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proofErr w:type="spellStart"/>
      <w:r w:rsidR="00D50262">
        <w:rPr>
          <w:rFonts w:hint="eastAsia"/>
        </w:rPr>
        <w:t>adaboost</w:t>
      </w:r>
      <w:proofErr w:type="spellEnd"/>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proofErr w:type="spellStart"/>
      <w:r w:rsidR="00D50262" w:rsidRPr="00D50262">
        <w:t>Dalal</w:t>
      </w:r>
      <w:proofErr w:type="spellEnd"/>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proofErr w:type="spellStart"/>
      <w:r w:rsidR="00D50262" w:rsidRPr="00D50262">
        <w:t>opencv</w:t>
      </w:r>
      <w:proofErr w:type="spellEnd"/>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8" w:tgtFrame="_blank" w:history="1">
        <w:r w:rsidRPr="00D50262">
          <w:t>MIT</w:t>
        </w:r>
        <w:r w:rsidRPr="00D50262">
          <w:t>数据库</w:t>
        </w:r>
      </w:hyperlink>
      <w:r>
        <w:rPr>
          <w:rFonts w:hint="eastAsia"/>
        </w:rPr>
        <w:t>，</w:t>
      </w:r>
      <w:r>
        <w:rPr>
          <w:rFonts w:hint="eastAsia"/>
        </w:rPr>
        <w:t>INRIA</w:t>
      </w:r>
      <w:r>
        <w:rPr>
          <w:rFonts w:hint="eastAsia"/>
        </w:rPr>
        <w:t>数据库，</w:t>
      </w:r>
      <w:hyperlink r:id="rId9"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rPr>
          <w:rFonts w:hint="eastAsia"/>
        </w:rPr>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BF0B57" w:rsidRDefault="00BF0B57" w:rsidP="00BF0B57">
      <w:pPr>
        <w:pStyle w:val="a5"/>
        <w:numPr>
          <w:ilvl w:val="0"/>
          <w:numId w:val="1"/>
        </w:numPr>
        <w:ind w:firstLineChars="0"/>
        <w:jc w:val="center"/>
        <w:rPr>
          <w:rFonts w:hint="eastAsia"/>
        </w:rPr>
      </w:pPr>
      <w:r>
        <w:rPr>
          <w:rFonts w:hint="eastAsia"/>
        </w:rPr>
        <w:t>基于</w:t>
      </w:r>
      <w:r>
        <w:rPr>
          <w:rFonts w:hint="eastAsia"/>
        </w:rPr>
        <w:t>CENTRIST</w:t>
      </w:r>
      <w:r>
        <w:rPr>
          <w:rFonts w:hint="eastAsia"/>
        </w:rPr>
        <w:t>特征的行人检测算法原理</w:t>
      </w:r>
    </w:p>
    <w:p w:rsidR="00BF0B57" w:rsidRDefault="00BF0B57" w:rsidP="00BF0B57">
      <w:pPr>
        <w:rPr>
          <w:rFonts w:hint="eastAsia"/>
        </w:rPr>
      </w:pPr>
      <w:r>
        <w:rPr>
          <w:rFonts w:hint="eastAsia"/>
        </w:rPr>
        <w:t>2.1</w:t>
      </w:r>
      <w:r>
        <w:rPr>
          <w:rFonts w:hint="eastAsia"/>
        </w:rPr>
        <w:t>引言</w:t>
      </w:r>
    </w:p>
    <w:p w:rsidR="00BF0B57" w:rsidRDefault="00BF0B57" w:rsidP="00BF0B57">
      <w:pPr>
        <w:rPr>
          <w:rFonts w:hint="eastAsia"/>
        </w:rPr>
      </w:pPr>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pPr>
        <w:rPr>
          <w:rFonts w:hint="eastAsia"/>
        </w:rPr>
      </w:pPr>
      <w:r>
        <w:rPr>
          <w:rFonts w:hint="eastAsia"/>
        </w:rPr>
        <w:t>2.2 CENTRIST</w:t>
      </w:r>
      <w:r>
        <w:rPr>
          <w:rFonts w:hint="eastAsia"/>
        </w:rPr>
        <w:t>特征简介</w:t>
      </w:r>
    </w:p>
    <w:p w:rsidR="00BF0B57" w:rsidRDefault="00BF0B57" w:rsidP="00BF0B57">
      <w:pPr>
        <w:rPr>
          <w:rFonts w:hint="eastAsia"/>
        </w:rPr>
      </w:pPr>
      <w:r>
        <w:rPr>
          <w:rFonts w:hint="eastAsia"/>
        </w:rPr>
        <w:t>2.2.1 CENTRIST</w:t>
      </w:r>
      <w:r>
        <w:rPr>
          <w:rFonts w:hint="eastAsia"/>
        </w:rPr>
        <w:t>特征的原理</w:t>
      </w:r>
    </w:p>
    <w:p w:rsidR="00C4149A" w:rsidRDefault="00BF0B57" w:rsidP="00BF0B57">
      <w:pPr>
        <w:rPr>
          <w:rFonts w:hint="eastAsia"/>
        </w:rPr>
      </w:pPr>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pPr>
        <w:rPr>
          <w:rFonts w:hint="eastAsia"/>
        </w:rPr>
      </w:pPr>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pPr>
        <w:rPr>
          <w:rFonts w:hint="eastAsia"/>
        </w:rPr>
      </w:pPr>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rPr>
          <w:rFonts w:hint="eastAsia"/>
        </w:rPr>
      </w:pPr>
      <w:r>
        <w:rPr>
          <w:rFonts w:hint="eastAsia"/>
        </w:rPr>
        <w:t>图</w:t>
      </w:r>
      <w:r>
        <w:rPr>
          <w:rFonts w:hint="eastAsia"/>
        </w:rPr>
        <w:t xml:space="preserve"> 2-1</w:t>
      </w:r>
    </w:p>
    <w:p w:rsidR="00363EE3" w:rsidRDefault="00363EE3" w:rsidP="00363EE3">
      <w:pPr>
        <w:rPr>
          <w:rFonts w:hint="eastAsia"/>
        </w:rPr>
      </w:pPr>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363EE3">
      <w:pPr>
        <w:rPr>
          <w:rFonts w:hint="eastAsia"/>
        </w:rPr>
      </w:pPr>
      <w:r>
        <w:rPr>
          <w:rFonts w:hint="eastAsia"/>
        </w:rPr>
        <w:lastRenderedPageBreak/>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rPr>
          <w:rFonts w:hint="eastAsia"/>
        </w:rPr>
      </w:pPr>
      <w:r>
        <w:rPr>
          <w:rFonts w:hint="eastAsia"/>
        </w:rPr>
        <w:t>图</w:t>
      </w:r>
      <w:r>
        <w:rPr>
          <w:rFonts w:hint="eastAsia"/>
        </w:rPr>
        <w:t xml:space="preserve"> 2-2</w:t>
      </w:r>
    </w:p>
    <w:p w:rsidR="002D6A66" w:rsidRDefault="002D6A66" w:rsidP="00BF0B57">
      <w:pPr>
        <w:rPr>
          <w:rFonts w:hint="eastAsia"/>
        </w:rPr>
      </w:pPr>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pPr>
        <w:rPr>
          <w:rFonts w:hint="eastAsia"/>
        </w:rPr>
      </w:pPr>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rPr>
          <w:rFonts w:hint="eastAsia"/>
        </w:rPr>
      </w:pPr>
      <w:r>
        <w:rPr>
          <w:rFonts w:hint="eastAsia"/>
        </w:rPr>
        <w:t>图</w:t>
      </w:r>
      <w:r w:rsidR="00A2153C">
        <w:rPr>
          <w:rFonts w:hint="eastAsia"/>
        </w:rPr>
        <w:t xml:space="preserve"> 2-3</w:t>
      </w:r>
    </w:p>
    <w:p w:rsidR="00363EE3" w:rsidRDefault="00363EE3" w:rsidP="00363EE3">
      <w:pPr>
        <w:rPr>
          <w:rFonts w:hint="eastAsia"/>
        </w:rPr>
      </w:pPr>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pPr>
        <w:rPr>
          <w:rFonts w:hint="eastAsia"/>
        </w:rPr>
      </w:pPr>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pPr>
        <w:rPr>
          <w:rFonts w:hint="eastAsia"/>
        </w:rPr>
      </w:pPr>
      <w:r>
        <w:rPr>
          <w:rFonts w:hint="eastAsia"/>
        </w:rPr>
        <w:t>2.2.2 CENTRIST</w:t>
      </w:r>
      <w:r>
        <w:rPr>
          <w:rFonts w:hint="eastAsia"/>
        </w:rPr>
        <w:t>特征的计算过程</w:t>
      </w:r>
    </w:p>
    <w:p w:rsidR="00A2153C" w:rsidRDefault="00A2153C" w:rsidP="00363EE3">
      <w:pPr>
        <w:rPr>
          <w:rFonts w:hint="eastAsia"/>
        </w:rPr>
      </w:pPr>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rPr>
          <w:rFonts w:hint="eastAsia"/>
        </w:rPr>
      </w:pPr>
      <w:r>
        <w:rPr>
          <w:rFonts w:hint="eastAsia"/>
        </w:rPr>
        <w:t>读取原始图片到内存中；</w:t>
      </w:r>
    </w:p>
    <w:p w:rsidR="00A2153C" w:rsidRDefault="00A2153C" w:rsidP="00A2153C">
      <w:pPr>
        <w:pStyle w:val="a5"/>
        <w:numPr>
          <w:ilvl w:val="0"/>
          <w:numId w:val="4"/>
        </w:numPr>
        <w:ind w:firstLineChars="0"/>
        <w:rPr>
          <w:rFonts w:hint="eastAsia"/>
        </w:rPr>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w:t>
      </w:r>
      <w:r>
        <w:rPr>
          <w:rFonts w:hint="eastAsia"/>
        </w:rPr>
        <w:lastRenderedPageBreak/>
        <w:t>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rPr>
          <w:rFonts w:hint="eastAsia"/>
        </w:rPr>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rPr>
          <w:rFonts w:hint="eastAsia"/>
        </w:rPr>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rPr>
          <w:rFonts w:hint="eastAsia"/>
        </w:rPr>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rPr>
          <w:rFonts w:hint="eastAsia"/>
        </w:rPr>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1F177B">
      <w:pPr>
        <w:rPr>
          <w:rFonts w:hint="eastAsia"/>
        </w:rPr>
      </w:pPr>
      <w:r>
        <w:rPr>
          <w:noProof/>
        </w:rPr>
        <w:drawing>
          <wp:inline distT="0" distB="0" distL="0" distR="0">
            <wp:extent cx="4552950" cy="2876550"/>
            <wp:effectExtent l="19050" t="0" r="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3" cstate="print"/>
                    <a:stretch>
                      <a:fillRect/>
                    </a:stretch>
                  </pic:blipFill>
                  <pic:spPr>
                    <a:xfrm>
                      <a:off x="0" y="0"/>
                      <a:ext cx="4552950" cy="2876550"/>
                    </a:xfrm>
                    <a:prstGeom prst="rect">
                      <a:avLst/>
                    </a:prstGeom>
                  </pic:spPr>
                </pic:pic>
              </a:graphicData>
            </a:graphic>
          </wp:inline>
        </w:drawing>
      </w:r>
    </w:p>
    <w:p w:rsidR="001F177B" w:rsidRDefault="001F177B" w:rsidP="001F177B">
      <w:pPr>
        <w:jc w:val="center"/>
        <w:rPr>
          <w:rFonts w:hint="eastAsia"/>
        </w:rPr>
      </w:pPr>
      <w:r>
        <w:rPr>
          <w:rFonts w:hint="eastAsia"/>
        </w:rPr>
        <w:t>图</w:t>
      </w:r>
      <w:r>
        <w:rPr>
          <w:rFonts w:hint="eastAsia"/>
        </w:rPr>
        <w:t xml:space="preserve"> 2-5</w:t>
      </w:r>
    </w:p>
    <w:p w:rsidR="001F177B" w:rsidRDefault="001F177B" w:rsidP="001F177B">
      <w:pPr>
        <w:jc w:val="center"/>
        <w:rPr>
          <w:rFonts w:hint="eastAsia"/>
        </w:rP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4"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rPr>
          <w:rFonts w:hint="eastAsia"/>
        </w:rPr>
      </w:pPr>
      <w:r>
        <w:rPr>
          <w:rFonts w:hint="eastAsia"/>
        </w:rPr>
        <w:t>图</w:t>
      </w:r>
      <w:r>
        <w:rPr>
          <w:rFonts w:hint="eastAsia"/>
        </w:rPr>
        <w:t xml:space="preserve"> 2-6</w:t>
      </w:r>
    </w:p>
    <w:p w:rsidR="001F177B" w:rsidRDefault="001F177B" w:rsidP="001F177B">
      <w:pPr>
        <w:rPr>
          <w:rFonts w:hint="eastAsia"/>
        </w:rPr>
      </w:pPr>
      <w:r>
        <w:rPr>
          <w:rFonts w:hint="eastAsia"/>
        </w:rPr>
        <w:t xml:space="preserve">2.3 </w:t>
      </w:r>
      <w:r>
        <w:rPr>
          <w:rFonts w:hint="eastAsia"/>
        </w:rPr>
        <w:t>级联分类器</w:t>
      </w:r>
    </w:p>
    <w:p w:rsidR="001F177B" w:rsidRDefault="001F177B" w:rsidP="001F177B">
      <w:pPr>
        <w:rPr>
          <w:rFonts w:hint="eastAsia"/>
        </w:rPr>
      </w:pPr>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pPr>
        <w:rPr>
          <w:rFonts w:hint="eastAsia"/>
        </w:rPr>
      </w:pPr>
      <w:r>
        <w:rPr>
          <w:rFonts w:hint="eastAsia"/>
        </w:rPr>
        <w:t>2.3.1 SVM</w:t>
      </w:r>
      <w:r>
        <w:rPr>
          <w:rFonts w:hint="eastAsia"/>
        </w:rPr>
        <w:t>原理</w:t>
      </w:r>
    </w:p>
    <w:p w:rsidR="001F177B" w:rsidRDefault="001F177B" w:rsidP="001F177B">
      <w:pPr>
        <w:rPr>
          <w:rFonts w:hint="eastAsia"/>
        </w:rPr>
      </w:pPr>
      <w:r>
        <w:rPr>
          <w:rFonts w:hint="eastAsia"/>
        </w:rPr>
        <w:t xml:space="preserve">2.3.1 </w:t>
      </w:r>
      <w:r>
        <w:rPr>
          <w:rFonts w:hint="eastAsia"/>
        </w:rPr>
        <w:t>训练级联分类器</w:t>
      </w:r>
    </w:p>
    <w:p w:rsidR="001F177B" w:rsidRDefault="001F177B" w:rsidP="001F177B">
      <w:pPr>
        <w:rPr>
          <w:rFonts w:hint="eastAsia"/>
        </w:rPr>
      </w:pPr>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666EA7" w:rsidRDefault="00666EA7" w:rsidP="001F177B">
      <w:pPr>
        <w:rPr>
          <w:rFonts w:hint="eastAsia"/>
        </w:rPr>
      </w:pPr>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p>
    <w:p w:rsidR="00666EA7" w:rsidRDefault="00666EA7" w:rsidP="001F177B">
      <w:r>
        <w:rPr>
          <w:rFonts w:hint="eastAsia"/>
        </w:rPr>
        <w:tab/>
      </w:r>
    </w:p>
    <w:sectPr w:rsidR="00666EA7"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9B6" w:rsidRDefault="00AA39B6" w:rsidP="006A505F">
      <w:r>
        <w:separator/>
      </w:r>
    </w:p>
  </w:endnote>
  <w:endnote w:type="continuationSeparator" w:id="0">
    <w:p w:rsidR="00AA39B6" w:rsidRDefault="00AA39B6"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9B6" w:rsidRDefault="00AA39B6" w:rsidP="006A505F">
      <w:r>
        <w:separator/>
      </w:r>
    </w:p>
  </w:footnote>
  <w:footnote w:type="continuationSeparator" w:id="0">
    <w:p w:rsidR="00AA39B6" w:rsidRDefault="00AA39B6"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505F"/>
    <w:rsid w:val="00056C80"/>
    <w:rsid w:val="00075B72"/>
    <w:rsid w:val="000B2108"/>
    <w:rsid w:val="000C1702"/>
    <w:rsid w:val="000D7A43"/>
    <w:rsid w:val="00124D85"/>
    <w:rsid w:val="00136AC5"/>
    <w:rsid w:val="001D4707"/>
    <w:rsid w:val="001F177B"/>
    <w:rsid w:val="002715BC"/>
    <w:rsid w:val="002D6A66"/>
    <w:rsid w:val="003607DD"/>
    <w:rsid w:val="00363EE3"/>
    <w:rsid w:val="003D13FF"/>
    <w:rsid w:val="004A28C5"/>
    <w:rsid w:val="004F2A3F"/>
    <w:rsid w:val="00542C5C"/>
    <w:rsid w:val="00573BA5"/>
    <w:rsid w:val="00581A0F"/>
    <w:rsid w:val="005C5685"/>
    <w:rsid w:val="0064046F"/>
    <w:rsid w:val="0065201D"/>
    <w:rsid w:val="00666EA7"/>
    <w:rsid w:val="006A505F"/>
    <w:rsid w:val="006A5148"/>
    <w:rsid w:val="006A5239"/>
    <w:rsid w:val="0072045C"/>
    <w:rsid w:val="007279BF"/>
    <w:rsid w:val="007C5818"/>
    <w:rsid w:val="00832530"/>
    <w:rsid w:val="008B7051"/>
    <w:rsid w:val="00903B65"/>
    <w:rsid w:val="009257C6"/>
    <w:rsid w:val="009A4315"/>
    <w:rsid w:val="00A065F0"/>
    <w:rsid w:val="00A2153C"/>
    <w:rsid w:val="00AA39B6"/>
    <w:rsid w:val="00AA685D"/>
    <w:rsid w:val="00B37491"/>
    <w:rsid w:val="00B8731F"/>
    <w:rsid w:val="00B91DC0"/>
    <w:rsid w:val="00BF0B57"/>
    <w:rsid w:val="00C4149A"/>
    <w:rsid w:val="00D166AE"/>
    <w:rsid w:val="00D46797"/>
    <w:rsid w:val="00D50262"/>
    <w:rsid w:val="00F76021"/>
    <w:rsid w:val="00F9489D"/>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bcl.mit.edu/software-datasets/PedestrianData.html"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vision.caltech.edu/Image_Datasets/CaltechPedestrians/"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5</Pages>
  <Words>750</Words>
  <Characters>4277</Characters>
  <Application>Microsoft Office Word</Application>
  <DocSecurity>0</DocSecurity>
  <Lines>35</Lines>
  <Paragraphs>10</Paragraphs>
  <ScaleCrop>false</ScaleCrop>
  <Company>Microsoft</Company>
  <LinksUpToDate>false</LinksUpToDate>
  <CharactersWithSpaces>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9</cp:revision>
  <dcterms:created xsi:type="dcterms:W3CDTF">2018-02-26T13:35:00Z</dcterms:created>
  <dcterms:modified xsi:type="dcterms:W3CDTF">2018-03-05T06:58:00Z</dcterms:modified>
</cp:coreProperties>
</file>