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26E0C" w14:textId="1448F08D" w:rsidR="00A62DB5" w:rsidRPr="00A006BF" w:rsidRDefault="00A006BF" w:rsidP="00A006BF">
      <w:pPr>
        <w:jc w:val="center"/>
        <w:rPr>
          <w:rFonts w:ascii="Times New Roman" w:hAnsi="Times New Roman" w:cs="Times New Roman"/>
          <w:b/>
          <w:bCs/>
          <w:sz w:val="32"/>
          <w:szCs w:val="32"/>
        </w:rPr>
      </w:pPr>
      <w:r w:rsidRPr="00A006BF">
        <w:rPr>
          <w:rFonts w:ascii="Times New Roman" w:hAnsi="Times New Roman" w:cs="Times New Roman"/>
          <w:b/>
          <w:bCs/>
          <w:sz w:val="32"/>
          <w:szCs w:val="32"/>
        </w:rPr>
        <w:t>Data Mining HW2 Report</w:t>
      </w:r>
    </w:p>
    <w:p w14:paraId="51B48054" w14:textId="6068AE4D" w:rsidR="00A006BF" w:rsidRDefault="00A006BF" w:rsidP="00A006BF">
      <w:pPr>
        <w:jc w:val="center"/>
        <w:rPr>
          <w:rFonts w:ascii="Times New Roman" w:hAnsi="Times New Roman" w:cs="Times New Roman"/>
          <w:b/>
          <w:bCs/>
          <w:sz w:val="32"/>
          <w:szCs w:val="32"/>
        </w:rPr>
      </w:pPr>
      <w:r w:rsidRPr="00A006BF">
        <w:rPr>
          <w:rFonts w:ascii="Times New Roman" w:hAnsi="Times New Roman" w:cs="Times New Roman"/>
          <w:b/>
          <w:bCs/>
          <w:sz w:val="32"/>
          <w:szCs w:val="32"/>
        </w:rPr>
        <w:t>Student ID: 110550014</w:t>
      </w:r>
      <w:r>
        <w:rPr>
          <w:rFonts w:ascii="Times New Roman" w:hAnsi="Times New Roman" w:cs="Times New Roman" w:hint="eastAsia"/>
          <w:b/>
          <w:bCs/>
          <w:sz w:val="32"/>
          <w:szCs w:val="32"/>
        </w:rPr>
        <w:t xml:space="preserve">  </w:t>
      </w:r>
      <w:r w:rsidRPr="00A006BF">
        <w:rPr>
          <w:rFonts w:ascii="Times New Roman" w:hAnsi="Times New Roman" w:cs="Times New Roman"/>
          <w:b/>
          <w:bCs/>
          <w:sz w:val="32"/>
          <w:szCs w:val="32"/>
        </w:rPr>
        <w:t xml:space="preserve">Name: </w:t>
      </w:r>
      <w:r w:rsidRPr="00A006BF">
        <w:rPr>
          <w:rFonts w:ascii="Times New Roman" w:hAnsi="Times New Roman" w:cs="Times New Roman"/>
          <w:b/>
          <w:bCs/>
          <w:sz w:val="32"/>
          <w:szCs w:val="32"/>
        </w:rPr>
        <w:t>吳權祐</w:t>
      </w:r>
    </w:p>
    <w:p w14:paraId="0E8B4B16" w14:textId="5A2E56C7" w:rsidR="00B331E1" w:rsidRDefault="00B331E1" w:rsidP="00B331E1">
      <w:pPr>
        <w:pStyle w:val="a9"/>
        <w:numPr>
          <w:ilvl w:val="0"/>
          <w:numId w:val="1"/>
        </w:numPr>
        <w:rPr>
          <w:rFonts w:ascii="Times New Roman" w:hAnsi="Times New Roman" w:cs="Times New Roman"/>
          <w:b/>
          <w:bCs/>
          <w:sz w:val="28"/>
          <w:szCs w:val="28"/>
        </w:rPr>
      </w:pPr>
      <w:r w:rsidRPr="00B331E1">
        <w:rPr>
          <w:rFonts w:ascii="Times New Roman" w:hAnsi="Times New Roman" w:cs="Times New Roman"/>
          <w:b/>
          <w:bCs/>
          <w:sz w:val="28"/>
          <w:szCs w:val="28"/>
        </w:rPr>
        <w:t>How do you select features for your model input, and what preprocessing did you perform to review text?</w:t>
      </w:r>
    </w:p>
    <w:p w14:paraId="2F9BFFFF" w14:textId="5AD7C3A6" w:rsidR="009D641F" w:rsidRPr="009D641F" w:rsidRDefault="009D641F" w:rsidP="009D641F">
      <w:pPr>
        <w:pStyle w:val="a9"/>
        <w:ind w:left="360"/>
        <w:rPr>
          <w:rFonts w:ascii="Times New Roman" w:hAnsi="Times New Roman" w:cs="Times New Roman" w:hint="eastAsia"/>
        </w:rPr>
      </w:pPr>
      <w:r>
        <w:rPr>
          <w:rFonts w:ascii="Times New Roman" w:hAnsi="Times New Roman" w:cs="Times New Roman" w:hint="eastAsia"/>
        </w:rPr>
        <w:t xml:space="preserve">I used the following code to preprocess the data. I removed the </w:t>
      </w:r>
      <w:r>
        <w:rPr>
          <w:rFonts w:ascii="Times New Roman" w:hAnsi="Times New Roman" w:cs="Times New Roman"/>
        </w:rPr>
        <w:t>URL</w:t>
      </w:r>
      <w:r>
        <w:rPr>
          <w:rFonts w:ascii="Times New Roman" w:hAnsi="Times New Roman" w:cs="Times New Roman" w:hint="eastAsia"/>
        </w:rPr>
        <w:t>, emoji, html labels and all punctuations in the sequence, then I transformed it into lowercase and lemmatized it. Additionally, I added a classify token in front of the sequence and randomly add the mask.</w:t>
      </w:r>
    </w:p>
    <w:p w14:paraId="6BECC308" w14:textId="2B989265" w:rsidR="00B331E1" w:rsidRDefault="009D641F" w:rsidP="009D641F">
      <w:pPr>
        <w:pStyle w:val="a9"/>
        <w:ind w:left="360"/>
        <w:jc w:val="center"/>
        <w:rPr>
          <w:rFonts w:ascii="Times New Roman" w:hAnsi="Times New Roman" w:cs="Times New Roman"/>
        </w:rPr>
      </w:pPr>
      <w:r w:rsidRPr="009D641F">
        <w:rPr>
          <w:rFonts w:ascii="Times New Roman" w:hAnsi="Times New Roman" w:cs="Times New Roman"/>
        </w:rPr>
        <w:drawing>
          <wp:inline distT="0" distB="0" distL="0" distR="0" wp14:anchorId="1734E3D7" wp14:editId="0055F8A1">
            <wp:extent cx="5080958" cy="3374255"/>
            <wp:effectExtent l="0" t="0" r="0" b="0"/>
            <wp:docPr id="1228763035" name="圖片 1" descr="一張含有 文字,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63035" name="圖片 1" descr="一張含有 文字, 螢幕擷取畫面, 軟體 的圖片&#10;&#10;自動產生的描述"/>
                    <pic:cNvPicPr/>
                  </pic:nvPicPr>
                  <pic:blipFill>
                    <a:blip r:embed="rId5"/>
                    <a:stretch>
                      <a:fillRect/>
                    </a:stretch>
                  </pic:blipFill>
                  <pic:spPr>
                    <a:xfrm>
                      <a:off x="0" y="0"/>
                      <a:ext cx="5084941" cy="3376900"/>
                    </a:xfrm>
                    <a:prstGeom prst="rect">
                      <a:avLst/>
                    </a:prstGeom>
                  </pic:spPr>
                </pic:pic>
              </a:graphicData>
            </a:graphic>
          </wp:inline>
        </w:drawing>
      </w:r>
    </w:p>
    <w:p w14:paraId="2980E6AD" w14:textId="361A874F" w:rsidR="009D641F" w:rsidRPr="00B331E1" w:rsidRDefault="009D641F" w:rsidP="00B331E1">
      <w:pPr>
        <w:pStyle w:val="a9"/>
        <w:ind w:left="360"/>
        <w:rPr>
          <w:rFonts w:ascii="Times New Roman" w:hAnsi="Times New Roman" w:cs="Times New Roman" w:hint="eastAsia"/>
        </w:rPr>
      </w:pPr>
      <w:r w:rsidRPr="009D641F">
        <w:rPr>
          <w:rFonts w:ascii="Times New Roman" w:hAnsi="Times New Roman" w:cs="Times New Roman"/>
        </w:rPr>
        <w:drawing>
          <wp:inline distT="0" distB="0" distL="0" distR="0" wp14:anchorId="32C5AEA7" wp14:editId="0CED49C1">
            <wp:extent cx="3114136" cy="441722"/>
            <wp:effectExtent l="0" t="0" r="0" b="0"/>
            <wp:docPr id="129674654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46546" name="圖片 1" descr="一張含有 文字, 螢幕擷取畫面, 字型 的圖片&#10;&#10;自動產生的描述"/>
                    <pic:cNvPicPr/>
                  </pic:nvPicPr>
                  <pic:blipFill>
                    <a:blip r:embed="rId6"/>
                    <a:stretch>
                      <a:fillRect/>
                    </a:stretch>
                  </pic:blipFill>
                  <pic:spPr>
                    <a:xfrm>
                      <a:off x="0" y="0"/>
                      <a:ext cx="3162733" cy="448615"/>
                    </a:xfrm>
                    <a:prstGeom prst="rect">
                      <a:avLst/>
                    </a:prstGeom>
                  </pic:spPr>
                </pic:pic>
              </a:graphicData>
            </a:graphic>
          </wp:inline>
        </w:drawing>
      </w:r>
    </w:p>
    <w:p w14:paraId="00FEFDBB" w14:textId="598C9C50" w:rsidR="00B331E1" w:rsidRDefault="00B331E1" w:rsidP="00B331E1">
      <w:pPr>
        <w:pStyle w:val="a9"/>
        <w:numPr>
          <w:ilvl w:val="0"/>
          <w:numId w:val="1"/>
        </w:numPr>
        <w:rPr>
          <w:rFonts w:ascii="Times New Roman" w:hAnsi="Times New Roman" w:cs="Times New Roman"/>
          <w:b/>
          <w:bCs/>
          <w:sz w:val="28"/>
          <w:szCs w:val="28"/>
        </w:rPr>
      </w:pPr>
      <w:r w:rsidRPr="00B331E1">
        <w:rPr>
          <w:rFonts w:ascii="Times New Roman" w:hAnsi="Times New Roman" w:cs="Times New Roman"/>
          <w:b/>
          <w:bCs/>
          <w:sz w:val="28"/>
          <w:szCs w:val="28"/>
        </w:rPr>
        <w:t>Please describe how you tokenize your data, calculate the distribution of tokenized sequence length of the dataset and explain how you determine the padding size</w:t>
      </w:r>
      <w:r w:rsidR="00F65CE6">
        <w:rPr>
          <w:rFonts w:ascii="Times New Roman" w:hAnsi="Times New Roman" w:cs="Times New Roman" w:hint="eastAsia"/>
          <w:b/>
          <w:bCs/>
          <w:sz w:val="28"/>
          <w:szCs w:val="28"/>
        </w:rPr>
        <w:t>.</w:t>
      </w:r>
    </w:p>
    <w:p w14:paraId="78F5CDE2" w14:textId="4ECFD210" w:rsidR="00F65CE6" w:rsidRPr="00F65CE6" w:rsidRDefault="00F65CE6" w:rsidP="00F65CE6">
      <w:pPr>
        <w:pStyle w:val="a9"/>
        <w:ind w:left="360"/>
        <w:rPr>
          <w:rFonts w:ascii="Times New Roman" w:hAnsi="Times New Roman" w:cs="Times New Roman" w:hint="eastAsia"/>
        </w:rPr>
      </w:pPr>
      <w:r w:rsidRPr="00F65CE6">
        <w:rPr>
          <w:rFonts w:ascii="Times New Roman" w:hAnsi="Times New Roman" w:cs="Times New Roman"/>
        </w:rPr>
        <w:t xml:space="preserve">The figure below illustrates the distribution of tokenized sequence lengths. The blue curve represents the distribution for the training data, </w:t>
      </w:r>
      <w:r w:rsidR="00AC267F">
        <w:rPr>
          <w:rFonts w:ascii="Times New Roman" w:hAnsi="Times New Roman" w:cs="Times New Roman" w:hint="eastAsia"/>
        </w:rPr>
        <w:t xml:space="preserve">with an average length 27, </w:t>
      </w:r>
      <w:r w:rsidRPr="00F65CE6">
        <w:rPr>
          <w:rFonts w:ascii="Times New Roman" w:hAnsi="Times New Roman" w:cs="Times New Roman"/>
        </w:rPr>
        <w:t>while the orange curve depicts the distribution for the validation data</w:t>
      </w:r>
      <w:r w:rsidR="00AC267F">
        <w:rPr>
          <w:rFonts w:ascii="Times New Roman" w:hAnsi="Times New Roman" w:cs="Times New Roman" w:hint="eastAsia"/>
        </w:rPr>
        <w:t>, with an average length 31</w:t>
      </w:r>
      <w:r w:rsidRPr="00F65CE6">
        <w:rPr>
          <w:rFonts w:ascii="Times New Roman" w:hAnsi="Times New Roman" w:cs="Times New Roman"/>
        </w:rPr>
        <w:t xml:space="preserve">. </w:t>
      </w:r>
      <w:r w:rsidRPr="00F65CE6">
        <w:rPr>
          <w:rFonts w:ascii="Times New Roman" w:hAnsi="Times New Roman" w:cs="Times New Roman"/>
        </w:rPr>
        <w:t>Most</w:t>
      </w:r>
      <w:r w:rsidRPr="00F65CE6">
        <w:rPr>
          <w:rFonts w:ascii="Times New Roman" w:hAnsi="Times New Roman" w:cs="Times New Roman"/>
        </w:rPr>
        <w:t xml:space="preserve"> sequences have a length of less than 200, </w:t>
      </w:r>
      <w:r>
        <w:rPr>
          <w:rFonts w:ascii="Times New Roman" w:hAnsi="Times New Roman" w:cs="Times New Roman" w:hint="eastAsia"/>
        </w:rPr>
        <w:t>so I</w:t>
      </w:r>
      <w:r w:rsidRPr="00F65CE6">
        <w:rPr>
          <w:rFonts w:ascii="Times New Roman" w:hAnsi="Times New Roman" w:cs="Times New Roman"/>
        </w:rPr>
        <w:t xml:space="preserve"> set the padding size at 256</w:t>
      </w:r>
      <w:r>
        <w:rPr>
          <w:rFonts w:ascii="Times New Roman" w:hAnsi="Times New Roman" w:cs="Times New Roman" w:hint="eastAsia"/>
        </w:rPr>
        <w:t>.</w:t>
      </w:r>
    </w:p>
    <w:p w14:paraId="350950D9" w14:textId="55CCC81C" w:rsidR="00B331E1" w:rsidRPr="00B331E1" w:rsidRDefault="0014651A" w:rsidP="006732AD">
      <w:pPr>
        <w:pStyle w:val="a9"/>
        <w:ind w:left="360"/>
        <w:jc w:val="center"/>
        <w:rPr>
          <w:rFonts w:ascii="Times New Roman" w:hAnsi="Times New Roman" w:cs="Times New Roman" w:hint="eastAsia"/>
        </w:rPr>
      </w:pPr>
      <w:r w:rsidRPr="0014651A">
        <w:rPr>
          <w:rFonts w:ascii="Times New Roman" w:hAnsi="Times New Roman" w:cs="Times New Roman"/>
        </w:rPr>
        <w:lastRenderedPageBreak/>
        <w:drawing>
          <wp:inline distT="0" distB="0" distL="0" distR="0" wp14:anchorId="2C25B6DC" wp14:editId="538AA627">
            <wp:extent cx="3636818" cy="2727832"/>
            <wp:effectExtent l="0" t="0" r="0" b="0"/>
            <wp:docPr id="1838981586" name="圖片 1" descr="一張含有 文字, 圖表, 螢幕擷取畫面,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81586" name="圖片 1" descr="一張含有 文字, 圖表, 螢幕擷取畫面, 繪圖 的圖片&#10;&#10;自動產生的描述"/>
                    <pic:cNvPicPr/>
                  </pic:nvPicPr>
                  <pic:blipFill>
                    <a:blip r:embed="rId7"/>
                    <a:stretch>
                      <a:fillRect/>
                    </a:stretch>
                  </pic:blipFill>
                  <pic:spPr>
                    <a:xfrm>
                      <a:off x="0" y="0"/>
                      <a:ext cx="3645179" cy="2734103"/>
                    </a:xfrm>
                    <a:prstGeom prst="rect">
                      <a:avLst/>
                    </a:prstGeom>
                  </pic:spPr>
                </pic:pic>
              </a:graphicData>
            </a:graphic>
          </wp:inline>
        </w:drawing>
      </w:r>
    </w:p>
    <w:p w14:paraId="57AF815C" w14:textId="40B0CBF0" w:rsidR="00B331E1" w:rsidRDefault="00B331E1" w:rsidP="00B331E1">
      <w:pPr>
        <w:pStyle w:val="a9"/>
        <w:numPr>
          <w:ilvl w:val="0"/>
          <w:numId w:val="1"/>
        </w:numPr>
        <w:rPr>
          <w:rFonts w:ascii="Times New Roman" w:hAnsi="Times New Roman" w:cs="Times New Roman"/>
          <w:b/>
          <w:bCs/>
          <w:sz w:val="28"/>
          <w:szCs w:val="28"/>
        </w:rPr>
      </w:pPr>
      <w:r>
        <w:rPr>
          <w:rFonts w:ascii="Times New Roman" w:hAnsi="Times New Roman" w:cs="Times New Roman" w:hint="eastAsia"/>
          <w:b/>
          <w:bCs/>
          <w:sz w:val="28"/>
          <w:szCs w:val="28"/>
        </w:rPr>
        <w:t>Please compare the impact of using different methods to prepare data for different rating categories</w:t>
      </w:r>
      <w:r w:rsidR="00F65CE6">
        <w:rPr>
          <w:rFonts w:ascii="Times New Roman" w:hAnsi="Times New Roman" w:cs="Times New Roman" w:hint="eastAsia"/>
          <w:b/>
          <w:bCs/>
          <w:sz w:val="28"/>
          <w:szCs w:val="28"/>
        </w:rPr>
        <w:t>.</w:t>
      </w:r>
    </w:p>
    <w:p w14:paraId="07AF5E9D" w14:textId="5EE57439" w:rsidR="00F65CE6" w:rsidRDefault="00F65CE6" w:rsidP="00F65CE6">
      <w:pPr>
        <w:pStyle w:val="a9"/>
        <w:ind w:left="360"/>
        <w:rPr>
          <w:rFonts w:ascii="Times New Roman" w:hAnsi="Times New Roman" w:cs="Times New Roman"/>
        </w:rPr>
      </w:pPr>
      <w:r w:rsidRPr="00F65CE6">
        <w:rPr>
          <w:rFonts w:ascii="Times New Roman" w:hAnsi="Times New Roman" w:cs="Times New Roman"/>
        </w:rPr>
        <w:t>I used three different methods to prepare the data. The results indicate that the model trained on both the title and text data achieves higher accuracy across all rating categories. Additionally, the model trained separately on title data and text data demonstrates comparable performance. Notably, the title-trained model shows increased accuracy for rating 3, while the text-trained model excels in ratings 4 and 5.</w:t>
      </w:r>
    </w:p>
    <w:p w14:paraId="5DD2580B" w14:textId="4889B07D" w:rsidR="002C1C1C" w:rsidRPr="00F65CE6" w:rsidRDefault="00F65CE6" w:rsidP="00F65CE6">
      <w:pPr>
        <w:pStyle w:val="a9"/>
        <w:ind w:left="360"/>
        <w:rPr>
          <w:rFonts w:ascii="Times New Roman" w:hAnsi="Times New Roman" w:cs="Times New Roman" w:hint="eastAsia"/>
          <w:b/>
          <w:bCs/>
          <w:sz w:val="28"/>
          <w:szCs w:val="28"/>
        </w:rPr>
      </w:pPr>
      <w:r w:rsidRPr="00A006BF">
        <w:rPr>
          <w:rFonts w:ascii="Times New Roman" w:hAnsi="Times New Roman" w:cs="Times New Roman"/>
          <w:b/>
          <w:bCs/>
          <w:sz w:val="28"/>
          <w:szCs w:val="28"/>
        </w:rPr>
        <w:drawing>
          <wp:anchor distT="0" distB="0" distL="114300" distR="114300" simplePos="0" relativeHeight="251751424" behindDoc="0" locked="0" layoutInCell="1" allowOverlap="1" wp14:anchorId="3387D5A4" wp14:editId="3B1FA42B">
            <wp:simplePos x="0" y="0"/>
            <wp:positionH relativeFrom="column">
              <wp:posOffset>3728085</wp:posOffset>
            </wp:positionH>
            <wp:positionV relativeFrom="paragraph">
              <wp:posOffset>372110</wp:posOffset>
            </wp:positionV>
            <wp:extent cx="2269490" cy="1190625"/>
            <wp:effectExtent l="0" t="0" r="0" b="0"/>
            <wp:wrapSquare wrapText="bothSides"/>
            <wp:docPr id="1418062555" name="圖片 1" descr="一張含有 文字, 軟體, 多媒體軟體,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62555" name="圖片 1" descr="一張含有 文字, 軟體, 多媒體軟體, 螢幕擷取畫面 的圖片&#10;&#10;自動產生的描述"/>
                    <pic:cNvPicPr/>
                  </pic:nvPicPr>
                  <pic:blipFill rotWithShape="1">
                    <a:blip r:embed="rId8">
                      <a:extLst>
                        <a:ext uri="{28A0092B-C50C-407E-A947-70E740481C1C}">
                          <a14:useLocalDpi xmlns:a14="http://schemas.microsoft.com/office/drawing/2010/main" val="0"/>
                        </a:ext>
                      </a:extLst>
                    </a:blip>
                    <a:srcRect t="20397" r="72020"/>
                    <a:stretch/>
                  </pic:blipFill>
                  <pic:spPr bwMode="auto">
                    <a:xfrm>
                      <a:off x="0" y="0"/>
                      <a:ext cx="2269490" cy="1190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06BF">
        <w:rPr>
          <w:rFonts w:ascii="Times New Roman" w:hAnsi="Times New Roman" w:cs="Times New Roman"/>
          <w:b/>
          <w:bCs/>
          <w:sz w:val="28"/>
          <w:szCs w:val="28"/>
        </w:rPr>
        <w:drawing>
          <wp:anchor distT="0" distB="0" distL="114300" distR="114300" simplePos="0" relativeHeight="251687936" behindDoc="0" locked="0" layoutInCell="1" allowOverlap="1" wp14:anchorId="75C3047F" wp14:editId="153C0885">
            <wp:simplePos x="0" y="0"/>
            <wp:positionH relativeFrom="column">
              <wp:posOffset>1511300</wp:posOffset>
            </wp:positionH>
            <wp:positionV relativeFrom="paragraph">
              <wp:posOffset>370840</wp:posOffset>
            </wp:positionV>
            <wp:extent cx="2193925" cy="1191260"/>
            <wp:effectExtent l="0" t="0" r="0" b="0"/>
            <wp:wrapSquare wrapText="bothSides"/>
            <wp:docPr id="299050813" name="圖片 1" descr="一張含有 文字, 軟體, 多媒體軟體,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50813" name="圖片 1" descr="一張含有 文字, 軟體, 多媒體軟體, 螢幕擷取畫面 的圖片&#10;&#10;自動產生的描述"/>
                    <pic:cNvPicPr/>
                  </pic:nvPicPr>
                  <pic:blipFill rotWithShape="1">
                    <a:blip r:embed="rId9">
                      <a:extLst>
                        <a:ext uri="{28A0092B-C50C-407E-A947-70E740481C1C}">
                          <a14:useLocalDpi xmlns:a14="http://schemas.microsoft.com/office/drawing/2010/main" val="0"/>
                        </a:ext>
                      </a:extLst>
                    </a:blip>
                    <a:srcRect t="19518" r="72193"/>
                    <a:stretch/>
                  </pic:blipFill>
                  <pic:spPr bwMode="auto">
                    <a:xfrm>
                      <a:off x="0" y="0"/>
                      <a:ext cx="2193925" cy="1191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06BF">
        <w:rPr>
          <w:rFonts w:ascii="Times New Roman" w:hAnsi="Times New Roman" w:cs="Times New Roman"/>
          <w:b/>
          <w:bCs/>
          <w:sz w:val="28"/>
          <w:szCs w:val="28"/>
        </w:rPr>
        <w:drawing>
          <wp:anchor distT="0" distB="0" distL="114300" distR="114300" simplePos="0" relativeHeight="251624448" behindDoc="0" locked="0" layoutInCell="1" allowOverlap="1" wp14:anchorId="56E80754" wp14:editId="1D523C38">
            <wp:simplePos x="0" y="0"/>
            <wp:positionH relativeFrom="column">
              <wp:posOffset>-701040</wp:posOffset>
            </wp:positionH>
            <wp:positionV relativeFrom="paragraph">
              <wp:posOffset>371211</wp:posOffset>
            </wp:positionV>
            <wp:extent cx="2193925" cy="1189990"/>
            <wp:effectExtent l="0" t="0" r="0" b="0"/>
            <wp:wrapSquare wrapText="bothSides"/>
            <wp:docPr id="1791796147" name="圖片 1" descr="一張含有 文字, 軟體, 多媒體軟體,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96147" name="圖片 1" descr="一張含有 文字, 軟體, 多媒體軟體, 螢幕擷取畫面 的圖片&#10;&#10;自動產生的描述"/>
                    <pic:cNvPicPr/>
                  </pic:nvPicPr>
                  <pic:blipFill rotWithShape="1">
                    <a:blip r:embed="rId10">
                      <a:extLst>
                        <a:ext uri="{28A0092B-C50C-407E-A947-70E740481C1C}">
                          <a14:useLocalDpi xmlns:a14="http://schemas.microsoft.com/office/drawing/2010/main" val="0"/>
                        </a:ext>
                      </a:extLst>
                    </a:blip>
                    <a:srcRect t="20388" r="72344"/>
                    <a:stretch/>
                  </pic:blipFill>
                  <pic:spPr bwMode="auto">
                    <a:xfrm>
                      <a:off x="0" y="0"/>
                      <a:ext cx="2193925" cy="1189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35F6" w:rsidRPr="00F65CE6">
        <w:rPr>
          <w:rFonts w:ascii="Times New Roman" w:hAnsi="Times New Roman" w:cs="Times New Roman" w:hint="eastAsia"/>
        </w:rPr>
        <w:t>Only title</w:t>
      </w:r>
      <w:r w:rsidR="00D235F6" w:rsidRPr="00F65CE6">
        <w:rPr>
          <w:rFonts w:ascii="Times New Roman" w:hAnsi="Times New Roman" w:cs="Times New Roman"/>
        </w:rPr>
        <w:tab/>
      </w:r>
      <w:r w:rsidR="00D235F6" w:rsidRPr="00F65CE6">
        <w:rPr>
          <w:rFonts w:ascii="Times New Roman" w:hAnsi="Times New Roman" w:cs="Times New Roman"/>
        </w:rPr>
        <w:tab/>
      </w:r>
      <w:r w:rsidR="00D235F6" w:rsidRPr="00F65CE6">
        <w:rPr>
          <w:rFonts w:ascii="Times New Roman" w:hAnsi="Times New Roman" w:cs="Times New Roman"/>
        </w:rPr>
        <w:tab/>
      </w:r>
      <w:r w:rsidR="00D235F6" w:rsidRPr="00F65CE6">
        <w:rPr>
          <w:rFonts w:ascii="Times New Roman" w:hAnsi="Times New Roman" w:cs="Times New Roman"/>
        </w:rPr>
        <w:tab/>
      </w:r>
      <w:r w:rsidR="00D235F6" w:rsidRPr="00F65CE6">
        <w:rPr>
          <w:rFonts w:ascii="Times New Roman" w:hAnsi="Times New Roman" w:cs="Times New Roman"/>
        </w:rPr>
        <w:tab/>
      </w:r>
      <w:r w:rsidR="00D235F6" w:rsidRPr="00F65CE6">
        <w:rPr>
          <w:rFonts w:ascii="Times New Roman" w:hAnsi="Times New Roman" w:cs="Times New Roman" w:hint="eastAsia"/>
        </w:rPr>
        <w:t xml:space="preserve">Only </w:t>
      </w:r>
      <w:r w:rsidR="00C50AC4" w:rsidRPr="00F65CE6">
        <w:rPr>
          <w:rFonts w:ascii="Times New Roman" w:hAnsi="Times New Roman" w:cs="Times New Roman" w:hint="eastAsia"/>
        </w:rPr>
        <w:t>text</w:t>
      </w:r>
      <w:r w:rsidR="00D235F6" w:rsidRPr="00F65CE6">
        <w:rPr>
          <w:rFonts w:ascii="Times New Roman" w:hAnsi="Times New Roman" w:cs="Times New Roman"/>
        </w:rPr>
        <w:tab/>
      </w:r>
      <w:r w:rsidR="00D235F6" w:rsidRPr="00F65CE6">
        <w:rPr>
          <w:rFonts w:ascii="Times New Roman" w:hAnsi="Times New Roman" w:cs="Times New Roman"/>
        </w:rPr>
        <w:tab/>
      </w:r>
      <w:r w:rsidR="00D235F6" w:rsidRPr="00F65CE6">
        <w:rPr>
          <w:rFonts w:ascii="Times New Roman" w:hAnsi="Times New Roman" w:cs="Times New Roman"/>
        </w:rPr>
        <w:tab/>
      </w:r>
      <w:r w:rsidR="00D235F6" w:rsidRPr="00F65CE6">
        <w:rPr>
          <w:rFonts w:ascii="Times New Roman" w:hAnsi="Times New Roman" w:cs="Times New Roman"/>
        </w:rPr>
        <w:tab/>
      </w:r>
      <w:r w:rsidR="00D235F6" w:rsidRPr="00F65CE6">
        <w:rPr>
          <w:rFonts w:ascii="Times New Roman" w:hAnsi="Times New Roman" w:cs="Times New Roman"/>
        </w:rPr>
        <w:tab/>
      </w:r>
      <w:r w:rsidR="009D3DE9">
        <w:rPr>
          <w:rFonts w:ascii="Times New Roman" w:hAnsi="Times New Roman" w:cs="Times New Roman"/>
        </w:rPr>
        <w:tab/>
      </w:r>
      <w:r w:rsidR="00D235F6" w:rsidRPr="00F65CE6">
        <w:rPr>
          <w:rFonts w:ascii="Times New Roman" w:hAnsi="Times New Roman" w:cs="Times New Roman" w:hint="eastAsia"/>
        </w:rPr>
        <w:t xml:space="preserve">Title </w:t>
      </w:r>
      <w:r w:rsidR="00C50AC4" w:rsidRPr="00F65CE6">
        <w:rPr>
          <w:rFonts w:ascii="Times New Roman" w:hAnsi="Times New Roman" w:cs="Times New Roman" w:hint="eastAsia"/>
        </w:rPr>
        <w:t>+</w:t>
      </w:r>
      <w:r w:rsidR="00D235F6" w:rsidRPr="00F65CE6">
        <w:rPr>
          <w:rFonts w:ascii="Times New Roman" w:hAnsi="Times New Roman" w:cs="Times New Roman" w:hint="eastAsia"/>
        </w:rPr>
        <w:t xml:space="preserve"> </w:t>
      </w:r>
      <w:r w:rsidR="00C50AC4" w:rsidRPr="00F65CE6">
        <w:rPr>
          <w:rFonts w:ascii="Times New Roman" w:hAnsi="Times New Roman" w:cs="Times New Roman" w:hint="eastAsia"/>
        </w:rPr>
        <w:t>text</w:t>
      </w:r>
    </w:p>
    <w:p w14:paraId="2521B094" w14:textId="12EEC16E" w:rsidR="00A006BF" w:rsidRDefault="00A006BF" w:rsidP="00A006BF">
      <w:pPr>
        <w:rPr>
          <w:rFonts w:ascii="Times New Roman" w:hAnsi="Times New Roman" w:cs="Times New Roman"/>
          <w:b/>
          <w:bCs/>
          <w:sz w:val="28"/>
          <w:szCs w:val="28"/>
        </w:rPr>
      </w:pPr>
    </w:p>
    <w:p w14:paraId="7B2EF8AA" w14:textId="5D1C88C0" w:rsidR="00A006BF" w:rsidRPr="00D235F6" w:rsidRDefault="00A006BF" w:rsidP="00A006BF">
      <w:pPr>
        <w:rPr>
          <w:rFonts w:ascii="Times New Roman" w:hAnsi="Times New Roman" w:cs="Times New Roman" w:hint="eastAsia"/>
          <w:b/>
          <w:bCs/>
          <w:sz w:val="28"/>
          <w:szCs w:val="28"/>
        </w:rPr>
      </w:pPr>
    </w:p>
    <w:p w14:paraId="622F0664" w14:textId="1E28189E" w:rsidR="00A006BF" w:rsidRPr="00A006BF" w:rsidRDefault="00A006BF" w:rsidP="00A006BF">
      <w:pPr>
        <w:rPr>
          <w:rFonts w:ascii="Times New Roman" w:hAnsi="Times New Roman" w:cs="Times New Roman" w:hint="eastAsia"/>
          <w:b/>
          <w:bCs/>
          <w:sz w:val="28"/>
          <w:szCs w:val="28"/>
        </w:rPr>
      </w:pPr>
    </w:p>
    <w:sectPr w:rsidR="00A006BF" w:rsidRPr="00A006B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EC20B3"/>
    <w:multiLevelType w:val="hybridMultilevel"/>
    <w:tmpl w:val="99F0F2B2"/>
    <w:lvl w:ilvl="0" w:tplc="C3E475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9301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A006BF"/>
    <w:rsid w:val="000666E1"/>
    <w:rsid w:val="0014651A"/>
    <w:rsid w:val="002C1C1C"/>
    <w:rsid w:val="003E61A7"/>
    <w:rsid w:val="006732AD"/>
    <w:rsid w:val="00697813"/>
    <w:rsid w:val="006C668A"/>
    <w:rsid w:val="00913E91"/>
    <w:rsid w:val="009D3DE9"/>
    <w:rsid w:val="009D641F"/>
    <w:rsid w:val="00A006BF"/>
    <w:rsid w:val="00A106D8"/>
    <w:rsid w:val="00A54BEC"/>
    <w:rsid w:val="00A62DB5"/>
    <w:rsid w:val="00AC267F"/>
    <w:rsid w:val="00AE37A3"/>
    <w:rsid w:val="00B331E1"/>
    <w:rsid w:val="00C457EF"/>
    <w:rsid w:val="00C50AC4"/>
    <w:rsid w:val="00D235F6"/>
    <w:rsid w:val="00E538DF"/>
    <w:rsid w:val="00EE7E45"/>
    <w:rsid w:val="00F65C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A39D"/>
  <w15:docId w15:val="{46ECA144-29E6-4351-AB04-28A2537A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006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006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006B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006B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006B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006B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006B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006B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006B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06B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006B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006B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006B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006BF"/>
    <w:rPr>
      <w:rFonts w:eastAsiaTheme="majorEastAsia" w:cstheme="majorBidi"/>
      <w:color w:val="0F4761" w:themeColor="accent1" w:themeShade="BF"/>
    </w:rPr>
  </w:style>
  <w:style w:type="character" w:customStyle="1" w:styleId="60">
    <w:name w:val="標題 6 字元"/>
    <w:basedOn w:val="a0"/>
    <w:link w:val="6"/>
    <w:uiPriority w:val="9"/>
    <w:semiHidden/>
    <w:rsid w:val="00A006BF"/>
    <w:rPr>
      <w:rFonts w:eastAsiaTheme="majorEastAsia" w:cstheme="majorBidi"/>
      <w:color w:val="595959" w:themeColor="text1" w:themeTint="A6"/>
    </w:rPr>
  </w:style>
  <w:style w:type="character" w:customStyle="1" w:styleId="70">
    <w:name w:val="標題 7 字元"/>
    <w:basedOn w:val="a0"/>
    <w:link w:val="7"/>
    <w:uiPriority w:val="9"/>
    <w:semiHidden/>
    <w:rsid w:val="00A006BF"/>
    <w:rPr>
      <w:rFonts w:eastAsiaTheme="majorEastAsia" w:cstheme="majorBidi"/>
      <w:color w:val="595959" w:themeColor="text1" w:themeTint="A6"/>
    </w:rPr>
  </w:style>
  <w:style w:type="character" w:customStyle="1" w:styleId="80">
    <w:name w:val="標題 8 字元"/>
    <w:basedOn w:val="a0"/>
    <w:link w:val="8"/>
    <w:uiPriority w:val="9"/>
    <w:semiHidden/>
    <w:rsid w:val="00A006BF"/>
    <w:rPr>
      <w:rFonts w:eastAsiaTheme="majorEastAsia" w:cstheme="majorBidi"/>
      <w:color w:val="272727" w:themeColor="text1" w:themeTint="D8"/>
    </w:rPr>
  </w:style>
  <w:style w:type="character" w:customStyle="1" w:styleId="90">
    <w:name w:val="標題 9 字元"/>
    <w:basedOn w:val="a0"/>
    <w:link w:val="9"/>
    <w:uiPriority w:val="9"/>
    <w:semiHidden/>
    <w:rsid w:val="00A006BF"/>
    <w:rPr>
      <w:rFonts w:eastAsiaTheme="majorEastAsia" w:cstheme="majorBidi"/>
      <w:color w:val="272727" w:themeColor="text1" w:themeTint="D8"/>
    </w:rPr>
  </w:style>
  <w:style w:type="paragraph" w:styleId="a3">
    <w:name w:val="Title"/>
    <w:basedOn w:val="a"/>
    <w:next w:val="a"/>
    <w:link w:val="a4"/>
    <w:uiPriority w:val="10"/>
    <w:qFormat/>
    <w:rsid w:val="00A006B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006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06B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006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06BF"/>
    <w:pPr>
      <w:spacing w:before="160"/>
      <w:jc w:val="center"/>
    </w:pPr>
    <w:rPr>
      <w:i/>
      <w:iCs/>
      <w:color w:val="404040" w:themeColor="text1" w:themeTint="BF"/>
    </w:rPr>
  </w:style>
  <w:style w:type="character" w:customStyle="1" w:styleId="a8">
    <w:name w:val="引文 字元"/>
    <w:basedOn w:val="a0"/>
    <w:link w:val="a7"/>
    <w:uiPriority w:val="29"/>
    <w:rsid w:val="00A006BF"/>
    <w:rPr>
      <w:i/>
      <w:iCs/>
      <w:color w:val="404040" w:themeColor="text1" w:themeTint="BF"/>
    </w:rPr>
  </w:style>
  <w:style w:type="paragraph" w:styleId="a9">
    <w:name w:val="List Paragraph"/>
    <w:basedOn w:val="a"/>
    <w:uiPriority w:val="34"/>
    <w:qFormat/>
    <w:rsid w:val="00A006BF"/>
    <w:pPr>
      <w:ind w:left="720"/>
      <w:contextualSpacing/>
    </w:pPr>
  </w:style>
  <w:style w:type="character" w:styleId="aa">
    <w:name w:val="Intense Emphasis"/>
    <w:basedOn w:val="a0"/>
    <w:uiPriority w:val="21"/>
    <w:qFormat/>
    <w:rsid w:val="00A006BF"/>
    <w:rPr>
      <w:i/>
      <w:iCs/>
      <w:color w:val="0F4761" w:themeColor="accent1" w:themeShade="BF"/>
    </w:rPr>
  </w:style>
  <w:style w:type="paragraph" w:styleId="ab">
    <w:name w:val="Intense Quote"/>
    <w:basedOn w:val="a"/>
    <w:next w:val="a"/>
    <w:link w:val="ac"/>
    <w:uiPriority w:val="30"/>
    <w:qFormat/>
    <w:rsid w:val="00A00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006BF"/>
    <w:rPr>
      <w:i/>
      <w:iCs/>
      <w:color w:val="0F4761" w:themeColor="accent1" w:themeShade="BF"/>
    </w:rPr>
  </w:style>
  <w:style w:type="character" w:styleId="ad">
    <w:name w:val="Intense Reference"/>
    <w:basedOn w:val="a0"/>
    <w:uiPriority w:val="32"/>
    <w:qFormat/>
    <w:rsid w:val="00A00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8555</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權祐 吳</dc:creator>
  <cp:keywords/>
  <dc:description/>
  <cp:lastModifiedBy>權祐 吳</cp:lastModifiedBy>
  <cp:revision>6</cp:revision>
  <cp:lastPrinted>2024-05-14T12:10:00Z</cp:lastPrinted>
  <dcterms:created xsi:type="dcterms:W3CDTF">2024-05-08T13:59:00Z</dcterms:created>
  <dcterms:modified xsi:type="dcterms:W3CDTF">2024-05-14T12:37:00Z</dcterms:modified>
</cp:coreProperties>
</file>