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E38B" w14:textId="77777777" w:rsidR="006047D1" w:rsidRDefault="006047D1" w:rsidP="006047D1">
      <w:pPr>
        <w:pStyle w:val="Standard"/>
        <w:jc w:val="both"/>
        <w:rPr>
          <w:rFonts w:hint="eastAsia"/>
        </w:rPr>
      </w:pPr>
    </w:p>
    <w:p w14:paraId="0F3C70B8" w14:textId="77777777" w:rsidR="006047D1" w:rsidRDefault="006047D1" w:rsidP="006047D1">
      <w:pPr>
        <w:pStyle w:val="Tema"/>
        <w:rPr>
          <w:rFonts w:hint="eastAsia"/>
        </w:rPr>
      </w:pPr>
    </w:p>
    <w:p w14:paraId="1CBD030F" w14:textId="77777777" w:rsidR="006047D1" w:rsidRDefault="006047D1" w:rsidP="006047D1">
      <w:pPr>
        <w:pStyle w:val="Tema"/>
        <w:rPr>
          <w:rFonts w:hint="eastAsia"/>
        </w:rPr>
      </w:pPr>
    </w:p>
    <w:p w14:paraId="1A2B237A" w14:textId="77777777" w:rsidR="006047D1" w:rsidRDefault="006047D1" w:rsidP="006047D1">
      <w:pPr>
        <w:pStyle w:val="Tema"/>
        <w:rPr>
          <w:rFonts w:hint="eastAsia"/>
        </w:rPr>
      </w:pPr>
    </w:p>
    <w:p w14:paraId="03FCCEAC" w14:textId="77777777" w:rsidR="006047D1" w:rsidRDefault="006047D1" w:rsidP="006047D1">
      <w:pPr>
        <w:pStyle w:val="Tema"/>
        <w:rPr>
          <w:rFonts w:hint="eastAsia"/>
        </w:rPr>
      </w:pPr>
    </w:p>
    <w:p w14:paraId="14915DAD" w14:textId="77777777" w:rsidR="006047D1" w:rsidRDefault="006047D1" w:rsidP="006047D1">
      <w:pPr>
        <w:pStyle w:val="Tema"/>
        <w:rPr>
          <w:rFonts w:hint="eastAsia"/>
        </w:rPr>
      </w:pPr>
    </w:p>
    <w:p w14:paraId="27C36A60" w14:textId="77777777" w:rsidR="006047D1" w:rsidRDefault="006047D1" w:rsidP="006047D1">
      <w:pPr>
        <w:pStyle w:val="Tema"/>
        <w:rPr>
          <w:rFonts w:hint="eastAsia"/>
        </w:rPr>
      </w:pPr>
    </w:p>
    <w:p w14:paraId="391F00B2" w14:textId="084216D6" w:rsidR="006047D1" w:rsidRDefault="00D341D7" w:rsidP="006047D1">
      <w:pPr>
        <w:pStyle w:val="Tema"/>
        <w:rPr>
          <w:rFonts w:hint="eastAsia"/>
        </w:rPr>
      </w:pPr>
      <w:r>
        <w:t>Plantilla para el reporte de errores</w:t>
      </w:r>
    </w:p>
    <w:p w14:paraId="756A8527" w14:textId="77777777" w:rsidR="006047D1" w:rsidRDefault="006047D1" w:rsidP="006047D1">
      <w:pPr>
        <w:pStyle w:val="Textbody"/>
        <w:rPr>
          <w:rFonts w:hint="eastAsia"/>
        </w:rPr>
      </w:pPr>
    </w:p>
    <w:p w14:paraId="128316DE" w14:textId="77777777" w:rsidR="006047D1" w:rsidRDefault="006047D1" w:rsidP="006047D1">
      <w:pPr>
        <w:pStyle w:val="Textbody"/>
        <w:rPr>
          <w:rFonts w:hint="eastAsia"/>
        </w:rPr>
      </w:pPr>
    </w:p>
    <w:p w14:paraId="4A10F320" w14:textId="77777777" w:rsidR="006047D1" w:rsidRDefault="006047D1" w:rsidP="006047D1">
      <w:pPr>
        <w:pStyle w:val="Textbody"/>
        <w:rPr>
          <w:rFonts w:hint="eastAsia"/>
        </w:rPr>
      </w:pPr>
    </w:p>
    <w:p w14:paraId="074C0079" w14:textId="77777777" w:rsidR="006047D1" w:rsidRDefault="006047D1" w:rsidP="006047D1">
      <w:pPr>
        <w:pStyle w:val="Textbody"/>
        <w:rPr>
          <w:rFonts w:hint="eastAsia"/>
        </w:rPr>
      </w:pPr>
    </w:p>
    <w:p w14:paraId="09BAE060" w14:textId="354F67A0" w:rsidR="006047D1" w:rsidRDefault="006047D1" w:rsidP="006047D1">
      <w:pPr>
        <w:pStyle w:val="Notaalpi"/>
        <w:rPr>
          <w:rFonts w:hint="eastAsia"/>
        </w:rPr>
      </w:pPr>
      <w:r>
        <w:t xml:space="preserve">Versión: </w:t>
      </w:r>
      <w:r w:rsidR="00A65EA3" w:rsidRPr="00A65EA3">
        <w:rPr>
          <w:color w:val="7F7F7F" w:themeColor="text1" w:themeTint="80"/>
        </w:rPr>
        <w:t>&lt;</w:t>
      </w:r>
      <w:proofErr w:type="spellStart"/>
      <w:r w:rsidR="00A65EA3" w:rsidRPr="00A65EA3">
        <w:rPr>
          <w:color w:val="7F7F7F" w:themeColor="text1" w:themeTint="80"/>
        </w:rPr>
        <w:t>versi</w:t>
      </w:r>
      <w:r w:rsidR="00A65EA3" w:rsidRPr="00A65EA3">
        <w:rPr>
          <w:color w:val="7F7F7F" w:themeColor="text1" w:themeTint="80"/>
          <w:lang w:val="es-UY"/>
        </w:rPr>
        <w:t>ón</w:t>
      </w:r>
      <w:proofErr w:type="spellEnd"/>
      <w:r w:rsidR="00A65EA3" w:rsidRPr="00A65EA3">
        <w:rPr>
          <w:color w:val="7F7F7F" w:themeColor="text1" w:themeTint="80"/>
        </w:rPr>
        <w:t>&gt;</w:t>
      </w:r>
    </w:p>
    <w:p w14:paraId="613E821D" w14:textId="53D4C316" w:rsidR="006047D1" w:rsidRDefault="006047D1" w:rsidP="006047D1">
      <w:pPr>
        <w:pStyle w:val="Notaalpi"/>
        <w:rPr>
          <w:rFonts w:hint="eastAsia"/>
        </w:rPr>
      </w:pPr>
      <w:r>
        <w:t xml:space="preserve">Fecha: </w:t>
      </w:r>
      <w:r w:rsidR="00A65EA3" w:rsidRPr="00A65EA3">
        <w:rPr>
          <w:color w:val="7F7F7F" w:themeColor="text1" w:themeTint="80"/>
        </w:rPr>
        <w:t>&lt;</w:t>
      </w:r>
      <w:proofErr w:type="spellStart"/>
      <w:r w:rsidR="00A65EA3" w:rsidRPr="00A65EA3">
        <w:rPr>
          <w:color w:val="7F7F7F" w:themeColor="text1" w:themeTint="80"/>
        </w:rPr>
        <w:t>dd</w:t>
      </w:r>
      <w:proofErr w:type="spellEnd"/>
      <w:r w:rsidR="00A65EA3" w:rsidRPr="00A65EA3">
        <w:rPr>
          <w:color w:val="7F7F7F" w:themeColor="text1" w:themeTint="80"/>
        </w:rPr>
        <w:t>/mm/</w:t>
      </w:r>
      <w:proofErr w:type="spellStart"/>
      <w:r w:rsidR="00A65EA3" w:rsidRPr="00A65EA3">
        <w:rPr>
          <w:color w:val="7F7F7F" w:themeColor="text1" w:themeTint="80"/>
        </w:rPr>
        <w:t>aaaa</w:t>
      </w:r>
      <w:proofErr w:type="spellEnd"/>
      <w:r w:rsidR="00A65EA3" w:rsidRPr="00A65EA3">
        <w:rPr>
          <w:color w:val="7F7F7F" w:themeColor="text1" w:themeTint="80"/>
        </w:rPr>
        <w:t>&gt;</w:t>
      </w:r>
    </w:p>
    <w:p w14:paraId="36127810" w14:textId="77777777" w:rsidR="006047D1" w:rsidRDefault="006047D1" w:rsidP="006047D1">
      <w:pPr>
        <w:pStyle w:val="Notaalpi"/>
        <w:rPr>
          <w:rFonts w:hint="eastAsia"/>
        </w:rPr>
      </w:pPr>
    </w:p>
    <w:p w14:paraId="09D7F92E" w14:textId="77777777" w:rsidR="006047D1" w:rsidRDefault="006047D1" w:rsidP="006047D1">
      <w:pPr>
        <w:sectPr w:rsidR="006047D1" w:rsidSect="00554D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5" w:h="16837"/>
          <w:pgMar w:top="1134" w:right="1134" w:bottom="1134" w:left="1134" w:header="709" w:footer="0" w:gutter="0"/>
          <w:cols w:space="720"/>
          <w:docGrid w:linePitch="326"/>
        </w:sectPr>
      </w:pPr>
    </w:p>
    <w:p w14:paraId="3579E857" w14:textId="77777777" w:rsidR="006047D1" w:rsidRDefault="006047D1" w:rsidP="006047D1">
      <w:pPr>
        <w:pStyle w:val="Heading"/>
        <w:spacing w:after="384"/>
      </w:pPr>
    </w:p>
    <w:p w14:paraId="20D32321" w14:textId="77777777" w:rsidR="006047D1" w:rsidRDefault="006047D1" w:rsidP="006047D1">
      <w:pPr>
        <w:pStyle w:val="HojadeControl"/>
        <w:jc w:val="center"/>
        <w:rPr>
          <w:rFonts w:hint="eastAsia"/>
        </w:rPr>
      </w:pPr>
      <w:r>
        <w:t>HOJA DE CONTROL</w:t>
      </w:r>
    </w:p>
    <w:p w14:paraId="5EF77471" w14:textId="77777777" w:rsidR="006047D1" w:rsidRDefault="006047D1" w:rsidP="006047D1">
      <w:pPr>
        <w:pStyle w:val="Textbody"/>
        <w:rPr>
          <w:rFonts w:hint="eastAsia"/>
        </w:rPr>
      </w:pPr>
    </w:p>
    <w:p w14:paraId="563AE984" w14:textId="77777777" w:rsidR="006047D1" w:rsidRDefault="006047D1" w:rsidP="006047D1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6047D1" w14:paraId="69E7E2ED" w14:textId="77777777" w:rsidTr="00EE6A34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1D5E52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B842CF" w14:textId="79CD015D" w:rsidR="006047D1" w:rsidRPr="00F1166C" w:rsidRDefault="00A65EA3" w:rsidP="00EE6A34">
            <w:pPr>
              <w:pStyle w:val="TableContents"/>
              <w:rPr>
                <w:rFonts w:hint="eastAsia"/>
                <w:color w:val="7F7F7F" w:themeColor="text1" w:themeTint="80"/>
                <w:lang w:val="en-US"/>
              </w:rPr>
            </w:pPr>
            <w:r w:rsidRPr="00F1166C">
              <w:rPr>
                <w:color w:val="7F7F7F" w:themeColor="text1" w:themeTint="80"/>
                <w:lang w:val="en-US"/>
              </w:rPr>
              <w:t>&lt;</w:t>
            </w:r>
            <w:proofErr w:type="spellStart"/>
            <w:r w:rsidRPr="00F1166C">
              <w:rPr>
                <w:color w:val="7F7F7F" w:themeColor="text1" w:themeTint="80"/>
                <w:lang w:val="en-US"/>
              </w:rPr>
              <w:t>Organismo</w:t>
            </w:r>
            <w:proofErr w:type="spellEnd"/>
            <w:r w:rsidRPr="00F1166C">
              <w:rPr>
                <w:color w:val="7F7F7F" w:themeColor="text1" w:themeTint="80"/>
                <w:lang w:val="en-US"/>
              </w:rPr>
              <w:t>&gt;</w:t>
            </w:r>
          </w:p>
        </w:tc>
      </w:tr>
      <w:tr w:rsidR="006047D1" w14:paraId="17DBA3A3" w14:textId="77777777" w:rsidTr="00EE6A34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F9953B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EF14B" w14:textId="7E60978F" w:rsidR="006047D1" w:rsidRPr="0065297E" w:rsidRDefault="00D341D7" w:rsidP="00EE6A34">
            <w:pPr>
              <w:pStyle w:val="TableContents"/>
              <w:rPr>
                <w:rFonts w:hint="eastAsia"/>
                <w:u w:val="single"/>
              </w:rPr>
            </w:pPr>
            <w:r>
              <w:t>Plantilla para el reporte de errores</w:t>
            </w:r>
          </w:p>
        </w:tc>
      </w:tr>
      <w:tr w:rsidR="006047D1" w14:paraId="1800BED1" w14:textId="77777777" w:rsidTr="00EE6A34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217270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3024CD" w14:textId="6DF3A22C" w:rsidR="006047D1" w:rsidRDefault="00A65EA3" w:rsidP="00EE6A34">
            <w:pPr>
              <w:pStyle w:val="TableContents"/>
              <w:rPr>
                <w:rFonts w:hint="eastAsia"/>
              </w:rPr>
            </w:pPr>
            <w:r w:rsidRPr="00F1166C">
              <w:rPr>
                <w:color w:val="7F7F7F" w:themeColor="text1" w:themeTint="80"/>
              </w:rPr>
              <w:t>&lt;Nombre&gt;</w:t>
            </w:r>
            <w:r w:rsidR="006047D1" w:rsidRPr="00F1166C">
              <w:rPr>
                <w:color w:val="7F7F7F" w:themeColor="text1" w:themeTint="80"/>
              </w:rPr>
              <w:t xml:space="preserve"> </w:t>
            </w:r>
          </w:p>
        </w:tc>
      </w:tr>
      <w:tr w:rsidR="006047D1" w14:paraId="4EE6A5FE" w14:textId="77777777" w:rsidTr="00EE6A34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A51298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C733AD" w14:textId="08CB2C5B" w:rsidR="006047D1" w:rsidRPr="00F1166C" w:rsidRDefault="00F1166C" w:rsidP="00EE6A34">
            <w:pPr>
              <w:pStyle w:val="TableContents"/>
              <w:rPr>
                <w:rFonts w:hint="eastAsia"/>
                <w:lang w:val="en-US"/>
              </w:rPr>
            </w:pPr>
            <w:r w:rsidRPr="00F1166C">
              <w:rPr>
                <w:color w:val="7F7F7F" w:themeColor="text1" w:themeTint="80"/>
                <w:lang w:val="en-US"/>
              </w:rPr>
              <w:t>&lt;</w:t>
            </w:r>
            <w:proofErr w:type="spellStart"/>
            <w:r w:rsidRPr="00F1166C">
              <w:rPr>
                <w:color w:val="7F7F7F" w:themeColor="text1" w:themeTint="80"/>
                <w:lang w:val="en-US"/>
              </w:rPr>
              <w:t>versi</w:t>
            </w:r>
            <w:r w:rsidRPr="00F1166C">
              <w:rPr>
                <w:color w:val="7F7F7F" w:themeColor="text1" w:themeTint="80"/>
                <w:lang w:val="es-UY"/>
              </w:rPr>
              <w:t>ón</w:t>
            </w:r>
            <w:proofErr w:type="spellEnd"/>
            <w:r w:rsidRPr="00F1166C">
              <w:rPr>
                <w:color w:val="7F7F7F" w:themeColor="text1" w:themeTint="80"/>
                <w:lang w:val="en-US"/>
              </w:rPr>
              <w:t>&gt;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164166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D7BFD1" w14:textId="07A85CA7" w:rsidR="006047D1" w:rsidRDefault="00A65EA3" w:rsidP="00EE6A34">
            <w:pPr>
              <w:pStyle w:val="TableContents"/>
              <w:jc w:val="center"/>
              <w:rPr>
                <w:rFonts w:hint="eastAsia"/>
              </w:rPr>
            </w:pPr>
            <w:bookmarkStart w:id="0" w:name="_Hlk118400365"/>
            <w:r w:rsidRPr="00724DA2">
              <w:rPr>
                <w:color w:val="7F7F7F" w:themeColor="text1" w:themeTint="80"/>
              </w:rPr>
              <w:t>&lt;</w:t>
            </w:r>
            <w:proofErr w:type="spellStart"/>
            <w:r w:rsidRPr="00724DA2">
              <w:rPr>
                <w:color w:val="7F7F7F" w:themeColor="text1" w:themeTint="80"/>
              </w:rPr>
              <w:t>dd</w:t>
            </w:r>
            <w:proofErr w:type="spellEnd"/>
            <w:r w:rsidRPr="00724DA2">
              <w:rPr>
                <w:color w:val="7F7F7F" w:themeColor="text1" w:themeTint="80"/>
              </w:rPr>
              <w:t>/mm/</w:t>
            </w:r>
            <w:proofErr w:type="spellStart"/>
            <w:r w:rsidRPr="00724DA2">
              <w:rPr>
                <w:color w:val="7F7F7F" w:themeColor="text1" w:themeTint="80"/>
              </w:rPr>
              <w:t>aaaa</w:t>
            </w:r>
            <w:proofErr w:type="spellEnd"/>
            <w:r w:rsidRPr="00724DA2">
              <w:rPr>
                <w:color w:val="7F7F7F" w:themeColor="text1" w:themeTint="80"/>
              </w:rPr>
              <w:t>&gt;</w:t>
            </w:r>
            <w:bookmarkEnd w:id="0"/>
          </w:p>
        </w:tc>
      </w:tr>
      <w:tr w:rsidR="006047D1" w14:paraId="3B0BB90A" w14:textId="77777777" w:rsidTr="00EE6A34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ADEDD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472BD" w14:textId="77777777" w:rsidR="006047D1" w:rsidRDefault="006047D1" w:rsidP="00EE6A34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72AE2D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90E0C4" w14:textId="77777777" w:rsidR="006047D1" w:rsidRDefault="006047D1" w:rsidP="00EE6A34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6047D1" w14:paraId="2BC9FFFA" w14:textId="77777777" w:rsidTr="00EE6A34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67598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9A3491" w14:textId="77777777" w:rsidR="006047D1" w:rsidRDefault="006047D1" w:rsidP="00EE6A34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F6B2E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1F88A5" w14:textId="75B76101" w:rsidR="006047D1" w:rsidRDefault="00CD1AF2" w:rsidP="00EE6A34">
            <w:pPr>
              <w:pStyle w:val="TableContents"/>
              <w:jc w:val="center"/>
              <w:rPr>
                <w:rFonts w:hint="eastAsia"/>
              </w:rPr>
            </w:pPr>
            <w:r>
              <w:t>6</w:t>
            </w:r>
          </w:p>
        </w:tc>
      </w:tr>
    </w:tbl>
    <w:p w14:paraId="7F6DF215" w14:textId="77777777" w:rsidR="006047D1" w:rsidRDefault="006047D1" w:rsidP="006047D1">
      <w:pPr>
        <w:pStyle w:val="Standard"/>
        <w:rPr>
          <w:rFonts w:hint="eastAsia"/>
        </w:rPr>
      </w:pPr>
    </w:p>
    <w:p w14:paraId="37ED0EC8" w14:textId="77777777" w:rsidR="006047D1" w:rsidRDefault="006047D1" w:rsidP="006047D1">
      <w:pPr>
        <w:pStyle w:val="Standard"/>
        <w:rPr>
          <w:rFonts w:hint="eastAsia"/>
          <w:sz w:val="24"/>
        </w:rPr>
      </w:pPr>
    </w:p>
    <w:p w14:paraId="1C5CF1F0" w14:textId="77777777" w:rsidR="006047D1" w:rsidRDefault="006047D1" w:rsidP="006047D1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14:paraId="34BA5184" w14:textId="77777777" w:rsidR="006047D1" w:rsidRDefault="006047D1" w:rsidP="006047D1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4"/>
        <w:gridCol w:w="2763"/>
        <w:gridCol w:w="3646"/>
        <w:gridCol w:w="1668"/>
      </w:tblGrid>
      <w:tr w:rsidR="006047D1" w14:paraId="5C8B53E4" w14:textId="77777777" w:rsidTr="00816997">
        <w:tc>
          <w:tcPr>
            <w:tcW w:w="9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D5F9CF" w14:textId="77777777" w:rsidR="006047D1" w:rsidRDefault="006047D1" w:rsidP="00EE6A3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7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DD77A1" w14:textId="77777777" w:rsidR="006047D1" w:rsidRDefault="006047D1" w:rsidP="00EE6A3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433807" w14:textId="77777777" w:rsidR="006047D1" w:rsidRDefault="006047D1" w:rsidP="00EE6A3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92488" w14:textId="77777777" w:rsidR="006047D1" w:rsidRDefault="006047D1" w:rsidP="00EE6A3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6047D1" w14:paraId="3D1CCA87" w14:textId="77777777" w:rsidTr="00816997">
        <w:tc>
          <w:tcPr>
            <w:tcW w:w="9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1E2D8A" w14:textId="7408A69F" w:rsidR="006047D1" w:rsidRPr="00816997" w:rsidRDefault="00816997" w:rsidP="00EE6A34">
            <w:pPr>
              <w:pStyle w:val="TableContents"/>
              <w:jc w:val="center"/>
              <w:rPr>
                <w:rFonts w:hint="eastAsia"/>
                <w:color w:val="7F7F7F" w:themeColor="text1" w:themeTint="80"/>
                <w:lang w:val="en-US"/>
              </w:rPr>
            </w:pPr>
            <w:r w:rsidRPr="00816997">
              <w:rPr>
                <w:color w:val="7F7F7F" w:themeColor="text1" w:themeTint="80"/>
                <w:lang w:val="en-US"/>
              </w:rPr>
              <w:t>&lt;</w:t>
            </w:r>
            <w:proofErr w:type="spellStart"/>
            <w:r w:rsidRPr="00816997">
              <w:rPr>
                <w:color w:val="7F7F7F" w:themeColor="text1" w:themeTint="80"/>
                <w:lang w:val="en-US"/>
              </w:rPr>
              <w:t>versi</w:t>
            </w:r>
            <w:r w:rsidRPr="00816997">
              <w:rPr>
                <w:color w:val="7F7F7F" w:themeColor="text1" w:themeTint="80"/>
                <w:lang w:val="es-UY"/>
              </w:rPr>
              <w:t>ón</w:t>
            </w:r>
            <w:proofErr w:type="spellEnd"/>
            <w:r w:rsidRPr="00816997">
              <w:rPr>
                <w:color w:val="7F7F7F" w:themeColor="text1" w:themeTint="80"/>
                <w:lang w:val="en-US"/>
              </w:rPr>
              <w:t>&gt;</w:t>
            </w:r>
          </w:p>
        </w:tc>
        <w:tc>
          <w:tcPr>
            <w:tcW w:w="27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C5ED8F" w14:textId="2DABA4D0" w:rsidR="006047D1" w:rsidRPr="00816997" w:rsidRDefault="00816997" w:rsidP="00EE6A34">
            <w:pPr>
              <w:pStyle w:val="TableContents"/>
              <w:jc w:val="center"/>
              <w:rPr>
                <w:rFonts w:hint="eastAsia"/>
                <w:color w:val="7F7F7F" w:themeColor="text1" w:themeTint="80"/>
                <w:lang w:val="en-US"/>
              </w:rPr>
            </w:pPr>
            <w:r w:rsidRPr="00816997">
              <w:rPr>
                <w:color w:val="7F7F7F" w:themeColor="text1" w:themeTint="80"/>
                <w:lang w:val="en-US"/>
              </w:rPr>
              <w:t xml:space="preserve">&lt;Causa del </w:t>
            </w:r>
            <w:proofErr w:type="spellStart"/>
            <w:r w:rsidRPr="00816997">
              <w:rPr>
                <w:color w:val="7F7F7F" w:themeColor="text1" w:themeTint="80"/>
                <w:lang w:val="en-US"/>
              </w:rPr>
              <w:t>cambio</w:t>
            </w:r>
            <w:proofErr w:type="spellEnd"/>
            <w:r w:rsidRPr="00816997">
              <w:rPr>
                <w:color w:val="7F7F7F" w:themeColor="text1" w:themeTint="80"/>
                <w:lang w:val="en-US"/>
              </w:rPr>
              <w:t>&gt;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376C68" w14:textId="532E78BA" w:rsidR="006047D1" w:rsidRPr="00816997" w:rsidRDefault="00816997" w:rsidP="00EE6A34">
            <w:pPr>
              <w:pStyle w:val="TableContents"/>
              <w:jc w:val="center"/>
              <w:rPr>
                <w:rFonts w:hint="eastAsia"/>
                <w:color w:val="7F7F7F" w:themeColor="text1" w:themeTint="80"/>
              </w:rPr>
            </w:pPr>
            <w:r w:rsidRPr="00816997">
              <w:rPr>
                <w:color w:val="7F7F7F" w:themeColor="text1" w:themeTint="80"/>
              </w:rPr>
              <w:t>&lt;Nombre y apellidos del responsable&gt;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468302" w14:textId="288E9E37" w:rsidR="006047D1" w:rsidRPr="00816997" w:rsidRDefault="00816997" w:rsidP="00EE6A34">
            <w:pPr>
              <w:pStyle w:val="TableContents"/>
              <w:jc w:val="center"/>
              <w:rPr>
                <w:rFonts w:hint="eastAsia"/>
                <w:color w:val="7F7F7F" w:themeColor="text1" w:themeTint="80"/>
              </w:rPr>
            </w:pPr>
            <w:r w:rsidRPr="00816997">
              <w:rPr>
                <w:color w:val="7F7F7F" w:themeColor="text1" w:themeTint="80"/>
              </w:rPr>
              <w:t>&lt;</w:t>
            </w:r>
            <w:proofErr w:type="spellStart"/>
            <w:r w:rsidRPr="00816997">
              <w:rPr>
                <w:color w:val="7F7F7F" w:themeColor="text1" w:themeTint="80"/>
              </w:rPr>
              <w:t>dd</w:t>
            </w:r>
            <w:proofErr w:type="spellEnd"/>
            <w:r w:rsidRPr="00816997">
              <w:rPr>
                <w:color w:val="7F7F7F" w:themeColor="text1" w:themeTint="80"/>
              </w:rPr>
              <w:t>/mm/</w:t>
            </w:r>
            <w:proofErr w:type="spellStart"/>
            <w:r w:rsidRPr="00816997">
              <w:rPr>
                <w:color w:val="7F7F7F" w:themeColor="text1" w:themeTint="80"/>
              </w:rPr>
              <w:t>aaaa</w:t>
            </w:r>
            <w:proofErr w:type="spellEnd"/>
            <w:r w:rsidRPr="00816997">
              <w:rPr>
                <w:color w:val="7F7F7F" w:themeColor="text1" w:themeTint="80"/>
              </w:rPr>
              <w:t>&gt;</w:t>
            </w:r>
          </w:p>
        </w:tc>
      </w:tr>
    </w:tbl>
    <w:p w14:paraId="14927EFA" w14:textId="77777777" w:rsidR="006047D1" w:rsidRDefault="006047D1" w:rsidP="006047D1">
      <w:pPr>
        <w:pStyle w:val="Standard"/>
        <w:rPr>
          <w:rFonts w:hint="eastAsia"/>
        </w:rPr>
      </w:pPr>
    </w:p>
    <w:p w14:paraId="531DFFCE" w14:textId="77777777" w:rsidR="006047D1" w:rsidRDefault="006047D1" w:rsidP="006047D1">
      <w:pPr>
        <w:pStyle w:val="Standard"/>
        <w:rPr>
          <w:rFonts w:hint="eastAsia"/>
          <w:sz w:val="24"/>
        </w:rPr>
      </w:pPr>
    </w:p>
    <w:p w14:paraId="40EB6A83" w14:textId="77777777" w:rsidR="006047D1" w:rsidRDefault="006047D1" w:rsidP="006047D1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14:paraId="2261F3EA" w14:textId="77777777" w:rsidR="006047D1" w:rsidRDefault="006047D1" w:rsidP="006047D1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6047D1" w14:paraId="33023621" w14:textId="77777777" w:rsidTr="00EE6A34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D7270F" w14:textId="77777777" w:rsidR="006047D1" w:rsidRDefault="006047D1" w:rsidP="00EE6A3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6047D1" w14:paraId="0A409FA5" w14:textId="77777777" w:rsidTr="00EE6A34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E354FF" w14:textId="0CDE626C" w:rsidR="006047D1" w:rsidRDefault="00AA3406" w:rsidP="00EE6A34">
            <w:pPr>
              <w:pStyle w:val="TableContents"/>
              <w:rPr>
                <w:rFonts w:hint="eastAsia"/>
              </w:rPr>
            </w:pPr>
            <w:r w:rsidRPr="00AA3406">
              <w:rPr>
                <w:color w:val="7F7F7F" w:themeColor="text1" w:themeTint="80"/>
              </w:rPr>
              <w:t>&lt;Nombre y apellidos del autor&gt;</w:t>
            </w:r>
          </w:p>
        </w:tc>
      </w:tr>
    </w:tbl>
    <w:p w14:paraId="79E2E807" w14:textId="12ADB606" w:rsidR="006047D1" w:rsidRDefault="006047D1" w:rsidP="006047D1">
      <w:pPr>
        <w:rPr>
          <w:rFonts w:ascii="NewsGotT" w:eastAsia="Arial Unicode MS" w:hAnsi="NewsGotT" w:cs="Tahoma" w:hint="eastAsia"/>
          <w:color w:val="auto"/>
          <w:kern w:val="3"/>
          <w:sz w:val="20"/>
          <w:szCs w:val="24"/>
          <w:lang w:val="es-ES" w:eastAsia="es-ES"/>
        </w:rPr>
      </w:pPr>
    </w:p>
    <w:p w14:paraId="2D2CC6CB" w14:textId="77777777" w:rsidR="006047D1" w:rsidRDefault="006047D1">
      <w:pPr>
        <w:spacing w:afterLines="0" w:after="160" w:line="259" w:lineRule="auto"/>
        <w:jc w:val="left"/>
        <w:rPr>
          <w:rFonts w:ascii="NewsGotT" w:eastAsia="Arial Unicode MS" w:hAnsi="NewsGotT" w:cs="Tahoma" w:hint="eastAsia"/>
          <w:color w:val="auto"/>
          <w:kern w:val="3"/>
          <w:sz w:val="20"/>
          <w:szCs w:val="24"/>
          <w:lang w:val="es-ES" w:eastAsia="es-ES"/>
        </w:rPr>
      </w:pPr>
      <w:r>
        <w:rPr>
          <w:rFonts w:ascii="NewsGotT" w:eastAsia="Arial Unicode MS" w:hAnsi="NewsGotT" w:cs="Tahoma" w:hint="eastAsia"/>
          <w:color w:val="auto"/>
          <w:kern w:val="3"/>
          <w:sz w:val="20"/>
          <w:szCs w:val="24"/>
          <w:lang w:val="es-ES" w:eastAsia="es-ES"/>
        </w:rPr>
        <w:br w:type="page"/>
      </w:r>
    </w:p>
    <w:p w14:paraId="29E06DF4" w14:textId="6951F9C1" w:rsidR="00E43BCB" w:rsidRDefault="006047D1">
      <w:pPr>
        <w:pStyle w:val="TD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UY" w:eastAsia="es-UY"/>
        </w:rPr>
      </w:pPr>
      <w:r>
        <w:rPr>
          <w:rFonts w:ascii="NewsGotT" w:hAnsi="NewsGotT"/>
          <w:sz w:val="22"/>
        </w:rPr>
        <w:lastRenderedPageBreak/>
        <w:fldChar w:fldCharType="begin"/>
      </w:r>
      <w:r>
        <w:instrText xml:space="preserve"> TOC \o "1-9" \l 1-9 \h </w:instrText>
      </w:r>
      <w:r>
        <w:rPr>
          <w:rFonts w:ascii="NewsGotT" w:hAnsi="NewsGotT"/>
          <w:sz w:val="22"/>
        </w:rPr>
        <w:fldChar w:fldCharType="separate"/>
      </w:r>
      <w:hyperlink w:anchor="_Toc118459915" w:history="1">
        <w:r w:rsidR="00E43BCB" w:rsidRPr="00E754F4">
          <w:rPr>
            <w:rStyle w:val="Hipervnculo"/>
            <w:noProof/>
          </w:rPr>
          <w:t>INTRODUCCIÓN</w:t>
        </w:r>
        <w:r w:rsidR="00E43BCB">
          <w:rPr>
            <w:noProof/>
          </w:rPr>
          <w:tab/>
        </w:r>
        <w:r w:rsidR="00E43BCB">
          <w:rPr>
            <w:noProof/>
          </w:rPr>
          <w:fldChar w:fldCharType="begin"/>
        </w:r>
        <w:r w:rsidR="00E43BCB">
          <w:rPr>
            <w:noProof/>
          </w:rPr>
          <w:instrText xml:space="preserve"> PAGEREF _Toc118459915 \h </w:instrText>
        </w:r>
        <w:r w:rsidR="00E43BCB">
          <w:rPr>
            <w:noProof/>
          </w:rPr>
        </w:r>
        <w:r w:rsidR="00E43BCB">
          <w:rPr>
            <w:noProof/>
          </w:rPr>
          <w:fldChar w:fldCharType="separate"/>
        </w:r>
        <w:r w:rsidR="00E43BCB">
          <w:rPr>
            <w:noProof/>
          </w:rPr>
          <w:t>4</w:t>
        </w:r>
        <w:r w:rsidR="00E43BCB">
          <w:rPr>
            <w:noProof/>
          </w:rPr>
          <w:fldChar w:fldCharType="end"/>
        </w:r>
      </w:hyperlink>
    </w:p>
    <w:p w14:paraId="21E6EA4E" w14:textId="56C7C278" w:rsidR="00E43BCB" w:rsidRDefault="00E43BCB">
      <w:pPr>
        <w:pStyle w:val="TD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UY" w:eastAsia="es-UY"/>
        </w:rPr>
      </w:pPr>
      <w:hyperlink w:anchor="_Toc118459916" w:history="1">
        <w:r w:rsidRPr="00E754F4">
          <w:rPr>
            <w:rStyle w:val="Hipervnculo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_Toc118459916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2B782CF" w14:textId="3D1688FE" w:rsidR="00E43BCB" w:rsidRDefault="00E43BCB">
      <w:pPr>
        <w:pStyle w:val="TD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UY" w:eastAsia="es-UY"/>
        </w:rPr>
      </w:pPr>
      <w:hyperlink w:anchor="_Toc118459917" w:history="1">
        <w:r w:rsidRPr="00E754F4">
          <w:rPr>
            <w:rStyle w:val="Hipervnculo"/>
            <w:noProof/>
          </w:rPr>
          <w:t>Información para proporcionar a</w:t>
        </w:r>
        <w:r w:rsidRPr="00E754F4">
          <w:rPr>
            <w:rStyle w:val="Hipervnculo"/>
            <w:noProof/>
          </w:rPr>
          <w:t>l</w:t>
        </w:r>
        <w:r w:rsidRPr="00E754F4">
          <w:rPr>
            <w:rStyle w:val="Hipervnculo"/>
            <w:noProof/>
          </w:rPr>
          <w:t xml:space="preserve"> equipo de EC Solutions.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_Toc118459917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1682059" w14:textId="45221C2F" w:rsidR="006047D1" w:rsidRDefault="006047D1" w:rsidP="006047D1">
      <w:r>
        <w:fldChar w:fldCharType="end"/>
      </w:r>
    </w:p>
    <w:p w14:paraId="69D01506" w14:textId="77777777" w:rsidR="006047D1" w:rsidRDefault="006047D1">
      <w:pPr>
        <w:spacing w:afterLines="0" w:after="160" w:line="259" w:lineRule="auto"/>
        <w:jc w:val="left"/>
      </w:pPr>
      <w:r>
        <w:br w:type="page"/>
      </w:r>
    </w:p>
    <w:p w14:paraId="51F2C77F" w14:textId="77777777" w:rsidR="006047D1" w:rsidRDefault="006047D1" w:rsidP="006047D1">
      <w:pPr>
        <w:pStyle w:val="Ttulo1"/>
        <w:spacing w:after="384"/>
        <w:rPr>
          <w:rFonts w:hint="eastAsia"/>
        </w:rPr>
      </w:pPr>
      <w:bookmarkStart w:id="1" w:name="_Hlk118396810"/>
      <w:bookmarkStart w:id="2" w:name="_Toc118459915"/>
      <w:r>
        <w:lastRenderedPageBreak/>
        <w:t>INTRODUCCIÓN</w:t>
      </w:r>
      <w:bookmarkEnd w:id="2"/>
    </w:p>
    <w:bookmarkEnd w:id="1"/>
    <w:p w14:paraId="3D579445" w14:textId="116DA1E9" w:rsidR="006047D1" w:rsidRDefault="00CD1AF2" w:rsidP="007B0460">
      <w:pPr>
        <w:pStyle w:val="Standard"/>
        <w:jc w:val="both"/>
        <w:rPr>
          <w:rFonts w:hint="eastAsia"/>
        </w:rPr>
      </w:pPr>
      <w:r>
        <w:t xml:space="preserve">El presente informe </w:t>
      </w:r>
      <w:r w:rsidR="008C6BCD">
        <w:t xml:space="preserve">consiste </w:t>
      </w:r>
      <w:r w:rsidR="006047D1">
        <w:t>en la elaboración de un</w:t>
      </w:r>
      <w:r w:rsidR="007B0460">
        <w:t>a plantilla para el</w:t>
      </w:r>
      <w:r w:rsidR="006047D1">
        <w:t xml:space="preserve"> </w:t>
      </w:r>
      <w:r w:rsidR="007B0460">
        <w:t>reporte</w:t>
      </w:r>
      <w:r w:rsidR="006047D1">
        <w:t xml:space="preserve"> </w:t>
      </w:r>
      <w:r w:rsidR="007B0460">
        <w:t>de errores</w:t>
      </w:r>
      <w:r w:rsidR="008D4937">
        <w:t>.</w:t>
      </w:r>
      <w:r w:rsidR="009E1C61">
        <w:t xml:space="preserve"> </w:t>
      </w:r>
      <w:r w:rsidR="008D4937">
        <w:t>A</w:t>
      </w:r>
      <w:r w:rsidR="005C0B08">
        <w:t xml:space="preserve"> partir de </w:t>
      </w:r>
      <w:r w:rsidR="008D4937">
        <w:t>esta el equipo de</w:t>
      </w:r>
      <w:r w:rsidR="009E1C61">
        <w:t xml:space="preserve"> Puertas del Sur</w:t>
      </w:r>
      <w:r w:rsidR="007B0460">
        <w:t xml:space="preserve"> </w:t>
      </w:r>
      <w:r w:rsidR="005C0B08">
        <w:t>brinda</w:t>
      </w:r>
      <w:r w:rsidR="007B0460">
        <w:t xml:space="preserve"> información necesaria </w:t>
      </w:r>
      <w:r>
        <w:t>al</w:t>
      </w:r>
      <w:r w:rsidR="007B0460">
        <w:t xml:space="preserve"> equipo de desarrollo EC Solutions </w:t>
      </w:r>
      <w:r>
        <w:t>para</w:t>
      </w:r>
      <w:r w:rsidR="009E1C61">
        <w:t xml:space="preserve"> su posterior</w:t>
      </w:r>
      <w:r w:rsidR="007B0460">
        <w:t xml:space="preserve"> solución</w:t>
      </w:r>
      <w:r w:rsidR="002E2BDB">
        <w:t>.</w:t>
      </w:r>
    </w:p>
    <w:p w14:paraId="224D33BF" w14:textId="77777777" w:rsidR="006047D1" w:rsidRDefault="006047D1" w:rsidP="006047D1">
      <w:pPr>
        <w:pStyle w:val="Ttulo2"/>
        <w:spacing w:after="384"/>
        <w:rPr>
          <w:rFonts w:hint="eastAsia"/>
        </w:rPr>
      </w:pPr>
      <w:bookmarkStart w:id="3" w:name="__RefHeading__10950_300738085"/>
      <w:bookmarkStart w:id="4" w:name="__RefHeading__10952_300738085"/>
      <w:bookmarkStart w:id="5" w:name="_Toc118459916"/>
      <w:bookmarkEnd w:id="3"/>
      <w:bookmarkEnd w:id="4"/>
      <w:r>
        <w:t>Objetivos</w:t>
      </w:r>
      <w:bookmarkEnd w:id="5"/>
    </w:p>
    <w:p w14:paraId="7E17960A" w14:textId="22AA2177" w:rsidR="006047D1" w:rsidRDefault="000126BB" w:rsidP="006047D1">
      <w:pPr>
        <w:pStyle w:val="Textbody"/>
        <w:rPr>
          <w:rFonts w:hint="eastAsia"/>
          <w:szCs w:val="22"/>
        </w:rPr>
      </w:pPr>
      <w:r>
        <w:rPr>
          <w:szCs w:val="22"/>
        </w:rPr>
        <w:t>EL objetivo principal de est</w:t>
      </w:r>
      <w:r w:rsidR="00A65EA3">
        <w:rPr>
          <w:szCs w:val="22"/>
        </w:rPr>
        <w:t xml:space="preserve">a plantilla </w:t>
      </w:r>
      <w:r>
        <w:rPr>
          <w:szCs w:val="22"/>
        </w:rPr>
        <w:t>es que los desarrolladores de EC Solutions puedan solucionar el o los errores presentes de la manera más rápida posible con el fin de optimizar el tiempo.</w:t>
      </w:r>
    </w:p>
    <w:p w14:paraId="09D409B1" w14:textId="77777777" w:rsidR="006047D1" w:rsidRDefault="006047D1">
      <w:pPr>
        <w:spacing w:afterLines="0" w:after="160" w:line="259" w:lineRule="auto"/>
        <w:jc w:val="left"/>
        <w:rPr>
          <w:rFonts w:ascii="NewsGotT" w:eastAsia="Arial Unicode MS" w:hAnsi="NewsGotT" w:cs="Tahoma" w:hint="eastAsia"/>
          <w:color w:val="auto"/>
          <w:kern w:val="3"/>
          <w:lang w:val="es-ES" w:eastAsia="es-ES"/>
        </w:rPr>
      </w:pPr>
      <w:r>
        <w:rPr>
          <w:rFonts w:hint="eastAsia"/>
        </w:rPr>
        <w:br w:type="page"/>
      </w:r>
    </w:p>
    <w:p w14:paraId="09B1B1B3" w14:textId="6FD356AC" w:rsidR="005C3811" w:rsidRDefault="005C3811" w:rsidP="005C3811">
      <w:pPr>
        <w:pStyle w:val="Ttulo1"/>
        <w:rPr>
          <w:rFonts w:hint="eastAsia"/>
        </w:rPr>
      </w:pPr>
      <w:bookmarkStart w:id="6" w:name="_Toc118459917"/>
      <w:r>
        <w:lastRenderedPageBreak/>
        <w:t>Información para proporcio</w:t>
      </w:r>
      <w:r>
        <w:rPr>
          <w:rFonts w:hint="eastAsia"/>
        </w:rPr>
        <w:t>nar</w:t>
      </w:r>
      <w:r>
        <w:t xml:space="preserve"> al equipo de EC Solutions.</w:t>
      </w:r>
      <w:bookmarkEnd w:id="6"/>
    </w:p>
    <w:p w14:paraId="716536DE" w14:textId="3B98C22A" w:rsidR="00091375" w:rsidRPr="00091375" w:rsidRDefault="00091375" w:rsidP="00091375">
      <w:pPr>
        <w:pStyle w:val="Textbody"/>
        <w:rPr>
          <w:rFonts w:hint="eastAsia"/>
        </w:rPr>
      </w:pPr>
      <w:r>
        <w:t xml:space="preserve">Ante la presencia de errores en el </w:t>
      </w:r>
      <w:proofErr w:type="spellStart"/>
      <w:r w:rsidR="005C3811">
        <w:t>dashboard</w:t>
      </w:r>
      <w:proofErr w:type="spellEnd"/>
      <w:r>
        <w:t xml:space="preserve"> </w:t>
      </w:r>
      <w:r w:rsidR="005C3811">
        <w:t xml:space="preserve">de Easy </w:t>
      </w:r>
      <w:proofErr w:type="spellStart"/>
      <w:r w:rsidR="005C3811">
        <w:t>Airport</w:t>
      </w:r>
      <w:proofErr w:type="spellEnd"/>
      <w:r w:rsidR="005C3811">
        <w:t xml:space="preserve"> donde la responsabilidad de su solución se le atribuye a</w:t>
      </w:r>
      <w:r w:rsidR="008743CC">
        <w:t>l equipo</w:t>
      </w:r>
      <w:r w:rsidR="005C3811">
        <w:t xml:space="preserve"> EC Solutions </w:t>
      </w:r>
      <w:r>
        <w:t xml:space="preserve">debe verificar </w:t>
      </w:r>
      <w:r w:rsidR="00911D9E">
        <w:t xml:space="preserve">si están activos </w:t>
      </w:r>
      <w:r>
        <w:t xml:space="preserve">tanto el sitio como el </w:t>
      </w:r>
      <w:proofErr w:type="spellStart"/>
      <w:r>
        <w:t>ap</w:t>
      </w:r>
      <w:r w:rsidR="00911D9E">
        <w:t>p</w:t>
      </w:r>
      <w:r>
        <w:t>lication</w:t>
      </w:r>
      <w:proofErr w:type="spellEnd"/>
      <w:r>
        <w:t xml:space="preserve"> pool</w:t>
      </w:r>
      <w:r w:rsidR="00911D9E">
        <w:t>. De estar activo ambos servicios completar la siguiente tabla.</w:t>
      </w:r>
    </w:p>
    <w:tbl>
      <w:tblPr>
        <w:tblStyle w:val="Tablaconcuadrcula"/>
        <w:tblW w:w="0" w:type="auto"/>
        <w:tblInd w:w="643" w:type="dxa"/>
        <w:tblLook w:val="04A0" w:firstRow="1" w:lastRow="0" w:firstColumn="1" w:lastColumn="0" w:noHBand="0" w:noVBand="1"/>
      </w:tblPr>
      <w:tblGrid>
        <w:gridCol w:w="2896"/>
        <w:gridCol w:w="5521"/>
      </w:tblGrid>
      <w:tr w:rsidR="00D341D7" w14:paraId="66A62E57" w14:textId="77777777" w:rsidTr="00D341D7">
        <w:tc>
          <w:tcPr>
            <w:tcW w:w="2896" w:type="dxa"/>
          </w:tcPr>
          <w:p w14:paraId="0A2F24C5" w14:textId="1586E6DC" w:rsidR="00D341D7" w:rsidRPr="00D341D7" w:rsidRDefault="00D341D7" w:rsidP="00D341D7">
            <w:pPr>
              <w:pStyle w:val="Textbody"/>
              <w:rPr>
                <w:rFonts w:hint="eastAsia"/>
                <w:b/>
                <w:bCs/>
                <w:lang w:val="es-UY"/>
              </w:rPr>
            </w:pPr>
            <w:proofErr w:type="spellStart"/>
            <w:r w:rsidRPr="00D341D7">
              <w:rPr>
                <w:b/>
                <w:bCs/>
              </w:rPr>
              <w:t>Descripci</w:t>
            </w:r>
            <w:r w:rsidRPr="00D341D7">
              <w:rPr>
                <w:b/>
                <w:bCs/>
                <w:lang w:val="es-UY"/>
              </w:rPr>
              <w:t>ón</w:t>
            </w:r>
            <w:proofErr w:type="spellEnd"/>
            <w:r w:rsidRPr="00D341D7">
              <w:rPr>
                <w:b/>
                <w:bCs/>
                <w:lang w:val="es-UY"/>
              </w:rPr>
              <w:t xml:space="preserve"> del error</w:t>
            </w:r>
          </w:p>
        </w:tc>
        <w:tc>
          <w:tcPr>
            <w:tcW w:w="5521" w:type="dxa"/>
          </w:tcPr>
          <w:p w14:paraId="4DA24E64" w14:textId="21E0CF7B" w:rsidR="00D341D7" w:rsidRPr="00697726" w:rsidRDefault="00622A61" w:rsidP="00D341D7">
            <w:pPr>
              <w:pStyle w:val="Textbody"/>
              <w:rPr>
                <w:rFonts w:hint="eastAsia"/>
                <w:color w:val="7F7F7F" w:themeColor="text1" w:themeTint="80"/>
              </w:rPr>
            </w:pPr>
            <w:r w:rsidRPr="00697726">
              <w:rPr>
                <w:color w:val="7F7F7F" w:themeColor="text1" w:themeTint="80"/>
              </w:rPr>
              <w:t xml:space="preserve">&lt;Breve </w:t>
            </w:r>
            <w:proofErr w:type="spellStart"/>
            <w:r w:rsidRPr="00697726">
              <w:rPr>
                <w:color w:val="7F7F7F" w:themeColor="text1" w:themeTint="80"/>
              </w:rPr>
              <w:t>descripci</w:t>
            </w:r>
            <w:r w:rsidRPr="00697726">
              <w:rPr>
                <w:color w:val="7F7F7F" w:themeColor="text1" w:themeTint="80"/>
                <w:lang w:val="es-UY"/>
              </w:rPr>
              <w:t>ón</w:t>
            </w:r>
            <w:proofErr w:type="spellEnd"/>
            <w:r w:rsidRPr="00697726">
              <w:rPr>
                <w:color w:val="7F7F7F" w:themeColor="text1" w:themeTint="80"/>
                <w:lang w:val="es-UY"/>
              </w:rPr>
              <w:t xml:space="preserve"> del error en cuestión</w:t>
            </w:r>
            <w:r w:rsidRPr="00697726">
              <w:rPr>
                <w:color w:val="7F7F7F" w:themeColor="text1" w:themeTint="80"/>
              </w:rPr>
              <w:t>&gt;</w:t>
            </w:r>
          </w:p>
        </w:tc>
      </w:tr>
      <w:tr w:rsidR="00D341D7" w14:paraId="7503C651" w14:textId="77777777" w:rsidTr="00D341D7">
        <w:tc>
          <w:tcPr>
            <w:tcW w:w="2896" w:type="dxa"/>
          </w:tcPr>
          <w:p w14:paraId="104C9B8C" w14:textId="18BBF504" w:rsidR="00D341D7" w:rsidRPr="00D341D7" w:rsidRDefault="00D341D7" w:rsidP="00D341D7">
            <w:pPr>
              <w:pStyle w:val="Textbody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Pasos que reproducen </w:t>
            </w:r>
            <w:r w:rsidRPr="00D341D7">
              <w:rPr>
                <w:b/>
                <w:bCs/>
              </w:rPr>
              <w:t>el error</w:t>
            </w:r>
          </w:p>
        </w:tc>
        <w:tc>
          <w:tcPr>
            <w:tcW w:w="5521" w:type="dxa"/>
          </w:tcPr>
          <w:p w14:paraId="65F7F876" w14:textId="4AC3C63B" w:rsidR="00D341D7" w:rsidRPr="00697726" w:rsidRDefault="00622A61" w:rsidP="00D341D7">
            <w:pPr>
              <w:pStyle w:val="Textbody"/>
              <w:rPr>
                <w:rFonts w:hint="eastAsia"/>
                <w:color w:val="7F7F7F" w:themeColor="text1" w:themeTint="80"/>
              </w:rPr>
            </w:pPr>
            <w:r w:rsidRPr="00697726">
              <w:rPr>
                <w:color w:val="7F7F7F" w:themeColor="text1" w:themeTint="80"/>
              </w:rPr>
              <w:t>&lt;Pasos a seguir para reproducir el error&gt;</w:t>
            </w:r>
          </w:p>
        </w:tc>
      </w:tr>
      <w:tr w:rsidR="00D341D7" w14:paraId="5DA10CEC" w14:textId="77777777" w:rsidTr="00D341D7">
        <w:tc>
          <w:tcPr>
            <w:tcW w:w="2896" w:type="dxa"/>
          </w:tcPr>
          <w:p w14:paraId="2CDC1081" w14:textId="283C6F4A" w:rsidR="00D341D7" w:rsidRPr="00D341D7" w:rsidRDefault="00D341D7" w:rsidP="00D341D7">
            <w:pPr>
              <w:pStyle w:val="Textbody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Prioridad </w:t>
            </w:r>
            <w:r w:rsidR="000E2AB9">
              <w:rPr>
                <w:b/>
                <w:bCs/>
              </w:rPr>
              <w:t>de solución</w:t>
            </w:r>
          </w:p>
        </w:tc>
        <w:tc>
          <w:tcPr>
            <w:tcW w:w="5521" w:type="dxa"/>
          </w:tcPr>
          <w:p w14:paraId="1172011A" w14:textId="68E5189E" w:rsidR="00D341D7" w:rsidRPr="00697726" w:rsidRDefault="00622A61" w:rsidP="00D341D7">
            <w:pPr>
              <w:pStyle w:val="Textbody"/>
              <w:rPr>
                <w:rFonts w:hint="eastAsia"/>
                <w:color w:val="7F7F7F" w:themeColor="text1" w:themeTint="80"/>
                <w:lang w:val="es-UY"/>
              </w:rPr>
            </w:pPr>
            <w:r w:rsidRPr="00697726">
              <w:rPr>
                <w:color w:val="7F7F7F" w:themeColor="text1" w:themeTint="80"/>
                <w:lang w:val="es-UY"/>
              </w:rPr>
              <w:t xml:space="preserve">&lt;Prioridad de la solución del </w:t>
            </w:r>
            <w:proofErr w:type="spellStart"/>
            <w:proofErr w:type="gramStart"/>
            <w:r w:rsidRPr="00697726">
              <w:rPr>
                <w:color w:val="7F7F7F" w:themeColor="text1" w:themeTint="80"/>
                <w:lang w:val="es-UY"/>
              </w:rPr>
              <w:t>error:Alta</w:t>
            </w:r>
            <w:proofErr w:type="spellEnd"/>
            <w:proofErr w:type="gramEnd"/>
            <w:r w:rsidRPr="00697726">
              <w:rPr>
                <w:color w:val="7F7F7F" w:themeColor="text1" w:themeTint="80"/>
                <w:lang w:val="es-UY"/>
              </w:rPr>
              <w:t>, Media, Baja&gt;</w:t>
            </w:r>
          </w:p>
        </w:tc>
      </w:tr>
      <w:tr w:rsidR="00D341D7" w14:paraId="207A9776" w14:textId="77777777" w:rsidTr="00D341D7">
        <w:tc>
          <w:tcPr>
            <w:tcW w:w="2896" w:type="dxa"/>
          </w:tcPr>
          <w:p w14:paraId="0679A8B5" w14:textId="4D1772DE" w:rsidR="00D341D7" w:rsidRPr="00D341D7" w:rsidRDefault="00091375" w:rsidP="00D341D7">
            <w:pPr>
              <w:pStyle w:val="Textbody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Im</w:t>
            </w:r>
            <w:r w:rsidR="00956DF5">
              <w:rPr>
                <w:b/>
                <w:bCs/>
              </w:rPr>
              <w:t>a</w:t>
            </w:r>
            <w:r>
              <w:rPr>
                <w:b/>
                <w:bCs/>
              </w:rPr>
              <w:t>ge</w:t>
            </w:r>
            <w:r w:rsidR="00956DF5">
              <w:rPr>
                <w:b/>
                <w:bCs/>
              </w:rPr>
              <w:t>n(es)</w:t>
            </w:r>
            <w:r>
              <w:rPr>
                <w:b/>
                <w:bCs/>
              </w:rPr>
              <w:t xml:space="preserve"> adjunta como evidencia</w:t>
            </w:r>
          </w:p>
        </w:tc>
        <w:tc>
          <w:tcPr>
            <w:tcW w:w="5521" w:type="dxa"/>
          </w:tcPr>
          <w:p w14:paraId="0449DB9C" w14:textId="05DE280C" w:rsidR="00D341D7" w:rsidRPr="00697726" w:rsidRDefault="00622A61" w:rsidP="00D341D7">
            <w:pPr>
              <w:pStyle w:val="Textbody"/>
              <w:rPr>
                <w:rFonts w:hint="eastAsia"/>
                <w:color w:val="7F7F7F" w:themeColor="text1" w:themeTint="80"/>
                <w:lang w:val="es-UY"/>
              </w:rPr>
            </w:pPr>
            <w:r w:rsidRPr="00697726">
              <w:rPr>
                <w:color w:val="7F7F7F" w:themeColor="text1" w:themeTint="80"/>
                <w:lang w:val="es-UY"/>
              </w:rPr>
              <w:t>&lt;Imagen(es) que evidencian el error&gt;</w:t>
            </w:r>
          </w:p>
        </w:tc>
      </w:tr>
    </w:tbl>
    <w:p w14:paraId="08B5044A" w14:textId="77777777" w:rsidR="00FA78E4" w:rsidRDefault="00FA78E4" w:rsidP="00D341D7">
      <w:pPr>
        <w:pStyle w:val="Textbody"/>
        <w:ind w:left="643"/>
        <w:rPr>
          <w:rFonts w:hint="eastAsia"/>
          <w:b/>
          <w:bCs/>
        </w:rPr>
      </w:pPr>
    </w:p>
    <w:p w14:paraId="45130F5C" w14:textId="27A89050" w:rsidR="002B4220" w:rsidRPr="006047D1" w:rsidRDefault="00622A61" w:rsidP="00D341D7">
      <w:pPr>
        <w:pStyle w:val="Textbody"/>
        <w:ind w:left="643"/>
        <w:rPr>
          <w:rFonts w:hint="eastAsia"/>
        </w:rPr>
      </w:pPr>
      <w:r w:rsidRPr="00FA78E4">
        <w:rPr>
          <w:b/>
          <w:bCs/>
        </w:rPr>
        <w:t>Importante</w:t>
      </w:r>
      <w:r>
        <w:t>: Adjuntar archivos *.log que evidencian el error.</w:t>
      </w:r>
    </w:p>
    <w:sectPr w:rsidR="002B4220" w:rsidRPr="006047D1" w:rsidSect="002B42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1418" w:bottom="1559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1F86" w14:textId="77777777" w:rsidR="00452F47" w:rsidRDefault="00452F47" w:rsidP="00112FAB">
      <w:r>
        <w:separator/>
      </w:r>
    </w:p>
  </w:endnote>
  <w:endnote w:type="continuationSeparator" w:id="0">
    <w:p w14:paraId="4FEAE614" w14:textId="77777777" w:rsidR="00452F47" w:rsidRDefault="00452F47" w:rsidP="0011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Bk B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D154" w14:textId="77777777" w:rsidR="006047D1" w:rsidRDefault="006047D1">
    <w:pPr>
      <w:pStyle w:val="Piedepgina"/>
      <w:spacing w:after="38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A20E" w14:textId="77777777" w:rsidR="006047D1" w:rsidRDefault="006047D1">
    <w:pPr>
      <w:pStyle w:val="Piedepgina"/>
      <w:spacing w:after="384"/>
    </w:pPr>
    <w:r>
      <w:rPr>
        <w:noProof/>
        <w:lang w:eastAsia="es-UY"/>
      </w:rPr>
      <w:drawing>
        <wp:anchor distT="0" distB="0" distL="114300" distR="114300" simplePos="0" relativeHeight="251669504" behindDoc="1" locked="0" layoutInCell="1" allowOverlap="1" wp14:anchorId="5A1A431B" wp14:editId="59C6B78E">
          <wp:simplePos x="0" y="0"/>
          <wp:positionH relativeFrom="page">
            <wp:posOffset>6043930</wp:posOffset>
          </wp:positionH>
          <wp:positionV relativeFrom="paragraph">
            <wp:posOffset>-2553335</wp:posOffset>
          </wp:positionV>
          <wp:extent cx="1508167" cy="295806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167" cy="2958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2EF9" w14:textId="77777777" w:rsidR="006047D1" w:rsidRDefault="006047D1">
    <w:pPr>
      <w:pStyle w:val="Piedepgina"/>
      <w:spacing w:after="38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A3A2" w14:textId="77777777" w:rsidR="002B4220" w:rsidRDefault="002B4220" w:rsidP="00112FAB">
    <w:pPr>
      <w:pStyle w:val="Piedepgina"/>
      <w:spacing w:after="38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5F68" w14:textId="5FC87437" w:rsidR="007741BA" w:rsidRDefault="002B4220" w:rsidP="00112FAB">
    <w:pPr>
      <w:pStyle w:val="Piedepgina"/>
      <w:spacing w:after="384"/>
    </w:pPr>
    <w:r>
      <w:rPr>
        <w:noProof/>
        <w:lang w:eastAsia="es-UY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F9B43C2" wp14:editId="5CC4C03C">
              <wp:simplePos x="0" y="0"/>
              <wp:positionH relativeFrom="page">
                <wp:align>right</wp:align>
              </wp:positionH>
              <wp:positionV relativeFrom="paragraph">
                <wp:posOffset>-27940</wp:posOffset>
              </wp:positionV>
              <wp:extent cx="723900" cy="421005"/>
              <wp:effectExtent l="0" t="0" r="0" b="0"/>
              <wp:wrapSquare wrapText="bothSides"/>
              <wp:docPr id="3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4210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1880809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>
                            <w:rPr>
                              <w:color w:val="D9D9D9" w:themeColor="background1" w:themeShade="D9"/>
                            </w:rPr>
                          </w:sdtEndPr>
                          <w:sdtContent>
                            <w:p w14:paraId="2532EC67" w14:textId="4C0DA612" w:rsidR="002B4220" w:rsidRPr="003865D9" w:rsidRDefault="005A223D" w:rsidP="00112FAB">
                              <w:pPr>
                                <w:pStyle w:val="Normalpie"/>
                                <w:rPr>
                                  <w:color w:val="D9D9D9" w:themeColor="background1" w:themeShade="D9"/>
                                </w:rPr>
                              </w:pP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begin"/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instrText>PAGE</w:instrTex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separate"/>
                              </w:r>
                              <w:r w:rsidR="00C82B72">
                                <w:rPr>
                                  <w:noProof/>
                                  <w:color w:val="D9D9D9" w:themeColor="background1" w:themeShade="D9"/>
                                </w:rPr>
                                <w:t>9</w: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end"/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t xml:space="preserve"> de </w: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begin"/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instrText>NUMPAGES</w:instrTex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separate"/>
                              </w:r>
                              <w:r w:rsidR="00C82B72">
                                <w:rPr>
                                  <w:noProof/>
                                  <w:color w:val="D9D9D9" w:themeColor="background1" w:themeShade="D9"/>
                                </w:rPr>
                                <w:t>9</w: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2DA3E0FE" w14:textId="77777777" w:rsidR="002B4220" w:rsidRPr="002B4220" w:rsidRDefault="002B4220" w:rsidP="00112FAB">
                          <w:pPr>
                            <w:pStyle w:val="Normalpi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9B43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5.8pt;margin-top:-2.2pt;width:57pt;height:33.1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" filled="f" stroked="f">
              <v:textbox>
                <w:txbxContent>
                  <w:sdt>
                    <w:sdtPr>
                      <w:id w:val="1880809175"/>
                      <w:docPartObj>
                        <w:docPartGallery w:val="Page Numbers (Top of Page)"/>
                        <w:docPartUnique/>
                      </w:docPartObj>
                    </w:sdtPr>
                    <w:sdtEndPr>
                      <w:rPr>
                        <w:color w:val="D9D9D9" w:themeColor="background1" w:themeShade="D9"/>
                      </w:rPr>
                    </w:sdtEndPr>
                    <w:sdtContent>
                      <w:p w14:paraId="2532EC67" w14:textId="4C0DA612" w:rsidR="002B4220" w:rsidRPr="003865D9" w:rsidRDefault="005A223D" w:rsidP="00112FAB">
                        <w:pPr>
                          <w:pStyle w:val="Normalpie"/>
                          <w:rPr>
                            <w:color w:val="D9D9D9" w:themeColor="background1" w:themeShade="D9"/>
                          </w:rPr>
                        </w:pPr>
                        <w:r w:rsidRPr="003865D9">
                          <w:rPr>
                            <w:color w:val="D9D9D9" w:themeColor="background1" w:themeShade="D9"/>
                          </w:rPr>
                          <w:fldChar w:fldCharType="begin"/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instrText>PAGE</w:instrTex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separate"/>
                        </w:r>
                        <w:r w:rsidR="00C82B72">
                          <w:rPr>
                            <w:noProof/>
                            <w:color w:val="D9D9D9" w:themeColor="background1" w:themeShade="D9"/>
                          </w:rPr>
                          <w:t>9</w: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end"/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t xml:space="preserve"> de </w: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begin"/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instrText>NUMPAGES</w:instrTex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separate"/>
                        </w:r>
                        <w:r w:rsidR="00C82B72">
                          <w:rPr>
                            <w:noProof/>
                            <w:color w:val="D9D9D9" w:themeColor="background1" w:themeShade="D9"/>
                          </w:rPr>
                          <w:t>9</w: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end"/>
                        </w:r>
                      </w:p>
                    </w:sdtContent>
                  </w:sdt>
                  <w:p w14:paraId="2DA3E0FE" w14:textId="77777777" w:rsidR="002B4220" w:rsidRPr="002B4220" w:rsidRDefault="002B4220" w:rsidP="00112FAB">
                    <w:pPr>
                      <w:pStyle w:val="Normalpie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UY"/>
      </w:rPr>
      <w:drawing>
        <wp:anchor distT="0" distB="0" distL="114300" distR="114300" simplePos="0" relativeHeight="251662336" behindDoc="1" locked="0" layoutInCell="1" allowOverlap="1" wp14:anchorId="4A80BBC5" wp14:editId="5C518C1C">
          <wp:simplePos x="0" y="0"/>
          <wp:positionH relativeFrom="page">
            <wp:align>right</wp:align>
          </wp:positionH>
          <wp:positionV relativeFrom="paragraph">
            <wp:posOffset>-2565392</wp:posOffset>
          </wp:positionV>
          <wp:extent cx="1508167" cy="2958068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167" cy="2958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FCAC" w14:textId="77777777" w:rsidR="002B4220" w:rsidRDefault="002B4220" w:rsidP="00112FAB">
    <w:pPr>
      <w:pStyle w:val="Piedepgina"/>
      <w:spacing w:after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BD20" w14:textId="77777777" w:rsidR="00452F47" w:rsidRDefault="00452F47" w:rsidP="00112FAB">
      <w:r>
        <w:separator/>
      </w:r>
    </w:p>
  </w:footnote>
  <w:footnote w:type="continuationSeparator" w:id="0">
    <w:p w14:paraId="058CCB74" w14:textId="77777777" w:rsidR="00452F47" w:rsidRDefault="00452F47" w:rsidP="00112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E2F0" w14:textId="77777777" w:rsidR="006047D1" w:rsidRDefault="006047D1">
    <w:pPr>
      <w:pStyle w:val="Encabezado"/>
      <w:spacing w:after="3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05FE" w14:textId="77777777" w:rsidR="006047D1" w:rsidRDefault="006047D1">
    <w:pPr>
      <w:pStyle w:val="Encabezado"/>
      <w:spacing w:after="384"/>
    </w:pPr>
    <w:r>
      <w:rPr>
        <w:noProof/>
        <w:lang w:eastAsia="es-UY"/>
      </w:rPr>
      <w:drawing>
        <wp:anchor distT="0" distB="0" distL="114300" distR="114300" simplePos="0" relativeHeight="251668480" behindDoc="0" locked="0" layoutInCell="1" allowOverlap="1" wp14:anchorId="350B9F76" wp14:editId="546058D3">
          <wp:simplePos x="0" y="0"/>
          <wp:positionH relativeFrom="margin">
            <wp:align>left</wp:align>
          </wp:positionH>
          <wp:positionV relativeFrom="paragraph">
            <wp:posOffset>5508</wp:posOffset>
          </wp:positionV>
          <wp:extent cx="2433414" cy="727114"/>
          <wp:effectExtent l="0" t="0" r="5080" b="0"/>
          <wp:wrapNone/>
          <wp:docPr id="1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3414" cy="727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092C" w14:textId="77777777" w:rsidR="006047D1" w:rsidRDefault="006047D1">
    <w:pPr>
      <w:pStyle w:val="Encabezado"/>
      <w:spacing w:after="38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3EF0" w14:textId="77777777" w:rsidR="002B4220" w:rsidRDefault="002B4220" w:rsidP="00112FAB">
    <w:pPr>
      <w:pStyle w:val="Encabezado"/>
      <w:spacing w:after="38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EA2F" w14:textId="1B3B6BAD" w:rsidR="007741BA" w:rsidRDefault="007741BA" w:rsidP="00112FAB">
    <w:pPr>
      <w:pStyle w:val="Encabezado"/>
      <w:spacing w:after="384"/>
    </w:pPr>
    <w:r>
      <w:rPr>
        <w:noProof/>
        <w:lang w:eastAsia="es-UY"/>
      </w:rPr>
      <w:drawing>
        <wp:anchor distT="0" distB="0" distL="114300" distR="114300" simplePos="0" relativeHeight="251659264" behindDoc="0" locked="0" layoutInCell="1" allowOverlap="1" wp14:anchorId="02EE62FB" wp14:editId="48790578">
          <wp:simplePos x="0" y="0"/>
          <wp:positionH relativeFrom="margin">
            <wp:posOffset>-542925</wp:posOffset>
          </wp:positionH>
          <wp:positionV relativeFrom="paragraph">
            <wp:posOffset>-64135</wp:posOffset>
          </wp:positionV>
          <wp:extent cx="1570383" cy="469237"/>
          <wp:effectExtent l="0" t="0" r="0" b="7620"/>
          <wp:wrapNone/>
          <wp:docPr id="33" name="Imagen 33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A43B" w14:textId="77777777" w:rsidR="002B4220" w:rsidRDefault="002B4220" w:rsidP="00112FAB">
    <w:pPr>
      <w:pStyle w:val="Encabezado"/>
      <w:spacing w:after="3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678"/>
    <w:multiLevelType w:val="hybridMultilevel"/>
    <w:tmpl w:val="0C78AA56"/>
    <w:lvl w:ilvl="0" w:tplc="1CCC3AC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13614"/>
    <w:multiLevelType w:val="hybridMultilevel"/>
    <w:tmpl w:val="8DC07988"/>
    <w:lvl w:ilvl="0" w:tplc="CEA2BE62">
      <w:start w:val="1"/>
      <w:numFmt w:val="bullet"/>
      <w:pStyle w:val="Vi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816">
    <w:abstractNumId w:val="1"/>
  </w:num>
  <w:num w:numId="2" w16cid:durableId="180322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BA"/>
    <w:rsid w:val="000126BB"/>
    <w:rsid w:val="00091375"/>
    <w:rsid w:val="000E2AB9"/>
    <w:rsid w:val="00112FAB"/>
    <w:rsid w:val="001635E5"/>
    <w:rsid w:val="00242D60"/>
    <w:rsid w:val="00291E14"/>
    <w:rsid w:val="002B4220"/>
    <w:rsid w:val="002C7D2C"/>
    <w:rsid w:val="002E2BDB"/>
    <w:rsid w:val="003052EE"/>
    <w:rsid w:val="003865D9"/>
    <w:rsid w:val="00393068"/>
    <w:rsid w:val="00452F47"/>
    <w:rsid w:val="004605EA"/>
    <w:rsid w:val="00462A83"/>
    <w:rsid w:val="00470F76"/>
    <w:rsid w:val="004D751D"/>
    <w:rsid w:val="00507FC8"/>
    <w:rsid w:val="00532BBA"/>
    <w:rsid w:val="00554DF4"/>
    <w:rsid w:val="005A223D"/>
    <w:rsid w:val="005C0B08"/>
    <w:rsid w:val="005C3811"/>
    <w:rsid w:val="006047D1"/>
    <w:rsid w:val="00620C0C"/>
    <w:rsid w:val="00622A61"/>
    <w:rsid w:val="00697726"/>
    <w:rsid w:val="006F4973"/>
    <w:rsid w:val="007018A8"/>
    <w:rsid w:val="00724DA2"/>
    <w:rsid w:val="0072647C"/>
    <w:rsid w:val="007741BA"/>
    <w:rsid w:val="00797F75"/>
    <w:rsid w:val="007B0460"/>
    <w:rsid w:val="007F5FA6"/>
    <w:rsid w:val="00816997"/>
    <w:rsid w:val="008743CC"/>
    <w:rsid w:val="008C6BCD"/>
    <w:rsid w:val="008D4937"/>
    <w:rsid w:val="008E0175"/>
    <w:rsid w:val="00911D9E"/>
    <w:rsid w:val="00956DF5"/>
    <w:rsid w:val="009E1C61"/>
    <w:rsid w:val="00A65EA3"/>
    <w:rsid w:val="00AA3406"/>
    <w:rsid w:val="00AD0728"/>
    <w:rsid w:val="00AD5693"/>
    <w:rsid w:val="00AE70AE"/>
    <w:rsid w:val="00B67583"/>
    <w:rsid w:val="00B82025"/>
    <w:rsid w:val="00C769A9"/>
    <w:rsid w:val="00C82B72"/>
    <w:rsid w:val="00CD1AF2"/>
    <w:rsid w:val="00D341D7"/>
    <w:rsid w:val="00D600C2"/>
    <w:rsid w:val="00E12D77"/>
    <w:rsid w:val="00E43BCB"/>
    <w:rsid w:val="00ED2B33"/>
    <w:rsid w:val="00F1166C"/>
    <w:rsid w:val="00F552A2"/>
    <w:rsid w:val="00FA78E4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D0E84"/>
  <w15:chartTrackingRefBased/>
  <w15:docId w15:val="{505A84D1-B3F0-4F34-B33D-00576861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AB"/>
    <w:pPr>
      <w:spacing w:afterLines="160" w:after="384" w:line="288" w:lineRule="auto"/>
      <w:jc w:val="both"/>
    </w:pPr>
    <w:rPr>
      <w:rFonts w:asciiTheme="majorHAnsi" w:hAnsiTheme="majorHAnsi" w:cstheme="majorHAnsi"/>
      <w:color w:val="404040" w:themeColor="text1" w:themeTint="BF"/>
    </w:rPr>
  </w:style>
  <w:style w:type="paragraph" w:styleId="Ttulo1">
    <w:name w:val="heading 1"/>
    <w:basedOn w:val="Heading"/>
    <w:next w:val="Textbody"/>
    <w:link w:val="Ttulo1Car"/>
    <w:rsid w:val="006047D1"/>
    <w:pPr>
      <w:pageBreakBefore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link w:val="Ttulo2Car"/>
    <w:rsid w:val="006047D1"/>
    <w:pPr>
      <w:outlineLvl w:val="1"/>
    </w:pPr>
    <w:rPr>
      <w:rFonts w:ascii="Eras Md BT" w:hAnsi="Eras Md BT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74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1BA"/>
  </w:style>
  <w:style w:type="paragraph" w:styleId="Piedepgina">
    <w:name w:val="footer"/>
    <w:basedOn w:val="Normal"/>
    <w:link w:val="PiedepginaCar"/>
    <w:unhideWhenUsed/>
    <w:rsid w:val="00774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1BA"/>
  </w:style>
  <w:style w:type="table" w:styleId="Tablaconcuadrcula">
    <w:name w:val="Table Grid"/>
    <w:basedOn w:val="Tablanormal"/>
    <w:uiPriority w:val="39"/>
    <w:rsid w:val="0077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41BA"/>
    <w:rPr>
      <w:color w:val="0563C1" w:themeColor="hyperlink"/>
      <w:u w:val="single"/>
    </w:rPr>
  </w:style>
  <w:style w:type="paragraph" w:customStyle="1" w:styleId="Normalpie">
    <w:name w:val="Normal pie"/>
    <w:basedOn w:val="Normal"/>
    <w:link w:val="NormalpieCar"/>
    <w:qFormat/>
    <w:rsid w:val="002B4220"/>
    <w:pPr>
      <w:spacing w:afterLines="0" w:after="0" w:line="240" w:lineRule="auto"/>
    </w:pPr>
    <w:rPr>
      <w:color w:val="BFBFBF" w:themeColor="background1" w:themeShade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12FAB"/>
    <w:rPr>
      <w:color w:val="000F9F"/>
    </w:rPr>
  </w:style>
  <w:style w:type="character" w:customStyle="1" w:styleId="NormalpieCar">
    <w:name w:val="Normal pie Car"/>
    <w:basedOn w:val="Fuentedeprrafopredeter"/>
    <w:link w:val="Normalpie"/>
    <w:rsid w:val="002B4220"/>
    <w:rPr>
      <w:rFonts w:ascii="Arial" w:hAnsi="Arial" w:cs="Arial"/>
      <w:color w:val="BFBFBF" w:themeColor="background1" w:themeShade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112FAB"/>
    <w:rPr>
      <w:rFonts w:asciiTheme="majorHAnsi" w:hAnsiTheme="majorHAnsi" w:cstheme="majorHAnsi"/>
      <w:color w:val="000F9F"/>
    </w:rPr>
  </w:style>
  <w:style w:type="paragraph" w:styleId="Prrafodelista">
    <w:name w:val="List Paragraph"/>
    <w:basedOn w:val="Normal"/>
    <w:link w:val="PrrafodelistaCar"/>
    <w:uiPriority w:val="34"/>
    <w:rsid w:val="00FF6D11"/>
    <w:pPr>
      <w:ind w:left="720"/>
      <w:contextualSpacing/>
    </w:pPr>
  </w:style>
  <w:style w:type="paragraph" w:customStyle="1" w:styleId="Viieta">
    <w:name w:val="Viñieta"/>
    <w:basedOn w:val="Prrafodelista"/>
    <w:link w:val="ViietaCar"/>
    <w:qFormat/>
    <w:rsid w:val="00112FAB"/>
    <w:pPr>
      <w:numPr>
        <w:numId w:val="1"/>
      </w:numPr>
      <w:spacing w:afterLines="0" w:after="120" w:line="240" w:lineRule="auto"/>
      <w:ind w:left="714" w:hanging="357"/>
      <w:contextualSpacing w:val="0"/>
    </w:pPr>
    <w:rPr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552A2"/>
    <w:rPr>
      <w:rFonts w:ascii="Arial" w:hAnsi="Arial" w:cs="Arial"/>
      <w:color w:val="404040" w:themeColor="text1" w:themeTint="BF"/>
    </w:rPr>
  </w:style>
  <w:style w:type="character" w:customStyle="1" w:styleId="ViietaCar">
    <w:name w:val="Viñieta Car"/>
    <w:basedOn w:val="PrrafodelistaCar"/>
    <w:link w:val="Viieta"/>
    <w:rsid w:val="00112FAB"/>
    <w:rPr>
      <w:rFonts w:asciiTheme="majorHAnsi" w:hAnsiTheme="majorHAnsi" w:cstheme="majorHAnsi"/>
      <w:color w:val="404040" w:themeColor="text1" w:themeTint="BF"/>
      <w:lang w:val="en-US"/>
    </w:rPr>
  </w:style>
  <w:style w:type="paragraph" w:customStyle="1" w:styleId="Standard">
    <w:name w:val="Standard"/>
    <w:rsid w:val="006047D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ES"/>
    </w:rPr>
  </w:style>
  <w:style w:type="paragraph" w:customStyle="1" w:styleId="Textbody">
    <w:name w:val="Text body"/>
    <w:basedOn w:val="Standard"/>
    <w:rsid w:val="006047D1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6047D1"/>
    <w:pPr>
      <w:spacing w:after="170"/>
      <w:jc w:val="right"/>
    </w:pPr>
    <w:rPr>
      <w:rFonts w:ascii="Eras Bk BT" w:hAnsi="Eras Bk BT"/>
      <w:b/>
      <w:sz w:val="32"/>
    </w:rPr>
  </w:style>
  <w:style w:type="paragraph" w:customStyle="1" w:styleId="Notaalpi">
    <w:name w:val="Nota al pié"/>
    <w:basedOn w:val="Textbody"/>
    <w:rsid w:val="006047D1"/>
    <w:pPr>
      <w:jc w:val="right"/>
    </w:pPr>
    <w:rPr>
      <w:sz w:val="24"/>
    </w:rPr>
  </w:style>
  <w:style w:type="paragraph" w:customStyle="1" w:styleId="Heading">
    <w:name w:val="Heading"/>
    <w:basedOn w:val="Standard"/>
    <w:next w:val="Textbody"/>
    <w:rsid w:val="006047D1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ableContents">
    <w:name w:val="Table Contents"/>
    <w:basedOn w:val="Standard"/>
    <w:rsid w:val="006047D1"/>
    <w:pPr>
      <w:suppressLineNumbers/>
      <w:jc w:val="both"/>
    </w:pPr>
  </w:style>
  <w:style w:type="paragraph" w:customStyle="1" w:styleId="HojadeControl">
    <w:name w:val="Hoja de Control"/>
    <w:basedOn w:val="Textbody"/>
    <w:rsid w:val="006047D1"/>
    <w:rPr>
      <w:rFonts w:ascii="Eras Md BT" w:hAnsi="Eras Md BT"/>
      <w:b/>
      <w:sz w:val="28"/>
    </w:rPr>
  </w:style>
  <w:style w:type="paragraph" w:styleId="TDC1">
    <w:name w:val="toc 1"/>
    <w:basedOn w:val="Normal"/>
    <w:next w:val="Normal"/>
    <w:autoRedefine/>
    <w:uiPriority w:val="39"/>
    <w:rsid w:val="006047D1"/>
    <w:pPr>
      <w:widowControl w:val="0"/>
      <w:suppressAutoHyphens/>
      <w:autoSpaceDN w:val="0"/>
      <w:spacing w:afterLines="0" w:after="100" w:line="240" w:lineRule="auto"/>
      <w:jc w:val="left"/>
      <w:textAlignment w:val="baseline"/>
    </w:pPr>
    <w:rPr>
      <w:rFonts w:ascii="Times New Roman" w:eastAsia="Arial Unicode MS" w:hAnsi="Times New Roman" w:cs="Tahoma"/>
      <w:color w:val="auto"/>
      <w:kern w:val="3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6047D1"/>
    <w:pPr>
      <w:widowControl w:val="0"/>
      <w:suppressAutoHyphens/>
      <w:autoSpaceDN w:val="0"/>
      <w:spacing w:afterLines="0" w:after="100" w:line="240" w:lineRule="auto"/>
      <w:ind w:left="240"/>
      <w:jc w:val="left"/>
      <w:textAlignment w:val="baseline"/>
    </w:pPr>
    <w:rPr>
      <w:rFonts w:ascii="Times New Roman" w:eastAsia="Arial Unicode MS" w:hAnsi="Times New Roman" w:cs="Tahoma"/>
      <w:color w:val="auto"/>
      <w:kern w:val="3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047D1"/>
    <w:rPr>
      <w:rFonts w:ascii="Eras Md BT" w:eastAsia="MS Mincho" w:hAnsi="Eras Md BT" w:cs="Tahoma"/>
      <w:b/>
      <w:bCs/>
      <w:kern w:val="3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47D1"/>
    <w:rPr>
      <w:rFonts w:ascii="Eras Md BT" w:eastAsia="MS Mincho" w:hAnsi="Eras Md BT" w:cs="Tahoma"/>
      <w:b/>
      <w:bCs/>
      <w:i/>
      <w:iCs/>
      <w:kern w:val="3"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04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e6f3d-e9fb-4a11-bf63-a78e6250c3e8" xsi:nil="true"/>
    <lcf76f155ced4ddcb4097134ff3c332f xmlns="27ef357c-cbb3-49da-815d-071092cfc8a2">
      <Terms xmlns="http://schemas.microsoft.com/office/infopath/2007/PartnerControls"/>
    </lcf76f155ced4ddcb4097134ff3c332f>
    <SharedWithUsers xmlns="c4de6f3d-e9fb-4a11-bf63-a78e6250c3e8">
      <UserInfo>
        <DisplayName>BRASIL, Fabian</DisplayName>
        <AccountId>14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A742B6F04AD4F82C55E417EB247D8" ma:contentTypeVersion="14" ma:contentTypeDescription="Crear nuevo documento." ma:contentTypeScope="" ma:versionID="d3c6e4524c160f3befe4cf4bcd83f69d">
  <xsd:schema xmlns:xsd="http://www.w3.org/2001/XMLSchema" xmlns:xs="http://www.w3.org/2001/XMLSchema" xmlns:p="http://schemas.microsoft.com/office/2006/metadata/properties" xmlns:ns2="27ef357c-cbb3-49da-815d-071092cfc8a2" xmlns:ns3="c4de6f3d-e9fb-4a11-bf63-a78e6250c3e8" targetNamespace="http://schemas.microsoft.com/office/2006/metadata/properties" ma:root="true" ma:fieldsID="bdfbd679ea16d6bff1557ec2f412dc6a" ns2:_="" ns3:_="">
    <xsd:import namespace="27ef357c-cbb3-49da-815d-071092cfc8a2"/>
    <xsd:import namespace="c4de6f3d-e9fb-4a11-bf63-a78e6250c3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f357c-cbb3-49da-815d-071092cf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a414561-5427-42c4-b182-0bb79f6118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6f3d-e9fb-4a11-bf63-a78e6250c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7aaec4-e18e-4c5f-b6d2-cc2fbeb9107b}" ma:internalName="TaxCatchAll" ma:showField="CatchAllData" ma:web="c4de6f3d-e9fb-4a11-bf63-a78e6250c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B7C453-9FB3-43CA-870C-0B9DC09528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2FB39B-A26F-4A63-8A15-78E216FB683E}">
  <ds:schemaRefs>
    <ds:schemaRef ds:uri="http://schemas.microsoft.com/office/2006/metadata/properties"/>
    <ds:schemaRef ds:uri="http://schemas.microsoft.com/office/infopath/2007/PartnerControls"/>
    <ds:schemaRef ds:uri="c4de6f3d-e9fb-4a11-bf63-a78e6250c3e8"/>
    <ds:schemaRef ds:uri="27ef357c-cbb3-49da-815d-071092cfc8a2"/>
  </ds:schemaRefs>
</ds:datastoreItem>
</file>

<file path=customXml/itemProps3.xml><?xml version="1.0" encoding="utf-8"?>
<ds:datastoreItem xmlns:ds="http://schemas.openxmlformats.org/officeDocument/2006/customXml" ds:itemID="{A89C29ED-89CD-4503-8C4D-2D31F913E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f357c-cbb3-49da-815d-071092cfc8a2"/>
    <ds:schemaRef ds:uri="c4de6f3d-e9fb-4a11-bf63-a78e6250c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 Hoja Membretada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 Hoja Membretada</dc:title>
  <dc:subject/>
  <dc:creator>VIDAL, Federica;PAGES, Guillermo</dc:creator>
  <cp:keywords>Template</cp:keywords>
  <dc:description/>
  <cp:lastModifiedBy>Ailyn Del Pino</cp:lastModifiedBy>
  <cp:revision>6</cp:revision>
  <cp:lastPrinted>2022-10-20T14:10:00Z</cp:lastPrinted>
  <dcterms:created xsi:type="dcterms:W3CDTF">2022-11-04T00:00:00Z</dcterms:created>
  <dcterms:modified xsi:type="dcterms:W3CDTF">2022-11-04T16:12:00Z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0x010100CE4A742B6F04AD4F82C55E417EB247D8</vt:lpwstr>
  </property>
</Properties>
</file>