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4F" w:rsidRDefault="00A107EB" w:rsidP="00721435">
      <w:pPr>
        <w:pStyle w:val="Heading1"/>
      </w:pPr>
      <w:r w:rsidRPr="00A107EB">
        <w:t>Effect of Severe Weather on Population Health and Economy</w:t>
      </w:r>
    </w:p>
    <w:p w:rsidR="00721435" w:rsidRDefault="00721435">
      <w:pPr>
        <w:rPr>
          <w:rFonts w:asciiTheme="majorBidi" w:hAnsiTheme="majorBidi" w:cstheme="majorBidi"/>
          <w:sz w:val="24"/>
          <w:szCs w:val="24"/>
        </w:rPr>
      </w:pPr>
    </w:p>
    <w:p w:rsidR="00A107EB" w:rsidRDefault="00721435" w:rsidP="00721435">
      <w:pPr>
        <w:pStyle w:val="Heading2"/>
      </w:pPr>
      <w:r>
        <w:t>Synopsis</w:t>
      </w:r>
    </w:p>
    <w:p w:rsidR="00F705E8" w:rsidRPr="00F705E8" w:rsidRDefault="00721435" w:rsidP="00F705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Severe weather can have very devastating effects on the </w:t>
      </w:r>
      <w:r w:rsidR="00245B0D">
        <w:rPr>
          <w:rFonts w:asciiTheme="majorBidi" w:hAnsiTheme="majorBidi" w:cstheme="majorBidi"/>
          <w:sz w:val="24"/>
          <w:szCs w:val="24"/>
        </w:rPr>
        <w:t xml:space="preserve">stricken </w:t>
      </w:r>
      <w:r>
        <w:rPr>
          <w:rFonts w:asciiTheme="majorBidi" w:hAnsiTheme="majorBidi" w:cstheme="majorBidi"/>
          <w:sz w:val="24"/>
          <w:szCs w:val="24"/>
        </w:rPr>
        <w:t>area</w:t>
      </w:r>
      <w:r w:rsidR="00245B0D">
        <w:rPr>
          <w:rFonts w:asciiTheme="majorBidi" w:hAnsiTheme="majorBidi" w:cstheme="majorBidi"/>
          <w:sz w:val="24"/>
          <w:szCs w:val="24"/>
        </w:rPr>
        <w:t>s. It can cause loss of life in addition to shattering economic damage.</w:t>
      </w:r>
      <w:r w:rsidR="00EE3236">
        <w:rPr>
          <w:rFonts w:asciiTheme="majorBidi" w:hAnsiTheme="majorBidi" w:cstheme="majorBidi"/>
          <w:sz w:val="24"/>
          <w:szCs w:val="24"/>
        </w:rPr>
        <w:t xml:space="preserve"> This report analy</w:t>
      </w:r>
      <w:r w:rsidR="00F705E8">
        <w:rPr>
          <w:rFonts w:asciiTheme="majorBidi" w:hAnsiTheme="majorBidi" w:cstheme="majorBidi"/>
          <w:sz w:val="24"/>
          <w:szCs w:val="24"/>
        </w:rPr>
        <w:t>z</w:t>
      </w:r>
      <w:r w:rsidR="00EE3236">
        <w:rPr>
          <w:rFonts w:asciiTheme="majorBidi" w:hAnsiTheme="majorBidi" w:cstheme="majorBidi"/>
          <w:sz w:val="24"/>
          <w:szCs w:val="24"/>
        </w:rPr>
        <w:t xml:space="preserve">es </w:t>
      </w:r>
      <w:r w:rsidR="00EE3236" w:rsidRPr="00EE3236">
        <w:rPr>
          <w:rFonts w:asciiTheme="majorBidi" w:hAnsiTheme="majorBidi" w:cstheme="majorBidi"/>
          <w:sz w:val="24"/>
          <w:szCs w:val="24"/>
        </w:rPr>
        <w:t xml:space="preserve">the data of natural </w:t>
      </w:r>
      <w:r w:rsidR="00EE3236">
        <w:rPr>
          <w:rFonts w:asciiTheme="majorBidi" w:hAnsiTheme="majorBidi" w:cstheme="majorBidi"/>
          <w:sz w:val="24"/>
          <w:szCs w:val="24"/>
        </w:rPr>
        <w:t>disasters</w:t>
      </w:r>
      <w:r w:rsidR="00EE3236" w:rsidRPr="00EE3236">
        <w:rPr>
          <w:rFonts w:asciiTheme="majorBidi" w:hAnsiTheme="majorBidi" w:cstheme="majorBidi"/>
          <w:sz w:val="24"/>
          <w:szCs w:val="24"/>
        </w:rPr>
        <w:t xml:space="preserve"> from </w:t>
      </w:r>
      <w:r w:rsidR="00EE3236">
        <w:rPr>
          <w:rFonts w:asciiTheme="majorBidi" w:hAnsiTheme="majorBidi" w:cstheme="majorBidi"/>
          <w:sz w:val="24"/>
          <w:szCs w:val="24"/>
        </w:rPr>
        <w:t>t</w:t>
      </w:r>
      <w:r w:rsidR="00EE3236" w:rsidRPr="00EE3236">
        <w:rPr>
          <w:rFonts w:asciiTheme="majorBidi" w:hAnsiTheme="majorBidi" w:cstheme="majorBidi"/>
          <w:sz w:val="24"/>
          <w:szCs w:val="24"/>
        </w:rPr>
        <w:t>he U.S. National Oceanic and Atmospheric Administration's (NOAA)</w:t>
      </w:r>
      <w:r w:rsidR="00EE3236">
        <w:rPr>
          <w:rFonts w:asciiTheme="majorBidi" w:hAnsiTheme="majorBidi" w:cstheme="majorBidi"/>
          <w:sz w:val="24"/>
          <w:szCs w:val="24"/>
        </w:rPr>
        <w:t xml:space="preserve"> database that spans the time between </w:t>
      </w:r>
      <w:r w:rsidR="00EE3236" w:rsidRPr="00EE3236">
        <w:rPr>
          <w:rFonts w:asciiTheme="majorBidi" w:hAnsiTheme="majorBidi" w:cstheme="majorBidi"/>
          <w:sz w:val="24"/>
          <w:szCs w:val="24"/>
        </w:rPr>
        <w:t>1950 and 2011</w:t>
      </w:r>
      <w:r w:rsidR="00EE3236">
        <w:rPr>
          <w:rFonts w:asciiTheme="majorBidi" w:hAnsiTheme="majorBidi" w:cstheme="majorBidi"/>
          <w:sz w:val="24"/>
          <w:szCs w:val="24"/>
        </w:rPr>
        <w:t>.</w:t>
      </w:r>
    </w:p>
    <w:p w:rsidR="00F705E8" w:rsidRDefault="00F705E8" w:rsidP="00BA7795">
      <w:pPr>
        <w:pStyle w:val="Heading2"/>
      </w:pPr>
      <w:r w:rsidRPr="00F705E8">
        <w:t>Data Processing</w:t>
      </w:r>
    </w:p>
    <w:p w:rsidR="0041754B" w:rsidRPr="00BA7795" w:rsidRDefault="00BA7795" w:rsidP="00BA77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462753" w:rsidRPr="00BA7795">
        <w:rPr>
          <w:rFonts w:asciiTheme="majorBidi" w:hAnsiTheme="majorBidi" w:cstheme="majorBidi"/>
          <w:sz w:val="24"/>
          <w:szCs w:val="24"/>
        </w:rPr>
        <w:t>et the directory to where the Cod</w:t>
      </w:r>
      <w:r w:rsidR="00462753" w:rsidRPr="00BA7795">
        <w:rPr>
          <w:rFonts w:asciiTheme="majorBidi" w:hAnsiTheme="majorBidi" w:cstheme="majorBidi"/>
          <w:sz w:val="24"/>
          <w:szCs w:val="24"/>
        </w:rPr>
        <w:t>e folder of this project resides</w:t>
      </w:r>
      <w:r w:rsidR="0041754B" w:rsidRPr="00BA7795">
        <w:rPr>
          <w:rFonts w:asciiTheme="majorBidi" w:hAnsiTheme="majorBidi" w:cstheme="majorBidi"/>
          <w:sz w:val="24"/>
          <w:szCs w:val="24"/>
        </w:rPr>
        <w:t>:</w:t>
      </w:r>
    </w:p>
    <w:p w:rsidR="0041754B" w:rsidRPr="00BA7795" w:rsidRDefault="0041754B" w:rsidP="00BA7795">
      <w:pPr>
        <w:ind w:firstLine="720"/>
        <w:rPr>
          <w:rFonts w:asciiTheme="majorBidi" w:hAnsiTheme="majorBidi" w:cstheme="majorBidi"/>
          <w:i/>
          <w:iCs/>
          <w:sz w:val="18"/>
          <w:szCs w:val="18"/>
        </w:rPr>
      </w:pPr>
      <w:proofErr w:type="spellStart"/>
      <w:proofErr w:type="gramStart"/>
      <w:r w:rsidRPr="00BA7795">
        <w:rPr>
          <w:rFonts w:asciiTheme="majorBidi" w:hAnsiTheme="majorBidi" w:cstheme="majorBidi"/>
          <w:i/>
          <w:iCs/>
          <w:sz w:val="18"/>
          <w:szCs w:val="18"/>
        </w:rPr>
        <w:t>setwd</w:t>
      </w:r>
      <w:proofErr w:type="spellEnd"/>
      <w:r w:rsidRPr="00BA7795">
        <w:rPr>
          <w:rFonts w:asciiTheme="majorBidi" w:hAnsiTheme="majorBidi" w:cstheme="majorBidi"/>
          <w:i/>
          <w:iCs/>
          <w:sz w:val="18"/>
          <w:szCs w:val="18"/>
        </w:rPr>
        <w:t>(</w:t>
      </w:r>
      <w:proofErr w:type="gramEnd"/>
      <w:r w:rsidRPr="00BA7795">
        <w:rPr>
          <w:rFonts w:asciiTheme="majorBidi" w:hAnsiTheme="majorBidi" w:cstheme="majorBidi"/>
          <w:i/>
          <w:iCs/>
          <w:sz w:val="18"/>
          <w:szCs w:val="18"/>
        </w:rPr>
        <w:t>"C:/Users/Aiman/Box Sync/NSU/</w:t>
      </w:r>
      <w:proofErr w:type="spellStart"/>
      <w:r w:rsidRPr="00BA7795">
        <w:rPr>
          <w:rFonts w:asciiTheme="majorBidi" w:hAnsiTheme="majorBidi" w:cstheme="majorBidi"/>
          <w:i/>
          <w:iCs/>
          <w:sz w:val="18"/>
          <w:szCs w:val="18"/>
        </w:rPr>
        <w:t>DataScience</w:t>
      </w:r>
      <w:proofErr w:type="spellEnd"/>
      <w:r w:rsidRPr="00BA7795">
        <w:rPr>
          <w:rFonts w:asciiTheme="majorBidi" w:hAnsiTheme="majorBidi" w:cstheme="majorBidi"/>
          <w:i/>
          <w:iCs/>
          <w:sz w:val="18"/>
          <w:szCs w:val="18"/>
        </w:rPr>
        <w:t>/5.Reproducible Research/Week3/Code/")</w:t>
      </w:r>
    </w:p>
    <w:p w:rsidR="00462753" w:rsidRPr="00BA7795" w:rsidRDefault="00BA7795" w:rsidP="00BA77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E</w:t>
      </w:r>
      <w:r w:rsidR="000A5448" w:rsidRPr="00BA7795">
        <w:rPr>
          <w:rFonts w:asciiTheme="majorBidi" w:hAnsiTheme="majorBidi" w:cstheme="majorBidi"/>
          <w:sz w:val="24"/>
          <w:szCs w:val="24"/>
        </w:rPr>
        <w:t xml:space="preserve">xtract the data from the </w:t>
      </w:r>
      <w:r w:rsidR="00462753" w:rsidRPr="00BA7795">
        <w:rPr>
          <w:rFonts w:asciiTheme="majorBidi" w:hAnsiTheme="majorBidi" w:cstheme="majorBidi"/>
          <w:sz w:val="24"/>
          <w:szCs w:val="24"/>
        </w:rPr>
        <w:t>downloaded file</w:t>
      </w:r>
      <w:r w:rsidR="00F473BE" w:rsidRPr="00BA7795">
        <w:rPr>
          <w:rFonts w:asciiTheme="majorBidi" w:hAnsiTheme="majorBidi" w:cstheme="majorBidi"/>
          <w:sz w:val="24"/>
          <w:szCs w:val="24"/>
        </w:rPr>
        <w:t xml:space="preserve"> either</w:t>
      </w:r>
      <w:proofErr w:type="gramEnd"/>
      <w:r w:rsidR="00F473BE" w:rsidRPr="00BA7795">
        <w:rPr>
          <w:rFonts w:asciiTheme="majorBidi" w:hAnsiTheme="majorBidi" w:cstheme="majorBidi"/>
          <w:sz w:val="24"/>
          <w:szCs w:val="24"/>
        </w:rPr>
        <w:t xml:space="preserve"> </w:t>
      </w:r>
      <w:r w:rsidR="00462753" w:rsidRPr="00BA7795">
        <w:rPr>
          <w:rFonts w:asciiTheme="majorBidi" w:hAnsiTheme="majorBidi" w:cstheme="majorBidi"/>
          <w:sz w:val="24"/>
          <w:szCs w:val="24"/>
        </w:rPr>
        <w:t>programmatically or using an unzipping tool.</w:t>
      </w:r>
    </w:p>
    <w:p w:rsidR="00F705E8" w:rsidRPr="00BA7795" w:rsidRDefault="00BA7795" w:rsidP="00BA77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462753" w:rsidRPr="00BA7795">
        <w:rPr>
          <w:rFonts w:asciiTheme="majorBidi" w:hAnsiTheme="majorBidi" w:cstheme="majorBidi"/>
          <w:sz w:val="24"/>
          <w:szCs w:val="24"/>
        </w:rPr>
        <w:t>ead the data</w:t>
      </w:r>
      <w:r w:rsidR="00F473BE" w:rsidRPr="00BA7795">
        <w:rPr>
          <w:rFonts w:asciiTheme="majorBidi" w:hAnsiTheme="majorBidi" w:cstheme="majorBidi"/>
          <w:sz w:val="24"/>
          <w:szCs w:val="24"/>
        </w:rPr>
        <w:t>:</w:t>
      </w:r>
    </w:p>
    <w:p w:rsidR="00F473BE" w:rsidRPr="00BA7795" w:rsidRDefault="00F473BE" w:rsidP="00BA7795">
      <w:pPr>
        <w:ind w:left="720"/>
        <w:rPr>
          <w:rFonts w:asciiTheme="majorBidi" w:hAnsiTheme="majorBidi" w:cstheme="majorBidi"/>
          <w:i/>
          <w:iCs/>
          <w:sz w:val="18"/>
          <w:szCs w:val="18"/>
        </w:rPr>
      </w:pPr>
      <w:proofErr w:type="spellStart"/>
      <w:proofErr w:type="gramStart"/>
      <w:r w:rsidRPr="00BA7795">
        <w:rPr>
          <w:rFonts w:asciiTheme="majorBidi" w:hAnsiTheme="majorBidi" w:cstheme="majorBidi"/>
          <w:i/>
          <w:iCs/>
          <w:sz w:val="18"/>
          <w:szCs w:val="18"/>
        </w:rPr>
        <w:t>stormData</w:t>
      </w:r>
      <w:proofErr w:type="spellEnd"/>
      <w:proofErr w:type="gramEnd"/>
      <w:r w:rsidRPr="00BA7795">
        <w:rPr>
          <w:rFonts w:asciiTheme="majorBidi" w:hAnsiTheme="majorBidi" w:cstheme="majorBidi"/>
          <w:i/>
          <w:iCs/>
          <w:sz w:val="18"/>
          <w:szCs w:val="18"/>
        </w:rPr>
        <w:t xml:space="preserve"> &lt;- read.csv("C:/Users/Aiman/Box Sync/NSU/</w:t>
      </w:r>
      <w:proofErr w:type="spellStart"/>
      <w:r w:rsidRPr="00BA7795">
        <w:rPr>
          <w:rFonts w:asciiTheme="majorBidi" w:hAnsiTheme="majorBidi" w:cstheme="majorBidi"/>
          <w:i/>
          <w:iCs/>
          <w:sz w:val="18"/>
          <w:szCs w:val="18"/>
        </w:rPr>
        <w:t>DataScience</w:t>
      </w:r>
      <w:proofErr w:type="spellEnd"/>
      <w:r w:rsidRPr="00BA7795">
        <w:rPr>
          <w:rFonts w:asciiTheme="majorBidi" w:hAnsiTheme="majorBidi" w:cstheme="majorBidi"/>
          <w:i/>
          <w:iCs/>
          <w:sz w:val="18"/>
          <w:szCs w:val="18"/>
        </w:rPr>
        <w:t xml:space="preserve">/5.Reproducible Research/Week3/Data/repdata_data_StormData.csv", </w:t>
      </w:r>
      <w:proofErr w:type="spellStart"/>
      <w:r w:rsidRPr="00BA7795">
        <w:rPr>
          <w:rFonts w:asciiTheme="majorBidi" w:hAnsiTheme="majorBidi" w:cstheme="majorBidi"/>
          <w:i/>
          <w:iCs/>
          <w:sz w:val="18"/>
          <w:szCs w:val="18"/>
        </w:rPr>
        <w:t>sep</w:t>
      </w:r>
      <w:proofErr w:type="spellEnd"/>
      <w:r w:rsidRPr="00BA7795">
        <w:rPr>
          <w:rFonts w:asciiTheme="majorBidi" w:hAnsiTheme="majorBidi" w:cstheme="majorBidi"/>
          <w:i/>
          <w:iCs/>
          <w:sz w:val="18"/>
          <w:szCs w:val="18"/>
        </w:rPr>
        <w:t xml:space="preserve"> = ",")</w:t>
      </w:r>
    </w:p>
    <w:p w:rsidR="00F473BE" w:rsidRPr="00BA7795" w:rsidRDefault="00F473BE" w:rsidP="00BA77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A7795">
        <w:rPr>
          <w:rFonts w:asciiTheme="majorBidi" w:hAnsiTheme="majorBidi" w:cstheme="majorBidi"/>
          <w:sz w:val="24"/>
          <w:szCs w:val="24"/>
        </w:rPr>
        <w:t>Fourth get the structure of the data:</w:t>
      </w:r>
    </w:p>
    <w:p w:rsidR="00F473BE" w:rsidRPr="00F473BE" w:rsidRDefault="00F473BE" w:rsidP="00BA7795">
      <w:pPr>
        <w:ind w:firstLine="720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proofErr w:type="gramStart"/>
      <w:r w:rsidRPr="00F473BE">
        <w:rPr>
          <w:rFonts w:asciiTheme="majorBidi" w:hAnsiTheme="majorBidi" w:cstheme="majorBidi"/>
          <w:i/>
          <w:iCs/>
          <w:sz w:val="24"/>
          <w:szCs w:val="24"/>
        </w:rPr>
        <w:t>str</w:t>
      </w:r>
      <w:proofErr w:type="spellEnd"/>
      <w:r w:rsidRPr="00F473BE">
        <w:rPr>
          <w:rFonts w:asciiTheme="majorBidi" w:hAnsiTheme="majorBidi" w:cstheme="majorBidi"/>
          <w:i/>
          <w:iCs/>
          <w:sz w:val="24"/>
          <w:szCs w:val="24"/>
        </w:rPr>
        <w:t>(</w:t>
      </w:r>
      <w:proofErr w:type="spellStart"/>
      <w:proofErr w:type="gramEnd"/>
      <w:r w:rsidRPr="00F473BE">
        <w:rPr>
          <w:rFonts w:asciiTheme="majorBidi" w:hAnsiTheme="majorBidi" w:cstheme="majorBidi"/>
          <w:i/>
          <w:iCs/>
          <w:sz w:val="24"/>
          <w:szCs w:val="24"/>
        </w:rPr>
        <w:t>stormData</w:t>
      </w:r>
      <w:proofErr w:type="spellEnd"/>
      <w:r w:rsidRPr="00F473BE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>'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data.frame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':   902297 obs. 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of  37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variables: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STATE__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1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BGN_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DATE 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Factor w/ 16335 levels "1/1/1966 0:00:00",..: 6523 6523 4242 11116 2224 2224 2260 383 3980 3980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BGN_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TIME 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Factor w/ 3608 levels "00:00:00 AM",..: 272 287 2705 1683 2584 3186 242 1683 3186 3186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TIME_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ZONE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Factor w/ 22 levels "ADT","AKS","AST",..: 7 7 7 7 7 7 7 7 7 7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COUNTY 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97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3 57 89 43 77 9 123 125 57 ...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COUNTYNAME: Factor w/ 29601 levels "","5NM E OF MACKINAC BRIDGE TO PRESQUE ISLE LT MI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13513 1873 4598 10592 4372 10094 1973 23873 24418 4598 ...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STATE     : Factor w/ 72 levels "AK","AL","AM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2 2 2 2 2 2 2 2 2 2 ...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EVTYPE    : Factor w/ 985 levels "   HIGH SURF ADVISORY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834 834 834 834 834 834 834 834 834 834 ...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BGN_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RANGE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0 0 0 0 0 0 0 0 0 0 ...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BGN_AZI   : Factor w/ 35 levels "",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  N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>"," NW",..: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BGN_LOCATI: Factor w/ 54429 levels "","- 1 N Albion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END_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DATE 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Factor w/ 6663 levels "","1/1/1993 0:00:00",..: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lastRenderedPageBreak/>
        <w:t xml:space="preserve"> $ END_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TIME 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Factor w/ 3647 levels ""," 0900CST",..: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COUNTY_END: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0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0 0 0 0 0 0 0 0 0 ...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COUNTYENDN: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logi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NA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NA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NA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NA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NA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NA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END_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RANGE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0 0 0 0 0 0 0 0 0 0 ...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END_AZI   : Factor w/ 24 levels "","E","ENE","ESE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END_LOCATI: Factor w/ 34506 levels "","- .5 NNW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LENGTH 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14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2 0.1 0 0 1.5 1.5 0 3.3 2.3 ...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WIDTH  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100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150 123 100 150 177 33 33 100 100 ...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F      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int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3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2 2 2 2 2 2 1 3 3 ...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MAG    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0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0 0 0 0 0 0 0 0 0 ...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FATALITIES: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0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0 0 0 0 0 0 0 1 0 ...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INJURIES 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15 0 2 2 2 6 1 0 14 0 ...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PROPDMG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25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2.5 25 2.5 2.5 2.5 2.5 2.5 25 25 ...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PROPDMGEXP: Factor w/ 19 levels "","-","?","+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17 17 17 17 17 17 17 17 17 17 ...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CROPDMG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0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0 0 0 0 0 0 0 0 0 ...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CROPDMGEXP: Factor w/ 9 levels "","?","0","2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WFO       : Factor w/ 542 levels ""," CI","$AC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STATEOFFIC: Factor w/ 250 levels "","ALABAMA, Central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ZONENAMES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Factor w/ 25112 levels "","                                                              </w:t>
      </w:r>
      <w:r>
        <w:rPr>
          <w:rFonts w:asciiTheme="majorBidi" w:hAnsiTheme="majorBidi" w:cstheme="majorBidi"/>
          <w:color w:val="002060"/>
          <w:sz w:val="16"/>
          <w:szCs w:val="16"/>
        </w:rPr>
        <w:t xml:space="preserve">                              </w:t>
      </w: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"| __truncated__,..: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LATITUDE 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3040 3042 3340 3458 3412 ...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LONGITUDE 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</w:t>
      </w:r>
      <w:proofErr w:type="spell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8812 8755 8742 8626 8642 ...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LATITUDE_E: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3051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0 0 0 0 ...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LONGITUDE_: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8806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0 0 0 0 ...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REMARKS   : Factor w/ 436774 levels "","-2 at Deer Park\n</w:t>
      </w:r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",..: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1 1 1 1 1 1 1 1 1 1 ...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color w:val="002060"/>
          <w:sz w:val="16"/>
          <w:szCs w:val="16"/>
        </w:rPr>
      </w:pPr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$ REFNUM    : </w:t>
      </w:r>
      <w:proofErr w:type="spellStart"/>
      <w:proofErr w:type="gramStart"/>
      <w:r w:rsidRPr="00BA7795">
        <w:rPr>
          <w:rFonts w:asciiTheme="majorBidi" w:hAnsiTheme="majorBidi" w:cstheme="majorBidi"/>
          <w:color w:val="002060"/>
          <w:sz w:val="16"/>
          <w:szCs w:val="16"/>
        </w:rPr>
        <w:t>num</w:t>
      </w:r>
      <w:proofErr w:type="spell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 1</w:t>
      </w:r>
      <w:proofErr w:type="gramEnd"/>
      <w:r w:rsidRPr="00BA7795">
        <w:rPr>
          <w:rFonts w:asciiTheme="majorBidi" w:hAnsiTheme="majorBidi" w:cstheme="majorBidi"/>
          <w:color w:val="002060"/>
          <w:sz w:val="16"/>
          <w:szCs w:val="16"/>
        </w:rPr>
        <w:t xml:space="preserve"> 2 3 4 5 6 7 8 9 10 ...</w:t>
      </w:r>
    </w:p>
    <w:p w:rsidR="00F473BE" w:rsidRPr="00BA7795" w:rsidRDefault="00BA7795" w:rsidP="00BA77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BA7795">
        <w:rPr>
          <w:rFonts w:asciiTheme="majorBidi" w:hAnsiTheme="majorBidi" w:cstheme="majorBidi"/>
          <w:sz w:val="24"/>
          <w:szCs w:val="24"/>
        </w:rPr>
        <w:t>ake a subset of the data:</w:t>
      </w:r>
    </w:p>
    <w:p w:rsidR="00BA7795" w:rsidRPr="00BA7795" w:rsidRDefault="00BA7795" w:rsidP="00BA7795">
      <w:pPr>
        <w:ind w:left="720"/>
        <w:rPr>
          <w:rFonts w:asciiTheme="majorBidi" w:hAnsiTheme="majorBidi" w:cstheme="majorBidi"/>
          <w:i/>
          <w:iCs/>
          <w:sz w:val="18"/>
          <w:szCs w:val="18"/>
        </w:rPr>
      </w:pPr>
      <w:proofErr w:type="spellStart"/>
      <w:r w:rsidRPr="00BA7795">
        <w:rPr>
          <w:rFonts w:asciiTheme="majorBidi" w:hAnsiTheme="majorBidi" w:cstheme="majorBidi"/>
          <w:i/>
          <w:iCs/>
          <w:sz w:val="18"/>
          <w:szCs w:val="18"/>
        </w:rPr>
        <w:t>subStorm</w:t>
      </w:r>
      <w:proofErr w:type="spellEnd"/>
      <w:r w:rsidRPr="00BA7795">
        <w:rPr>
          <w:rFonts w:asciiTheme="majorBidi" w:hAnsiTheme="majorBidi" w:cstheme="majorBidi"/>
          <w:i/>
          <w:iCs/>
          <w:sz w:val="18"/>
          <w:szCs w:val="18"/>
        </w:rPr>
        <w:t xml:space="preserve"> &lt;- </w:t>
      </w:r>
      <w:proofErr w:type="spellStart"/>
      <w:r w:rsidRPr="00BA7795">
        <w:rPr>
          <w:rFonts w:asciiTheme="majorBidi" w:hAnsiTheme="majorBidi" w:cstheme="majorBidi"/>
          <w:i/>
          <w:iCs/>
          <w:sz w:val="18"/>
          <w:szCs w:val="18"/>
        </w:rPr>
        <w:t>stormData</w:t>
      </w:r>
      <w:proofErr w:type="spellEnd"/>
      <w:r w:rsidRPr="00BA7795">
        <w:rPr>
          <w:rFonts w:asciiTheme="majorBidi" w:hAnsiTheme="majorBidi" w:cstheme="majorBidi"/>
          <w:i/>
          <w:iCs/>
          <w:sz w:val="18"/>
          <w:szCs w:val="18"/>
        </w:rPr>
        <w:t xml:space="preserve"> [,c("STATE", "EVTYPE", "FATALITIES", "INJURIES", "PROPDMG", "PROPDMGEXP","CROPDMG", "CROPDMGEXP")]</w:t>
      </w:r>
    </w:p>
    <w:p w:rsidR="0005041D" w:rsidRDefault="0005041D" w:rsidP="0005041D">
      <w:pPr>
        <w:rPr>
          <w:rFonts w:asciiTheme="majorBidi" w:hAnsiTheme="majorBidi" w:cstheme="majorBidi"/>
          <w:sz w:val="24"/>
          <w:szCs w:val="24"/>
        </w:rPr>
      </w:pPr>
    </w:p>
    <w:p w:rsidR="0005041D" w:rsidRDefault="0005041D" w:rsidP="0005041D">
      <w:pPr>
        <w:rPr>
          <w:rFonts w:asciiTheme="majorBidi" w:hAnsiTheme="majorBidi" w:cstheme="majorBidi"/>
          <w:sz w:val="24"/>
          <w:szCs w:val="24"/>
        </w:rPr>
      </w:pPr>
    </w:p>
    <w:p w:rsidR="0005041D" w:rsidRPr="0005041D" w:rsidRDefault="0005041D" w:rsidP="00F750FC">
      <w:pPr>
        <w:pStyle w:val="Heading2"/>
      </w:pPr>
      <w:r w:rsidRPr="0005041D">
        <w:lastRenderedPageBreak/>
        <w:t>Results</w:t>
      </w:r>
    </w:p>
    <w:p w:rsidR="0005041D" w:rsidRPr="0005041D" w:rsidRDefault="0005041D" w:rsidP="00F750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will analyze the deaths</w:t>
      </w:r>
      <w:r w:rsidR="00F750FC">
        <w:rPr>
          <w:rFonts w:asciiTheme="majorBidi" w:hAnsiTheme="majorBidi" w:cstheme="majorBidi"/>
          <w:sz w:val="24"/>
          <w:szCs w:val="24"/>
        </w:rPr>
        <w:t>, injuries, and economic losses</w:t>
      </w:r>
      <w:r>
        <w:rPr>
          <w:rFonts w:asciiTheme="majorBidi" w:hAnsiTheme="majorBidi" w:cstheme="majorBidi"/>
          <w:sz w:val="24"/>
          <w:szCs w:val="24"/>
        </w:rPr>
        <w:t xml:space="preserve"> per even</w:t>
      </w:r>
      <w:r w:rsidR="00F750FC">
        <w:rPr>
          <w:rFonts w:asciiTheme="majorBidi" w:hAnsiTheme="majorBidi" w:cstheme="majorBidi"/>
          <w:sz w:val="24"/>
          <w:szCs w:val="24"/>
        </w:rPr>
        <w:t>t</w:t>
      </w:r>
      <w:r w:rsidR="00473F8A">
        <w:rPr>
          <w:rFonts w:asciiTheme="majorBidi" w:hAnsiTheme="majorBidi" w:cstheme="majorBidi"/>
          <w:sz w:val="24"/>
          <w:szCs w:val="24"/>
        </w:rPr>
        <w:t xml:space="preserve"> </w:t>
      </w:r>
      <w:r w:rsidR="00473F8A">
        <w:rPr>
          <w:rFonts w:asciiTheme="majorBidi" w:hAnsiTheme="majorBidi" w:cstheme="majorBidi"/>
          <w:sz w:val="24"/>
          <w:szCs w:val="24"/>
        </w:rPr>
        <w:t>from 1950 to November 2011</w:t>
      </w:r>
      <w:r w:rsidR="00F750FC">
        <w:rPr>
          <w:rFonts w:asciiTheme="majorBidi" w:hAnsiTheme="majorBidi" w:cstheme="majorBidi"/>
          <w:sz w:val="24"/>
          <w:szCs w:val="24"/>
        </w:rPr>
        <w:t>.</w:t>
      </w:r>
    </w:p>
    <w:p w:rsidR="0005041D" w:rsidRPr="0005041D" w:rsidRDefault="00F750FC" w:rsidP="00F750FC">
      <w:pPr>
        <w:pStyle w:val="Heading3"/>
      </w:pPr>
      <w:r>
        <w:t>Deaths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deathData</w:t>
      </w:r>
      <w:proofErr w:type="spellEnd"/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aggregate (FATALITIES~EVTYPE,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subStorm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, sum)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deathData</w:t>
      </w:r>
      <w:proofErr w:type="spellEnd"/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deathData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[order(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deathData$FATALITIES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, decreasing=TRUE),]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png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(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filename = "../Plots/Deaths.png")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barplot</w:t>
      </w:r>
      <w:proofErr w:type="spellEnd"/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(height =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deathData$FATALITIES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[1:30],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names.arg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deathData$EVTYPE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[1:30],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las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2,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cex.names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= 0.8,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        </w:t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col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rainbow (30, start=0, end=0.5))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title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(main = "Deaths Per Event", line=-5)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title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ylab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"Total Number of Deaths", line=4)</w:t>
      </w:r>
    </w:p>
    <w:p w:rsidR="00F750FC" w:rsidRDefault="00F750FC" w:rsidP="000504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t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FC" w:rsidRDefault="00F750FC" w:rsidP="0005041D">
      <w:pPr>
        <w:rPr>
          <w:rFonts w:asciiTheme="majorBidi" w:hAnsiTheme="majorBidi" w:cstheme="majorBidi"/>
          <w:sz w:val="24"/>
          <w:szCs w:val="24"/>
        </w:rPr>
      </w:pPr>
    </w:p>
    <w:p w:rsidR="00473F8A" w:rsidRDefault="00473F8A" w:rsidP="00473F8A">
      <w:pPr>
        <w:pStyle w:val="Heading3"/>
      </w:pPr>
    </w:p>
    <w:p w:rsidR="00473F8A" w:rsidRPr="00473F8A" w:rsidRDefault="00473F8A" w:rsidP="00473F8A">
      <w:pPr>
        <w:pStyle w:val="Heading3"/>
      </w:pPr>
      <w:r>
        <w:t>Injuries</w:t>
      </w:r>
    </w:p>
    <w:p w:rsidR="00473F8A" w:rsidRPr="00473F8A" w:rsidRDefault="00473F8A" w:rsidP="00DF4C46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injurData</w:t>
      </w:r>
      <w:proofErr w:type="spellEnd"/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aggregate (INJURIES~EVTYPE, </w:t>
      </w:r>
      <w:proofErr w:type="spellStart"/>
      <w:r w:rsidR="00DF4C46">
        <w:rPr>
          <w:rFonts w:asciiTheme="majorBidi" w:hAnsiTheme="majorBidi" w:cstheme="majorBidi"/>
          <w:color w:val="002060"/>
          <w:sz w:val="18"/>
          <w:szCs w:val="18"/>
        </w:rPr>
        <w:t>stormD</w:t>
      </w:r>
      <w:r w:rsidRPr="00473F8A">
        <w:rPr>
          <w:rFonts w:asciiTheme="majorBidi" w:hAnsiTheme="majorBidi" w:cstheme="majorBidi"/>
          <w:color w:val="002060"/>
          <w:sz w:val="18"/>
          <w:szCs w:val="18"/>
        </w:rPr>
        <w:t>ata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, sum)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injurData</w:t>
      </w:r>
      <w:proofErr w:type="spellEnd"/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injurData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[order(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injurData$INJURIES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, decreasing=TRUE),]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par(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mar=c(12, 6, 1, 1))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png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(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filename = "../Plots/Injuries.png")</w:t>
      </w:r>
    </w:p>
    <w:p w:rsidR="00473F8A" w:rsidRPr="00473F8A" w:rsidRDefault="00473F8A" w:rsidP="00DF4C46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barplot</w:t>
      </w:r>
      <w:proofErr w:type="spellEnd"/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(height =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injurDat</w:t>
      </w:r>
      <w:r w:rsidR="00DF4C46">
        <w:rPr>
          <w:rFonts w:asciiTheme="majorBidi" w:hAnsiTheme="majorBidi" w:cstheme="majorBidi"/>
          <w:color w:val="002060"/>
          <w:sz w:val="18"/>
          <w:szCs w:val="18"/>
        </w:rPr>
        <w:t>a</w:t>
      </w:r>
      <w:r w:rsidRPr="00473F8A">
        <w:rPr>
          <w:rFonts w:asciiTheme="majorBidi" w:hAnsiTheme="majorBidi" w:cstheme="majorBidi"/>
          <w:color w:val="002060"/>
          <w:sz w:val="18"/>
          <w:szCs w:val="18"/>
        </w:rPr>
        <w:t>$INJURIES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[1:30],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names.arg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injurData$EVTYPE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[1:30],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las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2,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cex.names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0.8,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        </w:t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col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rainbow (30, start=0, end=0.5))</w:t>
      </w:r>
    </w:p>
    <w:p w:rsidR="00473F8A" w:rsidRPr="00473F8A" w:rsidRDefault="00473F8A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title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(main = "Injuries Per Event", line=-5)</w:t>
      </w:r>
    </w:p>
    <w:p w:rsidR="00473F8A" w:rsidRPr="00473F8A" w:rsidRDefault="0056577D" w:rsidP="00473F8A">
      <w:pPr>
        <w:rPr>
          <w:rFonts w:asciiTheme="majorBidi" w:hAnsiTheme="majorBidi" w:cstheme="majorBidi"/>
          <w:color w:val="002060"/>
          <w:sz w:val="18"/>
          <w:szCs w:val="18"/>
        </w:rPr>
      </w:pPr>
      <w:r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>
        <w:rPr>
          <w:rFonts w:asciiTheme="majorBidi" w:hAnsiTheme="majorBidi" w:cstheme="majorBidi"/>
          <w:color w:val="002060"/>
          <w:sz w:val="18"/>
          <w:szCs w:val="18"/>
        </w:rPr>
        <w:t>title</w:t>
      </w:r>
      <w:proofErr w:type="gramEnd"/>
      <w:r>
        <w:rPr>
          <w:rFonts w:asciiTheme="majorBidi" w:hAnsiTheme="majorBidi" w:cstheme="majorBidi"/>
          <w:color w:val="002060"/>
          <w:sz w:val="18"/>
          <w:szCs w:val="18"/>
        </w:rPr>
        <w:t xml:space="preserve"> (</w:t>
      </w:r>
      <w:proofErr w:type="spellStart"/>
      <w:r>
        <w:rPr>
          <w:rFonts w:asciiTheme="majorBidi" w:hAnsiTheme="majorBidi" w:cstheme="majorBidi"/>
          <w:color w:val="002060"/>
          <w:sz w:val="18"/>
          <w:szCs w:val="18"/>
        </w:rPr>
        <w:t>ylab</w:t>
      </w:r>
      <w:proofErr w:type="spellEnd"/>
      <w:r>
        <w:rPr>
          <w:rFonts w:asciiTheme="majorBidi" w:hAnsiTheme="majorBidi" w:cstheme="majorBidi"/>
          <w:color w:val="002060"/>
          <w:sz w:val="18"/>
          <w:szCs w:val="18"/>
        </w:rPr>
        <w:t xml:space="preserve"> = "Total n</w:t>
      </w:r>
      <w:r w:rsidR="00473F8A" w:rsidRPr="00473F8A">
        <w:rPr>
          <w:rFonts w:asciiTheme="majorBidi" w:hAnsiTheme="majorBidi" w:cstheme="majorBidi"/>
          <w:color w:val="002060"/>
          <w:sz w:val="18"/>
          <w:szCs w:val="18"/>
        </w:rPr>
        <w:t>umber of Injuries", line=4)</w:t>
      </w:r>
    </w:p>
    <w:p w:rsidR="00473F8A" w:rsidRDefault="00473F8A" w:rsidP="00473F8A">
      <w:pPr>
        <w:rPr>
          <w:rFonts w:asciiTheme="majorBidi" w:hAnsiTheme="majorBidi" w:cstheme="majorBidi"/>
          <w:sz w:val="24"/>
          <w:szCs w:val="24"/>
        </w:rPr>
      </w:pPr>
    </w:p>
    <w:p w:rsidR="00473F8A" w:rsidRDefault="0056577D" w:rsidP="00473F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428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jurie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8A" w:rsidRDefault="00473F8A" w:rsidP="00473F8A">
      <w:pPr>
        <w:rPr>
          <w:rFonts w:asciiTheme="majorBidi" w:hAnsiTheme="majorBidi" w:cstheme="majorBidi"/>
          <w:sz w:val="24"/>
          <w:szCs w:val="24"/>
        </w:rPr>
      </w:pPr>
    </w:p>
    <w:p w:rsidR="00473F8A" w:rsidRDefault="00473F8A" w:rsidP="00473F8A">
      <w:pPr>
        <w:rPr>
          <w:rFonts w:asciiTheme="majorBidi" w:hAnsiTheme="majorBidi" w:cstheme="majorBidi"/>
          <w:sz w:val="24"/>
          <w:szCs w:val="24"/>
        </w:rPr>
      </w:pPr>
    </w:p>
    <w:p w:rsidR="00473F8A" w:rsidRPr="00473F8A" w:rsidRDefault="00473F8A" w:rsidP="00473F8A">
      <w:pPr>
        <w:pStyle w:val="Heading4"/>
      </w:pPr>
      <w:r w:rsidRPr="00473F8A">
        <w:lastRenderedPageBreak/>
        <w:t>Damage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sz w:val="24"/>
          <w:szCs w:val="24"/>
        </w:rPr>
        <w:tab/>
      </w:r>
      <w:bookmarkStart w:id="0" w:name="_GoBack"/>
      <w:r w:rsidRPr="00473F8A">
        <w:rPr>
          <w:rFonts w:asciiTheme="majorBidi" w:hAnsiTheme="majorBidi" w:cstheme="majorBidi"/>
          <w:color w:val="002060"/>
          <w:sz w:val="18"/>
          <w:szCs w:val="18"/>
        </w:rPr>
        <w:t>symbol &lt;- c("", "+", "-", "?", 0:9, "h", "H", "k", "K", "m", "M", "b", "B");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factor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c(rep(0,4), 0:9, 2, 2, 3, 3, 6, 6, 9, 9)</w:t>
      </w:r>
    </w:p>
    <w:p w:rsidR="00473F8A" w:rsidRPr="00473F8A" w:rsidRDefault="00A02234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>
        <w:rPr>
          <w:rFonts w:asciiTheme="majorBidi" w:hAnsiTheme="majorBidi" w:cstheme="majorBidi"/>
          <w:color w:val="002060"/>
          <w:sz w:val="18"/>
          <w:szCs w:val="18"/>
        </w:rPr>
        <w:t>multiplier</w:t>
      </w:r>
      <w:proofErr w:type="gramEnd"/>
      <w:r>
        <w:rPr>
          <w:rFonts w:asciiTheme="majorBidi" w:hAnsiTheme="majorBidi" w:cstheme="majorBidi"/>
          <w:color w:val="002060"/>
          <w:sz w:val="18"/>
          <w:szCs w:val="18"/>
        </w:rPr>
        <w:t xml:space="preserve"> &lt;- </w:t>
      </w:r>
      <w:proofErr w:type="spellStart"/>
      <w:r>
        <w:rPr>
          <w:rFonts w:asciiTheme="majorBidi" w:hAnsiTheme="majorBidi" w:cstheme="majorBidi"/>
          <w:color w:val="002060"/>
          <w:sz w:val="18"/>
          <w:szCs w:val="18"/>
        </w:rPr>
        <w:t>data</w:t>
      </w:r>
      <w:r w:rsidR="00473F8A" w:rsidRPr="00473F8A">
        <w:rPr>
          <w:rFonts w:asciiTheme="majorBidi" w:hAnsiTheme="majorBidi" w:cstheme="majorBidi"/>
          <w:color w:val="002060"/>
          <w:sz w:val="18"/>
          <w:szCs w:val="18"/>
        </w:rPr>
        <w:t>.frame</w:t>
      </w:r>
      <w:proofErr w:type="spellEnd"/>
      <w:r w:rsidR="00473F8A"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(symbol, factor)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subStorm$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damage.prop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subStorm$PROPDMG*10^multiplier[match(subStorm$PROPDMGEXP,multiplier$symbol),2]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subStorm$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damage.crop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subStorm$CROPDMG*10^multiplier[match(subStorm$CROPDMGEXP,multiplier$symbol),2]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subStorm$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damage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subStorm$damage.prop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+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subStorm$damage.crop</w:t>
      </w:r>
      <w:proofErr w:type="spellEnd"/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aggregate (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damage~EVTYPE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subStorm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, sum);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damage$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bilion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damage$damage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/ 1e9;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&lt;- damage [order(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damage$bilion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, decreasing=TRUE),]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png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>(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>filename = "../Plots/Damages.png")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spellStart"/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barplot</w:t>
      </w:r>
      <w:proofErr w:type="spellEnd"/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(height =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damage$bilion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[1:30],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names.arg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damage$EVTYPE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[1:30],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las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2,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cex.names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0.8,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        </w:t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col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rainbow (30, start=0, end=0.5))</w:t>
      </w:r>
    </w:p>
    <w:p w:rsidR="00473F8A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title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("Damages Per Event", line=-5)</w:t>
      </w:r>
    </w:p>
    <w:p w:rsidR="00F750FC" w:rsidRPr="00473F8A" w:rsidRDefault="00473F8A" w:rsidP="0056577D">
      <w:pPr>
        <w:spacing w:after="0" w:line="240" w:lineRule="auto"/>
        <w:rPr>
          <w:rFonts w:asciiTheme="majorBidi" w:hAnsiTheme="majorBidi" w:cstheme="majorBidi"/>
          <w:color w:val="002060"/>
          <w:sz w:val="18"/>
          <w:szCs w:val="18"/>
        </w:rPr>
      </w:pPr>
      <w:r w:rsidRPr="00473F8A">
        <w:rPr>
          <w:rFonts w:asciiTheme="majorBidi" w:hAnsiTheme="majorBidi" w:cstheme="majorBidi"/>
          <w:color w:val="002060"/>
          <w:sz w:val="18"/>
          <w:szCs w:val="18"/>
        </w:rPr>
        <w:tab/>
      </w:r>
      <w:proofErr w:type="gramStart"/>
      <w:r w:rsidRPr="00473F8A">
        <w:rPr>
          <w:rFonts w:asciiTheme="majorBidi" w:hAnsiTheme="majorBidi" w:cstheme="majorBidi"/>
          <w:color w:val="002060"/>
          <w:sz w:val="18"/>
          <w:szCs w:val="18"/>
        </w:rPr>
        <w:t>title</w:t>
      </w:r>
      <w:proofErr w:type="gram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(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ylab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= "Total Damage In </w:t>
      </w:r>
      <w:proofErr w:type="spellStart"/>
      <w:r w:rsidRPr="00473F8A">
        <w:rPr>
          <w:rFonts w:asciiTheme="majorBidi" w:hAnsiTheme="majorBidi" w:cstheme="majorBidi"/>
          <w:color w:val="002060"/>
          <w:sz w:val="18"/>
          <w:szCs w:val="18"/>
        </w:rPr>
        <w:t>Bilion</w:t>
      </w:r>
      <w:proofErr w:type="spellEnd"/>
      <w:r w:rsidRPr="00473F8A">
        <w:rPr>
          <w:rFonts w:asciiTheme="majorBidi" w:hAnsiTheme="majorBidi" w:cstheme="majorBidi"/>
          <w:color w:val="002060"/>
          <w:sz w:val="18"/>
          <w:szCs w:val="18"/>
        </w:rPr>
        <w:t xml:space="preserve"> of US$")</w:t>
      </w:r>
    </w:p>
    <w:bookmarkEnd w:id="0"/>
    <w:p w:rsidR="00473F8A" w:rsidRDefault="00473F8A" w:rsidP="00473F8A">
      <w:pPr>
        <w:rPr>
          <w:rFonts w:asciiTheme="majorBidi" w:hAnsiTheme="majorBidi" w:cstheme="majorBidi"/>
          <w:sz w:val="24"/>
          <w:szCs w:val="24"/>
        </w:rPr>
      </w:pPr>
    </w:p>
    <w:p w:rsidR="00473F8A" w:rsidRPr="00A107EB" w:rsidRDefault="0056577D" w:rsidP="00473F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8A" w:rsidRPr="00A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B3643"/>
    <w:multiLevelType w:val="hybridMultilevel"/>
    <w:tmpl w:val="C676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EB"/>
    <w:rsid w:val="000038DC"/>
    <w:rsid w:val="00003B7E"/>
    <w:rsid w:val="00006897"/>
    <w:rsid w:val="000070A9"/>
    <w:rsid w:val="000106BF"/>
    <w:rsid w:val="000145A8"/>
    <w:rsid w:val="00017835"/>
    <w:rsid w:val="00026B77"/>
    <w:rsid w:val="00030C1A"/>
    <w:rsid w:val="00032A9F"/>
    <w:rsid w:val="00032D9A"/>
    <w:rsid w:val="00032F97"/>
    <w:rsid w:val="00033C81"/>
    <w:rsid w:val="00040ADC"/>
    <w:rsid w:val="00040E1A"/>
    <w:rsid w:val="00044103"/>
    <w:rsid w:val="00047DA2"/>
    <w:rsid w:val="0005041D"/>
    <w:rsid w:val="0005334F"/>
    <w:rsid w:val="00060CD4"/>
    <w:rsid w:val="00071B5B"/>
    <w:rsid w:val="00073C64"/>
    <w:rsid w:val="000761D5"/>
    <w:rsid w:val="00090B91"/>
    <w:rsid w:val="0009136A"/>
    <w:rsid w:val="0009530A"/>
    <w:rsid w:val="000A3E57"/>
    <w:rsid w:val="000A5448"/>
    <w:rsid w:val="000A60CE"/>
    <w:rsid w:val="000B0B34"/>
    <w:rsid w:val="000B4DE8"/>
    <w:rsid w:val="000B6348"/>
    <w:rsid w:val="000B6715"/>
    <w:rsid w:val="000B7621"/>
    <w:rsid w:val="000D4220"/>
    <w:rsid w:val="000E3633"/>
    <w:rsid w:val="000E7136"/>
    <w:rsid w:val="000F474F"/>
    <w:rsid w:val="000F75E5"/>
    <w:rsid w:val="000F7E2E"/>
    <w:rsid w:val="00101222"/>
    <w:rsid w:val="001134C5"/>
    <w:rsid w:val="00117D2E"/>
    <w:rsid w:val="001250AB"/>
    <w:rsid w:val="0012571F"/>
    <w:rsid w:val="001317B6"/>
    <w:rsid w:val="00134B9D"/>
    <w:rsid w:val="00141346"/>
    <w:rsid w:val="0015037F"/>
    <w:rsid w:val="00153DB4"/>
    <w:rsid w:val="00154138"/>
    <w:rsid w:val="001551B8"/>
    <w:rsid w:val="00161EC7"/>
    <w:rsid w:val="001734BC"/>
    <w:rsid w:val="00174171"/>
    <w:rsid w:val="00176A72"/>
    <w:rsid w:val="0018310E"/>
    <w:rsid w:val="001835FD"/>
    <w:rsid w:val="00193107"/>
    <w:rsid w:val="0019686F"/>
    <w:rsid w:val="001A0B7D"/>
    <w:rsid w:val="001A201B"/>
    <w:rsid w:val="001A49C8"/>
    <w:rsid w:val="001B5233"/>
    <w:rsid w:val="001B579A"/>
    <w:rsid w:val="001B6D3C"/>
    <w:rsid w:val="001B7859"/>
    <w:rsid w:val="001C13AD"/>
    <w:rsid w:val="001C1D36"/>
    <w:rsid w:val="001C252E"/>
    <w:rsid w:val="001C52E7"/>
    <w:rsid w:val="001C53A1"/>
    <w:rsid w:val="001D5529"/>
    <w:rsid w:val="001E245A"/>
    <w:rsid w:val="001E49C2"/>
    <w:rsid w:val="001F32A8"/>
    <w:rsid w:val="001F62A2"/>
    <w:rsid w:val="00203E0C"/>
    <w:rsid w:val="00203EB7"/>
    <w:rsid w:val="00206A0B"/>
    <w:rsid w:val="00211140"/>
    <w:rsid w:val="00212310"/>
    <w:rsid w:val="0021341D"/>
    <w:rsid w:val="002167C5"/>
    <w:rsid w:val="002209AB"/>
    <w:rsid w:val="0022392A"/>
    <w:rsid w:val="00223F11"/>
    <w:rsid w:val="00224FD8"/>
    <w:rsid w:val="00226C4A"/>
    <w:rsid w:val="0022718B"/>
    <w:rsid w:val="00227975"/>
    <w:rsid w:val="00227D9B"/>
    <w:rsid w:val="00231D9A"/>
    <w:rsid w:val="0023405D"/>
    <w:rsid w:val="002403F5"/>
    <w:rsid w:val="0024073E"/>
    <w:rsid w:val="00243657"/>
    <w:rsid w:val="00245B0D"/>
    <w:rsid w:val="002466D3"/>
    <w:rsid w:val="002526C6"/>
    <w:rsid w:val="00255B2F"/>
    <w:rsid w:val="00255C7E"/>
    <w:rsid w:val="0025641C"/>
    <w:rsid w:val="002668E0"/>
    <w:rsid w:val="00275395"/>
    <w:rsid w:val="0028126F"/>
    <w:rsid w:val="00284213"/>
    <w:rsid w:val="00284360"/>
    <w:rsid w:val="002859AD"/>
    <w:rsid w:val="00290182"/>
    <w:rsid w:val="002918FF"/>
    <w:rsid w:val="00291BF8"/>
    <w:rsid w:val="002A074C"/>
    <w:rsid w:val="002A1E33"/>
    <w:rsid w:val="002B2B8D"/>
    <w:rsid w:val="002B51A3"/>
    <w:rsid w:val="002C0570"/>
    <w:rsid w:val="002C401F"/>
    <w:rsid w:val="002C4DB7"/>
    <w:rsid w:val="002D4572"/>
    <w:rsid w:val="002F0CC1"/>
    <w:rsid w:val="002F1E2E"/>
    <w:rsid w:val="002F54D4"/>
    <w:rsid w:val="002F5919"/>
    <w:rsid w:val="00307559"/>
    <w:rsid w:val="00310625"/>
    <w:rsid w:val="003116F8"/>
    <w:rsid w:val="00313F4C"/>
    <w:rsid w:val="00327246"/>
    <w:rsid w:val="0033106B"/>
    <w:rsid w:val="003338B2"/>
    <w:rsid w:val="00334F2C"/>
    <w:rsid w:val="00341320"/>
    <w:rsid w:val="00345701"/>
    <w:rsid w:val="00361C84"/>
    <w:rsid w:val="00365BAF"/>
    <w:rsid w:val="00365BE9"/>
    <w:rsid w:val="0037641E"/>
    <w:rsid w:val="00380BD4"/>
    <w:rsid w:val="00391757"/>
    <w:rsid w:val="003A421E"/>
    <w:rsid w:val="003A4D06"/>
    <w:rsid w:val="003A5573"/>
    <w:rsid w:val="003A5BB4"/>
    <w:rsid w:val="003A780D"/>
    <w:rsid w:val="003B4B39"/>
    <w:rsid w:val="003B6038"/>
    <w:rsid w:val="003C445D"/>
    <w:rsid w:val="003C5CAB"/>
    <w:rsid w:val="003D2FB8"/>
    <w:rsid w:val="003D643F"/>
    <w:rsid w:val="003D7962"/>
    <w:rsid w:val="003E3633"/>
    <w:rsid w:val="003F5F1F"/>
    <w:rsid w:val="003F69C9"/>
    <w:rsid w:val="00401B30"/>
    <w:rsid w:val="00406F82"/>
    <w:rsid w:val="0041275A"/>
    <w:rsid w:val="0041754B"/>
    <w:rsid w:val="0042058F"/>
    <w:rsid w:val="00425BDA"/>
    <w:rsid w:val="00434DCA"/>
    <w:rsid w:val="00440291"/>
    <w:rsid w:val="004455CE"/>
    <w:rsid w:val="0044624E"/>
    <w:rsid w:val="0045026C"/>
    <w:rsid w:val="00450BE6"/>
    <w:rsid w:val="00451047"/>
    <w:rsid w:val="004519A2"/>
    <w:rsid w:val="00452487"/>
    <w:rsid w:val="00457F78"/>
    <w:rsid w:val="004619A8"/>
    <w:rsid w:val="00462753"/>
    <w:rsid w:val="00462ED6"/>
    <w:rsid w:val="004642BE"/>
    <w:rsid w:val="00466BC0"/>
    <w:rsid w:val="00467082"/>
    <w:rsid w:val="00473103"/>
    <w:rsid w:val="00473F8A"/>
    <w:rsid w:val="004742E7"/>
    <w:rsid w:val="004757AA"/>
    <w:rsid w:val="0048138F"/>
    <w:rsid w:val="00486FD9"/>
    <w:rsid w:val="00487A76"/>
    <w:rsid w:val="004960C1"/>
    <w:rsid w:val="004A1DAA"/>
    <w:rsid w:val="004B14D2"/>
    <w:rsid w:val="004B5682"/>
    <w:rsid w:val="004B70B5"/>
    <w:rsid w:val="004C01E9"/>
    <w:rsid w:val="004D024D"/>
    <w:rsid w:val="004E1BC6"/>
    <w:rsid w:val="004E2F74"/>
    <w:rsid w:val="004E4CCD"/>
    <w:rsid w:val="004E5DBA"/>
    <w:rsid w:val="004E79ED"/>
    <w:rsid w:val="004F04AC"/>
    <w:rsid w:val="004F469F"/>
    <w:rsid w:val="004F6E46"/>
    <w:rsid w:val="00503F9D"/>
    <w:rsid w:val="00504E62"/>
    <w:rsid w:val="00507142"/>
    <w:rsid w:val="00512A98"/>
    <w:rsid w:val="00514DB1"/>
    <w:rsid w:val="0052149F"/>
    <w:rsid w:val="00527A23"/>
    <w:rsid w:val="00530FC4"/>
    <w:rsid w:val="00533864"/>
    <w:rsid w:val="00533E47"/>
    <w:rsid w:val="00544C48"/>
    <w:rsid w:val="005456A6"/>
    <w:rsid w:val="005530C0"/>
    <w:rsid w:val="0055633E"/>
    <w:rsid w:val="00560723"/>
    <w:rsid w:val="00562073"/>
    <w:rsid w:val="0056577D"/>
    <w:rsid w:val="00571FDF"/>
    <w:rsid w:val="005721EF"/>
    <w:rsid w:val="00575DF5"/>
    <w:rsid w:val="00576673"/>
    <w:rsid w:val="00590286"/>
    <w:rsid w:val="00593843"/>
    <w:rsid w:val="00595F12"/>
    <w:rsid w:val="005A10BF"/>
    <w:rsid w:val="005A1304"/>
    <w:rsid w:val="005A1C00"/>
    <w:rsid w:val="005A54C1"/>
    <w:rsid w:val="005A551D"/>
    <w:rsid w:val="005A5A42"/>
    <w:rsid w:val="005B3690"/>
    <w:rsid w:val="005B4DD5"/>
    <w:rsid w:val="005C0200"/>
    <w:rsid w:val="005D7B23"/>
    <w:rsid w:val="005E742F"/>
    <w:rsid w:val="005F21BC"/>
    <w:rsid w:val="005F36B3"/>
    <w:rsid w:val="005F469A"/>
    <w:rsid w:val="005F5ED0"/>
    <w:rsid w:val="005F7E1E"/>
    <w:rsid w:val="0060280E"/>
    <w:rsid w:val="006028D8"/>
    <w:rsid w:val="00607813"/>
    <w:rsid w:val="006115D6"/>
    <w:rsid w:val="006116CA"/>
    <w:rsid w:val="006161BC"/>
    <w:rsid w:val="00621530"/>
    <w:rsid w:val="00621797"/>
    <w:rsid w:val="00622D05"/>
    <w:rsid w:val="0063110C"/>
    <w:rsid w:val="0063490B"/>
    <w:rsid w:val="006362A4"/>
    <w:rsid w:val="00642663"/>
    <w:rsid w:val="00647823"/>
    <w:rsid w:val="00653D30"/>
    <w:rsid w:val="0065759B"/>
    <w:rsid w:val="00662EC5"/>
    <w:rsid w:val="00666200"/>
    <w:rsid w:val="00674D50"/>
    <w:rsid w:val="006752DA"/>
    <w:rsid w:val="00675843"/>
    <w:rsid w:val="006807D8"/>
    <w:rsid w:val="00693FF3"/>
    <w:rsid w:val="006A0409"/>
    <w:rsid w:val="006A2CA7"/>
    <w:rsid w:val="006A550D"/>
    <w:rsid w:val="006B3C31"/>
    <w:rsid w:val="006B64E3"/>
    <w:rsid w:val="006B6BF7"/>
    <w:rsid w:val="006B7E5D"/>
    <w:rsid w:val="006C0744"/>
    <w:rsid w:val="006C3B76"/>
    <w:rsid w:val="006C4DA6"/>
    <w:rsid w:val="006C66BB"/>
    <w:rsid w:val="006D241F"/>
    <w:rsid w:val="006D27FA"/>
    <w:rsid w:val="006D425E"/>
    <w:rsid w:val="006E2302"/>
    <w:rsid w:val="006E250C"/>
    <w:rsid w:val="006E49A5"/>
    <w:rsid w:val="006E7D29"/>
    <w:rsid w:val="006F04B7"/>
    <w:rsid w:val="006F18D9"/>
    <w:rsid w:val="006F474C"/>
    <w:rsid w:val="007048E1"/>
    <w:rsid w:val="007060A0"/>
    <w:rsid w:val="007112DA"/>
    <w:rsid w:val="0071186E"/>
    <w:rsid w:val="00716FAA"/>
    <w:rsid w:val="00721435"/>
    <w:rsid w:val="0072286A"/>
    <w:rsid w:val="0072763F"/>
    <w:rsid w:val="00727A05"/>
    <w:rsid w:val="00736234"/>
    <w:rsid w:val="00736D4D"/>
    <w:rsid w:val="00746501"/>
    <w:rsid w:val="007468A1"/>
    <w:rsid w:val="00746C24"/>
    <w:rsid w:val="00750B4B"/>
    <w:rsid w:val="007510AC"/>
    <w:rsid w:val="00752165"/>
    <w:rsid w:val="00771648"/>
    <w:rsid w:val="00776310"/>
    <w:rsid w:val="00780795"/>
    <w:rsid w:val="00793508"/>
    <w:rsid w:val="00793F75"/>
    <w:rsid w:val="00794802"/>
    <w:rsid w:val="00795722"/>
    <w:rsid w:val="007A05DF"/>
    <w:rsid w:val="007A2368"/>
    <w:rsid w:val="007B2299"/>
    <w:rsid w:val="007B6549"/>
    <w:rsid w:val="007B7D59"/>
    <w:rsid w:val="007C135E"/>
    <w:rsid w:val="007C6857"/>
    <w:rsid w:val="007D1F02"/>
    <w:rsid w:val="007E223A"/>
    <w:rsid w:val="007E4F00"/>
    <w:rsid w:val="007F37A3"/>
    <w:rsid w:val="007F56CB"/>
    <w:rsid w:val="007F7A0A"/>
    <w:rsid w:val="00800070"/>
    <w:rsid w:val="0080211F"/>
    <w:rsid w:val="00802616"/>
    <w:rsid w:val="00807ED4"/>
    <w:rsid w:val="00811482"/>
    <w:rsid w:val="00822F0A"/>
    <w:rsid w:val="00824C75"/>
    <w:rsid w:val="00825A28"/>
    <w:rsid w:val="0082627E"/>
    <w:rsid w:val="00827E61"/>
    <w:rsid w:val="0083797A"/>
    <w:rsid w:val="00845C34"/>
    <w:rsid w:val="0085246B"/>
    <w:rsid w:val="00866AD6"/>
    <w:rsid w:val="00867C79"/>
    <w:rsid w:val="00870E04"/>
    <w:rsid w:val="00871CF1"/>
    <w:rsid w:val="008722F8"/>
    <w:rsid w:val="00872F46"/>
    <w:rsid w:val="008775C2"/>
    <w:rsid w:val="00877DC3"/>
    <w:rsid w:val="00881AFB"/>
    <w:rsid w:val="008838E2"/>
    <w:rsid w:val="00883FDA"/>
    <w:rsid w:val="00887905"/>
    <w:rsid w:val="00892FB6"/>
    <w:rsid w:val="008956BB"/>
    <w:rsid w:val="00897DA5"/>
    <w:rsid w:val="008A08FD"/>
    <w:rsid w:val="008A0CD8"/>
    <w:rsid w:val="008A3F1A"/>
    <w:rsid w:val="008A6229"/>
    <w:rsid w:val="008A7735"/>
    <w:rsid w:val="008B2278"/>
    <w:rsid w:val="008B29B6"/>
    <w:rsid w:val="008B5421"/>
    <w:rsid w:val="008B6EF2"/>
    <w:rsid w:val="008C1F6A"/>
    <w:rsid w:val="008C4BDC"/>
    <w:rsid w:val="008D005F"/>
    <w:rsid w:val="008D03C2"/>
    <w:rsid w:val="008D4DB3"/>
    <w:rsid w:val="008E5EE4"/>
    <w:rsid w:val="008E7107"/>
    <w:rsid w:val="008E7F85"/>
    <w:rsid w:val="008F1EAB"/>
    <w:rsid w:val="00901575"/>
    <w:rsid w:val="00902C6B"/>
    <w:rsid w:val="009044E8"/>
    <w:rsid w:val="00904B15"/>
    <w:rsid w:val="00906036"/>
    <w:rsid w:val="00910898"/>
    <w:rsid w:val="00916528"/>
    <w:rsid w:val="00920CC3"/>
    <w:rsid w:val="0092578E"/>
    <w:rsid w:val="00937BAA"/>
    <w:rsid w:val="00940891"/>
    <w:rsid w:val="00940EDE"/>
    <w:rsid w:val="00941A0C"/>
    <w:rsid w:val="009421EC"/>
    <w:rsid w:val="009443AF"/>
    <w:rsid w:val="00946CD1"/>
    <w:rsid w:val="0095036E"/>
    <w:rsid w:val="00951C97"/>
    <w:rsid w:val="00952734"/>
    <w:rsid w:val="00956794"/>
    <w:rsid w:val="009615A9"/>
    <w:rsid w:val="00964A8D"/>
    <w:rsid w:val="00971085"/>
    <w:rsid w:val="0097140C"/>
    <w:rsid w:val="009717C2"/>
    <w:rsid w:val="00972A3C"/>
    <w:rsid w:val="009740A1"/>
    <w:rsid w:val="009765F8"/>
    <w:rsid w:val="00981EB2"/>
    <w:rsid w:val="00983A85"/>
    <w:rsid w:val="00986E8B"/>
    <w:rsid w:val="009944EA"/>
    <w:rsid w:val="00994DF6"/>
    <w:rsid w:val="00996C25"/>
    <w:rsid w:val="009A0AA4"/>
    <w:rsid w:val="009A213B"/>
    <w:rsid w:val="009A34D9"/>
    <w:rsid w:val="009A7A4A"/>
    <w:rsid w:val="009C0DC5"/>
    <w:rsid w:val="009C207C"/>
    <w:rsid w:val="009C35F1"/>
    <w:rsid w:val="009C40E2"/>
    <w:rsid w:val="009D1FA5"/>
    <w:rsid w:val="009E0F5A"/>
    <w:rsid w:val="009E1406"/>
    <w:rsid w:val="009E26F8"/>
    <w:rsid w:val="009E3790"/>
    <w:rsid w:val="009E62D4"/>
    <w:rsid w:val="009F0C41"/>
    <w:rsid w:val="009F3DA2"/>
    <w:rsid w:val="00A02234"/>
    <w:rsid w:val="00A049E9"/>
    <w:rsid w:val="00A107EB"/>
    <w:rsid w:val="00A13E43"/>
    <w:rsid w:val="00A152C7"/>
    <w:rsid w:val="00A22FDB"/>
    <w:rsid w:val="00A25192"/>
    <w:rsid w:val="00A2654F"/>
    <w:rsid w:val="00A3162F"/>
    <w:rsid w:val="00A369B1"/>
    <w:rsid w:val="00A36BFA"/>
    <w:rsid w:val="00A37D7F"/>
    <w:rsid w:val="00A37F6A"/>
    <w:rsid w:val="00A425A5"/>
    <w:rsid w:val="00A461A7"/>
    <w:rsid w:val="00A52D1A"/>
    <w:rsid w:val="00A60153"/>
    <w:rsid w:val="00A62BA7"/>
    <w:rsid w:val="00A63B1D"/>
    <w:rsid w:val="00A64330"/>
    <w:rsid w:val="00A66172"/>
    <w:rsid w:val="00A670C0"/>
    <w:rsid w:val="00A70DAA"/>
    <w:rsid w:val="00A72E0A"/>
    <w:rsid w:val="00A7557A"/>
    <w:rsid w:val="00A80BB2"/>
    <w:rsid w:val="00A84BE3"/>
    <w:rsid w:val="00A92B7D"/>
    <w:rsid w:val="00A95F85"/>
    <w:rsid w:val="00AA39C5"/>
    <w:rsid w:val="00AA4267"/>
    <w:rsid w:val="00AA5BC6"/>
    <w:rsid w:val="00AB10C0"/>
    <w:rsid w:val="00AB1B2E"/>
    <w:rsid w:val="00AB455A"/>
    <w:rsid w:val="00AB6FC0"/>
    <w:rsid w:val="00AB7A34"/>
    <w:rsid w:val="00AC1A9C"/>
    <w:rsid w:val="00AC44D8"/>
    <w:rsid w:val="00AD0065"/>
    <w:rsid w:val="00AD28A1"/>
    <w:rsid w:val="00AD4A0B"/>
    <w:rsid w:val="00AD76C5"/>
    <w:rsid w:val="00AD7976"/>
    <w:rsid w:val="00AE0523"/>
    <w:rsid w:val="00AE162F"/>
    <w:rsid w:val="00AE5356"/>
    <w:rsid w:val="00AF1A7D"/>
    <w:rsid w:val="00AF5C1F"/>
    <w:rsid w:val="00B036E1"/>
    <w:rsid w:val="00B22B76"/>
    <w:rsid w:val="00B308E6"/>
    <w:rsid w:val="00B34480"/>
    <w:rsid w:val="00B37856"/>
    <w:rsid w:val="00B473C9"/>
    <w:rsid w:val="00B51A9B"/>
    <w:rsid w:val="00B53F13"/>
    <w:rsid w:val="00B5614B"/>
    <w:rsid w:val="00B72BEA"/>
    <w:rsid w:val="00B72F1C"/>
    <w:rsid w:val="00B7785A"/>
    <w:rsid w:val="00B80B95"/>
    <w:rsid w:val="00B8115A"/>
    <w:rsid w:val="00B81D7B"/>
    <w:rsid w:val="00B82545"/>
    <w:rsid w:val="00B82C5D"/>
    <w:rsid w:val="00B916F8"/>
    <w:rsid w:val="00B948BE"/>
    <w:rsid w:val="00B97390"/>
    <w:rsid w:val="00B974E6"/>
    <w:rsid w:val="00BA0C68"/>
    <w:rsid w:val="00BA11EB"/>
    <w:rsid w:val="00BA7795"/>
    <w:rsid w:val="00BB0C41"/>
    <w:rsid w:val="00BB49A7"/>
    <w:rsid w:val="00BB770E"/>
    <w:rsid w:val="00BC40E7"/>
    <w:rsid w:val="00BC6CA6"/>
    <w:rsid w:val="00BD1AB7"/>
    <w:rsid w:val="00BD4283"/>
    <w:rsid w:val="00BD73C0"/>
    <w:rsid w:val="00BE25A0"/>
    <w:rsid w:val="00BE341E"/>
    <w:rsid w:val="00BF00AE"/>
    <w:rsid w:val="00BF065E"/>
    <w:rsid w:val="00BF08CB"/>
    <w:rsid w:val="00BF1B11"/>
    <w:rsid w:val="00BF25B6"/>
    <w:rsid w:val="00BF5164"/>
    <w:rsid w:val="00BF6BA3"/>
    <w:rsid w:val="00BF6BD3"/>
    <w:rsid w:val="00C00E76"/>
    <w:rsid w:val="00C020E1"/>
    <w:rsid w:val="00C03B4C"/>
    <w:rsid w:val="00C0469B"/>
    <w:rsid w:val="00C04C4E"/>
    <w:rsid w:val="00C05DE9"/>
    <w:rsid w:val="00C06E88"/>
    <w:rsid w:val="00C2398F"/>
    <w:rsid w:val="00C27344"/>
    <w:rsid w:val="00C35835"/>
    <w:rsid w:val="00C35EC6"/>
    <w:rsid w:val="00C36113"/>
    <w:rsid w:val="00C4328C"/>
    <w:rsid w:val="00C43581"/>
    <w:rsid w:val="00C44316"/>
    <w:rsid w:val="00C45BD6"/>
    <w:rsid w:val="00C46489"/>
    <w:rsid w:val="00C4664E"/>
    <w:rsid w:val="00C50526"/>
    <w:rsid w:val="00C55A4F"/>
    <w:rsid w:val="00C5748B"/>
    <w:rsid w:val="00C62F9C"/>
    <w:rsid w:val="00C63A3D"/>
    <w:rsid w:val="00C65A3A"/>
    <w:rsid w:val="00C66D1A"/>
    <w:rsid w:val="00C67725"/>
    <w:rsid w:val="00C71ECB"/>
    <w:rsid w:val="00C71EEF"/>
    <w:rsid w:val="00C75EC2"/>
    <w:rsid w:val="00C76564"/>
    <w:rsid w:val="00C76E7B"/>
    <w:rsid w:val="00C83825"/>
    <w:rsid w:val="00C91B74"/>
    <w:rsid w:val="00C93548"/>
    <w:rsid w:val="00C947E1"/>
    <w:rsid w:val="00C95E61"/>
    <w:rsid w:val="00CA75F2"/>
    <w:rsid w:val="00CA7D64"/>
    <w:rsid w:val="00CB0154"/>
    <w:rsid w:val="00CC0F14"/>
    <w:rsid w:val="00CD03E9"/>
    <w:rsid w:val="00CD1664"/>
    <w:rsid w:val="00CD3BC1"/>
    <w:rsid w:val="00CD6D5C"/>
    <w:rsid w:val="00CD6DBD"/>
    <w:rsid w:val="00CE6B8A"/>
    <w:rsid w:val="00D0459B"/>
    <w:rsid w:val="00D07C0F"/>
    <w:rsid w:val="00D11C62"/>
    <w:rsid w:val="00D16ADD"/>
    <w:rsid w:val="00D16EB7"/>
    <w:rsid w:val="00D21D48"/>
    <w:rsid w:val="00D227E6"/>
    <w:rsid w:val="00D3173C"/>
    <w:rsid w:val="00D3301C"/>
    <w:rsid w:val="00D34AF5"/>
    <w:rsid w:val="00D40BB4"/>
    <w:rsid w:val="00D43DCA"/>
    <w:rsid w:val="00D4652F"/>
    <w:rsid w:val="00D5249F"/>
    <w:rsid w:val="00D5392B"/>
    <w:rsid w:val="00D54760"/>
    <w:rsid w:val="00D57314"/>
    <w:rsid w:val="00D57E2B"/>
    <w:rsid w:val="00D662B5"/>
    <w:rsid w:val="00D67DD8"/>
    <w:rsid w:val="00D8046B"/>
    <w:rsid w:val="00D81654"/>
    <w:rsid w:val="00D8436E"/>
    <w:rsid w:val="00D84424"/>
    <w:rsid w:val="00D857A6"/>
    <w:rsid w:val="00D85CD8"/>
    <w:rsid w:val="00DA0322"/>
    <w:rsid w:val="00DA14D6"/>
    <w:rsid w:val="00DA6A46"/>
    <w:rsid w:val="00DA7E0B"/>
    <w:rsid w:val="00DB082C"/>
    <w:rsid w:val="00DB4FFE"/>
    <w:rsid w:val="00DC147B"/>
    <w:rsid w:val="00DC4395"/>
    <w:rsid w:val="00DC67AE"/>
    <w:rsid w:val="00DD0826"/>
    <w:rsid w:val="00DD14BD"/>
    <w:rsid w:val="00DD2890"/>
    <w:rsid w:val="00DD6CD7"/>
    <w:rsid w:val="00DE4661"/>
    <w:rsid w:val="00DE5968"/>
    <w:rsid w:val="00DE5D66"/>
    <w:rsid w:val="00DE6FF9"/>
    <w:rsid w:val="00DF0E5E"/>
    <w:rsid w:val="00DF449E"/>
    <w:rsid w:val="00DF4C46"/>
    <w:rsid w:val="00E00154"/>
    <w:rsid w:val="00E02351"/>
    <w:rsid w:val="00E04D7A"/>
    <w:rsid w:val="00E050DF"/>
    <w:rsid w:val="00E05B39"/>
    <w:rsid w:val="00E073B4"/>
    <w:rsid w:val="00E134A2"/>
    <w:rsid w:val="00E1352A"/>
    <w:rsid w:val="00E13BBC"/>
    <w:rsid w:val="00E15578"/>
    <w:rsid w:val="00E15CAD"/>
    <w:rsid w:val="00E2482C"/>
    <w:rsid w:val="00E324CD"/>
    <w:rsid w:val="00E3343F"/>
    <w:rsid w:val="00E3719B"/>
    <w:rsid w:val="00E376AE"/>
    <w:rsid w:val="00E420E6"/>
    <w:rsid w:val="00E4493C"/>
    <w:rsid w:val="00E50470"/>
    <w:rsid w:val="00E51C71"/>
    <w:rsid w:val="00E61315"/>
    <w:rsid w:val="00E6590D"/>
    <w:rsid w:val="00E65FAB"/>
    <w:rsid w:val="00E671B0"/>
    <w:rsid w:val="00E704CA"/>
    <w:rsid w:val="00E75809"/>
    <w:rsid w:val="00E772AF"/>
    <w:rsid w:val="00E83224"/>
    <w:rsid w:val="00E83731"/>
    <w:rsid w:val="00E87E1F"/>
    <w:rsid w:val="00E87FBF"/>
    <w:rsid w:val="00E91444"/>
    <w:rsid w:val="00E92018"/>
    <w:rsid w:val="00E94755"/>
    <w:rsid w:val="00E94E7B"/>
    <w:rsid w:val="00E95756"/>
    <w:rsid w:val="00E9622A"/>
    <w:rsid w:val="00EA128B"/>
    <w:rsid w:val="00EA758A"/>
    <w:rsid w:val="00EA7ECD"/>
    <w:rsid w:val="00EB3642"/>
    <w:rsid w:val="00EB611B"/>
    <w:rsid w:val="00EB6CEB"/>
    <w:rsid w:val="00EB7A0B"/>
    <w:rsid w:val="00EC11C7"/>
    <w:rsid w:val="00ED038C"/>
    <w:rsid w:val="00EE15D1"/>
    <w:rsid w:val="00EE3236"/>
    <w:rsid w:val="00EE3C3B"/>
    <w:rsid w:val="00EE569E"/>
    <w:rsid w:val="00EF2FC9"/>
    <w:rsid w:val="00EF326E"/>
    <w:rsid w:val="00EF4024"/>
    <w:rsid w:val="00EF518C"/>
    <w:rsid w:val="00F000DA"/>
    <w:rsid w:val="00F0072A"/>
    <w:rsid w:val="00F00ABB"/>
    <w:rsid w:val="00F06B8F"/>
    <w:rsid w:val="00F10F8B"/>
    <w:rsid w:val="00F14510"/>
    <w:rsid w:val="00F145FD"/>
    <w:rsid w:val="00F2238F"/>
    <w:rsid w:val="00F23ABB"/>
    <w:rsid w:val="00F309C8"/>
    <w:rsid w:val="00F31BD4"/>
    <w:rsid w:val="00F4439E"/>
    <w:rsid w:val="00F44455"/>
    <w:rsid w:val="00F44542"/>
    <w:rsid w:val="00F473BE"/>
    <w:rsid w:val="00F505F1"/>
    <w:rsid w:val="00F50EFE"/>
    <w:rsid w:val="00F6009B"/>
    <w:rsid w:val="00F611E7"/>
    <w:rsid w:val="00F67F46"/>
    <w:rsid w:val="00F705E8"/>
    <w:rsid w:val="00F70ABE"/>
    <w:rsid w:val="00F71EF7"/>
    <w:rsid w:val="00F750FC"/>
    <w:rsid w:val="00F843F6"/>
    <w:rsid w:val="00F84889"/>
    <w:rsid w:val="00F8714B"/>
    <w:rsid w:val="00F922BB"/>
    <w:rsid w:val="00F92DF5"/>
    <w:rsid w:val="00F944D2"/>
    <w:rsid w:val="00F9671F"/>
    <w:rsid w:val="00FA43FB"/>
    <w:rsid w:val="00FC4CB7"/>
    <w:rsid w:val="00FD01ED"/>
    <w:rsid w:val="00FD0379"/>
    <w:rsid w:val="00FE17A3"/>
    <w:rsid w:val="00FE2ABF"/>
    <w:rsid w:val="00FE35B4"/>
    <w:rsid w:val="00FE4F30"/>
    <w:rsid w:val="00FE784C"/>
    <w:rsid w:val="00FF4028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1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7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0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F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73F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1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7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0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F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73F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9EB84B8-E1C2-4EC0-9F16-CC0CF38D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</dc:creator>
  <cp:lastModifiedBy>Aiman</cp:lastModifiedBy>
  <cp:revision>5</cp:revision>
  <dcterms:created xsi:type="dcterms:W3CDTF">2015-03-22T20:45:00Z</dcterms:created>
  <dcterms:modified xsi:type="dcterms:W3CDTF">2015-03-22T23:50:00Z</dcterms:modified>
</cp:coreProperties>
</file>