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1F7" w:rsidRPr="00EB2DF3" w:rsidRDefault="005E4F55" w:rsidP="00EB2DF3">
      <w:pPr>
        <w:spacing w:line="240" w:lineRule="auto"/>
        <w:rPr>
          <w:rFonts w:asciiTheme="majorBidi" w:hAnsiTheme="majorBidi" w:cstheme="majorBidi"/>
          <w:b/>
          <w:bCs/>
          <w:sz w:val="44"/>
          <w:szCs w:val="44"/>
        </w:rPr>
      </w:pPr>
      <w:r w:rsidRPr="00EB2DF3">
        <w:rPr>
          <w:rFonts w:asciiTheme="majorBidi" w:hAnsiTheme="majorBidi" w:cstheme="majorBidi"/>
          <w:b/>
          <w:bCs/>
          <w:sz w:val="44"/>
          <w:szCs w:val="44"/>
        </w:rPr>
        <w:t>Regression Models: Course Project</w:t>
      </w:r>
      <w:r w:rsidR="00EB2DF3">
        <w:rPr>
          <w:rFonts w:asciiTheme="majorBidi" w:hAnsiTheme="majorBidi" w:cstheme="majorBidi"/>
          <w:b/>
          <w:bCs/>
          <w:sz w:val="44"/>
          <w:szCs w:val="44"/>
        </w:rPr>
        <w:t xml:space="preserve"> </w:t>
      </w:r>
    </w:p>
    <w:p w:rsidR="0005334F" w:rsidRPr="00EB2DF3" w:rsidRDefault="005C2ED9" w:rsidP="00EB2DF3">
      <w:pPr>
        <w:spacing w:after="120" w:line="240" w:lineRule="auto"/>
        <w:rPr>
          <w:rFonts w:asciiTheme="majorBidi" w:hAnsiTheme="majorBidi" w:cstheme="majorBidi"/>
          <w:b/>
          <w:bCs/>
          <w:sz w:val="36"/>
          <w:szCs w:val="36"/>
        </w:rPr>
      </w:pPr>
      <w:r w:rsidRPr="00EB2DF3">
        <w:rPr>
          <w:rFonts w:asciiTheme="majorBidi" w:hAnsiTheme="majorBidi" w:cstheme="majorBidi"/>
          <w:b/>
          <w:bCs/>
          <w:sz w:val="36"/>
          <w:szCs w:val="36"/>
        </w:rPr>
        <w:t>Effect of Transmission Type on Car Fuel Consumption</w:t>
      </w:r>
    </w:p>
    <w:p w:rsidR="00EB2DF3" w:rsidRDefault="00EB2DF3" w:rsidP="00EB2DF3">
      <w:pPr>
        <w:spacing w:after="120" w:line="240" w:lineRule="auto"/>
        <w:rPr>
          <w:rFonts w:asciiTheme="majorBidi" w:hAnsiTheme="majorBidi" w:cstheme="majorBidi"/>
          <w:b/>
          <w:bCs/>
          <w:sz w:val="32"/>
          <w:szCs w:val="32"/>
        </w:rPr>
      </w:pPr>
    </w:p>
    <w:p w:rsidR="005E4F55" w:rsidRPr="00EB2DF3" w:rsidRDefault="005E4F55" w:rsidP="00EB2DF3">
      <w:pPr>
        <w:spacing w:after="120" w:line="240" w:lineRule="auto"/>
        <w:rPr>
          <w:rFonts w:asciiTheme="majorBidi" w:hAnsiTheme="majorBidi" w:cstheme="majorBidi"/>
          <w:b/>
          <w:bCs/>
          <w:sz w:val="32"/>
          <w:szCs w:val="32"/>
        </w:rPr>
      </w:pPr>
      <w:r w:rsidRPr="00EB2DF3">
        <w:rPr>
          <w:rFonts w:asciiTheme="majorBidi" w:hAnsiTheme="majorBidi" w:cstheme="majorBidi"/>
          <w:b/>
          <w:bCs/>
          <w:sz w:val="32"/>
          <w:szCs w:val="32"/>
        </w:rPr>
        <w:t>E</w:t>
      </w:r>
      <w:r w:rsidR="005C2ED9" w:rsidRPr="00EB2DF3">
        <w:rPr>
          <w:rFonts w:asciiTheme="majorBidi" w:hAnsiTheme="majorBidi" w:cstheme="majorBidi"/>
          <w:b/>
          <w:bCs/>
          <w:sz w:val="32"/>
          <w:szCs w:val="32"/>
        </w:rPr>
        <w:t>xecutive Summary</w:t>
      </w:r>
    </w:p>
    <w:p w:rsidR="00E813D9" w:rsidRPr="00EB2DF3" w:rsidRDefault="00E813D9" w:rsidP="00EB2DF3">
      <w:pPr>
        <w:spacing w:after="120" w:line="240" w:lineRule="auto"/>
        <w:rPr>
          <w:rFonts w:asciiTheme="majorBidi" w:hAnsiTheme="majorBidi" w:cstheme="majorBidi"/>
        </w:rPr>
      </w:pPr>
      <w:r w:rsidRPr="00EB2DF3">
        <w:rPr>
          <w:rFonts w:asciiTheme="majorBidi" w:hAnsiTheme="majorBidi" w:cstheme="majorBidi"/>
        </w:rPr>
        <w:t xml:space="preserve">Using the </w:t>
      </w:r>
      <w:proofErr w:type="spellStart"/>
      <w:r w:rsidRPr="00EB2DF3">
        <w:rPr>
          <w:rFonts w:asciiTheme="majorBidi" w:hAnsiTheme="majorBidi" w:cstheme="majorBidi"/>
        </w:rPr>
        <w:t>mtcars</w:t>
      </w:r>
      <w:proofErr w:type="spellEnd"/>
      <w:r w:rsidRPr="00EB2DF3">
        <w:rPr>
          <w:rFonts w:asciiTheme="majorBidi" w:hAnsiTheme="majorBidi" w:cstheme="majorBidi"/>
        </w:rPr>
        <w:t xml:space="preserve"> data set, the purpose of this analysis, is to study the effect of the transmission type on fuel consumption. The study is aiming to answer following two questions:</w:t>
      </w:r>
    </w:p>
    <w:p w:rsidR="00E813D9" w:rsidRPr="00EB2DF3" w:rsidRDefault="00E813D9" w:rsidP="00EB2DF3">
      <w:pPr>
        <w:spacing w:after="120" w:line="240" w:lineRule="auto"/>
        <w:rPr>
          <w:rFonts w:asciiTheme="majorBidi" w:hAnsiTheme="majorBidi" w:cstheme="majorBidi"/>
        </w:rPr>
      </w:pPr>
      <w:r w:rsidRPr="00EB2DF3">
        <w:rPr>
          <w:rFonts w:asciiTheme="majorBidi" w:hAnsiTheme="majorBidi" w:cstheme="majorBidi"/>
        </w:rPr>
        <w:t>•</w:t>
      </w:r>
      <w:r w:rsidR="00D131F7" w:rsidRPr="00EB2DF3">
        <w:rPr>
          <w:rFonts w:asciiTheme="majorBidi" w:hAnsiTheme="majorBidi" w:cstheme="majorBidi"/>
        </w:rPr>
        <w:t xml:space="preserve"> </w:t>
      </w:r>
      <w:r w:rsidRPr="00EB2DF3">
        <w:rPr>
          <w:rFonts w:asciiTheme="majorBidi" w:hAnsiTheme="majorBidi" w:cstheme="majorBidi"/>
        </w:rPr>
        <w:t>Is an automatic or manual transmission better for MPG?</w:t>
      </w:r>
    </w:p>
    <w:p w:rsidR="00E813D9" w:rsidRPr="00EB2DF3" w:rsidRDefault="00E813D9" w:rsidP="00EB2DF3">
      <w:pPr>
        <w:spacing w:after="120" w:line="240" w:lineRule="auto"/>
        <w:rPr>
          <w:rFonts w:asciiTheme="majorBidi" w:hAnsiTheme="majorBidi" w:cstheme="majorBidi"/>
        </w:rPr>
      </w:pPr>
      <w:r w:rsidRPr="00EB2DF3">
        <w:rPr>
          <w:rFonts w:asciiTheme="majorBidi" w:hAnsiTheme="majorBidi" w:cstheme="majorBidi"/>
        </w:rPr>
        <w:t>•</w:t>
      </w:r>
      <w:r w:rsidR="00D131F7" w:rsidRPr="00EB2DF3">
        <w:rPr>
          <w:rFonts w:asciiTheme="majorBidi" w:hAnsiTheme="majorBidi" w:cstheme="majorBidi"/>
        </w:rPr>
        <w:t xml:space="preserve"> </w:t>
      </w:r>
      <w:r w:rsidRPr="00EB2DF3">
        <w:rPr>
          <w:rFonts w:asciiTheme="majorBidi" w:hAnsiTheme="majorBidi" w:cstheme="majorBidi"/>
        </w:rPr>
        <w:t>Quantify the MPG difference between automatic and manual transmissions</w:t>
      </w:r>
    </w:p>
    <w:p w:rsidR="00D131F7" w:rsidRPr="00EB2DF3" w:rsidRDefault="00E813D9" w:rsidP="00EB2DF3">
      <w:pPr>
        <w:spacing w:after="120" w:line="240" w:lineRule="auto"/>
        <w:rPr>
          <w:rFonts w:asciiTheme="majorBidi" w:hAnsiTheme="majorBidi" w:cstheme="majorBidi"/>
        </w:rPr>
      </w:pPr>
      <w:r w:rsidRPr="00EB2DF3">
        <w:rPr>
          <w:rFonts w:asciiTheme="majorBidi" w:hAnsiTheme="majorBidi" w:cstheme="majorBidi"/>
        </w:rPr>
        <w:t>To answers these questions, we use explo</w:t>
      </w:r>
      <w:r w:rsidR="00D131F7" w:rsidRPr="00EB2DF3">
        <w:rPr>
          <w:rFonts w:asciiTheme="majorBidi" w:hAnsiTheme="majorBidi" w:cstheme="majorBidi"/>
        </w:rPr>
        <w:t xml:space="preserve">ratory data analysis and </w:t>
      </w:r>
      <w:r w:rsidRPr="00EB2DF3">
        <w:rPr>
          <w:rFonts w:asciiTheme="majorBidi" w:hAnsiTheme="majorBidi" w:cstheme="majorBidi"/>
        </w:rPr>
        <w:t>regression models.</w:t>
      </w:r>
    </w:p>
    <w:p w:rsidR="00E813D9" w:rsidRPr="00EB2DF3" w:rsidRDefault="00D131F7" w:rsidP="00EB2DF3">
      <w:pPr>
        <w:spacing w:after="120" w:line="240" w:lineRule="auto"/>
        <w:rPr>
          <w:rFonts w:asciiTheme="majorBidi" w:hAnsiTheme="majorBidi" w:cstheme="majorBidi"/>
          <w:b/>
          <w:bCs/>
          <w:sz w:val="32"/>
          <w:szCs w:val="32"/>
        </w:rPr>
      </w:pPr>
      <w:r w:rsidRPr="00EB2DF3">
        <w:rPr>
          <w:rFonts w:asciiTheme="majorBidi" w:hAnsiTheme="majorBidi" w:cstheme="majorBidi"/>
          <w:b/>
          <w:bCs/>
          <w:sz w:val="32"/>
          <w:szCs w:val="32"/>
        </w:rPr>
        <w:t>Data Processing</w:t>
      </w:r>
    </w:p>
    <w:p w:rsidR="00D131F7" w:rsidRPr="00EB2DF3" w:rsidRDefault="00D131F7" w:rsidP="00EB2DF3">
      <w:pPr>
        <w:spacing w:after="120" w:line="240" w:lineRule="auto"/>
        <w:rPr>
          <w:rFonts w:asciiTheme="majorBidi" w:hAnsiTheme="majorBidi" w:cstheme="majorBidi"/>
        </w:rPr>
      </w:pPr>
      <w:r w:rsidRPr="00EB2DF3">
        <w:rPr>
          <w:rFonts w:asciiTheme="majorBidi" w:hAnsiTheme="majorBidi" w:cstheme="majorBidi"/>
        </w:rPr>
        <w:t xml:space="preserve">In this step, we load and read the data and prepare it for analysis. Looking at the data headers, the field “am” is going to be the predictor variable that guides the study. This variable </w:t>
      </w:r>
      <w:proofErr w:type="gramStart"/>
      <w:r w:rsidRPr="00EB2DF3">
        <w:rPr>
          <w:rFonts w:asciiTheme="majorBidi" w:hAnsiTheme="majorBidi" w:cstheme="majorBidi"/>
        </w:rPr>
        <w:t>can be converted</w:t>
      </w:r>
      <w:proofErr w:type="gramEnd"/>
      <w:r w:rsidRPr="00EB2DF3">
        <w:rPr>
          <w:rFonts w:asciiTheme="majorBidi" w:hAnsiTheme="majorBidi" w:cstheme="majorBidi"/>
        </w:rPr>
        <w:t xml:space="preserve"> to a factor class with better descriptive labels: “Automatic” and “Manual”.</w:t>
      </w:r>
    </w:p>
    <w:p w:rsidR="00D131F7" w:rsidRDefault="00D131F7" w:rsidP="00EB2DF3">
      <w:pPr>
        <w:spacing w:after="120" w:line="240" w:lineRule="auto"/>
        <w:rPr>
          <w:rFonts w:asciiTheme="majorBidi" w:hAnsiTheme="majorBidi" w:cstheme="majorBidi"/>
          <w:sz w:val="24"/>
          <w:szCs w:val="24"/>
        </w:rPr>
      </w:pPr>
      <w:r>
        <w:rPr>
          <w:noProof/>
        </w:rPr>
        <w:drawing>
          <wp:inline distT="0" distB="0" distL="0" distR="0" wp14:anchorId="4C5C57A2" wp14:editId="0D9AC6DC">
            <wp:extent cx="5640019" cy="401309"/>
            <wp:effectExtent l="19050" t="1905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36550" cy="401062"/>
                    </a:xfrm>
                    <a:prstGeom prst="rect">
                      <a:avLst/>
                    </a:prstGeom>
                    <a:ln>
                      <a:solidFill>
                        <a:schemeClr val="bg1">
                          <a:lumMod val="85000"/>
                        </a:schemeClr>
                      </a:solidFill>
                    </a:ln>
                  </pic:spPr>
                </pic:pic>
              </a:graphicData>
            </a:graphic>
          </wp:inline>
        </w:drawing>
      </w:r>
    </w:p>
    <w:p w:rsidR="00B6607A" w:rsidRPr="00EB2DF3" w:rsidRDefault="00B6607A" w:rsidP="00EB2DF3">
      <w:pPr>
        <w:spacing w:after="120" w:line="240" w:lineRule="auto"/>
        <w:rPr>
          <w:rFonts w:asciiTheme="majorBidi" w:hAnsiTheme="majorBidi" w:cstheme="majorBidi"/>
          <w:b/>
          <w:bCs/>
          <w:sz w:val="32"/>
          <w:szCs w:val="32"/>
        </w:rPr>
      </w:pPr>
      <w:r w:rsidRPr="00EB2DF3">
        <w:rPr>
          <w:rFonts w:asciiTheme="majorBidi" w:hAnsiTheme="majorBidi" w:cstheme="majorBidi"/>
          <w:b/>
          <w:bCs/>
          <w:sz w:val="32"/>
          <w:szCs w:val="32"/>
        </w:rPr>
        <w:t>Exploratory Data Analysis</w:t>
      </w:r>
    </w:p>
    <w:p w:rsidR="00D131F7" w:rsidRPr="00EB2DF3" w:rsidRDefault="00B6607A" w:rsidP="00EB2DF3">
      <w:pPr>
        <w:spacing w:after="120" w:line="240" w:lineRule="auto"/>
        <w:rPr>
          <w:rFonts w:asciiTheme="majorBidi" w:hAnsiTheme="majorBidi" w:cstheme="majorBidi"/>
        </w:rPr>
      </w:pPr>
      <w:r w:rsidRPr="00EB2DF3">
        <w:rPr>
          <w:rFonts w:asciiTheme="majorBidi" w:hAnsiTheme="majorBidi" w:cstheme="majorBidi"/>
        </w:rPr>
        <w:t>To ensure that our regression model will be accurate, we will analyze and plot the “mpg” dependent variable to check its distribution.</w:t>
      </w:r>
    </w:p>
    <w:p w:rsidR="00B6607A" w:rsidRDefault="00733403" w:rsidP="00EB2DF3">
      <w:pPr>
        <w:spacing w:after="120" w:line="240" w:lineRule="auto"/>
        <w:rPr>
          <w:rFonts w:asciiTheme="majorBidi" w:hAnsiTheme="majorBidi" w:cstheme="majorBidi"/>
          <w:sz w:val="24"/>
          <w:szCs w:val="24"/>
        </w:rPr>
      </w:pPr>
      <w:r>
        <w:rPr>
          <w:noProof/>
        </w:rPr>
        <w:drawing>
          <wp:inline distT="0" distB="0" distL="0" distR="0" wp14:anchorId="05CB93B5" wp14:editId="6DEE398E">
            <wp:extent cx="5566867" cy="1012860"/>
            <wp:effectExtent l="19050" t="19050" r="152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98296" cy="1018578"/>
                    </a:xfrm>
                    <a:prstGeom prst="rect">
                      <a:avLst/>
                    </a:prstGeom>
                    <a:ln>
                      <a:solidFill>
                        <a:schemeClr val="bg1">
                          <a:lumMod val="85000"/>
                        </a:schemeClr>
                      </a:solidFill>
                    </a:ln>
                  </pic:spPr>
                </pic:pic>
              </a:graphicData>
            </a:graphic>
          </wp:inline>
        </w:drawing>
      </w:r>
    </w:p>
    <w:p w:rsidR="00663065" w:rsidRDefault="00663065" w:rsidP="00EB2DF3">
      <w:pPr>
        <w:spacing w:after="120" w:line="240" w:lineRule="auto"/>
        <w:rPr>
          <w:rFonts w:asciiTheme="majorBidi" w:hAnsiTheme="majorBidi" w:cstheme="majorBidi"/>
          <w:sz w:val="24"/>
          <w:szCs w:val="24"/>
        </w:rPr>
      </w:pPr>
      <w:r>
        <w:rPr>
          <w:rFonts w:asciiTheme="majorBidi" w:hAnsiTheme="majorBidi" w:cstheme="majorBidi"/>
          <w:sz w:val="24"/>
          <w:szCs w:val="24"/>
        </w:rPr>
        <w:t>See Fig. 1 in Appendix</w:t>
      </w:r>
    </w:p>
    <w:p w:rsidR="00B6607A" w:rsidRDefault="00B6607A" w:rsidP="00EB2DF3">
      <w:pPr>
        <w:spacing w:after="120" w:line="240" w:lineRule="auto"/>
        <w:rPr>
          <w:rFonts w:asciiTheme="majorBidi" w:hAnsiTheme="majorBidi" w:cstheme="majorBidi"/>
          <w:sz w:val="24"/>
          <w:szCs w:val="24"/>
        </w:rPr>
      </w:pPr>
    </w:p>
    <w:p w:rsidR="00733403" w:rsidRPr="00EB2DF3" w:rsidRDefault="00733403" w:rsidP="00EB2DF3">
      <w:pPr>
        <w:spacing w:after="120" w:line="240" w:lineRule="auto"/>
        <w:rPr>
          <w:rFonts w:asciiTheme="majorBidi" w:hAnsiTheme="majorBidi" w:cstheme="majorBidi"/>
        </w:rPr>
      </w:pPr>
      <w:r w:rsidRPr="00EB2DF3">
        <w:rPr>
          <w:rFonts w:asciiTheme="majorBidi" w:hAnsiTheme="majorBidi" w:cstheme="majorBidi"/>
        </w:rPr>
        <w:t>The plots show that the distribution is acceptably clean or normal and there are no skewing outliers.</w:t>
      </w:r>
    </w:p>
    <w:p w:rsidR="00733403" w:rsidRPr="00EB2DF3" w:rsidRDefault="00733403" w:rsidP="00EB2DF3">
      <w:pPr>
        <w:spacing w:after="120" w:line="240" w:lineRule="auto"/>
        <w:rPr>
          <w:rFonts w:asciiTheme="majorBidi" w:hAnsiTheme="majorBidi" w:cstheme="majorBidi"/>
        </w:rPr>
      </w:pPr>
      <w:r w:rsidRPr="00EB2DF3">
        <w:rPr>
          <w:rFonts w:asciiTheme="majorBidi" w:hAnsiTheme="majorBidi" w:cstheme="majorBidi"/>
        </w:rPr>
        <w:t>Now we analyze and compare the transmissions: Automatic vs Manual</w:t>
      </w:r>
    </w:p>
    <w:p w:rsidR="00733403" w:rsidRDefault="00E46172" w:rsidP="00EB2DF3">
      <w:pPr>
        <w:spacing w:after="120" w:line="240" w:lineRule="auto"/>
        <w:rPr>
          <w:rFonts w:asciiTheme="majorBidi" w:hAnsiTheme="majorBidi" w:cstheme="majorBidi"/>
          <w:sz w:val="24"/>
          <w:szCs w:val="24"/>
        </w:rPr>
      </w:pPr>
      <w:r>
        <w:rPr>
          <w:noProof/>
        </w:rPr>
        <w:drawing>
          <wp:inline distT="0" distB="0" distL="0" distR="0" wp14:anchorId="3E4784CC" wp14:editId="58BE6D6F">
            <wp:extent cx="5391302" cy="676691"/>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7986" cy="676275"/>
                    </a:xfrm>
                    <a:prstGeom prst="rect">
                      <a:avLst/>
                    </a:prstGeom>
                    <a:ln>
                      <a:solidFill>
                        <a:schemeClr val="bg1">
                          <a:lumMod val="85000"/>
                        </a:schemeClr>
                      </a:solidFill>
                    </a:ln>
                  </pic:spPr>
                </pic:pic>
              </a:graphicData>
            </a:graphic>
          </wp:inline>
        </w:drawing>
      </w:r>
    </w:p>
    <w:p w:rsidR="00663065" w:rsidRDefault="00663065" w:rsidP="00663065">
      <w:pPr>
        <w:spacing w:after="120" w:line="240" w:lineRule="auto"/>
        <w:rPr>
          <w:rFonts w:asciiTheme="majorBidi" w:hAnsiTheme="majorBidi" w:cstheme="majorBidi"/>
          <w:sz w:val="24"/>
          <w:szCs w:val="24"/>
        </w:rPr>
      </w:pPr>
      <w:r>
        <w:rPr>
          <w:rFonts w:asciiTheme="majorBidi" w:hAnsiTheme="majorBidi" w:cstheme="majorBidi"/>
          <w:sz w:val="24"/>
          <w:szCs w:val="24"/>
        </w:rPr>
        <w:t xml:space="preserve">See Fig. </w:t>
      </w:r>
      <w:r>
        <w:rPr>
          <w:rFonts w:asciiTheme="majorBidi" w:hAnsiTheme="majorBidi" w:cstheme="majorBidi"/>
          <w:sz w:val="24"/>
          <w:szCs w:val="24"/>
        </w:rPr>
        <w:t>2</w:t>
      </w:r>
      <w:r>
        <w:rPr>
          <w:rFonts w:asciiTheme="majorBidi" w:hAnsiTheme="majorBidi" w:cstheme="majorBidi"/>
          <w:sz w:val="24"/>
          <w:szCs w:val="24"/>
        </w:rPr>
        <w:t xml:space="preserve"> in Appendix</w:t>
      </w:r>
    </w:p>
    <w:p w:rsidR="00663065" w:rsidRDefault="00663065" w:rsidP="00EB2DF3">
      <w:pPr>
        <w:spacing w:after="120" w:line="240" w:lineRule="auto"/>
        <w:rPr>
          <w:rFonts w:asciiTheme="majorBidi" w:hAnsiTheme="majorBidi" w:cstheme="majorBidi"/>
          <w:sz w:val="24"/>
          <w:szCs w:val="24"/>
        </w:rPr>
      </w:pPr>
    </w:p>
    <w:p w:rsidR="00E46172" w:rsidRDefault="008B7A2C" w:rsidP="00EB2DF3">
      <w:pPr>
        <w:spacing w:after="120" w:line="240" w:lineRule="auto"/>
        <w:rPr>
          <w:rFonts w:asciiTheme="majorBidi" w:hAnsiTheme="majorBidi" w:cstheme="majorBidi"/>
          <w:sz w:val="24"/>
          <w:szCs w:val="24"/>
        </w:rPr>
      </w:pPr>
      <w:r>
        <w:rPr>
          <w:rFonts w:asciiTheme="majorBidi" w:hAnsiTheme="majorBidi" w:cstheme="majorBidi"/>
          <w:sz w:val="24"/>
          <w:szCs w:val="24"/>
        </w:rPr>
        <w:t>Manual transmissions show better utilization of fuel than automatic transmissions.</w:t>
      </w:r>
    </w:p>
    <w:p w:rsidR="005A7BED" w:rsidRPr="00EB2DF3" w:rsidRDefault="005A7BED" w:rsidP="00EB2DF3">
      <w:pPr>
        <w:spacing w:after="120" w:line="240" w:lineRule="auto"/>
        <w:rPr>
          <w:rFonts w:asciiTheme="majorBidi" w:hAnsiTheme="majorBidi" w:cstheme="majorBidi"/>
          <w:b/>
          <w:bCs/>
          <w:sz w:val="32"/>
          <w:szCs w:val="32"/>
        </w:rPr>
      </w:pPr>
      <w:r w:rsidRPr="00EB2DF3">
        <w:rPr>
          <w:rFonts w:asciiTheme="majorBidi" w:hAnsiTheme="majorBidi" w:cstheme="majorBidi"/>
          <w:b/>
          <w:bCs/>
          <w:sz w:val="32"/>
          <w:szCs w:val="32"/>
        </w:rPr>
        <w:lastRenderedPageBreak/>
        <w:t>Hypothesis</w:t>
      </w:r>
    </w:p>
    <w:p w:rsidR="005A7BED" w:rsidRPr="00EB2DF3" w:rsidRDefault="005A7BED" w:rsidP="00EB2DF3">
      <w:pPr>
        <w:spacing w:after="120" w:line="240" w:lineRule="auto"/>
        <w:rPr>
          <w:rFonts w:asciiTheme="majorBidi" w:hAnsiTheme="majorBidi" w:cstheme="majorBidi"/>
        </w:rPr>
      </w:pPr>
      <w:r w:rsidRPr="00EB2DF3">
        <w:rPr>
          <w:rFonts w:asciiTheme="majorBidi" w:hAnsiTheme="majorBidi" w:cstheme="majorBidi"/>
        </w:rPr>
        <w:t xml:space="preserve">In this </w:t>
      </w:r>
      <w:r w:rsidR="00DB0AAA" w:rsidRPr="00EB2DF3">
        <w:rPr>
          <w:rFonts w:asciiTheme="majorBidi" w:hAnsiTheme="majorBidi" w:cstheme="majorBidi"/>
        </w:rPr>
        <w:t>section,</w:t>
      </w:r>
      <w:r w:rsidRPr="00EB2DF3">
        <w:rPr>
          <w:rFonts w:asciiTheme="majorBidi" w:hAnsiTheme="majorBidi" w:cstheme="majorBidi"/>
        </w:rPr>
        <w:t xml:space="preserve"> we will throw a hypothesis but first we have to get the mean of each:</w:t>
      </w:r>
    </w:p>
    <w:p w:rsidR="005A7BED" w:rsidRDefault="00DB0AAA" w:rsidP="00EB2DF3">
      <w:pPr>
        <w:spacing w:after="120" w:line="240" w:lineRule="auto"/>
        <w:rPr>
          <w:rFonts w:asciiTheme="majorBidi" w:hAnsiTheme="majorBidi" w:cstheme="majorBidi"/>
          <w:sz w:val="24"/>
          <w:szCs w:val="24"/>
        </w:rPr>
      </w:pPr>
      <w:r>
        <w:rPr>
          <w:noProof/>
        </w:rPr>
        <w:drawing>
          <wp:inline distT="0" distB="0" distL="0" distR="0" wp14:anchorId="17CC57D9" wp14:editId="1552D782">
            <wp:extent cx="5486400" cy="160606"/>
            <wp:effectExtent l="19050" t="1905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7855" cy="160941"/>
                    </a:xfrm>
                    <a:prstGeom prst="rect">
                      <a:avLst/>
                    </a:prstGeom>
                    <a:ln>
                      <a:solidFill>
                        <a:schemeClr val="bg1">
                          <a:lumMod val="85000"/>
                        </a:schemeClr>
                      </a:solidFill>
                    </a:ln>
                  </pic:spPr>
                </pic:pic>
              </a:graphicData>
            </a:graphic>
          </wp:inline>
        </w:drawing>
      </w:r>
    </w:p>
    <w:p w:rsidR="008B7A2C" w:rsidRDefault="00DB0AAA" w:rsidP="00EB2DF3">
      <w:pPr>
        <w:spacing w:after="120" w:line="240" w:lineRule="auto"/>
        <w:rPr>
          <w:rFonts w:asciiTheme="majorBidi" w:hAnsiTheme="majorBidi" w:cstheme="majorBidi"/>
          <w:sz w:val="24"/>
          <w:szCs w:val="24"/>
        </w:rPr>
      </w:pPr>
      <w:r>
        <w:rPr>
          <w:noProof/>
        </w:rPr>
        <w:drawing>
          <wp:inline distT="0" distB="0" distL="0" distR="0" wp14:anchorId="26224821" wp14:editId="0C35F2C8">
            <wp:extent cx="5244998" cy="395021"/>
            <wp:effectExtent l="19050" t="19050" r="1333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8635" cy="401320"/>
                    </a:xfrm>
                    <a:prstGeom prst="rect">
                      <a:avLst/>
                    </a:prstGeom>
                    <a:ln>
                      <a:solidFill>
                        <a:schemeClr val="bg1">
                          <a:lumMod val="85000"/>
                        </a:schemeClr>
                      </a:solidFill>
                    </a:ln>
                  </pic:spPr>
                </pic:pic>
              </a:graphicData>
            </a:graphic>
          </wp:inline>
        </w:drawing>
      </w:r>
    </w:p>
    <w:p w:rsidR="00DB0AAA" w:rsidRPr="00EB2DF3" w:rsidRDefault="00DB0AAA" w:rsidP="00EB2DF3">
      <w:pPr>
        <w:spacing w:after="120" w:line="240" w:lineRule="auto"/>
        <w:rPr>
          <w:rFonts w:asciiTheme="majorBidi" w:hAnsiTheme="majorBidi" w:cstheme="majorBidi"/>
        </w:rPr>
      </w:pPr>
      <w:r w:rsidRPr="00EB2DF3">
        <w:rPr>
          <w:rFonts w:asciiTheme="majorBidi" w:hAnsiTheme="majorBidi" w:cstheme="majorBidi"/>
        </w:rPr>
        <w:t xml:space="preserve">The difference is 7.245 MPGs in favor of manual transmissions. </w:t>
      </w:r>
    </w:p>
    <w:p w:rsidR="00DB0AAA" w:rsidRPr="00EB2DF3" w:rsidRDefault="00DB0AAA" w:rsidP="00EB2DF3">
      <w:pPr>
        <w:spacing w:after="120" w:line="240" w:lineRule="auto"/>
        <w:rPr>
          <w:rFonts w:asciiTheme="majorBidi" w:hAnsiTheme="majorBidi" w:cstheme="majorBidi"/>
        </w:rPr>
      </w:pPr>
      <w:r w:rsidRPr="00EB2DF3">
        <w:rPr>
          <w:rFonts w:asciiTheme="majorBidi" w:hAnsiTheme="majorBidi" w:cstheme="majorBidi"/>
        </w:rPr>
        <w:t>Does this difference stand to be statistically significant?</w:t>
      </w:r>
    </w:p>
    <w:p w:rsidR="00E46172" w:rsidRPr="00EB2DF3" w:rsidRDefault="00DB0AAA" w:rsidP="00EB2DF3">
      <w:pPr>
        <w:spacing w:after="120" w:line="240" w:lineRule="auto"/>
        <w:rPr>
          <w:rFonts w:asciiTheme="majorBidi" w:hAnsiTheme="majorBidi" w:cstheme="majorBidi"/>
        </w:rPr>
      </w:pPr>
      <w:r w:rsidRPr="00EB2DF3">
        <w:rPr>
          <w:rFonts w:asciiTheme="majorBidi" w:hAnsiTheme="majorBidi" w:cstheme="majorBidi"/>
        </w:rPr>
        <w:t xml:space="preserve">To test this, the alpha-value is set to 0.5, and a t-test </w:t>
      </w:r>
      <w:proofErr w:type="gramStart"/>
      <w:r w:rsidRPr="00EB2DF3">
        <w:rPr>
          <w:rFonts w:asciiTheme="majorBidi" w:hAnsiTheme="majorBidi" w:cstheme="majorBidi"/>
        </w:rPr>
        <w:t>is run</w:t>
      </w:r>
      <w:proofErr w:type="gramEnd"/>
      <w:r w:rsidRPr="00EB2DF3">
        <w:rPr>
          <w:rFonts w:asciiTheme="majorBidi" w:hAnsiTheme="majorBidi" w:cstheme="majorBidi"/>
        </w:rPr>
        <w:t xml:space="preserve"> to test the hypothesis:</w:t>
      </w:r>
    </w:p>
    <w:p w:rsidR="00DB0AAA" w:rsidRDefault="00DB0AAA" w:rsidP="00EB2DF3">
      <w:pPr>
        <w:spacing w:after="120" w:line="240" w:lineRule="auto"/>
        <w:rPr>
          <w:rFonts w:asciiTheme="majorBidi" w:hAnsiTheme="majorBidi" w:cstheme="majorBidi"/>
          <w:sz w:val="24"/>
          <w:szCs w:val="24"/>
        </w:rPr>
      </w:pPr>
      <w:r>
        <w:rPr>
          <w:noProof/>
        </w:rPr>
        <w:drawing>
          <wp:inline distT="0" distB="0" distL="0" distR="0" wp14:anchorId="0CAF9F80" wp14:editId="4886B7DC">
            <wp:extent cx="5303520" cy="365760"/>
            <wp:effectExtent l="19050" t="19050" r="1143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1935" cy="367030"/>
                    </a:xfrm>
                    <a:prstGeom prst="rect">
                      <a:avLst/>
                    </a:prstGeom>
                    <a:ln>
                      <a:solidFill>
                        <a:schemeClr val="bg1">
                          <a:lumMod val="85000"/>
                        </a:schemeClr>
                      </a:solidFill>
                    </a:ln>
                  </pic:spPr>
                </pic:pic>
              </a:graphicData>
            </a:graphic>
          </wp:inline>
        </w:drawing>
      </w:r>
    </w:p>
    <w:p w:rsidR="00E46172" w:rsidRDefault="00DB0AAA" w:rsidP="00EB2DF3">
      <w:pPr>
        <w:spacing w:after="120" w:line="240" w:lineRule="auto"/>
        <w:rPr>
          <w:rFonts w:asciiTheme="majorBidi" w:hAnsiTheme="majorBidi" w:cstheme="majorBidi"/>
          <w:sz w:val="24"/>
          <w:szCs w:val="24"/>
        </w:rPr>
      </w:pPr>
      <w:r>
        <w:rPr>
          <w:noProof/>
        </w:rPr>
        <w:drawing>
          <wp:inline distT="0" distB="0" distL="0" distR="0" wp14:anchorId="73483BE6" wp14:editId="352EE39C">
            <wp:extent cx="5296204" cy="1181623"/>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5187" cy="1190320"/>
                    </a:xfrm>
                    <a:prstGeom prst="rect">
                      <a:avLst/>
                    </a:prstGeom>
                    <a:ln>
                      <a:solidFill>
                        <a:schemeClr val="bg1">
                          <a:lumMod val="85000"/>
                        </a:schemeClr>
                      </a:solidFill>
                    </a:ln>
                  </pic:spPr>
                </pic:pic>
              </a:graphicData>
            </a:graphic>
          </wp:inline>
        </w:drawing>
      </w:r>
    </w:p>
    <w:p w:rsidR="00B6607A" w:rsidRPr="00EB2DF3" w:rsidRDefault="007D6086" w:rsidP="00EB2DF3">
      <w:pPr>
        <w:spacing w:after="120" w:line="240" w:lineRule="auto"/>
        <w:rPr>
          <w:rFonts w:asciiTheme="majorBidi" w:hAnsiTheme="majorBidi" w:cstheme="majorBidi"/>
        </w:rPr>
      </w:pPr>
      <w:r w:rsidRPr="00EB2DF3">
        <w:rPr>
          <w:rFonts w:asciiTheme="majorBidi" w:hAnsiTheme="majorBidi" w:cstheme="majorBidi"/>
        </w:rPr>
        <w:t xml:space="preserve">The null hypothesis </w:t>
      </w:r>
      <w:proofErr w:type="gramStart"/>
      <w:r w:rsidRPr="00EB2DF3">
        <w:rPr>
          <w:rFonts w:asciiTheme="majorBidi" w:hAnsiTheme="majorBidi" w:cstheme="majorBidi"/>
        </w:rPr>
        <w:t>is rejected</w:t>
      </w:r>
      <w:proofErr w:type="gramEnd"/>
      <w:r w:rsidRPr="00EB2DF3">
        <w:rPr>
          <w:rFonts w:asciiTheme="majorBidi" w:hAnsiTheme="majorBidi" w:cstheme="majorBidi"/>
        </w:rPr>
        <w:t xml:space="preserve"> due to the p-value of 0.001374.</w:t>
      </w:r>
    </w:p>
    <w:p w:rsidR="00DB0AAA" w:rsidRPr="00EB2DF3" w:rsidRDefault="00DB0AAA" w:rsidP="00EB2DF3">
      <w:pPr>
        <w:spacing w:after="120" w:line="240" w:lineRule="auto"/>
        <w:rPr>
          <w:rFonts w:asciiTheme="majorBidi" w:hAnsiTheme="majorBidi" w:cstheme="majorBidi"/>
          <w:b/>
          <w:bCs/>
          <w:sz w:val="32"/>
          <w:szCs w:val="32"/>
        </w:rPr>
      </w:pPr>
      <w:r w:rsidRPr="00EB2DF3">
        <w:rPr>
          <w:rFonts w:asciiTheme="majorBidi" w:hAnsiTheme="majorBidi" w:cstheme="majorBidi"/>
          <w:b/>
          <w:bCs/>
          <w:sz w:val="32"/>
          <w:szCs w:val="32"/>
        </w:rPr>
        <w:t>The Model</w:t>
      </w:r>
    </w:p>
    <w:p w:rsidR="00DB0AAA" w:rsidRPr="00EB2DF3" w:rsidRDefault="00DB0AAA" w:rsidP="00EB2DF3">
      <w:pPr>
        <w:spacing w:after="120" w:line="240" w:lineRule="auto"/>
        <w:rPr>
          <w:rFonts w:asciiTheme="majorBidi" w:hAnsiTheme="majorBidi" w:cstheme="majorBidi"/>
        </w:rPr>
      </w:pPr>
      <w:r w:rsidRPr="00EB2DF3">
        <w:rPr>
          <w:rFonts w:asciiTheme="majorBidi" w:hAnsiTheme="majorBidi" w:cstheme="majorBidi"/>
        </w:rPr>
        <w:t xml:space="preserve">First, we create a correlation matrix for the </w:t>
      </w:r>
      <w:proofErr w:type="spellStart"/>
      <w:r w:rsidRPr="00EB2DF3">
        <w:rPr>
          <w:rFonts w:asciiTheme="majorBidi" w:hAnsiTheme="majorBidi" w:cstheme="majorBidi"/>
        </w:rPr>
        <w:t>mtcars</w:t>
      </w:r>
      <w:proofErr w:type="spellEnd"/>
      <w:r w:rsidRPr="00EB2DF3">
        <w:rPr>
          <w:rFonts w:asciiTheme="majorBidi" w:hAnsiTheme="majorBidi" w:cstheme="majorBidi"/>
        </w:rPr>
        <w:t xml:space="preserve"> dataset and look at the row for mpg</w:t>
      </w:r>
      <w:r w:rsidR="009A37EF" w:rsidRPr="00EB2DF3">
        <w:rPr>
          <w:rFonts w:asciiTheme="majorBidi" w:hAnsiTheme="majorBidi" w:cstheme="majorBidi"/>
        </w:rPr>
        <w:t xml:space="preserve"> to decide on the predictors to </w:t>
      </w:r>
      <w:proofErr w:type="gramStart"/>
      <w:r w:rsidR="009A37EF" w:rsidRPr="00EB2DF3">
        <w:rPr>
          <w:rFonts w:asciiTheme="majorBidi" w:hAnsiTheme="majorBidi" w:cstheme="majorBidi"/>
        </w:rPr>
        <w:t>be used</w:t>
      </w:r>
      <w:proofErr w:type="gramEnd"/>
      <w:r w:rsidR="009A37EF" w:rsidRPr="00EB2DF3">
        <w:rPr>
          <w:rFonts w:asciiTheme="majorBidi" w:hAnsiTheme="majorBidi" w:cstheme="majorBidi"/>
        </w:rPr>
        <w:t xml:space="preserve"> in the model</w:t>
      </w:r>
      <w:r w:rsidRPr="00EB2DF3">
        <w:rPr>
          <w:rFonts w:asciiTheme="majorBidi" w:hAnsiTheme="majorBidi" w:cstheme="majorBidi"/>
        </w:rPr>
        <w:t>.</w:t>
      </w:r>
    </w:p>
    <w:p w:rsidR="00DB0AAA" w:rsidRDefault="009A37EF" w:rsidP="00EB2DF3">
      <w:pPr>
        <w:spacing w:after="120" w:line="240" w:lineRule="auto"/>
        <w:rPr>
          <w:rFonts w:asciiTheme="majorBidi" w:hAnsiTheme="majorBidi" w:cstheme="majorBidi"/>
          <w:sz w:val="24"/>
          <w:szCs w:val="24"/>
        </w:rPr>
      </w:pPr>
      <w:r>
        <w:rPr>
          <w:noProof/>
        </w:rPr>
        <w:drawing>
          <wp:inline distT="0" distB="0" distL="0" distR="0" wp14:anchorId="62DEB7A7" wp14:editId="153875A9">
            <wp:extent cx="5691226" cy="233824"/>
            <wp:effectExtent l="19050" t="19050" r="2413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87725" cy="233680"/>
                    </a:xfrm>
                    <a:prstGeom prst="rect">
                      <a:avLst/>
                    </a:prstGeom>
                    <a:ln>
                      <a:solidFill>
                        <a:schemeClr val="bg1">
                          <a:lumMod val="85000"/>
                        </a:schemeClr>
                      </a:solidFill>
                    </a:ln>
                  </pic:spPr>
                </pic:pic>
              </a:graphicData>
            </a:graphic>
          </wp:inline>
        </w:drawing>
      </w:r>
    </w:p>
    <w:p w:rsidR="009A37EF" w:rsidRDefault="009A37EF" w:rsidP="00EB2DF3">
      <w:pPr>
        <w:spacing w:after="120" w:line="240" w:lineRule="auto"/>
        <w:rPr>
          <w:rFonts w:asciiTheme="majorBidi" w:hAnsiTheme="majorBidi" w:cstheme="majorBidi"/>
          <w:sz w:val="24"/>
          <w:szCs w:val="24"/>
        </w:rPr>
      </w:pPr>
      <w:r>
        <w:rPr>
          <w:noProof/>
        </w:rPr>
        <w:drawing>
          <wp:inline distT="0" distB="0" distL="0" distR="0" wp14:anchorId="32068EC4" wp14:editId="409FBBC9">
            <wp:extent cx="5588813" cy="448586"/>
            <wp:effectExtent l="19050" t="19050" r="1206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5375" cy="448310"/>
                    </a:xfrm>
                    <a:prstGeom prst="rect">
                      <a:avLst/>
                    </a:prstGeom>
                    <a:ln>
                      <a:solidFill>
                        <a:schemeClr val="bg1">
                          <a:lumMod val="85000"/>
                        </a:schemeClr>
                      </a:solidFill>
                    </a:ln>
                  </pic:spPr>
                </pic:pic>
              </a:graphicData>
            </a:graphic>
          </wp:inline>
        </w:drawing>
      </w:r>
    </w:p>
    <w:p w:rsidR="009A37EF" w:rsidRPr="00EB2DF3" w:rsidRDefault="009A37EF" w:rsidP="00EB2DF3">
      <w:pPr>
        <w:spacing w:after="120" w:line="240" w:lineRule="auto"/>
        <w:rPr>
          <w:rFonts w:asciiTheme="majorBidi" w:hAnsiTheme="majorBidi" w:cstheme="majorBidi"/>
        </w:rPr>
      </w:pPr>
      <w:r w:rsidRPr="00EB2DF3">
        <w:rPr>
          <w:rFonts w:asciiTheme="majorBidi" w:hAnsiTheme="majorBidi" w:cstheme="majorBidi"/>
        </w:rPr>
        <w:t xml:space="preserve">It is determined that </w:t>
      </w:r>
      <w:proofErr w:type="spellStart"/>
      <w:r w:rsidRPr="00EB2DF3">
        <w:rPr>
          <w:rFonts w:asciiTheme="majorBidi" w:hAnsiTheme="majorBidi" w:cstheme="majorBidi"/>
        </w:rPr>
        <w:t>wt</w:t>
      </w:r>
      <w:proofErr w:type="spellEnd"/>
      <w:r w:rsidRPr="00EB2DF3">
        <w:rPr>
          <w:rFonts w:asciiTheme="majorBidi" w:hAnsiTheme="majorBidi" w:cstheme="majorBidi"/>
        </w:rPr>
        <w:t xml:space="preserve">, </w:t>
      </w:r>
      <w:proofErr w:type="spellStart"/>
      <w:r w:rsidRPr="00EB2DF3">
        <w:rPr>
          <w:rFonts w:asciiTheme="majorBidi" w:hAnsiTheme="majorBidi" w:cstheme="majorBidi"/>
        </w:rPr>
        <w:t>cyl</w:t>
      </w:r>
      <w:proofErr w:type="spellEnd"/>
      <w:r w:rsidRPr="00EB2DF3">
        <w:rPr>
          <w:rFonts w:asciiTheme="majorBidi" w:hAnsiTheme="majorBidi" w:cstheme="majorBidi"/>
        </w:rPr>
        <w:t xml:space="preserve">, </w:t>
      </w:r>
      <w:proofErr w:type="spellStart"/>
      <w:r w:rsidRPr="00EB2DF3">
        <w:rPr>
          <w:rFonts w:asciiTheme="majorBidi" w:hAnsiTheme="majorBidi" w:cstheme="majorBidi"/>
        </w:rPr>
        <w:t>disp</w:t>
      </w:r>
      <w:proofErr w:type="spellEnd"/>
      <w:r w:rsidRPr="00EB2DF3">
        <w:rPr>
          <w:rFonts w:asciiTheme="majorBidi" w:hAnsiTheme="majorBidi" w:cstheme="majorBidi"/>
        </w:rPr>
        <w:t xml:space="preserve">, and </w:t>
      </w:r>
      <w:proofErr w:type="spellStart"/>
      <w:r w:rsidRPr="00EB2DF3">
        <w:rPr>
          <w:rFonts w:asciiTheme="majorBidi" w:hAnsiTheme="majorBidi" w:cstheme="majorBidi"/>
        </w:rPr>
        <w:t>hp</w:t>
      </w:r>
      <w:proofErr w:type="spellEnd"/>
      <w:r w:rsidRPr="00EB2DF3">
        <w:rPr>
          <w:rFonts w:asciiTheme="majorBidi" w:hAnsiTheme="majorBidi" w:cstheme="majorBidi"/>
        </w:rPr>
        <w:t xml:space="preserve"> are highly correlated</w:t>
      </w:r>
      <w:r w:rsidRPr="00EB2DF3">
        <w:rPr>
          <w:rFonts w:asciiTheme="majorBidi" w:hAnsiTheme="majorBidi" w:cstheme="majorBidi"/>
        </w:rPr>
        <w:t xml:space="preserve"> with </w:t>
      </w:r>
      <w:proofErr w:type="gramStart"/>
      <w:r w:rsidRPr="00EB2DF3">
        <w:rPr>
          <w:rFonts w:asciiTheme="majorBidi" w:hAnsiTheme="majorBidi" w:cstheme="majorBidi"/>
        </w:rPr>
        <w:t>mpg,</w:t>
      </w:r>
      <w:proofErr w:type="gramEnd"/>
      <w:r w:rsidRPr="00EB2DF3">
        <w:rPr>
          <w:rFonts w:asciiTheme="majorBidi" w:hAnsiTheme="majorBidi" w:cstheme="majorBidi"/>
        </w:rPr>
        <w:t xml:space="preserve"> therefore they can be candidates for the model. It is also determined that </w:t>
      </w:r>
      <w:proofErr w:type="spellStart"/>
      <w:r w:rsidRPr="00EB2DF3">
        <w:rPr>
          <w:rFonts w:asciiTheme="majorBidi" w:hAnsiTheme="majorBidi" w:cstheme="majorBidi"/>
        </w:rPr>
        <w:t>cyl</w:t>
      </w:r>
      <w:proofErr w:type="spellEnd"/>
      <w:r w:rsidRPr="00EB2DF3">
        <w:rPr>
          <w:rFonts w:asciiTheme="majorBidi" w:hAnsiTheme="majorBidi" w:cstheme="majorBidi"/>
        </w:rPr>
        <w:t xml:space="preserve"> and </w:t>
      </w:r>
      <w:proofErr w:type="spellStart"/>
      <w:r w:rsidRPr="00EB2DF3">
        <w:rPr>
          <w:rFonts w:asciiTheme="majorBidi" w:hAnsiTheme="majorBidi" w:cstheme="majorBidi"/>
        </w:rPr>
        <w:t>disp</w:t>
      </w:r>
      <w:proofErr w:type="spellEnd"/>
      <w:r w:rsidRPr="00EB2DF3">
        <w:rPr>
          <w:rFonts w:asciiTheme="majorBidi" w:hAnsiTheme="majorBidi" w:cstheme="majorBidi"/>
        </w:rPr>
        <w:t xml:space="preserve"> are </w:t>
      </w:r>
      <w:proofErr w:type="spellStart"/>
      <w:r w:rsidRPr="00EB2DF3">
        <w:rPr>
          <w:rFonts w:asciiTheme="majorBidi" w:hAnsiTheme="majorBidi" w:cstheme="majorBidi"/>
        </w:rPr>
        <w:t>are</w:t>
      </w:r>
      <w:proofErr w:type="spellEnd"/>
      <w:r w:rsidRPr="00EB2DF3">
        <w:rPr>
          <w:rFonts w:asciiTheme="majorBidi" w:hAnsiTheme="majorBidi" w:cstheme="majorBidi"/>
        </w:rPr>
        <w:t xml:space="preserve"> highly correlated with each other</w:t>
      </w:r>
      <w:r w:rsidRPr="00EB2DF3">
        <w:rPr>
          <w:rFonts w:asciiTheme="majorBidi" w:hAnsiTheme="majorBidi" w:cstheme="majorBidi"/>
        </w:rPr>
        <w:t xml:space="preserve"> so they were excluded from the model.</w:t>
      </w:r>
    </w:p>
    <w:p w:rsidR="009A37EF" w:rsidRPr="00EB2DF3" w:rsidRDefault="009A37EF" w:rsidP="00EB2DF3">
      <w:pPr>
        <w:spacing w:after="120" w:line="240" w:lineRule="auto"/>
        <w:rPr>
          <w:rFonts w:asciiTheme="majorBidi" w:hAnsiTheme="majorBidi" w:cstheme="majorBidi"/>
          <w:b/>
          <w:bCs/>
          <w:sz w:val="32"/>
          <w:szCs w:val="32"/>
        </w:rPr>
      </w:pPr>
      <w:r w:rsidRPr="00EB2DF3">
        <w:rPr>
          <w:rFonts w:asciiTheme="majorBidi" w:hAnsiTheme="majorBidi" w:cstheme="majorBidi"/>
          <w:b/>
          <w:bCs/>
          <w:sz w:val="32"/>
          <w:szCs w:val="32"/>
        </w:rPr>
        <w:t>Regression Analysis</w:t>
      </w:r>
    </w:p>
    <w:p w:rsidR="009A37EF" w:rsidRPr="00EB2DF3" w:rsidRDefault="009A37EF" w:rsidP="00EB2DF3">
      <w:pPr>
        <w:spacing w:after="120" w:line="240" w:lineRule="auto"/>
        <w:rPr>
          <w:rFonts w:asciiTheme="majorBidi" w:hAnsiTheme="majorBidi" w:cstheme="majorBidi"/>
        </w:rPr>
      </w:pPr>
      <w:r w:rsidRPr="00EB2DF3">
        <w:rPr>
          <w:rFonts w:asciiTheme="majorBidi" w:hAnsiTheme="majorBidi" w:cstheme="majorBidi"/>
        </w:rPr>
        <w:t>We first fit a simple linear regression for mpg on am.</w:t>
      </w:r>
    </w:p>
    <w:p w:rsidR="009A37EF" w:rsidRDefault="009A37EF" w:rsidP="00EB2DF3">
      <w:pPr>
        <w:spacing w:after="120" w:line="240" w:lineRule="auto"/>
        <w:rPr>
          <w:rFonts w:asciiTheme="majorBidi" w:hAnsiTheme="majorBidi" w:cstheme="majorBidi"/>
          <w:sz w:val="24"/>
          <w:szCs w:val="24"/>
        </w:rPr>
      </w:pPr>
      <w:r>
        <w:rPr>
          <w:noProof/>
        </w:rPr>
        <w:drawing>
          <wp:inline distT="0" distB="0" distL="0" distR="0" wp14:anchorId="4AF3EBE8" wp14:editId="0AADED9D">
            <wp:extent cx="5713171" cy="284655"/>
            <wp:effectExtent l="19050" t="19050" r="20955"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09657" cy="284480"/>
                    </a:xfrm>
                    <a:prstGeom prst="rect">
                      <a:avLst/>
                    </a:prstGeom>
                    <a:ln>
                      <a:solidFill>
                        <a:schemeClr val="bg1">
                          <a:lumMod val="85000"/>
                        </a:schemeClr>
                      </a:solidFill>
                    </a:ln>
                  </pic:spPr>
                </pic:pic>
              </a:graphicData>
            </a:graphic>
          </wp:inline>
        </w:drawing>
      </w:r>
    </w:p>
    <w:p w:rsidR="009A37EF" w:rsidRDefault="009A37EF" w:rsidP="00EB2DF3">
      <w:pPr>
        <w:spacing w:after="120" w:line="240" w:lineRule="auto"/>
        <w:rPr>
          <w:rFonts w:asciiTheme="majorBidi" w:hAnsiTheme="majorBidi" w:cstheme="majorBidi"/>
          <w:sz w:val="24"/>
          <w:szCs w:val="24"/>
        </w:rPr>
      </w:pPr>
      <w:r>
        <w:rPr>
          <w:noProof/>
        </w:rPr>
        <w:lastRenderedPageBreak/>
        <w:drawing>
          <wp:inline distT="0" distB="0" distL="0" distR="0" wp14:anchorId="4D815AB4" wp14:editId="76818DD8">
            <wp:extent cx="5588812" cy="1982953"/>
            <wp:effectExtent l="19050" t="19050" r="1206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94271" cy="1984890"/>
                    </a:xfrm>
                    <a:prstGeom prst="rect">
                      <a:avLst/>
                    </a:prstGeom>
                    <a:ln>
                      <a:solidFill>
                        <a:schemeClr val="bg1">
                          <a:lumMod val="85000"/>
                        </a:schemeClr>
                      </a:solidFill>
                    </a:ln>
                  </pic:spPr>
                </pic:pic>
              </a:graphicData>
            </a:graphic>
          </wp:inline>
        </w:drawing>
      </w:r>
    </w:p>
    <w:p w:rsidR="009A37EF" w:rsidRPr="00EB2DF3" w:rsidRDefault="00196D32" w:rsidP="00EB2DF3">
      <w:pPr>
        <w:spacing w:after="120" w:line="240" w:lineRule="auto"/>
        <w:rPr>
          <w:rFonts w:asciiTheme="majorBidi" w:hAnsiTheme="majorBidi" w:cstheme="majorBidi"/>
        </w:rPr>
      </w:pPr>
      <w:r w:rsidRPr="00EB2DF3">
        <w:rPr>
          <w:rFonts w:asciiTheme="majorBidi" w:hAnsiTheme="majorBidi" w:cstheme="majorBidi"/>
        </w:rPr>
        <w:t xml:space="preserve">Then, we do a multivariate linear regression fit for mpg on am, </w:t>
      </w:r>
      <w:proofErr w:type="spellStart"/>
      <w:r w:rsidRPr="00EB2DF3">
        <w:rPr>
          <w:rFonts w:asciiTheme="majorBidi" w:hAnsiTheme="majorBidi" w:cstheme="majorBidi"/>
        </w:rPr>
        <w:t>wt</w:t>
      </w:r>
      <w:proofErr w:type="spellEnd"/>
      <w:r w:rsidRPr="00EB2DF3">
        <w:rPr>
          <w:rFonts w:asciiTheme="majorBidi" w:hAnsiTheme="majorBidi" w:cstheme="majorBidi"/>
        </w:rPr>
        <w:t>, and hp.</w:t>
      </w:r>
    </w:p>
    <w:p w:rsidR="00196D32" w:rsidRDefault="00196D32" w:rsidP="00EB2DF3">
      <w:pPr>
        <w:spacing w:after="120" w:line="240" w:lineRule="auto"/>
        <w:rPr>
          <w:rFonts w:asciiTheme="majorBidi" w:hAnsiTheme="majorBidi" w:cstheme="majorBidi"/>
          <w:sz w:val="24"/>
          <w:szCs w:val="24"/>
        </w:rPr>
      </w:pPr>
      <w:r>
        <w:rPr>
          <w:noProof/>
        </w:rPr>
        <w:drawing>
          <wp:inline distT="0" distB="0" distL="0" distR="0" wp14:anchorId="632B8B3B" wp14:editId="188948B4">
            <wp:extent cx="5574182" cy="248717"/>
            <wp:effectExtent l="19050" t="19050" r="762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49889" cy="252095"/>
                    </a:xfrm>
                    <a:prstGeom prst="rect">
                      <a:avLst/>
                    </a:prstGeom>
                    <a:ln>
                      <a:solidFill>
                        <a:schemeClr val="bg1">
                          <a:lumMod val="85000"/>
                        </a:schemeClr>
                      </a:solidFill>
                    </a:ln>
                  </pic:spPr>
                </pic:pic>
              </a:graphicData>
            </a:graphic>
          </wp:inline>
        </w:drawing>
      </w:r>
    </w:p>
    <w:p w:rsidR="009A37EF" w:rsidRDefault="007D6086" w:rsidP="00EB2DF3">
      <w:pPr>
        <w:spacing w:after="120" w:line="240" w:lineRule="auto"/>
        <w:rPr>
          <w:rFonts w:asciiTheme="majorBidi" w:hAnsiTheme="majorBidi" w:cstheme="majorBidi"/>
          <w:sz w:val="24"/>
          <w:szCs w:val="24"/>
        </w:rPr>
      </w:pPr>
      <w:r>
        <w:rPr>
          <w:noProof/>
        </w:rPr>
        <w:drawing>
          <wp:inline distT="0" distB="0" distL="0" distR="0" wp14:anchorId="65B6D4F0" wp14:editId="3213FA31">
            <wp:extent cx="5427878" cy="1068019"/>
            <wp:effectExtent l="19050" t="19050" r="2095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37819" cy="1069975"/>
                    </a:xfrm>
                    <a:prstGeom prst="rect">
                      <a:avLst/>
                    </a:prstGeom>
                    <a:ln>
                      <a:solidFill>
                        <a:schemeClr val="bg1">
                          <a:lumMod val="85000"/>
                        </a:schemeClr>
                      </a:solidFill>
                    </a:ln>
                  </pic:spPr>
                </pic:pic>
              </a:graphicData>
            </a:graphic>
          </wp:inline>
        </w:drawing>
      </w:r>
    </w:p>
    <w:p w:rsidR="009A37EF" w:rsidRPr="00EB2DF3" w:rsidRDefault="009A37EF" w:rsidP="00EB2DF3">
      <w:pPr>
        <w:spacing w:after="120" w:line="240" w:lineRule="auto"/>
        <w:rPr>
          <w:rFonts w:asciiTheme="majorBidi" w:hAnsiTheme="majorBidi" w:cstheme="majorBidi"/>
        </w:rPr>
      </w:pPr>
    </w:p>
    <w:p w:rsidR="00EB2DF3" w:rsidRPr="00EB2DF3" w:rsidRDefault="00EB2DF3" w:rsidP="00EB2DF3">
      <w:pPr>
        <w:spacing w:after="120" w:line="240" w:lineRule="auto"/>
        <w:rPr>
          <w:rFonts w:asciiTheme="majorBidi" w:hAnsiTheme="majorBidi" w:cstheme="majorBidi"/>
        </w:rPr>
      </w:pPr>
      <w:r w:rsidRPr="00EB2DF3">
        <w:rPr>
          <w:rFonts w:asciiTheme="majorBidi" w:hAnsiTheme="majorBidi" w:cstheme="majorBidi"/>
        </w:rPr>
        <w:t xml:space="preserve">The null hypothesis </w:t>
      </w:r>
      <w:proofErr w:type="gramStart"/>
      <w:r w:rsidRPr="00EB2DF3">
        <w:rPr>
          <w:rFonts w:asciiTheme="majorBidi" w:hAnsiTheme="majorBidi" w:cstheme="majorBidi"/>
        </w:rPr>
        <w:t>is rejected</w:t>
      </w:r>
      <w:proofErr w:type="gramEnd"/>
      <w:r w:rsidRPr="00EB2DF3">
        <w:rPr>
          <w:rFonts w:asciiTheme="majorBidi" w:hAnsiTheme="majorBidi" w:cstheme="majorBidi"/>
        </w:rPr>
        <w:t xml:space="preserve"> due to the p-value of 3.745e-09.</w:t>
      </w:r>
    </w:p>
    <w:p w:rsidR="00EB2DF3" w:rsidRDefault="00EB2DF3" w:rsidP="00E46172">
      <w:pPr>
        <w:spacing w:after="120" w:line="360" w:lineRule="auto"/>
        <w:rPr>
          <w:rFonts w:asciiTheme="majorBidi" w:hAnsiTheme="majorBidi" w:cstheme="majorBidi"/>
        </w:rPr>
      </w:pPr>
    </w:p>
    <w:p w:rsidR="009A37EF" w:rsidRPr="00EB2DF3" w:rsidRDefault="00EB2DF3" w:rsidP="00E46172">
      <w:pPr>
        <w:spacing w:after="120" w:line="360" w:lineRule="auto"/>
        <w:rPr>
          <w:rFonts w:asciiTheme="majorBidi" w:hAnsiTheme="majorBidi" w:cstheme="majorBidi"/>
        </w:rPr>
      </w:pPr>
      <w:r>
        <w:rPr>
          <w:rFonts w:asciiTheme="majorBidi" w:hAnsiTheme="majorBidi" w:cstheme="majorBidi"/>
        </w:rPr>
        <w:t>Now we show the plots and summary</w:t>
      </w:r>
    </w:p>
    <w:p w:rsidR="009A37EF" w:rsidRDefault="00EB2DF3" w:rsidP="00E46172">
      <w:pPr>
        <w:spacing w:after="120" w:line="360" w:lineRule="auto"/>
        <w:rPr>
          <w:rFonts w:asciiTheme="majorBidi" w:hAnsiTheme="majorBidi" w:cstheme="majorBidi"/>
        </w:rPr>
      </w:pPr>
      <w:r>
        <w:rPr>
          <w:noProof/>
        </w:rPr>
        <w:drawing>
          <wp:inline distT="0" distB="0" distL="0" distR="0" wp14:anchorId="58452B7C" wp14:editId="134F16E6">
            <wp:extent cx="5296204" cy="241401"/>
            <wp:effectExtent l="19050" t="19050" r="1905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9030" cy="250190"/>
                    </a:xfrm>
                    <a:prstGeom prst="rect">
                      <a:avLst/>
                    </a:prstGeom>
                    <a:ln>
                      <a:solidFill>
                        <a:schemeClr val="bg1">
                          <a:lumMod val="85000"/>
                        </a:schemeClr>
                      </a:solidFill>
                    </a:ln>
                  </pic:spPr>
                </pic:pic>
              </a:graphicData>
            </a:graphic>
          </wp:inline>
        </w:drawing>
      </w:r>
    </w:p>
    <w:p w:rsidR="00EB2DF3" w:rsidRDefault="00663065" w:rsidP="00663065">
      <w:pPr>
        <w:spacing w:after="120" w:line="360" w:lineRule="auto"/>
        <w:rPr>
          <w:rFonts w:asciiTheme="majorBidi" w:hAnsiTheme="majorBidi" w:cstheme="majorBidi"/>
        </w:rPr>
      </w:pPr>
      <w:r>
        <w:rPr>
          <w:rFonts w:asciiTheme="majorBidi" w:hAnsiTheme="majorBidi" w:cstheme="majorBidi"/>
        </w:rPr>
        <w:t>See figure 3 in Appendix</w:t>
      </w:r>
    </w:p>
    <w:p w:rsidR="00663065" w:rsidRPr="00EB2DF3" w:rsidRDefault="00663065" w:rsidP="00E46172">
      <w:pPr>
        <w:spacing w:after="120" w:line="360" w:lineRule="auto"/>
        <w:rPr>
          <w:rFonts w:asciiTheme="majorBidi" w:hAnsiTheme="majorBidi" w:cstheme="majorBidi"/>
        </w:rPr>
      </w:pPr>
      <w:r>
        <w:rPr>
          <w:noProof/>
        </w:rPr>
        <w:drawing>
          <wp:inline distT="0" distB="0" distL="0" distR="0" wp14:anchorId="5ADB937A" wp14:editId="37554DC9">
            <wp:extent cx="5427878" cy="210950"/>
            <wp:effectExtent l="19050" t="19050" r="2095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4539" cy="210820"/>
                    </a:xfrm>
                    <a:prstGeom prst="rect">
                      <a:avLst/>
                    </a:prstGeom>
                    <a:ln>
                      <a:solidFill>
                        <a:schemeClr val="bg1">
                          <a:lumMod val="85000"/>
                        </a:schemeClr>
                      </a:solidFill>
                    </a:ln>
                  </pic:spPr>
                </pic:pic>
              </a:graphicData>
            </a:graphic>
          </wp:inline>
        </w:drawing>
      </w:r>
    </w:p>
    <w:p w:rsidR="009A37EF" w:rsidRDefault="00663065" w:rsidP="00E46172">
      <w:pPr>
        <w:spacing w:after="120" w:line="360" w:lineRule="auto"/>
        <w:rPr>
          <w:rFonts w:asciiTheme="majorBidi" w:hAnsiTheme="majorBidi" w:cstheme="majorBidi"/>
          <w:sz w:val="24"/>
          <w:szCs w:val="24"/>
        </w:rPr>
      </w:pPr>
      <w:r>
        <w:rPr>
          <w:noProof/>
        </w:rPr>
        <w:lastRenderedPageBreak/>
        <w:drawing>
          <wp:inline distT="0" distB="0" distL="0" distR="0" wp14:anchorId="3A6C90D8" wp14:editId="16A763A5">
            <wp:extent cx="5442509" cy="2333549"/>
            <wp:effectExtent l="19050" t="19050" r="2540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42686" cy="2333625"/>
                    </a:xfrm>
                    <a:prstGeom prst="rect">
                      <a:avLst/>
                    </a:prstGeom>
                    <a:ln>
                      <a:solidFill>
                        <a:schemeClr val="bg1">
                          <a:lumMod val="85000"/>
                        </a:schemeClr>
                      </a:solidFill>
                    </a:ln>
                  </pic:spPr>
                </pic:pic>
              </a:graphicData>
            </a:graphic>
          </wp:inline>
        </w:drawing>
      </w:r>
    </w:p>
    <w:p w:rsidR="00663065" w:rsidRPr="00663065" w:rsidRDefault="00663065" w:rsidP="00663065">
      <w:pPr>
        <w:spacing w:after="120" w:line="360" w:lineRule="auto"/>
        <w:rPr>
          <w:rFonts w:asciiTheme="majorBidi" w:hAnsiTheme="majorBidi" w:cstheme="majorBidi"/>
          <w:b/>
          <w:bCs/>
          <w:sz w:val="32"/>
          <w:szCs w:val="32"/>
        </w:rPr>
      </w:pPr>
      <w:r w:rsidRPr="00663065">
        <w:rPr>
          <w:rFonts w:asciiTheme="majorBidi" w:hAnsiTheme="majorBidi" w:cstheme="majorBidi"/>
          <w:b/>
          <w:bCs/>
          <w:sz w:val="32"/>
          <w:szCs w:val="32"/>
        </w:rPr>
        <w:t>Conclusion</w:t>
      </w:r>
    </w:p>
    <w:p w:rsidR="009A37EF" w:rsidRDefault="00663065" w:rsidP="00663065">
      <w:pPr>
        <w:spacing w:after="120" w:line="360" w:lineRule="auto"/>
        <w:rPr>
          <w:rFonts w:asciiTheme="majorBidi" w:hAnsiTheme="majorBidi" w:cstheme="majorBidi"/>
          <w:sz w:val="24"/>
          <w:szCs w:val="24"/>
        </w:rPr>
      </w:pPr>
      <w:r>
        <w:rPr>
          <w:rFonts w:asciiTheme="majorBidi" w:hAnsiTheme="majorBidi" w:cstheme="majorBidi"/>
          <w:sz w:val="24"/>
          <w:szCs w:val="24"/>
        </w:rPr>
        <w:t xml:space="preserve">We conclude that cars fitted with </w:t>
      </w:r>
      <w:r w:rsidRPr="00663065">
        <w:rPr>
          <w:rFonts w:asciiTheme="majorBidi" w:hAnsiTheme="majorBidi" w:cstheme="majorBidi"/>
          <w:sz w:val="24"/>
          <w:szCs w:val="24"/>
        </w:rPr>
        <w:t>manual transmission</w:t>
      </w:r>
      <w:r>
        <w:rPr>
          <w:rFonts w:asciiTheme="majorBidi" w:hAnsiTheme="majorBidi" w:cstheme="majorBidi"/>
          <w:sz w:val="24"/>
          <w:szCs w:val="24"/>
        </w:rPr>
        <w:t xml:space="preserve">s have better fuel efficiency than cars with </w:t>
      </w:r>
      <w:r w:rsidRPr="00663065">
        <w:rPr>
          <w:rFonts w:asciiTheme="majorBidi" w:hAnsiTheme="majorBidi" w:cstheme="majorBidi"/>
          <w:sz w:val="24"/>
          <w:szCs w:val="24"/>
        </w:rPr>
        <w:t>automatic transmission</w:t>
      </w:r>
      <w:r>
        <w:rPr>
          <w:rFonts w:asciiTheme="majorBidi" w:hAnsiTheme="majorBidi" w:cstheme="majorBidi"/>
          <w:sz w:val="24"/>
          <w:szCs w:val="24"/>
        </w:rPr>
        <w:t>s</w:t>
      </w:r>
      <w:r w:rsidRPr="00663065">
        <w:rPr>
          <w:rFonts w:asciiTheme="majorBidi" w:hAnsiTheme="majorBidi" w:cstheme="majorBidi"/>
          <w:sz w:val="24"/>
          <w:szCs w:val="24"/>
        </w:rPr>
        <w:t>.</w:t>
      </w:r>
    </w:p>
    <w:p w:rsidR="00663065" w:rsidRDefault="00663065" w:rsidP="00663065">
      <w:pPr>
        <w:spacing w:after="120" w:line="360" w:lineRule="auto"/>
        <w:rPr>
          <w:rFonts w:asciiTheme="majorBidi" w:hAnsiTheme="majorBidi" w:cstheme="majorBidi"/>
          <w:sz w:val="24"/>
          <w:szCs w:val="24"/>
        </w:rPr>
      </w:pPr>
      <w:bookmarkStart w:id="0" w:name="_GoBack"/>
      <w:bookmarkEnd w:id="0"/>
    </w:p>
    <w:p w:rsidR="00663065" w:rsidRPr="00663065" w:rsidRDefault="00663065" w:rsidP="00663065">
      <w:pPr>
        <w:spacing w:after="120" w:line="360" w:lineRule="auto"/>
        <w:rPr>
          <w:rFonts w:asciiTheme="majorBidi" w:hAnsiTheme="majorBidi" w:cstheme="majorBidi"/>
          <w:b/>
          <w:bCs/>
          <w:sz w:val="32"/>
          <w:szCs w:val="32"/>
        </w:rPr>
      </w:pPr>
      <w:r w:rsidRPr="00663065">
        <w:rPr>
          <w:rFonts w:asciiTheme="majorBidi" w:hAnsiTheme="majorBidi" w:cstheme="majorBidi"/>
          <w:b/>
          <w:bCs/>
          <w:sz w:val="32"/>
          <w:szCs w:val="32"/>
        </w:rPr>
        <w:t>Appendix</w:t>
      </w:r>
    </w:p>
    <w:p w:rsidR="00663065" w:rsidRDefault="00663065" w:rsidP="00663065">
      <w:pPr>
        <w:spacing w:after="120"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D7A87E">
            <wp:extent cx="4661191" cy="297728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5428" cy="2979994"/>
                    </a:xfrm>
                    <a:prstGeom prst="rect">
                      <a:avLst/>
                    </a:prstGeom>
                    <a:noFill/>
                  </pic:spPr>
                </pic:pic>
              </a:graphicData>
            </a:graphic>
          </wp:inline>
        </w:drawing>
      </w:r>
    </w:p>
    <w:p w:rsidR="00663065" w:rsidRDefault="00663065" w:rsidP="00663065">
      <w:pPr>
        <w:spacing w:after="120" w:line="240" w:lineRule="auto"/>
        <w:rPr>
          <w:rFonts w:asciiTheme="majorBidi" w:hAnsiTheme="majorBidi" w:cstheme="majorBidi"/>
          <w:sz w:val="24"/>
          <w:szCs w:val="24"/>
        </w:rPr>
      </w:pPr>
      <w:r>
        <w:rPr>
          <w:rFonts w:asciiTheme="majorBidi" w:hAnsiTheme="majorBidi" w:cstheme="majorBidi"/>
          <w:sz w:val="24"/>
          <w:szCs w:val="24"/>
        </w:rPr>
        <w:t>Figure 1</w:t>
      </w:r>
    </w:p>
    <w:p w:rsidR="00663065" w:rsidRDefault="00663065" w:rsidP="00663065">
      <w:pPr>
        <w:spacing w:after="120" w:line="360" w:lineRule="auto"/>
        <w:rPr>
          <w:rFonts w:asciiTheme="majorBidi" w:hAnsiTheme="majorBidi" w:cstheme="majorBidi"/>
          <w:sz w:val="24"/>
          <w:szCs w:val="24"/>
        </w:rPr>
      </w:pPr>
      <w:r>
        <w:rPr>
          <w:rFonts w:asciiTheme="majorBidi" w:hAnsiTheme="majorBidi" w:cstheme="majorBidi"/>
          <w:sz w:val="24"/>
          <w:szCs w:val="24"/>
        </w:rPr>
        <w:t>---------------------------------------------------------------------------------------------------</w:t>
      </w:r>
    </w:p>
    <w:p w:rsidR="00663065" w:rsidRDefault="00663065" w:rsidP="00663065">
      <w:pPr>
        <w:spacing w:after="120"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D657DE8" wp14:editId="399C23AB">
            <wp:extent cx="4425696" cy="28251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VsMan.jpeg"/>
                    <pic:cNvPicPr/>
                  </pic:nvPicPr>
                  <pic:blipFill>
                    <a:blip r:embed="rId22">
                      <a:extLst>
                        <a:ext uri="{28A0092B-C50C-407E-A947-70E740481C1C}">
                          <a14:useLocalDpi xmlns:a14="http://schemas.microsoft.com/office/drawing/2010/main" val="0"/>
                        </a:ext>
                      </a:extLst>
                    </a:blip>
                    <a:stretch>
                      <a:fillRect/>
                    </a:stretch>
                  </pic:blipFill>
                  <pic:spPr>
                    <a:xfrm>
                      <a:off x="0" y="0"/>
                      <a:ext cx="4422974" cy="2823426"/>
                    </a:xfrm>
                    <a:prstGeom prst="rect">
                      <a:avLst/>
                    </a:prstGeom>
                  </pic:spPr>
                </pic:pic>
              </a:graphicData>
            </a:graphic>
          </wp:inline>
        </w:drawing>
      </w:r>
    </w:p>
    <w:p w:rsidR="00663065" w:rsidRDefault="00663065" w:rsidP="00663065">
      <w:pPr>
        <w:spacing w:after="120" w:line="360" w:lineRule="auto"/>
        <w:rPr>
          <w:rFonts w:asciiTheme="majorBidi" w:hAnsiTheme="majorBidi" w:cstheme="majorBidi"/>
          <w:sz w:val="24"/>
          <w:szCs w:val="24"/>
        </w:rPr>
      </w:pPr>
      <w:r>
        <w:rPr>
          <w:rFonts w:asciiTheme="majorBidi" w:hAnsiTheme="majorBidi" w:cstheme="majorBidi"/>
          <w:sz w:val="24"/>
          <w:szCs w:val="24"/>
        </w:rPr>
        <w:t>Figure 2</w:t>
      </w:r>
    </w:p>
    <w:p w:rsidR="00663065" w:rsidRDefault="00663065" w:rsidP="00663065">
      <w:pPr>
        <w:spacing w:after="120" w:line="360" w:lineRule="auto"/>
        <w:rPr>
          <w:rFonts w:asciiTheme="majorBidi" w:hAnsiTheme="majorBidi" w:cstheme="majorBidi"/>
          <w:sz w:val="24"/>
          <w:szCs w:val="24"/>
        </w:rPr>
      </w:pPr>
      <w:r>
        <w:rPr>
          <w:rFonts w:asciiTheme="majorBidi" w:hAnsiTheme="majorBidi" w:cstheme="majorBidi"/>
          <w:sz w:val="24"/>
          <w:szCs w:val="24"/>
        </w:rPr>
        <w:t>---------------------------------------------------------------------------------------------------</w:t>
      </w:r>
    </w:p>
    <w:p w:rsidR="00663065" w:rsidRDefault="00663065" w:rsidP="00663065">
      <w:pPr>
        <w:spacing w:after="120" w:line="360" w:lineRule="auto"/>
        <w:rPr>
          <w:rFonts w:asciiTheme="majorBidi" w:hAnsiTheme="majorBidi" w:cstheme="majorBidi"/>
          <w:sz w:val="24"/>
          <w:szCs w:val="24"/>
        </w:rPr>
      </w:pPr>
      <w:r>
        <w:rPr>
          <w:rFonts w:asciiTheme="majorBidi" w:hAnsiTheme="majorBidi" w:cstheme="majorBidi"/>
          <w:noProof/>
        </w:rPr>
        <w:drawing>
          <wp:inline distT="0" distB="0" distL="0" distR="0" wp14:anchorId="088F11FE" wp14:editId="73B1F697">
            <wp:extent cx="4996282" cy="2527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s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6578" cy="2527650"/>
                    </a:xfrm>
                    <a:prstGeom prst="rect">
                      <a:avLst/>
                    </a:prstGeom>
                  </pic:spPr>
                </pic:pic>
              </a:graphicData>
            </a:graphic>
          </wp:inline>
        </w:drawing>
      </w:r>
    </w:p>
    <w:p w:rsidR="00663065" w:rsidRPr="00D131F7" w:rsidRDefault="00663065" w:rsidP="00663065">
      <w:pPr>
        <w:spacing w:after="120" w:line="360" w:lineRule="auto"/>
        <w:rPr>
          <w:rFonts w:asciiTheme="majorBidi" w:hAnsiTheme="majorBidi" w:cstheme="majorBidi"/>
          <w:sz w:val="24"/>
          <w:szCs w:val="24"/>
        </w:rPr>
      </w:pPr>
      <w:r>
        <w:rPr>
          <w:rFonts w:asciiTheme="majorBidi" w:hAnsiTheme="majorBidi" w:cstheme="majorBidi"/>
          <w:sz w:val="24"/>
          <w:szCs w:val="24"/>
        </w:rPr>
        <w:t>Figure 3</w:t>
      </w:r>
    </w:p>
    <w:sectPr w:rsidR="00663065" w:rsidRPr="00D1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55"/>
    <w:rsid w:val="000038DC"/>
    <w:rsid w:val="00003B7E"/>
    <w:rsid w:val="00006897"/>
    <w:rsid w:val="000070A9"/>
    <w:rsid w:val="000106BF"/>
    <w:rsid w:val="000145A8"/>
    <w:rsid w:val="000155B8"/>
    <w:rsid w:val="00017835"/>
    <w:rsid w:val="00026B77"/>
    <w:rsid w:val="00030C1A"/>
    <w:rsid w:val="00032A9F"/>
    <w:rsid w:val="00032D9A"/>
    <w:rsid w:val="00032F97"/>
    <w:rsid w:val="00033C81"/>
    <w:rsid w:val="00040ADC"/>
    <w:rsid w:val="00040E1A"/>
    <w:rsid w:val="00044103"/>
    <w:rsid w:val="00047DA2"/>
    <w:rsid w:val="0005334F"/>
    <w:rsid w:val="00060CD4"/>
    <w:rsid w:val="00073C64"/>
    <w:rsid w:val="000761D5"/>
    <w:rsid w:val="00090B91"/>
    <w:rsid w:val="0009136A"/>
    <w:rsid w:val="0009530A"/>
    <w:rsid w:val="000A3E57"/>
    <w:rsid w:val="000A60CE"/>
    <w:rsid w:val="000B0B34"/>
    <w:rsid w:val="000B4DE8"/>
    <w:rsid w:val="000B6348"/>
    <w:rsid w:val="000B6715"/>
    <w:rsid w:val="000B7621"/>
    <w:rsid w:val="000D4220"/>
    <w:rsid w:val="000D6BF6"/>
    <w:rsid w:val="000E3633"/>
    <w:rsid w:val="000E7136"/>
    <w:rsid w:val="000F474F"/>
    <w:rsid w:val="000F75E5"/>
    <w:rsid w:val="000F7E2E"/>
    <w:rsid w:val="00101222"/>
    <w:rsid w:val="00110E1A"/>
    <w:rsid w:val="00112473"/>
    <w:rsid w:val="001134C5"/>
    <w:rsid w:val="00117D2E"/>
    <w:rsid w:val="001250AB"/>
    <w:rsid w:val="0012571F"/>
    <w:rsid w:val="001317B6"/>
    <w:rsid w:val="00134B9D"/>
    <w:rsid w:val="00141346"/>
    <w:rsid w:val="0015037F"/>
    <w:rsid w:val="00153DB4"/>
    <w:rsid w:val="00154138"/>
    <w:rsid w:val="001551B8"/>
    <w:rsid w:val="00160CBD"/>
    <w:rsid w:val="00161EC7"/>
    <w:rsid w:val="001734BC"/>
    <w:rsid w:val="00174171"/>
    <w:rsid w:val="00176A72"/>
    <w:rsid w:val="0018310E"/>
    <w:rsid w:val="001835FD"/>
    <w:rsid w:val="00193107"/>
    <w:rsid w:val="0019686F"/>
    <w:rsid w:val="00196D32"/>
    <w:rsid w:val="001A0B7D"/>
    <w:rsid w:val="001A201B"/>
    <w:rsid w:val="001A49C8"/>
    <w:rsid w:val="001B5233"/>
    <w:rsid w:val="001B579A"/>
    <w:rsid w:val="001B6D3C"/>
    <w:rsid w:val="001B7859"/>
    <w:rsid w:val="001C13AD"/>
    <w:rsid w:val="001C1D36"/>
    <w:rsid w:val="001C252E"/>
    <w:rsid w:val="001C52E7"/>
    <w:rsid w:val="001C53A1"/>
    <w:rsid w:val="001D5529"/>
    <w:rsid w:val="001E245A"/>
    <w:rsid w:val="001E49C2"/>
    <w:rsid w:val="001E7CB2"/>
    <w:rsid w:val="001F32A8"/>
    <w:rsid w:val="001F62A2"/>
    <w:rsid w:val="00203E0C"/>
    <w:rsid w:val="00203EB7"/>
    <w:rsid w:val="00206A0B"/>
    <w:rsid w:val="00211140"/>
    <w:rsid w:val="00212310"/>
    <w:rsid w:val="0021341D"/>
    <w:rsid w:val="002167C5"/>
    <w:rsid w:val="002209AB"/>
    <w:rsid w:val="0022392A"/>
    <w:rsid w:val="00223F11"/>
    <w:rsid w:val="00224FD8"/>
    <w:rsid w:val="00226C4A"/>
    <w:rsid w:val="0022718B"/>
    <w:rsid w:val="00227975"/>
    <w:rsid w:val="00227D9B"/>
    <w:rsid w:val="00231D9A"/>
    <w:rsid w:val="0023405D"/>
    <w:rsid w:val="002403F5"/>
    <w:rsid w:val="0024073E"/>
    <w:rsid w:val="00243657"/>
    <w:rsid w:val="002466D3"/>
    <w:rsid w:val="002526C6"/>
    <w:rsid w:val="00255B2F"/>
    <w:rsid w:val="00255C7E"/>
    <w:rsid w:val="0025641C"/>
    <w:rsid w:val="002668E0"/>
    <w:rsid w:val="00275395"/>
    <w:rsid w:val="0028126F"/>
    <w:rsid w:val="00284213"/>
    <w:rsid w:val="00284360"/>
    <w:rsid w:val="002859AD"/>
    <w:rsid w:val="00290182"/>
    <w:rsid w:val="002918FF"/>
    <w:rsid w:val="00291BF8"/>
    <w:rsid w:val="002946B8"/>
    <w:rsid w:val="002A074C"/>
    <w:rsid w:val="002A1E33"/>
    <w:rsid w:val="002B2B8D"/>
    <w:rsid w:val="002B51A3"/>
    <w:rsid w:val="002C0570"/>
    <w:rsid w:val="002C401F"/>
    <w:rsid w:val="002C4DB7"/>
    <w:rsid w:val="002D4572"/>
    <w:rsid w:val="002F0CC1"/>
    <w:rsid w:val="002F1E2E"/>
    <w:rsid w:val="002F54D4"/>
    <w:rsid w:val="002F5919"/>
    <w:rsid w:val="00307559"/>
    <w:rsid w:val="00310625"/>
    <w:rsid w:val="003116F8"/>
    <w:rsid w:val="00313F4C"/>
    <w:rsid w:val="0032400F"/>
    <w:rsid w:val="00327246"/>
    <w:rsid w:val="0033106B"/>
    <w:rsid w:val="003338B2"/>
    <w:rsid w:val="00334F2C"/>
    <w:rsid w:val="00341320"/>
    <w:rsid w:val="003440CF"/>
    <w:rsid w:val="00345701"/>
    <w:rsid w:val="00361C84"/>
    <w:rsid w:val="00365BAF"/>
    <w:rsid w:val="00365BE9"/>
    <w:rsid w:val="0037641E"/>
    <w:rsid w:val="00380BD4"/>
    <w:rsid w:val="00391757"/>
    <w:rsid w:val="003A421E"/>
    <w:rsid w:val="003A4D06"/>
    <w:rsid w:val="003A5573"/>
    <w:rsid w:val="003A5BB4"/>
    <w:rsid w:val="003A780D"/>
    <w:rsid w:val="003B4B39"/>
    <w:rsid w:val="003B6038"/>
    <w:rsid w:val="003C445D"/>
    <w:rsid w:val="003C5CAB"/>
    <w:rsid w:val="003D2FB8"/>
    <w:rsid w:val="003D643F"/>
    <w:rsid w:val="003D7962"/>
    <w:rsid w:val="003E3633"/>
    <w:rsid w:val="003F5F1F"/>
    <w:rsid w:val="003F69C9"/>
    <w:rsid w:val="00401B30"/>
    <w:rsid w:val="00406F82"/>
    <w:rsid w:val="0041275A"/>
    <w:rsid w:val="0042058F"/>
    <w:rsid w:val="00425BDA"/>
    <w:rsid w:val="00434DCA"/>
    <w:rsid w:val="00440291"/>
    <w:rsid w:val="004455CE"/>
    <w:rsid w:val="0044624E"/>
    <w:rsid w:val="0045026C"/>
    <w:rsid w:val="00450BE6"/>
    <w:rsid w:val="00451047"/>
    <w:rsid w:val="004519A2"/>
    <w:rsid w:val="00452487"/>
    <w:rsid w:val="00457F78"/>
    <w:rsid w:val="004619A8"/>
    <w:rsid w:val="00462ED6"/>
    <w:rsid w:val="004642BE"/>
    <w:rsid w:val="00466BC0"/>
    <w:rsid w:val="00467082"/>
    <w:rsid w:val="00473103"/>
    <w:rsid w:val="004742E7"/>
    <w:rsid w:val="004757AA"/>
    <w:rsid w:val="0048138F"/>
    <w:rsid w:val="00486FD9"/>
    <w:rsid w:val="00487A76"/>
    <w:rsid w:val="004960C1"/>
    <w:rsid w:val="004A1DAA"/>
    <w:rsid w:val="004B14D2"/>
    <w:rsid w:val="004B5682"/>
    <w:rsid w:val="004B70B5"/>
    <w:rsid w:val="004C01E9"/>
    <w:rsid w:val="004D024D"/>
    <w:rsid w:val="004E1BC6"/>
    <w:rsid w:val="004E2F74"/>
    <w:rsid w:val="004E4CCD"/>
    <w:rsid w:val="004E5DBA"/>
    <w:rsid w:val="004E79ED"/>
    <w:rsid w:val="004F04AC"/>
    <w:rsid w:val="004F469F"/>
    <w:rsid w:val="004F6122"/>
    <w:rsid w:val="004F6E46"/>
    <w:rsid w:val="00503F9D"/>
    <w:rsid w:val="00504E62"/>
    <w:rsid w:val="00507142"/>
    <w:rsid w:val="00512A98"/>
    <w:rsid w:val="00514DB1"/>
    <w:rsid w:val="0052149F"/>
    <w:rsid w:val="00527A23"/>
    <w:rsid w:val="00530FC4"/>
    <w:rsid w:val="00533864"/>
    <w:rsid w:val="00533E47"/>
    <w:rsid w:val="00544C48"/>
    <w:rsid w:val="005456A6"/>
    <w:rsid w:val="005530C0"/>
    <w:rsid w:val="0055633E"/>
    <w:rsid w:val="00560723"/>
    <w:rsid w:val="00562073"/>
    <w:rsid w:val="00571FDF"/>
    <w:rsid w:val="005721EF"/>
    <w:rsid w:val="00575DF5"/>
    <w:rsid w:val="00576673"/>
    <w:rsid w:val="00590286"/>
    <w:rsid w:val="00593843"/>
    <w:rsid w:val="00595F12"/>
    <w:rsid w:val="00596FD0"/>
    <w:rsid w:val="005A10BF"/>
    <w:rsid w:val="005A1304"/>
    <w:rsid w:val="005A1C00"/>
    <w:rsid w:val="005A54C1"/>
    <w:rsid w:val="005A551D"/>
    <w:rsid w:val="005A5A42"/>
    <w:rsid w:val="005A7BED"/>
    <w:rsid w:val="005B3690"/>
    <w:rsid w:val="005B4DD5"/>
    <w:rsid w:val="005B576B"/>
    <w:rsid w:val="005C0200"/>
    <w:rsid w:val="005C2ED9"/>
    <w:rsid w:val="005D7B23"/>
    <w:rsid w:val="005E4F55"/>
    <w:rsid w:val="005E742F"/>
    <w:rsid w:val="005F21BC"/>
    <w:rsid w:val="005F36B3"/>
    <w:rsid w:val="005F469A"/>
    <w:rsid w:val="005F5ED0"/>
    <w:rsid w:val="005F7E1E"/>
    <w:rsid w:val="0060280E"/>
    <w:rsid w:val="006028D8"/>
    <w:rsid w:val="00607813"/>
    <w:rsid w:val="006115D6"/>
    <w:rsid w:val="006116CA"/>
    <w:rsid w:val="006161BC"/>
    <w:rsid w:val="00621530"/>
    <w:rsid w:val="00621797"/>
    <w:rsid w:val="00622D05"/>
    <w:rsid w:val="0063110C"/>
    <w:rsid w:val="0063490B"/>
    <w:rsid w:val="006362A4"/>
    <w:rsid w:val="00642663"/>
    <w:rsid w:val="00647823"/>
    <w:rsid w:val="00653D30"/>
    <w:rsid w:val="00656652"/>
    <w:rsid w:val="0065759B"/>
    <w:rsid w:val="00662EC5"/>
    <w:rsid w:val="00663065"/>
    <w:rsid w:val="00666200"/>
    <w:rsid w:val="00674D50"/>
    <w:rsid w:val="006752DA"/>
    <w:rsid w:val="00675843"/>
    <w:rsid w:val="006807D8"/>
    <w:rsid w:val="00693FF3"/>
    <w:rsid w:val="006A0409"/>
    <w:rsid w:val="006A2CA7"/>
    <w:rsid w:val="006A550D"/>
    <w:rsid w:val="006B3C31"/>
    <w:rsid w:val="006B64E3"/>
    <w:rsid w:val="006B6BF7"/>
    <w:rsid w:val="006B7E5D"/>
    <w:rsid w:val="006C0744"/>
    <w:rsid w:val="006C3B76"/>
    <w:rsid w:val="006C4DA6"/>
    <w:rsid w:val="006C5D05"/>
    <w:rsid w:val="006C66BB"/>
    <w:rsid w:val="006D241F"/>
    <w:rsid w:val="006D27FA"/>
    <w:rsid w:val="006D425E"/>
    <w:rsid w:val="006E2302"/>
    <w:rsid w:val="006E250C"/>
    <w:rsid w:val="006E49A5"/>
    <w:rsid w:val="006E7D29"/>
    <w:rsid w:val="006F04B7"/>
    <w:rsid w:val="006F18D9"/>
    <w:rsid w:val="006F474C"/>
    <w:rsid w:val="007048E1"/>
    <w:rsid w:val="0070585C"/>
    <w:rsid w:val="007060A0"/>
    <w:rsid w:val="007112DA"/>
    <w:rsid w:val="0071186E"/>
    <w:rsid w:val="00716FAA"/>
    <w:rsid w:val="0072286A"/>
    <w:rsid w:val="0072763F"/>
    <w:rsid w:val="00727A05"/>
    <w:rsid w:val="00733403"/>
    <w:rsid w:val="00736234"/>
    <w:rsid w:val="00736D4D"/>
    <w:rsid w:val="00746501"/>
    <w:rsid w:val="007468A1"/>
    <w:rsid w:val="00746C24"/>
    <w:rsid w:val="00750B4B"/>
    <w:rsid w:val="007510AC"/>
    <w:rsid w:val="00752165"/>
    <w:rsid w:val="007533CB"/>
    <w:rsid w:val="00771648"/>
    <w:rsid w:val="00776310"/>
    <w:rsid w:val="00780795"/>
    <w:rsid w:val="00793508"/>
    <w:rsid w:val="00793F75"/>
    <w:rsid w:val="00794802"/>
    <w:rsid w:val="00795722"/>
    <w:rsid w:val="007A05DF"/>
    <w:rsid w:val="007A2368"/>
    <w:rsid w:val="007B2299"/>
    <w:rsid w:val="007B3303"/>
    <w:rsid w:val="007B6549"/>
    <w:rsid w:val="007B7D59"/>
    <w:rsid w:val="007C135E"/>
    <w:rsid w:val="007C6857"/>
    <w:rsid w:val="007D1F02"/>
    <w:rsid w:val="007D6086"/>
    <w:rsid w:val="007E223A"/>
    <w:rsid w:val="007E4F00"/>
    <w:rsid w:val="007F37A3"/>
    <w:rsid w:val="007F56CB"/>
    <w:rsid w:val="007F7A0A"/>
    <w:rsid w:val="00800070"/>
    <w:rsid w:val="0080211F"/>
    <w:rsid w:val="00802616"/>
    <w:rsid w:val="00807ED4"/>
    <w:rsid w:val="00811482"/>
    <w:rsid w:val="00822F0A"/>
    <w:rsid w:val="00824C75"/>
    <w:rsid w:val="00825A28"/>
    <w:rsid w:val="0082627E"/>
    <w:rsid w:val="00827E61"/>
    <w:rsid w:val="0083797A"/>
    <w:rsid w:val="00845C34"/>
    <w:rsid w:val="0085246B"/>
    <w:rsid w:val="00866AD6"/>
    <w:rsid w:val="00867C79"/>
    <w:rsid w:val="00870E04"/>
    <w:rsid w:val="00871CF1"/>
    <w:rsid w:val="008722F8"/>
    <w:rsid w:val="00872F46"/>
    <w:rsid w:val="008775C2"/>
    <w:rsid w:val="00877DC3"/>
    <w:rsid w:val="00881AFB"/>
    <w:rsid w:val="008838E2"/>
    <w:rsid w:val="00883FDA"/>
    <w:rsid w:val="00887905"/>
    <w:rsid w:val="00892FB6"/>
    <w:rsid w:val="008956BB"/>
    <w:rsid w:val="00897DA5"/>
    <w:rsid w:val="008A08FD"/>
    <w:rsid w:val="008A0CD8"/>
    <w:rsid w:val="008A1309"/>
    <w:rsid w:val="008A3F1A"/>
    <w:rsid w:val="008A6229"/>
    <w:rsid w:val="008A7735"/>
    <w:rsid w:val="008B2278"/>
    <w:rsid w:val="008B29B6"/>
    <w:rsid w:val="008B5421"/>
    <w:rsid w:val="008B6EF2"/>
    <w:rsid w:val="008B7A2C"/>
    <w:rsid w:val="008C1F6A"/>
    <w:rsid w:val="008C4BDC"/>
    <w:rsid w:val="008D005F"/>
    <w:rsid w:val="008D03C2"/>
    <w:rsid w:val="008D4DB3"/>
    <w:rsid w:val="008E5EE4"/>
    <w:rsid w:val="008E7107"/>
    <w:rsid w:val="008E7F85"/>
    <w:rsid w:val="008F1EAB"/>
    <w:rsid w:val="00901575"/>
    <w:rsid w:val="00902C6B"/>
    <w:rsid w:val="009044E8"/>
    <w:rsid w:val="00904B15"/>
    <w:rsid w:val="00906036"/>
    <w:rsid w:val="00910898"/>
    <w:rsid w:val="0091574B"/>
    <w:rsid w:val="00916528"/>
    <w:rsid w:val="00920CC3"/>
    <w:rsid w:val="0092578E"/>
    <w:rsid w:val="00936D1D"/>
    <w:rsid w:val="00937BAA"/>
    <w:rsid w:val="00940891"/>
    <w:rsid w:val="00940EDE"/>
    <w:rsid w:val="00941A0C"/>
    <w:rsid w:val="009421EC"/>
    <w:rsid w:val="009443AF"/>
    <w:rsid w:val="00946CD1"/>
    <w:rsid w:val="0095036E"/>
    <w:rsid w:val="00951C97"/>
    <w:rsid w:val="00952734"/>
    <w:rsid w:val="00956794"/>
    <w:rsid w:val="009615A9"/>
    <w:rsid w:val="00964A8D"/>
    <w:rsid w:val="00971085"/>
    <w:rsid w:val="0097140C"/>
    <w:rsid w:val="009717C2"/>
    <w:rsid w:val="00972A3C"/>
    <w:rsid w:val="009740A1"/>
    <w:rsid w:val="009765F8"/>
    <w:rsid w:val="00981EB2"/>
    <w:rsid w:val="00983A85"/>
    <w:rsid w:val="00986E8B"/>
    <w:rsid w:val="009944EA"/>
    <w:rsid w:val="00994DF6"/>
    <w:rsid w:val="00996C25"/>
    <w:rsid w:val="009A0AA4"/>
    <w:rsid w:val="009A213B"/>
    <w:rsid w:val="009A34D9"/>
    <w:rsid w:val="009A37EF"/>
    <w:rsid w:val="009A7A4A"/>
    <w:rsid w:val="009C0DC5"/>
    <w:rsid w:val="009C207C"/>
    <w:rsid w:val="009C35F1"/>
    <w:rsid w:val="009C40E2"/>
    <w:rsid w:val="009D1FA5"/>
    <w:rsid w:val="009E0F5A"/>
    <w:rsid w:val="009E1406"/>
    <w:rsid w:val="009E26F8"/>
    <w:rsid w:val="009E3790"/>
    <w:rsid w:val="009E62D4"/>
    <w:rsid w:val="009F0C41"/>
    <w:rsid w:val="009F3DA2"/>
    <w:rsid w:val="00A049E9"/>
    <w:rsid w:val="00A13E43"/>
    <w:rsid w:val="00A152C7"/>
    <w:rsid w:val="00A22FDB"/>
    <w:rsid w:val="00A25192"/>
    <w:rsid w:val="00A2654F"/>
    <w:rsid w:val="00A3144A"/>
    <w:rsid w:val="00A3162F"/>
    <w:rsid w:val="00A369B1"/>
    <w:rsid w:val="00A36BFA"/>
    <w:rsid w:val="00A37D7F"/>
    <w:rsid w:val="00A37F6A"/>
    <w:rsid w:val="00A425A5"/>
    <w:rsid w:val="00A461A7"/>
    <w:rsid w:val="00A52D1A"/>
    <w:rsid w:val="00A60153"/>
    <w:rsid w:val="00A60866"/>
    <w:rsid w:val="00A62BA7"/>
    <w:rsid w:val="00A63B1D"/>
    <w:rsid w:val="00A64330"/>
    <w:rsid w:val="00A66172"/>
    <w:rsid w:val="00A670C0"/>
    <w:rsid w:val="00A70DAA"/>
    <w:rsid w:val="00A72E0A"/>
    <w:rsid w:val="00A7557A"/>
    <w:rsid w:val="00A80BB2"/>
    <w:rsid w:val="00A84BE3"/>
    <w:rsid w:val="00A92B7D"/>
    <w:rsid w:val="00A94A3F"/>
    <w:rsid w:val="00A95F85"/>
    <w:rsid w:val="00AA39C5"/>
    <w:rsid w:val="00AA4267"/>
    <w:rsid w:val="00AA5BC6"/>
    <w:rsid w:val="00AB10C0"/>
    <w:rsid w:val="00AB1B2E"/>
    <w:rsid w:val="00AB455A"/>
    <w:rsid w:val="00AB6FC0"/>
    <w:rsid w:val="00AB7A34"/>
    <w:rsid w:val="00AC1A9C"/>
    <w:rsid w:val="00AC44D8"/>
    <w:rsid w:val="00AD0065"/>
    <w:rsid w:val="00AD28A1"/>
    <w:rsid w:val="00AD4A0B"/>
    <w:rsid w:val="00AD76C5"/>
    <w:rsid w:val="00AD7976"/>
    <w:rsid w:val="00AE0523"/>
    <w:rsid w:val="00AE162F"/>
    <w:rsid w:val="00AE5356"/>
    <w:rsid w:val="00AF1A7D"/>
    <w:rsid w:val="00AF5C1F"/>
    <w:rsid w:val="00B036E1"/>
    <w:rsid w:val="00B22B76"/>
    <w:rsid w:val="00B308E6"/>
    <w:rsid w:val="00B34480"/>
    <w:rsid w:val="00B37856"/>
    <w:rsid w:val="00B473C9"/>
    <w:rsid w:val="00B51A9B"/>
    <w:rsid w:val="00B53F13"/>
    <w:rsid w:val="00B5614B"/>
    <w:rsid w:val="00B6607A"/>
    <w:rsid w:val="00B72BEA"/>
    <w:rsid w:val="00B72F1C"/>
    <w:rsid w:val="00B7785A"/>
    <w:rsid w:val="00B80B95"/>
    <w:rsid w:val="00B8115A"/>
    <w:rsid w:val="00B81D7B"/>
    <w:rsid w:val="00B82545"/>
    <w:rsid w:val="00B82C5D"/>
    <w:rsid w:val="00B916F8"/>
    <w:rsid w:val="00B948BE"/>
    <w:rsid w:val="00B97390"/>
    <w:rsid w:val="00B974E6"/>
    <w:rsid w:val="00BA0C68"/>
    <w:rsid w:val="00BA11EB"/>
    <w:rsid w:val="00BB0C41"/>
    <w:rsid w:val="00BB3898"/>
    <w:rsid w:val="00BB49A7"/>
    <w:rsid w:val="00BB770E"/>
    <w:rsid w:val="00BC40E7"/>
    <w:rsid w:val="00BC6CA6"/>
    <w:rsid w:val="00BC7B43"/>
    <w:rsid w:val="00BD1AB7"/>
    <w:rsid w:val="00BD4283"/>
    <w:rsid w:val="00BD58A1"/>
    <w:rsid w:val="00BD73C0"/>
    <w:rsid w:val="00BE25A0"/>
    <w:rsid w:val="00BE341E"/>
    <w:rsid w:val="00BE73C9"/>
    <w:rsid w:val="00BF00AE"/>
    <w:rsid w:val="00BF065E"/>
    <w:rsid w:val="00BF08CB"/>
    <w:rsid w:val="00BF1B11"/>
    <w:rsid w:val="00BF25B6"/>
    <w:rsid w:val="00BF5164"/>
    <w:rsid w:val="00BF6BA3"/>
    <w:rsid w:val="00BF6BD3"/>
    <w:rsid w:val="00C00E76"/>
    <w:rsid w:val="00C020E1"/>
    <w:rsid w:val="00C03B4C"/>
    <w:rsid w:val="00C0469B"/>
    <w:rsid w:val="00C04C4E"/>
    <w:rsid w:val="00C05DE9"/>
    <w:rsid w:val="00C06E88"/>
    <w:rsid w:val="00C13780"/>
    <w:rsid w:val="00C2398F"/>
    <w:rsid w:val="00C27344"/>
    <w:rsid w:val="00C35835"/>
    <w:rsid w:val="00C35EC6"/>
    <w:rsid w:val="00C36113"/>
    <w:rsid w:val="00C4328C"/>
    <w:rsid w:val="00C43581"/>
    <w:rsid w:val="00C44316"/>
    <w:rsid w:val="00C45BD6"/>
    <w:rsid w:val="00C46489"/>
    <w:rsid w:val="00C4664E"/>
    <w:rsid w:val="00C50526"/>
    <w:rsid w:val="00C55A4F"/>
    <w:rsid w:val="00C5748B"/>
    <w:rsid w:val="00C62F9C"/>
    <w:rsid w:val="00C63A3D"/>
    <w:rsid w:val="00C65A3A"/>
    <w:rsid w:val="00C66D1A"/>
    <w:rsid w:val="00C67725"/>
    <w:rsid w:val="00C71ECB"/>
    <w:rsid w:val="00C71EEF"/>
    <w:rsid w:val="00C75EC2"/>
    <w:rsid w:val="00C76564"/>
    <w:rsid w:val="00C76E7B"/>
    <w:rsid w:val="00C83825"/>
    <w:rsid w:val="00C91B74"/>
    <w:rsid w:val="00C93548"/>
    <w:rsid w:val="00C947E1"/>
    <w:rsid w:val="00C95E61"/>
    <w:rsid w:val="00CA75F2"/>
    <w:rsid w:val="00CA7D64"/>
    <w:rsid w:val="00CB0154"/>
    <w:rsid w:val="00CC0F14"/>
    <w:rsid w:val="00CD03E9"/>
    <w:rsid w:val="00CD1664"/>
    <w:rsid w:val="00CD3BC1"/>
    <w:rsid w:val="00CD6D5C"/>
    <w:rsid w:val="00CD6DBD"/>
    <w:rsid w:val="00CE6B8A"/>
    <w:rsid w:val="00D0459B"/>
    <w:rsid w:val="00D07C0F"/>
    <w:rsid w:val="00D11C62"/>
    <w:rsid w:val="00D131F7"/>
    <w:rsid w:val="00D153FD"/>
    <w:rsid w:val="00D16ADD"/>
    <w:rsid w:val="00D16EB7"/>
    <w:rsid w:val="00D21D48"/>
    <w:rsid w:val="00D227E6"/>
    <w:rsid w:val="00D3173C"/>
    <w:rsid w:val="00D3301C"/>
    <w:rsid w:val="00D34AF5"/>
    <w:rsid w:val="00D40BB4"/>
    <w:rsid w:val="00D43DCA"/>
    <w:rsid w:val="00D4652F"/>
    <w:rsid w:val="00D5249F"/>
    <w:rsid w:val="00D5392B"/>
    <w:rsid w:val="00D54760"/>
    <w:rsid w:val="00D57314"/>
    <w:rsid w:val="00D57E2B"/>
    <w:rsid w:val="00D662B5"/>
    <w:rsid w:val="00D67DD8"/>
    <w:rsid w:val="00D8046B"/>
    <w:rsid w:val="00D81654"/>
    <w:rsid w:val="00D8436E"/>
    <w:rsid w:val="00D84424"/>
    <w:rsid w:val="00D857A6"/>
    <w:rsid w:val="00D85CD8"/>
    <w:rsid w:val="00DA0322"/>
    <w:rsid w:val="00DA0F2B"/>
    <w:rsid w:val="00DA14D6"/>
    <w:rsid w:val="00DA6A46"/>
    <w:rsid w:val="00DA7E0B"/>
    <w:rsid w:val="00DB082C"/>
    <w:rsid w:val="00DB0AAA"/>
    <w:rsid w:val="00DB4FFE"/>
    <w:rsid w:val="00DC147B"/>
    <w:rsid w:val="00DC4395"/>
    <w:rsid w:val="00DC67AE"/>
    <w:rsid w:val="00DD0826"/>
    <w:rsid w:val="00DD14BD"/>
    <w:rsid w:val="00DD2890"/>
    <w:rsid w:val="00DD6CD7"/>
    <w:rsid w:val="00DE0A39"/>
    <w:rsid w:val="00DE4661"/>
    <w:rsid w:val="00DE5968"/>
    <w:rsid w:val="00DE5D66"/>
    <w:rsid w:val="00DE6FF9"/>
    <w:rsid w:val="00DF0E5E"/>
    <w:rsid w:val="00DF449E"/>
    <w:rsid w:val="00E00154"/>
    <w:rsid w:val="00E02351"/>
    <w:rsid w:val="00E04D7A"/>
    <w:rsid w:val="00E050DF"/>
    <w:rsid w:val="00E05B39"/>
    <w:rsid w:val="00E073B4"/>
    <w:rsid w:val="00E134A2"/>
    <w:rsid w:val="00E1352A"/>
    <w:rsid w:val="00E13BBC"/>
    <w:rsid w:val="00E15578"/>
    <w:rsid w:val="00E15CAD"/>
    <w:rsid w:val="00E2482C"/>
    <w:rsid w:val="00E324CD"/>
    <w:rsid w:val="00E3343F"/>
    <w:rsid w:val="00E3719B"/>
    <w:rsid w:val="00E376AE"/>
    <w:rsid w:val="00E420E6"/>
    <w:rsid w:val="00E4493C"/>
    <w:rsid w:val="00E46172"/>
    <w:rsid w:val="00E50470"/>
    <w:rsid w:val="00E51C71"/>
    <w:rsid w:val="00E61315"/>
    <w:rsid w:val="00E6590D"/>
    <w:rsid w:val="00E65FAB"/>
    <w:rsid w:val="00E671B0"/>
    <w:rsid w:val="00E704CA"/>
    <w:rsid w:val="00E75809"/>
    <w:rsid w:val="00E772AF"/>
    <w:rsid w:val="00E813D9"/>
    <w:rsid w:val="00E83224"/>
    <w:rsid w:val="00E83731"/>
    <w:rsid w:val="00E87E1F"/>
    <w:rsid w:val="00E87FBF"/>
    <w:rsid w:val="00E91444"/>
    <w:rsid w:val="00E92018"/>
    <w:rsid w:val="00E94755"/>
    <w:rsid w:val="00E94E7B"/>
    <w:rsid w:val="00E95756"/>
    <w:rsid w:val="00E9622A"/>
    <w:rsid w:val="00EA128B"/>
    <w:rsid w:val="00EA758A"/>
    <w:rsid w:val="00EA7ECD"/>
    <w:rsid w:val="00EB2DF3"/>
    <w:rsid w:val="00EB3642"/>
    <w:rsid w:val="00EB611B"/>
    <w:rsid w:val="00EB6CEB"/>
    <w:rsid w:val="00EB7A0B"/>
    <w:rsid w:val="00EC11C7"/>
    <w:rsid w:val="00EC1C83"/>
    <w:rsid w:val="00ED038C"/>
    <w:rsid w:val="00EE15D1"/>
    <w:rsid w:val="00EE3C3B"/>
    <w:rsid w:val="00EE569E"/>
    <w:rsid w:val="00EF2FC9"/>
    <w:rsid w:val="00EF326E"/>
    <w:rsid w:val="00EF4024"/>
    <w:rsid w:val="00EF518C"/>
    <w:rsid w:val="00F000DA"/>
    <w:rsid w:val="00F0072A"/>
    <w:rsid w:val="00F00ABB"/>
    <w:rsid w:val="00F043EC"/>
    <w:rsid w:val="00F04636"/>
    <w:rsid w:val="00F06B8F"/>
    <w:rsid w:val="00F10F8B"/>
    <w:rsid w:val="00F14510"/>
    <w:rsid w:val="00F145FD"/>
    <w:rsid w:val="00F2238F"/>
    <w:rsid w:val="00F23ABB"/>
    <w:rsid w:val="00F309C8"/>
    <w:rsid w:val="00F30FB0"/>
    <w:rsid w:val="00F31BD4"/>
    <w:rsid w:val="00F32CCA"/>
    <w:rsid w:val="00F4439E"/>
    <w:rsid w:val="00F44455"/>
    <w:rsid w:val="00F44542"/>
    <w:rsid w:val="00F505F1"/>
    <w:rsid w:val="00F50EFE"/>
    <w:rsid w:val="00F6009B"/>
    <w:rsid w:val="00F611E7"/>
    <w:rsid w:val="00F63044"/>
    <w:rsid w:val="00F67F46"/>
    <w:rsid w:val="00F70ABE"/>
    <w:rsid w:val="00F71EF7"/>
    <w:rsid w:val="00F843F6"/>
    <w:rsid w:val="00F84889"/>
    <w:rsid w:val="00F8714B"/>
    <w:rsid w:val="00F922BB"/>
    <w:rsid w:val="00F92DF5"/>
    <w:rsid w:val="00F944D2"/>
    <w:rsid w:val="00F9671F"/>
    <w:rsid w:val="00FA43FB"/>
    <w:rsid w:val="00FC1508"/>
    <w:rsid w:val="00FC4CB7"/>
    <w:rsid w:val="00FD01ED"/>
    <w:rsid w:val="00FD0379"/>
    <w:rsid w:val="00FE14C2"/>
    <w:rsid w:val="00FE17A3"/>
    <w:rsid w:val="00FE2ABF"/>
    <w:rsid w:val="00FE35B4"/>
    <w:rsid w:val="00FE4F30"/>
    <w:rsid w:val="00FE784C"/>
    <w:rsid w:val="00FF4028"/>
    <w:rsid w:val="00FF6706"/>
    <w:rsid w:val="00FF7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31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F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4F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4F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131F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3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31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F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4F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4F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131F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3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167734">
      <w:bodyDiv w:val="1"/>
      <w:marLeft w:val="0"/>
      <w:marRight w:val="0"/>
      <w:marTop w:val="0"/>
      <w:marBottom w:val="0"/>
      <w:divBdr>
        <w:top w:val="none" w:sz="0" w:space="0" w:color="auto"/>
        <w:left w:val="none" w:sz="0" w:space="0" w:color="auto"/>
        <w:bottom w:val="none" w:sz="0" w:space="0" w:color="auto"/>
        <w:right w:val="none" w:sz="0" w:space="0" w:color="auto"/>
      </w:divBdr>
      <w:divsChild>
        <w:div w:id="2101633988">
          <w:marLeft w:val="0"/>
          <w:marRight w:val="0"/>
          <w:marTop w:val="0"/>
          <w:marBottom w:val="0"/>
          <w:divBdr>
            <w:top w:val="none" w:sz="0" w:space="0" w:color="auto"/>
            <w:left w:val="none" w:sz="0" w:space="0" w:color="auto"/>
            <w:bottom w:val="none" w:sz="0" w:space="0" w:color="auto"/>
            <w:right w:val="none" w:sz="0" w:space="0" w:color="auto"/>
          </w:divBdr>
          <w:divsChild>
            <w:div w:id="1182205369">
              <w:marLeft w:val="0"/>
              <w:marRight w:val="0"/>
              <w:marTop w:val="0"/>
              <w:marBottom w:val="0"/>
              <w:divBdr>
                <w:top w:val="none" w:sz="0" w:space="0" w:color="auto"/>
                <w:left w:val="none" w:sz="0" w:space="0" w:color="auto"/>
                <w:bottom w:val="none" w:sz="0" w:space="0" w:color="auto"/>
                <w:right w:val="none" w:sz="0" w:space="0" w:color="auto"/>
              </w:divBdr>
            </w:div>
            <w:div w:id="913012641">
              <w:marLeft w:val="0"/>
              <w:marRight w:val="0"/>
              <w:marTop w:val="0"/>
              <w:marBottom w:val="0"/>
              <w:divBdr>
                <w:top w:val="none" w:sz="0" w:space="0" w:color="auto"/>
                <w:left w:val="none" w:sz="0" w:space="0" w:color="auto"/>
                <w:bottom w:val="none" w:sz="0" w:space="0" w:color="auto"/>
                <w:right w:val="none" w:sz="0" w:space="0" w:color="auto"/>
              </w:divBdr>
              <w:divsChild>
                <w:div w:id="496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Aiman</dc:creator>
  <cp:lastModifiedBy>Aiman</cp:lastModifiedBy>
  <cp:revision>7</cp:revision>
  <dcterms:created xsi:type="dcterms:W3CDTF">2015-08-23T19:36:00Z</dcterms:created>
  <dcterms:modified xsi:type="dcterms:W3CDTF">2015-08-23T23:38:00Z</dcterms:modified>
</cp:coreProperties>
</file>