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77178F" w:rsidP="5463C782" w:rsidRDefault="6877178F" w14:paraId="0814DB09" w14:textId="143E4B71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5463C782" w:rsidR="687717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SÉRUM</w:t>
      </w:r>
    </w:p>
    <w:p xmlns:wp14="http://schemas.microsoft.com/office/word/2010/wordml" w:rsidP="76923BCE" wp14:paraId="5C1A07E2" wp14:textId="48107182">
      <w:pPr>
        <w:pStyle w:val="Normal"/>
      </w:pPr>
      <w:r w:rsidRPr="76923BCE" w:rsidR="71010DD2">
        <w:rPr>
          <w:rFonts w:ascii="Aptos" w:hAnsi="Aptos" w:eastAsia="Aptos" w:cs="Aptos"/>
          <w:noProof w:val="0"/>
          <w:sz w:val="24"/>
          <w:szCs w:val="24"/>
          <w:lang w:val="es-ES"/>
        </w:rPr>
        <w:t>MADAGASCAR CENTELLA AMPOULE $16.780</w:t>
      </w:r>
    </w:p>
    <w:p w:rsidR="71010DD2" w:rsidP="76923BCE" w:rsidRDefault="71010DD2" w14:paraId="61EF5EDB" w14:textId="1E4744A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6923BCE" w:rsidR="71010D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Sér</w:t>
      </w:r>
      <w:r w:rsidRPr="76923BCE" w:rsidR="71010D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um</w:t>
      </w:r>
      <w:r w:rsidRPr="76923BCE" w:rsidR="71010D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de</w:t>
      </w:r>
      <w:r w:rsidRPr="76923BCE" w:rsidR="71010D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textura liviana pensado para calmar piel sensible, enrojecida, irritada o alterada por brotes.</w:t>
      </w:r>
      <w:r w:rsidRPr="76923BCE" w:rsidR="71010D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La centella asiática se usa para ayudar a disminuir la inflamación, reforzar la barrera cutánea y mejorar la recuperación de la piel cuando está reactiva, deshidratada o sensibilizada por otros activos. Es una opción muy buena para quienes sienten tirantez, ardor, rojeces o piel “estresada”.</w:t>
      </w:r>
      <w:r>
        <w:br/>
      </w:r>
      <w:r w:rsidRPr="76923BCE" w:rsidR="71010D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Ideal para:</w:t>
      </w:r>
      <w:r w:rsidRPr="76923BCE" w:rsidR="71010D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piel sensible, con rojeces, sensibilizada, mixta o con tendencia al acné.</w:t>
      </w:r>
    </w:p>
    <w:p w:rsidR="76923BCE" w:rsidP="76923BCE" w:rsidRDefault="76923BCE" w14:paraId="1FD2CA9A" w14:textId="431C981D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71010DD2" w:rsidP="76923BCE" w:rsidRDefault="71010DD2" w14:paraId="67D364EE" w14:textId="673718B8">
      <w:pPr>
        <w:pStyle w:val="Normal"/>
      </w:pPr>
      <w:r w:rsidRPr="76923BCE" w:rsidR="71010DD2">
        <w:rPr>
          <w:rFonts w:ascii="Arial" w:hAnsi="Arial" w:eastAsia="Arial" w:cs="Arial"/>
          <w:noProof w:val="0"/>
          <w:sz w:val="24"/>
          <w:szCs w:val="24"/>
          <w:lang w:val="es-ES"/>
        </w:rPr>
        <w:t>TEA-TRICA RELIEF AMPOULE $15.595</w:t>
      </w:r>
    </w:p>
    <w:p w:rsidR="2B6CE208" w:rsidP="76923BCE" w:rsidRDefault="2B6CE208" w14:paraId="2F9F7EEA" w14:textId="4FF11843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Sérum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orientado a piel con acné, granitos activos, textura irregular y exceso de sebo.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Su perfil está pensado para ayudar a desinflamar brotes, bajar rojeces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post-granit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o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y mantener la piel más equilibrada, sin sensación pesada. Sirve especialmente cuando hay piel grasa o mixta que necesita tratamiento, pero sin resecar de más.</w:t>
      </w:r>
      <w:r>
        <w:br/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piel grasa,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acneic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a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, con brotes, puntos rojos o poros congestionados.</w:t>
      </w:r>
    </w:p>
    <w:p w:rsidR="76923BCE" w:rsidP="76923BCE" w:rsidRDefault="76923BCE" w14:paraId="604BE74F" w14:textId="7FD1F04A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B6CE208" w:rsidP="76923BCE" w:rsidRDefault="2B6CE208" w14:paraId="69C530BB" w14:textId="5D1F9858">
      <w:pPr>
        <w:pStyle w:val="Normal"/>
      </w:pPr>
      <w:r w:rsidRPr="76923BCE" w:rsidR="2B6CE208">
        <w:rPr>
          <w:rFonts w:ascii="Arial" w:hAnsi="Arial" w:eastAsia="Arial" w:cs="Arial"/>
          <w:noProof w:val="0"/>
          <w:sz w:val="24"/>
          <w:szCs w:val="24"/>
          <w:lang w:val="es-ES"/>
        </w:rPr>
        <w:t>POREMIZING FRESH AMPOULE $13.620</w:t>
      </w:r>
    </w:p>
    <w:p w:rsidR="2B6CE208" w:rsidP="76923BCE" w:rsidRDefault="2B6CE208" w14:paraId="503FF206" w14:textId="06C65091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Sérum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para quienes buscan una piel con menos brillo, textura más uniforme y poros visualmente menos marcados. 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Está orientado a ayudar a regular el exceso de grasa y a mejorar la apariencia de poros dilatados, sobre todo en zona T. Es útil en rutinas para piel mixta o grasa que quiere tratamiento 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específico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pero con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acabado liviano.</w:t>
      </w:r>
      <w:r>
        <w:br/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piel mixta/grasa, poros visibles, textura irregular.</w:t>
      </w:r>
    </w:p>
    <w:p w:rsidR="76923BCE" w:rsidP="76923BCE" w:rsidRDefault="76923BCE" w14:paraId="69639A7E" w14:textId="23B6F31F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B6CE208" w:rsidP="76923BCE" w:rsidRDefault="2B6CE208" w14:paraId="4C2C499D" w14:textId="59CC92BD">
      <w:pPr>
        <w:pStyle w:val="Normal"/>
      </w:pPr>
      <w:r w:rsidRPr="76923BCE" w:rsidR="2B6CE208">
        <w:rPr>
          <w:rFonts w:ascii="Arial" w:hAnsi="Arial" w:eastAsia="Arial" w:cs="Arial"/>
          <w:noProof w:val="0"/>
          <w:sz w:val="24"/>
          <w:szCs w:val="24"/>
          <w:lang w:val="es-ES"/>
        </w:rPr>
        <w:t>TONE BRIGHTENING CAPSULE AMPOULE $11.920</w:t>
      </w:r>
    </w:p>
    <w:p w:rsidR="2B6CE208" w:rsidP="76923BCE" w:rsidRDefault="2B6CE208" w14:paraId="09A4ABC5" w14:textId="7CEA7B50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Sérum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iluminador pensado para tono desigual, piel apagada, marcas 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post-acné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o manchas leves.</w:t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Su función principal es ayudar a que la piel se vea más luminosa, pareja y descansada, mejorando visualmente la opacidad. Es una buena opción cuando la preocupación principal no es el acné activo, sino las marcas o falta de brillo.</w:t>
      </w:r>
      <w:r>
        <w:br/>
      </w:r>
      <w:r w:rsidRPr="76923BCE" w:rsidR="2B6CE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piel opaca, con manchas, marcas 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post-brote</w:t>
      </w:r>
      <w:r w:rsidRPr="76923BCE" w:rsidR="2B6CE2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o tono desparejo.</w:t>
      </w:r>
    </w:p>
    <w:p w:rsidR="76923BCE" w:rsidP="76923BCE" w:rsidRDefault="76923BCE" w14:paraId="137D9532" w14:textId="62B80D50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2B6CE208" w:rsidP="76923BCE" w:rsidRDefault="2B6CE208" w14:paraId="336F21B3" w14:textId="54A6FE3E">
      <w:pPr>
        <w:pStyle w:val="Normal"/>
      </w:pPr>
      <w:r w:rsidRPr="76923BCE" w:rsidR="2B6CE208">
        <w:rPr>
          <w:rFonts w:ascii="Arial" w:hAnsi="Arial" w:eastAsia="Arial" w:cs="Arial"/>
          <w:noProof w:val="0"/>
          <w:sz w:val="24"/>
          <w:szCs w:val="24"/>
          <w:lang w:val="es-ES"/>
        </w:rPr>
        <w:t>PROBIO CICA INTENSIVE AMPOULE $20.435</w:t>
      </w:r>
    </w:p>
    <w:p w:rsidR="28FD60F7" w:rsidP="76923BCE" w:rsidRDefault="28FD60F7" w14:paraId="4446203F" w14:textId="439999DE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  <w:r w:rsidRPr="76923BCE" w:rsidR="28FD60F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Sérum reparador pensado para reforzar la piel cuando está sensible, débil, deshidratada o fácilmente irritable.</w:t>
      </w:r>
      <w:r w:rsidRPr="76923BCE" w:rsidR="28FD60F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Ayuda a mejorar la sensación de confort, a reducir reactividad y a complementar rutinas de recuperación cutánea.</w:t>
      </w:r>
      <w:r>
        <w:br/>
      </w:r>
      <w:r w:rsidRPr="76923BCE" w:rsidR="28FD60F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Ideal para:</w:t>
      </w:r>
      <w:r w:rsidRPr="76923BCE" w:rsidR="28FD60F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piel sensible, seca, enrojecida o sensibilizada por activos. Ideales para pieles maduras también.</w:t>
      </w:r>
    </w:p>
    <w:p w:rsidR="76923BCE" w:rsidP="76923BCE" w:rsidRDefault="76923BCE" w14:paraId="380167FA" w14:textId="2BAAF65A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737B6307" w:rsidP="5463C782" w:rsidRDefault="737B6307" w14:paraId="68EFDDC6" w14:textId="71AAE351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5463C782" w:rsidR="737B6307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LIMPIADOR FACIAL</w:t>
      </w:r>
    </w:p>
    <w:p w:rsidR="0CA211E7" w:rsidP="76923BCE" w:rsidRDefault="0CA211E7" w14:paraId="401AF88C" w14:textId="70C21FD7">
      <w:pPr>
        <w:pStyle w:val="Normal"/>
      </w:pPr>
      <w:r w:rsidRPr="76923BCE" w:rsidR="0CA211E7">
        <w:rPr>
          <w:rFonts w:ascii="Arial" w:hAnsi="Arial" w:eastAsia="Arial" w:cs="Arial"/>
          <w:noProof w:val="0"/>
          <w:sz w:val="24"/>
          <w:szCs w:val="24"/>
          <w:lang w:val="es-ES"/>
        </w:rPr>
        <w:t>MADAGASCAR CENTELLA LIGHT CLEANSING OIL $21.640</w:t>
      </w:r>
    </w:p>
    <w:p w:rsidR="0CA211E7" w:rsidP="76923BCE" w:rsidRDefault="0CA211E7" w14:paraId="7C8D30B8" w14:textId="4DF7E3F4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0CA211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Aceite limpiador para el primer paso de la doble limpieza.</w:t>
      </w:r>
      <w:r w:rsidRPr="76923BCE" w:rsidR="0CA211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Su función es disolver protector solar, maquillaje, exceso de sebo e impurezas acumuladas durante el día, ayudando a dejar la piel más limpia sin frotar de más. Es especialmente útil si se usa protector solar todos los días o maquillaje resistente.</w:t>
      </w:r>
      <w:r>
        <w:br/>
      </w:r>
      <w:r w:rsidRPr="76923BCE" w:rsidR="0CA211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Ideal para:</w:t>
      </w:r>
      <w:r w:rsidRPr="76923BCE" w:rsidR="0CA211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todo tipo de piel; muy útil en rutinas nocturnas.</w:t>
      </w:r>
    </w:p>
    <w:p w:rsidR="76923BCE" w:rsidP="76923BCE" w:rsidRDefault="76923BCE" w14:paraId="07266676" w14:textId="405B0EFC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0CA211E7" w:rsidP="76923BCE" w:rsidRDefault="0CA211E7" w14:paraId="47420F01" w14:textId="61C3D622">
      <w:pPr>
        <w:pStyle w:val="Normal"/>
      </w:pPr>
      <w:r w:rsidRPr="76923BCE" w:rsidR="0CA211E7">
        <w:rPr>
          <w:rFonts w:ascii="Arial" w:hAnsi="Arial" w:eastAsia="Arial" w:cs="Arial"/>
          <w:noProof w:val="0"/>
          <w:sz w:val="24"/>
          <w:szCs w:val="24"/>
          <w:lang w:val="es-ES"/>
        </w:rPr>
        <w:t>MADAGASCAR CENTELLA AMPOULE FOAM $21.640</w:t>
      </w:r>
    </w:p>
    <w:p w:rsidR="0CA211E7" w:rsidP="76923BCE" w:rsidRDefault="0CA211E7" w14:paraId="55AD9AB4" w14:textId="58D32C28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0CA211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Limpiador al agua pensado para el segundo paso de limpieza, o como limpiador principal si no </w:t>
      </w:r>
      <w:r w:rsidRPr="76923BCE" w:rsidR="0CA211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usás</w:t>
      </w:r>
      <w:r w:rsidRPr="76923BCE" w:rsidR="0CA211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maquillaje. </w:t>
      </w:r>
      <w:r w:rsidRPr="76923BCE" w:rsidR="0CA211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Ayuda a retirar restos de suciedad y oleosidad sin dejar sensación agresiva. Al estar orientado a una línea de centella, apunta a una limpieza que se sienta más respetuosa con piel sensible o sensibilizada.</w:t>
      </w:r>
      <w:r>
        <w:br/>
      </w:r>
      <w:r w:rsidRPr="76923BCE" w:rsidR="0CA211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0CA211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piel sensible, normal, mixta o quienes buscan limpieza sin resecar.</w:t>
      </w:r>
    </w:p>
    <w:p w:rsidR="76923BCE" w:rsidP="76923BCE" w:rsidRDefault="76923BCE" w14:paraId="79B7DE85" w14:textId="532ABB9D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0CA211E7" w:rsidP="76923BCE" w:rsidRDefault="0CA211E7" w14:paraId="6E387213" w14:textId="046DCEF1">
      <w:pPr>
        <w:pStyle w:val="Normal"/>
      </w:pPr>
      <w:r w:rsidRPr="76923BCE" w:rsidR="0CA211E7">
        <w:rPr>
          <w:rFonts w:ascii="Arial" w:hAnsi="Arial" w:eastAsia="Arial" w:cs="Arial"/>
          <w:noProof w:val="0"/>
          <w:sz w:val="24"/>
          <w:szCs w:val="24"/>
          <w:lang w:val="es-ES"/>
        </w:rPr>
        <w:t>POREMIZING DEEP CLEANSING FOAM $19.950</w:t>
      </w:r>
    </w:p>
    <w:p w:rsidR="0CA211E7" w:rsidP="76923BCE" w:rsidRDefault="0CA211E7" w14:paraId="57DCBF49" w14:textId="4A7EC4E4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0CA211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Limpiador enfocado en piel con poros notorios, sensación de grasa y necesidad de limpieza más profunda.</w:t>
      </w:r>
      <w:r w:rsidRPr="76923BCE" w:rsidR="0CA211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Ayuda a retirar suciedad y sebo acumulado para que la piel se vea más fresca y con textura más uniforme.</w:t>
      </w:r>
      <w:r>
        <w:br/>
      </w:r>
      <w:r w:rsidRPr="76923BCE" w:rsidR="0CA211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0CA211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piel mixta, grasa o con tendencia a congestión.</w:t>
      </w:r>
    </w:p>
    <w:p w:rsidR="76923BCE" w:rsidP="76923BCE" w:rsidRDefault="76923BCE" w14:paraId="39F2CE24" w14:textId="3C56A8F3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571809CC" w:rsidP="76923BCE" w:rsidRDefault="571809CC" w14:paraId="2F4D689B" w14:textId="35196B75">
      <w:pPr>
        <w:pStyle w:val="Normal"/>
      </w:pP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ACNE SKIN RELIEF CLEANSER $19.265</w:t>
      </w:r>
    </w:p>
    <w:p w:rsidR="571809CC" w:rsidP="76923BCE" w:rsidRDefault="571809CC" w14:paraId="5C08D828" w14:textId="430274E3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Limpiador orientado a piel con brotes, exceso de sebo y sensación de suciedad acumulada. </w:t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Su función es acompañar rutinas antiacné limpiando la piel sin dejarla pesada, y ayudar a mantener una superficie más limpia para reducir congestión.</w:t>
      </w:r>
      <w:r>
        <w:br/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Ideal para: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piel grasa, acneica o con brotes frecuentes.</w:t>
      </w:r>
    </w:p>
    <w:p w:rsidR="76923BCE" w:rsidP="76923BCE" w:rsidRDefault="76923BCE" w14:paraId="7B8F6830" w14:textId="1C4BD4F3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5463C782" w:rsidP="5463C782" w:rsidRDefault="5463C782" w14:paraId="10CF07F5" w14:textId="688FEAFE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12F4A7C7" w:rsidP="5463C782" w:rsidRDefault="12F4A7C7" w14:paraId="4AB57E0E" w14:textId="43D46553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5463C782" w:rsidR="12F4A7C7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TÓNICO</w:t>
      </w:r>
    </w:p>
    <w:p w:rsidR="571809CC" w:rsidP="76923BCE" w:rsidRDefault="571809CC" w14:paraId="6BECBFC4" w14:textId="3BED88E4">
      <w:pPr>
        <w:pStyle w:val="Normal"/>
      </w:pP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MADAGASCAR CENTELLA TONING TONER $20.900</w:t>
      </w:r>
    </w:p>
    <w:p w:rsidR="571809CC" w:rsidP="76923BCE" w:rsidRDefault="571809CC" w14:paraId="0759B22C" w14:textId="7BBB8DDF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Tónico diseñado para usar después de limpiar, con foco en hidratar, suavizar y preparar la piel para que reciba mejor 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serums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y cremas. </w:t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Ayuda a que la piel no quede tirante después del lavado y aporta una primera capa de humectación. Puede venir muy bien cuando la piel está deshidratada pero no necesariamente seca.</w:t>
      </w:r>
      <w:r>
        <w:br/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todo tipo de piel, especialmente deshidratada o sensible.</w:t>
      </w:r>
    </w:p>
    <w:p w:rsidR="76923BCE" w:rsidP="76923BCE" w:rsidRDefault="76923BCE" w14:paraId="650FCA51" w14:textId="61605C6B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571809CC" w:rsidP="76923BCE" w:rsidRDefault="571809CC" w14:paraId="64570786" w14:textId="39C33341">
      <w:pPr>
        <w:pStyle w:val="Normal"/>
      </w:pP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POREMIZING TONER $19.950</w:t>
      </w:r>
    </w:p>
    <w:p w:rsidR="571809CC" w:rsidP="76923BCE" w:rsidRDefault="571809CC" w14:paraId="456FF7C2" w14:textId="2E1D5C60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Tónico pensado para complementar una rutina orientada a poros, textura y control de oleosidad.</w:t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Ayuda a que la piel se vea más equilibrada y a mantener una sensación más fresca después de la limpieza.</w:t>
      </w:r>
      <w:r>
        <w:br/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piel con poros visibles, mixta o grasa.</w:t>
      </w:r>
    </w:p>
    <w:p w:rsidR="76923BCE" w:rsidP="76923BCE" w:rsidRDefault="76923BCE" w14:paraId="1B950248" w14:textId="143E7F45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571809CC" w:rsidP="76923BCE" w:rsidRDefault="571809CC" w14:paraId="6FC3EF04" w14:textId="36A06330">
      <w:pPr>
        <w:pStyle w:val="Normal"/>
      </w:pP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PROBIO-CICA ESSENCE TONER $20.435</w:t>
      </w:r>
    </w:p>
    <w:p w:rsidR="571809CC" w:rsidP="76923BCE" w:rsidRDefault="571809CC" w14:paraId="3C5ABA06" w14:textId="69DECFF7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463C782" w:rsidR="009C28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Tónico con enfoque reparador, pensado para piel que necesita calma + hidratación + refuerzo de barrera.</w:t>
      </w:r>
      <w:r w:rsidRPr="5463C782" w:rsidR="009C28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La combinación “cica + ceramidas” apunta a ayudar en casos de piel frágil, sensibilizada o que pierde agua con facilidad.</w:t>
      </w:r>
      <w:r>
        <w:br/>
      </w:r>
      <w:r w:rsidRPr="5463C782" w:rsidR="009C28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5463C782" w:rsidR="009C28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piel sensible, seca, deshidratada o con barrera debilitada, y pieles maduras.</w:t>
      </w:r>
    </w:p>
    <w:p w:rsidR="5463C782" w:rsidP="5463C782" w:rsidRDefault="5463C782" w14:paraId="520785BE" w14:textId="6DAEF2C1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76923BCE" w:rsidP="5463C782" w:rsidRDefault="76923BCE" w14:paraId="1A06EBDA" w14:textId="5C5FF903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s-ES"/>
        </w:rPr>
      </w:pPr>
      <w:r w:rsidRPr="5463C782" w:rsidR="1AA4E90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s-ES"/>
        </w:rPr>
        <w:t>CREMA HIDRATANTE</w:t>
      </w:r>
    </w:p>
    <w:p w:rsidR="571809CC" w:rsidP="76923BCE" w:rsidRDefault="571809CC" w14:paraId="244A0506" w14:textId="3B008DB9">
      <w:pPr>
        <w:pStyle w:val="Normal"/>
      </w:pP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MADAGASCAR CENTELLA SOOTHING CREAM $21.600</w:t>
      </w:r>
    </w:p>
    <w:p w:rsidR="571809CC" w:rsidP="76923BCE" w:rsidRDefault="571809CC" w14:paraId="32BD4352" w14:textId="1144ACCD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Crema hidratante pensada para calmar, sellar hidratación y mantener la piel confortable.</w:t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Ayuda a disminuir la sensación de ardor, tirantez o sensibilidad, y acompaña bien rutinas donde se usan activos más fuertes o donde la piel necesita recuperación.</w:t>
      </w:r>
      <w:r>
        <w:br/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Ideal para: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piel sensible, enrojecida, deshidratada o alterada.</w:t>
      </w:r>
    </w:p>
    <w:p w:rsidR="76923BCE" w:rsidP="76923BCE" w:rsidRDefault="76923BCE" w14:paraId="68ED4184" w14:textId="423470D1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571809CC" w:rsidP="76923BCE" w:rsidRDefault="571809CC" w14:paraId="62DC5BA9" w14:textId="19BA8275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POREMIZING LIGHT GEL CREAM $1</w:t>
      </w:r>
      <w:r w:rsidRPr="76923BCE" w:rsidR="36A8EAB9">
        <w:rPr>
          <w:rFonts w:ascii="Arial" w:hAnsi="Arial" w:eastAsia="Arial" w:cs="Arial"/>
          <w:noProof w:val="0"/>
          <w:sz w:val="24"/>
          <w:szCs w:val="24"/>
          <w:lang w:val="es-ES"/>
        </w:rPr>
        <w:t>9</w:t>
      </w: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  <w:r w:rsidRPr="76923BCE" w:rsidR="7C4FA467">
        <w:rPr>
          <w:rFonts w:ascii="Arial" w:hAnsi="Arial" w:eastAsia="Arial" w:cs="Arial"/>
          <w:noProof w:val="0"/>
          <w:sz w:val="24"/>
          <w:szCs w:val="24"/>
          <w:lang w:val="es-ES"/>
        </w:rPr>
        <w:t>150</w:t>
      </w:r>
    </w:p>
    <w:p w:rsidR="571809CC" w:rsidP="76923BCE" w:rsidRDefault="571809CC" w14:paraId="3A682259" w14:textId="10D7860C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Hidratante en gel de textura liviana, ideal para quienes necesitan 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hidratación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pero no toleran cremas pesadas.</w:t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Está pensada para dejar la piel hidratada, más fresca y sin sensación grasosa, acompañando rutinas de poros o control de sebo.</w:t>
      </w:r>
      <w:r>
        <w:br/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Ideal para: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piel mixta, grasa o con tendencia a brillo.</w:t>
      </w:r>
    </w:p>
    <w:p w:rsidR="76923BCE" w:rsidP="76923BCE" w:rsidRDefault="76923BCE" w14:paraId="57B4C66A" w14:textId="0DC0A99C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571809CC" w:rsidP="76923BCE" w:rsidRDefault="571809CC" w14:paraId="78DBE8B9" w14:textId="0B3D98BF">
      <w:pPr>
        <w:pStyle w:val="Normal"/>
      </w:pP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PROBIO-CICA ENRICH CREAM $20.435</w:t>
      </w:r>
    </w:p>
    <w:p w:rsidR="571809CC" w:rsidP="76923BCE" w:rsidRDefault="571809CC" w14:paraId="134379A2" w14:textId="5A7663DA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Crema pensada para reforzar la barrera cutánea y mejorar la retención de hidratación. </w:t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Está más orientada a pieles que sienten sequedad, descamación, sensibilidad o incomodidad, y que necesitan una crema con rol más reparador y protector.</w:t>
      </w:r>
      <w:r>
        <w:br/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piel seca, sensibilizada, con barrera alterada o deshidratada.</w:t>
      </w:r>
    </w:p>
    <w:p w:rsidR="571809CC" w:rsidP="76923BCE" w:rsidRDefault="571809CC" w14:paraId="47F050B6" w14:textId="39FE0BA6">
      <w:pPr>
        <w:pStyle w:val="Normal"/>
      </w:pP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TEA-TRICA INTENSIVE SOOTHING CREAM $19.270</w:t>
      </w:r>
    </w:p>
    <w:p w:rsidR="571809CC" w:rsidP="76923BCE" w:rsidRDefault="571809CC" w14:paraId="4CD66FE1" w14:textId="5D0B87BE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Crema calmante enfocada en piel irritada, enrojecida o sensibilizada. </w:t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Su objetivo dentro de la rutina es bajar la sensación de incomodidad, aportar confort y ayudar a mantener la piel más estable cuando está reactiva.</w:t>
      </w:r>
      <w:r>
        <w:br/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Ideal para: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piel sensible, con rojeces, alterada o reseca.</w:t>
      </w:r>
    </w:p>
    <w:p w:rsidR="76923BCE" w:rsidP="5463C782" w:rsidRDefault="76923BCE" w14:paraId="6E467B79" w14:textId="6BAEEFBD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617619AF" w:rsidP="5463C782" w:rsidRDefault="617619AF" w14:paraId="58DB5A5A" w14:textId="485AADFD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s-ES"/>
        </w:rPr>
      </w:pPr>
      <w:r w:rsidRPr="5463C782" w:rsidR="617619A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s-ES"/>
        </w:rPr>
        <w:t>PROTECTOR SOLAR</w:t>
      </w:r>
    </w:p>
    <w:p w:rsidR="571809CC" w:rsidP="76923BCE" w:rsidRDefault="571809CC" w14:paraId="2FCB170C" w14:textId="38A80540">
      <w:pPr>
        <w:pStyle w:val="Normal"/>
      </w:pPr>
      <w:r w:rsidRPr="76923BCE" w:rsidR="571809CC">
        <w:rPr>
          <w:rFonts w:ascii="Arial" w:hAnsi="Arial" w:eastAsia="Arial" w:cs="Arial"/>
          <w:noProof w:val="0"/>
          <w:sz w:val="24"/>
          <w:szCs w:val="24"/>
          <w:lang w:val="es-ES"/>
        </w:rPr>
        <w:t>HYALU-CICA WATER-FIT SUN SERUM FPS 50+ $21.800</w:t>
      </w:r>
    </w:p>
    <w:p w:rsidR="571809CC" w:rsidP="76923BCE" w:rsidRDefault="571809CC" w14:paraId="12059D0C" w14:textId="448E7E32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Protector solar de uso diario con textura tipo 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sérum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, pensado para quienes quieren protección alta sin sensación pesada ni acabado pastoso. </w:t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Ayuda a proteger la piel del daño solar que favorece manchas, envejecimiento prematuro y sensibilización, mientras deja un acabado más hidratante y cómodo que un protector tradicional muy denso.</w:t>
      </w:r>
      <w:r>
        <w:br/>
      </w:r>
      <w:r w:rsidRPr="76923BCE" w:rsidR="571809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571809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todo tipo de piel, especialmente quienes buscan un protector liviano para uso diario.</w:t>
      </w:r>
    </w:p>
    <w:p w:rsidR="76923BCE" w:rsidP="76923BCE" w:rsidRDefault="76923BCE" w14:paraId="7AA1F2EE" w14:textId="3B7CD0DE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4DDF9639" w:rsidP="76923BCE" w:rsidRDefault="4DDF9639" w14:paraId="2F602C96" w14:textId="3546EDED">
      <w:pPr>
        <w:pStyle w:val="Normal"/>
      </w:pPr>
      <w:r w:rsidRPr="76923BCE" w:rsidR="4DDF9639">
        <w:rPr>
          <w:rFonts w:ascii="Arial" w:hAnsi="Arial" w:eastAsia="Arial" w:cs="Arial"/>
          <w:noProof w:val="0"/>
          <w:sz w:val="24"/>
          <w:szCs w:val="24"/>
          <w:lang w:val="es-ES"/>
        </w:rPr>
        <w:t>SMOOTH MILK TYPE SUNSCREEN FPS 50+ $19.280</w:t>
      </w:r>
    </w:p>
    <w:p w:rsidR="4DDF9639" w:rsidP="76923BCE" w:rsidRDefault="4DDF9639" w14:paraId="5F217555" w14:textId="77A5A7A1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Protector solar de textura tipo leche, pensado para quienes buscan una aplicación más fluida, ligera y pareja.</w:t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Ayuda a proteger del daño solar diario mientras deja una sensación más liviana que un protector denso.</w:t>
      </w:r>
      <w:r>
        <w:br/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uso diario, personas que prefieren texturas fluidas.</w:t>
      </w:r>
    </w:p>
    <w:p w:rsidR="76923BCE" w:rsidP="76923BCE" w:rsidRDefault="76923BCE" w14:paraId="21073377" w14:textId="79D2CCFE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4DDF9639" w:rsidP="76923BCE" w:rsidRDefault="4DDF9639" w14:paraId="22B433D2" w14:textId="358EE92C">
      <w:pPr>
        <w:pStyle w:val="Normal"/>
      </w:pPr>
      <w:r w:rsidRPr="76923BCE" w:rsidR="4DDF9639">
        <w:rPr>
          <w:rFonts w:ascii="Arial" w:hAnsi="Arial" w:eastAsia="Arial" w:cs="Arial"/>
          <w:noProof w:val="0"/>
          <w:sz w:val="24"/>
          <w:szCs w:val="24"/>
          <w:lang w:val="es-ES"/>
        </w:rPr>
        <w:t>HYALU-CICA SILKY-FIT SUN STICK FPS 50+ $31.900</w:t>
      </w:r>
    </w:p>
    <w:p w:rsidR="4DDF9639" w:rsidP="76923BCE" w:rsidRDefault="4DDF9639" w14:paraId="1788B35C" w14:textId="329CC98E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Protector solar en barra pensado especialmente para la </w:t>
      </w: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reaplicación</w:t>
      </w: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durante el día.</w:t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Sirve mucho para zonas expuestas como frente, pómulos, nariz y mentón, y es práctico para llevar en cartera. Ayuda a mantener la protección solar sin necesidad de ensuciarse las manos y suele ser cómodo para retocar encima del maquillaje o en salidas.</w:t>
      </w:r>
      <w:r>
        <w:br/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reaplicación</w:t>
      </w: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, uso urbano, personas prácticas, piel normal/mixta.</w:t>
      </w:r>
    </w:p>
    <w:p w:rsidR="76923BCE" w:rsidP="76923BCE" w:rsidRDefault="76923BCE" w14:paraId="700E1783" w14:textId="370C2E44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639851F5" w:rsidP="5463C782" w:rsidRDefault="639851F5" w14:paraId="052F53EB" w14:textId="1AC6E8C0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</w:pPr>
      <w:r w:rsidRPr="5463C782" w:rsidR="639851F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CORRECTOR DE OJOS</w:t>
      </w:r>
    </w:p>
    <w:p w:rsidR="4DDF9639" w:rsidP="76923BCE" w:rsidRDefault="4DDF9639" w14:paraId="1D0907E4" w14:textId="07F8501D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4DDF9639">
        <w:rPr>
          <w:rFonts w:ascii="Arial" w:hAnsi="Arial" w:eastAsia="Arial" w:cs="Arial"/>
          <w:noProof w:val="0"/>
          <w:sz w:val="24"/>
          <w:szCs w:val="24"/>
          <w:lang w:val="es-ES"/>
        </w:rPr>
        <w:t>BAKUCHIOL EYE CREAM $20.435</w:t>
      </w:r>
    </w:p>
    <w:p w:rsidR="4DDF9639" w:rsidP="76923BCE" w:rsidRDefault="4DDF9639" w14:paraId="7F1EBB38" w14:textId="1198A0B9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Contorno de ojos orientado a líneas finas, falta de elasticidad y aspecto cansado en la zona periocular. </w:t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El </w:t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bakuchiol</w:t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suele usarse como alternativa cosmética suave para trabajar signos de edad, ayudando a que el contorno se vea más liso, hidratado y descansado.</w:t>
      </w:r>
      <w:r>
        <w:br/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Ideal para:</w:t>
      </w: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primeras líneas, sequedad en contorno, mirada cansada.</w:t>
      </w:r>
    </w:p>
    <w:p w:rsidR="76923BCE" w:rsidP="76923BCE" w:rsidRDefault="76923BCE" w14:paraId="51F282C8" w14:textId="0AD05B5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63C1AD73" w:rsidP="5463C782" w:rsidRDefault="63C1AD73" w14:paraId="1CB03484" w14:textId="15632586">
      <w:pPr>
        <w:pStyle w:val="Normal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</w:pPr>
      <w:r w:rsidRPr="5463C782" w:rsidR="63C1AD7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MASCARILLA</w:t>
      </w:r>
    </w:p>
    <w:p w:rsidR="4DDF9639" w:rsidP="76923BCE" w:rsidRDefault="4DDF9639" w14:paraId="3E212807" w14:textId="435196AB">
      <w:pPr>
        <w:pStyle w:val="Normal"/>
      </w:pPr>
      <w:r w:rsidRPr="76923BCE" w:rsidR="4DDF9639">
        <w:rPr>
          <w:rFonts w:ascii="Arial" w:hAnsi="Arial" w:eastAsia="Arial" w:cs="Arial"/>
          <w:noProof w:val="0"/>
          <w:sz w:val="24"/>
          <w:szCs w:val="24"/>
          <w:lang w:val="es-ES"/>
        </w:rPr>
        <w:t>POREMIZING QUICK CLAY STICK MASK $15.315</w:t>
      </w:r>
    </w:p>
    <w:p w:rsidR="4DDF9639" w:rsidP="76923BCE" w:rsidRDefault="4DDF9639" w14:paraId="4EB17CFB" w14:textId="265AA0F4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Mascarilla de arcilla en barra orientada a limpieza de poros, control de oleosidad y mejora visual de puntos negros. </w:t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Al mismo tiempo, el enfoque en centella sugiere una acción más amable con la piel que una arcilla muy agresiva.</w:t>
      </w:r>
      <w:r>
        <w:br/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Ideal para:</w:t>
      </w: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piel mixta/grasa, poros, brillo y congestión.</w:t>
      </w:r>
    </w:p>
    <w:p w:rsidR="76923BCE" w:rsidP="76923BCE" w:rsidRDefault="76923BCE" w14:paraId="114CDE66" w14:textId="2CF3598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4DDF9639" w:rsidP="76923BCE" w:rsidRDefault="4DDF9639" w14:paraId="59EE58B0" w14:textId="75931DFA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5B80C7B4" w:rsidR="70E5A4A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MASCARILLAS POREMIZING </w:t>
      </w:r>
      <w:r w:rsidRPr="5B80C7B4" w:rsidR="2267226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CLARIFYING </w:t>
      </w:r>
      <w:r w:rsidRPr="5B80C7B4" w:rsidR="70E5A4A5">
        <w:rPr>
          <w:rFonts w:ascii="Arial" w:hAnsi="Arial" w:eastAsia="Arial" w:cs="Arial"/>
          <w:noProof w:val="0"/>
          <w:sz w:val="24"/>
          <w:szCs w:val="24"/>
          <w:lang w:val="es-ES"/>
        </w:rPr>
        <w:t>CENTELLA $8.000</w:t>
      </w:r>
      <w:r w:rsidRPr="5B80C7B4" w:rsidR="70E5A4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</w:t>
      </w:r>
    </w:p>
    <w:p w:rsidR="4DDF9639" w:rsidP="76923BCE" w:rsidRDefault="4DDF9639" w14:paraId="028BAFB4" w14:textId="17BCF46F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Mascarilla de tela pensada para dar un extra de hidratación y calma en poco tiempo.</w:t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 Es útil cuando la piel se siente cansada, tirante, apagada o sensibilizada, porque deja una sensación más fresca y confortable.</w:t>
      </w:r>
      <w:r>
        <w:br/>
      </w:r>
      <w:r w:rsidRPr="76923BCE" w:rsidR="4DDF96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 xml:space="preserve">Ideal para: </w:t>
      </w:r>
      <w:r w:rsidRPr="76923BCE" w:rsidR="4DDF963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  <w:t>piel deshidratada, sensible o como “rescate” antes de un evento.</w:t>
      </w:r>
    </w:p>
    <w:p w:rsidR="76923BCE" w:rsidP="76923BCE" w:rsidRDefault="76923BCE" w14:paraId="4A7A4F50" w14:textId="7CF2E40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s-ES"/>
        </w:rPr>
      </w:pPr>
    </w:p>
    <w:p w:rsidR="4DDF9639" w:rsidP="76923BCE" w:rsidRDefault="4DDF9639" w14:paraId="1660C553" w14:textId="4ACEED9F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A625EB"/>
    <w:rsid w:val="009C289E"/>
    <w:rsid w:val="04D5B77F"/>
    <w:rsid w:val="0C05B351"/>
    <w:rsid w:val="0CA211E7"/>
    <w:rsid w:val="1116DCF9"/>
    <w:rsid w:val="12F4A7C7"/>
    <w:rsid w:val="161C1758"/>
    <w:rsid w:val="1AA4E90D"/>
    <w:rsid w:val="1AAD6A8E"/>
    <w:rsid w:val="1BA13981"/>
    <w:rsid w:val="22672267"/>
    <w:rsid w:val="22976F42"/>
    <w:rsid w:val="23B016A2"/>
    <w:rsid w:val="263A9B2C"/>
    <w:rsid w:val="277AF9E7"/>
    <w:rsid w:val="283B3C09"/>
    <w:rsid w:val="28FD60F7"/>
    <w:rsid w:val="2B6CE208"/>
    <w:rsid w:val="32810960"/>
    <w:rsid w:val="32AD6AB0"/>
    <w:rsid w:val="36A8EAB9"/>
    <w:rsid w:val="37B4E61A"/>
    <w:rsid w:val="38AC6813"/>
    <w:rsid w:val="3E76441E"/>
    <w:rsid w:val="3F0AC5B3"/>
    <w:rsid w:val="471515A0"/>
    <w:rsid w:val="4856687F"/>
    <w:rsid w:val="48A4BA27"/>
    <w:rsid w:val="49A29B6E"/>
    <w:rsid w:val="4B0CAC2B"/>
    <w:rsid w:val="4DDF9639"/>
    <w:rsid w:val="4EDCFC4A"/>
    <w:rsid w:val="5463C782"/>
    <w:rsid w:val="54C95AFA"/>
    <w:rsid w:val="5668AD81"/>
    <w:rsid w:val="571809CC"/>
    <w:rsid w:val="596F150C"/>
    <w:rsid w:val="5990490F"/>
    <w:rsid w:val="59C18154"/>
    <w:rsid w:val="5A877B32"/>
    <w:rsid w:val="5B80C7B4"/>
    <w:rsid w:val="5E1AAFD6"/>
    <w:rsid w:val="5E48E44B"/>
    <w:rsid w:val="6037DE41"/>
    <w:rsid w:val="617619AF"/>
    <w:rsid w:val="62507B1F"/>
    <w:rsid w:val="639851F5"/>
    <w:rsid w:val="63C1AD73"/>
    <w:rsid w:val="63C1FE4A"/>
    <w:rsid w:val="6877178F"/>
    <w:rsid w:val="6AB17730"/>
    <w:rsid w:val="6ACC1D66"/>
    <w:rsid w:val="70E5A4A5"/>
    <w:rsid w:val="71010DD2"/>
    <w:rsid w:val="737B6307"/>
    <w:rsid w:val="73A625EB"/>
    <w:rsid w:val="76923BCE"/>
    <w:rsid w:val="7C4FA467"/>
    <w:rsid w:val="7CAFB1AE"/>
    <w:rsid w:val="7E28BF4B"/>
    <w:rsid w:val="7ED2F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B3AE"/>
  <w15:chartTrackingRefBased/>
  <w15:docId w15:val="{7CC73AA3-53E7-450C-8D52-BE5003D7C3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2026-03-17T11:52:16.7593691Z</dcterms:created>
  <dcterms:modified xsi:type="dcterms:W3CDTF">2026-03-18T11:39:38.8213463Z</dcterms:modified>
  <dc:creator>Neumat. Kennedy</dc:creator>
  <lastModifiedBy>Neumat. Kennedy</lastModifiedBy>
</coreProperties>
</file>