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Report</w:t>
      </w:r>
    </w:p>
    <w:p>
      <w:pPr>
        <w:pStyle w:val="FirstParagraph"/>
      </w:pPr>
      <w:r>
        <w:drawing>
          <wp:inline>
            <wp:extent cx="9766300" cy="5580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lex/work/AI-MAS/projects/2020-ALAMEDA-H2020/dev/alameda/geneactiv/GENEActiv-R-Markdowns-MAY-21-1/Activinsights_Activity_Report_May21_v1/Activinsights_Activity_Report_May21_v1/Outputs/Activity_Report_asorici_right_wrist_test2_files/figure-docx/Daily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58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766300" cy="5580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lex/work/AI-MAS/projects/2020-ALAMEDA-H2020/dev/alameda/geneactiv/GENEActiv-R-Markdowns-MAY-21-1/Activinsights_Activity_Report_May21_v1/Activinsights_Activity_Report_May21_v1/Outputs/Activity_Report_asorici_right_wrist_test2_files/figure-docx/Daily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58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9766300" cy="55807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alex/work/AI-MAS/projects/2020-ALAMEDA-H2020/dev/alameda/geneactiv/GENEActiv-R-Markdowns-MAY-21-1/Activinsights_Activity_Report_May21_v1/Activinsights_Activity_Report_May21_v1/Outputs/Activity_Report_asorici_right_wrist_test2_files/figure-docx/Daily%20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0" cy="558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23" w:name="activity-daily-summary."/>
      <w:r>
        <w:t xml:space="preserve">Activity Daily Summary.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Day.Number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Non_Wear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Sleep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Sedentary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Moderate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Vigorous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00:00</w:t>
            </w:r>
          </w:p>
        </w:tc>
        <w:tc>
          <w:p>
            <w:pPr>
              <w:pStyle w:val="Compact"/>
              <w:jc w:val="right"/>
            </w:pPr>
            <w:r>
              <w:t xml:space="preserve">03:32</w:t>
            </w:r>
          </w:p>
        </w:tc>
        <w:tc>
          <w:p>
            <w:pPr>
              <w:pStyle w:val="Compact"/>
              <w:jc w:val="right"/>
            </w:pPr>
            <w:r>
              <w:t xml:space="preserve">06:22</w:t>
            </w:r>
          </w:p>
        </w:tc>
        <w:tc>
          <w:p>
            <w:pPr>
              <w:pStyle w:val="Compact"/>
              <w:jc w:val="right"/>
            </w:pPr>
            <w:r>
              <w:t xml:space="preserve">00:05</w:t>
            </w:r>
          </w:p>
        </w:tc>
        <w:tc>
          <w:p>
            <w:pPr>
              <w:pStyle w:val="Compact"/>
              <w:jc w:val="right"/>
            </w:pPr>
            <w:r>
              <w:t xml:space="preserve">00:15</w:t>
            </w:r>
          </w:p>
        </w:tc>
        <w:tc>
          <w:p>
            <w:pPr>
              <w:pStyle w:val="Compact"/>
              <w:jc w:val="right"/>
            </w:pPr>
            <w:r>
              <w:t xml:space="preserve">00:00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3644</w:t>
            </w:r>
          </w:p>
        </w:tc>
        <w:tc>
          <w:p>
            <w:pPr>
              <w:pStyle w:val="Compact"/>
              <w:jc w:val="right"/>
            </w:pPr>
            <w:r>
              <w:t xml:space="preserve">00:00</w:t>
            </w:r>
          </w:p>
        </w:tc>
        <w:tc>
          <w:p>
            <w:pPr>
              <w:pStyle w:val="Compact"/>
              <w:jc w:val="right"/>
            </w:pPr>
            <w:r>
              <w:t xml:space="preserve">10:05</w:t>
            </w:r>
          </w:p>
        </w:tc>
        <w:tc>
          <w:p>
            <w:pPr>
              <w:pStyle w:val="Compact"/>
              <w:jc w:val="right"/>
            </w:pPr>
            <w:r>
              <w:t xml:space="preserve">14:08</w:t>
            </w:r>
          </w:p>
        </w:tc>
        <w:tc>
          <w:p>
            <w:pPr>
              <w:pStyle w:val="Compact"/>
              <w:jc w:val="right"/>
            </w:pPr>
            <w:r>
              <w:t xml:space="preserve">00:16</w:t>
            </w:r>
          </w:p>
        </w:tc>
        <w:tc>
          <w:p>
            <w:pPr>
              <w:pStyle w:val="Compact"/>
              <w:jc w:val="right"/>
            </w:pPr>
            <w:r>
              <w:t xml:space="preserve">01:28</w:t>
            </w:r>
          </w:p>
        </w:tc>
        <w:tc>
          <w:p>
            <w:pPr>
              <w:pStyle w:val="Compact"/>
              <w:jc w:val="right"/>
            </w:pPr>
            <w:r>
              <w:t xml:space="preserve">00:00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2504</w:t>
            </w:r>
          </w:p>
        </w:tc>
        <w:tc>
          <w:p>
            <w:pPr>
              <w:pStyle w:val="Compact"/>
              <w:jc w:val="right"/>
            </w:pPr>
            <w:r>
              <w:t xml:space="preserve">00:14</w:t>
            </w:r>
          </w:p>
        </w:tc>
        <w:tc>
          <w:p>
            <w:pPr>
              <w:pStyle w:val="Compact"/>
              <w:jc w:val="right"/>
            </w:pPr>
            <w:r>
              <w:t xml:space="preserve">01:28</w:t>
            </w:r>
          </w:p>
        </w:tc>
        <w:tc>
          <w:p>
            <w:pPr>
              <w:pStyle w:val="Compact"/>
              <w:jc w:val="right"/>
            </w:pPr>
            <w:r>
              <w:t xml:space="preserve">08:22</w:t>
            </w:r>
          </w:p>
        </w:tc>
        <w:tc>
          <w:p>
            <w:pPr>
              <w:pStyle w:val="Compact"/>
              <w:jc w:val="right"/>
            </w:pPr>
            <w:r>
              <w:t xml:space="preserve">00:15</w:t>
            </w:r>
          </w:p>
        </w:tc>
        <w:tc>
          <w:p>
            <w:pPr>
              <w:pStyle w:val="Compact"/>
              <w:jc w:val="right"/>
            </w:pPr>
            <w:r>
              <w:t xml:space="preserve">01:17</w:t>
            </w:r>
          </w:p>
        </w:tc>
        <w:tc>
          <w:p>
            <w:pPr>
              <w:pStyle w:val="Compact"/>
              <w:jc w:val="right"/>
            </w:pPr>
            <w:r>
              <w:t xml:space="preserve">00:01</w:t>
            </w:r>
          </w:p>
        </w:tc>
      </w:tr>
    </w:tbl>
    <w:p>
      <w:pPr>
        <w:pStyle w:val="Heading5"/>
      </w:pPr>
      <w:bookmarkStart w:id="24" w:name="device-details."/>
      <w:r>
        <w:t xml:space="preserve">Device Details.</w:t>
      </w:r>
      <w:bookmarkEnd w:id="24"/>
    </w:p>
    <w:tbl>
      <w:tblPr>
        <w:tblStyle w:val="Table"/>
        <w:tblW w:type="pct" w:w="5000.0"/>
        <w:tblLook w:firstRow="1"/>
      </w:tblPr>
      <w:tblGrid>
        <w:gridCol w:w="933"/>
        <w:gridCol w:w="6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Sleep_Report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Date_Created</w:t>
            </w:r>
          </w:p>
        </w:tc>
        <w:tc>
          <w:p>
            <w:pPr>
              <w:pStyle w:val="Compact"/>
              <w:jc w:val="left"/>
            </w:pPr>
            <w:r>
              <w:t xml:space="preserve">2022-01-31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Binfile</w:t>
            </w:r>
          </w:p>
        </w:tc>
        <w:tc>
          <w:p>
            <w:pPr>
              <w:pStyle w:val="Compact"/>
              <w:jc w:val="left"/>
            </w:pPr>
            <w:r>
              <w:t xml:space="preserve">/home/alex/work/AI-MAS/projects/2020-ALAMEDA-H2020/dev/alameda/geneactiv/GENEActiv-R-Markdowns-MAY-21-1/Activinsights_Activity_Report_May21_v1/Activinsights_Activity_Report_May21_v1/Data/asorici_right_wrist_test2.bin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Analysis_Code_Version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Subject_Code</w:t>
            </w:r>
          </w:p>
        </w:tc>
        <w:tc>
          <w:p>
            <w:pPr>
              <w:pStyle w:val="Compact"/>
              <w:jc w:val="left"/>
            </w:pPr>
            <w:r>
              <w:t xml:space="preserve">asorici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Serial_Code</w:t>
            </w:r>
          </w:p>
        </w:tc>
        <w:tc>
          <w:p>
            <w:pPr>
              <w:pStyle w:val="Compact"/>
              <w:jc w:val="left"/>
            </w:pPr>
            <w:r>
              <w:t xml:space="preserve">1986-3-27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Date_Of_Birth</w:t>
            </w:r>
          </w:p>
        </w:tc>
        <w:tc>
          <w:p>
            <w:pPr>
              <w:pStyle w:val="Compact"/>
              <w:jc w:val="left"/>
            </w:pPr>
            <w:r>
              <w:t xml:space="preserve">1986-3-27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height_m</w:t>
            </w:r>
          </w:p>
        </w:tc>
        <w:tc>
          <w:p>
            <w:pPr>
              <w:pStyle w:val="Compact"/>
              <w:jc w:val="lef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weight_kg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handedness</w:t>
            </w:r>
          </w:p>
        </w:tc>
        <w:tc>
          <w:p>
            <w:pPr>
              <w:pStyle w:val="Compact"/>
              <w:jc w:val="lef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Original_sample_frequency_Hz</w:t>
            </w:r>
          </w:p>
        </w:tc>
        <w:tc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Start_Time</w:t>
            </w:r>
          </w:p>
        </w:tc>
        <w:tc>
          <w:p>
            <w:pPr>
              <w:pStyle w:val="Compact"/>
              <w:jc w:val="left"/>
            </w:pPr>
            <w:r>
              <w:t xml:space="preserve">2022-01-23 17:02:45:000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Measurement_period</w:t>
            </w:r>
          </w:p>
        </w:tc>
        <w:tc>
          <w:p>
            <w:pPr>
              <w:pStyle w:val="Compact"/>
              <w:jc w:val="left"/>
            </w:pPr>
            <w:r>
              <w:t xml:space="preserve">48 Hours</w:t>
            </w:r>
          </w:p>
        </w:tc>
      </w:tr>
    </w:tbl>
    <w:sectPr w:rsidR="0012126D" w:rsidRPr="00FC6456" w:rsidSect="0072319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83F2" w14:textId="77777777" w:rsidR="009E0E2E" w:rsidRDefault="009E0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DE5D" w14:textId="38D0275B" w:rsidR="00BD20A7" w:rsidRDefault="00BD20A7">
    <w:pPr>
      <w:pStyle w:val="Footer"/>
    </w:pPr>
    <w:r>
      <w:rPr>
        <w:noProof/>
      </w:rPr>
      <w:drawing>
        <wp:inline distT="0" distB="0" distL="0" distR="0" wp14:anchorId="0529E87D" wp14:editId="33C8A9D9">
          <wp:extent cx="2176344" cy="318726"/>
          <wp:effectExtent l="0" t="0" r="0" b="5715"/>
          <wp:docPr id="1" name="Picture 1" descr="C:\Users\ActivInsights\AppData\Local\Microsoft\Windows\INetCache\Content.Word\AI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tivInsights\AppData\Local\Microsoft\Windows\INetCache\Content.Word\AI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5511" cy="368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9E0E2E" w:rsidRPr="009E0E2E">
      <w:t xml:space="preserve"> </w:t>
    </w:r>
    <w:sdt>
      <w:sdtPr>
        <w:id w:val="-2092690185"/>
        <w:docPartObj>
          <w:docPartGallery w:val="Page Numbers (Top of Page)"/>
          <w:docPartUnique/>
        </w:docPartObj>
      </w:sdtPr>
      <w:sdtEndPr/>
      <w:sdtContent>
        <w:r w:rsidR="009E0E2E">
          <w:t xml:space="preserve">Page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PAGE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  <w:r w:rsidR="009E0E2E">
          <w:t xml:space="preserve"> of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NUMPAGES 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</w:sdtContent>
    </w:sdt>
    <w:r w:rsidR="009E0E2E">
      <w:t xml:space="preserve"> </w:t>
    </w:r>
    <w:r>
      <w:ptab w:relativeTo="margin" w:alignment="right" w:leader="none"/>
    </w:r>
    <w:r w:rsidRPr="00BD20A7">
      <w:t xml:space="preserve">© Activinsights Ltd </w:t>
    </w:r>
    <w:r w:rsidR="0031592B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455C" w14:textId="77777777" w:rsidR="009E0E2E" w:rsidRDefault="009E0E2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E459" w14:textId="77777777" w:rsidR="009E0E2E" w:rsidRDefault="009E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E706" w14:textId="77777777" w:rsidR="009E0E2E" w:rsidRDefault="009E0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4E8F" w14:textId="77777777" w:rsidR="009E0E2E" w:rsidRDefault="009E0E2E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2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26F"/>
    <w:pPr>
      <w:keepLines/>
      <w:pageBreakBefore/>
      <w:pBdr>
        <w:bottom w:val="single" w:sz="6" w:space="1" w:color="4472C4" w:themeColor="accent1"/>
      </w:pBdr>
      <w:spacing w:before="200" w:after="120"/>
      <w:jc w:val="both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D8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D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1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1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02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1D8"/>
    <w:rPr>
      <w:b/>
      <w:bCs/>
    </w:rPr>
  </w:style>
  <w:style w:type="character" w:styleId="Emphasis">
    <w:name w:val="Emphasis"/>
    <w:uiPriority w:val="20"/>
    <w:qFormat/>
    <w:rsid w:val="00AE1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A7"/>
  </w:style>
  <w:style w:type="paragraph" w:styleId="Footer">
    <w:name w:val="footer"/>
    <w:basedOn w:val="Normal"/>
    <w:link w:val="Foot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A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Report</dc:title>
  <dc:creator/>
  <cp:keywords/>
  <dcterms:created xsi:type="dcterms:W3CDTF">2022-01-31T10:27:44Z</dcterms:created>
  <dcterms:modified xsi:type="dcterms:W3CDTF">2022-01-31T10:27:44Z</dcterms:modified>
</cp:coreProperties>
</file>