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8D701D">
      <w:pPr>
        <w:pStyle w:val="FORMATTEXT"/>
      </w:pPr>
      <w:bookmarkStart w:id="0" w:name="_GoBack"/>
      <w:bookmarkEnd w:id="0"/>
      <w:r>
        <w:rPr>
          <w:rFonts w:ascii="Arial, sans-serif" w:hAnsi="Arial, sans-serif"/>
          <w:sz w:val="24"/>
          <w:szCs w:val="24"/>
        </w:rPr>
        <w:t xml:space="preserve">  </w:t>
      </w:r>
      <w:r>
        <w:rPr>
          <w:rFonts w:ascii="Arial, sans-serif" w:hAnsi="Arial, sans-serif"/>
          <w:sz w:val="24"/>
          <w:szCs w:val="24"/>
        </w:rPr>
        <w:t xml:space="preserve">  </w:t>
      </w:r>
      <w:r>
        <w:fldChar w:fldCharType="begin"/>
      </w:r>
      <w:r>
        <w:instrText xml:space="preserve"> HYPERLINK "kodeks://link/d?nd=1200103171&amp;point=mark=3VVVQ4T0078ERR3D1TRRM2863LD03EBQA942PNINE73IT3NBB1H7KOK7"\o"’’СП 151.13330.2012 Инженерные изыскания для размещения, проектирования и ...’’</w:instrText>
      </w:r>
    </w:p>
    <w:p w:rsidR="00000000" w:rsidRDefault="008D701D">
      <w:pPr>
        <w:pStyle w:val="FORMATTEXT"/>
      </w:pPr>
      <w:r>
        <w:instrText>(утв. приказом Федерального агентства по строительству и ...</w:instrText>
      </w:r>
    </w:p>
    <w:p w:rsidR="00000000" w:rsidRDefault="008D701D">
      <w:pPr>
        <w:pStyle w:val="FORMATTEXT"/>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151.13330.2012 Инженерные изыскания для размещения, проектирования и строительства АЭС. Часть I. Инженерные изыскания для разработки предпроектной докумен</w:t>
      </w:r>
      <w:r>
        <w:rPr>
          <w:color w:val="0000AA"/>
          <w:u w:val="single"/>
        </w:rPr>
        <w:t>тации (выбор пункта и выбор площадки размещения АЭС)</w:t>
      </w:r>
      <w:r>
        <w:fldChar w:fldCharType="end"/>
      </w:r>
      <w:r>
        <w:t xml:space="preserve"> (Разделы 1-6).</w:t>
      </w:r>
    </w:p>
    <w:p w:rsidR="00000000" w:rsidRDefault="008D701D">
      <w:pPr>
        <w:pStyle w:val="FORMATTEXT"/>
      </w:pPr>
      <w:r>
        <w:t>СП 151.13330.2012 Инженерные изыскания для размещения, проектирования и строительства АЭС. Часть II. Инженерные изыскания для разработки проектной и рабочей документации и сопровождения</w:t>
      </w:r>
      <w:r>
        <w:t xml:space="preserve"> строительства (Разделы 7-9, Приложения А-Д)             </w:t>
      </w:r>
    </w:p>
    <w:p w:rsidR="00000000" w:rsidRDefault="008D701D">
      <w:pPr>
        <w:pStyle w:val="FORMATTEXT"/>
        <w:jc w:val="right"/>
      </w:pPr>
    </w:p>
    <w:p w:rsidR="00000000" w:rsidRDefault="008D701D">
      <w:pPr>
        <w:pStyle w:val="FORMATTEXT"/>
        <w:jc w:val="right"/>
      </w:pPr>
    </w:p>
    <w:p w:rsidR="00000000" w:rsidRDefault="008D701D">
      <w:pPr>
        <w:pStyle w:val="FORMATTEXT"/>
        <w:jc w:val="right"/>
      </w:pPr>
      <w:r>
        <w:t xml:space="preserve">СП 151.13330.2012 </w:t>
      </w:r>
    </w:p>
    <w:p w:rsidR="00000000" w:rsidRDefault="008D701D">
      <w:pPr>
        <w:pStyle w:val="HEADERTEXT"/>
        <w:rPr>
          <w:b/>
          <w:bCs/>
        </w:rPr>
      </w:pPr>
    </w:p>
    <w:p w:rsidR="00000000" w:rsidRDefault="008D701D">
      <w:pPr>
        <w:pStyle w:val="HEADERTEXT"/>
        <w:jc w:val="center"/>
        <w:outlineLvl w:val="0"/>
        <w:rPr>
          <w:b/>
          <w:bCs/>
        </w:rPr>
      </w:pPr>
      <w:r>
        <w:rPr>
          <w:b/>
          <w:bCs/>
        </w:rPr>
        <w:t xml:space="preserve"> СВОД ПРАВИЛ</w:t>
      </w:r>
    </w:p>
    <w:p w:rsidR="00000000" w:rsidRDefault="008D701D">
      <w:pPr>
        <w:pStyle w:val="HEADERTEXT"/>
        <w:jc w:val="center"/>
        <w:outlineLvl w:val="0"/>
        <w:rPr>
          <w:b/>
          <w:bCs/>
        </w:rPr>
      </w:pPr>
    </w:p>
    <w:p w:rsidR="00000000" w:rsidRDefault="008D701D">
      <w:pPr>
        <w:pStyle w:val="HEADERTEXT"/>
        <w:rPr>
          <w:b/>
          <w:bCs/>
        </w:rPr>
      </w:pPr>
    </w:p>
    <w:p w:rsidR="00000000" w:rsidRDefault="008D701D">
      <w:pPr>
        <w:pStyle w:val="HEADERTEXT"/>
        <w:jc w:val="center"/>
        <w:outlineLvl w:val="0"/>
        <w:rPr>
          <w:b/>
          <w:bCs/>
        </w:rPr>
      </w:pPr>
      <w:r>
        <w:rPr>
          <w:b/>
          <w:bCs/>
        </w:rPr>
        <w:t xml:space="preserve"> ИНЖЕНЕРНЫЕ ИЗЫСКАНИЯ ДЛЯ РАЗМЕЩЕНИЯ, ПРОЕКТИРОВАНИЯ И СТРОИТЕЛЬСТВА АЭС</w:t>
      </w:r>
    </w:p>
    <w:p w:rsidR="00000000" w:rsidRDefault="008D701D">
      <w:pPr>
        <w:pStyle w:val="HEADERTEXT"/>
        <w:rPr>
          <w:b/>
          <w:bCs/>
        </w:rPr>
      </w:pPr>
    </w:p>
    <w:p w:rsidR="00000000" w:rsidRDefault="008D701D">
      <w:pPr>
        <w:pStyle w:val="HEADERTEXT"/>
        <w:jc w:val="center"/>
        <w:outlineLvl w:val="0"/>
        <w:rPr>
          <w:b/>
          <w:bCs/>
        </w:rPr>
      </w:pPr>
      <w:r>
        <w:rPr>
          <w:b/>
          <w:bCs/>
        </w:rPr>
        <w:t xml:space="preserve"> Часть II</w:t>
      </w:r>
    </w:p>
    <w:p w:rsidR="00000000" w:rsidRDefault="008D701D">
      <w:pPr>
        <w:pStyle w:val="HEADERTEXT"/>
        <w:rPr>
          <w:b/>
          <w:bCs/>
        </w:rPr>
      </w:pPr>
    </w:p>
    <w:p w:rsidR="00000000" w:rsidRDefault="008D701D">
      <w:pPr>
        <w:pStyle w:val="HEADERTEXT"/>
        <w:jc w:val="center"/>
        <w:outlineLvl w:val="0"/>
        <w:rPr>
          <w:b/>
          <w:bCs/>
        </w:rPr>
      </w:pPr>
      <w:r>
        <w:rPr>
          <w:b/>
          <w:bCs/>
        </w:rPr>
        <w:t xml:space="preserve"> Инженерные изыскания для разработки проектной и рабочей документации и сопр</w:t>
      </w:r>
      <w:r>
        <w:rPr>
          <w:b/>
          <w:bCs/>
        </w:rPr>
        <w:t xml:space="preserve">овождения строительства </w:t>
      </w:r>
    </w:p>
    <w:p w:rsidR="00000000" w:rsidRDefault="008D701D">
      <w:pPr>
        <w:pStyle w:val="FORMATTEXT"/>
        <w:jc w:val="both"/>
      </w:pPr>
      <w:r>
        <w:t xml:space="preserve">ОКС 93.010 </w:t>
      </w:r>
    </w:p>
    <w:p w:rsidR="00000000" w:rsidRDefault="008D701D">
      <w:pPr>
        <w:pStyle w:val="HEADERTEXT"/>
        <w:rPr>
          <w:b/>
          <w:bCs/>
        </w:rPr>
      </w:pPr>
    </w:p>
    <w:p w:rsidR="00000000" w:rsidRDefault="008D701D">
      <w:pPr>
        <w:pStyle w:val="HEADERTEXT"/>
        <w:jc w:val="center"/>
        <w:outlineLvl w:val="0"/>
        <w:rPr>
          <w:b/>
          <w:bCs/>
        </w:rPr>
      </w:pPr>
      <w:r>
        <w:rPr>
          <w:b/>
          <w:bCs/>
        </w:rPr>
        <w:t xml:space="preserve"> Предисловие </w:t>
      </w:r>
    </w:p>
    <w:p w:rsidR="00000000" w:rsidRDefault="008D701D">
      <w:pPr>
        <w:pStyle w:val="FORMATTEXT"/>
        <w:ind w:firstLine="568"/>
        <w:jc w:val="both"/>
      </w:pPr>
      <w:r>
        <w:t xml:space="preserve">Цели и принципы стандартизации в Российской Федерации установлены </w:t>
      </w:r>
      <w:r>
        <w:fldChar w:fldCharType="begin"/>
      </w:r>
      <w:r>
        <w:instrText xml:space="preserve"> HYPERLINK "kodeks://link/d?nd=901836556&amp;point=mark=0000000000000000000000000000000000000000000000000064U0IK"\o"’’О техническом регулирова</w:instrText>
      </w:r>
      <w:r>
        <w:instrText>нии (с изменениями на 21 ноября 2022 года)’’</w:instrText>
      </w:r>
    </w:p>
    <w:p w:rsidR="00000000" w:rsidRDefault="008D701D">
      <w:pPr>
        <w:pStyle w:val="FORMATTEXT"/>
        <w:ind w:firstLine="568"/>
        <w:jc w:val="both"/>
      </w:pPr>
      <w:r>
        <w:instrText>Федеральный закон от 27.12.2002 N 184-ФЗ</w:instrText>
      </w:r>
    </w:p>
    <w:p w:rsidR="00000000" w:rsidRDefault="008D701D">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от 27 декабря 2002 г. N 184-ФЗ "О техническом регулировании"</w:t>
      </w:r>
      <w:r>
        <w:fldChar w:fldCharType="end"/>
      </w:r>
      <w:r>
        <w:t xml:space="preserve">, а правила разработки - </w:t>
      </w:r>
      <w:r>
        <w:fldChar w:fldCharType="begin"/>
      </w:r>
      <w:r>
        <w:instrText xml:space="preserve"> HYPERLINK "kodeks://link/d?nd=902130227&amp;point=mark=0000000000000000000000000000000000000000000000000064U0IK"\o"’’О порядке разработки и утверждения сводов правил (утратило силу с 07.07.2016 на основании ...’’</w:instrText>
      </w:r>
    </w:p>
    <w:p w:rsidR="00000000" w:rsidRDefault="008D701D">
      <w:pPr>
        <w:pStyle w:val="FORMATTEXT"/>
        <w:ind w:firstLine="568"/>
        <w:jc w:val="both"/>
      </w:pPr>
      <w:r>
        <w:instrText>Постановление Правительства РФ от 19.11.2008 N</w:instrText>
      </w:r>
      <w:r>
        <w:instrText xml:space="preserve"> 858</w:instrText>
      </w:r>
    </w:p>
    <w:p w:rsidR="00000000" w:rsidRDefault="008D701D">
      <w:pPr>
        <w:pStyle w:val="FORMATTEXT"/>
        <w:ind w:firstLine="568"/>
        <w:jc w:val="both"/>
      </w:pPr>
      <w:r>
        <w:instrText>Статус: Недействующий документ (действ. по 06.07.2016)"</w:instrText>
      </w:r>
      <w:r>
        <w:fldChar w:fldCharType="separate"/>
      </w:r>
      <w:r>
        <w:rPr>
          <w:color w:val="BF2F1C"/>
          <w:u w:val="single"/>
        </w:rPr>
        <w:t>постановлением Правительства Российской Федерации от 19 ноября 2008 г. N 858 "О порядке разработки и утверждения сводов правил"</w:t>
      </w:r>
      <w:r>
        <w:fldChar w:fldCharType="end"/>
      </w:r>
    </w:p>
    <w:p w:rsidR="00000000" w:rsidRDefault="008D701D">
      <w:pPr>
        <w:pStyle w:val="FORMATTEXT"/>
        <w:ind w:firstLine="568"/>
        <w:jc w:val="both"/>
      </w:pPr>
    </w:p>
    <w:p w:rsidR="00000000" w:rsidRDefault="008D701D">
      <w:pPr>
        <w:pStyle w:val="FORMATTEXT"/>
        <w:ind w:firstLine="568"/>
        <w:jc w:val="both"/>
      </w:pPr>
      <w:r>
        <w:rPr>
          <w:b/>
          <w:bCs/>
        </w:rPr>
        <w:t>Сведения о своде правил</w:t>
      </w:r>
    </w:p>
    <w:p w:rsidR="00000000" w:rsidRDefault="008D701D">
      <w:pPr>
        <w:pStyle w:val="FORMATTEXT"/>
        <w:ind w:firstLine="568"/>
        <w:jc w:val="both"/>
      </w:pPr>
    </w:p>
    <w:p w:rsidR="00000000" w:rsidRDefault="008D701D">
      <w:pPr>
        <w:pStyle w:val="FORMATTEXT"/>
        <w:ind w:firstLine="568"/>
        <w:jc w:val="both"/>
      </w:pPr>
      <w:r>
        <w:t>1 ИСПОЛНИТЕЛИ ОАО "Энергопроекттехнолог</w:t>
      </w:r>
      <w:r>
        <w:t>ия (Госкорпорация РОСАТОМ)</w:t>
      </w:r>
    </w:p>
    <w:p w:rsidR="00000000" w:rsidRDefault="008D701D">
      <w:pPr>
        <w:pStyle w:val="FORMATTEXT"/>
        <w:ind w:firstLine="568"/>
        <w:jc w:val="both"/>
      </w:pPr>
    </w:p>
    <w:p w:rsidR="00000000" w:rsidRDefault="008D701D">
      <w:pPr>
        <w:pStyle w:val="FORMATTEXT"/>
        <w:ind w:firstLine="568"/>
        <w:jc w:val="both"/>
      </w:pPr>
      <w:r>
        <w:t>2 ВНЕСЕН - Техническим комитетом по стандартизации ТК 465 "Строительство"</w:t>
      </w:r>
    </w:p>
    <w:p w:rsidR="00000000" w:rsidRDefault="008D701D">
      <w:pPr>
        <w:pStyle w:val="FORMATTEXT"/>
        <w:ind w:firstLine="568"/>
        <w:jc w:val="both"/>
      </w:pPr>
    </w:p>
    <w:p w:rsidR="00000000" w:rsidRDefault="008D701D">
      <w:pPr>
        <w:pStyle w:val="FORMATTEXT"/>
        <w:ind w:firstLine="568"/>
        <w:jc w:val="both"/>
      </w:pPr>
      <w:r>
        <w:t>3 ПОДГОТОВЛЕН К УТВЕРЖДЕНИЮ Управлением градостроительной политики</w:t>
      </w:r>
    </w:p>
    <w:p w:rsidR="00000000" w:rsidRDefault="008D701D">
      <w:pPr>
        <w:pStyle w:val="FORMATTEXT"/>
        <w:ind w:firstLine="568"/>
        <w:jc w:val="both"/>
      </w:pPr>
    </w:p>
    <w:p w:rsidR="00000000" w:rsidRDefault="008D701D">
      <w:pPr>
        <w:pStyle w:val="FORMATTEXT"/>
        <w:ind w:firstLine="568"/>
        <w:jc w:val="both"/>
      </w:pPr>
      <w:r>
        <w:t xml:space="preserve">4 УТВЕРЖДЕН </w:t>
      </w:r>
      <w:r>
        <w:fldChar w:fldCharType="begin"/>
      </w:r>
      <w:r>
        <w:instrText xml:space="preserve"> HYPERLINK "kodeks://link/d?nd=499040635&amp;point=mark=000000000000000000000</w:instrText>
      </w:r>
      <w:r>
        <w:instrText>0000000000000000000000000000064U0IK"\o"’’Об утверждении свода правил ’’Инженерные изыскания для размещения, проектирования и ...’’</w:instrText>
      </w:r>
    </w:p>
    <w:p w:rsidR="00000000" w:rsidRDefault="008D701D">
      <w:pPr>
        <w:pStyle w:val="FORMATTEXT"/>
        <w:ind w:firstLine="568"/>
        <w:jc w:val="both"/>
      </w:pPr>
      <w:r>
        <w:instrText>Приказ Федерального агентства по строительству и жилищно-коммунальному хозяйству от 25.12.2012 N 110/ГС</w:instrText>
      </w:r>
    </w:p>
    <w:p w:rsidR="00000000" w:rsidRDefault="008D701D">
      <w:pPr>
        <w:pStyle w:val="FORMATTEXT"/>
        <w:ind w:firstLine="568"/>
        <w:jc w:val="both"/>
      </w:pPr>
      <w:r>
        <w:instrText>Статус: Действующий д</w:instrText>
      </w:r>
      <w:r>
        <w:instrText>окумент (действ. c 01.07.2013)"</w:instrText>
      </w:r>
      <w:r>
        <w:fldChar w:fldCharType="separate"/>
      </w:r>
      <w:r>
        <w:rPr>
          <w:color w:val="0000AA"/>
          <w:u w:val="single"/>
        </w:rPr>
        <w:t>приказом Федерального агентства по строительству и жилищно-коммунальному хозяйству (Госстрой) от 25 декабря 2012 г. N 110/ГС</w:t>
      </w:r>
      <w:r>
        <w:fldChar w:fldCharType="end"/>
      </w:r>
    </w:p>
    <w:p w:rsidR="00000000" w:rsidRDefault="008D701D">
      <w:pPr>
        <w:pStyle w:val="FORMATTEXT"/>
        <w:ind w:firstLine="568"/>
        <w:jc w:val="both"/>
      </w:pPr>
    </w:p>
    <w:p w:rsidR="00000000" w:rsidRDefault="008D701D">
      <w:pPr>
        <w:pStyle w:val="FORMATTEXT"/>
        <w:ind w:firstLine="568"/>
        <w:jc w:val="both"/>
      </w:pPr>
      <w:r>
        <w:t>5 ЗАРЕГИСТРИРОВАН Федеральным агентством по техническому регулированию и метрологии (Росстандарт</w:t>
      </w:r>
      <w:r>
        <w:t>)</w:t>
      </w:r>
    </w:p>
    <w:p w:rsidR="00000000" w:rsidRDefault="008D701D">
      <w:pPr>
        <w:pStyle w:val="FORMATTEXT"/>
        <w:ind w:firstLine="568"/>
        <w:jc w:val="both"/>
      </w:pPr>
    </w:p>
    <w:p w:rsidR="00000000" w:rsidRDefault="008D701D">
      <w:pPr>
        <w:pStyle w:val="FORMATTEXT"/>
        <w:ind w:firstLine="568"/>
        <w:jc w:val="both"/>
      </w:pPr>
      <w:r>
        <w:t>6 ВВЕДЕН ВПЕРВЫЕ</w:t>
      </w:r>
    </w:p>
    <w:p w:rsidR="00000000" w:rsidRDefault="008D701D">
      <w:pPr>
        <w:pStyle w:val="FORMATTEXT"/>
        <w:ind w:firstLine="568"/>
        <w:jc w:val="both"/>
      </w:pPr>
    </w:p>
    <w:p w:rsidR="00000000" w:rsidRDefault="008D701D">
      <w:pPr>
        <w:pStyle w:val="FORMATTEXT"/>
        <w:ind w:firstLine="568"/>
        <w:jc w:val="both"/>
      </w:pPr>
      <w:r>
        <w:rPr>
          <w:i/>
          <w:iCs/>
        </w:rPr>
        <w:t>Информация об изменениях к настоящему своду правил публикуется в ежегодно издаваемом информационном указателе "Национальные стандарты", а текст изменений и поправок - в ежемесячно издаваемых информационных указателях "Национальные стан</w:t>
      </w:r>
      <w:r>
        <w:rPr>
          <w:i/>
          <w:iCs/>
        </w:rPr>
        <w:t>дарты".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уведомление и тексты размещаются т</w:t>
      </w:r>
      <w:r>
        <w:rPr>
          <w:i/>
          <w:iCs/>
        </w:rPr>
        <w:t>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2"/>
        <w:rPr>
          <w:b/>
          <w:bCs/>
        </w:rPr>
      </w:pPr>
      <w:r>
        <w:rPr>
          <w:b/>
          <w:bCs/>
        </w:rPr>
        <w:t xml:space="preserve"> 7 Инженерные изыскания на выбранной площадке для разработки проектной документации </w:t>
      </w:r>
    </w:p>
    <w:p w:rsidR="00000000" w:rsidRDefault="008D701D">
      <w:pPr>
        <w:pStyle w:val="HEADERTEXT"/>
        <w:rPr>
          <w:b/>
          <w:bCs/>
        </w:rPr>
      </w:pPr>
    </w:p>
    <w:p w:rsidR="00000000" w:rsidRDefault="008D701D">
      <w:pPr>
        <w:pStyle w:val="HEADERTEXT"/>
        <w:ind w:firstLine="568"/>
        <w:jc w:val="both"/>
        <w:outlineLvl w:val="3"/>
        <w:rPr>
          <w:b/>
          <w:bCs/>
        </w:rPr>
      </w:pPr>
      <w:r>
        <w:rPr>
          <w:b/>
          <w:bCs/>
        </w:rPr>
        <w:t xml:space="preserve"> 7.1 Инженерно</w:t>
      </w:r>
      <w:r>
        <w:rPr>
          <w:b/>
          <w:bCs/>
        </w:rPr>
        <w:t xml:space="preserve">-геодезические изыскания </w:t>
      </w: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7.1.1 Цели и задачи изысканий. Состав работ </w:t>
      </w:r>
    </w:p>
    <w:p w:rsidR="00000000" w:rsidRDefault="008D701D">
      <w:pPr>
        <w:pStyle w:val="FORMATTEXT"/>
        <w:ind w:firstLine="568"/>
        <w:jc w:val="both"/>
      </w:pPr>
      <w:r>
        <w:t xml:space="preserve">7.1.1.1 Инженерно-геодезические изыскания на площадке размещения АЭС совместно с </w:t>
      </w:r>
      <w:r>
        <w:lastRenderedPageBreak/>
        <w:t>другими видами инженерных изысканий должны обеспечивать исходными данными разработку проектной докумен</w:t>
      </w:r>
      <w:r>
        <w:t>тации, в том числе "Схемы планировочной организации земельного участка" и "Проекта организации строительства объекта":</w:t>
      </w:r>
    </w:p>
    <w:p w:rsidR="00000000" w:rsidRDefault="008D701D">
      <w:pPr>
        <w:pStyle w:val="FORMATTEXT"/>
        <w:ind w:firstLine="568"/>
        <w:jc w:val="both"/>
      </w:pPr>
    </w:p>
    <w:p w:rsidR="00000000" w:rsidRDefault="008D701D">
      <w:pPr>
        <w:pStyle w:val="FORMATTEXT"/>
        <w:ind w:firstLine="568"/>
        <w:jc w:val="both"/>
      </w:pPr>
      <w:r>
        <w:t>проекта инженерной подготовки строительной площадки с указанием существующих и подлежащих сносу зданий и сооружений;</w:t>
      </w:r>
    </w:p>
    <w:p w:rsidR="00000000" w:rsidRDefault="008D701D">
      <w:pPr>
        <w:pStyle w:val="FORMATTEXT"/>
        <w:ind w:firstLine="568"/>
        <w:jc w:val="both"/>
      </w:pPr>
    </w:p>
    <w:p w:rsidR="00000000" w:rsidRDefault="008D701D">
      <w:pPr>
        <w:pStyle w:val="FORMATTEXT"/>
        <w:ind w:firstLine="568"/>
        <w:jc w:val="both"/>
      </w:pPr>
      <w:r>
        <w:t>генерального плана</w:t>
      </w:r>
      <w:r>
        <w:t xml:space="preserve"> АЭС и проекта основных зданий и сооружений;</w:t>
      </w:r>
    </w:p>
    <w:p w:rsidR="00000000" w:rsidRDefault="008D701D">
      <w:pPr>
        <w:pStyle w:val="FORMATTEXT"/>
        <w:ind w:firstLine="568"/>
        <w:jc w:val="both"/>
      </w:pPr>
    </w:p>
    <w:p w:rsidR="00000000" w:rsidRDefault="008D701D">
      <w:pPr>
        <w:pStyle w:val="FORMATTEXT"/>
        <w:ind w:firstLine="568"/>
        <w:jc w:val="both"/>
      </w:pPr>
      <w:r>
        <w:t>проекта внеплощадочных сооружений и инженерных коммуникаций;</w:t>
      </w:r>
    </w:p>
    <w:p w:rsidR="00000000" w:rsidRDefault="008D701D">
      <w:pPr>
        <w:pStyle w:val="FORMATTEXT"/>
        <w:ind w:firstLine="568"/>
        <w:jc w:val="both"/>
      </w:pPr>
    </w:p>
    <w:p w:rsidR="00000000" w:rsidRDefault="008D701D">
      <w:pPr>
        <w:pStyle w:val="FORMATTEXT"/>
        <w:ind w:firstLine="568"/>
        <w:jc w:val="both"/>
      </w:pPr>
      <w:r>
        <w:t>проекта вертикальной планировки площадки;</w:t>
      </w:r>
    </w:p>
    <w:p w:rsidR="00000000" w:rsidRDefault="008D701D">
      <w:pPr>
        <w:pStyle w:val="FORMATTEXT"/>
        <w:ind w:firstLine="568"/>
        <w:jc w:val="both"/>
      </w:pPr>
    </w:p>
    <w:p w:rsidR="00000000" w:rsidRDefault="008D701D">
      <w:pPr>
        <w:pStyle w:val="FORMATTEXT"/>
        <w:ind w:firstLine="568"/>
        <w:jc w:val="both"/>
      </w:pPr>
      <w:r>
        <w:t>проекта гидротехнических сооружений;</w:t>
      </w:r>
    </w:p>
    <w:p w:rsidR="00000000" w:rsidRDefault="008D701D">
      <w:pPr>
        <w:pStyle w:val="FORMATTEXT"/>
        <w:ind w:firstLine="568"/>
        <w:jc w:val="both"/>
      </w:pPr>
    </w:p>
    <w:p w:rsidR="00000000" w:rsidRDefault="008D701D">
      <w:pPr>
        <w:pStyle w:val="FORMATTEXT"/>
        <w:ind w:firstLine="568"/>
        <w:jc w:val="both"/>
      </w:pPr>
      <w:r>
        <w:t>проекта инженерной защиты сооружений на площадке и внеплощадочных с</w:t>
      </w:r>
      <w:r>
        <w:t>ооружений от опасных природных и природно-техногенных процессов.</w:t>
      </w:r>
    </w:p>
    <w:p w:rsidR="00000000" w:rsidRDefault="008D701D">
      <w:pPr>
        <w:pStyle w:val="FORMATTEXT"/>
        <w:ind w:firstLine="568"/>
        <w:jc w:val="both"/>
      </w:pPr>
    </w:p>
    <w:p w:rsidR="00000000" w:rsidRDefault="008D701D">
      <w:pPr>
        <w:pStyle w:val="FORMATTEXT"/>
        <w:ind w:firstLine="568"/>
        <w:jc w:val="both"/>
      </w:pPr>
      <w:r>
        <w:t>7.1.1.2 Задачами инженерно-геодезических изысканий являются:</w:t>
      </w:r>
    </w:p>
    <w:p w:rsidR="00000000" w:rsidRDefault="008D701D">
      <w:pPr>
        <w:pStyle w:val="FORMATTEXT"/>
        <w:ind w:firstLine="568"/>
        <w:jc w:val="both"/>
      </w:pPr>
    </w:p>
    <w:p w:rsidR="00000000" w:rsidRDefault="008D701D">
      <w:pPr>
        <w:pStyle w:val="FORMATTEXT"/>
        <w:ind w:firstLine="568"/>
        <w:jc w:val="both"/>
      </w:pPr>
      <w:r>
        <w:t>развитие опорной геодезической сети для разбивки проектируемых зданий и сооружений и организации наблюдений (геотехнического мон</w:t>
      </w:r>
      <w:r>
        <w:t>иторинга) за их деформациями (осадками, кренами и др.);</w:t>
      </w:r>
    </w:p>
    <w:p w:rsidR="00000000" w:rsidRDefault="008D701D">
      <w:pPr>
        <w:pStyle w:val="FORMATTEXT"/>
        <w:ind w:firstLine="568"/>
        <w:jc w:val="both"/>
      </w:pPr>
    </w:p>
    <w:p w:rsidR="00000000" w:rsidRDefault="008D701D">
      <w:pPr>
        <w:pStyle w:val="FORMATTEXT"/>
        <w:ind w:firstLine="568"/>
        <w:jc w:val="both"/>
      </w:pPr>
      <w:r>
        <w:t>создание инженерно-топографических планов в масштабе от 1:5000-1:2000 до 1:500 (согласно техническому заданию, в зависимости от решаемых задач);</w:t>
      </w:r>
    </w:p>
    <w:p w:rsidR="00000000" w:rsidRDefault="008D701D">
      <w:pPr>
        <w:pStyle w:val="FORMATTEXT"/>
        <w:ind w:firstLine="568"/>
        <w:jc w:val="both"/>
      </w:pPr>
    </w:p>
    <w:p w:rsidR="00000000" w:rsidRDefault="008D701D">
      <w:pPr>
        <w:pStyle w:val="FORMATTEXT"/>
        <w:ind w:firstLine="568"/>
        <w:jc w:val="both"/>
      </w:pPr>
      <w:r>
        <w:t>уточнение деформационных характеристик СДЗК по всем с</w:t>
      </w:r>
      <w:r>
        <w:t>обранным материалам и их использование для принятия обоснованных технических решений по размещению зданий и сооружений на выбранной площадке;</w:t>
      </w:r>
    </w:p>
    <w:p w:rsidR="00000000" w:rsidRDefault="008D701D">
      <w:pPr>
        <w:pStyle w:val="FORMATTEXT"/>
        <w:ind w:firstLine="568"/>
        <w:jc w:val="both"/>
      </w:pPr>
    </w:p>
    <w:p w:rsidR="00000000" w:rsidRDefault="008D701D">
      <w:pPr>
        <w:pStyle w:val="FORMATTEXT"/>
        <w:ind w:firstLine="568"/>
        <w:jc w:val="both"/>
      </w:pPr>
      <w:r>
        <w:t>корректировка существующих геодезических сетей с учетом конкретных структурно-геологических и сейсмических услови</w:t>
      </w:r>
      <w:r>
        <w:t>й на площадке и прилегающей территории для проектирования геодинамического полигона;</w:t>
      </w:r>
    </w:p>
    <w:p w:rsidR="00000000" w:rsidRDefault="008D701D">
      <w:pPr>
        <w:pStyle w:val="FORMATTEXT"/>
        <w:ind w:firstLine="568"/>
        <w:jc w:val="both"/>
      </w:pPr>
    </w:p>
    <w:p w:rsidR="00000000" w:rsidRDefault="008D701D">
      <w:pPr>
        <w:pStyle w:val="FORMATTEXT"/>
        <w:ind w:firstLine="568"/>
        <w:jc w:val="both"/>
      </w:pPr>
      <w:r>
        <w:t>корректировка системы наблюдательных сетей с учетом геодезических работ по созданию разбивочной основы и сети пунктов наблюдений за осадками и деформациями сооружений АЭС</w:t>
      </w:r>
      <w:r>
        <w:t>;</w:t>
      </w:r>
    </w:p>
    <w:p w:rsidR="00000000" w:rsidRDefault="008D701D">
      <w:pPr>
        <w:pStyle w:val="FORMATTEXT"/>
        <w:ind w:firstLine="568"/>
        <w:jc w:val="both"/>
      </w:pPr>
    </w:p>
    <w:p w:rsidR="00000000" w:rsidRDefault="008D701D">
      <w:pPr>
        <w:pStyle w:val="FORMATTEXT"/>
        <w:ind w:firstLine="568"/>
        <w:jc w:val="both"/>
      </w:pPr>
      <w:r>
        <w:t>составление окончательного проекта геодинамического полигона и его создание в соответствии с проектом;</w:t>
      </w:r>
    </w:p>
    <w:p w:rsidR="00000000" w:rsidRDefault="008D701D">
      <w:pPr>
        <w:pStyle w:val="FORMATTEXT"/>
        <w:ind w:firstLine="568"/>
        <w:jc w:val="both"/>
      </w:pPr>
    </w:p>
    <w:p w:rsidR="00000000" w:rsidRDefault="008D701D">
      <w:pPr>
        <w:pStyle w:val="FORMATTEXT"/>
        <w:ind w:firstLine="568"/>
        <w:jc w:val="both"/>
      </w:pPr>
      <w:r>
        <w:t>топографо-геодезическое обеспечение других видов инженерных изысканий.</w:t>
      </w:r>
    </w:p>
    <w:p w:rsidR="00000000" w:rsidRDefault="008D701D">
      <w:pPr>
        <w:pStyle w:val="FORMATTEXT"/>
        <w:ind w:firstLine="568"/>
        <w:jc w:val="both"/>
      </w:pPr>
    </w:p>
    <w:p w:rsidR="00000000" w:rsidRDefault="008D701D">
      <w:pPr>
        <w:pStyle w:val="FORMATTEXT"/>
        <w:ind w:firstLine="568"/>
        <w:jc w:val="both"/>
      </w:pPr>
      <w:r>
        <w:t xml:space="preserve">7.1.1.3 Материалы инженерно-геодезических изысканий должны быть представлены </w:t>
      </w:r>
      <w:r>
        <w:t>в цифровом виде и на бумажном носителе и обеспечивать использование систем автоматизированного проектирования.</w:t>
      </w:r>
    </w:p>
    <w:p w:rsidR="00000000" w:rsidRDefault="008D701D">
      <w:pPr>
        <w:pStyle w:val="FORMATTEXT"/>
        <w:ind w:firstLine="568"/>
        <w:jc w:val="both"/>
      </w:pPr>
    </w:p>
    <w:p w:rsidR="00000000" w:rsidRDefault="008D701D">
      <w:pPr>
        <w:pStyle w:val="FORMATTEXT"/>
        <w:ind w:firstLine="568"/>
        <w:jc w:val="both"/>
      </w:pPr>
      <w:r>
        <w:t>7.1.1.4 Для решения поставленных задач на площадке размещения АЭС проводятся:</w:t>
      </w:r>
    </w:p>
    <w:p w:rsidR="00000000" w:rsidRDefault="008D701D">
      <w:pPr>
        <w:pStyle w:val="FORMATTEXT"/>
        <w:ind w:firstLine="568"/>
        <w:jc w:val="both"/>
      </w:pPr>
    </w:p>
    <w:p w:rsidR="00000000" w:rsidRDefault="008D701D">
      <w:pPr>
        <w:pStyle w:val="FORMATTEXT"/>
        <w:ind w:firstLine="568"/>
        <w:jc w:val="both"/>
      </w:pPr>
      <w:r>
        <w:t>сбор и анализ дополнительных топографо-геодезических материалов и</w:t>
      </w:r>
      <w:r>
        <w:t xml:space="preserve"> данных;</w:t>
      </w:r>
    </w:p>
    <w:p w:rsidR="00000000" w:rsidRDefault="008D701D">
      <w:pPr>
        <w:pStyle w:val="FORMATTEXT"/>
        <w:ind w:firstLine="568"/>
        <w:jc w:val="both"/>
      </w:pPr>
    </w:p>
    <w:p w:rsidR="00000000" w:rsidRDefault="008D701D">
      <w:pPr>
        <w:pStyle w:val="FORMATTEXT"/>
        <w:ind w:firstLine="568"/>
        <w:jc w:val="both"/>
      </w:pPr>
      <w:r>
        <w:t>создание опорной геодезической сети;</w:t>
      </w:r>
    </w:p>
    <w:p w:rsidR="00000000" w:rsidRDefault="008D701D">
      <w:pPr>
        <w:pStyle w:val="FORMATTEXT"/>
        <w:ind w:firstLine="568"/>
        <w:jc w:val="both"/>
      </w:pPr>
    </w:p>
    <w:p w:rsidR="00000000" w:rsidRDefault="008D701D">
      <w:pPr>
        <w:pStyle w:val="FORMATTEXT"/>
        <w:ind w:firstLine="568"/>
        <w:jc w:val="both"/>
      </w:pPr>
      <w:r>
        <w:t>топографическая съемка в масштабах 1:5000-1:2000 (до 1:500) согласно требованиям технического задания;</w:t>
      </w:r>
    </w:p>
    <w:p w:rsidR="00000000" w:rsidRDefault="008D701D">
      <w:pPr>
        <w:pStyle w:val="FORMATTEXT"/>
        <w:ind w:firstLine="568"/>
        <w:jc w:val="both"/>
      </w:pPr>
    </w:p>
    <w:p w:rsidR="00000000" w:rsidRDefault="008D701D">
      <w:pPr>
        <w:pStyle w:val="FORMATTEXT"/>
        <w:ind w:firstLine="568"/>
        <w:jc w:val="both"/>
      </w:pPr>
      <w:r>
        <w:t>геодинамические исследования (проектирование и создание геодинамического полигона);</w:t>
      </w:r>
    </w:p>
    <w:p w:rsidR="00000000" w:rsidRDefault="008D701D">
      <w:pPr>
        <w:pStyle w:val="FORMATTEXT"/>
        <w:ind w:firstLine="568"/>
        <w:jc w:val="both"/>
      </w:pPr>
    </w:p>
    <w:p w:rsidR="00000000" w:rsidRDefault="008D701D">
      <w:pPr>
        <w:pStyle w:val="FORMATTEXT"/>
        <w:ind w:firstLine="568"/>
        <w:jc w:val="both"/>
      </w:pPr>
      <w:r>
        <w:t>камеральная обработ</w:t>
      </w:r>
      <w:r>
        <w:t>ка материалов с использованием ГИС технологий.</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7.1.2. Сбор и анализ топографо-геодезических материалов </w:t>
      </w:r>
    </w:p>
    <w:p w:rsidR="00000000" w:rsidRDefault="008D701D">
      <w:pPr>
        <w:pStyle w:val="FORMATTEXT"/>
        <w:ind w:firstLine="568"/>
        <w:jc w:val="both"/>
      </w:pPr>
      <w:r>
        <w:t>7.1.2.1 При сборе материалов устанавливают наличие:</w:t>
      </w:r>
    </w:p>
    <w:p w:rsidR="00000000" w:rsidRDefault="008D701D">
      <w:pPr>
        <w:pStyle w:val="FORMATTEXT"/>
        <w:ind w:firstLine="568"/>
        <w:jc w:val="both"/>
      </w:pPr>
    </w:p>
    <w:p w:rsidR="00000000" w:rsidRDefault="008D701D">
      <w:pPr>
        <w:pStyle w:val="FORMATTEXT"/>
        <w:ind w:firstLine="568"/>
        <w:jc w:val="both"/>
      </w:pPr>
      <w:r>
        <w:t>данных о заложенных центрах пунктов планово-высотной государственной геодезической сети и специа</w:t>
      </w:r>
      <w:r>
        <w:t>льных геодезических сетей в районе площадки размещения АЭС;</w:t>
      </w:r>
    </w:p>
    <w:p w:rsidR="00000000" w:rsidRDefault="008D701D">
      <w:pPr>
        <w:pStyle w:val="FORMATTEXT"/>
        <w:ind w:firstLine="568"/>
        <w:jc w:val="both"/>
      </w:pPr>
    </w:p>
    <w:p w:rsidR="00000000" w:rsidRDefault="008D701D">
      <w:pPr>
        <w:pStyle w:val="FORMATTEXT"/>
        <w:ind w:firstLine="568"/>
        <w:jc w:val="both"/>
      </w:pPr>
      <w:r>
        <w:t>топографических (инженерно-топографических) планов в масштабах 1:5000-1:500 на территорию площадки и проектируемых внеплощадочных сооружений и коммуникаций;</w:t>
      </w:r>
    </w:p>
    <w:p w:rsidR="00000000" w:rsidRDefault="008D701D">
      <w:pPr>
        <w:pStyle w:val="FORMATTEXT"/>
        <w:ind w:firstLine="568"/>
        <w:jc w:val="both"/>
      </w:pPr>
    </w:p>
    <w:p w:rsidR="00000000" w:rsidRDefault="008D701D">
      <w:pPr>
        <w:pStyle w:val="FORMATTEXT"/>
        <w:ind w:firstLine="568"/>
        <w:jc w:val="both"/>
      </w:pPr>
      <w:r>
        <w:t>материалов дистанционного зондировани</w:t>
      </w:r>
      <w:r>
        <w:t>я Земли (ДЗЗ) в масштабе 1:10000 и крупнее;</w:t>
      </w:r>
    </w:p>
    <w:p w:rsidR="00000000" w:rsidRDefault="008D701D">
      <w:pPr>
        <w:pStyle w:val="FORMATTEXT"/>
        <w:ind w:firstLine="568"/>
        <w:jc w:val="both"/>
      </w:pPr>
    </w:p>
    <w:p w:rsidR="00000000" w:rsidRDefault="008D701D">
      <w:pPr>
        <w:pStyle w:val="FORMATTEXT"/>
        <w:ind w:firstLine="568"/>
        <w:jc w:val="both"/>
      </w:pPr>
      <w:r>
        <w:t>ГИС других ведомств, созданных в пределах изучаемой территории.</w:t>
      </w:r>
    </w:p>
    <w:p w:rsidR="00000000" w:rsidRDefault="008D701D">
      <w:pPr>
        <w:pStyle w:val="FORMATTEXT"/>
        <w:ind w:firstLine="568"/>
        <w:jc w:val="both"/>
      </w:pPr>
    </w:p>
    <w:p w:rsidR="00000000" w:rsidRDefault="008D701D">
      <w:pPr>
        <w:pStyle w:val="FORMATTEXT"/>
        <w:ind w:firstLine="568"/>
        <w:jc w:val="both"/>
      </w:pPr>
      <w:r>
        <w:t xml:space="preserve">Возможность использования материалов изысканий прошлых лет в связи с давностью их получения (если от окончания изысканий до начала проектирования </w:t>
      </w:r>
      <w:r>
        <w:t>прошло более 3-4 лет) устанавливается по результатам рекогносцировочного обследования.</w:t>
      </w:r>
    </w:p>
    <w:p w:rsidR="00000000" w:rsidRDefault="008D701D">
      <w:pPr>
        <w:pStyle w:val="FORMATTEXT"/>
        <w:ind w:firstLine="568"/>
        <w:jc w:val="both"/>
      </w:pPr>
    </w:p>
    <w:p w:rsidR="00000000" w:rsidRDefault="008D701D">
      <w:pPr>
        <w:pStyle w:val="FORMATTEXT"/>
        <w:ind w:firstLine="568"/>
        <w:jc w:val="both"/>
      </w:pPr>
      <w:r>
        <w:t>7.1.2.2 На основе анализа собранных материалов определяется возможность использования пунктов геодезической основы в качестве исходных для развития опорной геодезическо</w:t>
      </w:r>
      <w:r>
        <w:t>й сети на площадке размещения АЭС и дается оценка имеющихся инженерно-топографических карт и планов в требуемых масштабах на их соответствие современному состоянию ситуации и рельефа территории.</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7.1.3 Создание опорной геодезической сети на площадке разм</w:t>
      </w:r>
      <w:r>
        <w:rPr>
          <w:b/>
          <w:bCs/>
        </w:rPr>
        <w:t xml:space="preserve">ещения АЭС </w:t>
      </w:r>
    </w:p>
    <w:p w:rsidR="00000000" w:rsidRDefault="008D701D">
      <w:pPr>
        <w:pStyle w:val="FORMATTEXT"/>
        <w:ind w:firstLine="568"/>
        <w:jc w:val="both"/>
      </w:pPr>
      <w:r>
        <w:t>7.1.3.1 Планово-высотная опорная геодезическая сеть (ОГС) создается с целью геодезического обеспечения создания топографической основы для разработки проектной документации, выноса проекта в натуру, разработки картограммы земляных работ и проек</w:t>
      </w:r>
      <w:r>
        <w:t>та организации работ по геодезическим наблюдениям за деформациями оснований зданий и сооружений.</w:t>
      </w:r>
    </w:p>
    <w:p w:rsidR="00000000" w:rsidRDefault="008D701D">
      <w:pPr>
        <w:pStyle w:val="FORMATTEXT"/>
        <w:ind w:firstLine="568"/>
        <w:jc w:val="both"/>
      </w:pPr>
    </w:p>
    <w:p w:rsidR="00000000" w:rsidRDefault="008D701D">
      <w:pPr>
        <w:pStyle w:val="FORMATTEXT"/>
        <w:ind w:firstLine="568"/>
        <w:jc w:val="both"/>
      </w:pPr>
      <w:r>
        <w:t>ОГС создается как сеть сгущения государственной геодезической сети (ГГС) и государственной сети нивелирования до плотности один пункт на 1 км</w:t>
      </w:r>
      <w:r>
        <w:rPr>
          <w:position w:val="-1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16.85pt">
            <v:imagedata r:id="rId6" o:title=""/>
          </v:shape>
        </w:pict>
      </w:r>
      <w:r>
        <w:t>.</w:t>
      </w:r>
    </w:p>
    <w:p w:rsidR="00000000" w:rsidRDefault="008D701D">
      <w:pPr>
        <w:pStyle w:val="FORMATTEXT"/>
        <w:ind w:firstLine="568"/>
        <w:jc w:val="both"/>
      </w:pPr>
    </w:p>
    <w:p w:rsidR="00000000" w:rsidRDefault="008D701D">
      <w:pPr>
        <w:pStyle w:val="FORMATTEXT"/>
        <w:ind w:firstLine="568"/>
        <w:jc w:val="both"/>
      </w:pPr>
      <w:r>
        <w:t xml:space="preserve">При проведении рекогносцировочного обследования местности определяется положение пунктов сети, возможность проведения спутниковых геодезических измерений на пунктах, составляются карточки обследования, восстановления и закладки новых </w:t>
      </w:r>
      <w:r>
        <w:t>пунктов (центров, реперов).</w:t>
      </w:r>
    </w:p>
    <w:p w:rsidR="00000000" w:rsidRDefault="008D701D">
      <w:pPr>
        <w:pStyle w:val="FORMATTEXT"/>
        <w:ind w:firstLine="568"/>
        <w:jc w:val="both"/>
      </w:pPr>
    </w:p>
    <w:p w:rsidR="00000000" w:rsidRDefault="008D701D">
      <w:pPr>
        <w:pStyle w:val="FORMATTEXT"/>
        <w:ind w:firstLine="568"/>
        <w:jc w:val="both"/>
      </w:pPr>
      <w:r>
        <w:t>7.1.3.2 В плановом отношении опорная геодезическая сеть на площадке должна соответствовать требованиям геодезической сети 4-го класса, взаимное расположение пунктов в сети должно быть определено с предельной относительной погре</w:t>
      </w:r>
      <w:r>
        <w:t>шностью 1:25000. Координаты пунктов ОГС вычисляются в Государственной геодезической системе координат 1995 г. (СК-95), Балтийской системе высот 1977 г. и в системе координат, принятой на площадке.</w:t>
      </w:r>
    </w:p>
    <w:p w:rsidR="00000000" w:rsidRDefault="008D701D">
      <w:pPr>
        <w:pStyle w:val="FORMATTEXT"/>
        <w:ind w:firstLine="568"/>
        <w:jc w:val="both"/>
      </w:pPr>
    </w:p>
    <w:p w:rsidR="00000000" w:rsidRDefault="008D701D">
      <w:pPr>
        <w:pStyle w:val="FORMATTEXT"/>
        <w:ind w:firstLine="568"/>
        <w:jc w:val="both"/>
      </w:pPr>
      <w:r>
        <w:t>7.1.3.3 Высотная опорная геодезическая сеть создается ниве</w:t>
      </w:r>
      <w:r>
        <w:t>лированием II или III класса от пунктов государственной нивелирной сети. Реперы нивелирования II и III класса закладываются из расчета не менее одного репера на 1 км</w:t>
      </w:r>
      <w:r>
        <w:rPr>
          <w:position w:val="-10"/>
        </w:rPr>
        <w:pict>
          <v:shape id="_x0000_i1026" type="#_x0000_t75" style="width:8.4pt;height:16.85pt">
            <v:imagedata r:id="rId6" o:title=""/>
          </v:shape>
        </w:pict>
      </w:r>
      <w:r>
        <w:t>.</w:t>
      </w:r>
    </w:p>
    <w:p w:rsidR="00000000" w:rsidRDefault="008D701D">
      <w:pPr>
        <w:pStyle w:val="FORMATTEXT"/>
        <w:ind w:firstLine="568"/>
        <w:jc w:val="both"/>
      </w:pPr>
    </w:p>
    <w:p w:rsidR="00000000" w:rsidRDefault="008D701D">
      <w:pPr>
        <w:pStyle w:val="FORMATTEXT"/>
        <w:ind w:firstLine="568"/>
        <w:jc w:val="both"/>
      </w:pPr>
      <w:r>
        <w:t>Целесообразно совмещать пункты плановой и высотной г</w:t>
      </w:r>
      <w:r>
        <w:t>еодезической сети. В качестве исходных для нивелирования II и III классов принимаются пункты государственного нивелирования не ниже II класса.</w:t>
      </w:r>
    </w:p>
    <w:p w:rsidR="00000000" w:rsidRDefault="008D701D">
      <w:pPr>
        <w:pStyle w:val="FORMATTEXT"/>
        <w:ind w:firstLine="568"/>
        <w:jc w:val="both"/>
      </w:pPr>
    </w:p>
    <w:p w:rsidR="00000000" w:rsidRDefault="008D701D">
      <w:pPr>
        <w:pStyle w:val="FORMATTEXT"/>
        <w:ind w:firstLine="568"/>
        <w:jc w:val="both"/>
      </w:pPr>
      <w:r>
        <w:t>Высоты пунктов плановой геодезической сети определяют геометрическим нивелированием.</w:t>
      </w:r>
    </w:p>
    <w:p w:rsidR="00000000" w:rsidRDefault="008D701D">
      <w:pPr>
        <w:pStyle w:val="FORMATTEXT"/>
        <w:ind w:firstLine="568"/>
        <w:jc w:val="both"/>
      </w:pPr>
    </w:p>
    <w:p w:rsidR="00000000" w:rsidRDefault="008D701D">
      <w:pPr>
        <w:pStyle w:val="FORMATTEXT"/>
        <w:ind w:firstLine="568"/>
        <w:jc w:val="both"/>
      </w:pPr>
      <w:r>
        <w:t xml:space="preserve">7.1.3.4 Положение пунктов </w:t>
      </w:r>
      <w:r>
        <w:t>опорной геодезической сети (ОГС) относительно пунктов государственной геодезической сети (ГГС) определяется с использованием глобальных навигационных спутниковых систем и электронных тахеометров.</w:t>
      </w:r>
    </w:p>
    <w:p w:rsidR="00000000" w:rsidRDefault="008D701D">
      <w:pPr>
        <w:pStyle w:val="FORMATTEXT"/>
        <w:ind w:firstLine="568"/>
        <w:jc w:val="both"/>
      </w:pPr>
    </w:p>
    <w:p w:rsidR="00000000" w:rsidRDefault="008D701D">
      <w:pPr>
        <w:pStyle w:val="FORMATTEXT"/>
        <w:ind w:firstLine="568"/>
        <w:jc w:val="both"/>
      </w:pPr>
      <w:r>
        <w:t>Методика определения координат пунктов ОГС спутниковыми мет</w:t>
      </w:r>
      <w:r>
        <w:t xml:space="preserve">одами содержится в </w:t>
      </w:r>
      <w:r>
        <w:fldChar w:fldCharType="begin"/>
      </w:r>
      <w:r>
        <w:instrText xml:space="preserve"> HYPERLINK "kodeks://link/d?nd=1200037141&amp;point=mark=0FC8T553BK920S1L2RP431APQ3IP2QL5LEP2P8FTVK347E5UN3VVVVV4"\o"’’ГКИНП (ОНТА)-01-271-03 Руководство по созданию и реконструкции городских геодезических сетей ...’’</w:instrText>
      </w:r>
    </w:p>
    <w:p w:rsidR="00000000" w:rsidRDefault="008D701D">
      <w:pPr>
        <w:pStyle w:val="FORMATTEXT"/>
        <w:ind w:firstLine="568"/>
        <w:jc w:val="both"/>
      </w:pPr>
      <w:r>
        <w:instrText>(утв. приказом Федераль</w:instrText>
      </w:r>
      <w:r>
        <w:instrText>ной службы геодезии и картографии России от 13.05.2003 N ...</w:instrText>
      </w:r>
    </w:p>
    <w:p w:rsidR="00000000" w:rsidRDefault="008D701D">
      <w:pPr>
        <w:pStyle w:val="FORMATTEXT"/>
        <w:ind w:firstLine="568"/>
        <w:jc w:val="both"/>
      </w:pPr>
      <w:r>
        <w:instrText>Статус: Недействующий документ (действ. по 31.12.2017)"</w:instrText>
      </w:r>
      <w:r>
        <w:fldChar w:fldCharType="separate"/>
      </w:r>
      <w:r>
        <w:rPr>
          <w:color w:val="BF2F1C"/>
          <w:u w:val="single"/>
        </w:rPr>
        <w:t>ГКИНП (ОНТА)-01-271</w:t>
      </w:r>
      <w:r>
        <w:fldChar w:fldCharType="end"/>
      </w:r>
      <w:r>
        <w:t xml:space="preserve"> [62] и руководстве, прилагаемым к прибору. Координаты пунктов ОГС могут быть определены методами триангуляции, линейн</w:t>
      </w:r>
      <w:r>
        <w:t>о-угловых сетей и полигонометрии, с учетом требований к построению геодезических сетей 4-го класса.</w:t>
      </w:r>
    </w:p>
    <w:p w:rsidR="00000000" w:rsidRDefault="008D701D">
      <w:pPr>
        <w:pStyle w:val="FORMATTEXT"/>
        <w:ind w:firstLine="568"/>
        <w:jc w:val="both"/>
      </w:pPr>
    </w:p>
    <w:p w:rsidR="00000000" w:rsidRDefault="008D701D">
      <w:pPr>
        <w:pStyle w:val="FORMATTEXT"/>
        <w:ind w:firstLine="568"/>
        <w:jc w:val="both"/>
      </w:pPr>
      <w:r>
        <w:t>Расчет точности и уравнивание планово-высотной опорной геодезической сети производится с использованием сертифицированных программных средств (CREDO, RGS и</w:t>
      </w:r>
      <w:r>
        <w:t xml:space="preserve"> др.).</w:t>
      </w:r>
    </w:p>
    <w:p w:rsidR="00000000" w:rsidRDefault="008D701D">
      <w:pPr>
        <w:pStyle w:val="FORMATTEXT"/>
        <w:ind w:firstLine="568"/>
        <w:jc w:val="both"/>
      </w:pPr>
    </w:p>
    <w:p w:rsidR="00000000" w:rsidRDefault="008D701D">
      <w:pPr>
        <w:pStyle w:val="FORMATTEXT"/>
        <w:ind w:firstLine="568"/>
        <w:jc w:val="both"/>
      </w:pPr>
      <w:r>
        <w:t>7.1.3.5 Проект опорной геодезической сети разрабатывается по топографической основе в масштабах 1:10000-1:5000.</w:t>
      </w:r>
    </w:p>
    <w:p w:rsidR="00000000" w:rsidRDefault="008D701D">
      <w:pPr>
        <w:pStyle w:val="FORMATTEXT"/>
        <w:ind w:firstLine="568"/>
        <w:jc w:val="both"/>
      </w:pPr>
    </w:p>
    <w:p w:rsidR="00000000" w:rsidRDefault="008D701D">
      <w:pPr>
        <w:pStyle w:val="FORMATTEXT"/>
        <w:ind w:firstLine="568"/>
        <w:jc w:val="both"/>
      </w:pPr>
      <w:r>
        <w:t>7.1.3.6 Пункты ОГС размещают на площадке размещения АЭС, по возможности, вне зоны земляных работ с учетом их долговременного использова</w:t>
      </w:r>
      <w:r>
        <w:t>ния. Правила закрепления на местности пунктов сети геодезическими знаками приведены в ГКИНП-07-016 [</w:t>
      </w:r>
      <w:r>
        <w:fldChar w:fldCharType="begin"/>
      </w:r>
      <w:r>
        <w:instrText xml:space="preserve"> HYPERLINK "kodeks://link/d?nd=1200036157&amp;point=mark=000000000000000000000000000000000000000000000000007D20K3"\o"’’ГКИНП-07-016-91 Правила закладки центров </w:instrText>
      </w:r>
      <w:r>
        <w:instrText>и реперов на пунктах геодезической и ...’’</w:instrText>
      </w:r>
    </w:p>
    <w:p w:rsidR="00000000" w:rsidRDefault="008D701D">
      <w:pPr>
        <w:pStyle w:val="FORMATTEXT"/>
        <w:ind w:firstLine="568"/>
        <w:jc w:val="both"/>
      </w:pPr>
      <w:r>
        <w:instrText>(утв. приказом Федеральной службы геодезии и картографии России от 14.01.1991 N 6 ...</w:instrText>
      </w:r>
    </w:p>
    <w:p w:rsidR="00000000" w:rsidRDefault="008D701D">
      <w:pPr>
        <w:pStyle w:val="FORMATTEXT"/>
        <w:ind w:firstLine="568"/>
        <w:jc w:val="both"/>
      </w:pPr>
      <w:r>
        <w:instrText>Статус: Недействующий документ (действ. c 01.01.1992 по 31.12.2017)"</w:instrText>
      </w:r>
      <w:r>
        <w:fldChar w:fldCharType="separate"/>
      </w:r>
      <w:r>
        <w:rPr>
          <w:color w:val="BF2F1C"/>
          <w:u w:val="single"/>
        </w:rPr>
        <w:t>67</w:t>
      </w:r>
      <w:r>
        <w:fldChar w:fldCharType="end"/>
      </w:r>
      <w:r>
        <w:t>] и в [</w:t>
      </w:r>
      <w:r>
        <w:fldChar w:fldCharType="begin"/>
      </w:r>
      <w:r>
        <w:instrText xml:space="preserve"> HYPERLINK "kodeks://link/d?nd=1200103172&amp;point</w:instrText>
      </w:r>
      <w:r>
        <w:instrText>=mark=00000000000000000000000000000000000000000000000000A800NF"\o"’’СП 151.13330.2012 Инженерные изыскания для размещения, проектирования и ...’’</w:instrText>
      </w:r>
    </w:p>
    <w:p w:rsidR="00000000" w:rsidRDefault="008D701D">
      <w:pPr>
        <w:pStyle w:val="FORMATTEXT"/>
        <w:ind w:firstLine="568"/>
        <w:jc w:val="both"/>
      </w:pPr>
      <w:r>
        <w:instrText>(утв. приказом Федерального агентства по строительству и ...</w:instrText>
      </w:r>
    </w:p>
    <w:p w:rsidR="00000000" w:rsidRDefault="008D701D">
      <w:pPr>
        <w:pStyle w:val="FORMATTEXT"/>
        <w:ind w:firstLine="568"/>
        <w:jc w:val="both"/>
      </w:pPr>
      <w:r>
        <w:instrText>Статус: Действующий документ. Применяется для цел</w:instrText>
      </w:r>
      <w:r>
        <w:instrText>ей технического регламента (действ. c 01.07.2013)"</w:instrText>
      </w:r>
      <w:r>
        <w:fldChar w:fldCharType="separate"/>
      </w:r>
      <w:r>
        <w:rPr>
          <w:color w:val="0000AA"/>
          <w:u w:val="single"/>
        </w:rPr>
        <w:t>83</w:t>
      </w:r>
      <w:r>
        <w:fldChar w:fldCharType="end"/>
      </w:r>
      <w:r>
        <w:t xml:space="preserve">]. </w:t>
      </w:r>
    </w:p>
    <w:p w:rsidR="00000000" w:rsidRDefault="008D701D">
      <w:pPr>
        <w:pStyle w:val="FORMATTEXT"/>
        <w:jc w:val="both"/>
      </w:pPr>
      <w:r>
        <w:t xml:space="preserve">            </w:t>
      </w:r>
    </w:p>
    <w:p w:rsidR="00000000" w:rsidRDefault="008D701D">
      <w:pPr>
        <w:pStyle w:val="FORMATTEXT"/>
        <w:ind w:firstLine="568"/>
        <w:jc w:val="both"/>
      </w:pPr>
      <w:r>
        <w:t>На пунктах опорной геодезической сети должны быть установлены опознавательные столбы и вехи и обеспечена охрана геодезических пунктов.</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7.1.4 Топографическая съемка </w:t>
      </w:r>
    </w:p>
    <w:p w:rsidR="00000000" w:rsidRDefault="008D701D">
      <w:pPr>
        <w:pStyle w:val="FORMATTEXT"/>
        <w:ind w:firstLine="568"/>
        <w:jc w:val="both"/>
      </w:pPr>
      <w:r>
        <w:t>7.1.4.1 Съемочно</w:t>
      </w:r>
      <w:r>
        <w:t>е обоснование для выполнения топографической съемки в масштабах 1:5000-1:500 с сечением рельефа горизонталями через 1,0-0,5 м создается как сгущение опорной геодезической сети. Плотность пунктов (точек) опорной и съемочной геодезических сетей должна состав</w:t>
      </w:r>
      <w:r>
        <w:t>лять на 1 км</w:t>
      </w:r>
      <w:r>
        <w:rPr>
          <w:position w:val="-10"/>
        </w:rPr>
        <w:pict>
          <v:shape id="_x0000_i1027" type="#_x0000_t75" style="width:8.4pt;height:16.85pt">
            <v:imagedata r:id="rId6" o:title=""/>
          </v:shape>
        </w:pict>
      </w:r>
      <w:r>
        <w:t xml:space="preserve"> не менее 4, 12 и 16 пунктов (точек) для съемок в масштабах соответственно 1:5000, 1:2000 и 1:1000.</w:t>
      </w:r>
    </w:p>
    <w:p w:rsidR="00000000" w:rsidRDefault="008D701D">
      <w:pPr>
        <w:pStyle w:val="FORMATTEXT"/>
        <w:ind w:firstLine="568"/>
        <w:jc w:val="both"/>
      </w:pPr>
    </w:p>
    <w:p w:rsidR="00000000" w:rsidRDefault="008D701D">
      <w:pPr>
        <w:pStyle w:val="FORMATTEXT"/>
        <w:ind w:firstLine="568"/>
        <w:jc w:val="both"/>
      </w:pPr>
      <w:r>
        <w:t xml:space="preserve">Съемочное обоснование может быть создано с использованием методов спутниковых определений в соответствии с </w:t>
      </w:r>
      <w:r>
        <w:fldChar w:fldCharType="begin"/>
      </w:r>
      <w:r>
        <w:instrText xml:space="preserve"> </w:instrText>
      </w:r>
      <w:r>
        <w:instrText>HYPERLINK "kodeks://link/d?nd=1200030413&amp;point=mark=0FC8T553BK920S19U2Q0Q1APQ3IP2QL5LEP2P8FTVK347E5UN3VVVVV4"\o"’’ГКИНП (ОНТА)-02-262-02 Инструкция по развитию съемочного обоснования и съемке ситуации ...’’</w:instrText>
      </w:r>
    </w:p>
    <w:p w:rsidR="00000000" w:rsidRDefault="008D701D">
      <w:pPr>
        <w:pStyle w:val="FORMATTEXT"/>
        <w:ind w:firstLine="568"/>
        <w:jc w:val="both"/>
      </w:pPr>
      <w:r>
        <w:instrText>(утв. приказом Федеральной службы геодезии и карт</w:instrText>
      </w:r>
      <w:r>
        <w:instrText>ографии России от 18.01.2002 N ...</w:instrText>
      </w:r>
    </w:p>
    <w:p w:rsidR="00000000" w:rsidRDefault="008D701D">
      <w:pPr>
        <w:pStyle w:val="FORMATTEXT"/>
        <w:ind w:firstLine="568"/>
        <w:jc w:val="both"/>
      </w:pPr>
      <w:r>
        <w:instrText>Статус: Недействующий документ (действ. c 01.03.2002 по 31.12.2017)"</w:instrText>
      </w:r>
      <w:r>
        <w:fldChar w:fldCharType="separate"/>
      </w:r>
      <w:r>
        <w:rPr>
          <w:color w:val="BF2F1C"/>
          <w:u w:val="single"/>
        </w:rPr>
        <w:t>ГКИНП (ОНТА)-02-262</w:t>
      </w:r>
      <w:r>
        <w:fldChar w:fldCharType="end"/>
      </w:r>
      <w:r>
        <w:t xml:space="preserve"> [63], а также методами триангуляции и линейно-угловых сетей, проложением теодолитных ходов с использованием электронных тахеометро</w:t>
      </w:r>
      <w:r>
        <w:t>в от пунктов опорной геодезической сети.</w:t>
      </w:r>
    </w:p>
    <w:p w:rsidR="00000000" w:rsidRDefault="008D701D">
      <w:pPr>
        <w:pStyle w:val="FORMATTEXT"/>
        <w:ind w:firstLine="568"/>
        <w:jc w:val="both"/>
      </w:pPr>
    </w:p>
    <w:p w:rsidR="00000000" w:rsidRDefault="008D701D">
      <w:pPr>
        <w:pStyle w:val="FORMATTEXT"/>
        <w:ind w:firstLine="568"/>
        <w:jc w:val="both"/>
      </w:pPr>
      <w:r>
        <w:t>Предельная относительная невязка теодолитных ходов не должна превышать 1:2000. Высоты точек съемочного обоснования определяются техническим или тригонометрическим нивелированием от пунктов опорной геодезической сет</w:t>
      </w:r>
      <w:r>
        <w:t>и.</w:t>
      </w:r>
    </w:p>
    <w:p w:rsidR="00000000" w:rsidRDefault="008D701D">
      <w:pPr>
        <w:pStyle w:val="FORMATTEXT"/>
        <w:ind w:firstLine="568"/>
        <w:jc w:val="both"/>
      </w:pPr>
    </w:p>
    <w:p w:rsidR="00000000" w:rsidRDefault="008D701D">
      <w:pPr>
        <w:pStyle w:val="FORMATTEXT"/>
        <w:ind w:firstLine="568"/>
        <w:jc w:val="both"/>
      </w:pPr>
      <w:r>
        <w:t xml:space="preserve">Средние погрешности определения высот пунктов (точек) съемочной геодезической сети относительно ближайших реперов (марок) опорной высотной сети не должны превышать на равнинной местности 1/10 высоты сечения рельефа, а в горных и предгорных районах 1/6 </w:t>
      </w:r>
      <w:r>
        <w:t>высоты сечения рельефа, принятой для инженерно-топографических планов.</w:t>
      </w:r>
    </w:p>
    <w:p w:rsidR="00000000" w:rsidRDefault="008D701D">
      <w:pPr>
        <w:pStyle w:val="FORMATTEXT"/>
        <w:ind w:firstLine="568"/>
        <w:jc w:val="both"/>
      </w:pPr>
    </w:p>
    <w:p w:rsidR="00000000" w:rsidRDefault="008D701D">
      <w:pPr>
        <w:pStyle w:val="FORMATTEXT"/>
        <w:ind w:firstLine="568"/>
        <w:jc w:val="both"/>
      </w:pPr>
      <w:r>
        <w:t>7.1.4.2 Точки съемочного обоснования закрепляют на местности временными знаками. На участках топографической съемки, на которые не попадают пункты ОГС, точки съемочного обоснования зак</w:t>
      </w:r>
      <w:r>
        <w:t>репляют постоянными знаками из расчета не менее трех пунктов на планшет топографической съемки. Требования к точности съемочного обоснования, в зависимости от принятой схемы сети, приведены в приложении Б СП 11-104 [</w:t>
      </w:r>
      <w:r>
        <w:fldChar w:fldCharType="begin"/>
      </w:r>
      <w:r>
        <w:instrText xml:space="preserve"> HYPERLINK "kodeks://link/d?nd=120010317</w:instrText>
      </w:r>
      <w:r>
        <w:instrText>2&amp;point=mark=00000000000000000000000000000000000000000000000000A700N6"\o"’’СП 151.13330.2012 Инженерные изыскания для размещения, проектирования и ...’’</w:instrText>
      </w:r>
    </w:p>
    <w:p w:rsidR="00000000" w:rsidRDefault="008D701D">
      <w:pPr>
        <w:pStyle w:val="FORMATTEXT"/>
        <w:ind w:firstLine="568"/>
        <w:jc w:val="both"/>
      </w:pPr>
      <w:r>
        <w:instrText>(утв. приказом Федерального агентства по строительству и ...</w:instrText>
      </w:r>
    </w:p>
    <w:p w:rsidR="00000000" w:rsidRDefault="008D701D">
      <w:pPr>
        <w:pStyle w:val="FORMATTEXT"/>
        <w:ind w:firstLine="568"/>
        <w:jc w:val="both"/>
      </w:pPr>
      <w:r>
        <w:instrText xml:space="preserve">Статус: Действующий документ. Применяется </w:instrText>
      </w:r>
      <w:r>
        <w:instrText>для целей технического регламента (действ. c 01.07.2013)"</w:instrText>
      </w:r>
      <w:r>
        <w:fldChar w:fldCharType="separate"/>
      </w:r>
      <w:r>
        <w:rPr>
          <w:color w:val="0000AA"/>
          <w:u w:val="single"/>
        </w:rPr>
        <w:t>40</w:t>
      </w:r>
      <w:r>
        <w:fldChar w:fldCharType="end"/>
      </w:r>
      <w:r>
        <w:t>]</w:t>
      </w:r>
    </w:p>
    <w:p w:rsidR="00000000" w:rsidRDefault="008D701D">
      <w:pPr>
        <w:pStyle w:val="FORMATTEXT"/>
        <w:ind w:firstLine="568"/>
        <w:jc w:val="both"/>
      </w:pPr>
    </w:p>
    <w:p w:rsidR="00000000" w:rsidRDefault="008D701D">
      <w:pPr>
        <w:pStyle w:val="FORMATTEXT"/>
        <w:ind w:firstLine="568"/>
        <w:jc w:val="both"/>
      </w:pPr>
      <w:r>
        <w:t xml:space="preserve">7.1.4.3 Топографическая съемка в масштабе 1:5000-1:2000 с сечением рельефа горизонталями через 1,0 м производится стереофотограмметрическим методом по материалам аэрофотосъемки и спутниковой </w:t>
      </w:r>
      <w:r>
        <w:t>съемки, в том числе лазерного сканирования и цифровой аэрофотосъемки местности с последующей съемкой инженерных коммуникаций и определением их характеристик.</w:t>
      </w:r>
    </w:p>
    <w:p w:rsidR="00000000" w:rsidRDefault="008D701D">
      <w:pPr>
        <w:pStyle w:val="FORMATTEXT"/>
        <w:ind w:firstLine="568"/>
        <w:jc w:val="both"/>
      </w:pPr>
    </w:p>
    <w:p w:rsidR="00000000" w:rsidRDefault="008D701D">
      <w:pPr>
        <w:pStyle w:val="FORMATTEXT"/>
        <w:ind w:firstLine="568"/>
        <w:jc w:val="both"/>
      </w:pPr>
      <w:r>
        <w:t xml:space="preserve">Топографическая съемка в масштабе 1:2000-1:500 с сечением рельефа горизонталями через 0,5 м, как </w:t>
      </w:r>
      <w:r>
        <w:t>правило, выполняется комбинированным методом с составлением ортофотопланов и съемкой рельефа электронным тахеометром. В отдельных случаях на равнинной, слабо залесенной местности наиболее эффективной оказывается тахеометрическая съемка с использованием эле</w:t>
      </w:r>
      <w:r>
        <w:t>ктронных тахеометров. Технические требования к отдельным видам топографической съемки приведены в СП 11-104 [</w:t>
      </w:r>
      <w:r>
        <w:fldChar w:fldCharType="begin"/>
      </w:r>
      <w:r>
        <w:instrText xml:space="preserve"> HYPERLINK "kodeks://link/d?nd=1200103172&amp;point=mark=00000000000000000000000000000000000000000000000000A700N6"\o"’’СП 151.13330.2012 Инженерные изы</w:instrText>
      </w:r>
      <w:r>
        <w:instrText>скания для размещения, проектирования и ...’’</w:instrText>
      </w:r>
    </w:p>
    <w:p w:rsidR="00000000" w:rsidRDefault="008D701D">
      <w:pPr>
        <w:pStyle w:val="FORMATTEXT"/>
        <w:ind w:firstLine="568"/>
        <w:jc w:val="both"/>
      </w:pPr>
      <w:r>
        <w:instrText>(утв. приказом Федерального агентства по строительству и ...</w:instrText>
      </w:r>
    </w:p>
    <w:p w:rsidR="00000000" w:rsidRDefault="008D701D">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40</w:t>
      </w:r>
      <w:r>
        <w:fldChar w:fldCharType="end"/>
      </w:r>
      <w:r>
        <w:t>].</w:t>
      </w:r>
    </w:p>
    <w:p w:rsidR="00000000" w:rsidRDefault="008D701D">
      <w:pPr>
        <w:pStyle w:val="FORMATTEXT"/>
        <w:ind w:firstLine="568"/>
        <w:jc w:val="both"/>
      </w:pPr>
    </w:p>
    <w:p w:rsidR="00000000" w:rsidRDefault="008D701D">
      <w:pPr>
        <w:pStyle w:val="FORMATTEXT"/>
        <w:ind w:firstLine="568"/>
        <w:jc w:val="both"/>
      </w:pPr>
      <w:r>
        <w:t>7.1.4.4 Независимо от метода топографичес</w:t>
      </w:r>
      <w:r>
        <w:t>кой съемки в результате должен быть составлен инженерно-топографический план земельного участка в цифровом виде и на бумажном носителе. Инженерно-топографический план должен содержать все необходимые данные о ситуации и рельефе местности, технические харак</w:t>
      </w:r>
      <w:r>
        <w:t>теристики подземных и надземных инженерных коммуникаций, характеристики застройки и инженерных сооружений, границы землепользований, результаты русловых съемок и батиметрической съемки (в прибрежной зоне), а также другую необходимую для отображения на план</w:t>
      </w:r>
      <w:r>
        <w:t>е информацию. Требования к содержанию и оформлению инженерно-топографических планов для проектирования и строительства предприятий, зданий и сооружений приведены в СП 11-104 [</w:t>
      </w:r>
      <w:r>
        <w:fldChar w:fldCharType="begin"/>
      </w:r>
      <w:r>
        <w:instrText xml:space="preserve"> HYPERLINK "kodeks://link/d?nd=1200103172&amp;point=mark=0000000000000000000000000000</w:instrText>
      </w:r>
      <w:r>
        <w:instrText>0000000000000000000000A700N6"\o"’’СП 151.13330.2012 Инженерные изыскания для размещения, проектирования и ...’’</w:instrText>
      </w:r>
    </w:p>
    <w:p w:rsidR="00000000" w:rsidRDefault="008D701D">
      <w:pPr>
        <w:pStyle w:val="FORMATTEXT"/>
        <w:ind w:firstLine="568"/>
        <w:jc w:val="both"/>
      </w:pPr>
      <w:r>
        <w:instrText>(утв. приказом Федерального агентства по строительству и ...</w:instrText>
      </w:r>
    </w:p>
    <w:p w:rsidR="00000000" w:rsidRDefault="008D701D">
      <w:pPr>
        <w:pStyle w:val="FORMATTEXT"/>
        <w:ind w:firstLine="568"/>
        <w:jc w:val="both"/>
      </w:pPr>
      <w:r>
        <w:instrText>Статус: Действующий документ. Применяется для целей технического регламента (действ</w:instrText>
      </w:r>
      <w:r>
        <w:instrText>. c 01.07.2013)"</w:instrText>
      </w:r>
      <w:r>
        <w:fldChar w:fldCharType="separate"/>
      </w:r>
      <w:r>
        <w:rPr>
          <w:color w:val="0000AA"/>
          <w:u w:val="single"/>
        </w:rPr>
        <w:t>40</w:t>
      </w:r>
      <w:r>
        <w:fldChar w:fldCharType="end"/>
      </w:r>
      <w:r>
        <w:t>].</w:t>
      </w:r>
    </w:p>
    <w:p w:rsidR="00000000" w:rsidRDefault="008D701D">
      <w:pPr>
        <w:pStyle w:val="FORMATTEXT"/>
        <w:ind w:firstLine="568"/>
        <w:jc w:val="both"/>
      </w:pPr>
    </w:p>
    <w:p w:rsidR="00000000" w:rsidRDefault="008D701D">
      <w:pPr>
        <w:pStyle w:val="FORMATTEXT"/>
        <w:ind w:firstLine="568"/>
        <w:jc w:val="both"/>
      </w:pPr>
      <w:r>
        <w:t>7.1.4.5 Одновременно с проведением съемочных работ выполняется инженерно-геодезическое обеспечение других видов инженерных изысканий (инженерно-геологических, инженерно-гидрометеорологических и инженерно-экологических).</w:t>
      </w:r>
    </w:p>
    <w:p w:rsidR="00000000" w:rsidRDefault="008D701D">
      <w:pPr>
        <w:pStyle w:val="FORMATTEXT"/>
        <w:ind w:firstLine="568"/>
        <w:jc w:val="both"/>
      </w:pPr>
    </w:p>
    <w:p w:rsidR="00000000" w:rsidRDefault="008D701D">
      <w:pPr>
        <w:pStyle w:val="FORMATTEXT"/>
        <w:ind w:firstLine="568"/>
        <w:jc w:val="both"/>
      </w:pPr>
      <w:r>
        <w:t>Инженерно-</w:t>
      </w:r>
      <w:r>
        <w:t>топографический план служит основой для составления карт фактического материала (привязки скважин, шурфов, точек проведения геофизических исследований, полевых испытаний, опытных откачек, отбора всех видов проб и др.).</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7.1.5 Геодинамические исследования</w:t>
      </w:r>
      <w:r>
        <w:rPr>
          <w:b/>
          <w:bCs/>
        </w:rPr>
        <w:t xml:space="preserve"> </w:t>
      </w:r>
    </w:p>
    <w:p w:rsidR="00000000" w:rsidRDefault="008D701D">
      <w:pPr>
        <w:pStyle w:val="FORMATTEXT"/>
        <w:ind w:firstLine="568"/>
        <w:jc w:val="both"/>
      </w:pPr>
      <w:r>
        <w:t>7.1.5.1 Необходимость геодинамического мониторинга обосновывается на этапе выбора площадки (6.1.6.1, 6.1.6.5 и др.) в соответствии с результатами структурно-геоморфологических и сейсмотектонических исследований в составе инженерно-геологических изысканий</w:t>
      </w:r>
      <w:r>
        <w:t>.</w:t>
      </w:r>
    </w:p>
    <w:p w:rsidR="00000000" w:rsidRDefault="008D701D">
      <w:pPr>
        <w:pStyle w:val="FORMATTEXT"/>
        <w:ind w:firstLine="568"/>
        <w:jc w:val="both"/>
      </w:pPr>
    </w:p>
    <w:p w:rsidR="00000000" w:rsidRDefault="008D701D">
      <w:pPr>
        <w:pStyle w:val="FORMATTEXT"/>
        <w:ind w:firstLine="568"/>
        <w:jc w:val="both"/>
      </w:pPr>
      <w:r>
        <w:t>Геодинамические исследования на выбранной площадке, направленные на создание геодинамического полигона и отработку окончательного варианта системы геодезических наблюдений для оценки и прогноза характеристик СДЗК, включают:</w:t>
      </w:r>
    </w:p>
    <w:p w:rsidR="00000000" w:rsidRDefault="008D701D">
      <w:pPr>
        <w:pStyle w:val="FORMATTEXT"/>
        <w:ind w:firstLine="568"/>
        <w:jc w:val="both"/>
      </w:pPr>
    </w:p>
    <w:p w:rsidR="00000000" w:rsidRDefault="008D701D">
      <w:pPr>
        <w:pStyle w:val="FORMATTEXT"/>
        <w:ind w:firstLine="568"/>
        <w:jc w:val="both"/>
      </w:pPr>
      <w:r>
        <w:t>выполнение нового цикла изме</w:t>
      </w:r>
      <w:r>
        <w:t>рений в существующих или созданных на предыдущих этапах геодезических мониторинговых сетях и обработку результатов этих измерений;</w:t>
      </w:r>
    </w:p>
    <w:p w:rsidR="00000000" w:rsidRDefault="008D701D">
      <w:pPr>
        <w:pStyle w:val="FORMATTEXT"/>
        <w:ind w:firstLine="568"/>
        <w:jc w:val="both"/>
      </w:pPr>
    </w:p>
    <w:p w:rsidR="00000000" w:rsidRDefault="008D701D">
      <w:pPr>
        <w:pStyle w:val="FORMATTEXT"/>
        <w:ind w:firstLine="568"/>
        <w:jc w:val="both"/>
      </w:pPr>
      <w:r>
        <w:t>анализ материалов геодезических изысканий и исследований, выполненных на предыдущих этапах;</w:t>
      </w:r>
    </w:p>
    <w:p w:rsidR="00000000" w:rsidRDefault="008D701D">
      <w:pPr>
        <w:pStyle w:val="FORMATTEXT"/>
        <w:ind w:firstLine="568"/>
        <w:jc w:val="both"/>
      </w:pPr>
    </w:p>
    <w:p w:rsidR="00000000" w:rsidRDefault="008D701D">
      <w:pPr>
        <w:pStyle w:val="FORMATTEXT"/>
        <w:ind w:firstLine="568"/>
        <w:jc w:val="both"/>
      </w:pPr>
      <w:r>
        <w:t>получение деформационных характ</w:t>
      </w:r>
      <w:r>
        <w:t>еристик СДЗК и сопоставление их с детальной сейсмотектонической схемой площадки и прилегающей территории, а также с геофизическими данными для уточнения схемы геодезических построений. Составление заключения о геодинамических условиях площадки на основе со</w:t>
      </w:r>
      <w:r>
        <w:t>бранных материалов и результатов сопоставлений;</w:t>
      </w:r>
    </w:p>
    <w:p w:rsidR="00000000" w:rsidRDefault="008D701D">
      <w:pPr>
        <w:pStyle w:val="FORMATTEXT"/>
        <w:ind w:firstLine="568"/>
        <w:jc w:val="both"/>
      </w:pPr>
    </w:p>
    <w:p w:rsidR="00000000" w:rsidRDefault="008D701D">
      <w:pPr>
        <w:pStyle w:val="FORMATTEXT"/>
        <w:ind w:firstLine="568"/>
        <w:jc w:val="both"/>
      </w:pPr>
      <w:r>
        <w:t>составление проекта геодезических сетей ГДП в окончательном варианте на основе имеющихся на местности геодезических построений с учетом сделанных сопоставлений и заключения о геодинамических условиях площадк</w:t>
      </w:r>
      <w:r>
        <w:t>и;</w:t>
      </w:r>
    </w:p>
    <w:p w:rsidR="00000000" w:rsidRDefault="008D701D">
      <w:pPr>
        <w:pStyle w:val="FORMATTEXT"/>
        <w:ind w:firstLine="568"/>
        <w:jc w:val="both"/>
      </w:pPr>
    </w:p>
    <w:p w:rsidR="00000000" w:rsidRDefault="008D701D">
      <w:pPr>
        <w:pStyle w:val="FORMATTEXT"/>
        <w:ind w:firstLine="568"/>
        <w:jc w:val="both"/>
      </w:pPr>
      <w:r>
        <w:t>составление проекта геодезических сетей ГДП в районах с повышенной сейсмической опасностью (более 6 баллов по карте ОСР-97 В), с учетом построений, позволяющих определять смещения на разломах, вызванные сейсмичностью, а также предусматривающих возможно</w:t>
      </w:r>
      <w:r>
        <w:t>сть интеграции системы повторных геодезических измерений в прогнозную систему сейсмологических наблюдений высокосейсмичного региона;</w:t>
      </w:r>
    </w:p>
    <w:p w:rsidR="00000000" w:rsidRDefault="008D701D">
      <w:pPr>
        <w:pStyle w:val="FORMATTEXT"/>
        <w:ind w:firstLine="568"/>
        <w:jc w:val="both"/>
      </w:pPr>
    </w:p>
    <w:p w:rsidR="00000000" w:rsidRDefault="008D701D">
      <w:pPr>
        <w:pStyle w:val="FORMATTEXT"/>
        <w:ind w:firstLine="568"/>
        <w:jc w:val="both"/>
      </w:pPr>
      <w:r>
        <w:t>полевые работы по рекогносцировке запланированных геодезических построений, обследованию знаков существующих сетей и закла</w:t>
      </w:r>
      <w:r>
        <w:t>дке знаков в соответствии с проектом;</w:t>
      </w:r>
    </w:p>
    <w:p w:rsidR="00000000" w:rsidRDefault="008D701D">
      <w:pPr>
        <w:pStyle w:val="FORMATTEXT"/>
        <w:ind w:firstLine="568"/>
        <w:jc w:val="both"/>
      </w:pPr>
    </w:p>
    <w:p w:rsidR="00000000" w:rsidRDefault="008D701D">
      <w:pPr>
        <w:pStyle w:val="FORMATTEXT"/>
        <w:ind w:firstLine="568"/>
        <w:jc w:val="both"/>
      </w:pPr>
      <w:r>
        <w:t>выполнение измерений на созданном полигоне, в том числе определение заданных проектировщиком контролируемых параметров проектной основы (специальные требования технического задания), при достижении которыми критически</w:t>
      </w:r>
      <w:r>
        <w:t>х величин при последующем проведении геодинамического мониторинга в режиме "on line" следует выдавать рекомендации на реализацию организационных и технических мероприятий обеспечения безопасности.</w:t>
      </w:r>
    </w:p>
    <w:p w:rsidR="00000000" w:rsidRDefault="008D701D">
      <w:pPr>
        <w:pStyle w:val="FORMATTEXT"/>
        <w:ind w:firstLine="568"/>
        <w:jc w:val="both"/>
      </w:pPr>
    </w:p>
    <w:p w:rsidR="00000000" w:rsidRDefault="008D701D">
      <w:pPr>
        <w:pStyle w:val="FORMATTEXT"/>
        <w:ind w:firstLine="568"/>
        <w:jc w:val="both"/>
      </w:pPr>
      <w:r>
        <w:t>Первый цикл измерений на созданном ГДП должен быть выполне</w:t>
      </w:r>
      <w:r>
        <w:t>н в рыхлых грунтах спустя не менее чем через полгода после закладки знаков (до начала капитального строительства), в скальных грунтах - непосредственно после установки. Последующие циклы выполняются в соответствии с программой наблюдений в разные сезоны го</w:t>
      </w:r>
      <w:r>
        <w:t>да (при закладке знаков в скальных породах, измерения можно начинать сразу).</w:t>
      </w:r>
    </w:p>
    <w:p w:rsidR="00000000" w:rsidRDefault="008D701D">
      <w:pPr>
        <w:pStyle w:val="FORMATTEXT"/>
        <w:ind w:firstLine="568"/>
        <w:jc w:val="both"/>
      </w:pPr>
    </w:p>
    <w:p w:rsidR="00000000" w:rsidRDefault="008D701D">
      <w:pPr>
        <w:pStyle w:val="FORMATTEXT"/>
        <w:ind w:firstLine="568"/>
        <w:jc w:val="both"/>
      </w:pPr>
      <w:r>
        <w:t>Все измерения в циклах должны проводиться по единой технологической схеме.</w:t>
      </w:r>
    </w:p>
    <w:p w:rsidR="00000000" w:rsidRDefault="008D701D">
      <w:pPr>
        <w:pStyle w:val="FORMATTEXT"/>
        <w:ind w:firstLine="568"/>
        <w:jc w:val="both"/>
      </w:pPr>
    </w:p>
    <w:p w:rsidR="00000000" w:rsidRDefault="008D701D">
      <w:pPr>
        <w:pStyle w:val="FORMATTEXT"/>
        <w:ind w:firstLine="568"/>
        <w:jc w:val="both"/>
      </w:pPr>
      <w:r>
        <w:t>7.1.5.2 Новые результаты измерений на существующих или созданных на предыдущих стадиях инженерных изыс</w:t>
      </w:r>
      <w:r>
        <w:t xml:space="preserve">каний геодезических построениях подлежат совместной обработке с материалами ранее выполненных наблюдений и измерений. Эти измерения формируют комплекс данных, которые будут использованы для характеристики СДЗК выбранной площадки и прилегающей территории с </w:t>
      </w:r>
      <w:r>
        <w:t>учетом результатов инженерно-геологических изысканий.</w:t>
      </w:r>
    </w:p>
    <w:p w:rsidR="00000000" w:rsidRDefault="008D701D">
      <w:pPr>
        <w:pStyle w:val="FORMATTEXT"/>
        <w:ind w:firstLine="568"/>
        <w:jc w:val="both"/>
      </w:pPr>
    </w:p>
    <w:p w:rsidR="00000000" w:rsidRDefault="008D701D">
      <w:pPr>
        <w:pStyle w:val="FORMATTEXT"/>
        <w:ind w:firstLine="568"/>
        <w:jc w:val="both"/>
      </w:pPr>
      <w:r>
        <w:t>7.1.5.3 В регионах с повышенной сейсмической опасностью, где уже ранее были заложены наблюдательные сети (или их фрагменты), может быть получен второй или третий цикл геодезических измерений, на основе</w:t>
      </w:r>
      <w:r>
        <w:t xml:space="preserve"> которых возможно определение параметров СДЗК, характерных для настоящего времени.</w:t>
      </w:r>
    </w:p>
    <w:p w:rsidR="00000000" w:rsidRDefault="008D701D">
      <w:pPr>
        <w:pStyle w:val="FORMATTEXT"/>
        <w:ind w:firstLine="568"/>
        <w:jc w:val="both"/>
      </w:pPr>
    </w:p>
    <w:p w:rsidR="00000000" w:rsidRDefault="008D701D">
      <w:pPr>
        <w:pStyle w:val="FORMATTEXT"/>
        <w:ind w:firstLine="568"/>
        <w:jc w:val="both"/>
      </w:pPr>
      <w:r>
        <w:t xml:space="preserve">7.1.5.4 Геодезические измерения выполняются в соответствии с 6.1.6.12-6.1.6.16. </w:t>
      </w:r>
    </w:p>
    <w:p w:rsidR="00000000" w:rsidRDefault="008D701D">
      <w:pPr>
        <w:pStyle w:val="FORMATTEXT"/>
        <w:ind w:firstLine="568"/>
        <w:jc w:val="both"/>
      </w:pPr>
    </w:p>
    <w:p w:rsidR="00000000" w:rsidRDefault="008D701D">
      <w:pPr>
        <w:pStyle w:val="FORMATTEXT"/>
        <w:ind w:firstLine="568"/>
        <w:jc w:val="both"/>
      </w:pPr>
      <w:r>
        <w:t>На геодинамических полигонах согласно существующим правилам обработки результатов геодезич</w:t>
      </w:r>
      <w:r>
        <w:t>еских измерений выполняется обработка данных, их систематизация, уравнивание и оценка точности выполненных измерений, вычисление параметров деформаций и оценка их точности.</w:t>
      </w:r>
    </w:p>
    <w:p w:rsidR="00000000" w:rsidRDefault="008D701D">
      <w:pPr>
        <w:pStyle w:val="FORMATTEXT"/>
        <w:ind w:firstLine="568"/>
        <w:jc w:val="both"/>
      </w:pPr>
    </w:p>
    <w:p w:rsidR="00000000" w:rsidRDefault="008D701D">
      <w:pPr>
        <w:pStyle w:val="FORMATTEXT"/>
        <w:ind w:firstLine="568"/>
        <w:jc w:val="both"/>
      </w:pPr>
      <w:r>
        <w:t>При выполнении измерений и обработке результатов геодезических измерений на геодин</w:t>
      </w:r>
      <w:r>
        <w:t xml:space="preserve">амическом полигоне рекомендуется использовать положения, изложенные в Методическом руководстве </w:t>
      </w:r>
      <w:r>
        <w:fldChar w:fldCharType="begin"/>
      </w:r>
      <w:r>
        <w:instrText xml:space="preserve"> HYPERLINK "kodeks://link/d?nd=1200104615"\o"’’Геодезические методы изучения деформаций земной коры на геодинамических полигонах’’</w:instrText>
      </w:r>
    </w:p>
    <w:p w:rsidR="00000000" w:rsidRDefault="008D701D">
      <w:pPr>
        <w:pStyle w:val="FORMATTEXT"/>
        <w:ind w:firstLine="568"/>
        <w:jc w:val="both"/>
      </w:pPr>
      <w:r>
        <w:instrText>Информационный материал от 01.</w:instrText>
      </w:r>
      <w:r>
        <w:instrText>01.1985</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"Геодезические методы изучения деформаций земной коры на геодинамических полигонах"</w:t>
      </w:r>
      <w:r>
        <w:fldChar w:fldCharType="end"/>
      </w:r>
      <w:r>
        <w:t xml:space="preserve"> [59].</w:t>
      </w:r>
    </w:p>
    <w:p w:rsidR="00000000" w:rsidRDefault="008D701D">
      <w:pPr>
        <w:pStyle w:val="FORMATTEXT"/>
        <w:ind w:firstLine="568"/>
        <w:jc w:val="both"/>
      </w:pPr>
    </w:p>
    <w:p w:rsidR="00000000" w:rsidRDefault="008D701D">
      <w:pPr>
        <w:pStyle w:val="FORMATTEXT"/>
        <w:ind w:firstLine="568"/>
        <w:jc w:val="both"/>
      </w:pPr>
      <w:r>
        <w:t>7.1.5.5 На станциях непрерывного наблюдения анализируются временные ряды наблюдений. Результаты анализируются по сут</w:t>
      </w:r>
      <w:r>
        <w:t>очным осреднениям непрерывных значений. Последние сопоставляются с сейсмической обстановкой района. Точность полученных среднесуточных значений оценивается по устойчивости значений в течение суток и по согласованности этих значений со значениями соседних с</w:t>
      </w:r>
      <w:r>
        <w:t>танций непрерывного наблюдения.</w:t>
      </w:r>
    </w:p>
    <w:p w:rsidR="00000000" w:rsidRDefault="008D701D">
      <w:pPr>
        <w:pStyle w:val="FORMATTEXT"/>
        <w:ind w:firstLine="568"/>
        <w:jc w:val="both"/>
      </w:pPr>
    </w:p>
    <w:p w:rsidR="00000000" w:rsidRDefault="008D701D">
      <w:pPr>
        <w:pStyle w:val="FORMATTEXT"/>
        <w:ind w:firstLine="568"/>
        <w:jc w:val="both"/>
      </w:pPr>
      <w:r>
        <w:t xml:space="preserve">7.1.5.6 Для территорий с повышенной сейсмической опасностью (более 6 баллов по шкале MSK-64 по карте </w:t>
      </w:r>
      <w:r>
        <w:fldChar w:fldCharType="begin"/>
      </w:r>
      <w:r>
        <w:instrText xml:space="preserve"> HYPERLINK "kodeks://link/d?nd=1200111003&amp;point=mark=00000000000000000000000000000000000000000000000000A8A0NJ"\o"’’СП 14.1</w:instrText>
      </w:r>
      <w:r>
        <w:instrText>3330.2014 Строительство в сейсмических районах СНиП II-7-81* (актуализированного ...’’</w:instrText>
      </w:r>
    </w:p>
    <w:p w:rsidR="00000000" w:rsidRDefault="008D701D">
      <w:pPr>
        <w:pStyle w:val="FORMATTEXT"/>
        <w:ind w:firstLine="568"/>
        <w:jc w:val="both"/>
      </w:pPr>
      <w:r>
        <w:instrText>(утв. приказом Министерства строительства и жилищно-коммунального хозяйства Российской ...</w:instrText>
      </w:r>
    </w:p>
    <w:p w:rsidR="00000000" w:rsidRDefault="008D701D">
      <w:pPr>
        <w:pStyle w:val="FORMATTEXT"/>
        <w:ind w:firstLine="568"/>
        <w:jc w:val="both"/>
      </w:pPr>
      <w:r>
        <w:instrText>Статус: Недействующая редакция документа (действ. по 31.07.2020)"</w:instrText>
      </w:r>
      <w:r>
        <w:fldChar w:fldCharType="separate"/>
      </w:r>
      <w:r>
        <w:rPr>
          <w:color w:val="BF2F1C"/>
          <w:u w:val="single"/>
        </w:rPr>
        <w:t>ОСР 97-В</w:t>
      </w:r>
      <w:r>
        <w:fldChar w:fldCharType="end"/>
      </w:r>
      <w:r>
        <w:t xml:space="preserve">) </w:t>
      </w:r>
      <w:r>
        <w:t>на основе полученных геодезических и сейсмологических данных, а также результатов измерений, имеющихся для данного региона, на основе метода аналогий (при достаточной обеспеченности данными) следует вычислять прогнозные значения возможных максимальных разр</w:t>
      </w:r>
      <w:r>
        <w:t xml:space="preserve">ывных смещений на активных разломах, расположенных на площадке и прилегающей территории от сейсмических событий в регионе и напряженно-деформированного состояния блоков в соответствии с 6.1.6.4. Модель строится с учетом результатов инженерно-геологических </w:t>
      </w:r>
      <w:r>
        <w:t>изысканий и исследований. Полученные числовые данные сравниваются с величинами предельно допустимых деформаций в основании сооружений (за весь срок эксплуатации АЭС) в соответствии с требованиями нормативных документов.</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7.1.6 Проектирование и создание г</w:t>
      </w:r>
      <w:r>
        <w:rPr>
          <w:b/>
          <w:bCs/>
        </w:rPr>
        <w:t xml:space="preserve">еодинамического полигона (ГДП) </w:t>
      </w:r>
    </w:p>
    <w:p w:rsidR="00000000" w:rsidRDefault="008D701D">
      <w:pPr>
        <w:pStyle w:val="FORMATTEXT"/>
        <w:ind w:firstLine="568"/>
        <w:jc w:val="both"/>
      </w:pPr>
      <w:r>
        <w:t>7.1.6.1 Проект ГДП составляется на основании комплексного анализа топографо-геодезических материалов и результатов сейсмотектонических, геофизических и структурно-геоморфологических исследований на площадке и в прилегающей з</w:t>
      </w:r>
      <w:r>
        <w:t>оне радиусом не менее 25 км (в сейсмоактивных областях и при наличии активных разломов до 50 км).</w:t>
      </w:r>
    </w:p>
    <w:p w:rsidR="00000000" w:rsidRDefault="008D701D">
      <w:pPr>
        <w:pStyle w:val="FORMATTEXT"/>
        <w:ind w:firstLine="568"/>
        <w:jc w:val="both"/>
      </w:pPr>
    </w:p>
    <w:p w:rsidR="00000000" w:rsidRDefault="008D701D">
      <w:pPr>
        <w:pStyle w:val="FORMATTEXT"/>
        <w:ind w:firstLine="568"/>
        <w:jc w:val="both"/>
      </w:pPr>
      <w:r>
        <w:t xml:space="preserve">Для составления проекта и окончательного формирования ГДП используются топографические карты масштабов 1:500000-1:100000 на территорию в радиусе 300 км (при </w:t>
      </w:r>
      <w:r>
        <w:t>необходимости, более) и 1:50000-1:25000 для локальных построений.</w:t>
      </w:r>
    </w:p>
    <w:p w:rsidR="00000000" w:rsidRDefault="008D701D">
      <w:pPr>
        <w:pStyle w:val="FORMATTEXT"/>
        <w:ind w:firstLine="568"/>
        <w:jc w:val="both"/>
      </w:pPr>
    </w:p>
    <w:p w:rsidR="00000000" w:rsidRDefault="008D701D">
      <w:pPr>
        <w:pStyle w:val="FORMATTEXT"/>
        <w:ind w:firstLine="568"/>
        <w:jc w:val="both"/>
      </w:pPr>
      <w:r>
        <w:t>На топографическую основу должны быть нанесены:</w:t>
      </w:r>
    </w:p>
    <w:p w:rsidR="00000000" w:rsidRDefault="008D701D">
      <w:pPr>
        <w:pStyle w:val="FORMATTEXT"/>
        <w:ind w:firstLine="568"/>
        <w:jc w:val="both"/>
      </w:pPr>
    </w:p>
    <w:p w:rsidR="00000000" w:rsidRDefault="008D701D">
      <w:pPr>
        <w:pStyle w:val="FORMATTEXT"/>
        <w:ind w:firstLine="568"/>
        <w:jc w:val="both"/>
      </w:pPr>
      <w:r>
        <w:t>существующие геодезические сети, с указанием всех пунктов, которые предполагается использовать в проекте, в том числе фрагменты сетей, залож</w:t>
      </w:r>
      <w:r>
        <w:t>енных на предыдущем этапе, геологические скважины глубиной 10 м и более, сейсмостанции;</w:t>
      </w:r>
    </w:p>
    <w:p w:rsidR="00000000" w:rsidRDefault="008D701D">
      <w:pPr>
        <w:pStyle w:val="FORMATTEXT"/>
        <w:ind w:firstLine="568"/>
        <w:jc w:val="both"/>
      </w:pPr>
    </w:p>
    <w:p w:rsidR="00000000" w:rsidRDefault="008D701D">
      <w:pPr>
        <w:pStyle w:val="FORMATTEXT"/>
        <w:ind w:firstLine="568"/>
        <w:jc w:val="both"/>
      </w:pPr>
      <w:r>
        <w:t>геологические структуры, подлежащие геодезическому контролю, уточненные в соответствии с детальной сейсмотектонической схемой (7.2.8.3);</w:t>
      </w:r>
    </w:p>
    <w:p w:rsidR="00000000" w:rsidRDefault="008D701D">
      <w:pPr>
        <w:pStyle w:val="FORMATTEXT"/>
        <w:ind w:firstLine="568"/>
        <w:jc w:val="both"/>
      </w:pPr>
    </w:p>
    <w:p w:rsidR="00000000" w:rsidRDefault="008D701D">
      <w:pPr>
        <w:pStyle w:val="FORMATTEXT"/>
        <w:ind w:firstLine="568"/>
        <w:jc w:val="both"/>
      </w:pPr>
      <w:r>
        <w:t>участки развития опасных прир</w:t>
      </w:r>
      <w:r>
        <w:t>одных и техноприродных процессов и явлений, требующих постановки геодезических наблюдений (оползневые смещения, эрозия, деформации зданий и линейных сооружений и др.).</w:t>
      </w:r>
    </w:p>
    <w:p w:rsidR="00000000" w:rsidRDefault="008D701D">
      <w:pPr>
        <w:pStyle w:val="FORMATTEXT"/>
        <w:ind w:firstLine="568"/>
        <w:jc w:val="both"/>
      </w:pPr>
    </w:p>
    <w:p w:rsidR="00000000" w:rsidRDefault="008D701D">
      <w:pPr>
        <w:pStyle w:val="FORMATTEXT"/>
        <w:ind w:firstLine="568"/>
        <w:jc w:val="both"/>
      </w:pPr>
      <w:r>
        <w:t>При составлении окончательного проекта ГДП для обеспечения сохранности геодезических по</w:t>
      </w:r>
      <w:r>
        <w:t>строений должны быть учтены компоновка и габариты основных зданий и сооружений АЭС, а также картограмма проведения земляных работ при инженерной подготовке территории, проходке котлованов, траншей, каналов и т.п.</w:t>
      </w:r>
    </w:p>
    <w:p w:rsidR="00000000" w:rsidRDefault="008D701D">
      <w:pPr>
        <w:pStyle w:val="FORMATTEXT"/>
        <w:ind w:firstLine="568"/>
        <w:jc w:val="both"/>
      </w:pPr>
    </w:p>
    <w:p w:rsidR="00000000" w:rsidRDefault="008D701D">
      <w:pPr>
        <w:pStyle w:val="FORMATTEXT"/>
        <w:ind w:firstLine="568"/>
        <w:jc w:val="both"/>
      </w:pPr>
      <w:r>
        <w:t>Наблюдения на ГДП должны продолжаться в те</w:t>
      </w:r>
      <w:r>
        <w:t>чение всего жизненного цикла АЭС.</w:t>
      </w:r>
    </w:p>
    <w:p w:rsidR="00000000" w:rsidRDefault="008D701D">
      <w:pPr>
        <w:pStyle w:val="FORMATTEXT"/>
        <w:ind w:firstLine="568"/>
        <w:jc w:val="both"/>
      </w:pPr>
    </w:p>
    <w:p w:rsidR="00000000" w:rsidRDefault="008D701D">
      <w:pPr>
        <w:pStyle w:val="FORMATTEXT"/>
        <w:ind w:firstLine="568"/>
        <w:jc w:val="both"/>
      </w:pPr>
      <w:r>
        <w:t xml:space="preserve">7.1.6.2 Для территорий с сейсмичностью 6 баллов и менее по шкале MSK-64 по карте </w:t>
      </w:r>
      <w:r>
        <w:fldChar w:fldCharType="begin"/>
      </w:r>
      <w:r>
        <w:instrText xml:space="preserve"> HYPERLINK "kodeks://link/d?nd=1200000291&amp;point=mark=000000000000000000000000000000000000000000000000008PU0M2"\o"’’СНиП II-7-81* Строительст</w:instrText>
      </w:r>
      <w:r>
        <w:instrText>во в сейсмических районах (с Изменениями и дополнениями)’’</w:instrText>
      </w:r>
    </w:p>
    <w:p w:rsidR="00000000" w:rsidRDefault="008D701D">
      <w:pPr>
        <w:pStyle w:val="FORMATTEXT"/>
        <w:ind w:firstLine="568"/>
        <w:jc w:val="both"/>
      </w:pPr>
      <w:r>
        <w:instrText>(утв. постановлением Госстроя СССР от 15.06.1981 N 161)</w:instrText>
      </w:r>
    </w:p>
    <w:p w:rsidR="00000000" w:rsidRDefault="008D701D">
      <w:pPr>
        <w:pStyle w:val="FORMATTEXT"/>
        <w:ind w:firstLine="568"/>
        <w:jc w:val="both"/>
      </w:pPr>
      <w:r>
        <w:instrText>Статус: Недействующая редакция документа (действ. c 01.01.2000 по 19.05.2011)"</w:instrText>
      </w:r>
      <w:r>
        <w:fldChar w:fldCharType="separate"/>
      </w:r>
      <w:r>
        <w:rPr>
          <w:color w:val="BF2F1C"/>
          <w:u w:val="single"/>
        </w:rPr>
        <w:t>ОСР 97-В</w:t>
      </w:r>
      <w:r>
        <w:fldChar w:fldCharType="end"/>
      </w:r>
      <w:r>
        <w:t xml:space="preserve"> проектируются простые и экономичные геодезические п</w:t>
      </w:r>
      <w:r>
        <w:t>остроения (геодезический четырехугольник и др.). При этом пункты должны располагаться на разных структурах, не менее трех на каждой, так чтобы можно было получать тензоры деформации и следить за напряженно-деформированным состоянием земной коры на площадке</w:t>
      </w:r>
      <w:r>
        <w:t xml:space="preserve"> и прилегающей территории. По данным измерений в этой сети вычисляются векторы относительных смещений бортов разломов, соседних блоков или блоков и примыкающих к ним геодинамических зон.</w:t>
      </w:r>
    </w:p>
    <w:p w:rsidR="00000000" w:rsidRDefault="008D701D">
      <w:pPr>
        <w:pStyle w:val="FORMATTEXT"/>
        <w:ind w:firstLine="568"/>
        <w:jc w:val="both"/>
      </w:pPr>
    </w:p>
    <w:p w:rsidR="00000000" w:rsidRDefault="008D701D">
      <w:pPr>
        <w:pStyle w:val="FORMATTEXT"/>
        <w:ind w:firstLine="568"/>
        <w:jc w:val="both"/>
      </w:pPr>
      <w:r>
        <w:t>Сеть GPS/ГЛОНАСС должна содержать пункты постоянного наблюдения, при</w:t>
      </w:r>
      <w:r>
        <w:t>вязанные к ближайшим пунктам постоянного наблюдения (ФАГС, ВГС, СГС-1 или IGS).</w:t>
      </w:r>
    </w:p>
    <w:p w:rsidR="00000000" w:rsidRDefault="008D701D">
      <w:pPr>
        <w:pStyle w:val="FORMATTEXT"/>
        <w:ind w:firstLine="568"/>
        <w:jc w:val="both"/>
      </w:pPr>
    </w:p>
    <w:p w:rsidR="00000000" w:rsidRDefault="008D701D">
      <w:pPr>
        <w:pStyle w:val="FORMATTEXT"/>
        <w:ind w:firstLine="568"/>
        <w:jc w:val="both"/>
      </w:pPr>
      <w:r>
        <w:t>7.1.6.3 Для получения характеристик деформирования по высоте следует прокладывать ходы нивелирования I и II класса, которые должны субортогонально пересекать структурные грани</w:t>
      </w:r>
      <w:r>
        <w:t>цы, разломные зоны и образовывать, по возможности, замкнутые полигоны.</w:t>
      </w:r>
    </w:p>
    <w:p w:rsidR="00000000" w:rsidRDefault="008D701D">
      <w:pPr>
        <w:pStyle w:val="FORMATTEXT"/>
        <w:ind w:firstLine="568"/>
        <w:jc w:val="both"/>
      </w:pPr>
    </w:p>
    <w:p w:rsidR="00000000" w:rsidRDefault="008D701D">
      <w:pPr>
        <w:pStyle w:val="FORMATTEXT"/>
        <w:ind w:firstLine="568"/>
        <w:jc w:val="both"/>
      </w:pPr>
      <w:r>
        <w:t>Нивелирование I и II классов на ГДП выполняется по упрощенной методике нивелирования I класса (последовательность отсчетов и соблюдение требований по I классу, но по одной нитке нивели</w:t>
      </w:r>
      <w:r>
        <w:t>рного хода). Следует совмещать линии повторного нивелирования на ГДП с ранее проложенными линиями нивелирования.</w:t>
      </w:r>
    </w:p>
    <w:p w:rsidR="00000000" w:rsidRDefault="008D701D">
      <w:pPr>
        <w:pStyle w:val="FORMATTEXT"/>
        <w:ind w:firstLine="568"/>
        <w:jc w:val="both"/>
      </w:pPr>
    </w:p>
    <w:p w:rsidR="00000000" w:rsidRDefault="008D701D">
      <w:pPr>
        <w:pStyle w:val="FORMATTEXT"/>
        <w:ind w:firstLine="568"/>
        <w:jc w:val="both"/>
      </w:pPr>
      <w:r>
        <w:t>На площадке размещения АЭС рекомендуется создание одного замкнутого полигона внутри периметра площадки, пересеченного двумя или более диаметра</w:t>
      </w:r>
      <w:r>
        <w:t>льными нивелирными линиями в зависимости от сложности структурного строения площадки. Сети ГДП на площадке могут быть объединены с опорными нивелирными ходами для наблюдений за осадками сооружений АЭС, что позволит включить в нивелирную сеть кусты глубинны</w:t>
      </w:r>
      <w:r>
        <w:t>х реперов.</w:t>
      </w:r>
    </w:p>
    <w:p w:rsidR="00000000" w:rsidRDefault="008D701D">
      <w:pPr>
        <w:pStyle w:val="FORMATTEXT"/>
        <w:ind w:firstLine="568"/>
        <w:jc w:val="both"/>
      </w:pPr>
    </w:p>
    <w:p w:rsidR="00000000" w:rsidRDefault="008D701D">
      <w:pPr>
        <w:pStyle w:val="FORMATTEXT"/>
        <w:ind w:firstLine="568"/>
        <w:jc w:val="both"/>
      </w:pPr>
      <w:r>
        <w:t>7.1.6.4 Сети ГДП проектируются от общего плана к более детальному. В разломных зонах или в местах проявления опасных геологических процессов создаются локальные построения со сторонами или расстояниями между пунктами значительно меньшими, чем в</w:t>
      </w:r>
      <w:r>
        <w:t xml:space="preserve"> основной сети. Геодезические измерения в сетях (построениях) рекомендуется выполнять с использованием спутниковых приемников, высокоточных электронных тахеометров и цифровых нивелиров, представленных в 6.1.6.12.</w:t>
      </w:r>
    </w:p>
    <w:p w:rsidR="00000000" w:rsidRDefault="008D701D">
      <w:pPr>
        <w:pStyle w:val="FORMATTEXT"/>
        <w:ind w:firstLine="568"/>
        <w:jc w:val="both"/>
      </w:pPr>
    </w:p>
    <w:p w:rsidR="00000000" w:rsidRDefault="008D701D">
      <w:pPr>
        <w:pStyle w:val="FORMATTEXT"/>
        <w:ind w:firstLine="568"/>
        <w:jc w:val="both"/>
      </w:pPr>
      <w:r>
        <w:t>7.1.6.5 Первые циклы наблюдений за СДЗК (в</w:t>
      </w:r>
      <w:r>
        <w:t xml:space="preserve"> период изысканий, проектирования и строительства) в районах с повышенной сейсмической опасностью (более 6 баллов по шкале MSK-64 по карте </w:t>
      </w:r>
      <w:r>
        <w:fldChar w:fldCharType="begin"/>
      </w:r>
      <w:r>
        <w:instrText xml:space="preserve"> HYPERLINK "kodeks://link/d?nd=1200000291&amp;point=mark=000000000000000000000000000000000000000000000000008PU0M2"\o"’’СН</w:instrText>
      </w:r>
      <w:r>
        <w:instrText>иП II-7-81* Строительство в сейсмических районах (с Изменениями и дополнениями)’’</w:instrText>
      </w:r>
    </w:p>
    <w:p w:rsidR="00000000" w:rsidRDefault="008D701D">
      <w:pPr>
        <w:pStyle w:val="FORMATTEXT"/>
        <w:ind w:firstLine="568"/>
        <w:jc w:val="both"/>
      </w:pPr>
      <w:r>
        <w:instrText>(утв. постановлением Госстроя СССР от 15.06.1981 N 161)</w:instrText>
      </w:r>
    </w:p>
    <w:p w:rsidR="00000000" w:rsidRDefault="008D701D">
      <w:pPr>
        <w:pStyle w:val="FORMATTEXT"/>
        <w:ind w:firstLine="568"/>
        <w:jc w:val="both"/>
      </w:pPr>
      <w:r>
        <w:instrText>Статус: Недействующая редакция документа (действ. c 01.01.2000 по 19.05.2011)"</w:instrText>
      </w:r>
      <w:r>
        <w:fldChar w:fldCharType="separate"/>
      </w:r>
      <w:r>
        <w:rPr>
          <w:color w:val="BF2F1C"/>
          <w:u w:val="single"/>
        </w:rPr>
        <w:t>ОСР 97-В</w:t>
      </w:r>
      <w:r>
        <w:fldChar w:fldCharType="end"/>
      </w:r>
      <w:r>
        <w:t xml:space="preserve">) выполняются дважды в год в </w:t>
      </w:r>
      <w:r>
        <w:t>течение трех лет. Далее, в зависимости от величины скоростей, контрастности их изменения и вариаций (до 5 мм в год) периодичность измерений может быть уменьшена до одного раза в год.</w:t>
      </w:r>
    </w:p>
    <w:p w:rsidR="00000000" w:rsidRDefault="008D701D">
      <w:pPr>
        <w:pStyle w:val="FORMATTEXT"/>
        <w:ind w:firstLine="568"/>
        <w:jc w:val="both"/>
      </w:pPr>
    </w:p>
    <w:p w:rsidR="00000000" w:rsidRDefault="008D701D">
      <w:pPr>
        <w:pStyle w:val="FORMATTEXT"/>
        <w:ind w:firstLine="568"/>
        <w:jc w:val="both"/>
      </w:pPr>
      <w:r>
        <w:t>В районах с невысокой сейсмичностью (6 баллов и менее по шкале SMK-64 по</w:t>
      </w:r>
      <w:r>
        <w:t xml:space="preserve"> карте </w:t>
      </w:r>
      <w:r>
        <w:fldChar w:fldCharType="begin"/>
      </w:r>
      <w:r>
        <w:instrText xml:space="preserve"> HYPERLINK "kodeks://link/d?nd=1200000291&amp;point=mark=000000000000000000000000000000000000000000000000008PU0M2"\o"’’СНиП II-7-81* Строительство в сейсмических районах (с Изменениями и дополнениями)’’</w:instrText>
      </w:r>
    </w:p>
    <w:p w:rsidR="00000000" w:rsidRDefault="008D701D">
      <w:pPr>
        <w:pStyle w:val="FORMATTEXT"/>
        <w:ind w:firstLine="568"/>
        <w:jc w:val="both"/>
      </w:pPr>
      <w:r>
        <w:instrText>(утв. постановлением Госстроя СССР от 15.06.1981 N</w:instrText>
      </w:r>
      <w:r>
        <w:instrText xml:space="preserve"> 161)</w:instrText>
      </w:r>
    </w:p>
    <w:p w:rsidR="00000000" w:rsidRDefault="008D701D">
      <w:pPr>
        <w:pStyle w:val="FORMATTEXT"/>
        <w:ind w:firstLine="568"/>
        <w:jc w:val="both"/>
      </w:pPr>
      <w:r>
        <w:instrText>Статус: Недействующая редакция документа (действ. c 01.01.2000 по 19.05.2011)"</w:instrText>
      </w:r>
      <w:r>
        <w:fldChar w:fldCharType="separate"/>
      </w:r>
      <w:r>
        <w:rPr>
          <w:color w:val="BF2F1C"/>
          <w:u w:val="single"/>
        </w:rPr>
        <w:t>ОСР 97-В</w:t>
      </w:r>
      <w:r>
        <w:fldChar w:fldCharType="end"/>
      </w:r>
      <w:r>
        <w:t>) в течение первого года наблюдения проводятся дважды, а затем, в случае отсутствия значимых сейсмических событий регламент наблюдений может быть изменен до одно</w:t>
      </w:r>
      <w:r>
        <w:t>го наблюдения в год и даже до одного наблюдения в три года.</w:t>
      </w:r>
    </w:p>
    <w:p w:rsidR="00000000" w:rsidRDefault="008D701D">
      <w:pPr>
        <w:pStyle w:val="FORMATTEXT"/>
        <w:ind w:firstLine="568"/>
        <w:jc w:val="both"/>
      </w:pPr>
    </w:p>
    <w:p w:rsidR="00000000" w:rsidRDefault="008D701D">
      <w:pPr>
        <w:pStyle w:val="FORMATTEXT"/>
        <w:ind w:firstLine="568"/>
        <w:jc w:val="both"/>
      </w:pPr>
      <w:r>
        <w:t>В случае если в дальней зоне произойдет землетрясение, измерения повторяются сразу же после этого сейсмического события.</w:t>
      </w:r>
    </w:p>
    <w:p w:rsidR="00000000" w:rsidRDefault="008D701D">
      <w:pPr>
        <w:pStyle w:val="FORMATTEXT"/>
        <w:ind w:firstLine="568"/>
        <w:jc w:val="both"/>
      </w:pPr>
    </w:p>
    <w:p w:rsidR="00000000" w:rsidRDefault="008D701D">
      <w:pPr>
        <w:pStyle w:val="FORMATTEXT"/>
        <w:ind w:firstLine="568"/>
        <w:jc w:val="both"/>
      </w:pPr>
      <w:r>
        <w:t>Указания по выбору детальности наблюдений, частоте опроса и анализу резул</w:t>
      </w:r>
      <w:r>
        <w:t>ьтатов с учетом необходимости принятия решений по обеспечению безопасности должны быть обоснованы в программе наблюдений.</w:t>
      </w:r>
    </w:p>
    <w:p w:rsidR="00000000" w:rsidRDefault="008D701D">
      <w:pPr>
        <w:pStyle w:val="FORMATTEXT"/>
        <w:ind w:firstLine="568"/>
        <w:jc w:val="both"/>
      </w:pPr>
    </w:p>
    <w:p w:rsidR="00000000" w:rsidRDefault="008D701D">
      <w:pPr>
        <w:pStyle w:val="FORMATTEXT"/>
        <w:ind w:firstLine="568"/>
        <w:jc w:val="both"/>
      </w:pPr>
      <w:r>
        <w:t>7.1.6.6 В районах с повышенной сейсмической опасностью сети геодезического мониторинга должны не только контролировать опасные деформ</w:t>
      </w:r>
      <w:r>
        <w:t>ационные процессы на площадке и прилегающей территории, но должны быть включены в систему региональных сейсмологических наблюдений (7.2.10.13).</w:t>
      </w:r>
    </w:p>
    <w:p w:rsidR="00000000" w:rsidRDefault="008D701D">
      <w:pPr>
        <w:pStyle w:val="FORMATTEXT"/>
        <w:ind w:firstLine="568"/>
        <w:jc w:val="both"/>
      </w:pPr>
    </w:p>
    <w:p w:rsidR="00000000" w:rsidRDefault="008D701D">
      <w:pPr>
        <w:pStyle w:val="FORMATTEXT"/>
        <w:ind w:firstLine="568"/>
        <w:jc w:val="both"/>
      </w:pPr>
      <w:r>
        <w:t>Основу геодезических сетей в этих районах составляют пункты непрерывного наблюдения, которые проектируются таки</w:t>
      </w:r>
      <w:r>
        <w:t xml:space="preserve">м образом, чтобы можно было отслеживать в непрерывном режиме характерные для данного региона деформации, связанные с сейсмичностью. На этих пунктах проектируются повторные гравиметрические измерения. При этом вариации силы тяжести, связанные с накоплением </w:t>
      </w:r>
      <w:r>
        <w:t>упругих деформаций, могут являться индикатором изменения напряженного состояния пород, которое происходит в период подготовки землетрясений. Критерии принятия решений определяются специальными требованиями технического задания и учитываются в программе наб</w:t>
      </w:r>
      <w:r>
        <w:t>людений.</w:t>
      </w:r>
    </w:p>
    <w:p w:rsidR="00000000" w:rsidRDefault="008D701D">
      <w:pPr>
        <w:pStyle w:val="FORMATTEXT"/>
        <w:ind w:firstLine="568"/>
        <w:jc w:val="both"/>
      </w:pPr>
    </w:p>
    <w:p w:rsidR="00000000" w:rsidRDefault="008D701D">
      <w:pPr>
        <w:pStyle w:val="FORMATTEXT"/>
        <w:ind w:firstLine="568"/>
        <w:jc w:val="both"/>
      </w:pPr>
      <w:r>
        <w:t>Гравиметрические пункты должны совмещаться (в пределах нескольких десятков метров) с реперами высокоточного нивелирования, при этом осуществляется их привязка к ходам высокоточного нивелирования.</w:t>
      </w:r>
    </w:p>
    <w:p w:rsidR="00000000" w:rsidRDefault="008D701D">
      <w:pPr>
        <w:pStyle w:val="FORMATTEXT"/>
        <w:ind w:firstLine="568"/>
        <w:jc w:val="both"/>
      </w:pPr>
    </w:p>
    <w:p w:rsidR="00000000" w:rsidRDefault="008D701D">
      <w:pPr>
        <w:pStyle w:val="FORMATTEXT"/>
        <w:ind w:firstLine="568"/>
        <w:jc w:val="both"/>
      </w:pPr>
      <w:r>
        <w:t xml:space="preserve">7.1.6.7 Общие принципы построения мониторинговых </w:t>
      </w:r>
      <w:r>
        <w:t>геодезических сетей следует принимать в соответствии с 7.1.6.2-7.1.6.4.</w:t>
      </w:r>
    </w:p>
    <w:p w:rsidR="00000000" w:rsidRDefault="008D701D">
      <w:pPr>
        <w:pStyle w:val="FORMATTEXT"/>
        <w:ind w:firstLine="568"/>
        <w:jc w:val="both"/>
      </w:pPr>
    </w:p>
    <w:p w:rsidR="00000000" w:rsidRDefault="008D701D">
      <w:pPr>
        <w:pStyle w:val="FORMATTEXT"/>
        <w:ind w:firstLine="568"/>
        <w:jc w:val="both"/>
      </w:pPr>
      <w:r>
        <w:t>Требования к рекогносцировке, установке и закреплению на местности геодезическими знаками (центрами) пунктов плановых и высотных геодезических сетей приведены в 6.1.6.6-6.1.6.10.</w:t>
      </w:r>
    </w:p>
    <w:p w:rsidR="00000000" w:rsidRDefault="008D701D">
      <w:pPr>
        <w:pStyle w:val="FORMATTEXT"/>
        <w:ind w:firstLine="568"/>
        <w:jc w:val="both"/>
      </w:pPr>
    </w:p>
    <w:p w:rsidR="00000000" w:rsidRDefault="008D701D">
      <w:pPr>
        <w:pStyle w:val="FORMATTEXT"/>
        <w:ind w:firstLine="568"/>
        <w:jc w:val="both"/>
      </w:pPr>
      <w:r>
        <w:t>7.1</w:t>
      </w:r>
      <w:r>
        <w:t>.6.8 Геодезические измерения в сетях ГДП выполняются современными приборами и методами, рассчитанными на получение наивысшей точности измерений, достижимой для современного уровня измерительной техники. Рекомендуемые приборы и требования к методам измерени</w:t>
      </w:r>
      <w:r>
        <w:t>й приведены в 6.1.6.11-6.1.6.16.</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7.1.7 Камеральная обработка материалов с использованием ГИС-технологий </w:t>
      </w:r>
    </w:p>
    <w:p w:rsidR="00000000" w:rsidRDefault="008D701D">
      <w:pPr>
        <w:pStyle w:val="FORMATTEXT"/>
        <w:ind w:firstLine="568"/>
        <w:jc w:val="both"/>
      </w:pPr>
      <w:r>
        <w:t>7.1.7.1 Информация, получаемая при геодезических изысканиях на выбранной площадке, вводится в ГИС по мере ее поступления.</w:t>
      </w:r>
    </w:p>
    <w:p w:rsidR="00000000" w:rsidRDefault="008D701D">
      <w:pPr>
        <w:pStyle w:val="FORMATTEXT"/>
        <w:ind w:firstLine="568"/>
        <w:jc w:val="both"/>
      </w:pPr>
    </w:p>
    <w:p w:rsidR="00000000" w:rsidRDefault="008D701D">
      <w:pPr>
        <w:pStyle w:val="FORMATTEXT"/>
        <w:ind w:firstLine="568"/>
        <w:jc w:val="both"/>
      </w:pPr>
      <w:r>
        <w:t>Вводу в ГИС подлежат:</w:t>
      </w:r>
    </w:p>
    <w:p w:rsidR="00000000" w:rsidRDefault="008D701D">
      <w:pPr>
        <w:pStyle w:val="FORMATTEXT"/>
        <w:ind w:firstLine="568"/>
        <w:jc w:val="both"/>
      </w:pPr>
    </w:p>
    <w:p w:rsidR="00000000" w:rsidRDefault="008D701D">
      <w:pPr>
        <w:pStyle w:val="FORMATTEXT"/>
        <w:ind w:firstLine="568"/>
        <w:jc w:val="both"/>
      </w:pPr>
      <w:r>
        <w:t>то</w:t>
      </w:r>
      <w:r>
        <w:t>пографические планы в масштабах, используемых при изысканиях, а также все геодезические построения, использованные на данном этапе изысканий для получения характеристик СДЗК;</w:t>
      </w:r>
    </w:p>
    <w:p w:rsidR="00000000" w:rsidRDefault="008D701D">
      <w:pPr>
        <w:pStyle w:val="FORMATTEXT"/>
        <w:ind w:firstLine="568"/>
        <w:jc w:val="both"/>
      </w:pPr>
    </w:p>
    <w:p w:rsidR="00000000" w:rsidRDefault="008D701D">
      <w:pPr>
        <w:pStyle w:val="FORMATTEXT"/>
        <w:ind w:firstLine="568"/>
        <w:jc w:val="both"/>
      </w:pPr>
      <w:r>
        <w:t>каталоги с данными по закреплению на местности геодезических пунктов (типы центр</w:t>
      </w:r>
      <w:r>
        <w:t>ов и реперов, время заложения, описание места для опознания на местности, организация-исполнитель);</w:t>
      </w:r>
    </w:p>
    <w:p w:rsidR="00000000" w:rsidRDefault="008D701D">
      <w:pPr>
        <w:pStyle w:val="FORMATTEXT"/>
        <w:ind w:firstLine="568"/>
        <w:jc w:val="both"/>
      </w:pPr>
    </w:p>
    <w:p w:rsidR="00000000" w:rsidRDefault="008D701D">
      <w:pPr>
        <w:pStyle w:val="FORMATTEXT"/>
        <w:ind w:firstLine="568"/>
        <w:jc w:val="both"/>
      </w:pPr>
      <w:r>
        <w:t>каталоги координат пунктов по видам геодезических измерений.</w:t>
      </w:r>
    </w:p>
    <w:p w:rsidR="00000000" w:rsidRDefault="008D701D">
      <w:pPr>
        <w:pStyle w:val="FORMATTEXT"/>
        <w:ind w:firstLine="568"/>
        <w:jc w:val="both"/>
      </w:pPr>
    </w:p>
    <w:p w:rsidR="00000000" w:rsidRDefault="008D701D">
      <w:pPr>
        <w:pStyle w:val="FORMATTEXT"/>
        <w:ind w:firstLine="568"/>
        <w:jc w:val="both"/>
      </w:pPr>
      <w:r>
        <w:t>таблицы с результатами выполненных измерений по видам измерений с оценкой их точности.</w:t>
      </w:r>
    </w:p>
    <w:p w:rsidR="00000000" w:rsidRDefault="008D701D">
      <w:pPr>
        <w:pStyle w:val="FORMATTEXT"/>
        <w:ind w:firstLine="568"/>
        <w:jc w:val="both"/>
      </w:pPr>
    </w:p>
    <w:p w:rsidR="00000000" w:rsidRDefault="008D701D">
      <w:pPr>
        <w:pStyle w:val="FORMATTEXT"/>
        <w:ind w:firstLine="568"/>
        <w:jc w:val="both"/>
      </w:pPr>
      <w:r>
        <w:t xml:space="preserve">7.1.7.2 Обработка данных должна выполняться специалистами в области высокоточных геодезических измерений. При обработке выполняется крупномасштабное сопоставление модели деформационного состояния (параметров деформаций) площадки и прилегающей территории с </w:t>
      </w:r>
      <w:r>
        <w:t>детальной сейсмотектонической схемой и геофизическими данными. Составляются производные тематические деформационные карты путем наложения, обобщения и генерализации информации. Картографической основой для графической информации является цифровая модель ме</w:t>
      </w:r>
      <w:r>
        <w:t>стности.</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7.1.8 Состав и содержание технического отчета по инженерно-геодезическим изысканиям на площадке размещения АЭС </w:t>
      </w:r>
    </w:p>
    <w:p w:rsidR="00000000" w:rsidRDefault="008D701D">
      <w:pPr>
        <w:pStyle w:val="FORMATTEXT"/>
        <w:ind w:firstLine="568"/>
        <w:jc w:val="both"/>
      </w:pPr>
      <w:r>
        <w:t>По результатам инженерно-геодезических изысканий на выбранной площадке составляется технический отчет, к которому прилагается проект</w:t>
      </w:r>
      <w:r>
        <w:t xml:space="preserve"> ГДП. По результатам выполнения каждого цикла геодезических измерений на ГДП составляются отдельные отчеты.</w:t>
      </w:r>
    </w:p>
    <w:p w:rsidR="00000000" w:rsidRDefault="008D701D">
      <w:pPr>
        <w:pStyle w:val="FORMATTEXT"/>
        <w:ind w:firstLine="568"/>
        <w:jc w:val="both"/>
      </w:pPr>
    </w:p>
    <w:p w:rsidR="00000000" w:rsidRDefault="008D701D">
      <w:pPr>
        <w:pStyle w:val="FORMATTEXT"/>
        <w:ind w:firstLine="568"/>
        <w:jc w:val="both"/>
      </w:pPr>
      <w:r>
        <w:t>Текстовая часть отчета содержит следующие разделы и сведения:</w:t>
      </w:r>
    </w:p>
    <w:p w:rsidR="00000000" w:rsidRDefault="008D701D">
      <w:pPr>
        <w:pStyle w:val="FORMATTEXT"/>
        <w:ind w:firstLine="568"/>
        <w:jc w:val="both"/>
      </w:pPr>
    </w:p>
    <w:p w:rsidR="00000000" w:rsidRDefault="008D701D">
      <w:pPr>
        <w:pStyle w:val="FORMATTEXT"/>
        <w:ind w:firstLine="568"/>
        <w:jc w:val="both"/>
      </w:pPr>
      <w:r>
        <w:rPr>
          <w:b/>
          <w:bCs/>
        </w:rPr>
        <w:t>Введение</w:t>
      </w:r>
      <w:r>
        <w:t xml:space="preserve"> - наименование и местоположение объекта (географические, геодезические и пл</w:t>
      </w:r>
      <w:r>
        <w:t>оские прямоугольные координаты углов площадки), основание для производства работ, общие сведения о проектируемом объекте, задачи инженерно-геодезических изысканий, виды и объемы выполненных работ, техническая оснащенность, аттестация использованных приборо</w:t>
      </w:r>
      <w:r>
        <w:t xml:space="preserve">в, сроки проведения, методы производства отдельных видов работ, сведения о проведении технического контроля и приемке работ, состав исполнителей, отступления от программы и их обоснование. </w:t>
      </w:r>
    </w:p>
    <w:p w:rsidR="00000000" w:rsidRDefault="008D701D">
      <w:pPr>
        <w:pStyle w:val="FORMATTEXT"/>
        <w:ind w:firstLine="568"/>
        <w:jc w:val="both"/>
      </w:pPr>
    </w:p>
    <w:p w:rsidR="00000000" w:rsidRDefault="008D701D">
      <w:pPr>
        <w:pStyle w:val="FORMATTEXT"/>
        <w:ind w:firstLine="568"/>
        <w:jc w:val="both"/>
      </w:pPr>
      <w:r>
        <w:rPr>
          <w:b/>
          <w:bCs/>
        </w:rPr>
        <w:t>Топографо-геодезическая изученность района работ:</w:t>
      </w:r>
    </w:p>
    <w:p w:rsidR="00000000" w:rsidRDefault="008D701D">
      <w:pPr>
        <w:pStyle w:val="FORMATTEXT"/>
        <w:ind w:firstLine="568"/>
        <w:jc w:val="both"/>
      </w:pPr>
    </w:p>
    <w:p w:rsidR="00000000" w:rsidRDefault="008D701D">
      <w:pPr>
        <w:pStyle w:val="FORMATTEXT"/>
        <w:ind w:firstLine="568"/>
        <w:jc w:val="both"/>
      </w:pPr>
      <w:r>
        <w:t>наличие пункто</w:t>
      </w:r>
      <w:r>
        <w:t>в государственных геодезических сетей и сетей сгущения, реализованных на предыдущих этапах инженерных изысканий, их состояние и возможность использования в качестве исходных при создании опорных геодезических сетей;</w:t>
      </w:r>
    </w:p>
    <w:p w:rsidR="00000000" w:rsidRDefault="008D701D">
      <w:pPr>
        <w:pStyle w:val="FORMATTEXT"/>
        <w:ind w:firstLine="568"/>
        <w:jc w:val="both"/>
      </w:pPr>
    </w:p>
    <w:p w:rsidR="00000000" w:rsidRDefault="008D701D">
      <w:pPr>
        <w:pStyle w:val="FORMATTEXT"/>
        <w:ind w:firstLine="568"/>
        <w:jc w:val="both"/>
      </w:pPr>
      <w:r>
        <w:t>наличие инженерно-топографических плано</w:t>
      </w:r>
      <w:r>
        <w:t>в в масштабе 1:5000-1:500, материалов дистанционного зондирования Земли и возможность их использования;</w:t>
      </w:r>
    </w:p>
    <w:p w:rsidR="00000000" w:rsidRDefault="008D701D">
      <w:pPr>
        <w:pStyle w:val="FORMATTEXT"/>
        <w:ind w:firstLine="568"/>
        <w:jc w:val="both"/>
      </w:pPr>
    </w:p>
    <w:p w:rsidR="00000000" w:rsidRDefault="008D701D">
      <w:pPr>
        <w:pStyle w:val="FORMATTEXT"/>
        <w:ind w:firstLine="568"/>
        <w:jc w:val="both"/>
      </w:pPr>
      <w:r>
        <w:t xml:space="preserve">изученность геодинамических условий площадки размещения АЭС (анализ материалов, полученных на этапе выбора площадки, и ранее выполненных геодезических </w:t>
      </w:r>
      <w:r>
        <w:t>исследований СДЗК на площадке и прилегающей территории, наименование организаций-исполнителей, периоды производства и основные результаты работ, использованные данные.</w:t>
      </w:r>
    </w:p>
    <w:p w:rsidR="00000000" w:rsidRDefault="008D701D">
      <w:pPr>
        <w:pStyle w:val="FORMATTEXT"/>
        <w:ind w:firstLine="568"/>
        <w:jc w:val="both"/>
      </w:pPr>
    </w:p>
    <w:p w:rsidR="00000000" w:rsidRDefault="008D701D">
      <w:pPr>
        <w:pStyle w:val="FORMATTEXT"/>
        <w:ind w:firstLine="568"/>
        <w:jc w:val="both"/>
      </w:pPr>
      <w:r>
        <w:rPr>
          <w:b/>
          <w:bCs/>
        </w:rPr>
        <w:t>Опорная геодезическая сеть:</w:t>
      </w:r>
    </w:p>
    <w:p w:rsidR="00000000" w:rsidRDefault="008D701D">
      <w:pPr>
        <w:pStyle w:val="FORMATTEXT"/>
        <w:ind w:firstLine="568"/>
        <w:jc w:val="both"/>
      </w:pPr>
    </w:p>
    <w:p w:rsidR="00000000" w:rsidRDefault="008D701D">
      <w:pPr>
        <w:pStyle w:val="FORMATTEXT"/>
        <w:ind w:firstLine="568"/>
        <w:jc w:val="both"/>
      </w:pPr>
      <w:r>
        <w:t>обоснования метода создания опорной геодезической сети (ОГ</w:t>
      </w:r>
      <w:r>
        <w:t>С), наличие пунктов государственных геодезических сетей, принятых в качестве исходных, технологии проведения спутниковых определений (измерений) на пунктах ОГС, результаты уравнивания и оценки точности геодезической сети;</w:t>
      </w:r>
    </w:p>
    <w:p w:rsidR="00000000" w:rsidRDefault="008D701D">
      <w:pPr>
        <w:pStyle w:val="FORMATTEXT"/>
        <w:ind w:firstLine="568"/>
        <w:jc w:val="both"/>
      </w:pPr>
    </w:p>
    <w:p w:rsidR="00000000" w:rsidRDefault="008D701D">
      <w:pPr>
        <w:pStyle w:val="FORMATTEXT"/>
        <w:ind w:firstLine="568"/>
        <w:jc w:val="both"/>
      </w:pPr>
      <w:r>
        <w:t xml:space="preserve">описания реперов государственной </w:t>
      </w:r>
      <w:r>
        <w:t>нивелирной сети, принятых за исходные для нивелирования, результаты уравнивания и оценки точности сети;</w:t>
      </w:r>
    </w:p>
    <w:p w:rsidR="00000000" w:rsidRDefault="008D701D">
      <w:pPr>
        <w:pStyle w:val="FORMATTEXT"/>
        <w:ind w:firstLine="568"/>
        <w:jc w:val="both"/>
      </w:pPr>
    </w:p>
    <w:p w:rsidR="00000000" w:rsidRDefault="008D701D">
      <w:pPr>
        <w:pStyle w:val="FORMATTEXT"/>
        <w:ind w:firstLine="568"/>
        <w:jc w:val="both"/>
      </w:pPr>
      <w:r>
        <w:t>обоснования типов знаков, примененных для закрепления пунктов плановой и высотной ОГС.</w:t>
      </w:r>
    </w:p>
    <w:p w:rsidR="00000000" w:rsidRDefault="008D701D">
      <w:pPr>
        <w:pStyle w:val="FORMATTEXT"/>
        <w:ind w:firstLine="568"/>
        <w:jc w:val="both"/>
      </w:pPr>
    </w:p>
    <w:p w:rsidR="00000000" w:rsidRDefault="008D701D">
      <w:pPr>
        <w:pStyle w:val="FORMATTEXT"/>
        <w:ind w:firstLine="568"/>
        <w:jc w:val="both"/>
      </w:pPr>
      <w:r>
        <w:rPr>
          <w:b/>
          <w:bCs/>
        </w:rPr>
        <w:t>Инженерно-топографические планы:</w:t>
      </w:r>
    </w:p>
    <w:p w:rsidR="00000000" w:rsidRDefault="008D701D">
      <w:pPr>
        <w:pStyle w:val="FORMATTEXT"/>
        <w:ind w:firstLine="568"/>
        <w:jc w:val="both"/>
      </w:pPr>
    </w:p>
    <w:p w:rsidR="00000000" w:rsidRDefault="008D701D">
      <w:pPr>
        <w:pStyle w:val="FORMATTEXT"/>
        <w:ind w:firstLine="568"/>
        <w:jc w:val="both"/>
      </w:pPr>
      <w:r>
        <w:t>методика развития планово-выс</w:t>
      </w:r>
      <w:r>
        <w:t>отного съемочного обоснования, оценка точности теодолитных (тахеометрических) ходов и ходов технического нивелирования;</w:t>
      </w:r>
    </w:p>
    <w:p w:rsidR="00000000" w:rsidRDefault="008D701D">
      <w:pPr>
        <w:pStyle w:val="FORMATTEXT"/>
        <w:ind w:firstLine="568"/>
        <w:jc w:val="both"/>
      </w:pPr>
    </w:p>
    <w:p w:rsidR="00000000" w:rsidRDefault="008D701D">
      <w:pPr>
        <w:pStyle w:val="FORMATTEXT"/>
        <w:ind w:firstLine="568"/>
        <w:jc w:val="both"/>
      </w:pPr>
      <w:r>
        <w:t>методика съемки ситуации и рельефа местности, в том числе элементов застройки, инженерных коммуникаций и др.;</w:t>
      </w:r>
    </w:p>
    <w:p w:rsidR="00000000" w:rsidRDefault="008D701D">
      <w:pPr>
        <w:pStyle w:val="FORMATTEXT"/>
        <w:ind w:firstLine="568"/>
        <w:jc w:val="both"/>
      </w:pPr>
    </w:p>
    <w:p w:rsidR="00000000" w:rsidRDefault="008D701D">
      <w:pPr>
        <w:pStyle w:val="FORMATTEXT"/>
        <w:ind w:firstLine="568"/>
        <w:jc w:val="both"/>
      </w:pPr>
      <w:r>
        <w:t>методика батиметрической</w:t>
      </w:r>
      <w:r>
        <w:t xml:space="preserve"> съемки;</w:t>
      </w:r>
    </w:p>
    <w:p w:rsidR="00000000" w:rsidRDefault="008D701D">
      <w:pPr>
        <w:pStyle w:val="FORMATTEXT"/>
        <w:ind w:firstLine="568"/>
        <w:jc w:val="both"/>
      </w:pPr>
    </w:p>
    <w:p w:rsidR="00000000" w:rsidRDefault="008D701D">
      <w:pPr>
        <w:pStyle w:val="FORMATTEXT"/>
        <w:ind w:firstLine="568"/>
        <w:jc w:val="both"/>
      </w:pPr>
      <w:r>
        <w:t>обоснования выбора методики создания инженерно-топографических планов, оценка материалов космической и аэрофотосъемки, привязки и дешифрирования снимков, создания ортофотопланов;</w:t>
      </w:r>
    </w:p>
    <w:p w:rsidR="00000000" w:rsidRDefault="008D701D">
      <w:pPr>
        <w:pStyle w:val="FORMATTEXT"/>
        <w:ind w:firstLine="568"/>
        <w:jc w:val="both"/>
      </w:pPr>
    </w:p>
    <w:p w:rsidR="00000000" w:rsidRDefault="008D701D">
      <w:pPr>
        <w:pStyle w:val="FORMATTEXT"/>
        <w:ind w:firstLine="568"/>
        <w:jc w:val="both"/>
      </w:pPr>
      <w:r>
        <w:t>методика создания инженерно-топографических планов в цифровом виде</w:t>
      </w:r>
      <w:r>
        <w:t xml:space="preserve"> и использования данных ГИС других ведомств.</w:t>
      </w:r>
    </w:p>
    <w:p w:rsidR="00000000" w:rsidRDefault="008D701D">
      <w:pPr>
        <w:pStyle w:val="FORMATTEXT"/>
        <w:ind w:firstLine="568"/>
        <w:jc w:val="both"/>
      </w:pPr>
    </w:p>
    <w:p w:rsidR="00000000" w:rsidRDefault="008D701D">
      <w:pPr>
        <w:pStyle w:val="FORMATTEXT"/>
        <w:ind w:firstLine="568"/>
        <w:jc w:val="both"/>
      </w:pPr>
      <w:r>
        <w:rPr>
          <w:b/>
          <w:bCs/>
        </w:rPr>
        <w:t>Геодинамические исследования</w:t>
      </w:r>
      <w:r>
        <w:t xml:space="preserve"> - в разделе приводятся:</w:t>
      </w:r>
    </w:p>
    <w:p w:rsidR="00000000" w:rsidRDefault="008D701D">
      <w:pPr>
        <w:pStyle w:val="FORMATTEXT"/>
        <w:ind w:firstLine="568"/>
        <w:jc w:val="both"/>
      </w:pPr>
    </w:p>
    <w:p w:rsidR="00000000" w:rsidRDefault="008D701D">
      <w:pPr>
        <w:pStyle w:val="FORMATTEXT"/>
        <w:ind w:firstLine="568"/>
        <w:jc w:val="both"/>
      </w:pPr>
      <w:r>
        <w:rPr>
          <w:b/>
          <w:bCs/>
          <w:i/>
          <w:iCs/>
        </w:rPr>
        <w:t>Описание проекта ГДП</w:t>
      </w:r>
      <w:r>
        <w:t xml:space="preserve"> - структура сетей, их основные параметры, способы закрепления пунктов и характеристика качества закладки пунктов, перечень видов геодез</w:t>
      </w:r>
      <w:r>
        <w:t>ических измерений, их объем, предрасчетная точность измерений, обоснование проекта. Контролируемые параметры и критерии принятия решений, принятые в проектной основе, должны быть учтены при проектировании ГДП и разработке программы наблюдений.</w:t>
      </w:r>
    </w:p>
    <w:p w:rsidR="00000000" w:rsidRDefault="008D701D">
      <w:pPr>
        <w:pStyle w:val="FORMATTEXT"/>
        <w:ind w:firstLine="568"/>
        <w:jc w:val="both"/>
      </w:pPr>
    </w:p>
    <w:p w:rsidR="00000000" w:rsidRDefault="008D701D">
      <w:pPr>
        <w:pStyle w:val="FORMATTEXT"/>
        <w:ind w:firstLine="568"/>
        <w:jc w:val="both"/>
      </w:pPr>
      <w:r>
        <w:rPr>
          <w:b/>
          <w:bCs/>
          <w:i/>
          <w:iCs/>
        </w:rPr>
        <w:t>Описание вы</w:t>
      </w:r>
      <w:r>
        <w:rPr>
          <w:b/>
          <w:bCs/>
          <w:i/>
          <w:iCs/>
        </w:rPr>
        <w:t>полненных измерений</w:t>
      </w:r>
      <w:r>
        <w:t xml:space="preserve"> - объемы, сроки и методы измерений, использованная аппаратура и измерительные приборы, аттестация приборов, исполнители, полученная точность, отклонения от программы и их причины; рекомендации по выполнению работ в следующих циклах изме</w:t>
      </w:r>
      <w:r>
        <w:t>рений.</w:t>
      </w:r>
    </w:p>
    <w:p w:rsidR="00000000" w:rsidRDefault="008D701D">
      <w:pPr>
        <w:pStyle w:val="FORMATTEXT"/>
        <w:ind w:firstLine="568"/>
        <w:jc w:val="both"/>
      </w:pPr>
    </w:p>
    <w:p w:rsidR="00000000" w:rsidRDefault="008D701D">
      <w:pPr>
        <w:pStyle w:val="FORMATTEXT"/>
        <w:ind w:firstLine="568"/>
        <w:jc w:val="both"/>
      </w:pPr>
      <w:r>
        <w:rPr>
          <w:b/>
          <w:bCs/>
          <w:i/>
          <w:iCs/>
        </w:rPr>
        <w:t>Описание вычислительных и графических работ по обработке и анализу результатов измерений</w:t>
      </w:r>
      <w:r>
        <w:t xml:space="preserve"> - использованные формулы и программы, составление графических приложений, комментарии к результатам.</w:t>
      </w:r>
    </w:p>
    <w:p w:rsidR="00000000" w:rsidRDefault="008D701D">
      <w:pPr>
        <w:pStyle w:val="FORMATTEXT"/>
        <w:ind w:firstLine="568"/>
        <w:jc w:val="both"/>
      </w:pPr>
    </w:p>
    <w:p w:rsidR="00000000" w:rsidRDefault="008D701D">
      <w:pPr>
        <w:pStyle w:val="FORMATTEXT"/>
        <w:ind w:firstLine="568"/>
        <w:jc w:val="both"/>
      </w:pPr>
      <w:r>
        <w:rPr>
          <w:b/>
          <w:bCs/>
        </w:rPr>
        <w:t>Заключение</w:t>
      </w:r>
      <w:r>
        <w:t xml:space="preserve"> - краткие результаты инженерно-геодезических и</w:t>
      </w:r>
      <w:r>
        <w:t>зысканий, оценка развития опорной геодезической сети и создания инженерно-геодезических планов земельного участка. Результаты полевого контроля и приемки пунктов ОГС и инженерно-топографических планов. Результаты работ на ГДП, полученные характеристики деф</w:t>
      </w:r>
      <w:r>
        <w:t xml:space="preserve">ормаций поверхности и смещения пунктов. Сопоставление результатов с данными сейсмотектонических исследований. Результаты контроля стабильности параметров проектной основы и случаи выдачи рекомендаций на реализацию организационных и технических мероприятий </w:t>
      </w:r>
      <w:r>
        <w:t>обеспечения безопасности. Рекомендации по продолжению наблюдений на геодинамическом полигоне.</w:t>
      </w:r>
    </w:p>
    <w:p w:rsidR="00000000" w:rsidRDefault="008D701D">
      <w:pPr>
        <w:pStyle w:val="FORMATTEXT"/>
        <w:ind w:firstLine="568"/>
        <w:jc w:val="both"/>
      </w:pPr>
    </w:p>
    <w:p w:rsidR="00000000" w:rsidRDefault="008D701D">
      <w:pPr>
        <w:pStyle w:val="FORMATTEXT"/>
        <w:ind w:firstLine="568"/>
        <w:jc w:val="both"/>
      </w:pPr>
      <w:r>
        <w:rPr>
          <w:b/>
          <w:bCs/>
        </w:rPr>
        <w:t>Графические приложения</w:t>
      </w:r>
    </w:p>
    <w:p w:rsidR="00000000" w:rsidRDefault="008D701D">
      <w:pPr>
        <w:pStyle w:val="FORMATTEXT"/>
        <w:ind w:firstLine="568"/>
        <w:jc w:val="both"/>
      </w:pPr>
    </w:p>
    <w:p w:rsidR="00000000" w:rsidRDefault="008D701D">
      <w:pPr>
        <w:pStyle w:val="FORMATTEXT"/>
        <w:ind w:firstLine="568"/>
        <w:jc w:val="both"/>
      </w:pPr>
      <w:r>
        <w:t>Картограмма топографо-геодезической изученности с отображением пунктов государственной гравиметрической сети (ГВГС и ГГС-1), государствен</w:t>
      </w:r>
      <w:r>
        <w:t>ных геодезических сетей (ФАГС, ВГС, СГС-1), пунктов IGS-сети и нивелирования.</w:t>
      </w:r>
    </w:p>
    <w:p w:rsidR="00000000" w:rsidRDefault="008D701D">
      <w:pPr>
        <w:pStyle w:val="FORMATTEXT"/>
        <w:ind w:firstLine="568"/>
        <w:jc w:val="both"/>
      </w:pPr>
    </w:p>
    <w:p w:rsidR="00000000" w:rsidRDefault="008D701D">
      <w:pPr>
        <w:pStyle w:val="FORMATTEXT"/>
        <w:ind w:firstLine="568"/>
        <w:jc w:val="both"/>
      </w:pPr>
      <w:r>
        <w:t>Схема вновь созданных планово-высотных опорных геодезических сетей и линий высокоточного нивелирования.</w:t>
      </w:r>
    </w:p>
    <w:p w:rsidR="00000000" w:rsidRDefault="008D701D">
      <w:pPr>
        <w:pStyle w:val="FORMATTEXT"/>
        <w:ind w:firstLine="568"/>
        <w:jc w:val="both"/>
      </w:pPr>
    </w:p>
    <w:p w:rsidR="00000000" w:rsidRDefault="008D701D">
      <w:pPr>
        <w:pStyle w:val="FORMATTEXT"/>
        <w:ind w:firstLine="568"/>
        <w:jc w:val="both"/>
      </w:pPr>
      <w:r>
        <w:t>Схема планово-высотного съемочного обоснования.</w:t>
      </w:r>
    </w:p>
    <w:p w:rsidR="00000000" w:rsidRDefault="008D701D">
      <w:pPr>
        <w:pStyle w:val="FORMATTEXT"/>
        <w:ind w:firstLine="568"/>
        <w:jc w:val="both"/>
      </w:pPr>
    </w:p>
    <w:p w:rsidR="00000000" w:rsidRDefault="008D701D">
      <w:pPr>
        <w:pStyle w:val="FORMATTEXT"/>
        <w:ind w:firstLine="568"/>
        <w:jc w:val="both"/>
      </w:pPr>
      <w:r>
        <w:t>Картограмма планшетов и</w:t>
      </w:r>
      <w:r>
        <w:t>нженерно-геодезических планов в масштабах 1:5000-1:500.</w:t>
      </w:r>
    </w:p>
    <w:p w:rsidR="00000000" w:rsidRDefault="008D701D">
      <w:pPr>
        <w:pStyle w:val="FORMATTEXT"/>
        <w:ind w:firstLine="568"/>
        <w:jc w:val="both"/>
      </w:pPr>
    </w:p>
    <w:p w:rsidR="00000000" w:rsidRDefault="008D701D">
      <w:pPr>
        <w:pStyle w:val="FORMATTEXT"/>
        <w:ind w:firstLine="568"/>
        <w:jc w:val="both"/>
      </w:pPr>
      <w:r>
        <w:t>Инженерно-топографические планы и материалы согласования планов (схем) сетей подземных сооружений с эксплуатирующими организациями.</w:t>
      </w:r>
    </w:p>
    <w:p w:rsidR="00000000" w:rsidRDefault="008D701D">
      <w:pPr>
        <w:pStyle w:val="FORMATTEXT"/>
        <w:ind w:firstLine="568"/>
        <w:jc w:val="both"/>
      </w:pPr>
    </w:p>
    <w:p w:rsidR="00000000" w:rsidRDefault="008D701D">
      <w:pPr>
        <w:pStyle w:val="FORMATTEXT"/>
        <w:ind w:firstLine="568"/>
        <w:jc w:val="both"/>
      </w:pPr>
      <w:r>
        <w:t xml:space="preserve">Карта (схема) геодинамического полигона, с указанием всех пунктов </w:t>
      </w:r>
      <w:r>
        <w:t>наблюдательных сетей, с наложенной на нее схемой сейсмотектонических условий в масштабе 1:50000.</w:t>
      </w:r>
    </w:p>
    <w:p w:rsidR="00000000" w:rsidRDefault="008D701D">
      <w:pPr>
        <w:pStyle w:val="FORMATTEXT"/>
        <w:ind w:firstLine="568"/>
        <w:jc w:val="both"/>
      </w:pPr>
    </w:p>
    <w:p w:rsidR="00000000" w:rsidRDefault="008D701D">
      <w:pPr>
        <w:pStyle w:val="FORMATTEXT"/>
        <w:ind w:firstLine="568"/>
        <w:jc w:val="both"/>
      </w:pPr>
      <w:r>
        <w:t>Картосхемы локальных построений в более крупном масштабе.</w:t>
      </w:r>
    </w:p>
    <w:p w:rsidR="00000000" w:rsidRDefault="008D701D">
      <w:pPr>
        <w:pStyle w:val="FORMATTEXT"/>
        <w:ind w:firstLine="568"/>
        <w:jc w:val="both"/>
      </w:pPr>
    </w:p>
    <w:p w:rsidR="00000000" w:rsidRDefault="008D701D">
      <w:pPr>
        <w:pStyle w:val="FORMATTEXT"/>
        <w:ind w:firstLine="568"/>
        <w:jc w:val="both"/>
      </w:pPr>
      <w:r>
        <w:t>Картосхема построений на территории площадки размещения АЭС с наложенной на нее детальной сейсмотек</w:t>
      </w:r>
      <w:r>
        <w:t>тонической схемой площадки в масштабе 1:5000-1:2000, с указанием геологических структур и участков размещения основных зданий и сооружений, контролируемых геодезическими измерениями.</w:t>
      </w:r>
    </w:p>
    <w:p w:rsidR="00000000" w:rsidRDefault="008D701D">
      <w:pPr>
        <w:pStyle w:val="FORMATTEXT"/>
        <w:ind w:firstLine="568"/>
        <w:jc w:val="both"/>
      </w:pPr>
    </w:p>
    <w:p w:rsidR="00000000" w:rsidRDefault="008D701D">
      <w:pPr>
        <w:pStyle w:val="FORMATTEXT"/>
        <w:ind w:firstLine="568"/>
        <w:jc w:val="both"/>
      </w:pPr>
      <w:r>
        <w:t xml:space="preserve">Картосхемы деформационных характеристик (изолинии инвариантных значений </w:t>
      </w:r>
      <w:r>
        <w:t>- дилатации, чистого сдвига), главных деформаций и их направлений, векторов смещений и др.</w:t>
      </w:r>
    </w:p>
    <w:p w:rsidR="00000000" w:rsidRDefault="008D701D">
      <w:pPr>
        <w:pStyle w:val="FORMATTEXT"/>
        <w:ind w:firstLine="568"/>
        <w:jc w:val="both"/>
      </w:pPr>
    </w:p>
    <w:p w:rsidR="00000000" w:rsidRDefault="008D701D">
      <w:pPr>
        <w:pStyle w:val="FORMATTEXT"/>
        <w:ind w:firstLine="568"/>
        <w:jc w:val="both"/>
      </w:pPr>
      <w:r>
        <w:t>Графики скоростей и градиентов скоростей вертикальных движений по каждому интервалу между циклами и пространственно-временные (от четырех циклов наблюдений и более)</w:t>
      </w:r>
      <w:r>
        <w:t>.</w:t>
      </w:r>
    </w:p>
    <w:p w:rsidR="00000000" w:rsidRDefault="008D701D">
      <w:pPr>
        <w:pStyle w:val="FORMATTEXT"/>
        <w:ind w:firstLine="568"/>
        <w:jc w:val="both"/>
      </w:pPr>
    </w:p>
    <w:p w:rsidR="00000000" w:rsidRDefault="008D701D">
      <w:pPr>
        <w:pStyle w:val="FORMATTEXT"/>
        <w:ind w:firstLine="568"/>
        <w:jc w:val="both"/>
      </w:pPr>
      <w:r>
        <w:t>Карточки пунктов ГГС, реперов государственных сетей нивелирования, пунктов ОГС и съемочной сети, закрепленных постоянными знаками.</w:t>
      </w:r>
    </w:p>
    <w:p w:rsidR="00000000" w:rsidRDefault="008D701D">
      <w:pPr>
        <w:pStyle w:val="FORMATTEXT"/>
        <w:ind w:firstLine="568"/>
        <w:jc w:val="both"/>
      </w:pPr>
    </w:p>
    <w:p w:rsidR="00000000" w:rsidRDefault="008D701D">
      <w:pPr>
        <w:pStyle w:val="FORMATTEXT"/>
        <w:ind w:firstLine="568"/>
        <w:jc w:val="both"/>
      </w:pPr>
      <w:r>
        <w:rPr>
          <w:b/>
          <w:bCs/>
        </w:rPr>
        <w:t>Табличные приложения:</w:t>
      </w:r>
    </w:p>
    <w:p w:rsidR="00000000" w:rsidRDefault="008D701D">
      <w:pPr>
        <w:pStyle w:val="FORMATTEXT"/>
        <w:ind w:firstLine="568"/>
        <w:jc w:val="both"/>
      </w:pPr>
    </w:p>
    <w:p w:rsidR="00000000" w:rsidRDefault="008D701D">
      <w:pPr>
        <w:pStyle w:val="FORMATTEXT"/>
        <w:ind w:firstLine="568"/>
        <w:jc w:val="both"/>
      </w:pPr>
      <w:r>
        <w:t>каталог координат и высот пунктов государственной геодезической сети, реперов государственных сете</w:t>
      </w:r>
      <w:r>
        <w:t>й нивелирования и пунктов опорной геодезической сети;</w:t>
      </w:r>
    </w:p>
    <w:p w:rsidR="00000000" w:rsidRDefault="008D701D">
      <w:pPr>
        <w:pStyle w:val="FORMATTEXT"/>
        <w:ind w:firstLine="568"/>
        <w:jc w:val="both"/>
      </w:pPr>
    </w:p>
    <w:p w:rsidR="00000000" w:rsidRDefault="008D701D">
      <w:pPr>
        <w:pStyle w:val="FORMATTEXT"/>
        <w:ind w:firstLine="568"/>
        <w:jc w:val="both"/>
      </w:pPr>
      <w:r>
        <w:t>каталог координат и высот пунктов съемочного обоснования, каталог координат пунктов ГДП;</w:t>
      </w:r>
    </w:p>
    <w:p w:rsidR="00000000" w:rsidRDefault="008D701D">
      <w:pPr>
        <w:pStyle w:val="FORMATTEXT"/>
        <w:ind w:firstLine="568"/>
        <w:jc w:val="both"/>
      </w:pPr>
    </w:p>
    <w:p w:rsidR="00000000" w:rsidRDefault="008D701D">
      <w:pPr>
        <w:pStyle w:val="FORMATTEXT"/>
        <w:ind w:firstLine="568"/>
        <w:jc w:val="both"/>
      </w:pPr>
      <w:r>
        <w:t>каталог координат и высот инженерно-геологических выработок, геофизических точек и других точек инженерных изыс</w:t>
      </w:r>
      <w:r>
        <w:t>каний;</w:t>
      </w:r>
    </w:p>
    <w:p w:rsidR="00000000" w:rsidRDefault="008D701D">
      <w:pPr>
        <w:pStyle w:val="FORMATTEXT"/>
        <w:ind w:firstLine="568"/>
        <w:jc w:val="both"/>
      </w:pPr>
    </w:p>
    <w:p w:rsidR="00000000" w:rsidRDefault="008D701D">
      <w:pPr>
        <w:pStyle w:val="FORMATTEXT"/>
        <w:ind w:firstLine="568"/>
        <w:jc w:val="both"/>
      </w:pPr>
      <w:r>
        <w:t>таблицы оценки точности опорной планово-высотной геодезической сети и съемочного обоснования;</w:t>
      </w:r>
    </w:p>
    <w:p w:rsidR="00000000" w:rsidRDefault="008D701D">
      <w:pPr>
        <w:pStyle w:val="FORMATTEXT"/>
        <w:ind w:firstLine="568"/>
        <w:jc w:val="both"/>
      </w:pPr>
    </w:p>
    <w:p w:rsidR="00000000" w:rsidRDefault="008D701D">
      <w:pPr>
        <w:pStyle w:val="FORMATTEXT"/>
        <w:ind w:firstLine="568"/>
        <w:jc w:val="both"/>
      </w:pPr>
      <w:r>
        <w:t>таблицы пунктов геодезических сетей по результатам обследования (в том числе утраченных и вновь заложенных, их типов, сроков заложения с кратким описание</w:t>
      </w:r>
      <w:r>
        <w:t>м местоположения);</w:t>
      </w:r>
    </w:p>
    <w:p w:rsidR="00000000" w:rsidRDefault="008D701D">
      <w:pPr>
        <w:pStyle w:val="FORMATTEXT"/>
        <w:ind w:firstLine="568"/>
        <w:jc w:val="both"/>
      </w:pPr>
    </w:p>
    <w:p w:rsidR="00000000" w:rsidRDefault="008D701D">
      <w:pPr>
        <w:pStyle w:val="FORMATTEXT"/>
        <w:ind w:firstLine="568"/>
        <w:jc w:val="both"/>
      </w:pPr>
      <w:r>
        <w:t>таблицы результатов повторных наблюдений на пунктах геодинамических полигонов, с указанием измеренных значений, исполнителей, сроков, объемов и, при необходимости, объема повторных измерений, необходимых поправок;</w:t>
      </w:r>
    </w:p>
    <w:p w:rsidR="00000000" w:rsidRDefault="008D701D">
      <w:pPr>
        <w:pStyle w:val="FORMATTEXT"/>
        <w:ind w:firstLine="568"/>
        <w:jc w:val="both"/>
      </w:pPr>
    </w:p>
    <w:p w:rsidR="00000000" w:rsidRDefault="008D701D">
      <w:pPr>
        <w:pStyle w:val="FORMATTEXT"/>
        <w:ind w:firstLine="568"/>
        <w:jc w:val="both"/>
      </w:pPr>
      <w:r>
        <w:t>таблицы вычисленных х</w:t>
      </w:r>
      <w:r>
        <w:t>арактеристик деформаций (скоростей и градиентов скоростей вертикальных движений, значений тензоров деформаций, векторов смещений), с указанием исходных пунктов и точности получения этих характеристик.</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3"/>
        <w:rPr>
          <w:b/>
          <w:bCs/>
        </w:rPr>
      </w:pPr>
      <w:r>
        <w:rPr>
          <w:b/>
          <w:bCs/>
        </w:rPr>
        <w:t xml:space="preserve"> 7.2 Инженерно-геологические и геотехнические изыскан</w:t>
      </w:r>
      <w:r>
        <w:rPr>
          <w:b/>
          <w:bCs/>
        </w:rPr>
        <w:t xml:space="preserve">ия </w:t>
      </w: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7.2.1 Цели и задачи инженерно-геологических изысканий на площадке </w:t>
      </w:r>
    </w:p>
    <w:p w:rsidR="00000000" w:rsidRDefault="008D701D">
      <w:pPr>
        <w:pStyle w:val="FORMATTEXT"/>
        <w:ind w:firstLine="568"/>
        <w:jc w:val="both"/>
      </w:pPr>
      <w:r>
        <w:t>7.2.1.1 Инженерно-геологические изыскания на выбранной площадке, включая необходимые геотехнические изыскания и исследования, выполняются с целью получения необходимых и достаточных м</w:t>
      </w:r>
      <w:r>
        <w:t>атериалов для:</w:t>
      </w:r>
    </w:p>
    <w:p w:rsidR="00000000" w:rsidRDefault="008D701D">
      <w:pPr>
        <w:pStyle w:val="FORMATTEXT"/>
        <w:ind w:firstLine="568"/>
        <w:jc w:val="both"/>
      </w:pPr>
    </w:p>
    <w:p w:rsidR="00000000" w:rsidRDefault="008D701D">
      <w:pPr>
        <w:pStyle w:val="FORMATTEXT"/>
        <w:ind w:firstLine="568"/>
        <w:jc w:val="both"/>
      </w:pPr>
      <w:r>
        <w:t>обоснования генплана (принятия окончательной компоновки групп сооружений, входящих в состав АЭС: главного корпуса с отделениями реакторным и турбоагрегатов, пруда-накопителя, плотины, жилого поселка, внеплощадочных коммуникаций и др.);</w:t>
      </w:r>
    </w:p>
    <w:p w:rsidR="00000000" w:rsidRDefault="008D701D">
      <w:pPr>
        <w:pStyle w:val="FORMATTEXT"/>
        <w:ind w:firstLine="568"/>
        <w:jc w:val="both"/>
      </w:pPr>
    </w:p>
    <w:p w:rsidR="00000000" w:rsidRDefault="008D701D">
      <w:pPr>
        <w:pStyle w:val="FORMATTEXT"/>
        <w:ind w:firstLine="568"/>
        <w:jc w:val="both"/>
      </w:pPr>
      <w:r>
        <w:t>обо</w:t>
      </w:r>
      <w:r>
        <w:t>снования проекта каждого здания и сооружения по принятой компоновке;</w:t>
      </w:r>
    </w:p>
    <w:p w:rsidR="00000000" w:rsidRDefault="008D701D">
      <w:pPr>
        <w:pStyle w:val="FORMATTEXT"/>
        <w:ind w:firstLine="568"/>
        <w:jc w:val="both"/>
      </w:pPr>
    </w:p>
    <w:p w:rsidR="00000000" w:rsidRDefault="008D701D">
      <w:pPr>
        <w:pStyle w:val="FORMATTEXT"/>
        <w:ind w:firstLine="568"/>
        <w:jc w:val="both"/>
      </w:pPr>
      <w:r>
        <w:t>получения лицензии на строительство АЭС.</w:t>
      </w:r>
    </w:p>
    <w:p w:rsidR="00000000" w:rsidRDefault="008D701D">
      <w:pPr>
        <w:pStyle w:val="FORMATTEXT"/>
        <w:ind w:firstLine="568"/>
        <w:jc w:val="both"/>
      </w:pPr>
    </w:p>
    <w:p w:rsidR="00000000" w:rsidRDefault="008D701D">
      <w:pPr>
        <w:pStyle w:val="FORMATTEXT"/>
        <w:ind w:firstLine="568"/>
        <w:jc w:val="both"/>
      </w:pPr>
      <w:r>
        <w:t>7.2.1.2 Задачами изысканий являются:</w:t>
      </w:r>
    </w:p>
    <w:p w:rsidR="00000000" w:rsidRDefault="008D701D">
      <w:pPr>
        <w:pStyle w:val="FORMATTEXT"/>
        <w:ind w:firstLine="568"/>
        <w:jc w:val="both"/>
      </w:pPr>
    </w:p>
    <w:p w:rsidR="00000000" w:rsidRDefault="008D701D">
      <w:pPr>
        <w:pStyle w:val="FORMATTEXT"/>
        <w:ind w:firstLine="568"/>
        <w:jc w:val="both"/>
      </w:pPr>
      <w:r>
        <w:t>комплексное детальное изучение инженерно-геологических особенностей выбранной площадки, выделение "целиков</w:t>
      </w:r>
      <w:r>
        <w:t>ых тектонических блоков" для размещения промплощадки с основными зданиями и сооружениями АЭС, проработки вариантных решений их компоновки;</w:t>
      </w:r>
    </w:p>
    <w:p w:rsidR="00000000" w:rsidRDefault="008D701D">
      <w:pPr>
        <w:pStyle w:val="FORMATTEXT"/>
        <w:ind w:firstLine="568"/>
        <w:jc w:val="both"/>
      </w:pPr>
    </w:p>
    <w:p w:rsidR="00000000" w:rsidRDefault="008D701D">
      <w:pPr>
        <w:pStyle w:val="FORMATTEXT"/>
        <w:ind w:firstLine="568"/>
        <w:jc w:val="both"/>
      </w:pPr>
      <w:r>
        <w:t>оценка инженерно-геологических, гидрогеологических и сейсмических условий возведения каждого здания и сооружения, пр</w:t>
      </w:r>
      <w:r>
        <w:t>едоставление необходимых материалов для обоснования геотехнических решений (в части оснований, фундаментов, ограждающих конструкций бортов котлованов, заглубленных надфундаментных конструкций и подземных сооружений);</w:t>
      </w:r>
    </w:p>
    <w:p w:rsidR="00000000" w:rsidRDefault="008D701D">
      <w:pPr>
        <w:pStyle w:val="FORMATTEXT"/>
        <w:ind w:firstLine="568"/>
        <w:jc w:val="both"/>
      </w:pPr>
    </w:p>
    <w:p w:rsidR="00000000" w:rsidRDefault="008D701D">
      <w:pPr>
        <w:pStyle w:val="FORMATTEXT"/>
        <w:ind w:firstLine="568"/>
        <w:jc w:val="both"/>
      </w:pPr>
      <w:r>
        <w:t>прогнозирование возможных изменений ин</w:t>
      </w:r>
      <w:r>
        <w:t xml:space="preserve">женерно-геологических и гидрогеологических условий в процессе строительства и эксплуатации сооружений, выдача рекомендаций по корректировке системы и программы мониторинга, в том числе геотехнического мониторинга </w:t>
      </w:r>
      <w:r>
        <w:fldChar w:fldCharType="begin"/>
      </w:r>
      <w:r>
        <w:instrText xml:space="preserve"> HYPERLINK "kodeks://link/d?nd=1200047089&amp;p</w:instrText>
      </w:r>
      <w:r>
        <w:instrText>oint=mark=000000000000000000000000000000000000000000000000007D20K3"\o"’’РБ-036-06 Мониторинг инженерно-геологических условий размещения объектов ядерного топливного ...’’</w:instrText>
      </w:r>
    </w:p>
    <w:p w:rsidR="00000000" w:rsidRDefault="008D701D">
      <w:pPr>
        <w:pStyle w:val="FORMATTEXT"/>
        <w:ind w:firstLine="568"/>
        <w:jc w:val="both"/>
      </w:pPr>
      <w:r>
        <w:instrText>(утв. постановлением Ростехнадзора от 23.11.2006 N 5)</w:instrText>
      </w:r>
    </w:p>
    <w:p w:rsidR="00000000" w:rsidRDefault="008D701D">
      <w:pPr>
        <w:pStyle w:val="FORMATTEXT"/>
        <w:ind w:firstLine="568"/>
        <w:jc w:val="both"/>
      </w:pPr>
      <w:r>
        <w:instrText>Руководство по безопасности при</w:instrText>
      </w:r>
      <w:r>
        <w:instrText xml:space="preserve"> ...</w:instrText>
      </w:r>
    </w:p>
    <w:p w:rsidR="00000000" w:rsidRDefault="008D701D">
      <w:pPr>
        <w:pStyle w:val="FORMATTEXT"/>
        <w:ind w:firstLine="568"/>
        <w:jc w:val="both"/>
      </w:pPr>
      <w:r>
        <w:instrText>Статус: Действующий документ (действ. c 01.03.2007)"</w:instrText>
      </w:r>
      <w:r>
        <w:fldChar w:fldCharType="separate"/>
      </w:r>
      <w:r>
        <w:rPr>
          <w:color w:val="0000AA"/>
          <w:u w:val="single"/>
        </w:rPr>
        <w:t>РБ-036</w:t>
      </w:r>
      <w:r>
        <w:fldChar w:fldCharType="end"/>
      </w:r>
      <w:r>
        <w:t xml:space="preserve"> [87];</w:t>
      </w:r>
    </w:p>
    <w:p w:rsidR="00000000" w:rsidRDefault="008D701D">
      <w:pPr>
        <w:pStyle w:val="FORMATTEXT"/>
        <w:ind w:firstLine="568"/>
        <w:jc w:val="both"/>
      </w:pPr>
    </w:p>
    <w:p w:rsidR="00000000" w:rsidRDefault="008D701D">
      <w:pPr>
        <w:pStyle w:val="FORMATTEXT"/>
        <w:ind w:firstLine="568"/>
        <w:jc w:val="both"/>
      </w:pPr>
      <w:r>
        <w:t>инженерно-геологическое обоснование системы инженерной защиты территории размещения АЭС и входящих в состав объекта зданий и сооружений.</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7.2.2 Состав работ </w:t>
      </w:r>
    </w:p>
    <w:p w:rsidR="00000000" w:rsidRDefault="008D701D">
      <w:pPr>
        <w:pStyle w:val="FORMATTEXT"/>
        <w:ind w:firstLine="568"/>
        <w:jc w:val="both"/>
      </w:pPr>
      <w:r>
        <w:t>В состав работ на выбр</w:t>
      </w:r>
      <w:r>
        <w:t>анной площадке АЭС должны входить:</w:t>
      </w:r>
    </w:p>
    <w:p w:rsidR="00000000" w:rsidRDefault="008D701D">
      <w:pPr>
        <w:pStyle w:val="FORMATTEXT"/>
        <w:ind w:firstLine="568"/>
        <w:jc w:val="both"/>
      </w:pPr>
    </w:p>
    <w:p w:rsidR="00000000" w:rsidRDefault="008D701D">
      <w:pPr>
        <w:pStyle w:val="FORMATTEXT"/>
        <w:ind w:firstLine="568"/>
        <w:jc w:val="both"/>
      </w:pPr>
      <w:r>
        <w:t>сбор дополнительных данных и анализ материалов изысканий и исследований предыдущего этапа;</w:t>
      </w:r>
    </w:p>
    <w:p w:rsidR="00000000" w:rsidRDefault="008D701D">
      <w:pPr>
        <w:pStyle w:val="FORMATTEXT"/>
        <w:ind w:firstLine="568"/>
        <w:jc w:val="both"/>
      </w:pPr>
    </w:p>
    <w:p w:rsidR="00000000" w:rsidRDefault="008D701D">
      <w:pPr>
        <w:pStyle w:val="FORMATTEXT"/>
        <w:ind w:firstLine="568"/>
        <w:jc w:val="both"/>
      </w:pPr>
      <w:r>
        <w:t>крупномасштабная инженерно-геологическая съемка;</w:t>
      </w:r>
    </w:p>
    <w:p w:rsidR="00000000" w:rsidRDefault="008D701D">
      <w:pPr>
        <w:pStyle w:val="FORMATTEXT"/>
        <w:ind w:firstLine="568"/>
        <w:jc w:val="both"/>
      </w:pPr>
    </w:p>
    <w:p w:rsidR="00000000" w:rsidRDefault="008D701D">
      <w:pPr>
        <w:pStyle w:val="FORMATTEXT"/>
        <w:ind w:firstLine="568"/>
        <w:jc w:val="both"/>
      </w:pPr>
      <w:r>
        <w:t>проходка горных выработок и их инженерно-геологическое, гидрогеологическое, эк</w:t>
      </w:r>
      <w:r>
        <w:t>ологическое опробование;</w:t>
      </w:r>
    </w:p>
    <w:p w:rsidR="00000000" w:rsidRDefault="008D701D">
      <w:pPr>
        <w:pStyle w:val="FORMATTEXT"/>
        <w:ind w:firstLine="568"/>
        <w:jc w:val="both"/>
      </w:pPr>
    </w:p>
    <w:p w:rsidR="00000000" w:rsidRDefault="008D701D">
      <w:pPr>
        <w:pStyle w:val="FORMATTEXT"/>
        <w:ind w:firstLine="568"/>
        <w:jc w:val="both"/>
      </w:pPr>
      <w:r>
        <w:t>полевые и лабораторные исследования свойств грунтов, химического состава, коррозионной агрессивности грунтов и подземных вод;</w:t>
      </w:r>
    </w:p>
    <w:p w:rsidR="00000000" w:rsidRDefault="008D701D">
      <w:pPr>
        <w:pStyle w:val="FORMATTEXT"/>
        <w:ind w:firstLine="568"/>
        <w:jc w:val="both"/>
      </w:pPr>
    </w:p>
    <w:p w:rsidR="00000000" w:rsidRDefault="008D701D">
      <w:pPr>
        <w:pStyle w:val="FORMATTEXT"/>
        <w:ind w:firstLine="568"/>
        <w:jc w:val="both"/>
      </w:pPr>
      <w:r>
        <w:t>геофизические исследования;</w:t>
      </w:r>
    </w:p>
    <w:p w:rsidR="00000000" w:rsidRDefault="008D701D">
      <w:pPr>
        <w:pStyle w:val="FORMATTEXT"/>
        <w:ind w:firstLine="568"/>
        <w:jc w:val="both"/>
      </w:pPr>
    </w:p>
    <w:p w:rsidR="00000000" w:rsidRDefault="008D701D">
      <w:pPr>
        <w:pStyle w:val="FORMATTEXT"/>
        <w:ind w:firstLine="568"/>
        <w:jc w:val="both"/>
      </w:pPr>
      <w:r>
        <w:t>гидрогеологические исследования;</w:t>
      </w:r>
    </w:p>
    <w:p w:rsidR="00000000" w:rsidRDefault="008D701D">
      <w:pPr>
        <w:pStyle w:val="FORMATTEXT"/>
        <w:ind w:firstLine="568"/>
        <w:jc w:val="both"/>
      </w:pPr>
    </w:p>
    <w:p w:rsidR="00000000" w:rsidRDefault="008D701D">
      <w:pPr>
        <w:pStyle w:val="FORMATTEXT"/>
        <w:ind w:firstLine="568"/>
        <w:jc w:val="both"/>
      </w:pPr>
      <w:r>
        <w:t>составление детальной сейсмотектоническо</w:t>
      </w:r>
      <w:r>
        <w:t>й схемы площадки с выделением разрывных зон и расположенных между ними "целиковых тектонических блоков";</w:t>
      </w:r>
    </w:p>
    <w:p w:rsidR="00000000" w:rsidRDefault="008D701D">
      <w:pPr>
        <w:pStyle w:val="FORMATTEXT"/>
        <w:ind w:firstLine="568"/>
        <w:jc w:val="both"/>
      </w:pPr>
    </w:p>
    <w:p w:rsidR="00000000" w:rsidRDefault="008D701D">
      <w:pPr>
        <w:pStyle w:val="FORMATTEXT"/>
        <w:ind w:firstLine="568"/>
        <w:jc w:val="both"/>
      </w:pPr>
      <w:r>
        <w:t>проведение комплекса специальных изыскательских и исследовательских работ, в том числе геотехнических, на участках размещения групп сооружений, входящ</w:t>
      </w:r>
      <w:r>
        <w:t>их в состав АЭС, для обоснования проекта каждого сооружения;</w:t>
      </w:r>
    </w:p>
    <w:p w:rsidR="00000000" w:rsidRDefault="008D701D">
      <w:pPr>
        <w:pStyle w:val="FORMATTEXT"/>
        <w:ind w:firstLine="568"/>
        <w:jc w:val="both"/>
      </w:pPr>
    </w:p>
    <w:p w:rsidR="00000000" w:rsidRDefault="008D701D">
      <w:pPr>
        <w:pStyle w:val="FORMATTEXT"/>
        <w:ind w:firstLine="568"/>
        <w:jc w:val="both"/>
      </w:pPr>
      <w:r>
        <w:t>математическое моделирование напряженно-деформированного состояния массива грунтов для участка основных сооружений и геофильтрационное моделирование для участка гидротехнических сооружений (с уч</w:t>
      </w:r>
      <w:r>
        <w:t>астием проектировщиков);</w:t>
      </w:r>
    </w:p>
    <w:p w:rsidR="00000000" w:rsidRDefault="008D701D">
      <w:pPr>
        <w:pStyle w:val="FORMATTEXT"/>
        <w:ind w:firstLine="568"/>
        <w:jc w:val="both"/>
      </w:pPr>
    </w:p>
    <w:p w:rsidR="00000000" w:rsidRDefault="008D701D">
      <w:pPr>
        <w:pStyle w:val="FORMATTEXT"/>
        <w:ind w:firstLine="568"/>
        <w:jc w:val="both"/>
      </w:pPr>
      <w:r>
        <w:t xml:space="preserve">дополнительные исследования в районах с повышенной сейсмической опасностью (более 6 баллов по карте </w:t>
      </w:r>
      <w:r>
        <w:fldChar w:fldCharType="begin"/>
      </w:r>
      <w:r>
        <w:instrText xml:space="preserve"> HYPERLINK "kodeks://link/d?nd=1200000291&amp;point=mark=000000000000000000000000000000000000000000000000008PU0M2"\o"’’СНиП II-7-81* С</w:instrText>
      </w:r>
      <w:r>
        <w:instrText>троительство в сейсмических районах (с Изменениями и дополнениями)’’</w:instrText>
      </w:r>
    </w:p>
    <w:p w:rsidR="00000000" w:rsidRDefault="008D701D">
      <w:pPr>
        <w:pStyle w:val="FORMATTEXT"/>
        <w:ind w:firstLine="568"/>
        <w:jc w:val="both"/>
      </w:pPr>
      <w:r>
        <w:instrText>(утв. постановлением Госстроя СССР от 15.06.1981 N 161)</w:instrText>
      </w:r>
    </w:p>
    <w:p w:rsidR="00000000" w:rsidRDefault="008D701D">
      <w:pPr>
        <w:pStyle w:val="FORMATTEXT"/>
        <w:ind w:firstLine="568"/>
        <w:jc w:val="both"/>
      </w:pPr>
      <w:r>
        <w:instrText>Статус: Недействующая редакция документа (действ. c 01.01.2000 по 19.05.2011)"</w:instrText>
      </w:r>
      <w:r>
        <w:fldChar w:fldCharType="separate"/>
      </w:r>
      <w:r>
        <w:rPr>
          <w:color w:val="BF2F1C"/>
          <w:u w:val="single"/>
        </w:rPr>
        <w:t>ОСР 97-В</w:t>
      </w:r>
      <w:r>
        <w:fldChar w:fldCharType="end"/>
      </w:r>
      <w:r>
        <w:t>);</w:t>
      </w:r>
    </w:p>
    <w:p w:rsidR="00000000" w:rsidRDefault="008D701D">
      <w:pPr>
        <w:pStyle w:val="FORMATTEXT"/>
        <w:ind w:firstLine="568"/>
        <w:jc w:val="both"/>
      </w:pPr>
    </w:p>
    <w:p w:rsidR="00000000" w:rsidRDefault="008D701D">
      <w:pPr>
        <w:pStyle w:val="FORMATTEXT"/>
        <w:ind w:firstLine="568"/>
        <w:jc w:val="both"/>
      </w:pPr>
      <w:r>
        <w:t>дополнительные исследования на участка</w:t>
      </w:r>
      <w:r>
        <w:t>х развития опасных геологических процессов и распространения грунтов со специфическими свойствами;</w:t>
      </w:r>
    </w:p>
    <w:p w:rsidR="00000000" w:rsidRDefault="008D701D">
      <w:pPr>
        <w:pStyle w:val="FORMATTEXT"/>
        <w:ind w:firstLine="568"/>
        <w:jc w:val="both"/>
      </w:pPr>
    </w:p>
    <w:p w:rsidR="00000000" w:rsidRDefault="008D701D">
      <w:pPr>
        <w:pStyle w:val="FORMATTEXT"/>
        <w:ind w:firstLine="568"/>
        <w:jc w:val="both"/>
      </w:pPr>
      <w:r>
        <w:t xml:space="preserve">продолжение всех видов режимных наблюдений (по программе комплексного инженерно-геодезического, инженерно-геологического, инженерно-гидрометеорологического </w:t>
      </w:r>
      <w:r>
        <w:t>и инженерно-экологического мониторинга).</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7.2.3 Сбор и анализ материалов </w:t>
      </w:r>
    </w:p>
    <w:p w:rsidR="00000000" w:rsidRDefault="008D701D">
      <w:pPr>
        <w:pStyle w:val="FORMATTEXT"/>
        <w:ind w:firstLine="568"/>
        <w:jc w:val="both"/>
      </w:pPr>
      <w:r>
        <w:t>Сбору подлежат дополнительные сведения о геологическом строении и гидрогеологических условиях площадки, в том числе полученные ранее при изысканиях сторонних организаций на выбранн</w:t>
      </w:r>
      <w:r>
        <w:t>ой площадке и прилегающей территории, с привлечением материалов по строительству и эксплуатации аналогичных объектов в сходных ландшафтно-климатических и геологических условиях.</w:t>
      </w:r>
    </w:p>
    <w:p w:rsidR="00000000" w:rsidRDefault="008D701D">
      <w:pPr>
        <w:pStyle w:val="FORMATTEXT"/>
        <w:ind w:firstLine="568"/>
        <w:jc w:val="both"/>
      </w:pPr>
    </w:p>
    <w:p w:rsidR="00000000" w:rsidRDefault="008D701D">
      <w:pPr>
        <w:pStyle w:val="FORMATTEXT"/>
        <w:ind w:firstLine="568"/>
        <w:jc w:val="both"/>
      </w:pPr>
      <w:r>
        <w:t>Анализ материалов изысканий и исследований предыдущего этапа проводится с уче</w:t>
      </w:r>
      <w:r>
        <w:t>том всех вариантов предварительных проектных проработок по компоновке сооружений на выбранной площадке. Информативность и надежность данных оцениваются с учетом особенностей основных групп сооружений.</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7.2.4 Инженерно-геологическая съемка </w:t>
      </w:r>
    </w:p>
    <w:p w:rsidR="00000000" w:rsidRDefault="008D701D">
      <w:pPr>
        <w:pStyle w:val="FORMATTEXT"/>
        <w:ind w:firstLine="568"/>
        <w:jc w:val="both"/>
      </w:pPr>
      <w:r>
        <w:t>7.2.4.1 Инжене</w:t>
      </w:r>
      <w:r>
        <w:t>рно-геологическая съемка площадки выполняется в масштабах 1:5000-1:2000, при необходимости (на отдельных участках) 1:1000 в зависимости от сложности инженерно-геологических условий. На территории вспомогательных сооружений и водохранилища, а также по трасс</w:t>
      </w:r>
      <w:r>
        <w:t>ам линейных сооружений (внеплощадочных коммуникаций) инженерно-геологическая съемка выполняется в масштабе 1:5000-1:10000. По трассам линейных сооружений ширина полосы съемки в зависимости от сложности условий принимается от 200-500 м (автомобильные и желе</w:t>
      </w:r>
      <w:r>
        <w:t>зные дороги) до 100-200 м (линии связи, теплосети, водопровод, канализация, подземные коллекторы).</w:t>
      </w:r>
    </w:p>
    <w:p w:rsidR="00000000" w:rsidRDefault="008D701D">
      <w:pPr>
        <w:pStyle w:val="FORMATTEXT"/>
        <w:ind w:firstLine="568"/>
        <w:jc w:val="both"/>
      </w:pPr>
    </w:p>
    <w:p w:rsidR="00000000" w:rsidRDefault="008D701D">
      <w:pPr>
        <w:pStyle w:val="FORMATTEXT"/>
        <w:ind w:firstLine="568"/>
        <w:jc w:val="both"/>
      </w:pPr>
      <w:r>
        <w:t>7.2.4.2 Границы съемки устанавливаются согласно требованиям технического задания (с приложением предварительно намеченной схемы генплана в масштабе 1:10000-</w:t>
      </w:r>
      <w:r>
        <w:t>1:5000), с учетом выявленных за пределами площадки размещения АЭС источников возникновения опасных инженерно-геологических и гидрометеорологических процессов. При определении границ съемки необходимо учитывать все предварительные варианты компоновки сооруж</w:t>
      </w:r>
      <w:r>
        <w:t>ений АЭС. Границы съемки устанавливаются в программе работ и утверждаются проектировщиком.</w:t>
      </w:r>
    </w:p>
    <w:p w:rsidR="00000000" w:rsidRDefault="008D701D">
      <w:pPr>
        <w:pStyle w:val="FORMATTEXT"/>
        <w:ind w:firstLine="568"/>
        <w:jc w:val="both"/>
      </w:pPr>
    </w:p>
    <w:p w:rsidR="00000000" w:rsidRDefault="008D701D">
      <w:pPr>
        <w:pStyle w:val="FORMATTEXT"/>
        <w:ind w:firstLine="568"/>
        <w:jc w:val="both"/>
      </w:pPr>
      <w:r>
        <w:t>Направления маршрутов выбираются с учетом данных геолого-геофизических исследований, выполненных при выборе площадки.</w:t>
      </w:r>
    </w:p>
    <w:p w:rsidR="00000000" w:rsidRDefault="008D701D">
      <w:pPr>
        <w:pStyle w:val="FORMATTEXT"/>
        <w:ind w:firstLine="568"/>
        <w:jc w:val="both"/>
      </w:pPr>
    </w:p>
    <w:p w:rsidR="00000000" w:rsidRDefault="008D701D">
      <w:pPr>
        <w:pStyle w:val="FORMATTEXT"/>
        <w:ind w:firstLine="568"/>
        <w:jc w:val="both"/>
      </w:pPr>
      <w:r>
        <w:t>7.2.4.3 Съемка сопровождается полевым дешифри</w:t>
      </w:r>
      <w:r>
        <w:t>рованием объектов, выявленных при выборе площадки и нуждающихся в интерпретации, а также геолого-геоморфологическими и тектоническими исследованиями (детальным изучением строения разрывных зон в обнажениях и искусственных выемках, замерами трещиноватости п</w:t>
      </w:r>
      <w:r>
        <w:t>ород). По геологическим данным (проявлениям в рельефе и молодых отложениях) устанавливается активность разломов, картируется зона связанных с ними нарушений и деформаций, в открытых районах определяются тип, амплитуда и средняя скорость смещений.</w:t>
      </w:r>
    </w:p>
    <w:p w:rsidR="00000000" w:rsidRDefault="008D701D">
      <w:pPr>
        <w:pStyle w:val="FORMATTEXT"/>
        <w:ind w:firstLine="568"/>
        <w:jc w:val="both"/>
      </w:pPr>
    </w:p>
    <w:p w:rsidR="00000000" w:rsidRDefault="008D701D">
      <w:pPr>
        <w:pStyle w:val="FORMATTEXT"/>
        <w:ind w:firstLine="568"/>
        <w:jc w:val="both"/>
      </w:pPr>
      <w:r>
        <w:t>Комплекс</w:t>
      </w:r>
      <w:r>
        <w:t xml:space="preserve"> аэрокосмических и наземных методов обеспечивает составление и (или) корректировку детальной тектонической схемы площадки размещения АЭС.</w:t>
      </w:r>
    </w:p>
    <w:p w:rsidR="00000000" w:rsidRDefault="008D701D">
      <w:pPr>
        <w:pStyle w:val="FORMATTEXT"/>
        <w:ind w:firstLine="568"/>
        <w:jc w:val="both"/>
      </w:pPr>
    </w:p>
    <w:p w:rsidR="00000000" w:rsidRDefault="008D701D">
      <w:pPr>
        <w:pStyle w:val="FORMATTEXT"/>
        <w:ind w:firstLine="568"/>
        <w:jc w:val="both"/>
      </w:pPr>
      <w:r>
        <w:t>7.2.4.4 Число точек наблюдения и горных выработок для обеспечения съемочных работ, интерпретации выявленных на предыд</w:t>
      </w:r>
      <w:r>
        <w:t>ущем этапе геофизических аномалий и составления крупномасштабных инженерно-геологических карт и геологических разрезов по площадке ориентировочно следует принимать в зависимости от категории сложности инженерно-геологических условий (приложение Б), с учето</w:t>
      </w:r>
      <w:r>
        <w:t>м степени обнаженности территории и точек наблюдения (скважин) предыдущего этапа, в соответствии с таблицей 7.1.</w:t>
      </w:r>
    </w:p>
    <w:p w:rsidR="00000000" w:rsidRDefault="008D701D">
      <w:pPr>
        <w:pStyle w:val="FORMATTEXT"/>
        <w:ind w:firstLine="568"/>
        <w:jc w:val="both"/>
      </w:pPr>
    </w:p>
    <w:p w:rsidR="00000000" w:rsidRDefault="008D701D">
      <w:pPr>
        <w:pStyle w:val="FORMATTEXT"/>
        <w:jc w:val="both"/>
      </w:pPr>
      <w:r>
        <w:t xml:space="preserve">Таблица 7.1 (согласно таблицам 6.1 и 7.1 </w:t>
      </w:r>
      <w:r>
        <w:fldChar w:fldCharType="begin"/>
      </w:r>
      <w:r>
        <w:instrText xml:space="preserve"> HYPERLINK "kodeks://link/d?nd=1200000255&amp;point=mark=3VVVQ4T1QD1FH13EBQA942PNINE73GIM0QP1H7KOK73VSVF6</w:instrText>
      </w:r>
      <w:r>
        <w:instrText>H1A86S68"\o"’’СП 11-105-97 Инженерно-геологические изыскания для строительства. Часть I. Общие правила производства работ’’</w:instrText>
      </w:r>
    </w:p>
    <w:p w:rsidR="00000000" w:rsidRDefault="008D701D">
      <w:pPr>
        <w:pStyle w:val="FORMATTEXT"/>
        <w:jc w:val="both"/>
      </w:pPr>
      <w:r>
        <w:instrText>Статус: Статус документа не определен"</w:instrText>
      </w:r>
      <w:r>
        <w:fldChar w:fldCharType="separate"/>
      </w:r>
      <w:r>
        <w:rPr>
          <w:color w:val="E48B00"/>
          <w:u w:val="single"/>
        </w:rPr>
        <w:t>СП 11-105, часть I</w:t>
      </w:r>
      <w:r>
        <w:fldChar w:fldCharType="end"/>
      </w:r>
      <w:r>
        <w:t xml:space="preserve"> [41])</w:t>
      </w:r>
    </w:p>
    <w:p w:rsidR="00000000" w:rsidRDefault="008D701D">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2490"/>
        <w:gridCol w:w="1620"/>
        <w:gridCol w:w="1620"/>
        <w:gridCol w:w="1620"/>
        <w:gridCol w:w="1620"/>
      </w:tblGrid>
      <w:tr w:rsidR="00000000">
        <w:tblPrEx>
          <w:tblCellMar>
            <w:top w:w="0" w:type="dxa"/>
            <w:bottom w:w="0" w:type="dxa"/>
          </w:tblCellMar>
        </w:tblPrEx>
        <w:tc>
          <w:tcPr>
            <w:tcW w:w="24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Категория сложности инженерно-геологических условий </w:t>
            </w:r>
          </w:p>
        </w:tc>
        <w:tc>
          <w:tcPr>
            <w:tcW w:w="648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Число точек </w:t>
            </w:r>
            <w:r>
              <w:rPr>
                <w:sz w:val="18"/>
                <w:szCs w:val="18"/>
              </w:rPr>
              <w:t>наблюдения на 1 км</w:t>
            </w:r>
            <w:r>
              <w:rPr>
                <w:position w:val="-10"/>
                <w:sz w:val="18"/>
                <w:szCs w:val="18"/>
              </w:rPr>
              <w:pict>
                <v:shape id="_x0000_i1028" type="#_x0000_t75" style="width:8.4pt;height:16.85pt">
                  <v:imagedata r:id="rId6" o:title=""/>
                </v:shape>
              </w:pict>
            </w:r>
            <w:r>
              <w:rPr>
                <w:sz w:val="18"/>
                <w:szCs w:val="18"/>
              </w:rPr>
              <w:t xml:space="preserve"> съемки (в числителе), в том числе горных выработок (в знаменателе)</w:t>
            </w: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648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Масштаб инженерно-геологической съемки</w:t>
            </w:r>
          </w:p>
        </w:tc>
      </w:tr>
      <w:tr w:rsidR="00000000">
        <w:tblPrEx>
          <w:tblCellMar>
            <w:top w:w="0" w:type="dxa"/>
            <w:bottom w:w="0" w:type="dxa"/>
          </w:tblCellMar>
        </w:tblPrEx>
        <w:tc>
          <w:tcPr>
            <w:tcW w:w="24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1:10000 </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1:5000 </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1:2000</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1:1000 </w:t>
            </w:r>
          </w:p>
        </w:tc>
      </w:tr>
      <w:tr w:rsidR="00000000">
        <w:tblPrEx>
          <w:tblCellMar>
            <w:top w:w="0" w:type="dxa"/>
            <w:bottom w:w="0" w:type="dxa"/>
          </w:tblCellMar>
        </w:tblPrEx>
        <w:tc>
          <w:tcPr>
            <w:tcW w:w="24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I </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25/9 </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50/25 </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200/100</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600/300 </w:t>
            </w:r>
          </w:p>
        </w:tc>
      </w:tr>
      <w:tr w:rsidR="00000000">
        <w:tblPrEx>
          <w:tblCellMar>
            <w:top w:w="0" w:type="dxa"/>
            <w:bottom w:w="0" w:type="dxa"/>
          </w:tblCellMar>
        </w:tblPrEx>
        <w:tc>
          <w:tcPr>
            <w:tcW w:w="24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II </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30/11 </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70/35 </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350/175</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1150/575 </w:t>
            </w:r>
          </w:p>
        </w:tc>
      </w:tr>
      <w:tr w:rsidR="00000000">
        <w:tblPrEx>
          <w:tblCellMar>
            <w:top w:w="0" w:type="dxa"/>
            <w:bottom w:w="0" w:type="dxa"/>
          </w:tblCellMar>
        </w:tblPrEx>
        <w:tc>
          <w:tcPr>
            <w:tcW w:w="24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III </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40/16 </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100/50 </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500/250</w:t>
            </w:r>
          </w:p>
        </w:tc>
        <w:tc>
          <w:tcPr>
            <w:tcW w:w="16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1500/750 </w:t>
            </w:r>
          </w:p>
        </w:tc>
      </w:tr>
    </w:tbl>
    <w:p w:rsidR="00000000" w:rsidRDefault="008D701D">
      <w:pPr>
        <w:widowControl w:val="0"/>
        <w:autoSpaceDE w:val="0"/>
        <w:autoSpaceDN w:val="0"/>
        <w:adjustRightInd w:val="0"/>
        <w:spacing w:after="0" w:line="240" w:lineRule="auto"/>
        <w:rPr>
          <w:rFonts w:ascii="Arial, sans-serif" w:hAnsi="Arial, sans-serif"/>
          <w:sz w:val="24"/>
          <w:szCs w:val="24"/>
        </w:rPr>
      </w:pPr>
    </w:p>
    <w:p w:rsidR="00000000" w:rsidRDefault="008D701D">
      <w:pPr>
        <w:pStyle w:val="FORMATTEXT"/>
        <w:ind w:firstLine="568"/>
        <w:jc w:val="both"/>
      </w:pPr>
      <w:r>
        <w:t>Часть точек наблюдения и горных выработок допускается заменять точками зондирования и геофизическими исследованиями с обоснованием в программе изысканий.</w:t>
      </w:r>
    </w:p>
    <w:p w:rsidR="00000000" w:rsidRDefault="008D701D">
      <w:pPr>
        <w:pStyle w:val="FORMATTEXT"/>
        <w:ind w:firstLine="568"/>
        <w:jc w:val="both"/>
      </w:pPr>
    </w:p>
    <w:p w:rsidR="00000000" w:rsidRDefault="008D701D">
      <w:pPr>
        <w:pStyle w:val="FORMATTEXT"/>
        <w:ind w:firstLine="568"/>
        <w:jc w:val="both"/>
      </w:pPr>
      <w:r>
        <w:t xml:space="preserve">Выработки и точки наблюдения должны сгущаться на </w:t>
      </w:r>
      <w:r>
        <w:t>участках со сложными инженерно-геологическими условиями, распространением специфических грунтов и в местах выявленных аномалий.</w:t>
      </w:r>
    </w:p>
    <w:p w:rsidR="00000000" w:rsidRDefault="008D701D">
      <w:pPr>
        <w:pStyle w:val="FORMATTEXT"/>
        <w:ind w:firstLine="568"/>
        <w:jc w:val="both"/>
      </w:pPr>
    </w:p>
    <w:p w:rsidR="00000000" w:rsidRDefault="008D701D">
      <w:pPr>
        <w:pStyle w:val="FORMATTEXT"/>
        <w:ind w:firstLine="568"/>
        <w:jc w:val="both"/>
      </w:pPr>
      <w:r>
        <w:t>7.2.4.5 Глубина горных выработок при съемке должна обеспечить изучение геологического строения, инженерно-геологических и гидро</w:t>
      </w:r>
      <w:r>
        <w:t>геологических условий выбранной площадки с учетом предварительных проектных проработок по компоновке основных и вспомогательных сооружений. Глубина бурения должна определяться в зависимости от типов проектируемых зданий и сооружений с учетом мощности сжима</w:t>
      </w:r>
      <w:r>
        <w:t>емой зоны для каждого сооружения, указанной в техническом задании, и приниматься на 5-10 м ниже прогнозируемой глубины активной сжимаемой зоны под сооружением. Бурением должно быть установлено положение региональных водоупоров, глубина залегания кровли доч</w:t>
      </w:r>
      <w:r>
        <w:t>етвертичных отложений (при ее залегании в зоне взаимодействия сооружений с геологической средой), наличие, глубина и конфигурация древних эрозионных врезов, состав выполняющих их отложений.</w:t>
      </w:r>
    </w:p>
    <w:p w:rsidR="00000000" w:rsidRDefault="008D701D">
      <w:pPr>
        <w:pStyle w:val="FORMATTEXT"/>
        <w:ind w:firstLine="568"/>
        <w:jc w:val="both"/>
      </w:pPr>
    </w:p>
    <w:p w:rsidR="00000000" w:rsidRDefault="008D701D">
      <w:pPr>
        <w:pStyle w:val="FORMATTEXT"/>
        <w:ind w:firstLine="568"/>
        <w:jc w:val="both"/>
      </w:pPr>
      <w:r>
        <w:t>Дополнительное бурение более глубоких опорных скважин должно быть</w:t>
      </w:r>
      <w:r>
        <w:t xml:space="preserve"> выполнено после принятия решений по окончательной компоновке сооружений на площадке.</w:t>
      </w:r>
    </w:p>
    <w:p w:rsidR="00000000" w:rsidRDefault="008D701D">
      <w:pPr>
        <w:pStyle w:val="FORMATTEXT"/>
        <w:ind w:firstLine="568"/>
        <w:jc w:val="both"/>
      </w:pPr>
    </w:p>
    <w:p w:rsidR="00000000" w:rsidRDefault="008D701D">
      <w:pPr>
        <w:pStyle w:val="FORMATTEXT"/>
        <w:ind w:firstLine="568"/>
        <w:jc w:val="both"/>
      </w:pPr>
      <w:r>
        <w:t>Скважины в скальных породах должны быть пройдены до слабовыветрелого слоя, с заглублением в него на 5-10 м.</w:t>
      </w:r>
    </w:p>
    <w:p w:rsidR="00000000" w:rsidRDefault="008D701D">
      <w:pPr>
        <w:pStyle w:val="FORMATTEXT"/>
        <w:ind w:firstLine="568"/>
        <w:jc w:val="both"/>
      </w:pPr>
    </w:p>
    <w:p w:rsidR="00000000" w:rsidRDefault="008D701D">
      <w:pPr>
        <w:pStyle w:val="FORMATTEXT"/>
        <w:ind w:firstLine="568"/>
        <w:jc w:val="both"/>
      </w:pPr>
      <w:r>
        <w:t>На участках распространения специфических грунтов до 30% выр</w:t>
      </w:r>
      <w:r>
        <w:t>аботок необходимо проходить на их полную мощность или до глубины, где наличие таких грунтов не будет оказывать влияния на устойчивость зданий и сооружений. При выполнении изысканий на участках развития опасных геологических процессов и специфических грунто</w:t>
      </w:r>
      <w:r>
        <w:t>в необходимо учитывать дополнительные требования к производству изыскательских работ (раздел 7.2.11).</w:t>
      </w:r>
    </w:p>
    <w:p w:rsidR="00000000" w:rsidRDefault="008D701D">
      <w:pPr>
        <w:pStyle w:val="FORMATTEXT"/>
        <w:ind w:firstLine="568"/>
        <w:jc w:val="both"/>
      </w:pPr>
    </w:p>
    <w:p w:rsidR="00000000" w:rsidRDefault="008D701D">
      <w:pPr>
        <w:pStyle w:val="FORMATTEXT"/>
        <w:ind w:firstLine="568"/>
        <w:jc w:val="both"/>
      </w:pPr>
      <w:r>
        <w:t>7.2.4.6 В процессе бурения необходимо предусматривать проведение гидрогеологических исследований в скважинах: замеры всех встреченных уровней подземных в</w:t>
      </w:r>
      <w:r>
        <w:t>од и температуры, отбор проб воды на химические анализы, наблюдения за изменением уровней в процессе проходки скважин и восстановлением уровня воды в скважине по окончании проходки, величиной напора подземных вод, в том числе при самоизливе воды из скважин</w:t>
      </w:r>
      <w:r>
        <w:t>ы. Указанные наблюдения возможны только в том случае, если скважины проходятся всухую, или с продувкой воздухом. В случае, когда скважины проходятся с промывкой водой или глинистым раствором, эти работы выполняются после восстановления связи скважины с гор</w:t>
      </w:r>
      <w:r>
        <w:t>изонтом (комплексом) подземных вод.</w:t>
      </w:r>
    </w:p>
    <w:p w:rsidR="00000000" w:rsidRDefault="008D701D">
      <w:pPr>
        <w:pStyle w:val="FORMATTEXT"/>
        <w:ind w:firstLine="568"/>
        <w:jc w:val="both"/>
      </w:pPr>
    </w:p>
    <w:p w:rsidR="00000000" w:rsidRDefault="008D701D">
      <w:pPr>
        <w:pStyle w:val="FORMATTEXT"/>
        <w:ind w:firstLine="568"/>
        <w:jc w:val="both"/>
      </w:pPr>
      <w:r>
        <w:t>Виды анализов для оценки химического состава подземных вод (стандартный, полный, специальный), а также оценку загрязнения воды следует устанавливать в программе изысканий с учетом требований, предъявляемых при инженерно</w:t>
      </w:r>
      <w:r>
        <w:t>-экологических исследованиях (раздел 7.4).</w:t>
      </w:r>
    </w:p>
    <w:p w:rsidR="00000000" w:rsidRDefault="008D701D">
      <w:pPr>
        <w:pStyle w:val="FORMATTEXT"/>
        <w:ind w:firstLine="568"/>
        <w:jc w:val="both"/>
      </w:pPr>
    </w:p>
    <w:p w:rsidR="00000000" w:rsidRDefault="008D701D">
      <w:pPr>
        <w:pStyle w:val="FORMATTEXT"/>
        <w:ind w:firstLine="568"/>
        <w:jc w:val="both"/>
      </w:pPr>
      <w:r>
        <w:t>7.2.4.7 Для ориентировочной оценки водопроницаемости и фильтрационной неоднородности водонасыщенных грунтов все встреченные водоносные горизонты в процессе бурения следует опробовать экспресс-методами (прокачкой,</w:t>
      </w:r>
      <w:r>
        <w:t xml:space="preserve"> или тартанием) в количестве не менее шести для каждого водоносного горизонта.</w:t>
      </w:r>
    </w:p>
    <w:p w:rsidR="00000000" w:rsidRDefault="008D701D">
      <w:pPr>
        <w:pStyle w:val="FORMATTEXT"/>
        <w:ind w:firstLine="568"/>
        <w:jc w:val="both"/>
      </w:pPr>
    </w:p>
    <w:p w:rsidR="00000000" w:rsidRDefault="008D701D">
      <w:pPr>
        <w:pStyle w:val="FORMATTEXT"/>
        <w:ind w:firstLine="568"/>
        <w:jc w:val="both"/>
      </w:pPr>
      <w:r>
        <w:t>Опытно-фильтрационные работы (одиночные и кустовые откачки, наливы, нагнетания) проводятся в специально оборудованных для этой цели опорных скважинах или кустах, преимущественн</w:t>
      </w:r>
      <w:r>
        <w:t>о на участках расположения главного корпуса и гидротехнических сооружений (раздел 7.2.7).</w:t>
      </w:r>
    </w:p>
    <w:p w:rsidR="00000000" w:rsidRDefault="008D701D">
      <w:pPr>
        <w:pStyle w:val="FORMATTEXT"/>
        <w:ind w:firstLine="568"/>
        <w:jc w:val="both"/>
      </w:pPr>
    </w:p>
    <w:p w:rsidR="00000000" w:rsidRDefault="008D701D">
      <w:pPr>
        <w:pStyle w:val="FORMATTEXT"/>
        <w:ind w:firstLine="568"/>
        <w:jc w:val="both"/>
      </w:pPr>
      <w:r>
        <w:t>7.2.4.8 На потенциально подтапливаемых территориях и в случаях, когда прогнозная оценка подтопления при выборе площадки свидетельствует о возможности развития процес</w:t>
      </w:r>
      <w:r>
        <w:t>са подтопления, влияющего на условия строительства и эксплуатации АЭС, следует выполнять гидрогеологические исследования, необходимые для составления прогноза подтопления методами математического моделирования с учетом техногенных условий территории.</w:t>
      </w:r>
    </w:p>
    <w:p w:rsidR="00000000" w:rsidRDefault="008D701D">
      <w:pPr>
        <w:pStyle w:val="FORMATTEXT"/>
        <w:ind w:firstLine="568"/>
        <w:jc w:val="both"/>
      </w:pPr>
    </w:p>
    <w:p w:rsidR="00000000" w:rsidRDefault="008D701D">
      <w:pPr>
        <w:pStyle w:val="FORMATTEXT"/>
        <w:ind w:firstLine="568"/>
        <w:jc w:val="both"/>
      </w:pPr>
      <w:r>
        <w:t>Прог</w:t>
      </w:r>
      <w:r>
        <w:t>рамма изысканий для выполнения этих работ должна быть составлена организацией, выполняющей моделирование. При простых природно-техногенных условиях допускается применение аналитических методов прогноза режима подземных вод (уровенного, температурного, гидр</w:t>
      </w:r>
      <w:r>
        <w:t>охимического) с применением типовых расчетных схем.</w:t>
      </w:r>
    </w:p>
    <w:p w:rsidR="00000000" w:rsidRDefault="008D701D">
      <w:pPr>
        <w:pStyle w:val="FORMATTEXT"/>
        <w:ind w:firstLine="568"/>
        <w:jc w:val="both"/>
      </w:pPr>
    </w:p>
    <w:p w:rsidR="00000000" w:rsidRDefault="008D701D">
      <w:pPr>
        <w:pStyle w:val="FORMATTEXT"/>
        <w:ind w:firstLine="568"/>
        <w:jc w:val="both"/>
      </w:pPr>
      <w:r>
        <w:t>7.2.4.9 По окончании бурения и опробования скважины, не используемые далее для опытно-фильтрационных работ и стационарных наблюдений, должны быть ликвидированы с составлением соответствующих актов о прои</w:t>
      </w:r>
      <w:r>
        <w:t>зводстве ликвидационных работ. Тампонирование фонтанирующих скважин или скважин, соединяющих разные водоносные горизонты, следует выполнять с применением цемента с последующим контролем качества тампонирования.</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7.2.5 Геофизические исследования </w:t>
      </w:r>
    </w:p>
    <w:p w:rsidR="00000000" w:rsidRDefault="008D701D">
      <w:pPr>
        <w:pStyle w:val="FORMATTEXT"/>
        <w:ind w:firstLine="568"/>
        <w:jc w:val="both"/>
      </w:pPr>
      <w:r>
        <w:t xml:space="preserve">7.2.5.1 </w:t>
      </w:r>
      <w:r>
        <w:t>Геофизические исследования проводятся для детального изучения неоднородности строения массива в пределах выбранной площадки:</w:t>
      </w:r>
    </w:p>
    <w:p w:rsidR="00000000" w:rsidRDefault="008D701D">
      <w:pPr>
        <w:pStyle w:val="FORMATTEXT"/>
        <w:ind w:firstLine="568"/>
        <w:jc w:val="both"/>
      </w:pPr>
    </w:p>
    <w:p w:rsidR="00000000" w:rsidRDefault="008D701D">
      <w:pPr>
        <w:pStyle w:val="FORMATTEXT"/>
        <w:ind w:firstLine="568"/>
        <w:jc w:val="both"/>
      </w:pPr>
      <w:r>
        <w:t>уточнения параметров тектонических нарушений и зон трещиноватости;</w:t>
      </w:r>
    </w:p>
    <w:p w:rsidR="00000000" w:rsidRDefault="008D701D">
      <w:pPr>
        <w:pStyle w:val="FORMATTEXT"/>
        <w:ind w:firstLine="568"/>
        <w:jc w:val="both"/>
      </w:pPr>
    </w:p>
    <w:p w:rsidR="00000000" w:rsidRDefault="008D701D">
      <w:pPr>
        <w:pStyle w:val="FORMATTEXT"/>
        <w:ind w:firstLine="568"/>
        <w:jc w:val="both"/>
      </w:pPr>
      <w:r>
        <w:t>разделения пород по литолого-петрографическому составу, степен</w:t>
      </w:r>
      <w:r>
        <w:t>и трещиноватости, пористости, водонасыщенности;</w:t>
      </w:r>
    </w:p>
    <w:p w:rsidR="00000000" w:rsidRDefault="008D701D">
      <w:pPr>
        <w:pStyle w:val="FORMATTEXT"/>
        <w:ind w:firstLine="568"/>
        <w:jc w:val="both"/>
      </w:pPr>
    </w:p>
    <w:p w:rsidR="00000000" w:rsidRDefault="008D701D">
      <w:pPr>
        <w:pStyle w:val="FORMATTEXT"/>
        <w:ind w:firstLine="568"/>
        <w:jc w:val="both"/>
      </w:pPr>
      <w:r>
        <w:t>исследования неоднородности и анизотропии упругих, деформационных и прочностных свойств пород в естественном залегании;</w:t>
      </w:r>
    </w:p>
    <w:p w:rsidR="00000000" w:rsidRDefault="008D701D">
      <w:pPr>
        <w:pStyle w:val="FORMATTEXT"/>
        <w:ind w:firstLine="568"/>
        <w:jc w:val="both"/>
      </w:pPr>
    </w:p>
    <w:p w:rsidR="00000000" w:rsidRDefault="008D701D">
      <w:pPr>
        <w:pStyle w:val="FORMATTEXT"/>
        <w:ind w:firstLine="568"/>
        <w:jc w:val="both"/>
      </w:pPr>
      <w:r>
        <w:t>послойное определение характеристик затухания продольных и поперечных сейсмических вол</w:t>
      </w:r>
      <w:r>
        <w:t>н;</w:t>
      </w:r>
    </w:p>
    <w:p w:rsidR="00000000" w:rsidRDefault="008D701D">
      <w:pPr>
        <w:pStyle w:val="FORMATTEXT"/>
        <w:ind w:firstLine="568"/>
        <w:jc w:val="both"/>
      </w:pPr>
    </w:p>
    <w:p w:rsidR="00000000" w:rsidRDefault="008D701D">
      <w:pPr>
        <w:pStyle w:val="FORMATTEXT"/>
        <w:ind w:firstLine="568"/>
        <w:jc w:val="both"/>
      </w:pPr>
      <w:r>
        <w:t>выявления локальных неоднородностей, связанных с процессами выветривания, карстообразования, мерзлотными явлениями, техногенезом;</w:t>
      </w:r>
    </w:p>
    <w:p w:rsidR="00000000" w:rsidRDefault="008D701D">
      <w:pPr>
        <w:pStyle w:val="FORMATTEXT"/>
        <w:ind w:firstLine="568"/>
        <w:jc w:val="both"/>
      </w:pPr>
    </w:p>
    <w:p w:rsidR="00000000" w:rsidRDefault="008D701D">
      <w:pPr>
        <w:pStyle w:val="FORMATTEXT"/>
        <w:ind w:firstLine="568"/>
        <w:jc w:val="both"/>
      </w:pPr>
      <w:r>
        <w:t>определения состава и мощности рыхлых отложений, направления и скорости движения подземных вод;</w:t>
      </w:r>
    </w:p>
    <w:p w:rsidR="00000000" w:rsidRDefault="008D701D">
      <w:pPr>
        <w:pStyle w:val="FORMATTEXT"/>
        <w:ind w:firstLine="568"/>
        <w:jc w:val="both"/>
      </w:pPr>
    </w:p>
    <w:p w:rsidR="00000000" w:rsidRDefault="008D701D">
      <w:pPr>
        <w:pStyle w:val="FORMATTEXT"/>
        <w:ind w:firstLine="568"/>
        <w:jc w:val="both"/>
      </w:pPr>
      <w:r>
        <w:t>оценки коррозионной агре</w:t>
      </w:r>
      <w:r>
        <w:t>ссивности грунтов и определения блуждающих токов.</w:t>
      </w:r>
    </w:p>
    <w:p w:rsidR="00000000" w:rsidRDefault="008D701D">
      <w:pPr>
        <w:pStyle w:val="FORMATTEXT"/>
        <w:ind w:firstLine="568"/>
        <w:jc w:val="both"/>
      </w:pPr>
    </w:p>
    <w:p w:rsidR="00000000" w:rsidRDefault="008D701D">
      <w:pPr>
        <w:pStyle w:val="FORMATTEXT"/>
        <w:ind w:firstLine="568"/>
        <w:jc w:val="both"/>
      </w:pPr>
      <w:r>
        <w:t>Отдельной задачей является оценка неотектонической, четвертичной и современной геодинамической активности выявленных разрывных нарушений (раздел 7.2.10).</w:t>
      </w:r>
    </w:p>
    <w:p w:rsidR="00000000" w:rsidRDefault="008D701D">
      <w:pPr>
        <w:pStyle w:val="FORMATTEXT"/>
        <w:ind w:firstLine="568"/>
        <w:jc w:val="both"/>
      </w:pPr>
    </w:p>
    <w:p w:rsidR="00000000" w:rsidRDefault="008D701D">
      <w:pPr>
        <w:pStyle w:val="FORMATTEXT"/>
        <w:ind w:firstLine="568"/>
        <w:jc w:val="both"/>
      </w:pPr>
      <w:r>
        <w:t>Геофизические исследования, как правило, должны пр</w:t>
      </w:r>
      <w:r>
        <w:t>едшествовать и сопутствовать буровым работам и использоваться для корректировки направления детальных исследований.</w:t>
      </w:r>
    </w:p>
    <w:p w:rsidR="00000000" w:rsidRDefault="008D701D">
      <w:pPr>
        <w:pStyle w:val="FORMATTEXT"/>
        <w:ind w:firstLine="568"/>
        <w:jc w:val="both"/>
      </w:pPr>
    </w:p>
    <w:p w:rsidR="00000000" w:rsidRDefault="008D701D">
      <w:pPr>
        <w:pStyle w:val="FORMATTEXT"/>
        <w:ind w:firstLine="568"/>
        <w:jc w:val="both"/>
      </w:pPr>
      <w:r>
        <w:t>7.2.5.2 В состав комплекса геофизических методов при изысканиях на площадке размещения АЭС входит большинство видов электро- и сейсморазвед</w:t>
      </w:r>
      <w:r>
        <w:t>ки, проведение геофизических исследований в скважинах и необходимых параметрических измерений (5.2.6.13-5.2.6.17; раздел 6.2.8). В составе наземно-скважинных методов при выборе целикового блока следует применять томографическое сейсмическое просвечивание (</w:t>
      </w:r>
      <w:r>
        <w:t>ТСП) в нескольких плоскостях, вертикальное сейсмическое профилирование (ВСП) преимущественно в векторной модификации, (ПМ-ВСП) в поляризационной модификации, акустический или ультразвуковой каротаж (АК, УЗК).</w:t>
      </w:r>
    </w:p>
    <w:p w:rsidR="00000000" w:rsidRDefault="008D701D">
      <w:pPr>
        <w:pStyle w:val="FORMATTEXT"/>
        <w:ind w:firstLine="568"/>
        <w:jc w:val="both"/>
      </w:pPr>
    </w:p>
    <w:p w:rsidR="00000000" w:rsidRDefault="008D701D">
      <w:pPr>
        <w:pStyle w:val="FORMATTEXT"/>
        <w:ind w:firstLine="568"/>
        <w:jc w:val="both"/>
      </w:pPr>
      <w:r>
        <w:t xml:space="preserve">Решение каждой инженерно-геологической задачи </w:t>
      </w:r>
      <w:r>
        <w:t>следует осуществлять, как правило, комплексом геофизических методов, который следует назначать в зависимости от поставленных вопросов и сложности геологического строения.</w:t>
      </w:r>
    </w:p>
    <w:p w:rsidR="00000000" w:rsidRDefault="008D701D">
      <w:pPr>
        <w:pStyle w:val="FORMATTEXT"/>
        <w:ind w:firstLine="568"/>
        <w:jc w:val="both"/>
      </w:pPr>
    </w:p>
    <w:p w:rsidR="00000000" w:rsidRDefault="008D701D">
      <w:pPr>
        <w:pStyle w:val="FORMATTEXT"/>
        <w:ind w:firstLine="568"/>
        <w:jc w:val="both"/>
      </w:pPr>
      <w:r>
        <w:t>7.2.5.3 Густота сети геофизических профилей определяется в пределах сетки со стороно</w:t>
      </w:r>
      <w:r>
        <w:t>й 50-250 м с шагом по профилю от 2-5 до 10 м. При этом большие объемы принимаются для II и III категорий сложности инженерно-геологических условий. В среднем на 1 км</w:t>
      </w:r>
      <w:r>
        <w:rPr>
          <w:position w:val="-10"/>
        </w:rPr>
        <w:pict>
          <v:shape id="_x0000_i1029" type="#_x0000_t75" style="width:8.4pt;height:16.85pt">
            <v:imagedata r:id="rId6" o:title=""/>
          </v:shape>
        </w:pict>
      </w:r>
      <w:r>
        <w:t xml:space="preserve"> площади следует выполнить от 10 до 20 профилей длиной </w:t>
      </w:r>
      <w:r>
        <w:t>до 300 м, и от 10-20 до 50 и более точек ВЭЗ. При изучении локальных неоднородностей густоту сети профилей следует увеличить, сократив расстояние между профилями до 20-50 м.</w:t>
      </w:r>
    </w:p>
    <w:p w:rsidR="00000000" w:rsidRDefault="008D701D">
      <w:pPr>
        <w:pStyle w:val="FORMATTEXT"/>
        <w:ind w:firstLine="568"/>
        <w:jc w:val="both"/>
      </w:pPr>
    </w:p>
    <w:p w:rsidR="00000000" w:rsidRDefault="008D701D">
      <w:pPr>
        <w:pStyle w:val="FORMATTEXT"/>
        <w:ind w:firstLine="568"/>
        <w:jc w:val="both"/>
      </w:pPr>
      <w:r>
        <w:t>Число геофизических профилей и точек необходимо устанавливать с учетом выполненны</w:t>
      </w:r>
      <w:r>
        <w:t>х ранее работ и осуществлять их необходимое сгущение в соответствии с масштабом съемки.</w:t>
      </w:r>
    </w:p>
    <w:p w:rsidR="00000000" w:rsidRDefault="008D701D">
      <w:pPr>
        <w:pStyle w:val="FORMATTEXT"/>
        <w:ind w:firstLine="568"/>
        <w:jc w:val="both"/>
      </w:pPr>
    </w:p>
    <w:p w:rsidR="00000000" w:rsidRDefault="008D701D">
      <w:pPr>
        <w:pStyle w:val="FORMATTEXT"/>
        <w:ind w:firstLine="568"/>
        <w:jc w:val="both"/>
      </w:pPr>
      <w:r>
        <w:t xml:space="preserve">7.2.5.4 В полосе трассы линейных сооружений (внеплощадочных коммуникаций) геофизические исследования должны выполняться по оси трассы и поперечникам. Расстояние между </w:t>
      </w:r>
      <w:r>
        <w:t>поперечниками в зависимости от конкретных инженерно-геологических условий и выбранного масштаба съемки изменяется от 100 до 500 м. Длина поперечников должна быть не менее ширины притрассовой полосы. По трассе шаг между точками наблюдений должен составлять:</w:t>
      </w:r>
      <w:r>
        <w:t xml:space="preserve"> для профилирования - 10-50 м при исследованиях по оси трассы и 5-10 м на поперечниках; для зондирований - 100-500 м при исследованиях по оси трассы и 20-50 м - на поперечниках.</w:t>
      </w:r>
    </w:p>
    <w:p w:rsidR="00000000" w:rsidRDefault="008D701D">
      <w:pPr>
        <w:pStyle w:val="FORMATTEXT"/>
        <w:ind w:firstLine="568"/>
        <w:jc w:val="both"/>
      </w:pPr>
    </w:p>
    <w:p w:rsidR="00000000" w:rsidRDefault="008D701D">
      <w:pPr>
        <w:pStyle w:val="FORMATTEXT"/>
        <w:ind w:firstLine="568"/>
        <w:jc w:val="both"/>
      </w:pPr>
      <w:r>
        <w:t>7.2.5.5 При изысканиях для разработки проекта сооружений при необходимости вы</w:t>
      </w:r>
      <w:r>
        <w:t xml:space="preserve">полняется непрерывное электропрофилирование с шагом наблюдений не превышающим длину приемной линии. Шаг наблюдений по профилю может изменяться, увеличиваясь в пределах однородных участков до первой сотни метров и уменьшаясь в зонах контактов пород разного </w:t>
      </w:r>
      <w:r>
        <w:t>состава и локальных неоднородностей до нескольких десятков метров.</w:t>
      </w:r>
    </w:p>
    <w:p w:rsidR="00000000" w:rsidRDefault="008D701D">
      <w:pPr>
        <w:pStyle w:val="FORMATTEXT"/>
        <w:ind w:firstLine="568"/>
        <w:jc w:val="both"/>
      </w:pPr>
    </w:p>
    <w:p w:rsidR="00000000" w:rsidRDefault="008D701D">
      <w:pPr>
        <w:pStyle w:val="FORMATTEXT"/>
        <w:ind w:firstLine="568"/>
        <w:jc w:val="both"/>
      </w:pPr>
      <w:r>
        <w:t xml:space="preserve">7.2.5.6 Сейсмопросвечивание массива пород проводится с помощью регистрации колебаний, возбуждаемых пневматическими и электроискровыми скважинными источниками. Для расчета расстояний между </w:t>
      </w:r>
      <w:r>
        <w:t>пунктами возбуждения и приема должны определяться пространственные координаты этих пунктов. Сейсмическое просвечивание объемов пород между скважинами или горными выработками целесообразно проводить в пределах участков, отмеченных по материалам предыдущих и</w:t>
      </w:r>
      <w:r>
        <w:t>сследований как неоднородные.</w:t>
      </w:r>
    </w:p>
    <w:p w:rsidR="00000000" w:rsidRDefault="008D701D">
      <w:pPr>
        <w:pStyle w:val="FORMATTEXT"/>
        <w:ind w:firstLine="568"/>
        <w:jc w:val="both"/>
      </w:pPr>
    </w:p>
    <w:p w:rsidR="00000000" w:rsidRDefault="008D701D">
      <w:pPr>
        <w:pStyle w:val="FORMATTEXT"/>
        <w:ind w:firstLine="568"/>
        <w:jc w:val="both"/>
      </w:pPr>
      <w:r>
        <w:t>Обработка материалов сейсмического просвечивания проводится с использованием известных компьютерных программ, позволяющих получить томографическое отображение распределения скоростей упругих волн в просвечиваемом массиве.</w:t>
      </w:r>
    </w:p>
    <w:p w:rsidR="00000000" w:rsidRDefault="008D701D">
      <w:pPr>
        <w:pStyle w:val="FORMATTEXT"/>
        <w:ind w:firstLine="568"/>
        <w:jc w:val="both"/>
      </w:pPr>
    </w:p>
    <w:p w:rsidR="00000000" w:rsidRDefault="008D701D">
      <w:pPr>
        <w:pStyle w:val="FORMATTEXT"/>
        <w:ind w:firstLine="568"/>
        <w:jc w:val="both"/>
      </w:pPr>
      <w:r>
        <w:t>7.</w:t>
      </w:r>
      <w:r>
        <w:t>2.5.7 Скважинные сейсморазведочные исследования методом вертикального сейсмического профилирования (ВСП, ПМ-ВСП) проводятся с целью изучения и стратификации сейсмических границ и определения упругих свойств среды в околоскважинном пространстве на всю глуби</w:t>
      </w:r>
      <w:r>
        <w:t>ну исследования (в пределе - до забоя, в глубоких скважинах - не менее 100 м), а при необходимости - и в подзабойном пространстве. Прием колебаний в скважине осуществляется с помощью специальных скважинных зондов, оснащенных прижимным устройством. В качест</w:t>
      </w:r>
      <w:r>
        <w:t>ве регистрирующей аппаратуры используются цифровые сейсморазведочные станции, такие же, как и при работах методами МПВ, МОГТ и сейсмопросвечивания (6.2.8.3). Используются продольные и непродольные системы наблюдений с расположением пунктов возбуждения коле</w:t>
      </w:r>
      <w:r>
        <w:t>баний вблизи устья скважины и на различных расстояниях от устья на нескольких лучах.</w:t>
      </w:r>
    </w:p>
    <w:p w:rsidR="00000000" w:rsidRDefault="008D701D">
      <w:pPr>
        <w:pStyle w:val="FORMATTEXT"/>
        <w:ind w:firstLine="568"/>
        <w:jc w:val="both"/>
      </w:pPr>
    </w:p>
    <w:p w:rsidR="00000000" w:rsidRDefault="008D701D">
      <w:pPr>
        <w:pStyle w:val="FORMATTEXT"/>
        <w:ind w:firstLine="568"/>
        <w:jc w:val="both"/>
      </w:pPr>
      <w:r>
        <w:t>Обработка данных ВСП осуществляется с использованием современных компьютерных программ, позволяющих получить детальную информацию о положении сейсмических границ и распре</w:t>
      </w:r>
      <w:r>
        <w:t>делении упругих свойств пород в околоскважинном пространстве, и увязать ее с реальным геологическим разрезом. Экспресс-обработка материалов ВСП может проводиться также и вручную, путем построения непродольных вертикальных годографов и последующего приведен</w:t>
      </w:r>
      <w:r>
        <w:t>ия их к продольным для определения скоростей продольных и поперечных волн.</w:t>
      </w:r>
    </w:p>
    <w:p w:rsidR="00000000" w:rsidRDefault="008D701D">
      <w:pPr>
        <w:pStyle w:val="FORMATTEXT"/>
        <w:ind w:firstLine="568"/>
        <w:jc w:val="both"/>
      </w:pPr>
    </w:p>
    <w:p w:rsidR="00000000" w:rsidRDefault="008D701D">
      <w:pPr>
        <w:pStyle w:val="FORMATTEXT"/>
        <w:ind w:firstLine="568"/>
        <w:jc w:val="both"/>
      </w:pPr>
      <w:r>
        <w:t>7.2.5.8 Акустический каротаж (АК) используется, как правило, в активной модификации, основанной на изучении распространения упругих волн от излучателя, опущенного в буровую скважин</w:t>
      </w:r>
      <w:r>
        <w:t>у. Обычно применяются трехэлементные зонды, состоящие из датчика и двух сейсмоприемников. Применяемые устройства дают около 20 имп/с с частотой колебаний во время импульсов 19-20 кГц. АК позволяет детально расчленить разрез, дифференцировать породы по их п</w:t>
      </w:r>
      <w:r>
        <w:t>ористости и трещиноватости.</w:t>
      </w:r>
    </w:p>
    <w:p w:rsidR="00000000" w:rsidRDefault="008D701D">
      <w:pPr>
        <w:pStyle w:val="FORMATTEXT"/>
        <w:ind w:firstLine="568"/>
        <w:jc w:val="both"/>
      </w:pPr>
    </w:p>
    <w:p w:rsidR="00000000" w:rsidRDefault="008D701D">
      <w:pPr>
        <w:pStyle w:val="FORMATTEXT"/>
        <w:ind w:firstLine="568"/>
        <w:jc w:val="both"/>
      </w:pPr>
      <w:r>
        <w:t xml:space="preserve">Ультразвуковой каротаж (УЗК) проводится в необсаженных трубами скважинах при помощи семиэлементного зонда, крайние элементы которого создают поле упругих (ультразвуковых) колебаний, а промежуточные - последовательно включаются </w:t>
      </w:r>
      <w:r>
        <w:t xml:space="preserve">в качестве приемников этих колебаний. В результате вдоль разреза в скважине получают непрерывные системы встречных и нагоняющих годографов с перекрытием 20 см, что позволяет следить за поведением как продольных, так и поперечных волн и уточнить информацию </w:t>
      </w:r>
      <w:r>
        <w:t>о физико-механических свойствах массивов горных пород.</w:t>
      </w:r>
    </w:p>
    <w:p w:rsidR="00000000" w:rsidRDefault="008D701D">
      <w:pPr>
        <w:pStyle w:val="FORMATTEXT"/>
        <w:ind w:firstLine="568"/>
        <w:jc w:val="both"/>
      </w:pPr>
    </w:p>
    <w:p w:rsidR="00000000" w:rsidRDefault="008D701D">
      <w:pPr>
        <w:pStyle w:val="FORMATTEXT"/>
        <w:ind w:firstLine="568"/>
        <w:jc w:val="both"/>
      </w:pPr>
      <w:r>
        <w:t>7.2.5.9 Параметрические исследования в скважинах следует проводить на опорных ключевых участках, где осуществляется изучение геологической среды с использованием комплекса других видов работ (7.2.6.1)</w:t>
      </w:r>
      <w:r>
        <w:t xml:space="preserve">. Данные наблюдений на опорных участках используются для обеспечения точности интерпретации результатов геофизических исследований при интерполяции и экстраполяции результатов. Число скважин для параметрических исследований должно составлять, как правило, </w:t>
      </w:r>
      <w:r>
        <w:t>не менее одной в пределах каждого геоморфологического элемента исследуемой территории.</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7.2.6 Полевые и лабораторные исследования грунтов </w:t>
      </w:r>
    </w:p>
    <w:p w:rsidR="00000000" w:rsidRDefault="008D701D">
      <w:pPr>
        <w:pStyle w:val="FORMATTEXT"/>
        <w:ind w:firstLine="568"/>
        <w:jc w:val="both"/>
      </w:pPr>
      <w:r>
        <w:t>7.2.6.1 Исследования грунтов полевыми методами включают, как правило, динамическое и статическое зондирование, в то</w:t>
      </w:r>
      <w:r>
        <w:t>м числе с забоя скважины, испытания штампами, прессиометрию, поступательный и вращательный срез, сдвиг целиков и опытно-производственные геотехнические испытания.</w:t>
      </w:r>
    </w:p>
    <w:p w:rsidR="00000000" w:rsidRDefault="008D701D">
      <w:pPr>
        <w:pStyle w:val="FORMATTEXT"/>
        <w:ind w:firstLine="568"/>
        <w:jc w:val="both"/>
      </w:pPr>
    </w:p>
    <w:p w:rsidR="00000000" w:rsidRDefault="008D701D">
      <w:pPr>
        <w:pStyle w:val="FORMATTEXT"/>
        <w:ind w:firstLine="568"/>
        <w:jc w:val="both"/>
      </w:pPr>
      <w:r>
        <w:t>Полевые исследования используются для уточнения границ между инженерно-геологическими элемен</w:t>
      </w:r>
      <w:r>
        <w:t>тами, положения кровли скальных пород, оценки пространственной изменчивости свойств грунтов, оконтуривания слоев и линз слабых грунтов, определения численных значений показателей физико-механических свойств грунтов в массиве, в том числе неоднородных тонко</w:t>
      </w:r>
      <w:r>
        <w:t>слоистых, водонасыщенных песчаных, текучих глинистых, из которых затруднен отбор монолитов в условиях их естественного залегания.</w:t>
      </w:r>
    </w:p>
    <w:p w:rsidR="00000000" w:rsidRDefault="008D701D">
      <w:pPr>
        <w:pStyle w:val="FORMATTEXT"/>
        <w:ind w:firstLine="568"/>
        <w:jc w:val="both"/>
      </w:pPr>
    </w:p>
    <w:p w:rsidR="00000000" w:rsidRDefault="008D701D">
      <w:pPr>
        <w:pStyle w:val="FORMATTEXT"/>
        <w:ind w:firstLine="568"/>
        <w:jc w:val="both"/>
      </w:pPr>
      <w:r>
        <w:t>Испытания грунтов полевыми методами необходимо проводить комплексно, в сочетании с бурением, лабораторными и геофизическими р</w:t>
      </w:r>
      <w:r>
        <w:t>аботами. Для сопоставления геофизических параметров грунтов с показателями их свойств по данным полевых и лабораторных испытаний, следует предусмотреть организацию опытных кустов, сочетающих различные виды полевых испытаний (бурение, статическое и динамиче</w:t>
      </w:r>
      <w:r>
        <w:t>ское зондирование, штампы, прессиометрию, геофизические работы и др.). Это обеспечит взаимную корректировку данных и позволит получить корреляционные зависимости, характерные для конкретных грунтов на выбранной площадке.</w:t>
      </w:r>
    </w:p>
    <w:p w:rsidR="00000000" w:rsidRDefault="008D701D">
      <w:pPr>
        <w:pStyle w:val="FORMATTEXT"/>
        <w:ind w:firstLine="568"/>
        <w:jc w:val="both"/>
      </w:pPr>
    </w:p>
    <w:p w:rsidR="00000000" w:rsidRDefault="008D701D">
      <w:pPr>
        <w:pStyle w:val="FORMATTEXT"/>
        <w:ind w:firstLine="568"/>
        <w:jc w:val="both"/>
      </w:pPr>
      <w:r>
        <w:t>Для расчленения разреза и оценки с</w:t>
      </w:r>
      <w:r>
        <w:t>войств грунтов на глубинах, превышающих глубину бурения, может проводиться зондирование с забоя скважины установками статического зондирования, снабженными комплектом каротажа.</w:t>
      </w:r>
    </w:p>
    <w:p w:rsidR="00000000" w:rsidRDefault="008D701D">
      <w:pPr>
        <w:pStyle w:val="FORMATTEXT"/>
        <w:ind w:firstLine="568"/>
        <w:jc w:val="both"/>
      </w:pPr>
    </w:p>
    <w:p w:rsidR="00000000" w:rsidRDefault="008D701D">
      <w:pPr>
        <w:pStyle w:val="FORMATTEXT"/>
        <w:ind w:firstLine="568"/>
        <w:jc w:val="both"/>
      </w:pPr>
      <w:r>
        <w:t>Геофизические исследования, дополняющие полевые испытания, включают в основном</w:t>
      </w:r>
      <w:r>
        <w:t xml:space="preserve"> скважинные методы (ВСП, СП, различные виды каротажа).</w:t>
      </w:r>
    </w:p>
    <w:p w:rsidR="00000000" w:rsidRDefault="008D701D">
      <w:pPr>
        <w:pStyle w:val="FORMATTEXT"/>
        <w:ind w:firstLine="568"/>
        <w:jc w:val="both"/>
      </w:pPr>
    </w:p>
    <w:p w:rsidR="00000000" w:rsidRDefault="008D701D">
      <w:pPr>
        <w:pStyle w:val="FORMATTEXT"/>
        <w:ind w:firstLine="568"/>
        <w:jc w:val="both"/>
      </w:pPr>
      <w:r>
        <w:t>Общее число испытаний устанавливается в программе работ в зависимости от сложности инженерно-геологических условий и компоновки строительных объектов.</w:t>
      </w:r>
    </w:p>
    <w:p w:rsidR="00000000" w:rsidRDefault="008D701D">
      <w:pPr>
        <w:pStyle w:val="FORMATTEXT"/>
        <w:ind w:firstLine="568"/>
        <w:jc w:val="both"/>
      </w:pPr>
    </w:p>
    <w:p w:rsidR="00000000" w:rsidRDefault="008D701D">
      <w:pPr>
        <w:pStyle w:val="FORMATTEXT"/>
        <w:ind w:firstLine="568"/>
        <w:jc w:val="both"/>
      </w:pPr>
      <w:r>
        <w:t>7.2.6.2 Статические испытания штампами, прессиом</w:t>
      </w:r>
      <w:r>
        <w:t>етрия, сдвиг целиков в шурфах, поступательный и кольцевой срез выполняются согласно действующим стандартам (</w:t>
      </w:r>
      <w:r>
        <w:fldChar w:fldCharType="begin"/>
      </w:r>
      <w:r>
        <w:instrText xml:space="preserve"> HYPERLINK "kodeks://link/d?nd=1200096129&amp;point=mark=000000000000000000000000000000000000000000000000007D20K3"\o"’’ГОСТ 20276-2012 Грунты. Методы по</w:instrText>
      </w:r>
      <w:r>
        <w:instrText>левого ...’’</w:instrText>
      </w:r>
    </w:p>
    <w:p w:rsidR="00000000" w:rsidRDefault="008D701D">
      <w:pPr>
        <w:pStyle w:val="FORMATTEXT"/>
        <w:ind w:firstLine="568"/>
        <w:jc w:val="both"/>
      </w:pPr>
      <w:r>
        <w:instrText>(утв. приказом Росстандарта от 29.10.2012 N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01.07.2013 по 31.08.2021)"</w:instrText>
      </w:r>
      <w:r>
        <w:fldChar w:fldCharType="separate"/>
      </w:r>
      <w:r>
        <w:rPr>
          <w:color w:val="BF2F1C"/>
          <w:u w:val="single"/>
        </w:rPr>
        <w:t>ГОСТ 20276</w:t>
      </w:r>
      <w:r>
        <w:fldChar w:fldCharType="end"/>
      </w:r>
      <w:r>
        <w:t>) под обоснование ответственн</w:t>
      </w:r>
      <w:r>
        <w:t xml:space="preserve">ых сооружений (раздел 7.2.9), а также на участках, сложенных видами грунтов, из которых затруднен отбор монолитов. </w:t>
      </w:r>
    </w:p>
    <w:p w:rsidR="00000000" w:rsidRDefault="008D701D">
      <w:pPr>
        <w:pStyle w:val="FORMATTEXT"/>
        <w:jc w:val="both"/>
      </w:pPr>
      <w:r>
        <w:t xml:space="preserve">            </w:t>
      </w:r>
    </w:p>
    <w:p w:rsidR="00000000" w:rsidRDefault="008D701D">
      <w:pPr>
        <w:pStyle w:val="FORMATTEXT"/>
        <w:ind w:firstLine="568"/>
        <w:jc w:val="both"/>
      </w:pPr>
      <w:r>
        <w:t>7.2.6.3 Лабораторные исследования физико-механических свойств грунтов выполняются с детальностью, необходимой для их разделения</w:t>
      </w:r>
      <w:r>
        <w:t xml:space="preserve"> на инженерно-геологические элементы (ИГЭ) в соответствии с требованиями </w:t>
      </w:r>
      <w:r>
        <w:fldChar w:fldCharType="begin"/>
      </w:r>
      <w:r>
        <w:instrText xml:space="preserve"> HYPERLINK "kodeks://link/d?nd=1200096130&amp;point=mark=000000000000000000000000000000000000000000000000007D20K3"\o"’’ГОСТ 20522-2012 Грунты. Методы статистической обработки результатов </w:instrText>
      </w:r>
      <w:r>
        <w:instrText>...’’</w:instrText>
      </w:r>
    </w:p>
    <w:p w:rsidR="00000000" w:rsidRDefault="008D701D">
      <w:pPr>
        <w:pStyle w:val="FORMATTEXT"/>
        <w:ind w:firstLine="568"/>
        <w:jc w:val="both"/>
      </w:pPr>
      <w:r>
        <w:instrText>(утв. приказом Росстандарта от 29.10.2012 N 597-ст)</w:instrText>
      </w:r>
    </w:p>
    <w:p w:rsidR="00000000" w:rsidRDefault="008D701D">
      <w:pPr>
        <w:pStyle w:val="FORMATTEXT"/>
        <w:ind w:firstLine="568"/>
        <w:jc w:val="both"/>
      </w:pPr>
      <w:r>
        <w:instrText>Применяется с ...</w:instrText>
      </w:r>
    </w:p>
    <w:p w:rsidR="00000000" w:rsidRDefault="008D701D">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20522</w:t>
      </w:r>
      <w:r>
        <w:fldChar w:fldCharType="end"/>
      </w:r>
      <w:r>
        <w:t>, установления нормативных и расчетных значений показателей, разрабо</w:t>
      </w:r>
      <w:r>
        <w:t xml:space="preserve">тки прогноза их изменений для потенциально подтопляемых территорий, а также степени коррозионной агрессивности грунтов по </w:t>
      </w:r>
      <w:r>
        <w:fldChar w:fldCharType="begin"/>
      </w:r>
      <w:r>
        <w:instrText xml:space="preserve"> HYPERLINK "kodeks://link/d?nd=1200042293&amp;point=mark=000000000000000000000000000000000000000000000000007D20K3"\o"’’ГОСТ 9.602-2005 Еди</w:instrText>
      </w:r>
      <w:r>
        <w:instrText>ная система защиты от ...’’</w:instrText>
      </w:r>
    </w:p>
    <w:p w:rsidR="00000000" w:rsidRDefault="008D701D">
      <w:pPr>
        <w:pStyle w:val="FORMATTEXT"/>
        <w:ind w:firstLine="568"/>
        <w:jc w:val="both"/>
      </w:pPr>
      <w:r>
        <w:instrText>(утв. приказом Росстандарта от 25.10.2005 N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01.01.2007 по 31.05.2017)"</w:instrText>
      </w:r>
      <w:r>
        <w:fldChar w:fldCharType="separate"/>
      </w:r>
      <w:r>
        <w:rPr>
          <w:color w:val="BF2F1C"/>
          <w:u w:val="single"/>
        </w:rPr>
        <w:t>ГОСТ 9.602</w:t>
      </w:r>
      <w:r>
        <w:fldChar w:fldCharType="end"/>
      </w:r>
      <w:r>
        <w:t>. Методика изу</w:t>
      </w:r>
      <w:r>
        <w:t>чения специфических типов грунтов приведена в [</w:t>
      </w:r>
      <w:r>
        <w:fldChar w:fldCharType="begin"/>
      </w:r>
      <w:r>
        <w:instrText xml:space="preserve"> HYPERLINK "kodeks://link/d?nd=1200103172&amp;point=mark=00000000000000000000000000000000000000000000000000A7G0NA"\o"’’СП 151.13330.2012 Инженерные изыскания для размещения, проектирования и ...’’</w:instrText>
      </w:r>
    </w:p>
    <w:p w:rsidR="00000000" w:rsidRDefault="008D701D">
      <w:pPr>
        <w:pStyle w:val="FORMATTEXT"/>
        <w:ind w:firstLine="568"/>
        <w:jc w:val="both"/>
      </w:pPr>
      <w:r>
        <w:instrText>(утв. приказом Ф</w:instrText>
      </w:r>
      <w:r>
        <w:instrText>едерального агентства по строительству и ...</w:instrText>
      </w:r>
    </w:p>
    <w:p w:rsidR="00000000" w:rsidRDefault="008D701D">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43</w:t>
      </w:r>
      <w:r>
        <w:fldChar w:fldCharType="end"/>
      </w:r>
      <w:r>
        <w:t>].</w:t>
      </w:r>
    </w:p>
    <w:p w:rsidR="00000000" w:rsidRDefault="008D701D">
      <w:pPr>
        <w:pStyle w:val="FORMATTEXT"/>
        <w:ind w:firstLine="568"/>
        <w:jc w:val="both"/>
      </w:pPr>
    </w:p>
    <w:p w:rsidR="00000000" w:rsidRDefault="008D701D">
      <w:pPr>
        <w:pStyle w:val="FORMATTEXT"/>
        <w:ind w:firstLine="568"/>
        <w:jc w:val="both"/>
      </w:pPr>
      <w:r>
        <w:t>7.2.6.4 Число образцов грунтов следует устанавливать в программе изысканий для каждого ИГЭ в зависимост</w:t>
      </w:r>
      <w:r>
        <w:t>и от требуемой точности определения их свойств с учетом результатов ранее выполненных работ, но не менее 10 характеристик состава и состояния грунтов и не менее 6 характеристик прочностных и деформационных свойств.</w:t>
      </w:r>
    </w:p>
    <w:p w:rsidR="00000000" w:rsidRDefault="008D701D">
      <w:pPr>
        <w:pStyle w:val="FORMATTEXT"/>
        <w:ind w:firstLine="568"/>
        <w:jc w:val="both"/>
      </w:pPr>
    </w:p>
    <w:p w:rsidR="00000000" w:rsidRDefault="008D701D">
      <w:pPr>
        <w:pStyle w:val="FORMATTEXT"/>
        <w:ind w:firstLine="568"/>
        <w:jc w:val="both"/>
      </w:pPr>
      <w:r>
        <w:t>7.2.6.5 Лабораторные определения состава</w:t>
      </w:r>
      <w:r>
        <w:t>, состояния и свойств грунтов, степени их коррозионной агрессивности выполняются по полному комплексу в соответствии с действующими стандартами (таблица 6.2). Дополнительно проводятся трехосные испытания (</w:t>
      </w:r>
      <w:r>
        <w:fldChar w:fldCharType="begin"/>
      </w:r>
      <w:r>
        <w:instrText xml:space="preserve"> HYPERLINK "kodeks://link/d?nd=1200084869"\o"’’ГОСТ</w:instrText>
      </w:r>
      <w:r>
        <w:instrText xml:space="preserve"> 12248-2010 Грунты. Методы лабораторного ...’’</w:instrText>
      </w:r>
    </w:p>
    <w:p w:rsidR="00000000" w:rsidRDefault="008D701D">
      <w:pPr>
        <w:pStyle w:val="FORMATTEXT"/>
        <w:ind w:firstLine="568"/>
        <w:jc w:val="both"/>
      </w:pPr>
      <w:r>
        <w:instrText>(утв. приказом Росстандарта от 19.04.2011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01.01.2012 по 31.05.2021)"</w:instrText>
      </w:r>
      <w:r>
        <w:fldChar w:fldCharType="separate"/>
      </w:r>
      <w:r>
        <w:rPr>
          <w:color w:val="BF2F1C"/>
          <w:u w:val="single"/>
        </w:rPr>
        <w:t>ГОСТ 12248</w:t>
      </w:r>
      <w:r>
        <w:fldChar w:fldCharType="end"/>
      </w:r>
      <w:r>
        <w:t xml:space="preserve">), определяются коэффициент Пуассона, сопротивление срезу (прочность) глинистых грунтов, сопротивление одноосному сжатию, в том числе скальных и полускальных грунтов, для реакторных отделений - коэффициенты консолидации, степени консолидации, вторичной </w:t>
      </w:r>
      <w:r>
        <w:t xml:space="preserve">консолидации и фильтрации. По специальному заданию для получения модуля сдвига глинистого грунта </w:t>
      </w:r>
      <w:r>
        <w:rPr>
          <w:position w:val="-9"/>
        </w:rPr>
        <w:pict>
          <v:shape id="_x0000_i1030" type="#_x0000_t75" style="width:13.1pt;height:14.05pt">
            <v:imagedata r:id="rId7" o:title=""/>
          </v:shape>
        </w:pict>
      </w:r>
      <w:r>
        <w:t xml:space="preserve">и критического угла скашивания </w:t>
      </w:r>
      <w:r>
        <w:rPr>
          <w:position w:val="-12"/>
        </w:rPr>
        <w:pict>
          <v:shape id="_x0000_i1031" type="#_x0000_t75" style="width:18.7pt;height:21.5pt">
            <v:imagedata r:id="rId8" o:title=""/>
          </v:shape>
        </w:pict>
      </w:r>
      <w:r>
        <w:t xml:space="preserve">проводятся испытания на многоплоскостной сдвиг. </w:t>
      </w:r>
    </w:p>
    <w:p w:rsidR="00000000" w:rsidRDefault="008D701D">
      <w:pPr>
        <w:pStyle w:val="FORMATTEXT"/>
        <w:jc w:val="both"/>
      </w:pPr>
      <w:r>
        <w:t>        </w:t>
      </w:r>
      <w:r>
        <w:t xml:space="preserve">    </w:t>
      </w:r>
    </w:p>
    <w:p w:rsidR="00000000" w:rsidRDefault="008D701D">
      <w:pPr>
        <w:pStyle w:val="FORMATTEXT"/>
        <w:ind w:firstLine="568"/>
        <w:jc w:val="both"/>
      </w:pPr>
      <w:r>
        <w:t>Испытания проводятся по схемам, соответствующим условиям работы грунта при взаимодействии с сооружениями, а также прогнозируемым изменениям инженерно-геологических условий площадки. При этом следует определять избыточное давление в поровой воде и коэф</w:t>
      </w:r>
      <w:r>
        <w:t xml:space="preserve">фициент избыточного давления </w:t>
      </w:r>
      <w:r>
        <w:rPr>
          <w:position w:val="-11"/>
        </w:rPr>
        <w:pict>
          <v:shape id="_x0000_i1032" type="#_x0000_t75" style="width:17.75pt;height:17.75pt">
            <v:imagedata r:id="rId9" o:title=""/>
          </v:shape>
        </w:pict>
      </w:r>
      <w:r>
        <w:t>(равный отношению максимальной величины избыточного давления в поровой воде к вертикальной нагрузке при компрессионном испытании).</w:t>
      </w:r>
    </w:p>
    <w:p w:rsidR="00000000" w:rsidRDefault="008D701D">
      <w:pPr>
        <w:pStyle w:val="FORMATTEXT"/>
        <w:ind w:firstLine="568"/>
        <w:jc w:val="both"/>
      </w:pPr>
    </w:p>
    <w:p w:rsidR="00000000" w:rsidRDefault="008D701D">
      <w:pPr>
        <w:pStyle w:val="FORMATTEXT"/>
        <w:ind w:firstLine="568"/>
        <w:jc w:val="both"/>
      </w:pPr>
      <w:r>
        <w:t>Необходимо учитывать, что для глинистых грунтов, в том числ</w:t>
      </w:r>
      <w:r>
        <w:t xml:space="preserve">е связанных с зонами дробления на участках тектонических нарушений, характерны деформации пластического течения под воздействием естественных гравитационных напряжений, а также явления набухания. Максимальную способность к набуханию имеют высокодисперсные </w:t>
      </w:r>
      <w:r>
        <w:t xml:space="preserve">бентонитовые и монтмориллонитовые глины твердой природной консистенции. Для получения расчетных характеристик набухания по </w:t>
      </w:r>
      <w:r>
        <w:fldChar w:fldCharType="begin"/>
      </w:r>
      <w:r>
        <w:instrText xml:space="preserve"> HYPERLINK "kodeks://link/d?nd=1200000056&amp;point=mark=000000000000000000000000000000000000000000000000007D20K3"\o"’’ГОСТ 24143-80 Грун</w:instrText>
      </w:r>
      <w:r>
        <w:instrText>ты. Метод лабораторного ...’’</w:instrText>
      </w:r>
    </w:p>
    <w:p w:rsidR="00000000" w:rsidRDefault="008D701D">
      <w:pPr>
        <w:pStyle w:val="FORMATTEXT"/>
        <w:ind w:firstLine="568"/>
        <w:jc w:val="both"/>
      </w:pPr>
      <w:r>
        <w:instrText>(утв. постановлением Госстроя СССР от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01.01.1981 по 31.12.2011)"</w:instrText>
      </w:r>
      <w:r>
        <w:fldChar w:fldCharType="separate"/>
      </w:r>
      <w:r>
        <w:rPr>
          <w:color w:val="BF2F1C"/>
          <w:u w:val="single"/>
        </w:rPr>
        <w:t>ГОСТ 24143</w:t>
      </w:r>
      <w:r>
        <w:fldChar w:fldCharType="end"/>
      </w:r>
      <w:r>
        <w:t xml:space="preserve"> глинистые грунты </w:t>
      </w:r>
      <w:r>
        <w:t xml:space="preserve">исследуются в лаборатории посредством компрессионных испытаний. </w:t>
      </w:r>
    </w:p>
    <w:p w:rsidR="00000000" w:rsidRDefault="008D701D">
      <w:pPr>
        <w:pStyle w:val="FORMATTEXT"/>
        <w:jc w:val="both"/>
      </w:pPr>
      <w:r>
        <w:t xml:space="preserve">            </w:t>
      </w:r>
    </w:p>
    <w:p w:rsidR="00000000" w:rsidRDefault="008D701D">
      <w:pPr>
        <w:pStyle w:val="FORMATTEXT"/>
        <w:ind w:firstLine="568"/>
        <w:jc w:val="both"/>
      </w:pPr>
      <w:r>
        <w:t>7.2.6.6 В состав испытаний скальных и полускальных грунтов необходимо включать определения следующих показателей: минералого-петрографический состав, влажность, водостойкость, пл</w:t>
      </w:r>
      <w:r>
        <w:t>отность, плотность частиц, пористость, водопоглощение, набухание, карбонатность, пределы прочности на сжатие (в воздушно-сухом и водонасыщенном состояниях), предел прочности на срез, модуль деформации и упругости, коэффициент Пуассона. Пределы прочности на</w:t>
      </w:r>
      <w:r>
        <w:t xml:space="preserve"> сжатие должны определяться в направлениях параллельном и перпендикулярном слоистости по </w:t>
      </w:r>
      <w:r>
        <w:fldChar w:fldCharType="begin"/>
      </w:r>
      <w:r>
        <w:instrText xml:space="preserve"> HYPERLINK "kodeks://link/d?nd=1200023973&amp;point=mark=000000000000000000000000000000000000000000000000007D20K3"\o"’’ГОСТ 21153.2-84 Породы горные. Методы определения пр</w:instrText>
      </w:r>
      <w:r>
        <w:instrText>едела прочности при одноосном сжатии (с ...’’</w:instrText>
      </w:r>
    </w:p>
    <w:p w:rsidR="00000000" w:rsidRDefault="008D701D">
      <w:pPr>
        <w:pStyle w:val="FORMATTEXT"/>
        <w:ind w:firstLine="568"/>
        <w:jc w:val="both"/>
      </w:pPr>
      <w:r>
        <w:instrText>(утв. постановлением Госстандарта СССР от 19.06.1984 N 1973)</w:instrText>
      </w:r>
    </w:p>
    <w:p w:rsidR="00000000" w:rsidRDefault="008D701D">
      <w:pPr>
        <w:pStyle w:val="FORMATTEXT"/>
        <w:ind w:firstLine="568"/>
        <w:jc w:val="both"/>
      </w:pPr>
      <w:r>
        <w:instrText>Применяется с 01.07.1986 взамен ГОСТ 21153.2-75</w:instrText>
      </w:r>
    </w:p>
    <w:p w:rsidR="00000000" w:rsidRDefault="008D701D">
      <w:pPr>
        <w:pStyle w:val="FORMATTEXT"/>
        <w:ind w:firstLine="568"/>
        <w:jc w:val="both"/>
      </w:pPr>
      <w:r>
        <w:instrText>Статус: Действующая редакция документа"</w:instrText>
      </w:r>
      <w:r>
        <w:fldChar w:fldCharType="separate"/>
      </w:r>
      <w:r>
        <w:rPr>
          <w:color w:val="0000AA"/>
          <w:u w:val="single"/>
        </w:rPr>
        <w:t>ГОСТ 21153.2</w:t>
      </w:r>
      <w:r>
        <w:fldChar w:fldCharType="end"/>
      </w:r>
      <w:r>
        <w:t>. Пределы прочности на срез скального грунта сл</w:t>
      </w:r>
      <w:r>
        <w:t xml:space="preserve">едует проводить по </w:t>
      </w:r>
      <w:r>
        <w:fldChar w:fldCharType="begin"/>
      </w:r>
      <w:r>
        <w:instrText xml:space="preserve"> HYPERLINK "kodeks://link/d?nd=1200023975&amp;point=mark=000000000000000000000000000000000000000000000000007D20K3"\o"’’ГОСТ 21153.5-88 Породы горные. Метод определения предела прочности при срезе со сжатием’’</w:instrText>
      </w:r>
    </w:p>
    <w:p w:rsidR="00000000" w:rsidRDefault="008D701D">
      <w:pPr>
        <w:pStyle w:val="FORMATTEXT"/>
        <w:ind w:firstLine="568"/>
        <w:jc w:val="both"/>
      </w:pPr>
      <w:r>
        <w:instrText>(утв. постановлением Госстандарт</w:instrText>
      </w:r>
      <w:r>
        <w:instrText>а СССР от 15.03.1988 N 547)</w:instrText>
      </w:r>
    </w:p>
    <w:p w:rsidR="00000000" w:rsidRDefault="008D701D">
      <w:pPr>
        <w:pStyle w:val="FORMATTEXT"/>
        <w:ind w:firstLine="568"/>
        <w:jc w:val="both"/>
      </w:pPr>
      <w:r>
        <w:instrText>Применяется с 01.07.1989 взамен ГОСТ 21153.5-75</w:instrText>
      </w:r>
    </w:p>
    <w:p w:rsidR="00000000" w:rsidRDefault="008D701D">
      <w:pPr>
        <w:pStyle w:val="FORMATTEXT"/>
        <w:ind w:firstLine="568"/>
        <w:jc w:val="both"/>
      </w:pPr>
      <w:r>
        <w:instrText>Статус: Действующий документ (действ. c 01.07.1989)"</w:instrText>
      </w:r>
      <w:r>
        <w:fldChar w:fldCharType="separate"/>
      </w:r>
      <w:r>
        <w:rPr>
          <w:color w:val="0000AA"/>
          <w:u w:val="single"/>
        </w:rPr>
        <w:t>ГОСТ 21153.5</w:t>
      </w:r>
      <w:r>
        <w:fldChar w:fldCharType="end"/>
      </w:r>
      <w:r>
        <w:t>. Часть указанных характеристик определяются по специальному заданию.</w:t>
      </w:r>
    </w:p>
    <w:p w:rsidR="00000000" w:rsidRDefault="008D701D">
      <w:pPr>
        <w:pStyle w:val="FORMATTEXT"/>
        <w:ind w:firstLine="568"/>
        <w:jc w:val="both"/>
      </w:pPr>
    </w:p>
    <w:p w:rsidR="00000000" w:rsidRDefault="008D701D">
      <w:pPr>
        <w:pStyle w:val="FORMATTEXT"/>
        <w:ind w:firstLine="568"/>
        <w:jc w:val="both"/>
      </w:pPr>
      <w:r>
        <w:t>7.2.6.7 При необходимости, согласно технич</w:t>
      </w:r>
      <w:r>
        <w:t xml:space="preserve">ескому заданию могут быть выполнены испытания на одноосное растяжение, изгиб, предел длительной прочности при объемном сжатии, а также определена величина предельной деформации ползучести в зависимости от приложенных нагрузок, время до разрушения и другие </w:t>
      </w:r>
      <w:r>
        <w:t xml:space="preserve">нестандартные показатели. При необходимости могут быть выполнены испытания на трехосное сжатие скальных и полускальных грунтов для получения прочностных характеристик </w:t>
      </w:r>
      <w:r>
        <w:rPr>
          <w:position w:val="-7"/>
        </w:rPr>
        <w:pict>
          <v:shape id="_x0000_i1033" type="#_x0000_t75" style="width:9.35pt;height:11.2pt">
            <v:imagedata r:id="rId10" o:title=""/>
          </v:shape>
        </w:pict>
      </w:r>
      <w:r>
        <w:t xml:space="preserve">и </w:t>
      </w:r>
      <w:r>
        <w:rPr>
          <w:position w:val="-8"/>
        </w:rPr>
        <w:pict>
          <v:shape id="_x0000_i1034" type="#_x0000_t75" style="width:11.2pt;height:13.1pt">
            <v:imagedata r:id="rId11" o:title=""/>
          </v:shape>
        </w:pict>
      </w:r>
      <w:r>
        <w:t>.</w:t>
      </w:r>
    </w:p>
    <w:p w:rsidR="00000000" w:rsidRDefault="008D701D">
      <w:pPr>
        <w:pStyle w:val="FORMATTEXT"/>
        <w:ind w:firstLine="568"/>
        <w:jc w:val="both"/>
      </w:pPr>
    </w:p>
    <w:p w:rsidR="00000000" w:rsidRDefault="008D701D">
      <w:pPr>
        <w:pStyle w:val="FORMATTEXT"/>
        <w:ind w:firstLine="568"/>
        <w:jc w:val="both"/>
      </w:pPr>
      <w:r>
        <w:t>7.2.6.8 В сл</w:t>
      </w:r>
      <w:r>
        <w:t>учае необходимости изучения влияния теплового режима и (или) агрессивных промстоков на свойства грунтов исследования должны выполняться по отдельному техническому заданию, желательно с привлечением специализированной научно-исследовательской организации.</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7.2.7 Гидрогеологические исследования </w:t>
      </w:r>
    </w:p>
    <w:p w:rsidR="00000000" w:rsidRDefault="008D701D">
      <w:pPr>
        <w:pStyle w:val="FORMATTEXT"/>
        <w:ind w:firstLine="568"/>
        <w:jc w:val="both"/>
      </w:pPr>
      <w:r>
        <w:t>7.2.7.1 Гидрогеологические условия площадки размещения АЭС должны быть освещены на глубину, охватывающую все водоносные слои в зоне взаимодействия АЭС с геологической средой. Особое внимание должно быть уделено водо</w:t>
      </w:r>
      <w:r>
        <w:t>носным горизонтам, из которых возможны фильтрация или прорыв подземных вод в строительные выработки, а также подтопление подземных частей сооружений при их эксплуатации.</w:t>
      </w:r>
    </w:p>
    <w:p w:rsidR="00000000" w:rsidRDefault="008D701D">
      <w:pPr>
        <w:pStyle w:val="FORMATTEXT"/>
        <w:ind w:firstLine="568"/>
        <w:jc w:val="both"/>
      </w:pPr>
    </w:p>
    <w:p w:rsidR="00000000" w:rsidRDefault="008D701D">
      <w:pPr>
        <w:pStyle w:val="FORMATTEXT"/>
        <w:ind w:firstLine="568"/>
        <w:jc w:val="both"/>
      </w:pPr>
      <w:r>
        <w:t>Проводится уточнение и детализация гидрогеологических условий площадки, установленных</w:t>
      </w:r>
      <w:r>
        <w:t xml:space="preserve"> на предыдущем этапе (6.2.17.1) и в процессе инженерно-геологической съемки и гидрогеологического опробования инженерно-геологических горных выработок (7.2.4.6-7.2.4.8):</w:t>
      </w:r>
    </w:p>
    <w:p w:rsidR="00000000" w:rsidRDefault="008D701D">
      <w:pPr>
        <w:pStyle w:val="FORMATTEXT"/>
        <w:ind w:firstLine="568"/>
        <w:jc w:val="both"/>
      </w:pPr>
    </w:p>
    <w:p w:rsidR="00000000" w:rsidRDefault="008D701D">
      <w:pPr>
        <w:pStyle w:val="FORMATTEXT"/>
        <w:ind w:firstLine="568"/>
        <w:jc w:val="both"/>
      </w:pPr>
      <w:r>
        <w:t>условий питания и разгрузки всех водоносных горизонтов и комплексов, встреченных в зо</w:t>
      </w:r>
      <w:r>
        <w:t>не влияния сооружений АЭС, их взаимосвязи, а также связи с поверхностными водами;</w:t>
      </w:r>
    </w:p>
    <w:p w:rsidR="00000000" w:rsidRDefault="008D701D">
      <w:pPr>
        <w:pStyle w:val="FORMATTEXT"/>
        <w:ind w:firstLine="568"/>
        <w:jc w:val="both"/>
      </w:pPr>
    </w:p>
    <w:p w:rsidR="00000000" w:rsidRDefault="008D701D">
      <w:pPr>
        <w:pStyle w:val="FORMATTEXT"/>
        <w:ind w:firstLine="568"/>
        <w:jc w:val="both"/>
      </w:pPr>
      <w:r>
        <w:t>водообильности водоносных горизонтов, слоев, тектонических зон;</w:t>
      </w:r>
    </w:p>
    <w:p w:rsidR="00000000" w:rsidRDefault="008D701D">
      <w:pPr>
        <w:pStyle w:val="FORMATTEXT"/>
        <w:ind w:firstLine="568"/>
        <w:jc w:val="both"/>
      </w:pPr>
    </w:p>
    <w:p w:rsidR="00000000" w:rsidRDefault="008D701D">
      <w:pPr>
        <w:pStyle w:val="FORMATTEXT"/>
        <w:ind w:firstLine="568"/>
        <w:jc w:val="both"/>
      </w:pPr>
      <w:r>
        <w:t>направления потока и скорости движения подземных вод;</w:t>
      </w:r>
    </w:p>
    <w:p w:rsidR="00000000" w:rsidRDefault="008D701D">
      <w:pPr>
        <w:pStyle w:val="FORMATTEXT"/>
        <w:ind w:firstLine="568"/>
        <w:jc w:val="both"/>
      </w:pPr>
    </w:p>
    <w:p w:rsidR="00000000" w:rsidRDefault="008D701D">
      <w:pPr>
        <w:pStyle w:val="FORMATTEXT"/>
        <w:ind w:firstLine="568"/>
        <w:jc w:val="both"/>
      </w:pPr>
      <w:r>
        <w:t>водопроницаемости горных пород, их фильтрационной ани</w:t>
      </w:r>
      <w:r>
        <w:t>зотропии, уровнепроводности (или пьезопроводности) и водоотдачи;</w:t>
      </w:r>
    </w:p>
    <w:p w:rsidR="00000000" w:rsidRDefault="008D701D">
      <w:pPr>
        <w:pStyle w:val="FORMATTEXT"/>
        <w:ind w:firstLine="568"/>
        <w:jc w:val="both"/>
      </w:pPr>
    </w:p>
    <w:p w:rsidR="00000000" w:rsidRDefault="008D701D">
      <w:pPr>
        <w:pStyle w:val="FORMATTEXT"/>
        <w:ind w:firstLine="568"/>
        <w:jc w:val="both"/>
      </w:pPr>
      <w:r>
        <w:t>градиентов вертикальной фильтрации;</w:t>
      </w:r>
    </w:p>
    <w:p w:rsidR="00000000" w:rsidRDefault="008D701D">
      <w:pPr>
        <w:pStyle w:val="FORMATTEXT"/>
        <w:ind w:firstLine="568"/>
        <w:jc w:val="both"/>
      </w:pPr>
    </w:p>
    <w:p w:rsidR="00000000" w:rsidRDefault="008D701D">
      <w:pPr>
        <w:pStyle w:val="FORMATTEXT"/>
        <w:ind w:firstLine="568"/>
        <w:jc w:val="both"/>
      </w:pPr>
      <w:r>
        <w:t>химического состава, минерализации подземных вод, агрессивности к бетону и металлическим конструкциям, свинцовой и алюминиевой оболочкам кабелей.</w:t>
      </w:r>
    </w:p>
    <w:p w:rsidR="00000000" w:rsidRDefault="008D701D">
      <w:pPr>
        <w:pStyle w:val="FORMATTEXT"/>
        <w:ind w:firstLine="568"/>
        <w:jc w:val="both"/>
      </w:pPr>
    </w:p>
    <w:p w:rsidR="00000000" w:rsidRDefault="008D701D">
      <w:pPr>
        <w:pStyle w:val="FORMATTEXT"/>
        <w:ind w:firstLine="568"/>
        <w:jc w:val="both"/>
      </w:pPr>
      <w:r>
        <w:t>Должны</w:t>
      </w:r>
      <w:r>
        <w:t xml:space="preserve"> быть продолжены стационарные наблюдения за уровнем, температурой и химическим составом подземных вод. По завершении работ эти данные используются для разработки прогноза изменения режима под влиянием строительства АЭС и техногенных процессов.</w:t>
      </w:r>
    </w:p>
    <w:p w:rsidR="00000000" w:rsidRDefault="008D701D">
      <w:pPr>
        <w:pStyle w:val="FORMATTEXT"/>
        <w:ind w:firstLine="568"/>
        <w:jc w:val="both"/>
      </w:pPr>
    </w:p>
    <w:p w:rsidR="00000000" w:rsidRDefault="008D701D">
      <w:pPr>
        <w:pStyle w:val="FORMATTEXT"/>
        <w:ind w:firstLine="568"/>
        <w:jc w:val="both"/>
      </w:pPr>
      <w:r>
        <w:t>7.2.7.2 Для</w:t>
      </w:r>
      <w:r>
        <w:t xml:space="preserve"> проведения опытно-фильтрационных работ и оценки гидрогеологических условий на территории главного корпуса и гидротехнических сооружений необходимо провести бурение дополнительных гидрогеологических скважин или оборудование части инженерно-геологических оп</w:t>
      </w:r>
      <w:r>
        <w:t>орных скважин, отвечающих по расположению, конструкции и глубине решению гидрогеологических задач.</w:t>
      </w:r>
    </w:p>
    <w:p w:rsidR="00000000" w:rsidRDefault="008D701D">
      <w:pPr>
        <w:pStyle w:val="FORMATTEXT"/>
        <w:ind w:firstLine="568"/>
        <w:jc w:val="both"/>
      </w:pPr>
    </w:p>
    <w:p w:rsidR="00000000" w:rsidRDefault="008D701D">
      <w:pPr>
        <w:pStyle w:val="FORMATTEXT"/>
        <w:ind w:firstLine="568"/>
        <w:jc w:val="both"/>
      </w:pPr>
      <w:r>
        <w:t>Гидрогеологические скважины должны быть пройдены до регионального водоупора и использованы для проведения комплексных гидрогеологических и геофизических исс</w:t>
      </w:r>
      <w:r>
        <w:t>ледований (откачек, наливов, нагнетаний, различных видов каротажа, резистивиметрии) и режимных наблюдений.</w:t>
      </w:r>
    </w:p>
    <w:p w:rsidR="00000000" w:rsidRDefault="008D701D">
      <w:pPr>
        <w:pStyle w:val="FORMATTEXT"/>
        <w:ind w:firstLine="568"/>
        <w:jc w:val="both"/>
      </w:pPr>
    </w:p>
    <w:p w:rsidR="00000000" w:rsidRDefault="008D701D">
      <w:pPr>
        <w:pStyle w:val="FORMATTEXT"/>
        <w:ind w:firstLine="568"/>
        <w:jc w:val="both"/>
      </w:pPr>
      <w:r>
        <w:t>7.2.7.3 Опытно-фильтрационные работы проводятся с целью определения гидрогеологических параметров, необходимых для расчета водопритоков при проходке</w:t>
      </w:r>
      <w:r>
        <w:t xml:space="preserve"> котлованов, проектировании сооружений инженерной защиты (водопонизительных систем, дренажей, противофильтрационных завес), а также для прогноза возможной активизации опасных природных и природно-техногенных процессов (карст, суффозия, оползни, пучение, по</w:t>
      </w:r>
      <w:r>
        <w:t>дтопление и др.).</w:t>
      </w:r>
    </w:p>
    <w:p w:rsidR="00000000" w:rsidRDefault="008D701D">
      <w:pPr>
        <w:pStyle w:val="FORMATTEXT"/>
        <w:ind w:firstLine="568"/>
        <w:jc w:val="both"/>
      </w:pPr>
    </w:p>
    <w:p w:rsidR="00000000" w:rsidRDefault="008D701D">
      <w:pPr>
        <w:pStyle w:val="FORMATTEXT"/>
        <w:ind w:firstLine="568"/>
        <w:jc w:val="both"/>
      </w:pPr>
      <w:r>
        <w:t>Число опытов по определению гидрогеологических параметров и характеристик следует устанавливать в программе работ с учетом сложности гидрогеологических условий площадки, степени их изученности, неоднородности гидрогеологических параметро</w:t>
      </w:r>
      <w:r>
        <w:t>в в плане и по глубине, а также специфики проектируемых сооружений.</w:t>
      </w:r>
    </w:p>
    <w:p w:rsidR="00000000" w:rsidRDefault="008D701D">
      <w:pPr>
        <w:pStyle w:val="FORMATTEXT"/>
        <w:ind w:firstLine="568"/>
        <w:jc w:val="both"/>
      </w:pPr>
    </w:p>
    <w:p w:rsidR="00000000" w:rsidRDefault="008D701D">
      <w:pPr>
        <w:pStyle w:val="FORMATTEXT"/>
        <w:ind w:firstLine="568"/>
        <w:jc w:val="both"/>
      </w:pPr>
      <w:r>
        <w:t>7.2.7.4 Расположение скважин и способы проходки должны обеспечивать возможность изучения всех водоносных горизонтов и комплексов, в том числе приуроченных к зонам тектонической трещиноват</w:t>
      </w:r>
      <w:r>
        <w:t>ости, оказывающих влияние на строительство и эксплуатацию сооружений АЭС. Опробуются все водоносные горизонты в пределах проектируемой глубины активной зоны и нижележащий напорный водоносный горизонт, если из него ожидается водоприток в строительные котлов</w:t>
      </w:r>
      <w:r>
        <w:t>аны и другие выработки.</w:t>
      </w:r>
    </w:p>
    <w:p w:rsidR="00000000" w:rsidRDefault="008D701D">
      <w:pPr>
        <w:pStyle w:val="FORMATTEXT"/>
        <w:ind w:firstLine="568"/>
        <w:jc w:val="both"/>
      </w:pPr>
    </w:p>
    <w:p w:rsidR="00000000" w:rsidRDefault="008D701D">
      <w:pPr>
        <w:pStyle w:val="FORMATTEXT"/>
        <w:ind w:firstLine="568"/>
        <w:jc w:val="both"/>
      </w:pPr>
      <w:r>
        <w:t>Конструкция скважин должна соответствовать геолого-гидрогеологическим условиям и обеспечивать отбор проб, проведение опытно-фильтрационных работ и наблюдение за уровенным, химическим и температурным режимом подземных вод. Диаметр в</w:t>
      </w:r>
      <w:r>
        <w:t xml:space="preserve">одоприемной части скважины должен отвечать возможности погружения в нее насоса или эрлифта для проведения откачки и соответствующих измерительных приборов (термометр, пробоотборник). В маловодообильных водоносных горизонтах (с ожидаемым дебитом скважин до </w:t>
      </w:r>
      <w:r>
        <w:t>0,3 л/с) диаметр водоприемной части фильтров скважин должен быть не менее 108 мм, а при значительной водообильности скважины - не менее 150-250 мм.</w:t>
      </w:r>
    </w:p>
    <w:p w:rsidR="00000000" w:rsidRDefault="008D701D">
      <w:pPr>
        <w:pStyle w:val="FORMATTEXT"/>
        <w:ind w:firstLine="568"/>
        <w:jc w:val="both"/>
      </w:pPr>
    </w:p>
    <w:p w:rsidR="00000000" w:rsidRDefault="008D701D">
      <w:pPr>
        <w:pStyle w:val="FORMATTEXT"/>
        <w:ind w:firstLine="568"/>
        <w:jc w:val="both"/>
      </w:pPr>
      <w:r>
        <w:t>7.2.7.5 На опорных участках следует проводить пробные и опытные одиночные и кустовые откачки с ярусным расп</w:t>
      </w:r>
      <w:r>
        <w:t>оложением наблюдательных скважин и кустов на разные водоносные горизонты. Количество и виды откачек и их продолжительность определяется в программе изысканий и уточняется в ходе инженерно-геологической съемки.</w:t>
      </w:r>
    </w:p>
    <w:p w:rsidR="00000000" w:rsidRDefault="008D701D">
      <w:pPr>
        <w:pStyle w:val="FORMATTEXT"/>
        <w:ind w:firstLine="568"/>
        <w:jc w:val="both"/>
      </w:pPr>
    </w:p>
    <w:p w:rsidR="00000000" w:rsidRDefault="008D701D">
      <w:pPr>
        <w:pStyle w:val="FORMATTEXT"/>
        <w:ind w:firstLine="568"/>
        <w:jc w:val="both"/>
      </w:pPr>
      <w:r>
        <w:t>7.2.7.6 Опытные откачки (при самоизливе - вып</w:t>
      </w:r>
      <w:r>
        <w:t>уски) из одиночных скважин проводятся для предварительного определения коэффициентов фильтрации водовмещающих пород и водопроводимости пластов. Эти данные следует использовать для ориентировочной оценки водопритоков в строительные выработки, оценки фильтра</w:t>
      </w:r>
      <w:r>
        <w:t>ционной устойчивости грунтов, определения параметров противофильтрационных завес и дренажей, оценки загрязнения подземных вод.</w:t>
      </w:r>
    </w:p>
    <w:p w:rsidR="00000000" w:rsidRDefault="008D701D">
      <w:pPr>
        <w:pStyle w:val="FORMATTEXT"/>
        <w:ind w:firstLine="568"/>
        <w:jc w:val="both"/>
      </w:pPr>
    </w:p>
    <w:p w:rsidR="00000000" w:rsidRDefault="008D701D">
      <w:pPr>
        <w:pStyle w:val="FORMATTEXT"/>
        <w:ind w:firstLine="568"/>
        <w:jc w:val="both"/>
      </w:pPr>
      <w:r>
        <w:t>7.2.7.7 При кустовых откачках, помимо более достоверных оценок коэффициента фильтрации пород и водопроводимости пласта, определя</w:t>
      </w:r>
      <w:r>
        <w:t>ются коэффициенты уровнепроводности (пьезопроводности) и водоотдачи, коэффициенты перетекания и активная пористость, изменения химического состава подземных вод по площади и глубине.</w:t>
      </w:r>
    </w:p>
    <w:p w:rsidR="00000000" w:rsidRDefault="008D701D">
      <w:pPr>
        <w:pStyle w:val="FORMATTEXT"/>
        <w:ind w:firstLine="568"/>
        <w:jc w:val="both"/>
      </w:pPr>
    </w:p>
    <w:p w:rsidR="00000000" w:rsidRDefault="008D701D">
      <w:pPr>
        <w:pStyle w:val="FORMATTEXT"/>
        <w:ind w:firstLine="568"/>
        <w:jc w:val="both"/>
      </w:pPr>
      <w:r>
        <w:t>Кустовые откачки проводятся для установления фильтрационной неоднороднос</w:t>
      </w:r>
      <w:r>
        <w:t>ти и анизотропии пласта, характера формирования депрессионной воронки, взаимосвязи водоносных горизонтов, граничных условий водоносных пластов, уточнения расчетных схем фильтрации. Указанные характеристики необходимы для расчета водопритоков, прогноза подт</w:t>
      </w:r>
      <w:r>
        <w:t>опления, оценки влияния поверхностных водотоков, а также прогноза изменения гидрогеологических условий в неоднородных и анизотропных породах (слоистых, трещиноватых).</w:t>
      </w:r>
    </w:p>
    <w:p w:rsidR="00000000" w:rsidRDefault="008D701D">
      <w:pPr>
        <w:pStyle w:val="FORMATTEXT"/>
        <w:ind w:firstLine="568"/>
        <w:jc w:val="both"/>
      </w:pPr>
    </w:p>
    <w:p w:rsidR="00000000" w:rsidRDefault="008D701D">
      <w:pPr>
        <w:pStyle w:val="FORMATTEXT"/>
        <w:ind w:firstLine="568"/>
        <w:jc w:val="both"/>
      </w:pPr>
      <w:r>
        <w:t>Кустовые откачки необходимо проводить на участках размещения гидротехнических сооружений</w:t>
      </w:r>
      <w:r>
        <w:t>, а также объектов с "мокрым" технологическим циклом.</w:t>
      </w:r>
    </w:p>
    <w:p w:rsidR="00000000" w:rsidRDefault="008D701D">
      <w:pPr>
        <w:pStyle w:val="FORMATTEXT"/>
        <w:ind w:firstLine="568"/>
        <w:jc w:val="both"/>
      </w:pPr>
    </w:p>
    <w:p w:rsidR="00000000" w:rsidRDefault="008D701D">
      <w:pPr>
        <w:pStyle w:val="FORMATTEXT"/>
        <w:ind w:firstLine="568"/>
        <w:jc w:val="both"/>
      </w:pPr>
      <w:r>
        <w:t xml:space="preserve">7.2.7.8 Число и расположение наблюдательных скважин куста зависит от особенностей гидрогеологических условий (степени неоднородности водоносного пласта) и решаемых задач, но должно быть не менее трех. </w:t>
      </w:r>
      <w:r>
        <w:t>При неоднородном в плане строении пласта должно быть заложено не менее двух-трех лучей; для определения фильтрационной анизотропии по вертикали наблюдательные скважины располагаются по одному или двум лучам "поэтажно". По окончании откачки производятся зам</w:t>
      </w:r>
      <w:r>
        <w:t>еры уровня до восстановления статического во всех скважинах куста.</w:t>
      </w:r>
    </w:p>
    <w:p w:rsidR="00000000" w:rsidRDefault="008D701D">
      <w:pPr>
        <w:pStyle w:val="FORMATTEXT"/>
        <w:ind w:firstLine="568"/>
        <w:jc w:val="both"/>
      </w:pPr>
    </w:p>
    <w:p w:rsidR="00000000" w:rsidRDefault="008D701D">
      <w:pPr>
        <w:pStyle w:val="FORMATTEXT"/>
        <w:ind w:firstLine="568"/>
        <w:jc w:val="both"/>
      </w:pPr>
      <w:r>
        <w:t>7.2.7.9 Для оценки изменения фильтрационных свойств грунтов по глубине вскрываемого разреза или изменения химического состава подземных вод проводятся зональные (поинтервальные) откачки, к</w:t>
      </w:r>
      <w:r>
        <w:t xml:space="preserve">оторые могут быть как одиночными, так и кустовыми. Наиболее надежные результаты зональные откачки дают при их проведении сверху вниз в процессе бурения скважин. Для определения изменения коэффициентов фильтрации по глубине в одиночной скважине допускается </w:t>
      </w:r>
      <w:r>
        <w:t>вместо зональных откачек проводить расходометрию.</w:t>
      </w:r>
    </w:p>
    <w:p w:rsidR="00000000" w:rsidRDefault="008D701D">
      <w:pPr>
        <w:pStyle w:val="FORMATTEXT"/>
        <w:ind w:firstLine="568"/>
        <w:jc w:val="both"/>
      </w:pPr>
    </w:p>
    <w:p w:rsidR="00000000" w:rsidRDefault="008D701D">
      <w:pPr>
        <w:pStyle w:val="FORMATTEXT"/>
        <w:ind w:firstLine="568"/>
        <w:jc w:val="both"/>
      </w:pPr>
      <w:r>
        <w:t xml:space="preserve">Откачки проводятся при одной ступени понижения с минимальной продолжительностью 3 сут. Величина понижения в возмущающей скважине должна быть не менее 3 м в безнапорных водоносных горизонтах и не менее 4 м </w:t>
      </w:r>
      <w:r>
        <w:t>в напорных.</w:t>
      </w:r>
    </w:p>
    <w:p w:rsidR="00000000" w:rsidRDefault="008D701D">
      <w:pPr>
        <w:pStyle w:val="FORMATTEXT"/>
        <w:ind w:firstLine="568"/>
        <w:jc w:val="both"/>
      </w:pPr>
    </w:p>
    <w:p w:rsidR="00000000" w:rsidRDefault="008D701D">
      <w:pPr>
        <w:pStyle w:val="FORMATTEXT"/>
        <w:ind w:firstLine="568"/>
        <w:jc w:val="both"/>
      </w:pPr>
      <w:r>
        <w:t>7.2.7.10 Гидрохимическое опробование скважин в процессе проведения любого вида откачек обязательно. При одиночных откачках после полного восстановления уровня до статического должны быть отобраны пробы воды на стандартный химический анализ в о</w:t>
      </w:r>
      <w:r>
        <w:t>бъеме 1 л и на определение агрессивной углекислоты в объеме 0,5 л с обязательной консервацией.</w:t>
      </w:r>
    </w:p>
    <w:p w:rsidR="00000000" w:rsidRDefault="008D701D">
      <w:pPr>
        <w:pStyle w:val="FORMATTEXT"/>
        <w:ind w:firstLine="568"/>
        <w:jc w:val="both"/>
      </w:pPr>
    </w:p>
    <w:p w:rsidR="00000000" w:rsidRDefault="008D701D">
      <w:pPr>
        <w:pStyle w:val="FORMATTEXT"/>
        <w:ind w:firstLine="568"/>
        <w:jc w:val="both"/>
      </w:pPr>
      <w:r>
        <w:t>При кустовых откачках отбор проб воды на стандартный химический анализ производится из центральной скважины один раз в начале откачки и один раз в конце откачки</w:t>
      </w:r>
      <w:r>
        <w:t>.</w:t>
      </w:r>
    </w:p>
    <w:p w:rsidR="00000000" w:rsidRDefault="008D701D">
      <w:pPr>
        <w:pStyle w:val="FORMATTEXT"/>
        <w:ind w:firstLine="568"/>
        <w:jc w:val="both"/>
      </w:pPr>
    </w:p>
    <w:p w:rsidR="00000000" w:rsidRDefault="008D701D">
      <w:pPr>
        <w:pStyle w:val="FORMATTEXT"/>
        <w:ind w:firstLine="568"/>
        <w:jc w:val="both"/>
      </w:pPr>
      <w:r>
        <w:t>Каждый водоносный горизонт в пределах сферы взаимодействия сооружения с геологической средой должен быть охарактеризован не менее чем тремя стандартными анализами проб воды, единовременно отобранных в каждый сезон года.</w:t>
      </w:r>
    </w:p>
    <w:p w:rsidR="00000000" w:rsidRDefault="008D701D">
      <w:pPr>
        <w:pStyle w:val="FORMATTEXT"/>
        <w:ind w:firstLine="568"/>
        <w:jc w:val="both"/>
      </w:pPr>
    </w:p>
    <w:p w:rsidR="00000000" w:rsidRDefault="008D701D">
      <w:pPr>
        <w:pStyle w:val="FORMATTEXT"/>
        <w:ind w:firstLine="568"/>
        <w:jc w:val="both"/>
      </w:pPr>
      <w:r>
        <w:t>Показатели химического состава п</w:t>
      </w:r>
      <w:r>
        <w:t xml:space="preserve">одземных и поверхностных вод определяются согласно </w:t>
      </w:r>
      <w:r>
        <w:fldChar w:fldCharType="begin"/>
      </w:r>
      <w:r>
        <w:instrText xml:space="preserve"> HYPERLINK "kodeks://link/d?nd=1200103172&amp;point=mark=00000000000000000000000000000000000000000000000000A8C0NM"\o"’’СП 151.13330.2012 Инженерные изыскания для размещения, проектирования и ...’’</w:instrText>
      </w:r>
    </w:p>
    <w:p w:rsidR="00000000" w:rsidRDefault="008D701D">
      <w:pPr>
        <w:pStyle w:val="FORMATTEXT"/>
        <w:ind w:firstLine="568"/>
        <w:jc w:val="both"/>
      </w:pPr>
      <w:r>
        <w:instrText>(утв. приказ</w:instrText>
      </w:r>
      <w:r>
        <w:instrText>ом Федерального агентства по строительству и ...</w:instrText>
      </w:r>
    </w:p>
    <w:p w:rsidR="00000000" w:rsidRDefault="008D701D">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приложению Д</w:t>
      </w:r>
      <w:r>
        <w:fldChar w:fldCharType="end"/>
      </w:r>
      <w:r>
        <w:t>. Дополнительно устанавливаются показатели загрязнения подземных вод в соответствии с требова</w:t>
      </w:r>
      <w:r>
        <w:t>ниями инженерно-экологических изысканий (раздел 7.4).</w:t>
      </w:r>
    </w:p>
    <w:p w:rsidR="00000000" w:rsidRDefault="008D701D">
      <w:pPr>
        <w:pStyle w:val="FORMATTEXT"/>
        <w:ind w:firstLine="568"/>
        <w:jc w:val="both"/>
      </w:pPr>
    </w:p>
    <w:p w:rsidR="00000000" w:rsidRDefault="008D701D">
      <w:pPr>
        <w:pStyle w:val="FORMATTEXT"/>
        <w:ind w:firstLine="568"/>
        <w:jc w:val="both"/>
      </w:pPr>
      <w:r>
        <w:t xml:space="preserve">Оценку агрессивности подземных вод производят по данным об их химическом составе согласно </w:t>
      </w:r>
      <w:r>
        <w:fldChar w:fldCharType="begin"/>
      </w:r>
      <w:r>
        <w:instrText xml:space="preserve"> HYPERLINK "kodeks://link/d?nd=1200092602&amp;point=mark=000000000000000000000000000000000000000000000000007D20K3"\</w:instrText>
      </w:r>
      <w:r>
        <w:instrText>o"’’СП 28.13330.2012 Защита строительных конструкций от коррозии. Актуализированная редакция ...’’</w:instrText>
      </w:r>
    </w:p>
    <w:p w:rsidR="00000000" w:rsidRDefault="008D701D">
      <w:pPr>
        <w:pStyle w:val="FORMATTEXT"/>
        <w:ind w:firstLine="568"/>
        <w:jc w:val="both"/>
      </w:pPr>
      <w:r>
        <w:instrText>(утв. приказом Минрегиона России от 29.12.2011 N 625)</w:instrText>
      </w:r>
    </w:p>
    <w:p w:rsidR="00000000" w:rsidRDefault="008D701D">
      <w:pPr>
        <w:pStyle w:val="FORMATTEXT"/>
        <w:ind w:firstLine="568"/>
        <w:jc w:val="both"/>
      </w:pPr>
      <w:r>
        <w:instrText>Заменен с 01.08.2020 на СП ...</w:instrText>
      </w:r>
    </w:p>
    <w:p w:rsidR="00000000" w:rsidRDefault="008D701D">
      <w:pPr>
        <w:pStyle w:val="FORMATTEXT"/>
        <w:ind w:firstLine="568"/>
        <w:jc w:val="both"/>
      </w:pPr>
      <w:r>
        <w:instrText>Статус: Недействующая редакция документа (действ. по 31.07.2020)"</w:instrText>
      </w:r>
      <w:r>
        <w:fldChar w:fldCharType="separate"/>
      </w:r>
      <w:r>
        <w:rPr>
          <w:color w:val="BF2F1C"/>
          <w:u w:val="single"/>
        </w:rPr>
        <w:t>СП 28.1</w:t>
      </w:r>
      <w:r>
        <w:rPr>
          <w:color w:val="BF2F1C"/>
          <w:u w:val="single"/>
        </w:rPr>
        <w:t>3330</w:t>
      </w:r>
      <w:r>
        <w:fldChar w:fldCharType="end"/>
      </w:r>
      <w:r>
        <w:t xml:space="preserve"> и </w:t>
      </w:r>
      <w:r>
        <w:fldChar w:fldCharType="begin"/>
      </w:r>
      <w:r>
        <w:instrText xml:space="preserve"> HYPERLINK "kodeks://link/d?nd=1200042293&amp;point=mark=000000000000000000000000000000000000000000000000007D20K3"\o"’’ГОСТ 9.602-2005 Единая система защиты от ...’’</w:instrText>
      </w:r>
    </w:p>
    <w:p w:rsidR="00000000" w:rsidRDefault="008D701D">
      <w:pPr>
        <w:pStyle w:val="FORMATTEXT"/>
        <w:ind w:firstLine="568"/>
        <w:jc w:val="both"/>
      </w:pPr>
      <w:r>
        <w:instrText>(утв. приказом Росстандарта от 25.10.2005 N ...</w:instrText>
      </w:r>
    </w:p>
    <w:p w:rsidR="00000000" w:rsidRDefault="008D701D">
      <w:pPr>
        <w:pStyle w:val="FORMATTEXT"/>
        <w:ind w:firstLine="568"/>
        <w:jc w:val="both"/>
      </w:pPr>
      <w:r>
        <w:instrText>Статус: Применение в качестве национ</w:instrText>
      </w:r>
      <w:r>
        <w:instrText>ального стандарта РФ прекращено. Не применяется как межгосударственный стандарт (действ. c 01.01.2007 по 31.05.2017)"</w:instrText>
      </w:r>
      <w:r>
        <w:fldChar w:fldCharType="separate"/>
      </w:r>
      <w:r>
        <w:rPr>
          <w:color w:val="BF2F1C"/>
          <w:u w:val="single"/>
        </w:rPr>
        <w:t>ГОСТ 9.602</w:t>
      </w:r>
      <w:r>
        <w:fldChar w:fldCharType="end"/>
      </w:r>
      <w:r>
        <w:t>.</w:t>
      </w:r>
    </w:p>
    <w:p w:rsidR="00000000" w:rsidRDefault="008D701D">
      <w:pPr>
        <w:pStyle w:val="FORMATTEXT"/>
        <w:ind w:firstLine="568"/>
        <w:jc w:val="both"/>
      </w:pPr>
    </w:p>
    <w:p w:rsidR="00000000" w:rsidRDefault="008D701D">
      <w:pPr>
        <w:pStyle w:val="FORMATTEXT"/>
        <w:ind w:firstLine="568"/>
        <w:jc w:val="both"/>
      </w:pPr>
      <w:r>
        <w:t>Каждый вид коррозионной агрессивности воды-среды в зоне воздействия на строительные конструкции и кабели должен быть подтве</w:t>
      </w:r>
      <w:r>
        <w:t>ржден не менее чем тремя анализами.</w:t>
      </w:r>
    </w:p>
    <w:p w:rsidR="00000000" w:rsidRDefault="008D701D">
      <w:pPr>
        <w:pStyle w:val="FORMATTEXT"/>
        <w:ind w:firstLine="568"/>
        <w:jc w:val="both"/>
      </w:pPr>
    </w:p>
    <w:p w:rsidR="00000000" w:rsidRDefault="008D701D">
      <w:pPr>
        <w:pStyle w:val="FORMATTEXT"/>
        <w:ind w:firstLine="568"/>
        <w:jc w:val="both"/>
      </w:pPr>
      <w:r>
        <w:t>7.2.7.11 Часть скважин оборудуется фильтрами для режимных наблюдений за уровнем, температурой и химическим составом (раздел 7.2.12). Наблюдения следует начинать сразу после оборудования скважин и продолжать в период дал</w:t>
      </w:r>
      <w:r>
        <w:t>ьнейших изысканий, а также при строительстве и эксплуатации АЭС в режиме мониторинга.</w:t>
      </w:r>
    </w:p>
    <w:p w:rsidR="00000000" w:rsidRDefault="008D701D">
      <w:pPr>
        <w:pStyle w:val="FORMATTEXT"/>
        <w:ind w:firstLine="568"/>
        <w:jc w:val="both"/>
      </w:pPr>
    </w:p>
    <w:p w:rsidR="00000000" w:rsidRDefault="008D701D">
      <w:pPr>
        <w:pStyle w:val="FORMATTEXT"/>
        <w:ind w:firstLine="568"/>
        <w:jc w:val="both"/>
      </w:pPr>
      <w:r>
        <w:t>7.2.7.12 В условиях недостаточной обводненности пород (зона неполного водонасыщения) для определения коэффициента фильтрации или удельного водопоглощения в гидрогеологич</w:t>
      </w:r>
      <w:r>
        <w:t>еские скважины производятся нагнетания и экспресс-наливы. Выбор способа нагнетания определяется геологическим строением, степенью неоднородности, водопроницаемости, трещиноватости и (или) закарстованности пород, слагающих рассматриваемый участок.</w:t>
      </w:r>
    </w:p>
    <w:p w:rsidR="00000000" w:rsidRDefault="008D701D">
      <w:pPr>
        <w:pStyle w:val="FORMATTEXT"/>
        <w:ind w:firstLine="568"/>
        <w:jc w:val="both"/>
      </w:pPr>
    </w:p>
    <w:p w:rsidR="00000000" w:rsidRDefault="008D701D">
      <w:pPr>
        <w:pStyle w:val="FORMATTEXT"/>
        <w:ind w:firstLine="568"/>
        <w:jc w:val="both"/>
      </w:pPr>
      <w:r>
        <w:t>Экспресс</w:t>
      </w:r>
      <w:r>
        <w:t>-наливы производятся для определения гидрогеологических параметров необводненных слабопроницаемых грунтов или линз небольшой мощности верхней части гидрогеологического разреза. Налив в скважины выполняется по методу Насберга.</w:t>
      </w:r>
    </w:p>
    <w:p w:rsidR="00000000" w:rsidRDefault="008D701D">
      <w:pPr>
        <w:pStyle w:val="FORMATTEXT"/>
        <w:ind w:firstLine="568"/>
        <w:jc w:val="both"/>
      </w:pPr>
    </w:p>
    <w:p w:rsidR="00000000" w:rsidRDefault="008D701D">
      <w:pPr>
        <w:pStyle w:val="FORMATTEXT"/>
        <w:ind w:firstLine="568"/>
        <w:jc w:val="both"/>
      </w:pPr>
      <w:r>
        <w:t>7.2.7.13 Геофизические методы</w:t>
      </w:r>
      <w:r>
        <w:t xml:space="preserve"> при гидрогеологических исследованиях (электроразведка, метод заряженного тела, резистивиметрия, индикаторные методы) могут использоваться как вспомогательные для определения глубины залегания уровней подземных вод, положения водоупоров, мощностей и глубин</w:t>
      </w:r>
      <w:r>
        <w:t xml:space="preserve"> залегания линз соленых и пресных вод, динамики уровня и температуры подземных вод, направления, скорости движения, мест разгрузки подземных вод, изменения их химического состава.</w:t>
      </w:r>
    </w:p>
    <w:p w:rsidR="00000000" w:rsidRDefault="008D701D">
      <w:pPr>
        <w:pStyle w:val="FORMATTEXT"/>
        <w:ind w:firstLine="568"/>
        <w:jc w:val="both"/>
      </w:pPr>
    </w:p>
    <w:p w:rsidR="00000000" w:rsidRDefault="008D701D">
      <w:pPr>
        <w:pStyle w:val="FORMATTEXT"/>
        <w:ind w:firstLine="568"/>
        <w:jc w:val="both"/>
      </w:pPr>
      <w:r>
        <w:t>7.2.7.14 Результаты гидрогеологических исследований необходимо использовать</w:t>
      </w:r>
      <w:r>
        <w:t xml:space="preserve"> для решения инженерно-экологических задач, поэтому состав и объемы указанных работ должны быть скоординированы при составлении единой комплексной программы.</w:t>
      </w:r>
    </w:p>
    <w:p w:rsidR="00000000" w:rsidRDefault="008D701D">
      <w:pPr>
        <w:pStyle w:val="FORMATTEXT"/>
        <w:ind w:firstLine="568"/>
        <w:jc w:val="both"/>
      </w:pPr>
    </w:p>
    <w:p w:rsidR="00000000" w:rsidRDefault="008D701D">
      <w:pPr>
        <w:pStyle w:val="FORMATTEXT"/>
        <w:ind w:firstLine="568"/>
        <w:jc w:val="both"/>
      </w:pPr>
      <w:r>
        <w:t>В техническом отчете рекомендуется отражать сведения, которые должны входить в базу данных о проц</w:t>
      </w:r>
      <w:r>
        <w:t xml:space="preserve">ессах, явлениях и факторах природного и техногенного происхождения, связанных с гидрогеологическими условиями. Правила учета внешних воздействий даны в </w:t>
      </w:r>
      <w:r>
        <w:fldChar w:fldCharType="begin"/>
      </w:r>
      <w:r>
        <w:instrText xml:space="preserve"> HYPERLINK "kodeks://link/d?nd=1200043834&amp;point=mark=3BNFR5D19E7JUB347E5UN3VVVVV40HDQ1FI3VVVVUU2DR0OCK3E</w:instrText>
      </w:r>
      <w:r>
        <w:instrText>UKOT7"\o"’’НП-064-05 Учет внешних воздействий природного и техногенного происхождения на объекты ...’’</w:instrText>
      </w:r>
    </w:p>
    <w:p w:rsidR="00000000" w:rsidRDefault="008D701D">
      <w:pPr>
        <w:pStyle w:val="FORMATTEXT"/>
        <w:ind w:firstLine="568"/>
        <w:jc w:val="both"/>
      </w:pPr>
      <w:r>
        <w:instrText>(утв. постановлением Ростехнадзора от 20.12.2005 N 16)</w:instrText>
      </w:r>
    </w:p>
    <w:p w:rsidR="00000000" w:rsidRDefault="008D701D">
      <w:pPr>
        <w:pStyle w:val="FORMATTEXT"/>
        <w:ind w:firstLine="568"/>
        <w:jc w:val="both"/>
      </w:pPr>
      <w:r>
        <w:instrText>Федеральные нормы и правила в ...</w:instrText>
      </w:r>
    </w:p>
    <w:p w:rsidR="00000000" w:rsidRDefault="008D701D">
      <w:pPr>
        <w:pStyle w:val="FORMATTEXT"/>
        <w:ind w:firstLine="568"/>
        <w:jc w:val="both"/>
      </w:pPr>
      <w:r>
        <w:instrText>Статус: Недействующий документ (действ. c 01.05.2006 по 06.01.20</w:instrText>
      </w:r>
      <w:r>
        <w:instrText>18)"</w:instrText>
      </w:r>
      <w:r>
        <w:fldChar w:fldCharType="separate"/>
      </w:r>
      <w:r>
        <w:rPr>
          <w:color w:val="BF2F1C"/>
          <w:u w:val="single"/>
        </w:rPr>
        <w:t>НП-064</w:t>
      </w:r>
      <w:r>
        <w:fldChar w:fldCharType="end"/>
      </w:r>
      <w:r>
        <w:t xml:space="preserve"> [55].</w:t>
      </w:r>
    </w:p>
    <w:p w:rsidR="00000000" w:rsidRDefault="008D701D">
      <w:pPr>
        <w:pStyle w:val="FORMATTEXT"/>
        <w:ind w:firstLine="568"/>
        <w:jc w:val="both"/>
      </w:pPr>
    </w:p>
    <w:p w:rsidR="00000000" w:rsidRDefault="008D701D">
      <w:pPr>
        <w:pStyle w:val="FORMATTEXT"/>
        <w:ind w:firstLine="568"/>
        <w:jc w:val="both"/>
      </w:pPr>
      <w:r>
        <w:t>Гидрогеологические исследования для целей хозяйственно-питьевого водоснабжения проводятся по отдельному техническому заданию.</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7.2.8 Уточнение границ "целиковых блоков" для размещения сооружений АЭС </w:t>
      </w:r>
    </w:p>
    <w:p w:rsidR="00000000" w:rsidRDefault="008D701D">
      <w:pPr>
        <w:pStyle w:val="FORMATTEXT"/>
        <w:ind w:firstLine="568"/>
        <w:jc w:val="both"/>
      </w:pPr>
      <w:r>
        <w:t xml:space="preserve">7.2.8.1 На основании результатов </w:t>
      </w:r>
      <w:r>
        <w:t>съемочных, буровых и геофизических работ, сопровождающихся геолого-геоморфологическими исследованиями и уточнением разломной тектоники, проводится уточнение расположения и границ "целиковых тектонических блоков", намеченных при выборе площадки. По этим дан</w:t>
      </w:r>
      <w:r>
        <w:t>ным составляется детальная сейсмотектоническая схема площадки размещения АЭС в масштабе инженерно-геологической съемки для обоснования размещения промплощадки (основных зданий и сооружений АЭС).</w:t>
      </w:r>
    </w:p>
    <w:p w:rsidR="00000000" w:rsidRDefault="008D701D">
      <w:pPr>
        <w:pStyle w:val="FORMATTEXT"/>
        <w:ind w:firstLine="568"/>
        <w:jc w:val="both"/>
      </w:pPr>
    </w:p>
    <w:p w:rsidR="00000000" w:rsidRDefault="008D701D">
      <w:pPr>
        <w:pStyle w:val="FORMATTEXT"/>
        <w:ind w:firstLine="568"/>
        <w:jc w:val="both"/>
      </w:pPr>
      <w:r>
        <w:t>7.2.8.2 На детальной сейсмотектонической схеме площадки разм</w:t>
      </w:r>
      <w:r>
        <w:t>ещения АЭС в заданном масштабе (1:5000 и крупнее) должны быть показаны:</w:t>
      </w:r>
    </w:p>
    <w:p w:rsidR="00000000" w:rsidRDefault="008D701D">
      <w:pPr>
        <w:pStyle w:val="FORMATTEXT"/>
        <w:ind w:firstLine="568"/>
        <w:jc w:val="both"/>
      </w:pPr>
    </w:p>
    <w:p w:rsidR="00000000" w:rsidRDefault="008D701D">
      <w:pPr>
        <w:pStyle w:val="FORMATTEXT"/>
        <w:ind w:firstLine="568"/>
        <w:jc w:val="both"/>
      </w:pPr>
      <w:r>
        <w:t>разрывные нарушения разных порядков с указанием их морфокинематических типов, наклона осевого сместителя или всей разрывной зоны;</w:t>
      </w:r>
    </w:p>
    <w:p w:rsidR="00000000" w:rsidRDefault="008D701D">
      <w:pPr>
        <w:pStyle w:val="FORMATTEXT"/>
        <w:ind w:firstLine="568"/>
        <w:jc w:val="both"/>
      </w:pPr>
    </w:p>
    <w:p w:rsidR="00000000" w:rsidRDefault="008D701D">
      <w:pPr>
        <w:pStyle w:val="FORMATTEXT"/>
        <w:ind w:firstLine="568"/>
        <w:jc w:val="both"/>
      </w:pPr>
      <w:r>
        <w:t xml:space="preserve">уточненные характеристики строения разрывных зон, в </w:t>
      </w:r>
      <w:r>
        <w:t>том числе ширины подзоны тектонокластических пород главного сместителя, подзон тектонических клиньев и краевых подзон повышенной тектонической трещиноватости;</w:t>
      </w:r>
    </w:p>
    <w:p w:rsidR="00000000" w:rsidRDefault="008D701D">
      <w:pPr>
        <w:pStyle w:val="FORMATTEXT"/>
        <w:ind w:firstLine="568"/>
        <w:jc w:val="both"/>
      </w:pPr>
    </w:p>
    <w:p w:rsidR="00000000" w:rsidRDefault="008D701D">
      <w:pPr>
        <w:pStyle w:val="FORMATTEXT"/>
        <w:ind w:firstLine="568"/>
        <w:jc w:val="both"/>
      </w:pPr>
      <w:r>
        <w:t>характеристики активности геодинамических зон и их потенциальной опасности;</w:t>
      </w:r>
    </w:p>
    <w:p w:rsidR="00000000" w:rsidRDefault="008D701D">
      <w:pPr>
        <w:pStyle w:val="FORMATTEXT"/>
        <w:ind w:firstLine="568"/>
        <w:jc w:val="both"/>
      </w:pPr>
    </w:p>
    <w:p w:rsidR="00000000" w:rsidRDefault="008D701D">
      <w:pPr>
        <w:pStyle w:val="FORMATTEXT"/>
        <w:ind w:firstLine="568"/>
        <w:jc w:val="both"/>
      </w:pPr>
      <w:r>
        <w:t>обводненность зон р</w:t>
      </w:r>
      <w:r>
        <w:t>азрывных нарушений;</w:t>
      </w:r>
    </w:p>
    <w:p w:rsidR="00000000" w:rsidRDefault="008D701D">
      <w:pPr>
        <w:pStyle w:val="FORMATTEXT"/>
        <w:ind w:firstLine="568"/>
        <w:jc w:val="both"/>
      </w:pPr>
    </w:p>
    <w:p w:rsidR="00000000" w:rsidRDefault="008D701D">
      <w:pPr>
        <w:pStyle w:val="FORMATTEXT"/>
        <w:ind w:firstLine="568"/>
        <w:jc w:val="both"/>
      </w:pPr>
      <w:r>
        <w:t>геодинамические зоны, установленные геофизическими, геодезическими и другими методами.</w:t>
      </w:r>
    </w:p>
    <w:p w:rsidR="00000000" w:rsidRDefault="008D701D">
      <w:pPr>
        <w:pStyle w:val="FORMATTEXT"/>
        <w:ind w:firstLine="568"/>
        <w:jc w:val="both"/>
      </w:pPr>
    </w:p>
    <w:p w:rsidR="00000000" w:rsidRDefault="008D701D">
      <w:pPr>
        <w:pStyle w:val="FORMATTEXT"/>
        <w:ind w:firstLine="568"/>
        <w:jc w:val="both"/>
      </w:pPr>
      <w:r>
        <w:t>зоны различной интенсивности ПЗ и МРЗ с учетом СМР площадки для естественных и техногенно-измененных условий.</w:t>
      </w:r>
    </w:p>
    <w:p w:rsidR="00000000" w:rsidRDefault="008D701D">
      <w:pPr>
        <w:pStyle w:val="FORMATTEXT"/>
        <w:ind w:firstLine="568"/>
        <w:jc w:val="both"/>
      </w:pPr>
    </w:p>
    <w:p w:rsidR="00000000" w:rsidRDefault="008D701D">
      <w:pPr>
        <w:pStyle w:val="FORMATTEXT"/>
        <w:ind w:firstLine="568"/>
        <w:jc w:val="both"/>
      </w:pPr>
      <w:r>
        <w:t>7.2.8.3 Детальная сейсмотектоническа</w:t>
      </w:r>
      <w:r>
        <w:t>я схема площадки размещения АЭС служит основой для принятия окончательных проектных решений по компоновке сооружений (обоснования генплана), а также для корректировки основного геодинамического полигона для геодезических, космогеодезических и геофизических</w:t>
      </w:r>
      <w:r>
        <w:t xml:space="preserve"> наблюдений.</w:t>
      </w:r>
    </w:p>
    <w:p w:rsidR="00000000" w:rsidRDefault="008D701D">
      <w:pPr>
        <w:pStyle w:val="FORMATTEXT"/>
        <w:ind w:firstLine="568"/>
        <w:jc w:val="both"/>
      </w:pPr>
    </w:p>
    <w:p w:rsidR="00000000" w:rsidRDefault="008D701D">
      <w:pPr>
        <w:pStyle w:val="FORMATTEXT"/>
        <w:ind w:firstLine="568"/>
        <w:jc w:val="both"/>
      </w:pPr>
      <w:r>
        <w:t>С учетом данных детальной сейсмотектонической схемы производится закладка дополнительных глубинных реперов и пунктов проведения режимных наблюдений и корректируется программа наблюдений за СДЗК, выполняемых в составе инженерно-геодезических и</w:t>
      </w:r>
      <w:r>
        <w:t>зысканий, начатых на этапе выбора площадки.</w:t>
      </w:r>
    </w:p>
    <w:p w:rsidR="00000000" w:rsidRDefault="008D701D">
      <w:pPr>
        <w:pStyle w:val="FORMATTEXT"/>
        <w:ind w:firstLine="568"/>
        <w:jc w:val="both"/>
      </w:pPr>
    </w:p>
    <w:p w:rsidR="00000000" w:rsidRDefault="008D701D">
      <w:pPr>
        <w:pStyle w:val="FORMATTEXT"/>
        <w:ind w:firstLine="568"/>
        <w:jc w:val="both"/>
      </w:pPr>
      <w:r>
        <w:t>7.2.8.4 В пределах основных целиковых тектонических блоков следует заложить ключевой участок (7.2.5.9), характеризующийся типичным геологическим строением и гидрогеологическими условиями. На ключевом участке осу</w:t>
      </w:r>
      <w:r>
        <w:t>ществляется проходка (или использование имеющейся) глубокой опорной скважины (до 120 м), вскрывающей разрез на достаточно большую глубину, тарирование геофизической аппаратуры, а также устанавливаются корреляционные зависимости между показателями физико-ме</w:t>
      </w:r>
      <w:r>
        <w:t>ханических свойств грунтов, определяемыми геофизическими и полевыми методами, проводятся опытно-фильтрационные работы.</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7.2.9 Специфика изысканий на участках размещения групп сооружений </w:t>
      </w:r>
    </w:p>
    <w:p w:rsidR="00000000" w:rsidRDefault="008D701D">
      <w:pPr>
        <w:pStyle w:val="FORMATTEXT"/>
        <w:ind w:firstLine="568"/>
        <w:jc w:val="both"/>
      </w:pPr>
      <w:r>
        <w:t>7.2.9.1 В состав сооружений АЭС входят: главный корпус с отделениям</w:t>
      </w:r>
      <w:r>
        <w:t>и реакторным и турбоагрегатов; гидротехнические сооружения технического водоснабжения, куда могут входить плотина, дамбы, водохранилище (пруд-накопитель), подводящий и отводящий каналы, напорный бассейн и насосные станции; комплекс вспомогательных промышле</w:t>
      </w:r>
      <w:r>
        <w:t xml:space="preserve">нных сооружений, включающий технологические корпуса, вентиляционные трубы, трубопроводы, в ряде случаев - градирни и брызгальные устройства; сооружения строительной базы (производственные корпуса, административно-бытовые здания и др.); здания и сооружения </w:t>
      </w:r>
      <w:r>
        <w:t>жилого поселка, здания и сооружения хранилищ, здания РДЭС и другие строительные объекты. Изыскания под обоснование проекта каждой из указанных групп сооружений имеют определенную специфику.</w:t>
      </w:r>
    </w:p>
    <w:p w:rsidR="00000000" w:rsidRDefault="008D701D">
      <w:pPr>
        <w:pStyle w:val="FORMATTEXT"/>
        <w:ind w:firstLine="568"/>
        <w:jc w:val="both"/>
      </w:pPr>
    </w:p>
    <w:p w:rsidR="00000000" w:rsidRDefault="008D701D">
      <w:pPr>
        <w:pStyle w:val="FORMATTEXT"/>
        <w:ind w:firstLine="568"/>
        <w:jc w:val="both"/>
      </w:pPr>
      <w:r>
        <w:t>Изыскания выполняются с детальностью, необходимой и достаточной д</w:t>
      </w:r>
      <w:r>
        <w:t>ля выбора расчетных схем и расчетов фундаментов основных сооружений по программе, согласованной с генпроектировщиком.</w:t>
      </w:r>
    </w:p>
    <w:p w:rsidR="00000000" w:rsidRDefault="008D701D">
      <w:pPr>
        <w:pStyle w:val="FORMATTEXT"/>
        <w:ind w:firstLine="568"/>
        <w:jc w:val="both"/>
      </w:pPr>
    </w:p>
    <w:p w:rsidR="00000000" w:rsidRDefault="008D701D">
      <w:pPr>
        <w:pStyle w:val="FORMATTEXT"/>
        <w:ind w:firstLine="568"/>
        <w:jc w:val="both"/>
      </w:pPr>
      <w:r>
        <w:t>Точность определений нормативных и расчетных характеристик свойств грунтов при инженерно-геологических изысканиях на площадке должна опре</w:t>
      </w:r>
      <w:r>
        <w:t>деляться величиной предельно допустимых деформаций в основании сооружений, которые не должны превышать: для реакторных отделений АЭС осадка за весь срок службы сооружений 30 см, в период эксплуатации - до 10 см, крен в основании - до 0,001, а при особых во</w:t>
      </w:r>
      <w:r>
        <w:t xml:space="preserve">здействиях - до 0,003; для других видов строительных объектов относительное горизонтальное сжатие или растяжение - 1 мм/м; радиус кривизны - менее 20 км; наклон - 3 мм/м; уступ - 1 см; относительная неравномерность осадок - 0,006, крен фундамента - 0,005. </w:t>
      </w:r>
      <w:r>
        <w:t>Смещения, превышающие перечисленные величины, считаются опасными для сооружений (</w:t>
      </w:r>
      <w:r>
        <w:fldChar w:fldCharType="begin"/>
      </w:r>
      <w:r>
        <w:instrText xml:space="preserve"> HYPERLINK "kodeks://link/d?nd=1200059844&amp;point=mark=000000000000000000000000000000000000000000000000007D20K3"\o"’’ПиНАЭ-5.10-87 Основания реакторных отделений атомных станций</w:instrText>
      </w:r>
      <w:r>
        <w:instrText>’’</w:instrText>
      </w:r>
    </w:p>
    <w:p w:rsidR="00000000" w:rsidRDefault="008D701D">
      <w:pPr>
        <w:pStyle w:val="FORMATTEXT"/>
        <w:ind w:firstLine="568"/>
        <w:jc w:val="both"/>
      </w:pPr>
      <w:r>
        <w:instrText>(утв. Министерством атомной энергетики и промышленности СССР от 11.01.1989 N 03-71)</w:instrText>
      </w:r>
    </w:p>
    <w:p w:rsidR="00000000" w:rsidRDefault="008D701D">
      <w:pPr>
        <w:pStyle w:val="FORMATTEXT"/>
        <w:ind w:firstLine="568"/>
        <w:jc w:val="both"/>
      </w:pPr>
      <w:r>
        <w:instrText>Правила и нормы атомной энергетики от ...</w:instrText>
      </w:r>
    </w:p>
    <w:p w:rsidR="00000000" w:rsidRDefault="008D701D">
      <w:pPr>
        <w:pStyle w:val="FORMATTEXT"/>
        <w:ind w:firstLine="568"/>
        <w:jc w:val="both"/>
      </w:pPr>
      <w:r>
        <w:instrText>Статус: Действующий документ (действ. c 01.03.1989)"</w:instrText>
      </w:r>
      <w:r>
        <w:fldChar w:fldCharType="separate"/>
      </w:r>
      <w:r>
        <w:rPr>
          <w:color w:val="0000AA"/>
          <w:u w:val="single"/>
        </w:rPr>
        <w:t>ПиНАЭ-5.10</w:t>
      </w:r>
      <w:r>
        <w:fldChar w:fldCharType="end"/>
      </w:r>
      <w:r>
        <w:t xml:space="preserve"> [82]).</w:t>
      </w:r>
    </w:p>
    <w:p w:rsidR="00000000" w:rsidRDefault="008D701D">
      <w:pPr>
        <w:pStyle w:val="FORMATTEXT"/>
        <w:ind w:firstLine="568"/>
        <w:jc w:val="both"/>
      </w:pPr>
    </w:p>
    <w:p w:rsidR="00000000" w:rsidRDefault="008D701D">
      <w:pPr>
        <w:pStyle w:val="FORMATTEXT"/>
        <w:ind w:firstLine="568"/>
        <w:jc w:val="both"/>
      </w:pPr>
      <w:r>
        <w:t>На данном этапе производятся также необходимые исслед</w:t>
      </w:r>
      <w:r>
        <w:t>ования для принятия решений по инженерной подготовке территории и защите от опасных геологических процессов.</w:t>
      </w:r>
    </w:p>
    <w:p w:rsidR="00000000" w:rsidRDefault="008D701D">
      <w:pPr>
        <w:pStyle w:val="FORMATTEXT"/>
        <w:ind w:firstLine="568"/>
        <w:jc w:val="both"/>
      </w:pPr>
    </w:p>
    <w:p w:rsidR="00000000" w:rsidRDefault="008D701D">
      <w:pPr>
        <w:pStyle w:val="FORMATTEXT"/>
        <w:ind w:firstLine="568"/>
        <w:jc w:val="both"/>
      </w:pPr>
      <w:r>
        <w:t>7.2.9.2 Изыскания под главный корпус (отделения реакторное и турбоагрегатов) должны обеспечить расположение сооружения в пределах целикового текто</w:t>
      </w:r>
      <w:r>
        <w:t>нического блока, по возможности, на удалении от обрамляющих его разрывных зон.</w:t>
      </w:r>
    </w:p>
    <w:p w:rsidR="00000000" w:rsidRDefault="008D701D">
      <w:pPr>
        <w:pStyle w:val="FORMATTEXT"/>
        <w:ind w:firstLine="568"/>
        <w:jc w:val="both"/>
      </w:pPr>
    </w:p>
    <w:p w:rsidR="00000000" w:rsidRDefault="008D701D">
      <w:pPr>
        <w:pStyle w:val="FORMATTEXT"/>
        <w:ind w:firstLine="568"/>
        <w:jc w:val="both"/>
      </w:pPr>
      <w:r>
        <w:t>При изысканиях должны быть получены необходимые и достаточные данные для оценки и расчета:</w:t>
      </w:r>
    </w:p>
    <w:p w:rsidR="00000000" w:rsidRDefault="008D701D">
      <w:pPr>
        <w:pStyle w:val="FORMATTEXT"/>
        <w:ind w:firstLine="568"/>
        <w:jc w:val="both"/>
      </w:pPr>
    </w:p>
    <w:p w:rsidR="00000000" w:rsidRDefault="008D701D">
      <w:pPr>
        <w:pStyle w:val="FORMATTEXT"/>
        <w:ind w:firstLine="568"/>
        <w:jc w:val="both"/>
      </w:pPr>
      <w:r>
        <w:t xml:space="preserve">прочности и сжимаемости грунтов основания при заданных проектировщиками статических </w:t>
      </w:r>
      <w:r>
        <w:t>нагрузках под реакторным отделением и машинным залом;</w:t>
      </w:r>
    </w:p>
    <w:p w:rsidR="00000000" w:rsidRDefault="008D701D">
      <w:pPr>
        <w:pStyle w:val="FORMATTEXT"/>
        <w:ind w:firstLine="568"/>
        <w:jc w:val="both"/>
      </w:pPr>
    </w:p>
    <w:p w:rsidR="00000000" w:rsidRDefault="008D701D">
      <w:pPr>
        <w:pStyle w:val="FORMATTEXT"/>
        <w:ind w:firstLine="568"/>
        <w:jc w:val="both"/>
      </w:pPr>
      <w:r>
        <w:t>динамической устойчивости грунтов при землетрясениях до МРЗ включительно;</w:t>
      </w:r>
    </w:p>
    <w:p w:rsidR="00000000" w:rsidRDefault="008D701D">
      <w:pPr>
        <w:pStyle w:val="FORMATTEXT"/>
        <w:ind w:firstLine="568"/>
        <w:jc w:val="both"/>
      </w:pPr>
    </w:p>
    <w:p w:rsidR="00000000" w:rsidRDefault="008D701D">
      <w:pPr>
        <w:pStyle w:val="FORMATTEXT"/>
        <w:ind w:firstLine="568"/>
        <w:jc w:val="both"/>
      </w:pPr>
      <w:r>
        <w:t>вибрационной устойчивости грунтов основания (особенно на участке размещения турбоагрегатов) при заданных параметрах вибрационн</w:t>
      </w:r>
      <w:r>
        <w:t>ой нагрузки;</w:t>
      </w:r>
    </w:p>
    <w:p w:rsidR="00000000" w:rsidRDefault="008D701D">
      <w:pPr>
        <w:pStyle w:val="FORMATTEXT"/>
        <w:ind w:firstLine="568"/>
        <w:jc w:val="both"/>
      </w:pPr>
    </w:p>
    <w:p w:rsidR="00000000" w:rsidRDefault="008D701D">
      <w:pPr>
        <w:pStyle w:val="FORMATTEXT"/>
        <w:ind w:firstLine="568"/>
        <w:jc w:val="both"/>
      </w:pPr>
      <w:r>
        <w:t>ползучести (длительной прочности), порового давления и консолидационных свойств глинистых грунтов;</w:t>
      </w:r>
    </w:p>
    <w:p w:rsidR="00000000" w:rsidRDefault="008D701D">
      <w:pPr>
        <w:pStyle w:val="FORMATTEXT"/>
        <w:ind w:firstLine="568"/>
        <w:jc w:val="both"/>
      </w:pPr>
    </w:p>
    <w:p w:rsidR="00000000" w:rsidRDefault="008D701D">
      <w:pPr>
        <w:pStyle w:val="FORMATTEXT"/>
        <w:ind w:firstLine="568"/>
        <w:jc w:val="both"/>
      </w:pPr>
      <w:r>
        <w:t>напряженно-деформированного состояния массива грунтов основания, в том числе в зоне взаимовлияния с соседними сооружениями;</w:t>
      </w:r>
    </w:p>
    <w:p w:rsidR="00000000" w:rsidRDefault="008D701D">
      <w:pPr>
        <w:pStyle w:val="FORMATTEXT"/>
        <w:ind w:firstLine="568"/>
        <w:jc w:val="both"/>
      </w:pPr>
    </w:p>
    <w:p w:rsidR="00000000" w:rsidRDefault="008D701D">
      <w:pPr>
        <w:pStyle w:val="FORMATTEXT"/>
        <w:ind w:firstLine="568"/>
        <w:jc w:val="both"/>
      </w:pPr>
      <w:r>
        <w:t>изменения строите</w:t>
      </w:r>
      <w:r>
        <w:t>льных свойств грунтов и развития в них деформаций в пределах глубины активной зоны главного корпуса в случае обводнения их в процессе строительства и эксплуатации АЭС;</w:t>
      </w:r>
    </w:p>
    <w:p w:rsidR="00000000" w:rsidRDefault="008D701D">
      <w:pPr>
        <w:pStyle w:val="FORMATTEXT"/>
        <w:ind w:firstLine="568"/>
        <w:jc w:val="both"/>
      </w:pPr>
    </w:p>
    <w:p w:rsidR="00000000" w:rsidRDefault="008D701D">
      <w:pPr>
        <w:pStyle w:val="FORMATTEXT"/>
        <w:ind w:firstLine="568"/>
        <w:jc w:val="both"/>
      </w:pPr>
      <w:r>
        <w:t>устойчивости грунтов в откосах (бортах) и дне строительного котлована;</w:t>
      </w:r>
    </w:p>
    <w:p w:rsidR="00000000" w:rsidRDefault="008D701D">
      <w:pPr>
        <w:pStyle w:val="FORMATTEXT"/>
        <w:ind w:firstLine="568"/>
        <w:jc w:val="both"/>
      </w:pPr>
    </w:p>
    <w:p w:rsidR="00000000" w:rsidRDefault="008D701D">
      <w:pPr>
        <w:pStyle w:val="FORMATTEXT"/>
        <w:ind w:firstLine="568"/>
        <w:jc w:val="both"/>
      </w:pPr>
      <w:r>
        <w:t>водопонижения в</w:t>
      </w:r>
      <w:r>
        <w:t xml:space="preserve"> период строительства и дренажа в период эксплуатации АЭС (при необходимости).</w:t>
      </w:r>
    </w:p>
    <w:p w:rsidR="00000000" w:rsidRDefault="008D701D">
      <w:pPr>
        <w:pStyle w:val="FORMATTEXT"/>
        <w:ind w:firstLine="568"/>
        <w:jc w:val="both"/>
      </w:pPr>
    </w:p>
    <w:p w:rsidR="00000000" w:rsidRDefault="008D701D">
      <w:pPr>
        <w:pStyle w:val="FORMATTEXT"/>
        <w:ind w:firstLine="568"/>
        <w:jc w:val="both"/>
      </w:pPr>
      <w:r>
        <w:t xml:space="preserve">Правила изысканий приведены в </w:t>
      </w:r>
      <w:r>
        <w:fldChar w:fldCharType="begin"/>
      </w:r>
      <w:r>
        <w:instrText xml:space="preserve"> HYPERLINK "kodeks://link/d?nd=1200059844&amp;point=mark=000000000000000000000000000000000000000000000000007D20K3"\o"’’ПиНАЭ-5.10-87 Основания реактор</w:instrText>
      </w:r>
      <w:r>
        <w:instrText>ных отделений атомных станций’’</w:instrText>
      </w:r>
    </w:p>
    <w:p w:rsidR="00000000" w:rsidRDefault="008D701D">
      <w:pPr>
        <w:pStyle w:val="FORMATTEXT"/>
        <w:ind w:firstLine="568"/>
        <w:jc w:val="both"/>
      </w:pPr>
      <w:r>
        <w:instrText>(утв. Министерством атомной энергетики и промышленности СССР от 11.01.1989 N 03-71)</w:instrText>
      </w:r>
    </w:p>
    <w:p w:rsidR="00000000" w:rsidRDefault="008D701D">
      <w:pPr>
        <w:pStyle w:val="FORMATTEXT"/>
        <w:ind w:firstLine="568"/>
        <w:jc w:val="both"/>
      </w:pPr>
      <w:r>
        <w:instrText>Правила и нормы атомной энергетики от ...</w:instrText>
      </w:r>
    </w:p>
    <w:p w:rsidR="00000000" w:rsidRDefault="008D701D">
      <w:pPr>
        <w:pStyle w:val="FORMATTEXT"/>
        <w:ind w:firstLine="568"/>
        <w:jc w:val="both"/>
      </w:pPr>
      <w:r>
        <w:instrText>Статус: Действующий документ (действ. c 01.03.1989)"</w:instrText>
      </w:r>
      <w:r>
        <w:fldChar w:fldCharType="separate"/>
      </w:r>
      <w:r>
        <w:rPr>
          <w:color w:val="0000AA"/>
          <w:u w:val="single"/>
        </w:rPr>
        <w:t>ПиНАЭ-5.10</w:t>
      </w:r>
      <w:r>
        <w:fldChar w:fldCharType="end"/>
      </w:r>
      <w:r>
        <w:t xml:space="preserve"> [82]. В результате изысканий дол</w:t>
      </w:r>
      <w:r>
        <w:t xml:space="preserve">жна быть получена детальная характеристика геологического строения, гидрогеологических условий в зоне влияния этих сооружений, нормативные и расчетные значения показателей физико-механических свойств грунтов, даны рекомендации по производству строительных </w:t>
      </w:r>
      <w:r>
        <w:t>работ.</w:t>
      </w:r>
    </w:p>
    <w:p w:rsidR="00000000" w:rsidRDefault="008D701D">
      <w:pPr>
        <w:pStyle w:val="FORMATTEXT"/>
        <w:ind w:firstLine="568"/>
        <w:jc w:val="both"/>
      </w:pPr>
    </w:p>
    <w:p w:rsidR="00000000" w:rsidRDefault="008D701D">
      <w:pPr>
        <w:pStyle w:val="FORMATTEXT"/>
        <w:ind w:firstLine="568"/>
        <w:jc w:val="both"/>
      </w:pPr>
      <w:r>
        <w:t>7.2.9.3 Количество и глубина дополнительных выработок и точек испытаний грунтов различными методами устанавливаются с учетом ранее пройденных выработок, в зависимости от изученности и сложности инженерно-геологических условий и глубины зоны влияния</w:t>
      </w:r>
      <w:r>
        <w:t xml:space="preserve"> сооружений на основание.</w:t>
      </w:r>
    </w:p>
    <w:p w:rsidR="00000000" w:rsidRDefault="008D701D">
      <w:pPr>
        <w:pStyle w:val="FORMATTEXT"/>
        <w:ind w:firstLine="568"/>
        <w:jc w:val="both"/>
      </w:pPr>
    </w:p>
    <w:p w:rsidR="00000000" w:rsidRDefault="008D701D">
      <w:pPr>
        <w:pStyle w:val="FORMATTEXT"/>
        <w:ind w:firstLine="568"/>
        <w:jc w:val="both"/>
      </w:pPr>
      <w:r>
        <w:t>Количество инженерно-геологических профилей, проходящих вдоль продольной оси сооружения, принимается равным 3-5, расстояние между выработками по профилю 20-40 м. В необходимых случаях должна быть предусмотрена проходка законтурны</w:t>
      </w:r>
      <w:r>
        <w:t>х выработок.</w:t>
      </w:r>
    </w:p>
    <w:p w:rsidR="00000000" w:rsidRDefault="008D701D">
      <w:pPr>
        <w:pStyle w:val="FORMATTEXT"/>
        <w:ind w:firstLine="568"/>
        <w:jc w:val="both"/>
      </w:pPr>
    </w:p>
    <w:p w:rsidR="00000000" w:rsidRDefault="008D701D">
      <w:pPr>
        <w:pStyle w:val="FORMATTEXT"/>
        <w:ind w:firstLine="568"/>
        <w:jc w:val="both"/>
      </w:pPr>
      <w:r>
        <w:t xml:space="preserve">Пространственная изменчивость свойств грунтов в пределах оснований сооружений главного корпуса по площади и по глубине должна быть определена при помощи зондирования. Точки зондирования должны располагаться в каждой линии ряда несущих колонн </w:t>
      </w:r>
      <w:r>
        <w:t>здания и дополнительно на участках турбоагрегатов. Число точек зондирования определяется в программе изысканий (с учетом ранее выполненных работ).</w:t>
      </w:r>
    </w:p>
    <w:p w:rsidR="00000000" w:rsidRDefault="008D701D">
      <w:pPr>
        <w:pStyle w:val="FORMATTEXT"/>
        <w:ind w:firstLine="568"/>
        <w:jc w:val="both"/>
      </w:pPr>
    </w:p>
    <w:p w:rsidR="00000000" w:rsidRDefault="008D701D">
      <w:pPr>
        <w:pStyle w:val="FORMATTEXT"/>
        <w:ind w:firstLine="568"/>
        <w:jc w:val="both"/>
      </w:pPr>
      <w:r>
        <w:t>Глубина скважин и зондирования должна превышать глубину сжимаемой зоны основания реакторного отделения и гла</w:t>
      </w:r>
      <w:r>
        <w:t>вного корпуса для скальных и полускальных пород на 5-10 м, для нескальных - на 10-20 м. В сложных инженерно-геологических условиях глубина исследований может быть увеличена. При невозможности достижения зондированием необходимой глубины следует предусматри</w:t>
      </w:r>
      <w:r>
        <w:t>вать последующее доизучение грунтов основания зондированием со дна строительного котлована. Глубина центральной скважины в основании каждого реакторного отделения - не менее 120 м.</w:t>
      </w:r>
    </w:p>
    <w:p w:rsidR="00000000" w:rsidRDefault="008D701D">
      <w:pPr>
        <w:pStyle w:val="FORMATTEXT"/>
        <w:ind w:firstLine="568"/>
        <w:jc w:val="both"/>
      </w:pPr>
    </w:p>
    <w:p w:rsidR="00000000" w:rsidRDefault="008D701D">
      <w:pPr>
        <w:pStyle w:val="FORMATTEXT"/>
        <w:ind w:firstLine="568"/>
        <w:jc w:val="both"/>
      </w:pPr>
      <w:r>
        <w:t>7.2.9.4 Из всех скважин, пройденных на участке реакторного отделения и гла</w:t>
      </w:r>
      <w:r>
        <w:t>вного корпуса, должны быть отобраны образцы и монолиты грунтов для лабораторных испытаний.</w:t>
      </w:r>
    </w:p>
    <w:p w:rsidR="00000000" w:rsidRDefault="008D701D">
      <w:pPr>
        <w:pStyle w:val="FORMATTEXT"/>
        <w:ind w:firstLine="568"/>
        <w:jc w:val="both"/>
      </w:pPr>
    </w:p>
    <w:p w:rsidR="00000000" w:rsidRDefault="008D701D">
      <w:pPr>
        <w:pStyle w:val="FORMATTEXT"/>
        <w:ind w:firstLine="568"/>
        <w:jc w:val="both"/>
      </w:pPr>
      <w:r>
        <w:t>Изучение свойств грунтов выполняется с детальностью, необходимой для их разделения на инженерно-геологические элементы (ИГЭ) и выделения расчетных грунтовых элемент</w:t>
      </w:r>
      <w:r>
        <w:t xml:space="preserve">ов (РГЭ) в соответствии с требованиями </w:t>
      </w:r>
      <w:r>
        <w:fldChar w:fldCharType="begin"/>
      </w:r>
      <w:r>
        <w:instrText xml:space="preserve"> HYPERLINK "kodeks://link/d?nd=1200096130&amp;point=mark=000000000000000000000000000000000000000000000000007D20K3"\o"’’ГОСТ 20522-2012 Грунты. Методы статистической обработки результатов ...’’</w:instrText>
      </w:r>
    </w:p>
    <w:p w:rsidR="00000000" w:rsidRDefault="008D701D">
      <w:pPr>
        <w:pStyle w:val="FORMATTEXT"/>
        <w:ind w:firstLine="568"/>
        <w:jc w:val="both"/>
      </w:pPr>
      <w:r>
        <w:instrText xml:space="preserve">(утв. приказом Росстандарта </w:instrText>
      </w:r>
      <w:r>
        <w:instrText>от 29.10.2012 N 597-ст)</w:instrText>
      </w:r>
    </w:p>
    <w:p w:rsidR="00000000" w:rsidRDefault="008D701D">
      <w:pPr>
        <w:pStyle w:val="FORMATTEXT"/>
        <w:ind w:firstLine="568"/>
        <w:jc w:val="both"/>
      </w:pPr>
      <w:r>
        <w:instrText>Применяется с ...</w:instrText>
      </w:r>
    </w:p>
    <w:p w:rsidR="00000000" w:rsidRDefault="008D701D">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20522</w:t>
      </w:r>
      <w:r>
        <w:fldChar w:fldCharType="end"/>
      </w:r>
      <w:r>
        <w:t>. По заданию проектировщиков может производиться проверка необходимости дополнительного разделения ИГЭ</w:t>
      </w:r>
      <w:r>
        <w:t xml:space="preserve"> и возможности объединения двух ИГЭ в РГЭ.</w:t>
      </w:r>
    </w:p>
    <w:p w:rsidR="00000000" w:rsidRDefault="008D701D">
      <w:pPr>
        <w:pStyle w:val="FORMATTEXT"/>
        <w:ind w:firstLine="568"/>
        <w:jc w:val="both"/>
      </w:pPr>
    </w:p>
    <w:p w:rsidR="00000000" w:rsidRDefault="008D701D">
      <w:pPr>
        <w:pStyle w:val="FORMATTEXT"/>
        <w:ind w:firstLine="568"/>
        <w:jc w:val="both"/>
      </w:pPr>
      <w:r>
        <w:t>Для потенциально подтопляемых территорий устанавливается возможность их изменения при дополнительном увлажнении, а также степень коррозионной агрессивности. Для территорий развития специфических грунтов должны бы</w:t>
      </w:r>
      <w:r>
        <w:t>ть учтены дополнительные требования к изысканиям в районах их распространения (разделы 6.2.14, 7.2.11).</w:t>
      </w:r>
    </w:p>
    <w:p w:rsidR="00000000" w:rsidRDefault="008D701D">
      <w:pPr>
        <w:pStyle w:val="FORMATTEXT"/>
        <w:ind w:firstLine="568"/>
        <w:jc w:val="both"/>
      </w:pPr>
    </w:p>
    <w:p w:rsidR="00000000" w:rsidRDefault="008D701D">
      <w:pPr>
        <w:pStyle w:val="FORMATTEXT"/>
        <w:ind w:firstLine="568"/>
        <w:jc w:val="both"/>
      </w:pPr>
      <w:r>
        <w:t xml:space="preserve">Правила установления минимального числа определений приведены в нормативных расчетах (7.16 </w:t>
      </w:r>
      <w:r>
        <w:fldChar w:fldCharType="begin"/>
      </w:r>
      <w:r>
        <w:instrText xml:space="preserve"> HYPERLINK "kodeks://link/d?nd=1200000255&amp;point=mark=3VVVQ4T</w:instrText>
      </w:r>
      <w:r>
        <w:instrText>1QD1FH13EBQA942PNINE73GIM0QP1H7KOK73VSVF6H1A86S68"\o"’’СП 11-105-97 Инженерно-геологические изыскания для строительства. Часть I. Общие правила производства работ’’</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СП 11-105, часть I</w:t>
      </w:r>
      <w:r>
        <w:fldChar w:fldCharType="end"/>
      </w:r>
      <w:r>
        <w:t xml:space="preserve"> [41]; 2.16 </w:t>
      </w:r>
      <w:r>
        <w:fldChar w:fldCharType="begin"/>
      </w:r>
      <w:r>
        <w:instrText xml:space="preserve"> HYPERLINK "kodeks:/</w:instrText>
      </w:r>
      <w:r>
        <w:instrText>/link/d?nd=1200084710&amp;point=mark=000000000000000000000000000000000000000000000000007D20K3"\o"’’СП 22.13330.2011 Основания зданий и сооружений. Актуализированная редакция СНиП ...’’</w:instrText>
      </w:r>
    </w:p>
    <w:p w:rsidR="00000000" w:rsidRDefault="008D701D">
      <w:pPr>
        <w:pStyle w:val="FORMATTEXT"/>
        <w:ind w:firstLine="568"/>
        <w:jc w:val="both"/>
      </w:pPr>
      <w:r>
        <w:instrText>(утв. приказом Минрегиона России от 28.12.2010 N 823)</w:instrText>
      </w:r>
    </w:p>
    <w:p w:rsidR="00000000" w:rsidRDefault="008D701D">
      <w:pPr>
        <w:pStyle w:val="FORMATTEXT"/>
        <w:ind w:firstLine="568"/>
        <w:jc w:val="both"/>
      </w:pPr>
      <w:r>
        <w:instrText xml:space="preserve">Заменен с 01.08.2020 </w:instrText>
      </w:r>
      <w:r>
        <w:instrText>на СП ...</w:instrText>
      </w:r>
    </w:p>
    <w:p w:rsidR="00000000" w:rsidRDefault="008D701D">
      <w:pPr>
        <w:pStyle w:val="FORMATTEXT"/>
        <w:ind w:firstLine="568"/>
        <w:jc w:val="both"/>
      </w:pPr>
      <w:r>
        <w:instrText>Статус: Недействующий документ (действ. c 20.05.2011 по 31.07.2020)"</w:instrText>
      </w:r>
      <w:r>
        <w:fldChar w:fldCharType="separate"/>
      </w:r>
      <w:r>
        <w:rPr>
          <w:color w:val="BF2F1C"/>
          <w:u w:val="single"/>
        </w:rPr>
        <w:t>СП 22.13330</w:t>
      </w:r>
      <w:r>
        <w:fldChar w:fldCharType="end"/>
      </w:r>
      <w:r>
        <w:t>), однако их число должно быть не менее 10 характеристик состава и состояния грунтов и не менее 6 характеристик механических (прочностных и деформационных) свойств.</w:t>
      </w:r>
      <w:r>
        <w:t xml:space="preserve"> Показатели следует определять при естественной влажности и при полном водонасыщении.</w:t>
      </w:r>
    </w:p>
    <w:p w:rsidR="00000000" w:rsidRDefault="008D701D">
      <w:pPr>
        <w:pStyle w:val="FORMATTEXT"/>
        <w:ind w:firstLine="568"/>
        <w:jc w:val="both"/>
      </w:pPr>
    </w:p>
    <w:p w:rsidR="00000000" w:rsidRDefault="008D701D">
      <w:pPr>
        <w:pStyle w:val="FORMATTEXT"/>
        <w:ind w:firstLine="568"/>
        <w:jc w:val="both"/>
      </w:pPr>
      <w:r>
        <w:t xml:space="preserve">Правила проведения лабораторных испытаний прочностных и деформационных характеристик грунтов методом трехосного сжатия приведены в </w:t>
      </w:r>
      <w:r>
        <w:fldChar w:fldCharType="begin"/>
      </w:r>
      <w:r>
        <w:instrText xml:space="preserve"> HYPERLINK "kodeks://link/d?nd=1200084</w:instrText>
      </w:r>
      <w:r>
        <w:instrText>869&amp;point=mark=000000000000000000000000000000000000000000000000007D20K3"\o"’’ГОСТ 12248-2010 Грунты. Методы лабораторного ...’’</w:instrText>
      </w:r>
    </w:p>
    <w:p w:rsidR="00000000" w:rsidRDefault="008D701D">
      <w:pPr>
        <w:pStyle w:val="FORMATTEXT"/>
        <w:ind w:firstLine="568"/>
        <w:jc w:val="both"/>
      </w:pPr>
      <w:r>
        <w:instrText>(утв. приказом Росстандарта от 19.04.2011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применяетс</w:instrText>
      </w:r>
      <w:r>
        <w:instrText>я как межгосударственный стандарт (действ. c 01.01.2012 по 31.05.2021)"</w:instrText>
      </w:r>
      <w:r>
        <w:fldChar w:fldCharType="separate"/>
      </w:r>
      <w:r>
        <w:rPr>
          <w:color w:val="BF2F1C"/>
          <w:u w:val="single"/>
        </w:rPr>
        <w:t>ГОСТ 12248</w:t>
      </w:r>
      <w:r>
        <w:fldChar w:fldCharType="end"/>
      </w:r>
      <w:r>
        <w:t>, их результаты используются для корректировки данных испытаний, полученных методами компрессионного сжатия и одноплоскостного среза. Для песков и супесей, залегающих на гл</w:t>
      </w:r>
      <w:r>
        <w:t>убине до 10-15 м от подошвы фундаментов турбоагрегатов проводится определение динамических, упругих и поглощающих свойств грунтов геофизическими методами на образцах (с учетом возможных погрешностей за счет масштабного эффекта).</w:t>
      </w:r>
    </w:p>
    <w:p w:rsidR="00000000" w:rsidRDefault="008D701D">
      <w:pPr>
        <w:pStyle w:val="FORMATTEXT"/>
        <w:ind w:firstLine="568"/>
        <w:jc w:val="both"/>
      </w:pPr>
    </w:p>
    <w:p w:rsidR="00000000" w:rsidRDefault="008D701D">
      <w:pPr>
        <w:pStyle w:val="FORMATTEXT"/>
        <w:ind w:firstLine="568"/>
        <w:jc w:val="both"/>
      </w:pPr>
      <w:r>
        <w:t>7.2.9.5 В пределах основан</w:t>
      </w:r>
      <w:r>
        <w:t xml:space="preserve">ия главного корпуса должны быть выполнены испытания грунтов прямыми полевыми методами: штампами, прессиометрами, сдвигами целиков, вращательным срезом (по </w:t>
      </w:r>
      <w:r>
        <w:fldChar w:fldCharType="begin"/>
      </w:r>
      <w:r>
        <w:instrText xml:space="preserve"> HYPERLINK "kodeks://link/d?nd=1200096129&amp;point=mark=000000000000000000000000000000000000000000000000</w:instrText>
      </w:r>
      <w:r>
        <w:instrText>007D20K3"\o"’’ГОСТ 20276-2012 Грунты. Методы полевого ...’’</w:instrText>
      </w:r>
    </w:p>
    <w:p w:rsidR="00000000" w:rsidRDefault="008D701D">
      <w:pPr>
        <w:pStyle w:val="FORMATTEXT"/>
        <w:ind w:firstLine="568"/>
        <w:jc w:val="both"/>
      </w:pPr>
      <w:r>
        <w:instrText>(утв. приказом Росстандарта от 29.10.2012 N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01.07.2013 по 31.08.2</w:instrText>
      </w:r>
      <w:r>
        <w:instrText>021)"</w:instrText>
      </w:r>
      <w:r>
        <w:fldChar w:fldCharType="separate"/>
      </w:r>
      <w:r>
        <w:rPr>
          <w:color w:val="BF2F1C"/>
          <w:u w:val="single"/>
        </w:rPr>
        <w:t>ГОСТ 20276</w:t>
      </w:r>
      <w:r>
        <w:fldChar w:fldCharType="end"/>
      </w:r>
      <w:r>
        <w:t>), виброштампами и вибропрессиометрами (по специальной программе).</w:t>
      </w:r>
    </w:p>
    <w:p w:rsidR="00000000" w:rsidRDefault="008D701D">
      <w:pPr>
        <w:pStyle w:val="FORMATTEXT"/>
        <w:ind w:firstLine="568"/>
        <w:jc w:val="both"/>
      </w:pPr>
    </w:p>
    <w:p w:rsidR="00000000" w:rsidRDefault="008D701D">
      <w:pPr>
        <w:pStyle w:val="FORMATTEXT"/>
        <w:ind w:firstLine="568"/>
        <w:jc w:val="both"/>
      </w:pPr>
      <w:r>
        <w:t>Часть испытаний должна быть проведена с предварительным замачиванием грунтов.</w:t>
      </w:r>
    </w:p>
    <w:p w:rsidR="00000000" w:rsidRDefault="008D701D">
      <w:pPr>
        <w:pStyle w:val="FORMATTEXT"/>
        <w:ind w:firstLine="568"/>
        <w:jc w:val="both"/>
      </w:pPr>
    </w:p>
    <w:p w:rsidR="00000000" w:rsidRDefault="008D701D">
      <w:pPr>
        <w:pStyle w:val="FORMATTEXT"/>
        <w:ind w:firstLine="568"/>
        <w:jc w:val="both"/>
      </w:pPr>
      <w:r>
        <w:t>Число испытаний штампом и сдвигами целиков для каждого характерного инженерно-геологическог</w:t>
      </w:r>
      <w:r>
        <w:t>о элемента (ИГЭ) или расчетного грунтового элемента (РГЭ) должно быть не менее 3, испытаний прессиометром и вращательным срезом - не менее 6. Число испытаний, проводимых на разных глубинах, устанавливается в программе работ, с учетом степени изученности сл</w:t>
      </w:r>
      <w:r>
        <w:t>оев грунта, играющих определяющую роль в работе основания.</w:t>
      </w:r>
    </w:p>
    <w:p w:rsidR="00000000" w:rsidRDefault="008D701D">
      <w:pPr>
        <w:pStyle w:val="FORMATTEXT"/>
        <w:ind w:firstLine="568"/>
        <w:jc w:val="both"/>
      </w:pPr>
    </w:p>
    <w:p w:rsidR="00000000" w:rsidRDefault="008D701D">
      <w:pPr>
        <w:pStyle w:val="FORMATTEXT"/>
        <w:ind w:firstLine="568"/>
        <w:jc w:val="both"/>
      </w:pPr>
      <w:r>
        <w:t xml:space="preserve">Испытания грунтов прямыми полевыми методами проводятся, как правило, начиная с планируемых отметок заложения фундаментов и ниже, охватывая всю активную сжимаемую зону грунтов. Шурфы для штамповых </w:t>
      </w:r>
      <w:r>
        <w:t>испытаний грунтов ниже отметки заложения фундаментов следует проходить на аналогичных грунтах за пределами контуров сооружений, там, где эти грунты залегают вблизи земной поверхности. В дальнейшем могут быть предусмотрены испытания грунтов крупноразмерными</w:t>
      </w:r>
      <w:r>
        <w:t xml:space="preserve"> штампами со дна строительного котлована.</w:t>
      </w:r>
    </w:p>
    <w:p w:rsidR="00000000" w:rsidRDefault="008D701D">
      <w:pPr>
        <w:pStyle w:val="FORMATTEXT"/>
        <w:ind w:firstLine="568"/>
        <w:jc w:val="both"/>
      </w:pPr>
    </w:p>
    <w:p w:rsidR="00000000" w:rsidRDefault="008D701D">
      <w:pPr>
        <w:pStyle w:val="FORMATTEXT"/>
        <w:ind w:firstLine="568"/>
        <w:jc w:val="both"/>
      </w:pPr>
      <w:r>
        <w:t xml:space="preserve">Результаты комплексных инженерно-геологических изысканий на площадке размещения здания реакторного отделения и машинного зала должны обеспечить надежную оценку пространственной неоднородности грунтов основания по </w:t>
      </w:r>
      <w:r>
        <w:t>составу и физико-механическим свойствам, учитывая жесткие требования по неравномерным осадкам, кренам и общим осадкам для таких сооружений. Следует предусматривать взаимную увязку и корректировку результатов, полученных разными методами.</w:t>
      </w:r>
    </w:p>
    <w:p w:rsidR="00000000" w:rsidRDefault="008D701D">
      <w:pPr>
        <w:pStyle w:val="FORMATTEXT"/>
        <w:ind w:firstLine="568"/>
        <w:jc w:val="both"/>
      </w:pPr>
    </w:p>
    <w:p w:rsidR="00000000" w:rsidRDefault="008D701D">
      <w:pPr>
        <w:pStyle w:val="FORMATTEXT"/>
        <w:ind w:firstLine="568"/>
        <w:jc w:val="both"/>
      </w:pPr>
      <w:r>
        <w:t>7.2.9.6 В зоне ра</w:t>
      </w:r>
      <w:r>
        <w:t>змещения главного корпуса и других сооружений, передающих или воспринимающих динамические нагрузки, проводятся испытания вибрационной устойчивости грунтов, а также динамической устойчивости грунтов при землетрясениях до МРЗ включительно. Исследованию подле</w:t>
      </w:r>
      <w:r>
        <w:t>жат все виды крупнообломочных, песчаных и глинистых грунтов, а также, в ряде случаев, выветрелые скальные и полускальные грунты. Обнаруженные в разрезе слабые динамически чувствительные грунты не могут быть использованы в качестве основания главного корпус</w:t>
      </w:r>
      <w:r>
        <w:t>а и подлежат удалению, а при невозможности удаления - закреплению.</w:t>
      </w:r>
    </w:p>
    <w:p w:rsidR="00000000" w:rsidRDefault="008D701D">
      <w:pPr>
        <w:pStyle w:val="FORMATTEXT"/>
        <w:ind w:firstLine="568"/>
        <w:jc w:val="both"/>
      </w:pPr>
    </w:p>
    <w:p w:rsidR="00000000" w:rsidRDefault="008D701D">
      <w:pPr>
        <w:pStyle w:val="FORMATTEXT"/>
        <w:ind w:firstLine="568"/>
        <w:jc w:val="both"/>
      </w:pPr>
      <w:r>
        <w:t>Исследования динамической устойчивости грунтов следует проводить по специальной программе, по возможности, с привлечением научно-исследовательских и специализированных организаций. Програм</w:t>
      </w:r>
      <w:r>
        <w:t>ма испытаний должна включать изучение:</w:t>
      </w:r>
    </w:p>
    <w:p w:rsidR="00000000" w:rsidRDefault="008D701D">
      <w:pPr>
        <w:pStyle w:val="FORMATTEXT"/>
        <w:ind w:firstLine="568"/>
        <w:jc w:val="both"/>
      </w:pPr>
    </w:p>
    <w:p w:rsidR="00000000" w:rsidRDefault="008D701D">
      <w:pPr>
        <w:pStyle w:val="FORMATTEXT"/>
        <w:ind w:firstLine="568"/>
        <w:jc w:val="both"/>
      </w:pPr>
      <w:r>
        <w:t>состава, строения и физико-механических свойств грунтов в зоне испытаний, определенных комплексом лабораторных и полевых методов;</w:t>
      </w:r>
    </w:p>
    <w:p w:rsidR="00000000" w:rsidRDefault="008D701D">
      <w:pPr>
        <w:pStyle w:val="FORMATTEXT"/>
        <w:ind w:firstLine="568"/>
        <w:jc w:val="both"/>
      </w:pPr>
    </w:p>
    <w:p w:rsidR="00000000" w:rsidRDefault="008D701D">
      <w:pPr>
        <w:pStyle w:val="FORMATTEXT"/>
        <w:ind w:firstLine="568"/>
        <w:jc w:val="both"/>
      </w:pPr>
      <w:r>
        <w:t>влияния степени водонасыщения и реального изменения напряженного состояния на динамич</w:t>
      </w:r>
      <w:r>
        <w:t>ескую устойчивость грунтов во всем диапазоне расчетных параметров динамических воздействий;</w:t>
      </w:r>
    </w:p>
    <w:p w:rsidR="00000000" w:rsidRDefault="008D701D">
      <w:pPr>
        <w:pStyle w:val="FORMATTEXT"/>
        <w:ind w:firstLine="568"/>
        <w:jc w:val="both"/>
      </w:pPr>
    </w:p>
    <w:p w:rsidR="00000000" w:rsidRDefault="008D701D">
      <w:pPr>
        <w:pStyle w:val="FORMATTEXT"/>
        <w:ind w:firstLine="568"/>
        <w:jc w:val="both"/>
      </w:pPr>
      <w:r>
        <w:t>возможности разжижения, характера и степени изменения прочностных и деформационных свойств грунтов после разжижения, а также вибрационной устойчивости и вибрационн</w:t>
      </w:r>
      <w:r>
        <w:t>ой ползучести после приложения к ним вибрационной нагрузки;</w:t>
      </w:r>
    </w:p>
    <w:p w:rsidR="00000000" w:rsidRDefault="008D701D">
      <w:pPr>
        <w:pStyle w:val="FORMATTEXT"/>
        <w:ind w:firstLine="568"/>
        <w:jc w:val="both"/>
      </w:pPr>
    </w:p>
    <w:p w:rsidR="00000000" w:rsidRDefault="008D701D">
      <w:pPr>
        <w:pStyle w:val="FORMATTEXT"/>
        <w:ind w:firstLine="568"/>
        <w:jc w:val="both"/>
      </w:pPr>
      <w:r>
        <w:t>возможности влияния разжижения грунтов на активизацию суффозионных и карстово-суффозионных процессов, в том числе при землетрясениях до МРЗ включительно.</w:t>
      </w:r>
    </w:p>
    <w:p w:rsidR="00000000" w:rsidRDefault="008D701D">
      <w:pPr>
        <w:pStyle w:val="FORMATTEXT"/>
        <w:ind w:firstLine="568"/>
        <w:jc w:val="both"/>
      </w:pPr>
    </w:p>
    <w:p w:rsidR="00000000" w:rsidRDefault="008D701D">
      <w:pPr>
        <w:pStyle w:val="FORMATTEXT"/>
        <w:ind w:firstLine="568"/>
        <w:jc w:val="both"/>
      </w:pPr>
      <w:r>
        <w:t>Исследования динамических, упругих и дем</w:t>
      </w:r>
      <w:r>
        <w:t>пфирующих свойств грунтов выполняются с помощью зондирования, сейсморазведки, испытаний штампами и высокоточных лабораторных динамических испытаний на образцах. Следует предусмотреть проведение циклических испытаний - в трехосном приборе с циклическими наг</w:t>
      </w:r>
      <w:r>
        <w:t>ружениями и в приборах циклического сдвига.</w:t>
      </w:r>
    </w:p>
    <w:p w:rsidR="00000000" w:rsidRDefault="008D701D">
      <w:pPr>
        <w:pStyle w:val="FORMATTEXT"/>
        <w:ind w:firstLine="568"/>
        <w:jc w:val="both"/>
      </w:pPr>
    </w:p>
    <w:p w:rsidR="00000000" w:rsidRDefault="008D701D">
      <w:pPr>
        <w:pStyle w:val="FORMATTEXT"/>
        <w:ind w:firstLine="568"/>
        <w:jc w:val="both"/>
      </w:pPr>
      <w:r>
        <w:t>Для песчаных грунтов оснований турбоагрегатов необходимо определение величины относительной плотности, которая используется для ориентировочной оценки циклической прочности или определения степени неустойчивости</w:t>
      </w:r>
      <w:r>
        <w:t xml:space="preserve"> грунта, когда поровое давление достигает 100%.</w:t>
      </w:r>
    </w:p>
    <w:p w:rsidR="00000000" w:rsidRDefault="008D701D">
      <w:pPr>
        <w:pStyle w:val="FORMATTEXT"/>
        <w:ind w:firstLine="568"/>
        <w:jc w:val="both"/>
      </w:pPr>
    </w:p>
    <w:p w:rsidR="00000000" w:rsidRDefault="008D701D">
      <w:pPr>
        <w:pStyle w:val="FORMATTEXT"/>
        <w:ind w:firstLine="568"/>
        <w:jc w:val="both"/>
      </w:pPr>
      <w:r>
        <w:t xml:space="preserve">Комплекс специальных инженерно-геологических и геотехнических исследований, которые могут повлиять на сохранность основания (таких, например, как взрывное зондирование), выполняется на характерных участках, </w:t>
      </w:r>
      <w:r>
        <w:t>выбираемых в пределах изучаемой площадки вне зоны размещения главного корпуса.</w:t>
      </w:r>
    </w:p>
    <w:p w:rsidR="00000000" w:rsidRDefault="008D701D">
      <w:pPr>
        <w:pStyle w:val="FORMATTEXT"/>
        <w:ind w:firstLine="568"/>
        <w:jc w:val="both"/>
      </w:pPr>
    </w:p>
    <w:p w:rsidR="00000000" w:rsidRDefault="008D701D">
      <w:pPr>
        <w:pStyle w:val="FORMATTEXT"/>
        <w:ind w:firstLine="568"/>
        <w:jc w:val="both"/>
      </w:pPr>
      <w:r>
        <w:t>По результатам лабораторных испытаний и зондирования должны быть выявлены и оконтурены зоны динамически неустойчивых грунтов, в пределах которых должны быть намечены пункты для</w:t>
      </w:r>
      <w:r>
        <w:t xml:space="preserve"> последующих испытаний виброштампами (2-3 опыта на инженерно-геологический элемент).</w:t>
      </w:r>
    </w:p>
    <w:p w:rsidR="00000000" w:rsidRDefault="008D701D">
      <w:pPr>
        <w:pStyle w:val="FORMATTEXT"/>
        <w:ind w:firstLine="568"/>
        <w:jc w:val="both"/>
      </w:pPr>
    </w:p>
    <w:p w:rsidR="00000000" w:rsidRDefault="008D701D">
      <w:pPr>
        <w:pStyle w:val="FORMATTEXT"/>
        <w:ind w:firstLine="568"/>
        <w:jc w:val="both"/>
      </w:pPr>
      <w:r>
        <w:t>7.2.9.7 Особое внимание следует уделить исследованию склонности к разжижению и тиксотропных свойств отложений, представленных пылеватыми мелкими и средней крупности песка</w:t>
      </w:r>
      <w:r>
        <w:t>ми, независимо от степени влажности и плотности, супесями и суглинками, глинами пластичными (7.2.11.8-7.2.11.16), а также отложений писчего мела. В районах с повышенной сейсмической опасностью такие исследования должны быть выполнены в обязательном порядке</w:t>
      </w:r>
      <w:r>
        <w:t>. Кроме того, при участии проектировщиков должен быть дан прогноз динамической устойчивости земляных сооружений с учетом категории их сейсмостойкости (класса безопасности).</w:t>
      </w:r>
    </w:p>
    <w:p w:rsidR="00000000" w:rsidRDefault="008D701D">
      <w:pPr>
        <w:pStyle w:val="FORMATTEXT"/>
        <w:ind w:firstLine="568"/>
        <w:jc w:val="both"/>
      </w:pPr>
    </w:p>
    <w:p w:rsidR="00000000" w:rsidRDefault="008D701D">
      <w:pPr>
        <w:pStyle w:val="FORMATTEXT"/>
        <w:ind w:firstLine="568"/>
        <w:jc w:val="both"/>
      </w:pPr>
      <w:r>
        <w:t>7.2.9.8 В связи с большими нагрузками на грунты, залегающие в основании реакторног</w:t>
      </w:r>
      <w:r>
        <w:t>о отделения и главного корпуса, и недопустимостью неравномерных осадок и кренов этих сооружений, помимо консолидационных свойств глинистых грунтов (7.2.6.5), в необходимых случаях следует выполнить исследования их просадочности, набухания, засоленности, по</w:t>
      </w:r>
      <w:r>
        <w:t>дверженности усадкам и ползучести.</w:t>
      </w:r>
    </w:p>
    <w:p w:rsidR="00000000" w:rsidRDefault="008D701D">
      <w:pPr>
        <w:pStyle w:val="FORMATTEXT"/>
        <w:ind w:firstLine="568"/>
        <w:jc w:val="both"/>
      </w:pPr>
    </w:p>
    <w:p w:rsidR="00000000" w:rsidRDefault="008D701D">
      <w:pPr>
        <w:pStyle w:val="FORMATTEXT"/>
        <w:ind w:firstLine="568"/>
        <w:jc w:val="both"/>
      </w:pPr>
      <w:r>
        <w:t>Для грунтов, которые в процессе строительства и эксплуатации будут находиться в зоне промерзания, оценивается степень их пучинистости.</w:t>
      </w:r>
    </w:p>
    <w:p w:rsidR="00000000" w:rsidRDefault="008D701D">
      <w:pPr>
        <w:pStyle w:val="FORMATTEXT"/>
        <w:ind w:firstLine="568"/>
        <w:jc w:val="both"/>
      </w:pPr>
    </w:p>
    <w:p w:rsidR="00000000" w:rsidRDefault="008D701D">
      <w:pPr>
        <w:pStyle w:val="FORMATTEXT"/>
        <w:ind w:firstLine="568"/>
        <w:jc w:val="both"/>
      </w:pPr>
      <w:r>
        <w:t>7.2.9.9 При заложении фундаментов ниже уровня грунтовых вод необходимо предусматрива</w:t>
      </w:r>
      <w:r>
        <w:t xml:space="preserve">ть определение фильтрационных характеристик грунтов для расчета водопритоков в котлованы. Количество опытно-фильтрационных работ определяется программой изысканий в зависимости от конкретных гидрогеологических условий участка, но не менее одной кустовой и </w:t>
      </w:r>
      <w:r>
        <w:t>не менее трех одиночных откачек (раздел 7.2.7).</w:t>
      </w:r>
    </w:p>
    <w:p w:rsidR="00000000" w:rsidRDefault="008D701D">
      <w:pPr>
        <w:pStyle w:val="FORMATTEXT"/>
        <w:ind w:firstLine="568"/>
        <w:jc w:val="both"/>
      </w:pPr>
    </w:p>
    <w:p w:rsidR="00000000" w:rsidRDefault="008D701D">
      <w:pPr>
        <w:pStyle w:val="FORMATTEXT"/>
        <w:ind w:firstLine="568"/>
        <w:jc w:val="both"/>
      </w:pPr>
      <w:r>
        <w:t>7.2.9.10 В зависимости от сложности инженерно-геологических условий и принятых проектных решений программой изысканий могут быть предусмотрены статические и динамические испытания свай, опытное закрепление и</w:t>
      </w:r>
      <w:r>
        <w:t xml:space="preserve"> другие полевые испытания грунтов. В зависимости от условий организации проектно-изыскательских работ часть полевых исследований может быть перенесена на стадию рабочей документации или включена в план работ в период строительства.</w:t>
      </w:r>
    </w:p>
    <w:p w:rsidR="00000000" w:rsidRDefault="008D701D">
      <w:pPr>
        <w:pStyle w:val="FORMATTEXT"/>
        <w:ind w:firstLine="568"/>
        <w:jc w:val="both"/>
      </w:pPr>
    </w:p>
    <w:p w:rsidR="00000000" w:rsidRDefault="008D701D">
      <w:pPr>
        <w:pStyle w:val="FORMATTEXT"/>
        <w:ind w:firstLine="568"/>
        <w:jc w:val="both"/>
      </w:pPr>
      <w:r>
        <w:t>7.2.9.11 Инженерно-геол</w:t>
      </w:r>
      <w:r>
        <w:t>огические изыскания для гидротехнических сооружений, включающих водохранилище (пруд-накопитель), плотину, ограждающие и струенаправляющие дамбы, каналы (спрямления русла, санитарного пропуска, подводящий и отводящий), насосные станции и другие вспомогатель</w:t>
      </w:r>
      <w:r>
        <w:t>ные и специальные сооружения, следует проводить в соответствии с действующими нормативными документами на изыскания для строительства гидротехнических сооружений.</w:t>
      </w:r>
    </w:p>
    <w:p w:rsidR="00000000" w:rsidRDefault="008D701D">
      <w:pPr>
        <w:pStyle w:val="FORMATTEXT"/>
        <w:ind w:firstLine="568"/>
        <w:jc w:val="both"/>
      </w:pPr>
    </w:p>
    <w:p w:rsidR="00000000" w:rsidRDefault="008D701D">
      <w:pPr>
        <w:pStyle w:val="FORMATTEXT"/>
        <w:ind w:firstLine="568"/>
        <w:jc w:val="both"/>
      </w:pPr>
      <w:r>
        <w:t>7.2.9.12 На участке водохранилища в комплексе с ранее выполненной съемкой, бурением и другим</w:t>
      </w:r>
      <w:r>
        <w:t>и сопутствующими работами должны быть получены материалы для решения следующих вопросов:</w:t>
      </w:r>
    </w:p>
    <w:p w:rsidR="00000000" w:rsidRDefault="008D701D">
      <w:pPr>
        <w:pStyle w:val="FORMATTEXT"/>
        <w:ind w:firstLine="568"/>
        <w:jc w:val="both"/>
      </w:pPr>
    </w:p>
    <w:p w:rsidR="00000000" w:rsidRDefault="008D701D">
      <w:pPr>
        <w:pStyle w:val="FORMATTEXT"/>
        <w:ind w:firstLine="568"/>
        <w:jc w:val="both"/>
      </w:pPr>
      <w:r>
        <w:t>уточнения литологического состава и фильтрационных свойств пород;</w:t>
      </w:r>
    </w:p>
    <w:p w:rsidR="00000000" w:rsidRDefault="008D701D">
      <w:pPr>
        <w:pStyle w:val="FORMATTEXT"/>
        <w:ind w:firstLine="568"/>
        <w:jc w:val="both"/>
      </w:pPr>
    </w:p>
    <w:p w:rsidR="00000000" w:rsidRDefault="008D701D">
      <w:pPr>
        <w:pStyle w:val="FORMATTEXT"/>
        <w:ind w:firstLine="568"/>
        <w:jc w:val="both"/>
      </w:pPr>
      <w:r>
        <w:t>оценки размеров временных и постоянных потерь воды из водохранилища на насыщение пород, фильтрацию,</w:t>
      </w:r>
      <w:r>
        <w:t xml:space="preserve"> испарение с обязательным определением соотношения суммы потерь с поступлением воды в водохранилище (проводится в комплексе с гидрометеорологическими изысканиями) и оценки влияния водохранилища на ландшафтные условия (совместно с инженерно-экологическими и</w:t>
      </w:r>
      <w:r>
        <w:t>зысканиями);</w:t>
      </w:r>
    </w:p>
    <w:p w:rsidR="00000000" w:rsidRDefault="008D701D">
      <w:pPr>
        <w:pStyle w:val="FORMATTEXT"/>
        <w:ind w:firstLine="568"/>
        <w:jc w:val="both"/>
      </w:pPr>
    </w:p>
    <w:p w:rsidR="00000000" w:rsidRDefault="008D701D">
      <w:pPr>
        <w:pStyle w:val="FORMATTEXT"/>
        <w:ind w:firstLine="568"/>
        <w:jc w:val="both"/>
      </w:pPr>
      <w:r>
        <w:t>разработки состава мероприятий по борьбе с фильтрационными потерями воды (проводится в комплексе с проектными работами);</w:t>
      </w:r>
    </w:p>
    <w:p w:rsidR="00000000" w:rsidRDefault="008D701D">
      <w:pPr>
        <w:pStyle w:val="FORMATTEXT"/>
        <w:ind w:firstLine="568"/>
        <w:jc w:val="both"/>
      </w:pPr>
    </w:p>
    <w:p w:rsidR="00000000" w:rsidRDefault="008D701D">
      <w:pPr>
        <w:pStyle w:val="FORMATTEXT"/>
        <w:ind w:firstLine="568"/>
        <w:jc w:val="both"/>
      </w:pPr>
      <w:r>
        <w:t>оценки опасности развития неблагоприятных инженерно-геологических процессов в чаше водохранилища и в зоне его влияния: п</w:t>
      </w:r>
      <w:r>
        <w:t>ереработки берегов при проявлении подпора в результате наполнения чаши, активизации склоновых процессов (оползней, обвалов) по берегам, карста, суффозии, подтопления, заболачивания, всплывания торфяных полей, активизации просадок и набухания;</w:t>
      </w:r>
    </w:p>
    <w:p w:rsidR="00000000" w:rsidRDefault="008D701D">
      <w:pPr>
        <w:pStyle w:val="FORMATTEXT"/>
        <w:ind w:firstLine="568"/>
        <w:jc w:val="both"/>
      </w:pPr>
    </w:p>
    <w:p w:rsidR="00000000" w:rsidRDefault="008D701D">
      <w:pPr>
        <w:pStyle w:val="FORMATTEXT"/>
        <w:ind w:firstLine="568"/>
        <w:jc w:val="both"/>
      </w:pPr>
      <w:r>
        <w:t xml:space="preserve">определения </w:t>
      </w:r>
      <w:r>
        <w:t>состава мероприятий инженерной защиты от опасных процессов (в комплексе с проектными работами).</w:t>
      </w:r>
    </w:p>
    <w:p w:rsidR="00000000" w:rsidRDefault="008D701D">
      <w:pPr>
        <w:pStyle w:val="FORMATTEXT"/>
        <w:ind w:firstLine="568"/>
        <w:jc w:val="both"/>
      </w:pPr>
    </w:p>
    <w:p w:rsidR="00000000" w:rsidRDefault="008D701D">
      <w:pPr>
        <w:pStyle w:val="FORMATTEXT"/>
        <w:ind w:firstLine="568"/>
        <w:jc w:val="both"/>
      </w:pPr>
      <w:r>
        <w:t>7.2.9.13 Инженерно-геологическая и гидрогеологическая съемка должна охватывать проектируемую акваторию водохранилища и прибрежную зону до отметок на 2-3 м выше</w:t>
      </w:r>
      <w:r>
        <w:t xml:space="preserve"> подпора и (или) до возможных границ переработки берега и фильтрационного влияния, с выделением участков возможного заболачивания и подтопления в связи с подпором подземных вод, а также возможных потерь за счет фильтрации вод в соседние долины и овраги. Пр</w:t>
      </w:r>
      <w:r>
        <w:t>и наличии торфов должна быть выполнена специальная съемка для определения мощности, состава и контуров торфяной залежи с установлением возможности всплывания торфа.</w:t>
      </w:r>
    </w:p>
    <w:p w:rsidR="00000000" w:rsidRDefault="008D701D">
      <w:pPr>
        <w:pStyle w:val="FORMATTEXT"/>
        <w:ind w:firstLine="568"/>
        <w:jc w:val="both"/>
      </w:pPr>
    </w:p>
    <w:p w:rsidR="00000000" w:rsidRDefault="008D701D">
      <w:pPr>
        <w:pStyle w:val="FORMATTEXT"/>
        <w:ind w:firstLine="568"/>
        <w:jc w:val="both"/>
      </w:pPr>
      <w:r>
        <w:t>7.2.9.14 Выработки размещаются преимущественно по поперечникам, с которыми совмещаются гео</w:t>
      </w:r>
      <w:r>
        <w:t>физические профили. Расстояние между поперечниками не должно превышать 1 км, между выработками 300 м. Глубину выработок следует назначать исходя из конкретных геолого-гидрогеологических условий и их целевого назначения. В чаше водохранилища на участках, сл</w:t>
      </w:r>
      <w:r>
        <w:t xml:space="preserve">оженных породами с большой водопроницаемостью, скважинами должен быть вскрыт водоупор, если глубина до его кровли не превышает 15 м. При глубоком залегании кровли водоупора его положение следует устанавливать по результатам геофизических работ с проходкой </w:t>
      </w:r>
      <w:r>
        <w:t>контрольных скважин. Тампонирование скважин обязательно.</w:t>
      </w:r>
    </w:p>
    <w:p w:rsidR="00000000" w:rsidRDefault="008D701D">
      <w:pPr>
        <w:pStyle w:val="FORMATTEXT"/>
        <w:ind w:firstLine="568"/>
        <w:jc w:val="both"/>
      </w:pPr>
    </w:p>
    <w:p w:rsidR="00000000" w:rsidRDefault="008D701D">
      <w:pPr>
        <w:pStyle w:val="FORMATTEXT"/>
        <w:ind w:firstLine="568"/>
        <w:jc w:val="both"/>
      </w:pPr>
      <w:r>
        <w:t>7.2.9.15 На участках развития опасных геологических процессов, при наличии гидравлической связи подземных вод с соседними долинами и оврагами, при необходимости выполняются геофизические и специальн</w:t>
      </w:r>
      <w:r>
        <w:t>ые опытные работы с применением индикаторов. Устанавливаются реперы и бурятся скважины для наблюдений за динамикой переработки берегов и развитием опасных процессов.</w:t>
      </w:r>
    </w:p>
    <w:p w:rsidR="00000000" w:rsidRDefault="008D701D">
      <w:pPr>
        <w:pStyle w:val="FORMATTEXT"/>
        <w:ind w:firstLine="568"/>
        <w:jc w:val="both"/>
      </w:pPr>
    </w:p>
    <w:p w:rsidR="00000000" w:rsidRDefault="008D701D">
      <w:pPr>
        <w:pStyle w:val="FORMATTEXT"/>
        <w:ind w:firstLine="568"/>
        <w:jc w:val="both"/>
      </w:pPr>
      <w:r>
        <w:t>Прогнозные оценки подтопления, переработки берегов, активизации склоновых, карстово-суффо</w:t>
      </w:r>
      <w:r>
        <w:t>зионных и других процессов в связи с заполнением водохранилищ при отсутствии или недостаточности данных режимных наблюдений должны даваться на основе моделирования, с привлечением специализированных организаций по отдельному техническому заданию.</w:t>
      </w:r>
    </w:p>
    <w:p w:rsidR="00000000" w:rsidRDefault="008D701D">
      <w:pPr>
        <w:pStyle w:val="FORMATTEXT"/>
        <w:ind w:firstLine="568"/>
        <w:jc w:val="both"/>
      </w:pPr>
    </w:p>
    <w:p w:rsidR="00000000" w:rsidRDefault="008D701D">
      <w:pPr>
        <w:pStyle w:val="FORMATTEXT"/>
        <w:ind w:firstLine="568"/>
        <w:jc w:val="both"/>
      </w:pPr>
      <w:r>
        <w:t>7.2.9.16 По створам плотин и дамб, намеченных по результатам предыдущих изысканий, необходимо уточнить:</w:t>
      </w:r>
    </w:p>
    <w:p w:rsidR="00000000" w:rsidRDefault="008D701D">
      <w:pPr>
        <w:pStyle w:val="FORMATTEXT"/>
        <w:ind w:firstLine="568"/>
        <w:jc w:val="both"/>
      </w:pPr>
    </w:p>
    <w:p w:rsidR="00000000" w:rsidRDefault="008D701D">
      <w:pPr>
        <w:pStyle w:val="FORMATTEXT"/>
        <w:ind w:firstLine="568"/>
        <w:jc w:val="both"/>
      </w:pPr>
      <w:r>
        <w:t>геологический разрез основания и примыканий плотины (в том числе строение разрывных нарушений, зон повышенной трещиноватости и наличие крупных трещин),</w:t>
      </w:r>
      <w:r>
        <w:t xml:space="preserve"> гидрогеологические условия, показатели физико-механических свойств грунтов;</w:t>
      </w:r>
    </w:p>
    <w:p w:rsidR="00000000" w:rsidRDefault="008D701D">
      <w:pPr>
        <w:pStyle w:val="FORMATTEXT"/>
        <w:ind w:firstLine="568"/>
        <w:jc w:val="both"/>
      </w:pPr>
    </w:p>
    <w:p w:rsidR="00000000" w:rsidRDefault="008D701D">
      <w:pPr>
        <w:pStyle w:val="FORMATTEXT"/>
        <w:ind w:firstLine="568"/>
        <w:jc w:val="both"/>
      </w:pPr>
      <w:r>
        <w:t>глубину и контуры врезки сооружений в ложе и борта долины;</w:t>
      </w:r>
    </w:p>
    <w:p w:rsidR="00000000" w:rsidRDefault="008D701D">
      <w:pPr>
        <w:pStyle w:val="FORMATTEXT"/>
        <w:ind w:firstLine="568"/>
        <w:jc w:val="both"/>
      </w:pPr>
    </w:p>
    <w:p w:rsidR="00000000" w:rsidRDefault="008D701D">
      <w:pPr>
        <w:pStyle w:val="FORMATTEXT"/>
        <w:ind w:firstLine="568"/>
        <w:jc w:val="both"/>
      </w:pPr>
      <w:r>
        <w:t>устойчивость грунтов в основании и береговых примыканиях плотины, в том числе с учетом расчетной сейсмичности;</w:t>
      </w:r>
    </w:p>
    <w:p w:rsidR="00000000" w:rsidRDefault="008D701D">
      <w:pPr>
        <w:pStyle w:val="FORMATTEXT"/>
        <w:ind w:firstLine="568"/>
        <w:jc w:val="both"/>
      </w:pPr>
    </w:p>
    <w:p w:rsidR="00000000" w:rsidRDefault="008D701D">
      <w:pPr>
        <w:pStyle w:val="FORMATTEXT"/>
        <w:ind w:firstLine="568"/>
        <w:jc w:val="both"/>
      </w:pPr>
      <w:r>
        <w:t>сопрот</w:t>
      </w:r>
      <w:r>
        <w:t>ивление сдвигу и сжимаемость грунтов основания, особенно на участках залегания в основании сооружений слабых, сильно сжимаемых, динамически неустойчивых и длительно консолидирующихся грунтов;</w:t>
      </w:r>
    </w:p>
    <w:p w:rsidR="00000000" w:rsidRDefault="008D701D">
      <w:pPr>
        <w:pStyle w:val="FORMATTEXT"/>
        <w:ind w:firstLine="568"/>
        <w:jc w:val="both"/>
      </w:pPr>
    </w:p>
    <w:p w:rsidR="00000000" w:rsidRDefault="008D701D">
      <w:pPr>
        <w:pStyle w:val="FORMATTEXT"/>
        <w:ind w:firstLine="568"/>
        <w:jc w:val="both"/>
      </w:pPr>
      <w:r>
        <w:t>фильтрационные свойства грунтов в основании и примыканиях плоти</w:t>
      </w:r>
      <w:r>
        <w:t>н;</w:t>
      </w:r>
    </w:p>
    <w:p w:rsidR="00000000" w:rsidRDefault="008D701D">
      <w:pPr>
        <w:pStyle w:val="FORMATTEXT"/>
        <w:ind w:firstLine="568"/>
        <w:jc w:val="both"/>
      </w:pPr>
    </w:p>
    <w:p w:rsidR="00000000" w:rsidRDefault="008D701D">
      <w:pPr>
        <w:pStyle w:val="FORMATTEXT"/>
        <w:ind w:firstLine="568"/>
        <w:jc w:val="both"/>
      </w:pPr>
      <w:r>
        <w:t>необходимую глубину цементационной завесы и других противофильтрационных мероприятий;</w:t>
      </w:r>
    </w:p>
    <w:p w:rsidR="00000000" w:rsidRDefault="008D701D">
      <w:pPr>
        <w:pStyle w:val="FORMATTEXT"/>
        <w:ind w:firstLine="568"/>
        <w:jc w:val="both"/>
      </w:pPr>
    </w:p>
    <w:p w:rsidR="00000000" w:rsidRDefault="008D701D">
      <w:pPr>
        <w:pStyle w:val="FORMATTEXT"/>
        <w:ind w:firstLine="568"/>
        <w:jc w:val="both"/>
      </w:pPr>
      <w:r>
        <w:t>исходные данные для оценки возможных притоков воды в котлованы, условия понижения уровня подземных вод, а также устойчивость грунтов при проходке котлованов и рекоме</w:t>
      </w:r>
      <w:r>
        <w:t>ндуемые способы их разработки при проведении строительных работ;</w:t>
      </w:r>
    </w:p>
    <w:p w:rsidR="00000000" w:rsidRDefault="008D701D">
      <w:pPr>
        <w:pStyle w:val="FORMATTEXT"/>
        <w:ind w:firstLine="568"/>
        <w:jc w:val="both"/>
      </w:pPr>
    </w:p>
    <w:p w:rsidR="00000000" w:rsidRDefault="008D701D">
      <w:pPr>
        <w:pStyle w:val="FORMATTEXT"/>
        <w:ind w:firstLine="568"/>
        <w:jc w:val="both"/>
      </w:pPr>
      <w:r>
        <w:t>возможность развития опасных инженерно-геологических процессов и явлений в верхнем и нижнем бьефе.</w:t>
      </w:r>
    </w:p>
    <w:p w:rsidR="00000000" w:rsidRDefault="008D701D">
      <w:pPr>
        <w:pStyle w:val="FORMATTEXT"/>
        <w:ind w:firstLine="568"/>
        <w:jc w:val="both"/>
      </w:pPr>
    </w:p>
    <w:p w:rsidR="00000000" w:rsidRDefault="008D701D">
      <w:pPr>
        <w:pStyle w:val="FORMATTEXT"/>
        <w:ind w:firstLine="568"/>
        <w:jc w:val="both"/>
      </w:pPr>
      <w:r>
        <w:t>7.2.9.17 Для решения указанных задач необходимо выполнить геофизические работы и бурение п</w:t>
      </w:r>
      <w:r>
        <w:t>о профилям, проходящим по оси всех подпорных сооружений, а также расположенным выше и ниже по течению реки на расстоянии 50-100 м от оси плотины. В руслах рек и на участках пойм с пестрым литологическим составом грунтов расстояния между поперечниками могут</w:t>
      </w:r>
      <w:r>
        <w:t xml:space="preserve"> быть сокращены до 25 м. По трассам дамб разбуриваются поперечники через 100-300 м. Часть промежуточных скважин может быть заменена зондированием.</w:t>
      </w:r>
    </w:p>
    <w:p w:rsidR="00000000" w:rsidRDefault="008D701D">
      <w:pPr>
        <w:pStyle w:val="FORMATTEXT"/>
        <w:ind w:firstLine="568"/>
        <w:jc w:val="both"/>
      </w:pPr>
    </w:p>
    <w:p w:rsidR="00000000" w:rsidRDefault="008D701D">
      <w:pPr>
        <w:pStyle w:val="FORMATTEXT"/>
        <w:ind w:firstLine="568"/>
        <w:jc w:val="both"/>
      </w:pPr>
      <w:r>
        <w:t>Расстояние между выработками в поперечниках принимается 20-40 м. Глубина устанавливается в зависимости от сл</w:t>
      </w:r>
      <w:r>
        <w:t xml:space="preserve">ожности природных условий с учетом конструктивных особенностей сооружений и их параметров (высоты, длины, напора). При глубоком залегании водоупора выработками, или частью их, должны быть пройдены: сжимаемая толща основания, зона проектируемой цементации, </w:t>
      </w:r>
      <w:r>
        <w:t>горизонты, сложенные сильно фильтрующими и растворимыми породами, на всю их мощность или на глубину, равную тройной величине напора. При неглубоком залегании водоупора (10-15 м) он должен быть вскрыт всеми скважинами с заглублением на 3-5 м.</w:t>
      </w:r>
    </w:p>
    <w:p w:rsidR="00000000" w:rsidRDefault="008D701D">
      <w:pPr>
        <w:pStyle w:val="FORMATTEXT"/>
        <w:ind w:firstLine="568"/>
        <w:jc w:val="both"/>
      </w:pPr>
    </w:p>
    <w:p w:rsidR="00000000" w:rsidRDefault="008D701D">
      <w:pPr>
        <w:pStyle w:val="FORMATTEXT"/>
        <w:ind w:firstLine="568"/>
        <w:jc w:val="both"/>
      </w:pPr>
      <w:r>
        <w:t>В скальных по</w:t>
      </w:r>
      <w:r>
        <w:t>родах выработки следует проходить до зоны с удельным водопоглощением порядка 0,1 л/мин, верхняя граница которой определяется при изысканиях для выбора створа. Во всех случаях положение водоупорных пород должно уточняться геофизическими методами исследовани</w:t>
      </w:r>
      <w:r>
        <w:t>й.</w:t>
      </w:r>
    </w:p>
    <w:p w:rsidR="00000000" w:rsidRDefault="008D701D">
      <w:pPr>
        <w:pStyle w:val="FORMATTEXT"/>
        <w:ind w:firstLine="568"/>
        <w:jc w:val="both"/>
      </w:pPr>
    </w:p>
    <w:p w:rsidR="00000000" w:rsidRDefault="008D701D">
      <w:pPr>
        <w:pStyle w:val="FORMATTEXT"/>
        <w:ind w:firstLine="568"/>
        <w:jc w:val="both"/>
      </w:pPr>
      <w:r>
        <w:t>7.2.9.18 Для получения характеристик физико-механических свойств и проницаемости грунтов на каждом створе должны быть выполнены зондирование и опытно-фильтрационные работы, количество которых устанавливается исходя из результатов ранее выполненных изыс</w:t>
      </w:r>
      <w:r>
        <w:t>каний.</w:t>
      </w:r>
    </w:p>
    <w:p w:rsidR="00000000" w:rsidRDefault="008D701D">
      <w:pPr>
        <w:pStyle w:val="FORMATTEXT"/>
        <w:ind w:firstLine="568"/>
        <w:jc w:val="both"/>
      </w:pPr>
    </w:p>
    <w:p w:rsidR="00000000" w:rsidRDefault="008D701D">
      <w:pPr>
        <w:pStyle w:val="FORMATTEXT"/>
        <w:ind w:firstLine="568"/>
        <w:jc w:val="both"/>
      </w:pPr>
      <w:r>
        <w:t>При необходимости строительного водопонижения выполняются кустовые откачки для опытного определения гидрогеологических параметров (коэффициента фильтрации, радиуса влияния и др.).</w:t>
      </w:r>
    </w:p>
    <w:p w:rsidR="00000000" w:rsidRDefault="008D701D">
      <w:pPr>
        <w:pStyle w:val="FORMATTEXT"/>
        <w:ind w:firstLine="568"/>
        <w:jc w:val="both"/>
      </w:pPr>
    </w:p>
    <w:p w:rsidR="00000000" w:rsidRDefault="008D701D">
      <w:pPr>
        <w:pStyle w:val="FORMATTEXT"/>
        <w:ind w:firstLine="568"/>
        <w:jc w:val="both"/>
      </w:pPr>
      <w:r>
        <w:t>В зонах влияния проектируемого пруда-накопителя и плотин необходимо</w:t>
      </w:r>
      <w:r>
        <w:t xml:space="preserve"> продолжать начатые ранее стационарные гидрогеологические наблюдения.</w:t>
      </w:r>
    </w:p>
    <w:p w:rsidR="00000000" w:rsidRDefault="008D701D">
      <w:pPr>
        <w:pStyle w:val="FORMATTEXT"/>
        <w:ind w:firstLine="568"/>
        <w:jc w:val="both"/>
      </w:pPr>
    </w:p>
    <w:p w:rsidR="00000000" w:rsidRDefault="008D701D">
      <w:pPr>
        <w:pStyle w:val="FORMATTEXT"/>
        <w:ind w:firstLine="568"/>
        <w:jc w:val="both"/>
      </w:pPr>
      <w:r>
        <w:t>7.2.9.19 На участке береговой насосной станции скважины размещаются по двум-трем створам, перпендикулярным берегу. Расстояния между створами назначаются в зависимости от сложности инжен</w:t>
      </w:r>
      <w:r>
        <w:t>ерно-геологических условий с учетом возможности смещения насосной станции и принимаются в пределах 20-100 м.</w:t>
      </w:r>
    </w:p>
    <w:p w:rsidR="00000000" w:rsidRDefault="008D701D">
      <w:pPr>
        <w:pStyle w:val="FORMATTEXT"/>
        <w:ind w:firstLine="568"/>
        <w:jc w:val="both"/>
      </w:pPr>
    </w:p>
    <w:p w:rsidR="00000000" w:rsidRDefault="008D701D">
      <w:pPr>
        <w:pStyle w:val="FORMATTEXT"/>
        <w:ind w:firstLine="568"/>
        <w:jc w:val="both"/>
      </w:pPr>
      <w:r>
        <w:t>На каждом створе следует располагать не менее 3 скважин: по одной в пределах акватории (в 10-20 м от берега), на пойменной террасе (пляже) и на не</w:t>
      </w:r>
      <w:r>
        <w:t>затапливаемой территории. Глубина скважин принимается на 10-15 м ниже предполагаемой отметки заложения основания насосной станции. При наличии подземных вод выше проектной отметки заложения фундаментов или вблизи нее определяются гидрогеологические парамет</w:t>
      </w:r>
      <w:r>
        <w:t>ры водовмещающих пород по результатам опытных откачек.</w:t>
      </w:r>
    </w:p>
    <w:p w:rsidR="00000000" w:rsidRDefault="008D701D">
      <w:pPr>
        <w:pStyle w:val="FORMATTEXT"/>
        <w:ind w:firstLine="568"/>
        <w:jc w:val="both"/>
      </w:pPr>
    </w:p>
    <w:p w:rsidR="00000000" w:rsidRDefault="008D701D">
      <w:pPr>
        <w:pStyle w:val="FORMATTEXT"/>
        <w:ind w:firstLine="568"/>
        <w:jc w:val="both"/>
      </w:pPr>
      <w:r>
        <w:t>7.2.9.20 При изысканиях на территории градирни и брызгальных устройств необходимо провести детальное изучение гидрогеологических условий и дать прогноз возможности повышения уровня грунтовых вод и раз</w:t>
      </w:r>
      <w:r>
        <w:t>вития подтопления, распространяющегося на прилегающую территорию. На участке размещения каждой градирни проходится не менее 5 скважин на всю мощность сжимаемой зоны, выполняется динамическое и статическое зондирование для определения физико-механических св</w:t>
      </w:r>
      <w:r>
        <w:t>ойств грунтов основания в естественном залегании. При проектировании водопонизительных систем проводятся опытные кустовые откачки, а в зоне аэрации - наливы в скважины и шурфы. На основе прогнозных оценок и моделирования должны быть даны рекомендации по сн</w:t>
      </w:r>
      <w:r>
        <w:t>ижению уровня подземных вод и проектированию защитных мероприятий.</w:t>
      </w:r>
    </w:p>
    <w:p w:rsidR="00000000" w:rsidRDefault="008D701D">
      <w:pPr>
        <w:pStyle w:val="FORMATTEXT"/>
        <w:ind w:firstLine="568"/>
        <w:jc w:val="both"/>
      </w:pPr>
    </w:p>
    <w:p w:rsidR="00000000" w:rsidRDefault="008D701D">
      <w:pPr>
        <w:pStyle w:val="FORMATTEXT"/>
        <w:ind w:firstLine="568"/>
        <w:jc w:val="both"/>
      </w:pPr>
      <w:r>
        <w:t>7.2.9.21 Изыскания по трассам каналов, помимо выяснения общих геолого-гидрогеологических условий и фильтрационных свойств грунтов, должны обеспечить получение данных об устойчивости грунто</w:t>
      </w:r>
      <w:r>
        <w:t>в в откосах каналов и скорости их выветривания, степени пучинистости, коррозионной агрессивности грунтов и воды, а также о категориях грунтов по трудности разработки.</w:t>
      </w:r>
    </w:p>
    <w:p w:rsidR="00000000" w:rsidRDefault="008D701D">
      <w:pPr>
        <w:pStyle w:val="FORMATTEXT"/>
        <w:ind w:firstLine="568"/>
        <w:jc w:val="both"/>
      </w:pPr>
    </w:p>
    <w:p w:rsidR="00000000" w:rsidRDefault="008D701D">
      <w:pPr>
        <w:pStyle w:val="FORMATTEXT"/>
        <w:ind w:firstLine="568"/>
        <w:jc w:val="both"/>
      </w:pPr>
      <w:r>
        <w:t>При изучении условий фильтрации воды через дно и борта каналов должно быть установлено е</w:t>
      </w:r>
      <w:r>
        <w:t>е влияние на режим грунтовых вод, а также возможность проявления просадок, набухания и пучения грунтов на сопредельных участках.</w:t>
      </w:r>
    </w:p>
    <w:p w:rsidR="00000000" w:rsidRDefault="008D701D">
      <w:pPr>
        <w:pStyle w:val="FORMATTEXT"/>
        <w:ind w:firstLine="568"/>
        <w:jc w:val="both"/>
      </w:pPr>
    </w:p>
    <w:p w:rsidR="00000000" w:rsidRDefault="008D701D">
      <w:pPr>
        <w:pStyle w:val="FORMATTEXT"/>
        <w:ind w:firstLine="568"/>
        <w:jc w:val="both"/>
      </w:pPr>
      <w:r>
        <w:t>По трассе каждого канала должен быть пройден геологический профиль (в сложных условиях 2-3 профиля) и несколько поперечников н</w:t>
      </w:r>
      <w:r>
        <w:t>а характерных участках (в том числе обязательно в местах планируемых мостовых переходов), но не реже, чем через 200-400 м (в зависимости от категории сложности инженерно-геологических условий района). Расстояние между выработками, как правило, не должно пр</w:t>
      </w:r>
      <w:r>
        <w:t>евышать 100 м. Глубина скважин должна быть на 3-5 м ниже дна каналов. Часть скважин (не менее одной скважины на каждом геоморфологическом элементе) должна проходиться до местного или регионального водоупора, но не глубже 20 м. Физико-механические и фильтра</w:t>
      </w:r>
      <w:r>
        <w:t>ционные свойства изучаются в основном лабораторными и геофизическими методами, в ограниченном объеме - полевыми методами.</w:t>
      </w:r>
    </w:p>
    <w:p w:rsidR="00000000" w:rsidRDefault="008D701D">
      <w:pPr>
        <w:pStyle w:val="FORMATTEXT"/>
        <w:ind w:firstLine="568"/>
        <w:jc w:val="both"/>
      </w:pPr>
    </w:p>
    <w:p w:rsidR="00000000" w:rsidRDefault="008D701D">
      <w:pPr>
        <w:pStyle w:val="FORMATTEXT"/>
        <w:ind w:firstLine="568"/>
        <w:jc w:val="both"/>
      </w:pPr>
      <w:r>
        <w:t>Устойчивость грунтов к выветриванию в бортах каналов (для обоснования рекомендаций о необходимости и способам их крепления) рекоменду</w:t>
      </w:r>
      <w:r>
        <w:t>ется изучать в опытных траншеях и путем физического моделирования в лабораторных условиях.</w:t>
      </w:r>
    </w:p>
    <w:p w:rsidR="00000000" w:rsidRDefault="008D701D">
      <w:pPr>
        <w:pStyle w:val="FORMATTEXT"/>
        <w:ind w:firstLine="568"/>
        <w:jc w:val="both"/>
      </w:pPr>
    </w:p>
    <w:p w:rsidR="00000000" w:rsidRDefault="008D701D">
      <w:pPr>
        <w:pStyle w:val="FORMATTEXT"/>
        <w:ind w:firstLine="568"/>
        <w:jc w:val="both"/>
      </w:pPr>
      <w:r>
        <w:t xml:space="preserve">7.2.9.22 Изыскания по трассам технологических трубопроводов и эстакадам проводятся с использованием, главным образом, зондировочных работ, пенетрационного каротажа </w:t>
      </w:r>
      <w:r>
        <w:t>и бурения ограниченного числа скважин, необходимых для более достоверной интерпретации результатов зондирования (3 скважины по поперечникам через 200-400 м, глубиной 3-5 м ниже глубины заложения сооружений). При значительной протяженности трасс трубопровод</w:t>
      </w:r>
      <w:r>
        <w:t>ов, подводящих воду для технического водоснабжения АЭС, по специальному заданию следует предусматривать проведение инженерно-геологической съемки.</w:t>
      </w:r>
    </w:p>
    <w:p w:rsidR="00000000" w:rsidRDefault="008D701D">
      <w:pPr>
        <w:pStyle w:val="FORMATTEXT"/>
        <w:ind w:firstLine="568"/>
        <w:jc w:val="both"/>
      </w:pPr>
    </w:p>
    <w:p w:rsidR="00000000" w:rsidRDefault="008D701D">
      <w:pPr>
        <w:pStyle w:val="FORMATTEXT"/>
        <w:ind w:firstLine="568"/>
        <w:jc w:val="both"/>
      </w:pPr>
      <w:r>
        <w:t>7.2.9.23 Изыскания для вспомогательных промышленных сооружений и вентиляционных труб проводятся согласно тра</w:t>
      </w:r>
      <w:r>
        <w:t>диционным требованиям нормативных документов на изыскания для промышленного и гражданского строительства. Особое внимание следует обратить на обоснование проекта отдельно стоящих вентиляционных труб (если таковые предусмотрены проектом). Под каждую трубу н</w:t>
      </w:r>
      <w:r>
        <w:t xml:space="preserve">еобходимо выполнить бурение через 10-15 м по двум взаимно перпендикулярным профилям протяженностью 0,5 высоты трубы, а также зондирование через каждые 5 м (на случай решения о смещении контура основания трубы). Одна наиболее глубокая выработка должна быть </w:t>
      </w:r>
      <w:r>
        <w:t>пройдена в центре основания.</w:t>
      </w:r>
    </w:p>
    <w:p w:rsidR="00000000" w:rsidRDefault="008D701D">
      <w:pPr>
        <w:pStyle w:val="FORMATTEXT"/>
        <w:ind w:firstLine="568"/>
        <w:jc w:val="both"/>
      </w:pPr>
    </w:p>
    <w:p w:rsidR="00000000" w:rsidRDefault="008D701D">
      <w:pPr>
        <w:pStyle w:val="FORMATTEXT"/>
        <w:ind w:firstLine="568"/>
        <w:jc w:val="both"/>
      </w:pPr>
      <w:r>
        <w:t>Глубина скважин должна составлять ориентировочно 0,15 высоты трубы, но не менее 20 м. В скальных и полускальных породах выработки должны заглубляться на 1-3 м ниже выветрелой зоны. При наличии просадочных, набухающих, засоленн</w:t>
      </w:r>
      <w:r>
        <w:t>ых, сильно сжимаемых грунтов (илов, торфов, глинистых грунтов текучей консистенции и т.д.) глубина проходки должна определяться необходимостью их изучения на всю мощность и установления глубины залегания подстилающих более прочных грунтов. Механические сво</w:t>
      </w:r>
      <w:r>
        <w:t>йства грунтов основания в полевых условиях рекомендуется определять зондированием, в лаборатории - согласно программе. При наличии слабых грунтов необходимо выполнять контрольные испытания (2-3 опыта) в центральной скважине штампом или прессиометром.</w:t>
      </w:r>
    </w:p>
    <w:p w:rsidR="00000000" w:rsidRDefault="008D701D">
      <w:pPr>
        <w:pStyle w:val="FORMATTEXT"/>
        <w:ind w:firstLine="568"/>
        <w:jc w:val="both"/>
      </w:pPr>
    </w:p>
    <w:p w:rsidR="00000000" w:rsidRDefault="008D701D">
      <w:pPr>
        <w:pStyle w:val="FORMATTEXT"/>
        <w:ind w:firstLine="568"/>
        <w:jc w:val="both"/>
      </w:pPr>
      <w:r>
        <w:t>Лабо</w:t>
      </w:r>
      <w:r>
        <w:t>раторными и полевыми методами должны быть охарактеризованы физико-механические свойства грунтов при естественной влажности и при полном водонасыщении.</w:t>
      </w:r>
    </w:p>
    <w:p w:rsidR="00000000" w:rsidRDefault="008D701D">
      <w:pPr>
        <w:pStyle w:val="FORMATTEXT"/>
        <w:ind w:firstLine="568"/>
        <w:jc w:val="both"/>
      </w:pPr>
    </w:p>
    <w:p w:rsidR="00000000" w:rsidRDefault="008D701D">
      <w:pPr>
        <w:pStyle w:val="FORMATTEXT"/>
        <w:ind w:firstLine="568"/>
        <w:jc w:val="both"/>
      </w:pPr>
      <w:r>
        <w:t>Под все остальные вспомогательные сооружения, учитывая степень изученности территории промплощадки на пр</w:t>
      </w:r>
      <w:r>
        <w:t>едыдущих этапах изысканий, достаточно провести ограниченные зондировочные испытания и минимум дополнительных контрольных выработок, вид и число которых уточняют в процессе изысканий. В этих выработках проводятся дополнительные исследования для оценки свойс</w:t>
      </w:r>
      <w:r>
        <w:t>тв грунтов и их изменения при водонасыщении, отбор проб воды на стандартный химический анализ.</w:t>
      </w:r>
    </w:p>
    <w:p w:rsidR="00000000" w:rsidRDefault="008D701D">
      <w:pPr>
        <w:pStyle w:val="FORMATTEXT"/>
        <w:ind w:firstLine="568"/>
        <w:jc w:val="both"/>
      </w:pPr>
    </w:p>
    <w:p w:rsidR="00000000" w:rsidRDefault="008D701D">
      <w:pPr>
        <w:pStyle w:val="FORMATTEXT"/>
        <w:ind w:firstLine="568"/>
        <w:jc w:val="both"/>
      </w:pPr>
      <w:r>
        <w:t xml:space="preserve">7.2.9.24 Изыскания для проектирования жилых поселков проводятся вначале как площадные, для обоснования выбора типов оснований и фундаментов зданий и сооружений </w:t>
      </w:r>
      <w:r>
        <w:t>(естественных, свайных, намывных и др.). С этой целью выполняется бурение скважин по профилям, ориентированным с учетом геологического строения и геоморфологических условий местности, исходя из сложности инженерно-геологических условий, размеров территории</w:t>
      </w:r>
      <w:r>
        <w:t xml:space="preserve"> жилого поселка и отдельных зданий и сооружений. Часть скважин допускается заменять динамическим и статическим зондированием. По результатам выполненных работ должны быть построены инженерно-геологические разрезы (продольные и поперечные), зондировочные пр</w:t>
      </w:r>
      <w:r>
        <w:t>офили и, при необходимости, карты-срезы застраиваемой территории.</w:t>
      </w:r>
    </w:p>
    <w:p w:rsidR="00000000" w:rsidRDefault="008D701D">
      <w:pPr>
        <w:pStyle w:val="FORMATTEXT"/>
        <w:ind w:firstLine="568"/>
        <w:jc w:val="both"/>
      </w:pPr>
    </w:p>
    <w:p w:rsidR="00000000" w:rsidRDefault="008D701D">
      <w:pPr>
        <w:pStyle w:val="FORMATTEXT"/>
        <w:ind w:firstLine="568"/>
        <w:jc w:val="both"/>
      </w:pPr>
      <w:r>
        <w:t xml:space="preserve">7.2.9.25 Более детальные исследования выполняются на участках предполагаемого размещения наиболее ответственных зданий и сооружений. Планирование буровых работ, отбор образцов нарушенной и </w:t>
      </w:r>
      <w:r>
        <w:t>ненарушенной структуры, лабораторных и полевых исследований должно осуществляться с учетом материалов, полученных ранее при изысканиях на выбранной площадке.</w:t>
      </w:r>
    </w:p>
    <w:p w:rsidR="00000000" w:rsidRDefault="008D701D">
      <w:pPr>
        <w:pStyle w:val="FORMATTEXT"/>
        <w:ind w:firstLine="568"/>
        <w:jc w:val="both"/>
      </w:pPr>
    </w:p>
    <w:p w:rsidR="00000000" w:rsidRDefault="008D701D">
      <w:pPr>
        <w:pStyle w:val="FORMATTEXT"/>
        <w:ind w:firstLine="568"/>
        <w:jc w:val="both"/>
      </w:pPr>
      <w:r>
        <w:t xml:space="preserve">Состав и объемы изысканий под отдельные здания и сооружения следует назначать с учетом их уровня </w:t>
      </w:r>
      <w:r>
        <w:t>ответственности, конструкции, а также намечаемого проекта работ нулевого цикла. При этом испытания грунтов прямыми полевыми методами (штампы, сдвиги целиков, испытания свай и др.) проводят только в исключительных случаях, по специальному заданию проектирую</w:t>
      </w:r>
      <w:r>
        <w:t>щей организации.</w:t>
      </w:r>
    </w:p>
    <w:p w:rsidR="00000000" w:rsidRDefault="008D701D">
      <w:pPr>
        <w:pStyle w:val="FORMATTEXT"/>
        <w:ind w:firstLine="568"/>
        <w:jc w:val="both"/>
      </w:pPr>
    </w:p>
    <w:p w:rsidR="00000000" w:rsidRDefault="008D701D">
      <w:pPr>
        <w:pStyle w:val="FORMATTEXT"/>
        <w:ind w:firstLine="568"/>
        <w:jc w:val="both"/>
      </w:pPr>
      <w:r>
        <w:t>Изыскания для трасс внешних коммуникаций жилого поселка так же, как и других групп сооружений, выполняются в соответствии с действующими требованиями к изысканиям для гражданского строительства.</w:t>
      </w:r>
    </w:p>
    <w:p w:rsidR="00000000" w:rsidRDefault="008D701D">
      <w:pPr>
        <w:pStyle w:val="FORMATTEXT"/>
        <w:ind w:firstLine="568"/>
        <w:jc w:val="both"/>
      </w:pPr>
    </w:p>
    <w:p w:rsidR="00000000" w:rsidRDefault="008D701D">
      <w:pPr>
        <w:pStyle w:val="FORMATTEXT"/>
        <w:ind w:firstLine="568"/>
        <w:jc w:val="both"/>
      </w:pPr>
      <w:r>
        <w:t>7.2.9.26 Изыскания подземных источников пи</w:t>
      </w:r>
      <w:r>
        <w:t xml:space="preserve">тьевого и хозяйственного водоснабжения, а также местных строительных материалов проводятся по отдельному техническому заданию, правила проведения изысканий содержатся в </w:t>
      </w:r>
      <w:r>
        <w:fldChar w:fldCharType="begin"/>
      </w:r>
      <w:r>
        <w:instrText xml:space="preserve"> HYPERLINK "kodeks://link/d?nd=1200005202&amp;point=mark=0000000000000000000000000000000000</w:instrText>
      </w:r>
      <w:r>
        <w:instrText>00000000000000007D20K3"\o"’’СП 11-108-98 Изыскания источников водоснабжения на базе подземных вод’’</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СП 11-108</w:t>
      </w:r>
      <w:r>
        <w:fldChar w:fldCharType="end"/>
      </w:r>
      <w:r>
        <w:t xml:space="preserve"> [47] и </w:t>
      </w:r>
      <w:r>
        <w:fldChar w:fldCharType="begin"/>
      </w:r>
      <w:r>
        <w:instrText xml:space="preserve"> HYPERLINK "kodeks://link/d?nd=1200004942&amp;point=mark=000000000000000000000000000000000000000000000</w:instrText>
      </w:r>
      <w:r>
        <w:instrText>000007D20K3"\o"’’СП 11-109-98 Изыскания грунтовых строительных материалов’’</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СП 11-109</w:t>
      </w:r>
      <w:r>
        <w:fldChar w:fldCharType="end"/>
      </w:r>
      <w:r>
        <w:t xml:space="preserve"> [48].</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7.2.10 Дополнительные исследования на выбранной площадке в районах с повышенной сейсмической опасностью (более 6 баллов </w:t>
      </w:r>
      <w:r>
        <w:rPr>
          <w:b/>
          <w:bCs/>
        </w:rPr>
        <w:t xml:space="preserve">по карте ОСР 97-В) </w:t>
      </w:r>
    </w:p>
    <w:p w:rsidR="00000000" w:rsidRDefault="008D701D">
      <w:pPr>
        <w:pStyle w:val="FORMATTEXT"/>
        <w:ind w:firstLine="568"/>
        <w:jc w:val="both"/>
      </w:pPr>
      <w:r>
        <w:t>7.2.10.1 В районах с повышенной сейсмической опасностью на выбранной площадке размещения АЭС проводится уточнение пространственной модели тектонических разрывов и зон повышенной трещиноватости, ограничивающих целиковый блок и пересекающ</w:t>
      </w:r>
      <w:r>
        <w:t>их площадку размещения АЭС и участки расположения сопутствующих сооружений, а также уточнение количественных характеристик сейсмических воздействий в рамках сейсмического микрорайонирования в пределах контуров основных сооружений АЭС (получение расчетных а</w:t>
      </w:r>
      <w:r>
        <w:t>кселерограмм, максимальных ускорений, преобладающих периодов и длительности колебаний, спектров реакции среды и др.).</w:t>
      </w:r>
    </w:p>
    <w:p w:rsidR="00000000" w:rsidRDefault="008D701D">
      <w:pPr>
        <w:pStyle w:val="FORMATTEXT"/>
        <w:ind w:firstLine="568"/>
        <w:jc w:val="both"/>
      </w:pPr>
    </w:p>
    <w:p w:rsidR="00000000" w:rsidRDefault="008D701D">
      <w:pPr>
        <w:pStyle w:val="FORMATTEXT"/>
        <w:ind w:firstLine="568"/>
        <w:jc w:val="both"/>
      </w:pPr>
      <w:r>
        <w:t xml:space="preserve">7.2.10.2 На данном этапе изысканий должны быть решены следующие задачи: </w:t>
      </w:r>
    </w:p>
    <w:p w:rsidR="00000000" w:rsidRDefault="008D701D">
      <w:pPr>
        <w:pStyle w:val="FORMATTEXT"/>
        <w:ind w:firstLine="568"/>
        <w:jc w:val="both"/>
      </w:pPr>
    </w:p>
    <w:p w:rsidR="00000000" w:rsidRDefault="008D701D">
      <w:pPr>
        <w:pStyle w:val="FORMATTEXT"/>
        <w:ind w:firstLine="568"/>
        <w:jc w:val="both"/>
      </w:pPr>
      <w:r>
        <w:t>уточнение кинематики и геометрических параметров разрывных нару</w:t>
      </w:r>
      <w:r>
        <w:t>шений (ориентировки и падения сместителя, положения крыльев разлома, структуры и ширины зоны трещиноватости, наличия тектонокластических пород);</w:t>
      </w:r>
    </w:p>
    <w:p w:rsidR="00000000" w:rsidRDefault="008D701D">
      <w:pPr>
        <w:pStyle w:val="FORMATTEXT"/>
        <w:ind w:firstLine="568"/>
        <w:jc w:val="both"/>
      </w:pPr>
    </w:p>
    <w:p w:rsidR="00000000" w:rsidRDefault="008D701D">
      <w:pPr>
        <w:pStyle w:val="FORMATTEXT"/>
        <w:ind w:firstLine="568"/>
        <w:jc w:val="both"/>
      </w:pPr>
      <w:r>
        <w:t>уточнение динамических параметров разрывных нарушений (амплитуда подвижки, период последней активизации, скоро</w:t>
      </w:r>
      <w:r>
        <w:t>сть и градиент скорости долговременных тектонических движений);</w:t>
      </w:r>
    </w:p>
    <w:p w:rsidR="00000000" w:rsidRDefault="008D701D">
      <w:pPr>
        <w:pStyle w:val="FORMATTEXT"/>
        <w:ind w:firstLine="568"/>
        <w:jc w:val="both"/>
      </w:pPr>
    </w:p>
    <w:p w:rsidR="00000000" w:rsidRDefault="008D701D">
      <w:pPr>
        <w:pStyle w:val="FORMATTEXT"/>
        <w:ind w:firstLine="568"/>
        <w:jc w:val="both"/>
      </w:pPr>
      <w:r>
        <w:t>определение послойных коэффициентов затухания продольных и поперечных сейсмических волн;</w:t>
      </w:r>
    </w:p>
    <w:p w:rsidR="00000000" w:rsidRDefault="008D701D">
      <w:pPr>
        <w:pStyle w:val="FORMATTEXT"/>
        <w:ind w:firstLine="568"/>
        <w:jc w:val="both"/>
      </w:pPr>
    </w:p>
    <w:p w:rsidR="00000000" w:rsidRDefault="008D701D">
      <w:pPr>
        <w:pStyle w:val="FORMATTEXT"/>
        <w:ind w:firstLine="568"/>
        <w:jc w:val="both"/>
      </w:pPr>
      <w:r>
        <w:t>уточнение динамических свойств пород (грунтов) основания до глубины 100-120 м (послойно): мощность, п</w:t>
      </w:r>
      <w:r>
        <w:t>лотность, скорости распространения продольных и поперечных сейсмических волн; модуль сдвига (модуль поперечной упругости), модуль продольной упругости, модули деформации, коэффициент Пуассона;</w:t>
      </w:r>
    </w:p>
    <w:p w:rsidR="00000000" w:rsidRDefault="008D701D">
      <w:pPr>
        <w:pStyle w:val="FORMATTEXT"/>
        <w:ind w:firstLine="568"/>
        <w:jc w:val="both"/>
      </w:pPr>
    </w:p>
    <w:p w:rsidR="00000000" w:rsidRDefault="008D701D">
      <w:pPr>
        <w:pStyle w:val="FORMATTEXT"/>
        <w:ind w:firstLine="568"/>
        <w:jc w:val="both"/>
      </w:pPr>
      <w:r>
        <w:t>оценка и учет влияния инженерно-геологических и гидрогеологиче</w:t>
      </w:r>
      <w:r>
        <w:t>ских условий площадки на интенсивность и спектральный состав колебаний при землетрясениях;</w:t>
      </w:r>
    </w:p>
    <w:p w:rsidR="00000000" w:rsidRDefault="008D701D">
      <w:pPr>
        <w:pStyle w:val="FORMATTEXT"/>
        <w:ind w:firstLine="568"/>
        <w:jc w:val="both"/>
      </w:pPr>
    </w:p>
    <w:p w:rsidR="00000000" w:rsidRDefault="008D701D">
      <w:pPr>
        <w:pStyle w:val="FORMATTEXT"/>
        <w:ind w:firstLine="568"/>
        <w:jc w:val="both"/>
      </w:pPr>
      <w:r>
        <w:t>определение параметров ПЗ и МРЗ заданной вероятности непревышения для естественных и техногенно измененных условий площадки размещения АЭС;</w:t>
      </w:r>
    </w:p>
    <w:p w:rsidR="00000000" w:rsidRDefault="008D701D">
      <w:pPr>
        <w:pStyle w:val="FORMATTEXT"/>
        <w:ind w:firstLine="568"/>
        <w:jc w:val="both"/>
      </w:pPr>
    </w:p>
    <w:p w:rsidR="00000000" w:rsidRDefault="008D701D">
      <w:pPr>
        <w:pStyle w:val="FORMATTEXT"/>
        <w:ind w:firstLine="568"/>
        <w:jc w:val="both"/>
      </w:pPr>
      <w:r>
        <w:t>инструментальное сейсми</w:t>
      </w:r>
      <w:r>
        <w:t>ческое микрорайонирование площадки;</w:t>
      </w:r>
    </w:p>
    <w:p w:rsidR="00000000" w:rsidRDefault="008D701D">
      <w:pPr>
        <w:pStyle w:val="FORMATTEXT"/>
        <w:ind w:firstLine="568"/>
        <w:jc w:val="both"/>
      </w:pPr>
    </w:p>
    <w:p w:rsidR="00000000" w:rsidRDefault="008D701D">
      <w:pPr>
        <w:pStyle w:val="FORMATTEXT"/>
        <w:ind w:firstLine="568"/>
        <w:jc w:val="both"/>
      </w:pPr>
      <w:r>
        <w:t>корректировка набора расчетных акселерограмм с учетом СМР и дополнительных сейсмологических исследований.</w:t>
      </w:r>
    </w:p>
    <w:p w:rsidR="00000000" w:rsidRDefault="008D701D">
      <w:pPr>
        <w:pStyle w:val="FORMATTEXT"/>
        <w:ind w:firstLine="568"/>
        <w:jc w:val="both"/>
      </w:pPr>
    </w:p>
    <w:p w:rsidR="00000000" w:rsidRDefault="008D701D">
      <w:pPr>
        <w:pStyle w:val="FORMATTEXT"/>
        <w:ind w:firstLine="568"/>
        <w:jc w:val="both"/>
      </w:pPr>
      <w:r>
        <w:t>7.2.10.3 Для решения указанных задач выполняются:</w:t>
      </w:r>
    </w:p>
    <w:p w:rsidR="00000000" w:rsidRDefault="008D701D">
      <w:pPr>
        <w:pStyle w:val="FORMATTEXT"/>
        <w:ind w:firstLine="568"/>
        <w:jc w:val="both"/>
      </w:pPr>
    </w:p>
    <w:p w:rsidR="00000000" w:rsidRDefault="008D701D">
      <w:pPr>
        <w:pStyle w:val="FORMATTEXT"/>
        <w:ind w:firstLine="568"/>
        <w:jc w:val="both"/>
      </w:pPr>
      <w:r>
        <w:t>комплекс инженерно-геофизических работ (сейсморазведка, элект</w:t>
      </w:r>
      <w:r>
        <w:t>роразведка, газово-эманационные исследования) в сочетании с геолого-структурными геоморфологическими и сейсмотектоническими исследованиями на площадке;</w:t>
      </w:r>
    </w:p>
    <w:p w:rsidR="00000000" w:rsidRDefault="008D701D">
      <w:pPr>
        <w:pStyle w:val="FORMATTEXT"/>
        <w:ind w:firstLine="568"/>
        <w:jc w:val="both"/>
      </w:pPr>
    </w:p>
    <w:p w:rsidR="00000000" w:rsidRDefault="008D701D">
      <w:pPr>
        <w:pStyle w:val="FORMATTEXT"/>
        <w:ind w:firstLine="568"/>
        <w:jc w:val="both"/>
      </w:pPr>
      <w:r>
        <w:t xml:space="preserve">горно-проходческие работы ("тренчинг") - при необходимости, для детального изучения строения разрывной </w:t>
      </w:r>
      <w:r>
        <w:t>зоны и (или) подтверждения установленных ранее следов землетрясений в зонах разломов при их наличии на площадке и в прилегающей зоне радиусом 8-10 км;</w:t>
      </w:r>
    </w:p>
    <w:p w:rsidR="00000000" w:rsidRDefault="008D701D">
      <w:pPr>
        <w:pStyle w:val="FORMATTEXT"/>
        <w:ind w:firstLine="568"/>
        <w:jc w:val="both"/>
      </w:pPr>
    </w:p>
    <w:p w:rsidR="00000000" w:rsidRDefault="008D701D">
      <w:pPr>
        <w:pStyle w:val="FORMATTEXT"/>
        <w:ind w:firstLine="568"/>
        <w:jc w:val="both"/>
      </w:pPr>
      <w:r>
        <w:t>сейсмологические исследования;</w:t>
      </w:r>
    </w:p>
    <w:p w:rsidR="00000000" w:rsidRDefault="008D701D">
      <w:pPr>
        <w:pStyle w:val="FORMATTEXT"/>
        <w:ind w:firstLine="568"/>
        <w:jc w:val="both"/>
      </w:pPr>
    </w:p>
    <w:p w:rsidR="00000000" w:rsidRDefault="008D701D">
      <w:pPr>
        <w:pStyle w:val="FORMATTEXT"/>
        <w:ind w:firstLine="568"/>
        <w:jc w:val="both"/>
      </w:pPr>
      <w:r>
        <w:t>организация, при необходимости, инструментальных прецизионных геофизичес</w:t>
      </w:r>
      <w:r>
        <w:t>ких наблюдений (наклономерных, деформографических) на участках расположения наиболее ответственных сооружений (в сочетании с инженерно-геодезическими наблюдениями).</w:t>
      </w:r>
    </w:p>
    <w:p w:rsidR="00000000" w:rsidRDefault="008D701D">
      <w:pPr>
        <w:pStyle w:val="FORMATTEXT"/>
        <w:ind w:firstLine="568"/>
        <w:jc w:val="both"/>
      </w:pPr>
    </w:p>
    <w:p w:rsidR="00000000" w:rsidRDefault="008D701D">
      <w:pPr>
        <w:pStyle w:val="FORMATTEXT"/>
        <w:ind w:firstLine="568"/>
        <w:jc w:val="both"/>
      </w:pPr>
      <w:r>
        <w:t>В пределах слабоактивной территории рекомендуется предусматривать использование малоаперту</w:t>
      </w:r>
      <w:r>
        <w:t>рной сейсмической группы для регистрации микроземлетрясений.</w:t>
      </w:r>
    </w:p>
    <w:p w:rsidR="00000000" w:rsidRDefault="008D701D">
      <w:pPr>
        <w:pStyle w:val="FORMATTEXT"/>
        <w:ind w:firstLine="568"/>
        <w:jc w:val="both"/>
      </w:pPr>
    </w:p>
    <w:p w:rsidR="00000000" w:rsidRDefault="008D701D">
      <w:pPr>
        <w:pStyle w:val="FORMATTEXT"/>
        <w:ind w:firstLine="568"/>
        <w:jc w:val="both"/>
      </w:pPr>
      <w:r>
        <w:t>7.2.10.4 Комплекс инженерно-геофизических работ (разделы 6.2.8, 7.2.5) и геолого-структурных исследований (раздел 6.2.5) используется для локализации и картирования тектонических структур на топ</w:t>
      </w:r>
      <w:r>
        <w:t>ооснове масштабов 1:10000 и 1:5000-1:1000. При этом уточняются:</w:t>
      </w:r>
    </w:p>
    <w:p w:rsidR="00000000" w:rsidRDefault="008D701D">
      <w:pPr>
        <w:pStyle w:val="FORMATTEXT"/>
        <w:ind w:firstLine="568"/>
        <w:jc w:val="both"/>
      </w:pPr>
    </w:p>
    <w:p w:rsidR="00000000" w:rsidRDefault="008D701D">
      <w:pPr>
        <w:pStyle w:val="FORMATTEXT"/>
        <w:ind w:firstLine="568"/>
        <w:jc w:val="both"/>
      </w:pPr>
      <w:r>
        <w:t>морфокинематический тип разломов, наклон осевого и оперяющих сместителей и амплитуды смещения по ним в разные временные интервалы;</w:t>
      </w:r>
    </w:p>
    <w:p w:rsidR="00000000" w:rsidRDefault="008D701D">
      <w:pPr>
        <w:pStyle w:val="FORMATTEXT"/>
        <w:ind w:firstLine="568"/>
        <w:jc w:val="both"/>
      </w:pPr>
    </w:p>
    <w:p w:rsidR="00000000" w:rsidRDefault="008D701D">
      <w:pPr>
        <w:pStyle w:val="FORMATTEXT"/>
        <w:ind w:firstLine="568"/>
        <w:jc w:val="both"/>
      </w:pPr>
      <w:r>
        <w:t>ширина разрывной зоны по геофизическим и геологическим данн</w:t>
      </w:r>
      <w:r>
        <w:t>ым с выявлением зоны осевого разрыва (или зоны дробления главного сместителя) и подзон активного динамического влияния в крыльях разлома (или подзон интенсивной трещиноватости);</w:t>
      </w:r>
    </w:p>
    <w:p w:rsidR="00000000" w:rsidRDefault="008D701D">
      <w:pPr>
        <w:pStyle w:val="FORMATTEXT"/>
        <w:ind w:firstLine="568"/>
        <w:jc w:val="both"/>
      </w:pPr>
    </w:p>
    <w:p w:rsidR="00000000" w:rsidRDefault="008D701D">
      <w:pPr>
        <w:pStyle w:val="FORMATTEXT"/>
        <w:ind w:firstLine="568"/>
        <w:jc w:val="both"/>
      </w:pPr>
      <w:r>
        <w:t>характеристика тектонокластических пород (орешник, милонит, глинка трения и д</w:t>
      </w:r>
      <w:r>
        <w:t>р.) в подзонах дробления;</w:t>
      </w:r>
    </w:p>
    <w:p w:rsidR="00000000" w:rsidRDefault="008D701D">
      <w:pPr>
        <w:pStyle w:val="FORMATTEXT"/>
        <w:ind w:firstLine="568"/>
        <w:jc w:val="both"/>
      </w:pPr>
    </w:p>
    <w:p w:rsidR="00000000" w:rsidRDefault="008D701D">
      <w:pPr>
        <w:pStyle w:val="FORMATTEXT"/>
        <w:ind w:firstLine="568"/>
        <w:jc w:val="both"/>
      </w:pPr>
      <w:r>
        <w:t>характеристика трещиноватости в подзонах активного динамического влияния разрыва, изменение частоты трещин при удалении от осевого сместителя в разрывной зоне.</w:t>
      </w:r>
    </w:p>
    <w:p w:rsidR="00000000" w:rsidRDefault="008D701D">
      <w:pPr>
        <w:pStyle w:val="FORMATTEXT"/>
        <w:ind w:firstLine="568"/>
        <w:jc w:val="both"/>
      </w:pPr>
    </w:p>
    <w:p w:rsidR="00000000" w:rsidRDefault="008D701D">
      <w:pPr>
        <w:pStyle w:val="FORMATTEXT"/>
        <w:ind w:firstLine="568"/>
        <w:jc w:val="both"/>
      </w:pPr>
      <w:r>
        <w:t xml:space="preserve">7.2.10.5 Геолого-геоморфологические наблюдения проводятся в составе </w:t>
      </w:r>
      <w:r>
        <w:t>инженерно-геологической съемки; при необходимости планируются специальные маршруты, сопровождающиеся топогеодезическими измерениями для уточнения высот геоморфологических уровней, нарушенных активными разрывами.</w:t>
      </w:r>
    </w:p>
    <w:p w:rsidR="00000000" w:rsidRDefault="008D701D">
      <w:pPr>
        <w:pStyle w:val="FORMATTEXT"/>
        <w:ind w:firstLine="568"/>
        <w:jc w:val="both"/>
      </w:pPr>
    </w:p>
    <w:p w:rsidR="00000000" w:rsidRDefault="008D701D">
      <w:pPr>
        <w:pStyle w:val="FORMATTEXT"/>
        <w:ind w:firstLine="568"/>
        <w:jc w:val="both"/>
      </w:pPr>
      <w:r>
        <w:t>7.2.10.6 Сейсмотектонические исследования в</w:t>
      </w:r>
      <w:r>
        <w:t xml:space="preserve"> дополнение к ранее выполненным должны быть направлены на возможное обнаружение сейсмотектонических дислокаций и деформаций, являющихся следами землетрясений в зонах разломов на прилегающей территории.</w:t>
      </w:r>
    </w:p>
    <w:p w:rsidR="00000000" w:rsidRDefault="008D701D">
      <w:pPr>
        <w:pStyle w:val="FORMATTEXT"/>
        <w:ind w:firstLine="568"/>
        <w:jc w:val="both"/>
      </w:pPr>
    </w:p>
    <w:p w:rsidR="00000000" w:rsidRDefault="008D701D">
      <w:pPr>
        <w:pStyle w:val="FORMATTEXT"/>
        <w:ind w:firstLine="568"/>
        <w:jc w:val="both"/>
      </w:pPr>
      <w:r>
        <w:t>7.2.10.7 Результаты комплексных исследований должны б</w:t>
      </w:r>
      <w:r>
        <w:t>ыть нанесены на сейсмотектоническую карту площадки и прилегающей зоны радиусом 8-10 км с последующей заверкой на местности посредством проведения горно-проходческих работ (тренчинга). На карте должны быть показаны участки, где не рекомендуется строительств</w:t>
      </w:r>
      <w:r>
        <w:t>о внеплощадочных зданий и сооружений, важных для безопасности АЭС.</w:t>
      </w:r>
    </w:p>
    <w:p w:rsidR="00000000" w:rsidRDefault="008D701D">
      <w:pPr>
        <w:pStyle w:val="FORMATTEXT"/>
        <w:ind w:firstLine="568"/>
        <w:jc w:val="both"/>
      </w:pPr>
    </w:p>
    <w:p w:rsidR="00000000" w:rsidRDefault="008D701D">
      <w:pPr>
        <w:pStyle w:val="FORMATTEXT"/>
        <w:ind w:firstLine="568"/>
        <w:jc w:val="both"/>
      </w:pPr>
      <w:r>
        <w:t xml:space="preserve">7.2.10.8 Сейсмическое микрорайонирование площадки и прилегающей территории в радиусе 5 км проводится в масштабе 1:5000 и крупнее (согласно требованиям технического задания) в соответствии </w:t>
      </w:r>
      <w:r>
        <w:t>с рекомендациями 6.2.13.16-6.2.13.19 для естественных и прогнозируемых техногенно-измененных грунтовых условий.</w:t>
      </w:r>
    </w:p>
    <w:p w:rsidR="00000000" w:rsidRDefault="008D701D">
      <w:pPr>
        <w:pStyle w:val="FORMATTEXT"/>
        <w:ind w:firstLine="568"/>
        <w:jc w:val="both"/>
      </w:pPr>
    </w:p>
    <w:p w:rsidR="00000000" w:rsidRDefault="008D701D">
      <w:pPr>
        <w:pStyle w:val="FORMATTEXT"/>
        <w:ind w:firstLine="568"/>
        <w:jc w:val="both"/>
      </w:pPr>
      <w:r>
        <w:t xml:space="preserve">Оценку приращения за счет техногенных воздействий следует выполнять в пределах верхней части разреза с учетом предполагаемой глубины заложения </w:t>
      </w:r>
      <w:r>
        <w:t>фундаментной плиты (указанной в ТЗ), но не менее 20-30 м от уровня заглубления.</w:t>
      </w:r>
    </w:p>
    <w:p w:rsidR="00000000" w:rsidRDefault="008D701D">
      <w:pPr>
        <w:pStyle w:val="FORMATTEXT"/>
        <w:ind w:firstLine="568"/>
        <w:jc w:val="both"/>
      </w:pPr>
    </w:p>
    <w:p w:rsidR="00000000" w:rsidRDefault="008D701D">
      <w:pPr>
        <w:pStyle w:val="FORMATTEXT"/>
        <w:ind w:firstLine="568"/>
        <w:jc w:val="both"/>
      </w:pPr>
      <w:r>
        <w:t>7.2.10.9 Сейсмологические исследования проводятся для уточнения количественных характеристик сейсмических воздействий в рамках сейсмического микрорайонирования в пределах конт</w:t>
      </w:r>
      <w:r>
        <w:t xml:space="preserve">уров основных групп сооружений АЭС (получение расчетных акселерограмм, максимальных ускорений, преобладающих периодов и длительности колебаний, спектров реакции и др.). Исследования проводятся с учетом рекомендаций </w:t>
      </w:r>
      <w:r>
        <w:fldChar w:fldCharType="begin"/>
      </w:r>
      <w:r>
        <w:instrText xml:space="preserve"> HYPERLINK "kodeks://link/d?nd=1200035267</w:instrText>
      </w:r>
      <w:r>
        <w:instrText>&amp;point=mark=0MHM1DA12383R83VVVPH80VJR6V4207DL051BNSP9B1A1GF790LJSC71"\o"’’РБ-006-98 Определение исходных сейсмических колебаний грунта для проектных основ’’</w:instrText>
      </w:r>
    </w:p>
    <w:p w:rsidR="00000000" w:rsidRDefault="008D701D">
      <w:pPr>
        <w:pStyle w:val="FORMATTEXT"/>
        <w:ind w:firstLine="568"/>
        <w:jc w:val="both"/>
      </w:pPr>
      <w:r>
        <w:instrText>(утв. постановлением Госатомнадзора России от 29.12.1999 N 3)</w:instrText>
      </w:r>
    </w:p>
    <w:p w:rsidR="00000000" w:rsidRDefault="008D701D">
      <w:pPr>
        <w:pStyle w:val="FORMATTEXT"/>
        <w:ind w:firstLine="568"/>
        <w:jc w:val="both"/>
      </w:pPr>
      <w:r>
        <w:instrText>Руководство по безопасности при ...</w:instrText>
      </w:r>
    </w:p>
    <w:p w:rsidR="00000000" w:rsidRDefault="008D701D">
      <w:pPr>
        <w:pStyle w:val="FORMATTEXT"/>
        <w:ind w:firstLine="568"/>
        <w:jc w:val="both"/>
      </w:pPr>
      <w:r>
        <w:instrText>С</w:instrText>
      </w:r>
      <w:r>
        <w:instrText>татус: Действующий документ (действ. c 01.07.1999)"</w:instrText>
      </w:r>
      <w:r>
        <w:fldChar w:fldCharType="separate"/>
      </w:r>
      <w:r>
        <w:rPr>
          <w:color w:val="0000AA"/>
          <w:u w:val="single"/>
        </w:rPr>
        <w:t>РБ-006</w:t>
      </w:r>
      <w:r>
        <w:fldChar w:fldCharType="end"/>
      </w:r>
      <w:r>
        <w:t xml:space="preserve"> [84].</w:t>
      </w:r>
    </w:p>
    <w:p w:rsidR="00000000" w:rsidRDefault="008D701D">
      <w:pPr>
        <w:pStyle w:val="FORMATTEXT"/>
        <w:ind w:firstLine="568"/>
        <w:jc w:val="both"/>
      </w:pPr>
    </w:p>
    <w:p w:rsidR="00000000" w:rsidRDefault="008D701D">
      <w:pPr>
        <w:pStyle w:val="FORMATTEXT"/>
        <w:ind w:firstLine="568"/>
        <w:jc w:val="both"/>
      </w:pPr>
      <w:r>
        <w:t>7.2.10.10 Сейсмологические исследования включают:</w:t>
      </w:r>
    </w:p>
    <w:p w:rsidR="00000000" w:rsidRDefault="008D701D">
      <w:pPr>
        <w:pStyle w:val="FORMATTEXT"/>
        <w:ind w:firstLine="568"/>
        <w:jc w:val="both"/>
      </w:pPr>
    </w:p>
    <w:p w:rsidR="00000000" w:rsidRDefault="008D701D">
      <w:pPr>
        <w:pStyle w:val="FORMATTEXT"/>
        <w:ind w:firstLine="568"/>
        <w:jc w:val="both"/>
      </w:pPr>
      <w:r>
        <w:t>инструментальную регистрацию землетрясений, в том числе микроземлетрясений;</w:t>
      </w:r>
    </w:p>
    <w:p w:rsidR="00000000" w:rsidRDefault="008D701D">
      <w:pPr>
        <w:pStyle w:val="FORMATTEXT"/>
        <w:ind w:firstLine="568"/>
        <w:jc w:val="both"/>
      </w:pPr>
    </w:p>
    <w:p w:rsidR="00000000" w:rsidRDefault="008D701D">
      <w:pPr>
        <w:pStyle w:val="FORMATTEXT"/>
        <w:ind w:firstLine="568"/>
        <w:jc w:val="both"/>
      </w:pPr>
      <w:r>
        <w:t>изучение спектрального состава колебаний при землетрясениях,</w:t>
      </w:r>
      <w:r>
        <w:t xml:space="preserve"> определение спектральных характеристик грунтов;</w:t>
      </w:r>
    </w:p>
    <w:p w:rsidR="00000000" w:rsidRDefault="008D701D">
      <w:pPr>
        <w:pStyle w:val="FORMATTEXT"/>
        <w:ind w:firstLine="568"/>
        <w:jc w:val="both"/>
      </w:pPr>
    </w:p>
    <w:p w:rsidR="00000000" w:rsidRDefault="008D701D">
      <w:pPr>
        <w:pStyle w:val="FORMATTEXT"/>
        <w:ind w:firstLine="568"/>
        <w:jc w:val="both"/>
      </w:pPr>
      <w:r>
        <w:t>определение обобщенных спектров реакции грунтов заданной вероятности непревышения и исходного набора аналоговых и (или) синтезированных акселерограмм ПЗ и МРЗ для основных сооружений АЭС;</w:t>
      </w:r>
    </w:p>
    <w:p w:rsidR="00000000" w:rsidRDefault="008D701D">
      <w:pPr>
        <w:pStyle w:val="FORMATTEXT"/>
        <w:ind w:firstLine="568"/>
        <w:jc w:val="both"/>
      </w:pPr>
    </w:p>
    <w:p w:rsidR="00000000" w:rsidRDefault="008D701D">
      <w:pPr>
        <w:pStyle w:val="FORMATTEXT"/>
        <w:ind w:firstLine="568"/>
        <w:jc w:val="both"/>
      </w:pPr>
      <w:r>
        <w:t>продолжение инстр</w:t>
      </w:r>
      <w:r>
        <w:t>ументальных сейсмологических наблюдений за землетрясениями.</w:t>
      </w:r>
    </w:p>
    <w:p w:rsidR="00000000" w:rsidRDefault="008D701D">
      <w:pPr>
        <w:pStyle w:val="FORMATTEXT"/>
        <w:ind w:firstLine="568"/>
        <w:jc w:val="both"/>
      </w:pPr>
    </w:p>
    <w:p w:rsidR="00000000" w:rsidRDefault="008D701D">
      <w:pPr>
        <w:pStyle w:val="FORMATTEXT"/>
        <w:ind w:firstLine="568"/>
        <w:jc w:val="both"/>
      </w:pPr>
      <w:r>
        <w:t>В пределах слабоактивной территории рекомендуется предусматривать использование малоапертурной сейсмической группы для регистрации микроземлетрясений.</w:t>
      </w:r>
    </w:p>
    <w:p w:rsidR="00000000" w:rsidRDefault="008D701D">
      <w:pPr>
        <w:pStyle w:val="FORMATTEXT"/>
        <w:ind w:firstLine="568"/>
        <w:jc w:val="both"/>
      </w:pPr>
    </w:p>
    <w:p w:rsidR="00000000" w:rsidRDefault="008D701D">
      <w:pPr>
        <w:pStyle w:val="FORMATTEXT"/>
        <w:ind w:firstLine="568"/>
        <w:jc w:val="both"/>
      </w:pPr>
      <w:r>
        <w:t>7.2.10.11 При подборе аналоговых акселерогр</w:t>
      </w:r>
      <w:r>
        <w:t xml:space="preserve">амм следует учитывать, что акселерограмма землетрясения должна быть получена на дневной поверхности в стороне от зданий и сооружений, а также в шурфе глубиной до 1 м или на фундаменте невысокого здания (до четырех этажей) без подвала. Нормы проектирования </w:t>
      </w:r>
      <w:r>
        <w:t xml:space="preserve">сейсмостойких атомных станций даны в </w:t>
      </w:r>
      <w:r>
        <w:fldChar w:fldCharType="begin"/>
      </w:r>
      <w:r>
        <w:instrText xml:space="preserve"> HYPERLINK "kodeks://link/d?nd=1200035149&amp;point=mark=03QDKO119E7JUB347E5UN3VVVVV40HDQ1FI3VVVVUU2DR0OCK3EUKOT7"\o"’’НП-031-01 Нормы проектирования сейсмостойких атомных станций’’</w:instrText>
      </w:r>
    </w:p>
    <w:p w:rsidR="00000000" w:rsidRDefault="008D701D">
      <w:pPr>
        <w:pStyle w:val="FORMATTEXT"/>
        <w:ind w:firstLine="568"/>
        <w:jc w:val="both"/>
      </w:pPr>
      <w:r>
        <w:instrText>(утв. постановлением Госатомнадзора Росси</w:instrText>
      </w:r>
      <w:r>
        <w:instrText>и от 19.10.2001 N 9)</w:instrText>
      </w:r>
    </w:p>
    <w:p w:rsidR="00000000" w:rsidRDefault="008D701D">
      <w:pPr>
        <w:pStyle w:val="FORMATTEXT"/>
        <w:ind w:firstLine="568"/>
        <w:jc w:val="both"/>
      </w:pPr>
      <w:r>
        <w:instrText>Федеральные нормы и правила в области использования атомной ...</w:instrText>
      </w:r>
    </w:p>
    <w:p w:rsidR="00000000" w:rsidRDefault="008D701D">
      <w:pPr>
        <w:pStyle w:val="FORMATTEXT"/>
        <w:ind w:firstLine="568"/>
        <w:jc w:val="both"/>
      </w:pPr>
      <w:r>
        <w:instrText>Статус: Действующий документ (действ. c 01.01.2002)"</w:instrText>
      </w:r>
      <w:r>
        <w:fldChar w:fldCharType="separate"/>
      </w:r>
      <w:r>
        <w:rPr>
          <w:color w:val="0000AA"/>
          <w:u w:val="single"/>
        </w:rPr>
        <w:t>НП-031</w:t>
      </w:r>
      <w:r>
        <w:fldChar w:fldCharType="end"/>
      </w:r>
      <w:r>
        <w:t xml:space="preserve"> [51].</w:t>
      </w:r>
    </w:p>
    <w:p w:rsidR="00000000" w:rsidRDefault="008D701D">
      <w:pPr>
        <w:pStyle w:val="FORMATTEXT"/>
        <w:ind w:firstLine="568"/>
        <w:jc w:val="both"/>
      </w:pPr>
    </w:p>
    <w:p w:rsidR="00000000" w:rsidRDefault="008D701D">
      <w:pPr>
        <w:pStyle w:val="FORMATTEXT"/>
        <w:ind w:firstLine="568"/>
        <w:jc w:val="both"/>
      </w:pPr>
      <w:r>
        <w:t xml:space="preserve">7.2.10.12 На основе расчетов с использованием компьютерных программ с учетом информации, полученной в </w:t>
      </w:r>
      <w:r>
        <w:t>результате исследований по уточнению исходной сейсмичности и сейсмическому микрорайонированию, определяются следующие количественные характеристики ожидаемых сейсмических воздействий: максимальные амплитуды колебаний в ускорениях (</w:t>
      </w:r>
      <w:r>
        <w:rPr>
          <w:position w:val="-11"/>
        </w:rPr>
        <w:pict>
          <v:shape id="_x0000_i1035" type="#_x0000_t75" style="width:26.2pt;height:17.75pt">
            <v:imagedata r:id="rId12" o:title=""/>
          </v:shape>
        </w:pict>
      </w:r>
      <w:r>
        <w:t xml:space="preserve"> в см/с</w:t>
      </w:r>
      <w:r>
        <w:rPr>
          <w:position w:val="-10"/>
        </w:rPr>
        <w:pict>
          <v:shape id="_x0000_i1036" type="#_x0000_t75" style="width:8.4pt;height:16.85pt">
            <v:imagedata r:id="rId13" o:title=""/>
          </v:shape>
        </w:pict>
      </w:r>
      <w:r>
        <w:t xml:space="preserve"> или коэффициент сейсмичности А в долях </w:t>
      </w:r>
      <w:r>
        <w:rPr>
          <w:position w:val="-8"/>
        </w:rPr>
        <w:pict>
          <v:shape id="_x0000_i1037" type="#_x0000_t75" style="width:11.2pt;height:13.1pt">
            <v:imagedata r:id="rId14" o:title=""/>
          </v:shape>
        </w:pict>
      </w:r>
      <w:r>
        <w:t>) и в смещениях (см), преобладающий период колебаний в ускорениях и смещениях, эффективная длительность колебаний, синтезирован</w:t>
      </w:r>
      <w:r>
        <w:t>ные акселерограммы и синтезированные сейсмограммы, коэффициенты динамичности. Указанные характеристики приводятся для всех основных инженерно-геологических элементов (или их комплексов), выделенных при сейсмическом микрорайонировании, в контурах основных г</w:t>
      </w:r>
      <w:r>
        <w:t>рупп сооружений АЭС.</w:t>
      </w:r>
    </w:p>
    <w:p w:rsidR="00000000" w:rsidRDefault="008D701D">
      <w:pPr>
        <w:pStyle w:val="FORMATTEXT"/>
        <w:ind w:firstLine="568"/>
        <w:jc w:val="both"/>
      </w:pPr>
    </w:p>
    <w:p w:rsidR="00000000" w:rsidRDefault="008D701D">
      <w:pPr>
        <w:pStyle w:val="FORMATTEXT"/>
        <w:ind w:firstLine="568"/>
        <w:jc w:val="both"/>
      </w:pPr>
      <w:r>
        <w:t xml:space="preserve">7.2.10.13 Сейсмологические наблюдения за землетрясениями, начатые на предыдущих этапах изысканий в пунктах инструментальных наблюдений, расположенных в пределах выбранной площадки и на прилегающей территории, должны быть продолжены с </w:t>
      </w:r>
      <w:r>
        <w:t>учетом результатов сейсмического микрорайонирования площадки размещения АЭС и основных групп сооружений. В составе сейсмометрической сети должна быть предусмотрена станция регистрации сильных движений.</w:t>
      </w:r>
    </w:p>
    <w:p w:rsidR="00000000" w:rsidRDefault="008D701D">
      <w:pPr>
        <w:pStyle w:val="FORMATTEXT"/>
        <w:ind w:firstLine="568"/>
        <w:jc w:val="both"/>
      </w:pPr>
    </w:p>
    <w:p w:rsidR="00000000" w:rsidRDefault="008D701D">
      <w:pPr>
        <w:pStyle w:val="FORMATTEXT"/>
        <w:ind w:firstLine="568"/>
        <w:jc w:val="both"/>
      </w:pPr>
      <w:r>
        <w:t>Количество и выбор мест размещения сейсмометров могут</w:t>
      </w:r>
      <w:r>
        <w:t xml:space="preserve"> быть изменены при обосновании в программе работ с учетом принятых решений по размещению зданий и сооружений АЭС и необходимости продолжения наблюдений в режиме мониторинга в течение всего жизненного цикла АЭС.</w:t>
      </w:r>
    </w:p>
    <w:p w:rsidR="00000000" w:rsidRDefault="008D701D">
      <w:pPr>
        <w:pStyle w:val="FORMATTEXT"/>
        <w:ind w:firstLine="568"/>
        <w:jc w:val="both"/>
      </w:pPr>
    </w:p>
    <w:p w:rsidR="00000000" w:rsidRDefault="008D701D">
      <w:pPr>
        <w:pStyle w:val="FORMATTEXT"/>
        <w:ind w:firstLine="568"/>
        <w:jc w:val="both"/>
      </w:pPr>
      <w:r>
        <w:t>7.2.10.14 Прецизионные геофизические наблюде</w:t>
      </w:r>
      <w:r>
        <w:t>ния (наклономерные, деформографические) организуются при необходимости на участках размещения сооружений с жесткими требованиями по деформациям пород основания (реакторное отделение, машинный зал и другие). Установка оборудования должна осуществляться орга</w:t>
      </w:r>
      <w:r>
        <w:t xml:space="preserve">низацией, специализирующейся в проведении соответствующих измерений (кренов, разнонаправленных наклонов, относительных горизонтальных и вертикальных смещений закрепленных точек) в специально оборудованных бункерах с автоматической регистрацией деформаций. </w:t>
      </w:r>
      <w:r>
        <w:t>Одновременно должны фиксироваться изменения температуры и давления. При необходимости эти наблюдения могут быть включены в состав исследований на геодинамическом полигоне.</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7.2.11 Дополнительные исследования на участках развития опасных геологических про</w:t>
      </w:r>
      <w:r>
        <w:rPr>
          <w:b/>
          <w:bCs/>
        </w:rPr>
        <w:t xml:space="preserve">цессов и грунтов со специфическими свойствами </w:t>
      </w:r>
    </w:p>
    <w:p w:rsidR="00000000" w:rsidRDefault="008D701D">
      <w:pPr>
        <w:pStyle w:val="FORMATTEXT"/>
        <w:ind w:firstLine="568"/>
        <w:jc w:val="both"/>
      </w:pPr>
      <w:r>
        <w:t>7.2.11.1 Дополнительные исследования на участках развития опасных геологических процессов выполняются для получения количественных характеристик их интенсивности, прогноза дальнейшего развития и, при необходим</w:t>
      </w:r>
      <w:r>
        <w:t xml:space="preserve">ости, разработки проектов инженерной защиты и (или) мелиорации грунтов с учетом требований </w:t>
      </w:r>
      <w:r>
        <w:fldChar w:fldCharType="begin"/>
      </w:r>
      <w:r>
        <w:instrText xml:space="preserve"> HYPERLINK "kodeks://link/d?nd=1200095540&amp;point=mark=000000000000000000000000000000000000000000000000007D20K3"\o"’’СП 116.13330.2012 Инженерная защита территорий, зд</w:instrText>
      </w:r>
      <w:r>
        <w:instrText>аний и сооружений от ...’’</w:instrText>
      </w:r>
    </w:p>
    <w:p w:rsidR="00000000" w:rsidRDefault="008D701D">
      <w:pPr>
        <w:pStyle w:val="FORMATTEXT"/>
        <w:ind w:firstLine="568"/>
        <w:jc w:val="both"/>
      </w:pPr>
      <w:r>
        <w:instrText>(утв. приказом Минрегиона России от 30.06.2012 N 274)</w:instrText>
      </w:r>
    </w:p>
    <w:p w:rsidR="00000000" w:rsidRDefault="008D701D">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116.13330</w:t>
      </w:r>
      <w:r>
        <w:fldChar w:fldCharType="end"/>
      </w:r>
      <w:r>
        <w:t xml:space="preserve">. Исследования проводятся как в пределах выбранной площадки, </w:t>
      </w:r>
      <w:r>
        <w:t>так и на прилегающей территории, границы которой устанавливаются в программе изысканий.</w:t>
      </w:r>
    </w:p>
    <w:p w:rsidR="00000000" w:rsidRDefault="008D701D">
      <w:pPr>
        <w:pStyle w:val="FORMATTEXT"/>
        <w:ind w:firstLine="568"/>
        <w:jc w:val="both"/>
      </w:pPr>
    </w:p>
    <w:p w:rsidR="00000000" w:rsidRDefault="008D701D">
      <w:pPr>
        <w:pStyle w:val="FORMATTEXT"/>
        <w:ind w:firstLine="568"/>
        <w:jc w:val="both"/>
      </w:pPr>
      <w:r>
        <w:t>В состав исследований должен входить полный комплекс инженерно-геологических работ, включая специальные геотехнические исследования, а при необходимости, топогеодезиче</w:t>
      </w:r>
      <w:r>
        <w:t>ские и гидрометеорологические работы.</w:t>
      </w:r>
    </w:p>
    <w:p w:rsidR="00000000" w:rsidRDefault="008D701D">
      <w:pPr>
        <w:pStyle w:val="FORMATTEXT"/>
        <w:ind w:firstLine="568"/>
        <w:jc w:val="both"/>
      </w:pPr>
    </w:p>
    <w:p w:rsidR="00000000" w:rsidRDefault="008D701D">
      <w:pPr>
        <w:pStyle w:val="FORMATTEXT"/>
        <w:ind w:firstLine="568"/>
        <w:jc w:val="both"/>
      </w:pPr>
      <w:r>
        <w:t xml:space="preserve">7.2.11.2 </w:t>
      </w:r>
      <w:r>
        <w:rPr>
          <w:b/>
          <w:bCs/>
        </w:rPr>
        <w:t>Топографическая съемка</w:t>
      </w:r>
      <w:r>
        <w:t xml:space="preserve"> опасных участков в масштабе 1:2000-1:1000 (при необходимости, крупнее) с захватом местных водоразделов и базисов эрозии выполняется в тех случаях, когда дешифрированием и полевыми работ</w:t>
      </w:r>
      <w:r>
        <w:t xml:space="preserve">ами установлена необходимость проведения специализированных инженерно-геологических съемок (оползневой, карстологической, суффозионной, эрозионной, осыпе- и обвалоопасных участков и др.). Одновременно следует организовать режимные геодезические наблюдения </w:t>
      </w:r>
      <w:r>
        <w:t>за кинематикой (подвижками) склона, переработкой берегов и деформациями зданий и сооружений, если они имеются.</w:t>
      </w:r>
    </w:p>
    <w:p w:rsidR="00000000" w:rsidRDefault="008D701D">
      <w:pPr>
        <w:pStyle w:val="FORMATTEXT"/>
        <w:ind w:firstLine="568"/>
        <w:jc w:val="both"/>
      </w:pPr>
    </w:p>
    <w:p w:rsidR="00000000" w:rsidRDefault="008D701D">
      <w:pPr>
        <w:pStyle w:val="FORMATTEXT"/>
        <w:ind w:firstLine="568"/>
        <w:jc w:val="both"/>
      </w:pPr>
      <w:r>
        <w:t xml:space="preserve">На топографическом плане, помимо современного рельефа местности и ситуации, должны быть показаны видимые проявления опасных процессов (оползни, </w:t>
      </w:r>
      <w:r>
        <w:t>обвалы и осыпи, карстовые воронки (с указанием их размеров), провалы (с указанием времени их образования), поноры, локальные и общие оседания поверхности (мульды), эрозионные уступы, выходы подземных вод и различные источники обводнения склонов, деформиров</w:t>
      </w:r>
      <w:r>
        <w:t>анные здания, сооружения, подземные коммуникации.</w:t>
      </w:r>
    </w:p>
    <w:p w:rsidR="00000000" w:rsidRDefault="008D701D">
      <w:pPr>
        <w:pStyle w:val="FORMATTEXT"/>
        <w:ind w:firstLine="568"/>
        <w:jc w:val="both"/>
      </w:pPr>
    </w:p>
    <w:p w:rsidR="00000000" w:rsidRDefault="008D701D">
      <w:pPr>
        <w:pStyle w:val="FORMATTEXT"/>
        <w:ind w:firstLine="568"/>
        <w:jc w:val="both"/>
      </w:pPr>
      <w:r>
        <w:t xml:space="preserve">На крупномасштабных вставках должны быть показаны также бровки срыва оползней, оползневые трещины, участки "пьяного леса" и нарушенного дернового покрова, валы выпирания, гряды и западины, заболоченности, </w:t>
      </w:r>
      <w:r>
        <w:t>мочажины.</w:t>
      </w:r>
    </w:p>
    <w:p w:rsidR="00000000" w:rsidRDefault="008D701D">
      <w:pPr>
        <w:pStyle w:val="FORMATTEXT"/>
        <w:ind w:firstLine="568"/>
        <w:jc w:val="both"/>
      </w:pPr>
    </w:p>
    <w:p w:rsidR="00000000" w:rsidRDefault="008D701D">
      <w:pPr>
        <w:pStyle w:val="FORMATTEXT"/>
        <w:ind w:firstLine="568"/>
        <w:jc w:val="both"/>
      </w:pPr>
      <w:r>
        <w:t>На оползневых склонах, формирование рельефа которых связано с деятельностью водотоков и водоемов, топографический план должен охватывать помимо надводной части склона также и прилегающий к ней участок дна водоема и водотока.</w:t>
      </w:r>
    </w:p>
    <w:p w:rsidR="00000000" w:rsidRDefault="008D701D">
      <w:pPr>
        <w:pStyle w:val="FORMATTEXT"/>
        <w:ind w:firstLine="568"/>
        <w:jc w:val="both"/>
      </w:pPr>
    </w:p>
    <w:p w:rsidR="00000000" w:rsidRDefault="008D701D">
      <w:pPr>
        <w:pStyle w:val="FORMATTEXT"/>
        <w:ind w:firstLine="568"/>
        <w:jc w:val="both"/>
      </w:pPr>
      <w:r>
        <w:t xml:space="preserve">7.2.11.3 </w:t>
      </w:r>
      <w:r>
        <w:rPr>
          <w:b/>
          <w:bCs/>
        </w:rPr>
        <w:t>Специализи</w:t>
      </w:r>
      <w:r>
        <w:rPr>
          <w:b/>
          <w:bCs/>
        </w:rPr>
        <w:t>рованные инженерно-геологические съемки</w:t>
      </w:r>
      <w:r>
        <w:t xml:space="preserve"> (оползневая, карстологическая, суффозионная, селевая и др.) выполняются, при необходимости, в масштабе 1:5000-1:2000 и крупнее, в зависимости от значимости изучаемого явления (6.2.14.9). Специализированные съемки про</w:t>
      </w:r>
      <w:r>
        <w:t>водятся по установленным методикам с составлением соответствующих карт, графических и табличных приложений.</w:t>
      </w:r>
    </w:p>
    <w:p w:rsidR="00000000" w:rsidRDefault="008D701D">
      <w:pPr>
        <w:pStyle w:val="FORMATTEXT"/>
        <w:ind w:firstLine="568"/>
        <w:jc w:val="both"/>
      </w:pPr>
    </w:p>
    <w:p w:rsidR="00000000" w:rsidRDefault="008D701D">
      <w:pPr>
        <w:pStyle w:val="FORMATTEXT"/>
        <w:ind w:firstLine="568"/>
        <w:jc w:val="both"/>
      </w:pPr>
      <w:r>
        <w:t>На лавиноопасных участках в конце зимы проводятся снегомерные съемки. Снегомерные профили должны выходить за пределы лавиносбора на незатронутые ла</w:t>
      </w:r>
      <w:r>
        <w:t>винной деятельностью участки.</w:t>
      </w:r>
    </w:p>
    <w:p w:rsidR="00000000" w:rsidRDefault="008D701D">
      <w:pPr>
        <w:pStyle w:val="FORMATTEXT"/>
        <w:ind w:firstLine="568"/>
        <w:jc w:val="both"/>
      </w:pPr>
    </w:p>
    <w:p w:rsidR="00000000" w:rsidRDefault="008D701D">
      <w:pPr>
        <w:pStyle w:val="FORMATTEXT"/>
        <w:ind w:firstLine="568"/>
        <w:jc w:val="both"/>
      </w:pPr>
      <w:r>
        <w:t>По данным специализированных съемок и сопутствующих полевых работ проводится районирование площадки по степени оползневой, карстовой, суффозионной, эрозионной, селевой, лавинной и прочих опасностей, с учетом максимальных разм</w:t>
      </w:r>
      <w:r>
        <w:t>еров поверхностных проявлений процессов в плане (средняя величина в м</w:t>
      </w:r>
      <w:r>
        <w:rPr>
          <w:position w:val="-10"/>
        </w:rPr>
        <w:pict>
          <v:shape id="_x0000_i1038" type="#_x0000_t75" style="width:8.4pt;height:16.85pt">
            <v:imagedata r:id="rId13" o:title=""/>
          </v:shape>
        </w:pict>
      </w:r>
      <w:r>
        <w:t>), плотности поверхностных проявлений на км</w:t>
      </w:r>
      <w:r>
        <w:rPr>
          <w:position w:val="-10"/>
        </w:rPr>
        <w:pict>
          <v:shape id="_x0000_i1039" type="#_x0000_t75" style="width:8.4pt;height:16.85pt">
            <v:imagedata r:id="rId13" o:title=""/>
          </v:shape>
        </w:pict>
      </w:r>
      <w:r>
        <w:t xml:space="preserve"> или на гектар и других параметров и характеристик рассматриваемых процес</w:t>
      </w:r>
      <w:r>
        <w:t>сов в заданном интервале времени.</w:t>
      </w:r>
    </w:p>
    <w:p w:rsidR="00000000" w:rsidRDefault="008D701D">
      <w:pPr>
        <w:pStyle w:val="FORMATTEXT"/>
        <w:ind w:firstLine="568"/>
        <w:jc w:val="both"/>
      </w:pPr>
    </w:p>
    <w:p w:rsidR="00000000" w:rsidRDefault="008D701D">
      <w:pPr>
        <w:pStyle w:val="FORMATTEXT"/>
        <w:ind w:firstLine="568"/>
        <w:jc w:val="both"/>
      </w:pPr>
      <w:r>
        <w:t>При отсутствии соответствующего опыта изысканий и прогнозирования дальнейшего развития и возможной активизации опасных процессов в связи со строительством АЭС и сопутствующих сооружений рекомендуется привлекать специализи</w:t>
      </w:r>
      <w:r>
        <w:t>рованные научно-исследовательские организации для консультаций, проведения необходимых специальных видов исследований, математического или аналогового моделирования и составления количественных прогнозов.</w:t>
      </w:r>
    </w:p>
    <w:p w:rsidR="00000000" w:rsidRDefault="008D701D">
      <w:pPr>
        <w:pStyle w:val="FORMATTEXT"/>
        <w:ind w:firstLine="568"/>
        <w:jc w:val="both"/>
      </w:pPr>
    </w:p>
    <w:p w:rsidR="00000000" w:rsidRDefault="008D701D">
      <w:pPr>
        <w:pStyle w:val="FORMATTEXT"/>
        <w:ind w:firstLine="568"/>
        <w:jc w:val="both"/>
      </w:pPr>
      <w:r>
        <w:t xml:space="preserve">7.2.11.4 </w:t>
      </w:r>
      <w:r>
        <w:rPr>
          <w:b/>
          <w:bCs/>
        </w:rPr>
        <w:t>Гидрометеорологические работы</w:t>
      </w:r>
      <w:r>
        <w:t xml:space="preserve"> в селеопасн</w:t>
      </w:r>
      <w:r>
        <w:t>ых и лавиноопасных районах для проектирования сооружений инженерной защиты, помимо сбора дополнительных материалов гидрометеорологических наблюдений, в том числе полученных на их основе обобщений и расчетных характеристик (изменение температуры и влажности</w:t>
      </w:r>
      <w:r>
        <w:t xml:space="preserve"> по высотным поясам и сезонам года, распределение и интенсивность атмосферных осадков в бассейне, периоды таяния снегов и ледников, режим постоянных и временных водотоков, экстремальные значения гидрометеорологических характеристик) включают комплекс гидро</w:t>
      </w:r>
      <w:r>
        <w:t>метеорологических наблюдений и измерений на специально выбранных участках (гидрометрических постах, расчетных створах). При гидрометеорологических работах на селеопасных водотоках определяются:</w:t>
      </w:r>
    </w:p>
    <w:p w:rsidR="00000000" w:rsidRDefault="008D701D">
      <w:pPr>
        <w:pStyle w:val="FORMATTEXT"/>
        <w:ind w:firstLine="568"/>
        <w:jc w:val="both"/>
      </w:pPr>
    </w:p>
    <w:p w:rsidR="00000000" w:rsidRDefault="008D701D">
      <w:pPr>
        <w:pStyle w:val="FORMATTEXT"/>
        <w:ind w:firstLine="568"/>
        <w:jc w:val="both"/>
      </w:pPr>
      <w:r>
        <w:t>основные гидрографические и гидравлические характеристики сел</w:t>
      </w:r>
      <w:r>
        <w:t>еопасных бассейнов, русла и поймы;</w:t>
      </w:r>
    </w:p>
    <w:p w:rsidR="00000000" w:rsidRDefault="008D701D">
      <w:pPr>
        <w:pStyle w:val="FORMATTEXT"/>
        <w:ind w:firstLine="568"/>
        <w:jc w:val="both"/>
      </w:pPr>
    </w:p>
    <w:p w:rsidR="00000000" w:rsidRDefault="008D701D">
      <w:pPr>
        <w:pStyle w:val="FORMATTEXT"/>
        <w:ind w:firstLine="568"/>
        <w:jc w:val="both"/>
      </w:pPr>
      <w:r>
        <w:t>расчетные характеристики селеопасных водосборов;</w:t>
      </w:r>
    </w:p>
    <w:p w:rsidR="00000000" w:rsidRDefault="008D701D">
      <w:pPr>
        <w:pStyle w:val="FORMATTEXT"/>
        <w:ind w:firstLine="568"/>
        <w:jc w:val="both"/>
      </w:pPr>
    </w:p>
    <w:p w:rsidR="00000000" w:rsidRDefault="008D701D">
      <w:pPr>
        <w:pStyle w:val="FORMATTEXT"/>
        <w:ind w:firstLine="568"/>
        <w:jc w:val="both"/>
      </w:pPr>
      <w:r>
        <w:t>типы русловых деформаций и их характер, интенсивность, направленность и формы проявления на рассматриваемом участке;</w:t>
      </w:r>
    </w:p>
    <w:p w:rsidR="00000000" w:rsidRDefault="008D701D">
      <w:pPr>
        <w:pStyle w:val="FORMATTEXT"/>
        <w:ind w:firstLine="568"/>
        <w:jc w:val="both"/>
      </w:pPr>
    </w:p>
    <w:p w:rsidR="00000000" w:rsidRDefault="008D701D">
      <w:pPr>
        <w:pStyle w:val="FORMATTEXT"/>
        <w:ind w:firstLine="568"/>
        <w:jc w:val="both"/>
      </w:pPr>
      <w:r>
        <w:t>расчетные данные по створам (расходы и уровни воды 1</w:t>
      </w:r>
      <w:r>
        <w:t>% и 10% вероятности превышения, продолжительность затопления, ледовые явления).</w:t>
      </w:r>
    </w:p>
    <w:p w:rsidR="00000000" w:rsidRDefault="008D701D">
      <w:pPr>
        <w:pStyle w:val="FORMATTEXT"/>
        <w:ind w:firstLine="568"/>
        <w:jc w:val="both"/>
      </w:pPr>
    </w:p>
    <w:p w:rsidR="00000000" w:rsidRDefault="008D701D">
      <w:pPr>
        <w:pStyle w:val="FORMATTEXT"/>
        <w:ind w:firstLine="568"/>
        <w:jc w:val="both"/>
      </w:pPr>
      <w:r>
        <w:t xml:space="preserve">Для обоснования проекта защитных сооружений необходимо получение следующих характеристик селевых потоков: скорости и характера движения, плотности потока, расхода или ударной </w:t>
      </w:r>
      <w:r>
        <w:t>силы потока, объемной концентрации твердой составляющей в селевой массе, гидравлического радиуса потока, времени добегания до расчетного створа.</w:t>
      </w:r>
    </w:p>
    <w:p w:rsidR="00000000" w:rsidRDefault="008D701D">
      <w:pPr>
        <w:pStyle w:val="FORMATTEXT"/>
        <w:ind w:firstLine="568"/>
        <w:jc w:val="both"/>
      </w:pPr>
    </w:p>
    <w:p w:rsidR="00000000" w:rsidRDefault="008D701D">
      <w:pPr>
        <w:pStyle w:val="FORMATTEXT"/>
        <w:ind w:firstLine="568"/>
        <w:jc w:val="both"/>
      </w:pPr>
      <w:r>
        <w:t>Состав и объем работ при изысканиях на лавиноопасных участках устанавливается в соответствии с требованиями пр</w:t>
      </w:r>
      <w:r>
        <w:t>оектирования противолавинных мероприятий, которые имеют различное назначение (регулирование отложений снежного покрова, снегоудерживающие сооружения, изменение направления движения, торможение и пропуск лавин). Для лавиноопасных участков определяются:</w:t>
      </w:r>
    </w:p>
    <w:p w:rsidR="00000000" w:rsidRDefault="008D701D">
      <w:pPr>
        <w:pStyle w:val="FORMATTEXT"/>
        <w:ind w:firstLine="568"/>
        <w:jc w:val="both"/>
      </w:pPr>
    </w:p>
    <w:p w:rsidR="00000000" w:rsidRDefault="008D701D">
      <w:pPr>
        <w:pStyle w:val="FORMATTEXT"/>
        <w:ind w:firstLine="568"/>
        <w:jc w:val="both"/>
      </w:pPr>
      <w:r>
        <w:t>общ</w:t>
      </w:r>
      <w:r>
        <w:t>ая сумма и распределение по месяцам твердых атмосферных осадков, число дней с осадками и их количество в каждом месяце;</w:t>
      </w:r>
    </w:p>
    <w:p w:rsidR="00000000" w:rsidRDefault="008D701D">
      <w:pPr>
        <w:pStyle w:val="FORMATTEXT"/>
        <w:ind w:firstLine="568"/>
        <w:jc w:val="both"/>
      </w:pPr>
    </w:p>
    <w:p w:rsidR="00000000" w:rsidRDefault="008D701D">
      <w:pPr>
        <w:pStyle w:val="FORMATTEXT"/>
        <w:ind w:firstLine="568"/>
        <w:jc w:val="both"/>
      </w:pPr>
      <w:r>
        <w:t>наибольшая интенсивность, длительность снегопада и количество осадков за снегопад;</w:t>
      </w:r>
    </w:p>
    <w:p w:rsidR="00000000" w:rsidRDefault="008D701D">
      <w:pPr>
        <w:pStyle w:val="FORMATTEXT"/>
        <w:ind w:firstLine="568"/>
        <w:jc w:val="both"/>
      </w:pPr>
    </w:p>
    <w:p w:rsidR="00000000" w:rsidRDefault="008D701D">
      <w:pPr>
        <w:pStyle w:val="FORMATTEXT"/>
        <w:ind w:firstLine="568"/>
        <w:jc w:val="both"/>
      </w:pPr>
      <w:r>
        <w:t>наибольшая и средняя высота снежного покрова, плотн</w:t>
      </w:r>
      <w:r>
        <w:t>ость снега;</w:t>
      </w:r>
    </w:p>
    <w:p w:rsidR="00000000" w:rsidRDefault="008D701D">
      <w:pPr>
        <w:pStyle w:val="FORMATTEXT"/>
        <w:ind w:firstLine="568"/>
        <w:jc w:val="both"/>
      </w:pPr>
    </w:p>
    <w:p w:rsidR="00000000" w:rsidRDefault="008D701D">
      <w:pPr>
        <w:pStyle w:val="FORMATTEXT"/>
        <w:ind w:firstLine="568"/>
        <w:jc w:val="both"/>
      </w:pPr>
      <w:r>
        <w:t>даты перехода среднесуточной температуры через 0 °С (осенью и весной);</w:t>
      </w:r>
    </w:p>
    <w:p w:rsidR="00000000" w:rsidRDefault="008D701D">
      <w:pPr>
        <w:pStyle w:val="FORMATTEXT"/>
        <w:ind w:firstLine="568"/>
        <w:jc w:val="both"/>
      </w:pPr>
    </w:p>
    <w:p w:rsidR="00000000" w:rsidRDefault="008D701D">
      <w:pPr>
        <w:pStyle w:val="FORMATTEXT"/>
        <w:ind w:firstLine="568"/>
        <w:jc w:val="both"/>
      </w:pPr>
      <w:r>
        <w:t>среднесуточные и экстремальные температуры воздуха зимой;</w:t>
      </w:r>
    </w:p>
    <w:p w:rsidR="00000000" w:rsidRDefault="008D701D">
      <w:pPr>
        <w:pStyle w:val="FORMATTEXT"/>
        <w:ind w:firstLine="568"/>
        <w:jc w:val="both"/>
      </w:pPr>
    </w:p>
    <w:p w:rsidR="00000000" w:rsidRDefault="008D701D">
      <w:pPr>
        <w:pStyle w:val="FORMATTEXT"/>
        <w:ind w:firstLine="568"/>
        <w:jc w:val="both"/>
      </w:pPr>
      <w:r>
        <w:t>число дней с оттепелями, наибольшая и наименьшая продолжительность оттепелей, наибольшая температура при оттепел</w:t>
      </w:r>
      <w:r>
        <w:t>ях;</w:t>
      </w:r>
    </w:p>
    <w:p w:rsidR="00000000" w:rsidRDefault="008D701D">
      <w:pPr>
        <w:pStyle w:val="FORMATTEXT"/>
        <w:ind w:firstLine="568"/>
        <w:jc w:val="both"/>
      </w:pPr>
    </w:p>
    <w:p w:rsidR="00000000" w:rsidRDefault="008D701D">
      <w:pPr>
        <w:pStyle w:val="FORMATTEXT"/>
        <w:ind w:firstLine="568"/>
        <w:jc w:val="both"/>
      </w:pPr>
      <w:r>
        <w:t>среднемесячная и экстремальная влажность воздуха (абсолютная и относительная);</w:t>
      </w:r>
    </w:p>
    <w:p w:rsidR="00000000" w:rsidRDefault="008D701D">
      <w:pPr>
        <w:pStyle w:val="FORMATTEXT"/>
        <w:ind w:firstLine="568"/>
        <w:jc w:val="both"/>
      </w:pPr>
    </w:p>
    <w:p w:rsidR="00000000" w:rsidRDefault="008D701D">
      <w:pPr>
        <w:pStyle w:val="FORMATTEXT"/>
        <w:ind w:firstLine="568"/>
        <w:jc w:val="both"/>
      </w:pPr>
      <w:r>
        <w:t>преобладающие и максимальные скорости ветра, преобладающие направления;</w:t>
      </w:r>
    </w:p>
    <w:p w:rsidR="00000000" w:rsidRDefault="008D701D">
      <w:pPr>
        <w:pStyle w:val="FORMATTEXT"/>
        <w:ind w:firstLine="568"/>
        <w:jc w:val="both"/>
      </w:pPr>
    </w:p>
    <w:p w:rsidR="00000000" w:rsidRDefault="008D701D">
      <w:pPr>
        <w:pStyle w:val="FORMATTEXT"/>
        <w:ind w:firstLine="568"/>
        <w:jc w:val="both"/>
      </w:pPr>
      <w:r>
        <w:t>число дней с метелями в каждом месяце.</w:t>
      </w:r>
    </w:p>
    <w:p w:rsidR="00000000" w:rsidRDefault="008D701D">
      <w:pPr>
        <w:pStyle w:val="FORMATTEXT"/>
        <w:ind w:firstLine="568"/>
        <w:jc w:val="both"/>
      </w:pPr>
    </w:p>
    <w:p w:rsidR="00000000" w:rsidRDefault="008D701D">
      <w:pPr>
        <w:pStyle w:val="FORMATTEXT"/>
        <w:ind w:firstLine="568"/>
        <w:jc w:val="both"/>
      </w:pPr>
      <w:r>
        <w:t>Все гидрометеорологические работы должны быть увязаны по с</w:t>
      </w:r>
      <w:r>
        <w:t>оставу и времени проведения с аналогичными исследованиями, выполняемыми в составе инженерно-гидрометеорологических изысканий (6.3.3.20, 7.3.3.4).</w:t>
      </w:r>
    </w:p>
    <w:p w:rsidR="00000000" w:rsidRDefault="008D701D">
      <w:pPr>
        <w:pStyle w:val="FORMATTEXT"/>
        <w:ind w:firstLine="568"/>
        <w:jc w:val="both"/>
      </w:pPr>
    </w:p>
    <w:p w:rsidR="00000000" w:rsidRDefault="008D701D">
      <w:pPr>
        <w:pStyle w:val="FORMATTEXT"/>
        <w:ind w:firstLine="568"/>
        <w:jc w:val="both"/>
      </w:pPr>
      <w:r>
        <w:t>Для окончательной оценки и прогноза условий, механизма образования и интенсивности развития селевых и лавинны</w:t>
      </w:r>
      <w:r>
        <w:t>х процессов необходимо проведение комплекса дополнительных исследований и стационарных наблюдений по специальной программе, с участием организации, проектирующей инженерную защиту.</w:t>
      </w:r>
    </w:p>
    <w:p w:rsidR="00000000" w:rsidRDefault="008D701D">
      <w:pPr>
        <w:pStyle w:val="FORMATTEXT"/>
        <w:ind w:firstLine="568"/>
        <w:jc w:val="both"/>
      </w:pPr>
    </w:p>
    <w:p w:rsidR="00000000" w:rsidRDefault="008D701D">
      <w:pPr>
        <w:pStyle w:val="FORMATTEXT"/>
        <w:ind w:firstLine="568"/>
        <w:jc w:val="both"/>
      </w:pPr>
      <w:r>
        <w:t xml:space="preserve">7.2.11.5 </w:t>
      </w:r>
      <w:r>
        <w:rPr>
          <w:b/>
          <w:bCs/>
        </w:rPr>
        <w:t>Геофизические исследования</w:t>
      </w:r>
      <w:r>
        <w:t xml:space="preserve"> на участках проявления опасных процесс</w:t>
      </w:r>
      <w:r>
        <w:t>ов включают стандартный комплекс методов и выполняются согласно 6.2.14.10 и раздела 7.2.7.</w:t>
      </w:r>
    </w:p>
    <w:p w:rsidR="00000000" w:rsidRDefault="008D701D">
      <w:pPr>
        <w:pStyle w:val="FORMATTEXT"/>
        <w:ind w:firstLine="568"/>
        <w:jc w:val="both"/>
      </w:pPr>
    </w:p>
    <w:p w:rsidR="00000000" w:rsidRDefault="008D701D">
      <w:pPr>
        <w:pStyle w:val="FORMATTEXT"/>
        <w:ind w:firstLine="568"/>
        <w:jc w:val="both"/>
      </w:pPr>
      <w:r>
        <w:t>При исследовании оползней осуществляется детализация строения оползневого тела, выявление фактических и потенциально возможных зон смещения, которые фиксируются изм</w:t>
      </w:r>
      <w:r>
        <w:t>енением свойств грунтов, изменением напряженного состояния грунтового массива, в том числе в режиме мониторинга.</w:t>
      </w:r>
    </w:p>
    <w:p w:rsidR="00000000" w:rsidRDefault="008D701D">
      <w:pPr>
        <w:pStyle w:val="FORMATTEXT"/>
        <w:ind w:firstLine="568"/>
        <w:jc w:val="both"/>
      </w:pPr>
    </w:p>
    <w:p w:rsidR="00000000" w:rsidRDefault="008D701D">
      <w:pPr>
        <w:pStyle w:val="FORMATTEXT"/>
        <w:ind w:firstLine="568"/>
        <w:jc w:val="both"/>
      </w:pPr>
      <w:r>
        <w:t>На участках развития карстово-суффозионных процессов геофизическими методами устанавливаются: мощность и условия залегания покрывающих и карст</w:t>
      </w:r>
      <w:r>
        <w:t>ующихся пород по территории площадки, особенности погребенного карстового рельефа, степень закарстованности пород, локализация зон дробления карстующихся и разуплотнения дисперсных покрывающих пород. При определенных условиях посредством геофизических мето</w:t>
      </w:r>
      <w:r>
        <w:t>дов возможно выявление отдельных карстовых полостей, определение их конфигурации и размеров. Выбор комплекса методов должен определяться геологическим строением территории, а также спецификой их применимости, которая связана с изменениями состава, структур</w:t>
      </w:r>
      <w:r>
        <w:t>ы и физических свойств карстующейся толщи: электропроводности, водопроницаемости, упругих свойств в разуплотненных зонах, аномалий гравитационного и геотермального поля, обусловленных повышенной пустотностью карстовых зон. Для выявления трещиноватых и зака</w:t>
      </w:r>
      <w:r>
        <w:t>рстованных зон в межскважинном пространстве следует использовать комплекс скважинных геофизических методов, в том числе различные виды каротажа, радиоволновое, сейсмо- и электропросвечивание.</w:t>
      </w:r>
    </w:p>
    <w:p w:rsidR="00000000" w:rsidRDefault="008D701D">
      <w:pPr>
        <w:pStyle w:val="FORMATTEXT"/>
        <w:ind w:firstLine="568"/>
        <w:jc w:val="both"/>
      </w:pPr>
    </w:p>
    <w:p w:rsidR="00000000" w:rsidRDefault="008D701D">
      <w:pPr>
        <w:pStyle w:val="FORMATTEXT"/>
        <w:ind w:firstLine="568"/>
        <w:jc w:val="both"/>
      </w:pPr>
      <w:r>
        <w:t>Геофизические исследования на участках распространения просадоч</w:t>
      </w:r>
      <w:r>
        <w:t>ных грунтов следует применять для расчленения лессовой толщи (сочетание электроразведки с сейсмоакустическими методами), определения контуров замачивания.</w:t>
      </w:r>
    </w:p>
    <w:p w:rsidR="00000000" w:rsidRDefault="008D701D">
      <w:pPr>
        <w:pStyle w:val="FORMATTEXT"/>
        <w:ind w:firstLine="568"/>
        <w:jc w:val="both"/>
      </w:pPr>
    </w:p>
    <w:p w:rsidR="00000000" w:rsidRDefault="008D701D">
      <w:pPr>
        <w:pStyle w:val="FORMATTEXT"/>
        <w:ind w:firstLine="568"/>
        <w:jc w:val="both"/>
      </w:pPr>
      <w:r>
        <w:t>На участках распространения элювиальных грунтов геофизические методы используются для установления м</w:t>
      </w:r>
      <w:r>
        <w:t>ощности коры выветривания, выявления карманов выветривания в кровле скальных массивов, их конфигурации, размеров в плане и по глубине, а также линейных кор выветривания, уходящих на значительную глубину.</w:t>
      </w:r>
    </w:p>
    <w:p w:rsidR="00000000" w:rsidRDefault="008D701D">
      <w:pPr>
        <w:pStyle w:val="FORMATTEXT"/>
        <w:ind w:firstLine="568"/>
        <w:jc w:val="both"/>
      </w:pPr>
    </w:p>
    <w:p w:rsidR="00000000" w:rsidRDefault="008D701D">
      <w:pPr>
        <w:pStyle w:val="FORMATTEXT"/>
        <w:ind w:firstLine="568"/>
        <w:jc w:val="both"/>
      </w:pPr>
      <w:r>
        <w:t xml:space="preserve">7.2.11.6 </w:t>
      </w:r>
      <w:r>
        <w:rPr>
          <w:b/>
          <w:bCs/>
        </w:rPr>
        <w:t>Проходка горных выработок.</w:t>
      </w:r>
      <w:r>
        <w:t xml:space="preserve"> Выбор вида, спо</w:t>
      </w:r>
      <w:r>
        <w:t>собов бурения, конструкции и технологии проходки скважин следует устанавливать, исходя из необходимости обеспечения максимального выхода керна, а также с учетом выполнения в тех же скважинах полевых опытных работ и геофизических исследований.</w:t>
      </w:r>
    </w:p>
    <w:p w:rsidR="00000000" w:rsidRDefault="008D701D">
      <w:pPr>
        <w:pStyle w:val="FORMATTEXT"/>
        <w:ind w:firstLine="568"/>
        <w:jc w:val="both"/>
      </w:pPr>
    </w:p>
    <w:p w:rsidR="00000000" w:rsidRDefault="008D701D">
      <w:pPr>
        <w:pStyle w:val="FORMATTEXT"/>
        <w:ind w:firstLine="568"/>
        <w:jc w:val="both"/>
      </w:pPr>
      <w:r>
        <w:t>На оползневы</w:t>
      </w:r>
      <w:r>
        <w:t>х участках скважины следует размещать по створам, пересекающим элементы оползня (ступени, западины, валы выпирания), по 2-4 выработки глубиной 10-30 м в каждом, с отбором монолитов из каждого ИГЭ, фиксацией поверхностей скольжения, гидрогеологическими набл</w:t>
      </w:r>
      <w:r>
        <w:t>юдениями в процессе бурения и отбором проб подземных вод из каждого водоносного горизонта.</w:t>
      </w:r>
    </w:p>
    <w:p w:rsidR="00000000" w:rsidRDefault="008D701D">
      <w:pPr>
        <w:pStyle w:val="FORMATTEXT"/>
        <w:ind w:firstLine="568"/>
        <w:jc w:val="both"/>
      </w:pPr>
    </w:p>
    <w:p w:rsidR="00000000" w:rsidRDefault="008D701D">
      <w:pPr>
        <w:pStyle w:val="FORMATTEXT"/>
        <w:ind w:firstLine="568"/>
        <w:jc w:val="both"/>
      </w:pPr>
      <w:r>
        <w:t>В карстоопасных районах скважины располагаются на участках выявленных геофизических аномалий, зон разуплотнения, погребенных карстовых полостей. При бурении необход</w:t>
      </w:r>
      <w:r>
        <w:t>имо фиксировать интервалы глубин провалов или быстрого погружения бурового снаряда, выход керна, определять показатели сохранности, коэффициенты закарстованности и кавернозности. Необходимо также вести гидрогеологические наблюдения за появлением и установл</w:t>
      </w:r>
      <w:r>
        <w:t xml:space="preserve">ением уровня, температурой подземных вод и производить отбор проб из каждого водоносного горизонта для лабораторных исследований с определением неустойчивых компонентов (рН, своб. </w:t>
      </w:r>
      <w:r>
        <w:rPr>
          <w:position w:val="-10"/>
        </w:rPr>
        <w:pict>
          <v:shape id="_x0000_i1040" type="#_x0000_t75" style="width:26.2pt;height:16.85pt">
            <v:imagedata r:id="rId15" o:title=""/>
          </v:shape>
        </w:pict>
      </w:r>
      <w:r>
        <w:t xml:space="preserve">, </w:t>
      </w:r>
      <w:r>
        <w:rPr>
          <w:position w:val="-12"/>
        </w:rPr>
        <w:pict>
          <v:shape id="_x0000_i1041" type="#_x0000_t75" style="width:35.55pt;height:20.55pt">
            <v:imagedata r:id="rId16" o:title=""/>
          </v:shape>
        </w:pict>
      </w:r>
      <w:r>
        <w:t xml:space="preserve">, </w:t>
      </w:r>
      <w:r>
        <w:rPr>
          <w:position w:val="-12"/>
        </w:rPr>
        <w:pict>
          <v:shape id="_x0000_i1042" type="#_x0000_t75" style="width:29pt;height:20.55pt">
            <v:imagedata r:id="rId17" o:title=""/>
          </v:shape>
        </w:pict>
      </w:r>
      <w:r>
        <w:t xml:space="preserve">, </w:t>
      </w:r>
      <w:r>
        <w:rPr>
          <w:position w:val="-11"/>
        </w:rPr>
        <w:pict>
          <v:shape id="_x0000_i1043" type="#_x0000_t75" style="width:27.1pt;height:17.75pt">
            <v:imagedata r:id="rId18" o:title=""/>
          </v:shape>
        </w:pict>
      </w:r>
      <w:r>
        <w:t xml:space="preserve">, </w:t>
      </w:r>
      <w:r>
        <w:rPr>
          <w:position w:val="-11"/>
        </w:rPr>
        <w:pict>
          <v:shape id="_x0000_i1044" type="#_x0000_t75" style="width:26.2pt;height:17.75pt">
            <v:imagedata r:id="rId19" o:title=""/>
          </v:shape>
        </w:pict>
      </w:r>
      <w:r>
        <w:t xml:space="preserve">, </w:t>
      </w:r>
      <w:r>
        <w:rPr>
          <w:position w:val="-10"/>
        </w:rPr>
        <w:pict>
          <v:shape id="_x0000_i1045" type="#_x0000_t75" style="width:27.1pt;height:16.85pt">
            <v:imagedata r:id="rId20" o:title=""/>
          </v:shape>
        </w:pict>
      </w:r>
      <w:r>
        <w:t xml:space="preserve">, </w:t>
      </w:r>
      <w:r>
        <w:rPr>
          <w:position w:val="-11"/>
        </w:rPr>
        <w:pict>
          <v:shape id="_x0000_i1046" type="#_x0000_t75" style="width:26.2pt;height:17.75pt">
            <v:imagedata r:id="rId21" o:title=""/>
          </v:shape>
        </w:pict>
      </w:r>
      <w:r>
        <w:t>) непосредственно в полевых усл</w:t>
      </w:r>
      <w:r>
        <w:t>овиях. Глубина скважин обосновывается в программе изысканий, исходя из глубины карстопроявлений, их размеров и мощности покрывающих пород. Часть скважин должна предусматриваться для изучения карста на больших глубинах (более 20-30 м), которые следует прохо</w:t>
      </w:r>
      <w:r>
        <w:t>дить, как правило, на всю мощность закарстованной зоны с заглублением в подстилающие или незакарстованные монолитные породы не менее чем на 5 м, а для группы основных сооружений не менее чем на 10 м.</w:t>
      </w:r>
    </w:p>
    <w:p w:rsidR="00000000" w:rsidRDefault="008D701D">
      <w:pPr>
        <w:pStyle w:val="FORMATTEXT"/>
        <w:ind w:firstLine="568"/>
        <w:jc w:val="both"/>
      </w:pPr>
    </w:p>
    <w:p w:rsidR="00000000" w:rsidRDefault="008D701D">
      <w:pPr>
        <w:pStyle w:val="FORMATTEXT"/>
        <w:ind w:firstLine="568"/>
        <w:jc w:val="both"/>
      </w:pPr>
      <w:r>
        <w:t>7.2.11.7 Грунты, обладающие специфическими свойствами (</w:t>
      </w:r>
      <w:r>
        <w:t>просадочные, набухающие, плывуны и др.) должны быть пройдены на всю мощность, но не менее чем до глубины, на которой согласно N NS-G-3.6 МАГАТЭ</w:t>
      </w:r>
      <w:r>
        <w:rPr>
          <w:position w:val="-9"/>
        </w:rPr>
        <w:pict>
          <v:shape id="_x0000_i1047" type="#_x0000_t75" style="width:7.5pt;height:14.95pt">
            <v:imagedata r:id="rId22" o:title=""/>
          </v:shape>
        </w:pict>
      </w:r>
      <w:r>
        <w:t xml:space="preserve"> [112] напряжение с учетом нагрузки составит менее 10% от бытового (или не ме</w:t>
      </w:r>
      <w:r>
        <w:t xml:space="preserve">нее чем до глубины, равной диаметру основания). </w:t>
      </w:r>
    </w:p>
    <w:p w:rsidR="00000000" w:rsidRDefault="008D701D">
      <w:pPr>
        <w:pStyle w:val="FORMATTEXT"/>
        <w:jc w:val="both"/>
      </w:pPr>
      <w:r>
        <w:t xml:space="preserve">________________ </w:t>
      </w:r>
    </w:p>
    <w:p w:rsidR="00000000" w:rsidRDefault="008D701D">
      <w:pPr>
        <w:pStyle w:val="FORMATTEXT"/>
        <w:ind w:firstLine="568"/>
        <w:jc w:val="both"/>
      </w:pPr>
      <w:r>
        <w:rPr>
          <w:position w:val="-9"/>
        </w:rPr>
        <w:pict>
          <v:shape id="_x0000_i1048" type="#_x0000_t75" style="width:7.5pt;height:14.95pt">
            <v:imagedata r:id="rId22" o:title=""/>
          </v:shape>
        </w:pict>
      </w:r>
      <w:r>
        <w:t xml:space="preserve">Доступ к международным и зарубежным документам, упомянутым в тексте, можно получить, обратившись в </w:t>
      </w:r>
      <w:hyperlink r:id="rId23" w:tooltip="Нет информации" w:history="1">
        <w:r>
          <w:rPr>
            <w:color w:val="0000AA"/>
            <w:u w:val="single"/>
          </w:rPr>
          <w:t>Службу поддержки пользователей</w:t>
        </w:r>
      </w:hyperlink>
      <w:r>
        <w:t xml:space="preserve">. - Примечание изготовителя базы данных. </w:t>
      </w:r>
    </w:p>
    <w:p w:rsidR="00000000" w:rsidRDefault="008D701D">
      <w:pPr>
        <w:pStyle w:val="FORMATTEXT"/>
        <w:jc w:val="both"/>
      </w:pPr>
      <w:r>
        <w:t xml:space="preserve">            </w:t>
      </w:r>
    </w:p>
    <w:p w:rsidR="00000000" w:rsidRDefault="008D701D">
      <w:pPr>
        <w:pStyle w:val="FORMATTEXT"/>
        <w:ind w:firstLine="568"/>
        <w:jc w:val="both"/>
      </w:pPr>
      <w:r>
        <w:t>Бурение просадочных грунтов следует осуществлять без промывки, предпочтительно ударно-канатным способом кольцевым забоем, укороченными рейсами. Вибрационный и шнек</w:t>
      </w:r>
      <w:r>
        <w:t>овый способы не допускаются. Отбор монолитов следует осуществлять задавливанием тонкостенных грунтоносов. Для повышения качества отбора монолитов проходятся шурфы и (или) дудки.</w:t>
      </w:r>
    </w:p>
    <w:p w:rsidR="00000000" w:rsidRDefault="008D701D">
      <w:pPr>
        <w:pStyle w:val="FORMATTEXT"/>
        <w:ind w:firstLine="568"/>
        <w:jc w:val="both"/>
      </w:pPr>
    </w:p>
    <w:p w:rsidR="00000000" w:rsidRDefault="008D701D">
      <w:pPr>
        <w:pStyle w:val="FORMATTEXT"/>
        <w:ind w:firstLine="568"/>
        <w:jc w:val="both"/>
      </w:pPr>
      <w:r>
        <w:t>7.2.11.8 Наблюдения за производством горно-буровых работ позволяют уже в поле</w:t>
      </w:r>
      <w:r>
        <w:t>вых условиях установить проявления плывунности (заполнение выработки грунтом, образование пробок). Скорость образования пробки может служить указанием на характер и интенсивность плывунности грунта. Полевые наблюдения за проявлением плывунности включают:</w:t>
      </w:r>
    </w:p>
    <w:p w:rsidR="00000000" w:rsidRDefault="008D701D">
      <w:pPr>
        <w:pStyle w:val="FORMATTEXT"/>
        <w:ind w:firstLine="568"/>
        <w:jc w:val="both"/>
      </w:pPr>
    </w:p>
    <w:p w:rsidR="00000000" w:rsidRDefault="008D701D">
      <w:pPr>
        <w:pStyle w:val="FORMATTEXT"/>
        <w:ind w:firstLine="568"/>
        <w:jc w:val="both"/>
      </w:pPr>
      <w:r>
        <w:t>наблюдения за интенсивностью заплывания выработок;</w:t>
      </w:r>
    </w:p>
    <w:p w:rsidR="00000000" w:rsidRDefault="008D701D">
      <w:pPr>
        <w:pStyle w:val="FORMATTEXT"/>
        <w:ind w:firstLine="568"/>
        <w:jc w:val="both"/>
      </w:pPr>
    </w:p>
    <w:p w:rsidR="00000000" w:rsidRDefault="008D701D">
      <w:pPr>
        <w:pStyle w:val="FORMATTEXT"/>
        <w:ind w:firstLine="568"/>
        <w:jc w:val="both"/>
      </w:pPr>
      <w:r>
        <w:t>определение консистенции грунтовой массы, заполняющей скважину (плотная пробка, разжиженный грунт);</w:t>
      </w:r>
    </w:p>
    <w:p w:rsidR="00000000" w:rsidRDefault="008D701D">
      <w:pPr>
        <w:pStyle w:val="FORMATTEXT"/>
        <w:ind w:firstLine="568"/>
        <w:jc w:val="both"/>
      </w:pPr>
    </w:p>
    <w:p w:rsidR="00000000" w:rsidRDefault="008D701D">
      <w:pPr>
        <w:pStyle w:val="FORMATTEXT"/>
        <w:ind w:firstLine="568"/>
        <w:jc w:val="both"/>
      </w:pPr>
      <w:r>
        <w:t>наблюдения за реакцией образцов, извлеченных из скважины, на вибрационные воздействия (определение скры</w:t>
      </w:r>
      <w:r>
        <w:t>той плывунности);</w:t>
      </w:r>
    </w:p>
    <w:p w:rsidR="00000000" w:rsidRDefault="008D701D">
      <w:pPr>
        <w:pStyle w:val="FORMATTEXT"/>
        <w:ind w:firstLine="568"/>
        <w:jc w:val="both"/>
      </w:pPr>
    </w:p>
    <w:p w:rsidR="00000000" w:rsidRDefault="008D701D">
      <w:pPr>
        <w:pStyle w:val="FORMATTEXT"/>
        <w:ind w:firstLine="568"/>
        <w:jc w:val="both"/>
      </w:pPr>
      <w:r>
        <w:t>определение скорости и обратимости затвердения грунтовой массы в забое скважины;</w:t>
      </w:r>
    </w:p>
    <w:p w:rsidR="00000000" w:rsidRDefault="008D701D">
      <w:pPr>
        <w:pStyle w:val="FORMATTEXT"/>
        <w:ind w:firstLine="568"/>
        <w:jc w:val="both"/>
      </w:pPr>
    </w:p>
    <w:p w:rsidR="00000000" w:rsidRDefault="008D701D">
      <w:pPr>
        <w:pStyle w:val="FORMATTEXT"/>
        <w:ind w:firstLine="568"/>
        <w:jc w:val="both"/>
      </w:pPr>
      <w:r>
        <w:t>наблюдения за понижением кровли плывуна на участках, где проводится опытное водопонижение, с определением скорости водоотдачи плывунной толщи.</w:t>
      </w:r>
    </w:p>
    <w:p w:rsidR="00000000" w:rsidRDefault="008D701D">
      <w:pPr>
        <w:pStyle w:val="FORMATTEXT"/>
        <w:ind w:firstLine="568"/>
        <w:jc w:val="both"/>
      </w:pPr>
    </w:p>
    <w:p w:rsidR="00000000" w:rsidRDefault="008D701D">
      <w:pPr>
        <w:pStyle w:val="FORMATTEXT"/>
        <w:ind w:firstLine="568"/>
        <w:jc w:val="both"/>
      </w:pPr>
      <w:r>
        <w:t xml:space="preserve">7.2.11.9 </w:t>
      </w:r>
      <w:r>
        <w:rPr>
          <w:b/>
          <w:bCs/>
        </w:rPr>
        <w:t>Ге</w:t>
      </w:r>
      <w:r>
        <w:rPr>
          <w:b/>
          <w:bCs/>
        </w:rPr>
        <w:t>отехнические испытания.</w:t>
      </w:r>
      <w:r>
        <w:t xml:space="preserve"> Полевые исследования просадочных грунтов следует выполнять посредством статического зондирования с гамма-гамма и нейтрон-нейтронным каротажом, штамповых испытаний, при необходимости - испытаниями свай. Штамповые испытания проводятся</w:t>
      </w:r>
      <w:r>
        <w:t xml:space="preserve"> по </w:t>
      </w:r>
      <w:r>
        <w:fldChar w:fldCharType="begin"/>
      </w:r>
      <w:r>
        <w:instrText xml:space="preserve"> HYPERLINK "kodeks://link/d?nd=1200096129&amp;point=mark=000000000000000000000000000000000000000000000000007D20K3"\o"’’ГОСТ 20276-2012 Грунты. Методы полевого ...’’</w:instrText>
      </w:r>
    </w:p>
    <w:p w:rsidR="00000000" w:rsidRDefault="008D701D">
      <w:pPr>
        <w:pStyle w:val="FORMATTEXT"/>
        <w:ind w:firstLine="568"/>
        <w:jc w:val="both"/>
      </w:pPr>
      <w:r>
        <w:instrText>(утв. приказом Росстандарта от 29.10.2012 N ...</w:instrText>
      </w:r>
    </w:p>
    <w:p w:rsidR="00000000" w:rsidRDefault="008D701D">
      <w:pPr>
        <w:pStyle w:val="FORMATTEXT"/>
        <w:ind w:firstLine="568"/>
        <w:jc w:val="both"/>
      </w:pPr>
      <w:r>
        <w:instrText>Статус: Применение в качестве национального</w:instrText>
      </w:r>
      <w:r>
        <w:instrText xml:space="preserve"> стандарта РФ прекращено. Не применяется как межгосударственный стандарт (действ. c 01.07.2013 по 31.08.2021)"</w:instrText>
      </w:r>
      <w:r>
        <w:fldChar w:fldCharType="separate"/>
      </w:r>
      <w:r>
        <w:rPr>
          <w:color w:val="BF2F1C"/>
          <w:u w:val="single"/>
        </w:rPr>
        <w:t>ГОСТ 20276</w:t>
      </w:r>
      <w:r>
        <w:fldChar w:fldCharType="end"/>
      </w:r>
      <w:r>
        <w:t>, по схеме одной и двух кривых. Пункты испытаний просадочных грунтов штампами для определения значений относительной деформации проса</w:t>
      </w:r>
      <w:r>
        <w:t>дочности при различных давлениях, начального просадочного давления и модулей деформации при природной влажности и в водонасыщенном состоянии рекомендуется располагать вблизи (на расстоянии ~3 м) от опробуемых горных выработок.</w:t>
      </w:r>
    </w:p>
    <w:p w:rsidR="00000000" w:rsidRDefault="008D701D">
      <w:pPr>
        <w:pStyle w:val="FORMATTEXT"/>
        <w:ind w:firstLine="568"/>
        <w:jc w:val="both"/>
      </w:pPr>
    </w:p>
    <w:p w:rsidR="00000000" w:rsidRDefault="008D701D">
      <w:pPr>
        <w:pStyle w:val="FORMATTEXT"/>
        <w:ind w:firstLine="568"/>
        <w:jc w:val="both"/>
      </w:pPr>
      <w:r>
        <w:t>Для определения водопроницае</w:t>
      </w:r>
      <w:r>
        <w:t>мости просадочных грунтов следует производить опытно-фильтрационные работы (наливы в шурфы в местах с наибольшей мощностью просадочной толщи и максимальной ожидаемой просадкой (II тип грунтовых условий по просадочности).</w:t>
      </w:r>
    </w:p>
    <w:p w:rsidR="00000000" w:rsidRDefault="008D701D">
      <w:pPr>
        <w:pStyle w:val="FORMATTEXT"/>
        <w:ind w:firstLine="568"/>
        <w:jc w:val="both"/>
      </w:pPr>
    </w:p>
    <w:p w:rsidR="00000000" w:rsidRDefault="008D701D">
      <w:pPr>
        <w:pStyle w:val="FORMATTEXT"/>
        <w:ind w:firstLine="568"/>
        <w:jc w:val="both"/>
      </w:pPr>
      <w:r>
        <w:t>Для исследования набухающих грунто</w:t>
      </w:r>
      <w:r>
        <w:t>в рекомендуется статическое зондирование с гамма-гамма и нейтрон-нейтронным каротажом для расчленения толщи набухающих грунтов на отдельные слои, характеризующиеся различной прочностью и плотностью, и для оценки пространственной изменчивости свойств.</w:t>
      </w:r>
    </w:p>
    <w:p w:rsidR="00000000" w:rsidRDefault="008D701D">
      <w:pPr>
        <w:pStyle w:val="FORMATTEXT"/>
        <w:ind w:firstLine="568"/>
        <w:jc w:val="both"/>
      </w:pPr>
    </w:p>
    <w:p w:rsidR="00000000" w:rsidRDefault="008D701D">
      <w:pPr>
        <w:pStyle w:val="FORMATTEXT"/>
        <w:ind w:firstLine="568"/>
        <w:jc w:val="both"/>
      </w:pPr>
      <w:r>
        <w:t>Испы</w:t>
      </w:r>
      <w:r>
        <w:t xml:space="preserve">тания набухающих грунтов штампами следует выполнять для определения значений относительной деформации набухания при различных давлениях и модулей деформации грунтов при природной влажности и в водонасыщенном состоянии. Испытания следует проводить не менее </w:t>
      </w:r>
      <w:r>
        <w:t>чем в двух точках.</w:t>
      </w:r>
    </w:p>
    <w:p w:rsidR="00000000" w:rsidRDefault="008D701D">
      <w:pPr>
        <w:pStyle w:val="FORMATTEXT"/>
        <w:ind w:firstLine="568"/>
        <w:jc w:val="both"/>
      </w:pPr>
    </w:p>
    <w:p w:rsidR="00000000" w:rsidRDefault="008D701D">
      <w:pPr>
        <w:pStyle w:val="FORMATTEXT"/>
        <w:ind w:firstLine="568"/>
        <w:jc w:val="both"/>
      </w:pPr>
      <w:r>
        <w:t>7.2.11.10 В полевых условиях склонность песков к разжижению определяется по результатам динамического зондирования, в соответствии с таблицей 7.2.</w:t>
      </w:r>
    </w:p>
    <w:p w:rsidR="00000000" w:rsidRDefault="008D701D">
      <w:pPr>
        <w:pStyle w:val="FORMATTEXT"/>
        <w:ind w:firstLine="568"/>
        <w:jc w:val="both"/>
      </w:pPr>
    </w:p>
    <w:p w:rsidR="00000000" w:rsidRDefault="008D701D">
      <w:pPr>
        <w:pStyle w:val="FORMATTEXT"/>
        <w:jc w:val="both"/>
      </w:pPr>
      <w:r>
        <w:t xml:space="preserve">Таблица 7.2 (согласно </w:t>
      </w:r>
      <w:r>
        <w:fldChar w:fldCharType="begin"/>
      </w:r>
      <w:r>
        <w:instrText xml:space="preserve"> HYPERLINK "kodeks://link/d?nd=1200000255&amp;point=mark=3VVVQ4T1QD1FH</w:instrText>
      </w:r>
      <w:r>
        <w:instrText>13EBQA942PNINE73GIM0QP1H7KOK73VSVF6H1A86S68"\o"’’СП 11-105-97 Инженерно-геологические изыскания для строительства. Часть I. Общие правила производства работ’’</w:instrText>
      </w:r>
    </w:p>
    <w:p w:rsidR="00000000" w:rsidRDefault="008D701D">
      <w:pPr>
        <w:pStyle w:val="FORMATTEXT"/>
        <w:jc w:val="both"/>
      </w:pPr>
      <w:r>
        <w:instrText>Статус: Статус документа не определен"</w:instrText>
      </w:r>
      <w:r>
        <w:fldChar w:fldCharType="separate"/>
      </w:r>
      <w:r>
        <w:rPr>
          <w:color w:val="E48B00"/>
          <w:u w:val="single"/>
        </w:rPr>
        <w:t>СП 11-105, часть I</w:t>
      </w:r>
      <w:r>
        <w:fldChar w:fldCharType="end"/>
      </w:r>
      <w:r>
        <w:t xml:space="preserve"> [41], приложение И)</w:t>
      </w:r>
    </w:p>
    <w:p w:rsidR="00000000" w:rsidRDefault="008D701D">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1545"/>
        <w:gridCol w:w="1455"/>
        <w:gridCol w:w="5955"/>
      </w:tblGrid>
      <w:tr w:rsidR="00000000">
        <w:tblPrEx>
          <w:tblCellMar>
            <w:top w:w="0" w:type="dxa"/>
            <w:bottom w:w="0" w:type="dxa"/>
          </w:tblCellMar>
        </w:tblPrEx>
        <w:tc>
          <w:tcPr>
            <w:tcW w:w="30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Давление </w:t>
            </w:r>
            <w:r>
              <w:rPr>
                <w:position w:val="-8"/>
                <w:sz w:val="18"/>
                <w:szCs w:val="18"/>
              </w:rPr>
              <w:pict>
                <v:shape id="_x0000_i1049" type="#_x0000_t75" style="width:12.15pt;height:13.1pt">
                  <v:imagedata r:id="rId24" o:title=""/>
                </v:shape>
              </w:pict>
            </w:r>
            <w:r>
              <w:rPr>
                <w:sz w:val="18"/>
                <w:szCs w:val="18"/>
              </w:rPr>
              <w:t xml:space="preserve">, МПа </w:t>
            </w:r>
          </w:p>
        </w:tc>
        <w:tc>
          <w:tcPr>
            <w:tcW w:w="595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Вероятность разжижения песков при динамических нагрузках</w:t>
            </w:r>
          </w:p>
        </w:tc>
      </w:tr>
      <w:tr w:rsidR="00000000">
        <w:tblPrEx>
          <w:tblCellMar>
            <w:top w:w="0" w:type="dxa"/>
            <w:bottom w:w="0" w:type="dxa"/>
          </w:tblCellMar>
        </w:tblPrEx>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среднее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минимальное</w:t>
            </w:r>
          </w:p>
        </w:tc>
        <w:tc>
          <w:tcPr>
            <w:tcW w:w="595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p>
        </w:tc>
      </w:tr>
      <w:tr w:rsidR="00000000">
        <w:tblPrEx>
          <w:tblCellMar>
            <w:top w:w="0" w:type="dxa"/>
            <w:bottom w:w="0" w:type="dxa"/>
          </w:tblCellMar>
        </w:tblPrEx>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Менее 1,5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Менее 0,5 </w:t>
            </w:r>
          </w:p>
        </w:tc>
        <w:tc>
          <w:tcPr>
            <w:tcW w:w="59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Большая вероятность разжижения (пески рыхлого сложения, сцепление практически отсутствует)</w:t>
            </w:r>
          </w:p>
        </w:tc>
      </w:tr>
      <w:tr w:rsidR="00000000">
        <w:tblPrEx>
          <w:tblCellMar>
            <w:top w:w="0" w:type="dxa"/>
            <w:bottom w:w="0" w:type="dxa"/>
          </w:tblCellMar>
        </w:tblPrEx>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От 1,5 до 2,7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От 0,5 до</w:t>
            </w:r>
            <w:r>
              <w:rPr>
                <w:sz w:val="18"/>
                <w:szCs w:val="18"/>
              </w:rPr>
              <w:t xml:space="preserve"> 1,1 </w:t>
            </w:r>
          </w:p>
        </w:tc>
        <w:tc>
          <w:tcPr>
            <w:tcW w:w="59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Разжижение возможно (пески рыхлые или средней плотности со слабо развитым сцеплением)</w:t>
            </w:r>
          </w:p>
        </w:tc>
      </w:tr>
      <w:tr w:rsidR="00000000">
        <w:tblPrEx>
          <w:tblCellMar>
            <w:top w:w="0" w:type="dxa"/>
            <w:bottom w:w="0" w:type="dxa"/>
          </w:tblCellMar>
        </w:tblPrEx>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От 2,7 до 3,8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От 1,1 до 1,6 </w:t>
            </w:r>
          </w:p>
        </w:tc>
        <w:tc>
          <w:tcPr>
            <w:tcW w:w="59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Вероятность разжижения невелика (пески средней плотности с развитым сцеплением)</w:t>
            </w:r>
          </w:p>
        </w:tc>
      </w:tr>
      <w:tr w:rsidR="00000000">
        <w:tblPrEx>
          <w:tblCellMar>
            <w:top w:w="0" w:type="dxa"/>
            <w:bottom w:w="0" w:type="dxa"/>
          </w:tblCellMar>
        </w:tblPrEx>
        <w:tc>
          <w:tcPr>
            <w:tcW w:w="154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Более 3,8 </w:t>
            </w:r>
          </w:p>
        </w:tc>
        <w:tc>
          <w:tcPr>
            <w:tcW w:w="14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Более 1,6 </w:t>
            </w:r>
          </w:p>
        </w:tc>
        <w:tc>
          <w:tcPr>
            <w:tcW w:w="59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Разжижение песков практически </w:t>
            </w:r>
            <w:r>
              <w:rPr>
                <w:sz w:val="18"/>
                <w:szCs w:val="18"/>
              </w:rPr>
              <w:t>невозможно (пески плотные и средней плотности с хорошо развитым сцеплением)</w:t>
            </w:r>
          </w:p>
        </w:tc>
      </w:tr>
      <w:tr w:rsidR="00000000">
        <w:tblPrEx>
          <w:tblCellMar>
            <w:top w:w="0" w:type="dxa"/>
            <w:bottom w:w="0" w:type="dxa"/>
          </w:tblCellMar>
        </w:tblPrEx>
        <w:tc>
          <w:tcPr>
            <w:tcW w:w="895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ind w:firstLine="568"/>
              <w:jc w:val="both"/>
              <w:rPr>
                <w:sz w:val="18"/>
                <w:szCs w:val="18"/>
              </w:rPr>
            </w:pPr>
            <w:r>
              <w:rPr>
                <w:sz w:val="18"/>
                <w:szCs w:val="18"/>
              </w:rPr>
              <w:t xml:space="preserve">Примечание - Оценка разжижаемости песков производится по средним значениям </w:t>
            </w:r>
            <w:r>
              <w:rPr>
                <w:position w:val="-8"/>
                <w:sz w:val="18"/>
                <w:szCs w:val="18"/>
              </w:rPr>
              <w:pict>
                <v:shape id="_x0000_i1050" type="#_x0000_t75" style="width:12.15pt;height:13.1pt">
                  <v:imagedata r:id="rId25" o:title=""/>
                </v:shape>
              </w:pict>
            </w:r>
            <w:r>
              <w:rPr>
                <w:sz w:val="18"/>
                <w:szCs w:val="18"/>
              </w:rPr>
              <w:t>(по условному динамическому сопротивлению грунта погружению зонда). У</w:t>
            </w:r>
            <w:r>
              <w:rPr>
                <w:sz w:val="18"/>
                <w:szCs w:val="18"/>
              </w:rPr>
              <w:t>чет минимальных значений повышает достоверность прогноза.</w:t>
            </w:r>
          </w:p>
        </w:tc>
      </w:tr>
    </w:tbl>
    <w:p w:rsidR="00000000" w:rsidRDefault="008D701D">
      <w:pPr>
        <w:widowControl w:val="0"/>
        <w:autoSpaceDE w:val="0"/>
        <w:autoSpaceDN w:val="0"/>
        <w:adjustRightInd w:val="0"/>
        <w:spacing w:after="0" w:line="240" w:lineRule="auto"/>
        <w:rPr>
          <w:rFonts w:ascii="Arial, sans-serif" w:hAnsi="Arial, sans-serif"/>
          <w:sz w:val="24"/>
          <w:szCs w:val="24"/>
        </w:rPr>
      </w:pPr>
    </w:p>
    <w:p w:rsidR="00000000" w:rsidRDefault="008D701D">
      <w:pPr>
        <w:pStyle w:val="FORMATTEXT"/>
        <w:ind w:firstLine="568"/>
        <w:jc w:val="both"/>
      </w:pPr>
      <w:r>
        <w:t>Оценка разжижаемости песков по косвенным признакам проводится по значениям скорости поперечных волн (</w:t>
      </w:r>
      <w:r>
        <w:rPr>
          <w:position w:val="-11"/>
        </w:rPr>
        <w:pict>
          <v:shape id="_x0000_i1051" type="#_x0000_t75" style="width:14.05pt;height:17.75pt">
            <v:imagedata r:id="rId26" o:title=""/>
          </v:shape>
        </w:pict>
      </w:r>
      <w:r>
        <w:t>) и отношению скоростей продольных и поперечных волн (</w:t>
      </w:r>
      <w:r>
        <w:rPr>
          <w:position w:val="-11"/>
        </w:rPr>
        <w:pict>
          <v:shape id="_x0000_i1052" type="#_x0000_t75" style="width:35.55pt;height:18.7pt">
            <v:imagedata r:id="rId27" o:title=""/>
          </v:shape>
        </w:pict>
      </w:r>
      <w:r>
        <w:t>).</w:t>
      </w:r>
    </w:p>
    <w:p w:rsidR="00000000" w:rsidRDefault="008D701D">
      <w:pPr>
        <w:pStyle w:val="FORMATTEXT"/>
        <w:ind w:firstLine="568"/>
        <w:jc w:val="both"/>
      </w:pPr>
    </w:p>
    <w:p w:rsidR="00000000" w:rsidRDefault="008D701D">
      <w:pPr>
        <w:pStyle w:val="FORMATTEXT"/>
        <w:ind w:firstLine="568"/>
        <w:jc w:val="both"/>
      </w:pPr>
      <w:r>
        <w:t>Динамическая устойчивость других видов дисперсных грунтов в массиве (суглинков, супесей, глин) может быть определена по данным полевых испытаний методами статического, динамического (электродинамического) и сейсмозондиров</w:t>
      </w:r>
      <w:r>
        <w:t>ания, с использованием их статистически обоснованных корреляционных связей с энергетическими критериями динамической деформируемости и прочности грунтов. Полевые методы необходимо использовать в комбинации с высокоточными лабораторными динамическими испыта</w:t>
      </w:r>
      <w:r>
        <w:t>ниями на грунтах ненарушенного сложения.</w:t>
      </w:r>
    </w:p>
    <w:p w:rsidR="00000000" w:rsidRDefault="008D701D">
      <w:pPr>
        <w:pStyle w:val="FORMATTEXT"/>
        <w:ind w:firstLine="568"/>
        <w:jc w:val="both"/>
      </w:pPr>
    </w:p>
    <w:p w:rsidR="00000000" w:rsidRDefault="008D701D">
      <w:pPr>
        <w:pStyle w:val="FORMATTEXT"/>
        <w:ind w:firstLine="568"/>
        <w:jc w:val="both"/>
      </w:pPr>
      <w:r>
        <w:t xml:space="preserve">7.2.11.11 </w:t>
      </w:r>
      <w:r>
        <w:rPr>
          <w:b/>
          <w:bCs/>
        </w:rPr>
        <w:t>Лабораторные исследования</w:t>
      </w:r>
      <w:r>
        <w:t xml:space="preserve"> грунтов с особыми свойствами выполняются в соответствии с 6.2.14.14-6.2.14.19.</w:t>
      </w:r>
    </w:p>
    <w:p w:rsidR="00000000" w:rsidRDefault="008D701D">
      <w:pPr>
        <w:pStyle w:val="FORMATTEXT"/>
        <w:ind w:firstLine="568"/>
        <w:jc w:val="both"/>
      </w:pPr>
    </w:p>
    <w:p w:rsidR="00000000" w:rsidRDefault="008D701D">
      <w:pPr>
        <w:pStyle w:val="FORMATTEXT"/>
        <w:ind w:firstLine="568"/>
        <w:jc w:val="both"/>
      </w:pPr>
      <w:r>
        <w:t>Для просадочных грунтов, подлежащих закреплению, помимо показателей, указанных в 6.2.14.17, следуе</w:t>
      </w:r>
      <w:r>
        <w:t>т также определять химико-минералогический состав, емкость поглощения и состав обменных катионов, рН среды, а также прочностные и деформационные характеристики закрепленных грунтов. При намечаемом уплотнении грунтов следует определять максимальную плотност</w:t>
      </w:r>
      <w:r>
        <w:t xml:space="preserve">ь (при оптимальной влажности) в соответствии с </w:t>
      </w:r>
      <w:r>
        <w:fldChar w:fldCharType="begin"/>
      </w:r>
      <w:r>
        <w:instrText xml:space="preserve"> HYPERLINK "kodeks://link/d?nd=1200031048&amp;point=mark=000000000000000000000000000000000000000000000000007D20K3"\o"’’ГОСТ 22733-2002 Грунты. Метод лабораторного ...’’</w:instrText>
      </w:r>
    </w:p>
    <w:p w:rsidR="00000000" w:rsidRDefault="008D701D">
      <w:pPr>
        <w:pStyle w:val="FORMATTEXT"/>
        <w:ind w:firstLine="568"/>
        <w:jc w:val="both"/>
      </w:pPr>
      <w:r>
        <w:instrText>(утв. постановлением Госстроя России от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01.07.2003 по 31.12.2016)"</w:instrText>
      </w:r>
      <w:r>
        <w:fldChar w:fldCharType="separate"/>
      </w:r>
      <w:r>
        <w:rPr>
          <w:color w:val="BF2F1C"/>
          <w:u w:val="single"/>
        </w:rPr>
        <w:t>ГОСТ 22733</w:t>
      </w:r>
      <w:r>
        <w:fldChar w:fldCharType="end"/>
      </w:r>
      <w:r>
        <w:t>. Определение свойств грунтов, подстилающих просадочную толщу, следует выполнять как для о</w:t>
      </w:r>
      <w:r>
        <w:t>бычных грунтов.</w:t>
      </w:r>
    </w:p>
    <w:p w:rsidR="00000000" w:rsidRDefault="008D701D">
      <w:pPr>
        <w:pStyle w:val="FORMATTEXT"/>
        <w:ind w:firstLine="568"/>
        <w:jc w:val="both"/>
      </w:pPr>
    </w:p>
    <w:p w:rsidR="00000000" w:rsidRDefault="008D701D">
      <w:pPr>
        <w:pStyle w:val="FORMATTEXT"/>
        <w:ind w:firstLine="568"/>
        <w:jc w:val="both"/>
      </w:pPr>
      <w:r>
        <w:t>В лабораторных условиях для определения склонности песков к проявлению плывунности исследуются свойства песков, в том числе наличие органического вещества (внутренние факторы), и зависимость плывунности от внешних факторов (ударных, вибрац</w:t>
      </w:r>
      <w:r>
        <w:t>ионных и статических нагрузок). Совместное влияние внутренних и внешних факторов может приводить к проявлениям плывунности и разжижению грунтов.</w:t>
      </w:r>
    </w:p>
    <w:p w:rsidR="00000000" w:rsidRDefault="008D701D">
      <w:pPr>
        <w:pStyle w:val="FORMATTEXT"/>
        <w:ind w:firstLine="568"/>
        <w:jc w:val="both"/>
      </w:pPr>
    </w:p>
    <w:p w:rsidR="00000000" w:rsidRDefault="008D701D">
      <w:pPr>
        <w:pStyle w:val="FORMATTEXT"/>
        <w:ind w:firstLine="568"/>
        <w:jc w:val="both"/>
      </w:pPr>
      <w:r>
        <w:t>Способность грунта переходить в плывунное состояние можно установить по величине водоотдачи образцов с естеств</w:t>
      </w:r>
      <w:r>
        <w:t>енным или нарушенным сложением и изменению порового давления при изменении их напряженно-деформированного состояния. Признаками возможности легкого перехода являются полное водонасыщение, высокая пористость (43-45%), наличие двух преобладающих гранулометри</w:t>
      </w:r>
      <w:r>
        <w:t xml:space="preserve">ческих фракций с диаметрами </w:t>
      </w:r>
      <w:r>
        <w:rPr>
          <w:position w:val="-10"/>
        </w:rPr>
        <w:pict>
          <v:shape id="_x0000_i1053" type="#_x0000_t75" style="width:14.05pt;height:16.85pt">
            <v:imagedata r:id="rId28" o:title=""/>
          </v:shape>
        </w:pict>
      </w:r>
      <w:r>
        <w:t xml:space="preserve">и </w:t>
      </w:r>
      <w:r>
        <w:rPr>
          <w:position w:val="-10"/>
        </w:rPr>
        <w:pict>
          <v:shape id="_x0000_i1054" type="#_x0000_t75" style="width:14.95pt;height:16.85pt">
            <v:imagedata r:id="rId29" o:title=""/>
          </v:shape>
        </w:pict>
      </w:r>
      <w:r>
        <w:t>, резко различных по крупности (</w:t>
      </w:r>
      <w:r>
        <w:rPr>
          <w:position w:val="-10"/>
        </w:rPr>
        <w:pict>
          <v:shape id="_x0000_i1055" type="#_x0000_t75" style="width:44.9pt;height:16.85pt">
            <v:imagedata r:id="rId30" o:title=""/>
          </v:shape>
        </w:pict>
      </w:r>
      <w:r>
        <w:t>20), при малом (2-4%) содержании более мелкой их них, а также гидрофильность коллоидов,</w:t>
      </w:r>
      <w:r>
        <w:t xml:space="preserve"> содержащихся в грунте.</w:t>
      </w:r>
    </w:p>
    <w:p w:rsidR="00000000" w:rsidRDefault="008D701D">
      <w:pPr>
        <w:pStyle w:val="FORMATTEXT"/>
        <w:ind w:firstLine="568"/>
        <w:jc w:val="both"/>
      </w:pPr>
    </w:p>
    <w:p w:rsidR="00000000" w:rsidRDefault="008D701D">
      <w:pPr>
        <w:pStyle w:val="FORMATTEXT"/>
        <w:ind w:firstLine="568"/>
        <w:jc w:val="both"/>
      </w:pPr>
      <w:r>
        <w:t>7.2.11.12 Косвенным показателем гидрофильности является седиментационный объем, зависящий от количества и минерального состава глинистых частиц, состава обменных катионов, вида и концентрации порового раствора. Чем выше гидрофильно</w:t>
      </w:r>
      <w:r>
        <w:t>сть и седиментационный объем, тем выше плывунность грунта.</w:t>
      </w:r>
    </w:p>
    <w:p w:rsidR="00000000" w:rsidRDefault="008D701D">
      <w:pPr>
        <w:pStyle w:val="FORMATTEXT"/>
        <w:ind w:firstLine="568"/>
        <w:jc w:val="both"/>
      </w:pPr>
    </w:p>
    <w:p w:rsidR="00000000" w:rsidRDefault="008D701D">
      <w:pPr>
        <w:pStyle w:val="FORMATTEXT"/>
        <w:ind w:firstLine="568"/>
        <w:jc w:val="both"/>
      </w:pPr>
      <w:r>
        <w:t>Определение седиментационного объема выполняется посредством измерения объема осадка, образующегося в цилиндре емкостью 25 мл при свободной седиментации суспензии из навески грунта (3 г) в течение</w:t>
      </w:r>
      <w:r>
        <w:t xml:space="preserve"> 1 сут. Если объем превышает 10 см</w:t>
      </w:r>
      <w:r>
        <w:rPr>
          <w:position w:val="-10"/>
        </w:rPr>
        <w:pict>
          <v:shape id="_x0000_i1056" type="#_x0000_t75" style="width:8.4pt;height:16.85pt">
            <v:imagedata r:id="rId31" o:title=""/>
          </v:shape>
        </w:pict>
      </w:r>
      <w:r>
        <w:t xml:space="preserve">, грунт классифицируется как сильно тиксотропный. В этом случае грунт переходит в плывунное состояние вследствие тиксотропного разупрочнения, проявляющегося при динамических нагрузках на </w:t>
      </w:r>
      <w:r>
        <w:t>грунт. При изучении плывунов этого типа необходимо исследовать их тиксотропные свойства.</w:t>
      </w:r>
    </w:p>
    <w:p w:rsidR="00000000" w:rsidRDefault="008D701D">
      <w:pPr>
        <w:pStyle w:val="FORMATTEXT"/>
        <w:ind w:firstLine="568"/>
        <w:jc w:val="both"/>
      </w:pPr>
    </w:p>
    <w:p w:rsidR="00000000" w:rsidRDefault="008D701D">
      <w:pPr>
        <w:pStyle w:val="FORMATTEXT"/>
        <w:ind w:firstLine="568"/>
        <w:jc w:val="both"/>
      </w:pPr>
      <w:r>
        <w:t>7.2.11.13 Оценка тиксотропных свойств грунтов проводится с помощью ротационных вибровискозиметров, вибростолов и сейсмических платформ, вибростабилометров и вибросдви</w:t>
      </w:r>
      <w:r>
        <w:t>говых установок. С помощью первой установки возможно испытание водонасыщенных глинистых грунтов нарушенного сложения и грунтовых паст, с помощью последних - испытания грунтов как в ненарушенном, так и в нарушенном сложении.</w:t>
      </w:r>
    </w:p>
    <w:p w:rsidR="00000000" w:rsidRDefault="008D701D">
      <w:pPr>
        <w:pStyle w:val="FORMATTEXT"/>
        <w:ind w:firstLine="568"/>
        <w:jc w:val="both"/>
      </w:pPr>
    </w:p>
    <w:p w:rsidR="00000000" w:rsidRDefault="008D701D">
      <w:pPr>
        <w:pStyle w:val="FORMATTEXT"/>
        <w:ind w:firstLine="568"/>
        <w:jc w:val="both"/>
      </w:pPr>
      <w:r>
        <w:t>7.2.11.14 Для лабораторного изу</w:t>
      </w:r>
      <w:r>
        <w:t>чения плывунности используется метод определения величины критического градиента фильтрации по формуле</w:t>
      </w:r>
    </w:p>
    <w:p w:rsidR="00000000" w:rsidRDefault="008D701D">
      <w:pPr>
        <w:pStyle w:val="FORMATTEXT"/>
        <w:ind w:firstLine="568"/>
        <w:jc w:val="both"/>
      </w:pPr>
    </w:p>
    <w:p w:rsidR="00000000" w:rsidRDefault="008D701D">
      <w:pPr>
        <w:pStyle w:val="FORMATTEXT"/>
        <w:jc w:val="right"/>
      </w:pPr>
      <w:r>
        <w:rPr>
          <w:position w:val="-18"/>
        </w:rPr>
        <w:pict>
          <v:shape id="_x0000_i1057" type="#_x0000_t75" style="width:56.1pt;height:31.8pt">
            <v:imagedata r:id="rId32" o:title=""/>
          </v:shape>
        </w:pict>
      </w:r>
      <w:r>
        <w:t xml:space="preserve">,                                                            (7.1) </w:t>
      </w:r>
    </w:p>
    <w:p w:rsidR="00000000" w:rsidRDefault="008D701D">
      <w:pPr>
        <w:pStyle w:val="FORMATTEXT"/>
        <w:jc w:val="both"/>
      </w:pPr>
    </w:p>
    <w:p w:rsidR="00000000" w:rsidRDefault="008D701D">
      <w:pPr>
        <w:pStyle w:val="FORMATTEXT"/>
        <w:jc w:val="both"/>
      </w:pPr>
    </w:p>
    <w:p w:rsidR="00000000" w:rsidRDefault="008D701D">
      <w:pPr>
        <w:pStyle w:val="FORMATTEXT"/>
        <w:jc w:val="both"/>
      </w:pPr>
      <w:r>
        <w:t xml:space="preserve">где </w:t>
      </w:r>
      <w:r>
        <w:rPr>
          <w:position w:val="-11"/>
        </w:rPr>
        <w:pict>
          <v:shape id="_x0000_i1058" type="#_x0000_t75" style="width:14.95pt;height:17.75pt">
            <v:imagedata r:id="rId33" o:title=""/>
          </v:shape>
        </w:pict>
      </w:r>
      <w:r>
        <w:t>- плотн</w:t>
      </w:r>
      <w:r>
        <w:t>ость частиц грунта;</w:t>
      </w:r>
    </w:p>
    <w:p w:rsidR="00000000" w:rsidRDefault="008D701D">
      <w:pPr>
        <w:pStyle w:val="FORMATTEXT"/>
        <w:ind w:firstLine="568"/>
        <w:jc w:val="both"/>
      </w:pPr>
      <w:r>
        <w:rPr>
          <w:position w:val="-7"/>
        </w:rPr>
        <w:pict>
          <v:shape id="_x0000_i1059" type="#_x0000_t75" style="width:9.35pt;height:11.2pt">
            <v:imagedata r:id="rId34" o:title=""/>
          </v:shape>
        </w:pict>
      </w:r>
      <w:r>
        <w:t>- коэффициент пористости.</w:t>
      </w:r>
    </w:p>
    <w:p w:rsidR="00000000" w:rsidRDefault="008D701D">
      <w:pPr>
        <w:pStyle w:val="FORMATTEXT"/>
        <w:ind w:firstLine="568"/>
        <w:jc w:val="both"/>
      </w:pPr>
    </w:p>
    <w:p w:rsidR="00000000" w:rsidRDefault="008D701D">
      <w:pPr>
        <w:pStyle w:val="FORMATTEXT"/>
        <w:ind w:firstLine="568"/>
        <w:jc w:val="both"/>
      </w:pPr>
      <w:r>
        <w:t xml:space="preserve">Под воздействием фильтрационного потока песок может перейти в плывунное состояние в том случае, если градиент фильтрационного потока достигнет критического значения </w:t>
      </w:r>
      <w:r>
        <w:rPr>
          <w:position w:val="-11"/>
        </w:rPr>
        <w:pict>
          <v:shape id="_x0000_i1060" type="#_x0000_t75" style="width:12.15pt;height:17.75pt">
            <v:imagedata r:id="rId35" o:title=""/>
          </v:shape>
        </w:pict>
      </w:r>
      <w:r>
        <w:t>. Критический градиент для различных песков лежит в пределах 0,79-1,24. Пористость песков, находящихся под воздействием фильтрационного потока, при переходе в плывунное состояние увеличивается. При испытаниях используется фильтра</w:t>
      </w:r>
      <w:r>
        <w:t>ционный прибор для определения критического градиента возникновения плывунов и суффозии КГС-2.</w:t>
      </w:r>
    </w:p>
    <w:p w:rsidR="00000000" w:rsidRDefault="008D701D">
      <w:pPr>
        <w:pStyle w:val="FORMATTEXT"/>
        <w:ind w:firstLine="568"/>
        <w:jc w:val="both"/>
      </w:pPr>
    </w:p>
    <w:p w:rsidR="00000000" w:rsidRDefault="008D701D">
      <w:pPr>
        <w:pStyle w:val="FORMATTEXT"/>
        <w:ind w:firstLine="568"/>
        <w:jc w:val="both"/>
      </w:pPr>
      <w:r>
        <w:t>7.2.11.15 Поведение песчано-глинистых грунтов, склонных к разжижению, при землетрясениях определяется ускорением колебаний (амплитудами динамических воздействий</w:t>
      </w:r>
      <w:r>
        <w:t>) и частотой воздействий. Величина пороговых ускорений, определяющих переход от незначительных изменений прочности грунтов к значительным и полной потере прочности (плывунам) является функцией состава, состояния и свойств грунтов.</w:t>
      </w:r>
    </w:p>
    <w:p w:rsidR="00000000" w:rsidRDefault="008D701D">
      <w:pPr>
        <w:pStyle w:val="FORMATTEXT"/>
        <w:ind w:firstLine="568"/>
        <w:jc w:val="both"/>
      </w:pPr>
    </w:p>
    <w:p w:rsidR="00000000" w:rsidRDefault="008D701D">
      <w:pPr>
        <w:pStyle w:val="FORMATTEXT"/>
        <w:ind w:firstLine="568"/>
        <w:jc w:val="both"/>
      </w:pPr>
      <w:r>
        <w:t>Для грунтов пластичной и</w:t>
      </w:r>
      <w:r>
        <w:t xml:space="preserve"> твердой консистенции (</w:t>
      </w:r>
      <w:r>
        <w:rPr>
          <w:position w:val="-10"/>
        </w:rPr>
        <w:pict>
          <v:shape id="_x0000_i1061" type="#_x0000_t75" style="width:26.2pt;height:16.85pt">
            <v:imagedata r:id="rId36" o:title=""/>
          </v:shape>
        </w:pict>
      </w:r>
      <w:r>
        <w:t>1) первое критическое ускорение (при котором начинается снижение прочности) изменяется от 0,2</w:t>
      </w:r>
      <w:r>
        <w:rPr>
          <w:position w:val="-8"/>
        </w:rPr>
        <w:pict>
          <v:shape id="_x0000_i1062" type="#_x0000_t75" style="width:11.2pt;height:13.1pt">
            <v:imagedata r:id="rId14" o:title=""/>
          </v:shape>
        </w:pict>
      </w:r>
      <w:r>
        <w:t xml:space="preserve"> (для влажных грунтов) до 0,6</w:t>
      </w:r>
      <w:r>
        <w:rPr>
          <w:position w:val="-8"/>
        </w:rPr>
        <w:pict>
          <v:shape id="_x0000_i1063" type="#_x0000_t75" style="width:11.2pt;height:13.1pt">
            <v:imagedata r:id="rId14" o:title=""/>
          </v:shape>
        </w:pict>
      </w:r>
      <w:r>
        <w:t xml:space="preserve"> (для</w:t>
      </w:r>
      <w:r>
        <w:t xml:space="preserve"> сухих). При достижении второго критического ускорения 3,5-5,0</w:t>
      </w:r>
      <w:r>
        <w:rPr>
          <w:position w:val="-8"/>
        </w:rPr>
        <w:pict>
          <v:shape id="_x0000_i1064" type="#_x0000_t75" style="width:11.2pt;height:13.1pt">
            <v:imagedata r:id="rId14" o:title=""/>
          </v:shape>
        </w:pict>
      </w:r>
      <w:r>
        <w:t xml:space="preserve"> грунты переходят в разжиженное состояние.</w:t>
      </w:r>
    </w:p>
    <w:p w:rsidR="00000000" w:rsidRDefault="008D701D">
      <w:pPr>
        <w:pStyle w:val="FORMATTEXT"/>
        <w:ind w:firstLine="568"/>
        <w:jc w:val="both"/>
      </w:pPr>
    </w:p>
    <w:p w:rsidR="00000000" w:rsidRDefault="008D701D">
      <w:pPr>
        <w:pStyle w:val="FORMATTEXT"/>
        <w:ind w:firstLine="568"/>
        <w:jc w:val="both"/>
      </w:pPr>
      <w:r>
        <w:t>Грунты текучей консистенции (</w:t>
      </w:r>
      <w:r>
        <w:rPr>
          <w:position w:val="-10"/>
        </w:rPr>
        <w:pict>
          <v:shape id="_x0000_i1065" type="#_x0000_t75" style="width:26.2pt;height:16.85pt">
            <v:imagedata r:id="rId37" o:title=""/>
          </v:shape>
        </w:pict>
      </w:r>
      <w:r>
        <w:t>1) обычно сразу переходят в разжиженное состояние п</w:t>
      </w:r>
      <w:r>
        <w:t>ри достижении ускорения более 1,0</w:t>
      </w:r>
      <w:r>
        <w:rPr>
          <w:position w:val="-8"/>
        </w:rPr>
        <w:pict>
          <v:shape id="_x0000_i1066" type="#_x0000_t75" style="width:11.2pt;height:13.1pt">
            <v:imagedata r:id="rId38" o:title=""/>
          </v:shape>
        </w:pict>
      </w:r>
      <w:r>
        <w:t>.</w:t>
      </w:r>
    </w:p>
    <w:p w:rsidR="00000000" w:rsidRDefault="008D701D">
      <w:pPr>
        <w:pStyle w:val="FORMATTEXT"/>
        <w:ind w:firstLine="568"/>
        <w:jc w:val="both"/>
      </w:pPr>
    </w:p>
    <w:p w:rsidR="00000000" w:rsidRDefault="008D701D">
      <w:pPr>
        <w:pStyle w:val="FORMATTEXT"/>
        <w:ind w:firstLine="568"/>
        <w:jc w:val="both"/>
      </w:pPr>
      <w:r>
        <w:t>7.2.11.16 Среди прямых лабораторных методов динамических испытаний грунтов в зависимости от типа грунта и доступности оборудования могут применяться: динамическое трехосное сжатие, тре</w:t>
      </w:r>
      <w:r>
        <w:t>хосное сжатие с циклическим нагружением, динамические испытания по схеме простого и циклического сдвига, динамический крутильный сдвиг, динамический кольцевой сдвиг или вибростендовые испытания. Для сооружений с повышенными статическими и динамическими наг</w:t>
      </w:r>
      <w:r>
        <w:t>рузками (реакторное отделение, машинный зал) следует проводить дополнительные испытания на приборах скашивания для определения модуля сдвига.</w:t>
      </w:r>
    </w:p>
    <w:p w:rsidR="00000000" w:rsidRDefault="008D701D">
      <w:pPr>
        <w:pStyle w:val="FORMATTEXT"/>
        <w:ind w:firstLine="568"/>
        <w:jc w:val="both"/>
      </w:pPr>
    </w:p>
    <w:p w:rsidR="00000000" w:rsidRDefault="008D701D">
      <w:pPr>
        <w:pStyle w:val="FORMATTEXT"/>
        <w:ind w:firstLine="568"/>
        <w:jc w:val="both"/>
      </w:pPr>
      <w:r>
        <w:t>Согласно рекомендациям МАГАТЭ (N NS-G-3.6 [112]) для оценки возможности разжижения проводятся лабораторные испыта</w:t>
      </w:r>
      <w:r>
        <w:t>ния на прочность грунта в недренированном состоянии посредством циклических испытаний на трехосное сжатие, с введением соответствующих поправочных коэффициентов на испытания грунтов в массиве. Оценивается число циклов, требующихся для достижения определенн</w:t>
      </w:r>
      <w:r>
        <w:t>ых условий разрушения (например, начального разжижения или процента продольной деформации) при данной амплитуде циклического напряжения. Уровень циклического напряжения варьируется, и испытаниям подвергаются другие образцы. После этого строится эксперимент</w:t>
      </w:r>
      <w:r>
        <w:t>альная кривая, которая показывает соотношение между циклическими напряжениями и числом однородных циклов, требующихся для наступления разжижения, а также кривые, иллюстрирующие уменьшение модуля сдвига и коэффициента затухания в зависимости от деформации с</w:t>
      </w:r>
      <w:r>
        <w:t>двига. Затем определяется число эквивалентных однородных циклов, принятое в качестве репрезентативного для эталонного колебания грунта на площадке и критерии разрушения в случае разжижения.</w:t>
      </w:r>
    </w:p>
    <w:p w:rsidR="00000000" w:rsidRDefault="008D701D">
      <w:pPr>
        <w:pStyle w:val="FORMATTEXT"/>
        <w:ind w:firstLine="568"/>
        <w:jc w:val="both"/>
      </w:pPr>
    </w:p>
    <w:p w:rsidR="00000000" w:rsidRDefault="008D701D">
      <w:pPr>
        <w:pStyle w:val="FORMATTEXT"/>
        <w:ind w:firstLine="568"/>
        <w:jc w:val="both"/>
      </w:pPr>
      <w:r>
        <w:t>В зависимости от степени сложности применяемого метода анализа мо</w:t>
      </w:r>
      <w:r>
        <w:t>жет потребоваться знание других свойств грунта. Некоторые свойства могут быть исследованы путем проведения дополнительных лабораторных испытаний, таких как недренированные испытания на сдвиг с монотонным нагружением и компрессионные испытания. В дополнение</w:t>
      </w:r>
      <w:r>
        <w:t xml:space="preserve"> следует собрать и тщательно изучить данные о разжижении, которое имело место на площадке размещения АЭС или вблизи площадки в прошлом.</w:t>
      </w:r>
    </w:p>
    <w:p w:rsidR="00000000" w:rsidRDefault="008D701D">
      <w:pPr>
        <w:pStyle w:val="FORMATTEXT"/>
        <w:ind w:firstLine="568"/>
        <w:jc w:val="both"/>
      </w:pPr>
    </w:p>
    <w:p w:rsidR="00000000" w:rsidRDefault="008D701D">
      <w:pPr>
        <w:pStyle w:val="FORMATTEXT"/>
        <w:ind w:firstLine="568"/>
        <w:jc w:val="both"/>
      </w:pPr>
      <w:r>
        <w:t xml:space="preserve">7.2.11.17 </w:t>
      </w:r>
      <w:r>
        <w:rPr>
          <w:b/>
          <w:bCs/>
        </w:rPr>
        <w:t>Гидрогеологические исследования</w:t>
      </w:r>
      <w:r>
        <w:t xml:space="preserve"> проводятся согласно 7.2.6. На участках неустойчивых склонов и откосов должны </w:t>
      </w:r>
      <w:r>
        <w:t>быть выявлены водоносные горизонты, играющие определяющую роль в оползневом процессе, определены положения уровня подземных вод в различные времена года для расчетов гидростатического и гидродинамического давления воды и их колебаний. При наличии или возмо</w:t>
      </w:r>
      <w:r>
        <w:t>жности проявления оползней гидродинамического разрушения необходимо получить данные для прогноза проявления суффозии за счет деятельности подземных вод в зоне выклинивания водоносных горизонтов на склоне. При необходимости проектирования дренажных сооружен</w:t>
      </w:r>
      <w:r>
        <w:t>ий для определения гидрогеологических параметров выполняются опытно-фильтрационные работы, виды, количество и схемы размещения которых устанавливаются в программе работ.</w:t>
      </w:r>
    </w:p>
    <w:p w:rsidR="00000000" w:rsidRDefault="008D701D">
      <w:pPr>
        <w:pStyle w:val="FORMATTEXT"/>
        <w:ind w:firstLine="568"/>
        <w:jc w:val="both"/>
      </w:pPr>
    </w:p>
    <w:p w:rsidR="00000000" w:rsidRDefault="008D701D">
      <w:pPr>
        <w:pStyle w:val="FORMATTEXT"/>
        <w:ind w:firstLine="568"/>
        <w:jc w:val="both"/>
      </w:pPr>
      <w:r>
        <w:t xml:space="preserve">7.2.11.18 В районах развития карста должны быть установлены: фильтрационные свойства </w:t>
      </w:r>
      <w:r>
        <w:t>карстующихся и покрывающих пород, в том числе в зонах повышенной проницаемости, направление и скорость движения подземных вод, горизонтальные и вертикальные градиенты, возможность возрастания градиента вертикальной фильтрации до критического значения (всле</w:t>
      </w:r>
      <w:r>
        <w:t>дствие повышения уровня подземных вод при подтоплении и/или при техногенной сработке пьезометрического уровня), гидрогеологические параметры, режим, температура, растворяющая способность подземных вод. Выполненные экспресс-откачки и наливы, а также результ</w:t>
      </w:r>
      <w:r>
        <w:t>аты комплексного каротажа скважин должны быть использованы для выбора мест проведения опытных кустовых откачек, а при необходимости - групповых откачек из двух и более скважин. Число опытов следует принимать не менее трех для каждого горизонта карстовых во</w:t>
      </w:r>
      <w:r>
        <w:t>д и для каждой зоны с различной степенью закарстованности.</w:t>
      </w:r>
    </w:p>
    <w:p w:rsidR="00000000" w:rsidRDefault="008D701D">
      <w:pPr>
        <w:pStyle w:val="FORMATTEXT"/>
        <w:ind w:firstLine="568"/>
        <w:jc w:val="both"/>
      </w:pPr>
    </w:p>
    <w:p w:rsidR="00000000" w:rsidRDefault="008D701D">
      <w:pPr>
        <w:pStyle w:val="FORMATTEXT"/>
        <w:ind w:firstLine="568"/>
        <w:jc w:val="both"/>
      </w:pPr>
      <w:r>
        <w:t>7.2.11.19 Гидрогеологические исследования на участках возможного развития подтопления должны выполняться с учетом предполагаемой схемы развития подтопления (вследствие подъема уровня первого от по</w:t>
      </w:r>
      <w:r>
        <w:t>верхности водоносного горизонта, залегающего на глубине не более 10-15 м, или вследствие увлажнения грунтов зоны аэрации и формирования техногенного водоносного горизонта при спорадическом распространении подземных вод или их отсутствии до кровли подстилаю</w:t>
      </w:r>
      <w:r>
        <w:t>щего водоупора). Полевые гидрогеологические исследования должны включать опытно-фильтрационные работы (одиночные и кустовые откачки, наливы, нагнетания), гидрохимическое опробование водоносных горизонтов, а также, при необходимости, запуск индикаторов в во</w:t>
      </w:r>
      <w:r>
        <w:t>доносный горизонт для определения расчетных значений гидрогеологических параметров. Число и расположение точек проведения опытов назначается в программе изысканий в зависимости от строения водоносной толщи, плановой неоднородности пластов, наличия взаимосв</w:t>
      </w:r>
      <w:r>
        <w:t>язи между водоносными горизонтами и горизонтов с поверхностными водами. На основе гидрогеологических исследований осуществляется схематизация природных условий и выбор расчетной геофильтрационной модели прогноза развития процесса. Фильтрационные свойства г</w:t>
      </w:r>
      <w:r>
        <w:t>рунтов зоны аэрации определяются по результатам наливов в горные выработки, оборудованные датчиками, фиксирующими изменение влажности грунтов по глубине в процессе опыта.</w:t>
      </w:r>
    </w:p>
    <w:p w:rsidR="00000000" w:rsidRDefault="008D701D">
      <w:pPr>
        <w:pStyle w:val="FORMATTEXT"/>
        <w:ind w:firstLine="568"/>
        <w:jc w:val="both"/>
      </w:pPr>
    </w:p>
    <w:p w:rsidR="00000000" w:rsidRDefault="008D701D">
      <w:pPr>
        <w:pStyle w:val="FORMATTEXT"/>
        <w:ind w:firstLine="568"/>
        <w:jc w:val="both"/>
      </w:pPr>
      <w:r>
        <w:t>7.2.11.20 Гидрохимические миграционные параметры, используемые для прогноза скорости</w:t>
      </w:r>
      <w:r>
        <w:t xml:space="preserve"> и предполагаемых направлений распространения загрязнений при подтоплении, а также исследование и оценка влияния подтопления на экологическую обстановку (ландшафты, растительность, санитарно-эпидемиологические условия территории) определяются в составе ком</w:t>
      </w:r>
      <w:r>
        <w:t>плексных (инженерно-геологических и инженерно-экологических) изысканий с привлечением, при необходимости, специализированных организаций.</w:t>
      </w:r>
    </w:p>
    <w:p w:rsidR="00000000" w:rsidRDefault="008D701D">
      <w:pPr>
        <w:pStyle w:val="FORMATTEXT"/>
        <w:ind w:firstLine="568"/>
        <w:jc w:val="both"/>
      </w:pPr>
    </w:p>
    <w:p w:rsidR="00000000" w:rsidRDefault="008D701D">
      <w:pPr>
        <w:pStyle w:val="FORMATTEXT"/>
        <w:ind w:firstLine="568"/>
        <w:jc w:val="both"/>
      </w:pPr>
      <w:r>
        <w:t>7.2.11.21 По результатам проведения всех видов полевых и лабораторных работ на площадке должны быть выполнены геотехн</w:t>
      </w:r>
      <w:r>
        <w:t>ические расчеты и разработан прогноз развития опасных процессов и поведения специфических грунтов при строительстве и эксплуатации сооружений АЭС.</w:t>
      </w:r>
    </w:p>
    <w:p w:rsidR="00000000" w:rsidRDefault="008D701D">
      <w:pPr>
        <w:pStyle w:val="FORMATTEXT"/>
        <w:ind w:firstLine="568"/>
        <w:jc w:val="both"/>
      </w:pPr>
    </w:p>
    <w:p w:rsidR="00000000" w:rsidRDefault="008D701D">
      <w:pPr>
        <w:pStyle w:val="FORMATTEXT"/>
        <w:ind w:firstLine="568"/>
        <w:jc w:val="both"/>
      </w:pPr>
      <w:r>
        <w:t>При проведении предварительных расчетов устойчивости естественных склонов и откосов без учета техногенного в</w:t>
      </w:r>
      <w:r>
        <w:t>оздействия коэффициент запаса прочности следует устанавливать более или равным 1,5. Если коэффициент запаса прочности недостаточно высок, следует проводить анализ динамической реакции на основе данных о расчетных сейсмических колебаниях. В случае необходим</w:t>
      </w:r>
      <w:r>
        <w:t>ости следует оценивать остаточную деформацию для определения предельной прочности в случаях, когда коэффициент запаса прочности близок к единице.</w:t>
      </w:r>
    </w:p>
    <w:p w:rsidR="00000000" w:rsidRDefault="008D701D">
      <w:pPr>
        <w:pStyle w:val="FORMATTEXT"/>
        <w:ind w:firstLine="568"/>
        <w:jc w:val="both"/>
      </w:pPr>
    </w:p>
    <w:p w:rsidR="00000000" w:rsidRDefault="008D701D">
      <w:pPr>
        <w:pStyle w:val="FORMATTEXT"/>
        <w:ind w:firstLine="568"/>
        <w:jc w:val="both"/>
      </w:pPr>
      <w:r>
        <w:t>Если коэффициент запаса прочности, оцененный таким образом, является низким и указывает на потенциальную возм</w:t>
      </w:r>
      <w:r>
        <w:t>ожность разрушения склона, предусматривается проектирование сооружений и мероприятий инженерной защиты. В противном случае следует вносить изменения в план расположения зданий и сооружений на площадке размещения АЭС.</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7.2.12 Стационарные наблюдения </w:t>
      </w:r>
    </w:p>
    <w:p w:rsidR="00000000" w:rsidRDefault="008D701D">
      <w:pPr>
        <w:pStyle w:val="FORMATTEXT"/>
        <w:ind w:firstLine="568"/>
        <w:jc w:val="both"/>
      </w:pPr>
      <w:r>
        <w:t>7.2.12.1 Стационарные наблюдения на выбранной площадке, признанные необходимыми по итогам изысканий для выбора площадки (раздел 6.2.15), должны быть продолжены по разработанной программе, с использованием установленного оборудования и приборов. Корректиров</w:t>
      </w:r>
      <w:r>
        <w:t>ка системы наблюдений должна осуществляться на основе получаемых данных, с учетом принятых компоновочных и проектных решений, имея в виду, что часть наблюдательной сети может быть утрачена при проведении земляных работ и инженерной подготовке территории. П</w:t>
      </w:r>
      <w:r>
        <w:t>ри необходимости проводится бурение дополнительных выработок для гидрогеологических наблюдений, установка реперов и марок для геодезических наблюдений в контрольных точках территории, а также за динамикой склоновых, карстово-суффозионных и эрозионных проце</w:t>
      </w:r>
      <w:r>
        <w:t>ссов, установка и отладка геофизической аппаратуры и технических средств автоматической регистрации наблюдаемых параметров (</w:t>
      </w:r>
      <w:r>
        <w:fldChar w:fldCharType="begin"/>
      </w:r>
      <w:r>
        <w:instrText xml:space="preserve"> HYPERLINK "kodeks://link/d?nd=1200047089&amp;point=mark=000000000000000000000000000000000000000000000000007D20K3"\o"’’РБ-036-06 Монитор</w:instrText>
      </w:r>
      <w:r>
        <w:instrText>инг инженерно-геологических условий размещения объектов ядерного топливного ...’’</w:instrText>
      </w:r>
    </w:p>
    <w:p w:rsidR="00000000" w:rsidRDefault="008D701D">
      <w:pPr>
        <w:pStyle w:val="FORMATTEXT"/>
        <w:ind w:firstLine="568"/>
        <w:jc w:val="both"/>
      </w:pPr>
      <w:r>
        <w:instrText>(утв. постановлением Ростехнадзора от 23.11.2006 N 5)</w:instrText>
      </w:r>
    </w:p>
    <w:p w:rsidR="00000000" w:rsidRDefault="008D701D">
      <w:pPr>
        <w:pStyle w:val="FORMATTEXT"/>
        <w:ind w:firstLine="568"/>
        <w:jc w:val="both"/>
      </w:pPr>
      <w:r>
        <w:instrText>Руководство по безопасности при ...</w:instrText>
      </w:r>
    </w:p>
    <w:p w:rsidR="00000000" w:rsidRDefault="008D701D">
      <w:pPr>
        <w:pStyle w:val="FORMATTEXT"/>
        <w:ind w:firstLine="568"/>
        <w:jc w:val="both"/>
      </w:pPr>
      <w:r>
        <w:instrText>Статус: Действующий документ (действ. c 01.03.2007)"</w:instrText>
      </w:r>
      <w:r>
        <w:fldChar w:fldCharType="separate"/>
      </w:r>
      <w:r>
        <w:rPr>
          <w:color w:val="0000AA"/>
          <w:u w:val="single"/>
        </w:rPr>
        <w:t>РБ-036</w:t>
      </w:r>
      <w:r>
        <w:fldChar w:fldCharType="end"/>
      </w:r>
      <w:r>
        <w:t xml:space="preserve"> [87]).</w:t>
      </w:r>
    </w:p>
    <w:p w:rsidR="00000000" w:rsidRDefault="008D701D">
      <w:pPr>
        <w:pStyle w:val="FORMATTEXT"/>
        <w:ind w:firstLine="568"/>
        <w:jc w:val="both"/>
      </w:pPr>
    </w:p>
    <w:p w:rsidR="00000000" w:rsidRDefault="008D701D">
      <w:pPr>
        <w:pStyle w:val="FORMATTEXT"/>
        <w:ind w:firstLine="568"/>
        <w:jc w:val="both"/>
      </w:pPr>
      <w:r>
        <w:t>7.2.12.2 Стаци</w:t>
      </w:r>
      <w:r>
        <w:t>онарные наблюдения за уровнем, температурой и химическим составом подземных вод ведутся на промплощадке, участках гидротехнических сооружений и жилых поселков на все водоносные горизонты, влияющие на условия строительства и эксплуатации зданий и сооружений</w:t>
      </w:r>
      <w:r>
        <w:t xml:space="preserve"> или подверженных их воздействию.</w:t>
      </w:r>
    </w:p>
    <w:p w:rsidR="00000000" w:rsidRDefault="008D701D">
      <w:pPr>
        <w:pStyle w:val="FORMATTEXT"/>
        <w:ind w:firstLine="568"/>
        <w:jc w:val="both"/>
      </w:pPr>
    </w:p>
    <w:p w:rsidR="00000000" w:rsidRDefault="008D701D">
      <w:pPr>
        <w:pStyle w:val="FORMATTEXT"/>
        <w:ind w:firstLine="568"/>
        <w:jc w:val="both"/>
      </w:pPr>
      <w:r>
        <w:t>На этих участках необходимо заложить не менее чем по одному режимному створу скважин в характерных направлениях и обеспечить увязку наблюдений с гидрологическими и метеорологическими работами на водомерных постах и пункта</w:t>
      </w:r>
      <w:r>
        <w:t>х, выполняемыми в составе инженерно-гидрометеорологических изысканий.</w:t>
      </w:r>
    </w:p>
    <w:p w:rsidR="00000000" w:rsidRDefault="008D701D">
      <w:pPr>
        <w:pStyle w:val="FORMATTEXT"/>
        <w:ind w:firstLine="568"/>
        <w:jc w:val="both"/>
      </w:pPr>
    </w:p>
    <w:p w:rsidR="00000000" w:rsidRDefault="008D701D">
      <w:pPr>
        <w:pStyle w:val="FORMATTEXT"/>
        <w:ind w:firstLine="568"/>
        <w:jc w:val="both"/>
      </w:pPr>
      <w:r>
        <w:t>При стационарных наблюдениях за режимом подземных вод производится отбор проб подземных вод для определения их химического состава и оценки степени агрессивности.</w:t>
      </w:r>
    </w:p>
    <w:p w:rsidR="00000000" w:rsidRDefault="008D701D">
      <w:pPr>
        <w:pStyle w:val="FORMATTEXT"/>
        <w:ind w:firstLine="568"/>
        <w:jc w:val="both"/>
      </w:pPr>
    </w:p>
    <w:p w:rsidR="00000000" w:rsidRDefault="008D701D">
      <w:pPr>
        <w:pStyle w:val="FORMATTEXT"/>
        <w:ind w:firstLine="568"/>
        <w:jc w:val="both"/>
      </w:pPr>
      <w:r>
        <w:t>7.2.12.3 Стационарные</w:t>
      </w:r>
      <w:r>
        <w:t xml:space="preserve"> наблюдения за развитием подтопления следует выполнять как на площадке размещения АЭС, так и на прилегающей территории в пределах внешних гидродинамических границ. С этой целью наблюдательная сеть должна быть продолжена за пределы выбранной площадки. Прогн</w:t>
      </w:r>
      <w:r>
        <w:t>озная оценка подтопления по данным наблюдений составляется на основании аналитических расчетов и моделирования.</w:t>
      </w:r>
    </w:p>
    <w:p w:rsidR="00000000" w:rsidRDefault="008D701D">
      <w:pPr>
        <w:pStyle w:val="FORMATTEXT"/>
        <w:ind w:firstLine="568"/>
        <w:jc w:val="both"/>
      </w:pPr>
    </w:p>
    <w:p w:rsidR="00000000" w:rsidRDefault="008D701D">
      <w:pPr>
        <w:pStyle w:val="FORMATTEXT"/>
        <w:ind w:firstLine="568"/>
        <w:jc w:val="both"/>
      </w:pPr>
      <w:r>
        <w:t>7.2.12.4 Продолжительность гидрогеологических и гидрометеорологических наблюдений должна быть не менее одного гидрологического года, охватывая,</w:t>
      </w:r>
      <w:r>
        <w:t xml:space="preserve"> по возможности, промежуток времени с экстремальными (максимальными и минимальными) положениями уровня подземных вод. Часть наблюдательной сети, оборудованной при изысканиях, следует использовать для наблюдений в период строительства, а также при эксплуата</w:t>
      </w:r>
      <w:r>
        <w:t>ции и ликвидации АЭС (локальный мониторинг).</w:t>
      </w:r>
    </w:p>
    <w:p w:rsidR="00000000" w:rsidRDefault="008D701D">
      <w:pPr>
        <w:pStyle w:val="FORMATTEXT"/>
        <w:ind w:firstLine="568"/>
        <w:jc w:val="both"/>
      </w:pPr>
    </w:p>
    <w:p w:rsidR="00000000" w:rsidRDefault="008D701D">
      <w:pPr>
        <w:pStyle w:val="FORMATTEXT"/>
        <w:ind w:firstLine="568"/>
        <w:jc w:val="both"/>
      </w:pPr>
      <w:r>
        <w:t>7.2.12.5 Стационарные наблюдения за развитием опасных геологических процессов проводятся по сети пунктов или створам, размещение которых обосновывается в программе изысканий.</w:t>
      </w:r>
    </w:p>
    <w:p w:rsidR="00000000" w:rsidRDefault="008D701D">
      <w:pPr>
        <w:pStyle w:val="FORMATTEXT"/>
        <w:ind w:firstLine="568"/>
        <w:jc w:val="both"/>
      </w:pPr>
    </w:p>
    <w:p w:rsidR="00000000" w:rsidRDefault="008D701D">
      <w:pPr>
        <w:pStyle w:val="FORMATTEXT"/>
        <w:ind w:firstLine="568"/>
        <w:jc w:val="both"/>
      </w:pPr>
      <w:r>
        <w:t>Программа изучения динамики оползн</w:t>
      </w:r>
      <w:r>
        <w:t>евых смещений должна быть конкретизирована для каждого оползневого участка. Наблюдения за подвижками ведутся по поверхностным и глубинным реперам, а также с помощью пьезоэлектрических датчиков, помещенных в теле оползня вблизи поверхности скольжения. Однов</w:t>
      </w:r>
      <w:r>
        <w:t>ременно должны вестись наблюдения за изменением влажности грунтов оползневого склона геофизическими методами.</w:t>
      </w:r>
    </w:p>
    <w:p w:rsidR="00000000" w:rsidRDefault="008D701D">
      <w:pPr>
        <w:pStyle w:val="FORMATTEXT"/>
        <w:ind w:firstLine="568"/>
        <w:jc w:val="both"/>
      </w:pPr>
    </w:p>
    <w:p w:rsidR="00000000" w:rsidRDefault="008D701D">
      <w:pPr>
        <w:pStyle w:val="FORMATTEXT"/>
        <w:ind w:firstLine="568"/>
        <w:jc w:val="both"/>
      </w:pPr>
      <w:r>
        <w:t>7.2.12.6 На карстоопасных участках следует осуществлять режимные наблюдения за каждым горизонтом карстовых вод, оказывающим влияние на условия ст</w:t>
      </w:r>
      <w:r>
        <w:t>роительства, и за каждым горизонтом в покрывающих породах, а при необходимости, и в подстилающих породах, а также за динамикой поверхностных и подземных карстопроявлений. Наблюдения должны быть увязаны с гидрологическими наблюдениями за режимом поверхностн</w:t>
      </w:r>
      <w:r>
        <w:t>ых вод. При наличии признаков активного карстообразования, которое не может быть устранено компенсационными мероприятиями (и неблагоприятном прогнозе его дальнейшего развития), следует пересмотреть решение о выборе данной площадки.</w:t>
      </w:r>
    </w:p>
    <w:p w:rsidR="00000000" w:rsidRDefault="008D701D">
      <w:pPr>
        <w:pStyle w:val="FORMATTEXT"/>
        <w:ind w:firstLine="568"/>
        <w:jc w:val="both"/>
      </w:pPr>
    </w:p>
    <w:p w:rsidR="00000000" w:rsidRDefault="008D701D">
      <w:pPr>
        <w:pStyle w:val="FORMATTEXT"/>
        <w:ind w:firstLine="568"/>
        <w:jc w:val="both"/>
      </w:pPr>
      <w:r>
        <w:t xml:space="preserve">7.2.12.7 При возможном </w:t>
      </w:r>
      <w:r>
        <w:t>частичном или полном замачивании толщи просадочных и набухающих грунтов в период строительства и эксплуатации АЭС подземными и (или) техногенными водами и формировании верховодки создание стационарной сети для наблюдений за режимом подземных (в том числе т</w:t>
      </w:r>
      <w:r>
        <w:t>ехногенных) вод должно быть увязано с общей наблюдательной сетью за изменением гидрогеологических условий.</w:t>
      </w:r>
    </w:p>
    <w:p w:rsidR="00000000" w:rsidRDefault="008D701D">
      <w:pPr>
        <w:pStyle w:val="FORMATTEXT"/>
        <w:ind w:firstLine="568"/>
        <w:jc w:val="both"/>
      </w:pPr>
    </w:p>
    <w:p w:rsidR="00000000" w:rsidRDefault="008D701D">
      <w:pPr>
        <w:pStyle w:val="FORMATTEXT"/>
        <w:ind w:firstLine="568"/>
        <w:jc w:val="both"/>
      </w:pPr>
      <w:r>
        <w:t>Наблюдения за динамикой изменения влажности просадочных, пучинистых и набухающих грунтов выполняются геофизическими методами (электрометрия, радиоак</w:t>
      </w:r>
      <w:r>
        <w:t>тивный каротаж) в скважинах, специально пробуренных для этой цели на характерных участках инфильтрации поверхностных вод и возможного подтопления вблизи размещения ответственных зданий и сооружений.</w:t>
      </w:r>
    </w:p>
    <w:p w:rsidR="00000000" w:rsidRDefault="008D701D">
      <w:pPr>
        <w:pStyle w:val="FORMATTEXT"/>
        <w:ind w:firstLine="568"/>
        <w:jc w:val="both"/>
      </w:pPr>
    </w:p>
    <w:p w:rsidR="00000000" w:rsidRDefault="008D701D">
      <w:pPr>
        <w:pStyle w:val="FORMATTEXT"/>
        <w:ind w:firstLine="568"/>
        <w:jc w:val="both"/>
      </w:pPr>
      <w:r>
        <w:t xml:space="preserve">Наблюдения за осадками (просадками) поверхности земли и </w:t>
      </w:r>
      <w:r>
        <w:t>грунтов оснований фундаментов, а также их набуханием и усадкой осуществляются геодезическими методами с применением поверхностных и глубинных марок, а также специальных датчиков, закладываемых в период строительства и эксплуатации АЭС.</w:t>
      </w:r>
    </w:p>
    <w:p w:rsidR="00000000" w:rsidRDefault="008D701D">
      <w:pPr>
        <w:pStyle w:val="FORMATTEXT"/>
        <w:ind w:firstLine="568"/>
        <w:jc w:val="both"/>
      </w:pPr>
    </w:p>
    <w:p w:rsidR="00000000" w:rsidRDefault="008D701D">
      <w:pPr>
        <w:pStyle w:val="FORMATTEXT"/>
        <w:ind w:firstLine="568"/>
        <w:jc w:val="both"/>
      </w:pPr>
      <w:r>
        <w:t>7.2.12.8 Стационарн</w:t>
      </w:r>
      <w:r>
        <w:t>ые наблюдения в районах развития элювиальных грунтов могут выполняться, при необходимости, с целью определения скорости выветривания пород в естественных и искусственных обнажениях (например, в откосах трасс железных и автомобильных дорог, выемках подводящ</w:t>
      </w:r>
      <w:r>
        <w:t>их или отводящих каналов), на блоковых оползневых склонах, где следует предусматривать организацию наблюдений за отступанием бровки откосов и выемок вследствие выветривания, что определяет их устойчивость. Отбор образцов производится 2-4 раза в год с после</w:t>
      </w:r>
      <w:r>
        <w:t>дующим определением свойств пород в лаборатории, а также изучением их химического и минерального состава.</w:t>
      </w:r>
    </w:p>
    <w:p w:rsidR="00000000" w:rsidRDefault="008D701D">
      <w:pPr>
        <w:pStyle w:val="FORMATTEXT"/>
        <w:ind w:firstLine="568"/>
        <w:jc w:val="both"/>
      </w:pPr>
    </w:p>
    <w:p w:rsidR="00000000" w:rsidRDefault="008D701D">
      <w:pPr>
        <w:pStyle w:val="FORMATTEXT"/>
        <w:ind w:firstLine="568"/>
        <w:jc w:val="both"/>
      </w:pPr>
      <w:r>
        <w:t>7.2.12.9 Продолжительность наблюдений за развитием опасных геологических процессов и изменением свойств специфических грунтов на выбранной площадке д</w:t>
      </w:r>
      <w:r>
        <w:t>олжна составлять не менее одного гидрологического года. Необходимые виды наблюдений продолжаются при изысканиях на стадии рабочей документации, в период строительства и далее на протяжении всего жизненного цикла АЭС.</w:t>
      </w:r>
    </w:p>
    <w:p w:rsidR="00000000" w:rsidRDefault="008D701D">
      <w:pPr>
        <w:pStyle w:val="FORMATTEXT"/>
        <w:ind w:firstLine="568"/>
        <w:jc w:val="both"/>
      </w:pPr>
    </w:p>
    <w:p w:rsidR="00000000" w:rsidRDefault="008D701D">
      <w:pPr>
        <w:pStyle w:val="FORMATTEXT"/>
        <w:ind w:firstLine="568"/>
        <w:jc w:val="both"/>
      </w:pPr>
      <w:r>
        <w:t>7.2.12.10 Сейсмологические инструмента</w:t>
      </w:r>
      <w:r>
        <w:t>льные наблюдения, начатые на предыдущих этапах, а также геодезические (космогеодезические, геофизические) наблюдения за современными движениями земной коры (СДЗК) в составе инженерно-геодезических изысканий должны продолжаться на протяжении всего жизненног</w:t>
      </w:r>
      <w:r>
        <w:t>о цикла АЭС.</w:t>
      </w:r>
    </w:p>
    <w:p w:rsidR="00000000" w:rsidRDefault="008D701D">
      <w:pPr>
        <w:pStyle w:val="FORMATTEXT"/>
        <w:ind w:firstLine="568"/>
        <w:jc w:val="both"/>
      </w:pPr>
    </w:p>
    <w:p w:rsidR="00000000" w:rsidRDefault="008D701D">
      <w:pPr>
        <w:pStyle w:val="FORMATTEXT"/>
        <w:ind w:firstLine="568"/>
        <w:jc w:val="both"/>
      </w:pPr>
      <w:r>
        <w:t>7.2.12.11 Технические средства мониторинга и периодического контроля параметров процессов, явлений и факторов должны проходить регулярные аппаратурные и инструментальные поверки, а также проверки их наличия, работоспособности и пр. Частота пр</w:t>
      </w:r>
      <w:r>
        <w:t>оверок должна устанавливаться в проектной документации систем мониторинга и периодического контроля и быть достаточной для обеспечения гарантий их безотказной работы в период между проверками.</w:t>
      </w:r>
    </w:p>
    <w:p w:rsidR="00000000" w:rsidRDefault="008D701D">
      <w:pPr>
        <w:pStyle w:val="FORMATTEXT"/>
        <w:ind w:firstLine="568"/>
        <w:jc w:val="both"/>
      </w:pPr>
    </w:p>
    <w:p w:rsidR="00000000" w:rsidRDefault="008D701D">
      <w:pPr>
        <w:pStyle w:val="FORMATTEXT"/>
        <w:ind w:firstLine="568"/>
        <w:jc w:val="both"/>
      </w:pPr>
      <w:r>
        <w:t>7.2.12.12 Системы мониторинга параметров процессов и явлений п</w:t>
      </w:r>
      <w:r>
        <w:t xml:space="preserve">риродного происхождения интегрируются в единые государственные системы мониторинга, которые имеются на территории Российской Федерации в районе размещения площадки АЭС (7.5 </w:t>
      </w:r>
      <w:r>
        <w:fldChar w:fldCharType="begin"/>
      </w:r>
      <w:r>
        <w:instrText xml:space="preserve"> HYPERLINK "kodeks://link/d?nd=1200043834&amp;point=mark=3BNFR5D19E7JUB347E5UN3VVVVV40H</w:instrText>
      </w:r>
      <w:r>
        <w:instrText>DQ1FI3VVVVUU2DR0OCK3EUKOT7"\o"’’НП-064-05 Учет внешних воздействий природного и техногенного происхождения на объекты ...’’</w:instrText>
      </w:r>
    </w:p>
    <w:p w:rsidR="00000000" w:rsidRDefault="008D701D">
      <w:pPr>
        <w:pStyle w:val="FORMATTEXT"/>
        <w:ind w:firstLine="568"/>
        <w:jc w:val="both"/>
      </w:pPr>
      <w:r>
        <w:instrText>(утв. постановлением Ростехнадзора от 20.12.2005 N 16)</w:instrText>
      </w:r>
    </w:p>
    <w:p w:rsidR="00000000" w:rsidRDefault="008D701D">
      <w:pPr>
        <w:pStyle w:val="FORMATTEXT"/>
        <w:ind w:firstLine="568"/>
        <w:jc w:val="both"/>
      </w:pPr>
      <w:r>
        <w:instrText>Федеральные нормы и правила в ...</w:instrText>
      </w:r>
    </w:p>
    <w:p w:rsidR="00000000" w:rsidRDefault="008D701D">
      <w:pPr>
        <w:pStyle w:val="FORMATTEXT"/>
        <w:ind w:firstLine="568"/>
        <w:jc w:val="both"/>
      </w:pPr>
      <w:r>
        <w:instrText>Статус: Недействующий документ (действ. c 0</w:instrText>
      </w:r>
      <w:r>
        <w:instrText>1.05.2006 по 06.01.2018)"</w:instrText>
      </w:r>
      <w:r>
        <w:fldChar w:fldCharType="separate"/>
      </w:r>
      <w:r>
        <w:rPr>
          <w:color w:val="BF2F1C"/>
          <w:u w:val="single"/>
        </w:rPr>
        <w:t>НП-064</w:t>
      </w:r>
      <w:r>
        <w:fldChar w:fldCharType="end"/>
      </w:r>
      <w:r>
        <w:t xml:space="preserve"> [55]), а также проводятся в увязке с экологическими наблюдениями, организованными в ходе изысканий.</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7.2.13 Камеральная обработка материалов с использованием ГИС-технологий </w:t>
      </w:r>
    </w:p>
    <w:p w:rsidR="00000000" w:rsidRDefault="008D701D">
      <w:pPr>
        <w:pStyle w:val="FORMATTEXT"/>
        <w:ind w:firstLine="568"/>
        <w:jc w:val="both"/>
      </w:pPr>
      <w:r>
        <w:t>7.2.13.1 Информация, получаемая при изыскания</w:t>
      </w:r>
      <w:r>
        <w:t>х на выбранной площадке, должна вводиться в ГИС по мере ее поступления, что позволяет оперативно выполнять камеральную обработку данных полевых исследований и формировать окончательные материалы изысканий на основе комплексного анализа уже имеющихся и внов</w:t>
      </w:r>
      <w:r>
        <w:t>ь полученных данных.</w:t>
      </w:r>
    </w:p>
    <w:p w:rsidR="00000000" w:rsidRDefault="008D701D">
      <w:pPr>
        <w:pStyle w:val="FORMATTEXT"/>
        <w:ind w:firstLine="568"/>
        <w:jc w:val="both"/>
      </w:pPr>
    </w:p>
    <w:p w:rsidR="00000000" w:rsidRDefault="008D701D">
      <w:pPr>
        <w:pStyle w:val="FORMATTEXT"/>
        <w:ind w:firstLine="568"/>
        <w:jc w:val="both"/>
      </w:pPr>
      <w:r>
        <w:t>7.2.13.2 При обработке полевых материалов осуществляются:</w:t>
      </w:r>
    </w:p>
    <w:p w:rsidR="00000000" w:rsidRDefault="008D701D">
      <w:pPr>
        <w:pStyle w:val="FORMATTEXT"/>
        <w:ind w:firstLine="568"/>
        <w:jc w:val="both"/>
      </w:pPr>
    </w:p>
    <w:p w:rsidR="00000000" w:rsidRDefault="008D701D">
      <w:pPr>
        <w:pStyle w:val="FORMATTEXT"/>
        <w:ind w:firstLine="568"/>
        <w:jc w:val="both"/>
      </w:pPr>
      <w:r>
        <w:t>непрерывный ввод фактического материала (скважин и шурфов, геофизических точек и профилей, точек проведения полевых испытаний и пунктов режимной наблюдательной сети) и операти</w:t>
      </w:r>
      <w:r>
        <w:t>вный анализ получаемой информации;</w:t>
      </w:r>
    </w:p>
    <w:p w:rsidR="00000000" w:rsidRDefault="008D701D">
      <w:pPr>
        <w:pStyle w:val="FORMATTEXT"/>
        <w:ind w:firstLine="568"/>
        <w:jc w:val="both"/>
      </w:pPr>
    </w:p>
    <w:p w:rsidR="00000000" w:rsidRDefault="008D701D">
      <w:pPr>
        <w:pStyle w:val="FORMATTEXT"/>
        <w:ind w:firstLine="568"/>
        <w:jc w:val="both"/>
      </w:pPr>
      <w:r>
        <w:t>формирование каталогов скважин, шурфов и других горных выработок, таблиц лабораторных определений свойств грунтов и химического состава подземных и поверхностных вод;</w:t>
      </w:r>
    </w:p>
    <w:p w:rsidR="00000000" w:rsidRDefault="008D701D">
      <w:pPr>
        <w:pStyle w:val="FORMATTEXT"/>
        <w:ind w:firstLine="568"/>
        <w:jc w:val="both"/>
      </w:pPr>
    </w:p>
    <w:p w:rsidR="00000000" w:rsidRDefault="008D701D">
      <w:pPr>
        <w:pStyle w:val="FORMATTEXT"/>
        <w:ind w:firstLine="568"/>
        <w:jc w:val="both"/>
      </w:pPr>
      <w:r>
        <w:t>выполнение текущих статистических и геотехнических р</w:t>
      </w:r>
      <w:r>
        <w:t>асчетов (нормативных и расчетных характеристик, показателей изменчивости, корреляционных зависимостей и т.п.);</w:t>
      </w:r>
    </w:p>
    <w:p w:rsidR="00000000" w:rsidRDefault="008D701D">
      <w:pPr>
        <w:pStyle w:val="FORMATTEXT"/>
        <w:ind w:firstLine="568"/>
        <w:jc w:val="both"/>
      </w:pPr>
    </w:p>
    <w:p w:rsidR="00000000" w:rsidRDefault="008D701D">
      <w:pPr>
        <w:pStyle w:val="FORMATTEXT"/>
        <w:ind w:firstLine="568"/>
        <w:jc w:val="both"/>
      </w:pPr>
      <w:r>
        <w:t>автоматизированное построение геологических разрезов по скважинам, карт, геофизических и геоморфологических профилей на основе прикладных програ</w:t>
      </w:r>
      <w:r>
        <w:t>мм.</w:t>
      </w:r>
    </w:p>
    <w:p w:rsidR="00000000" w:rsidRDefault="008D701D">
      <w:pPr>
        <w:pStyle w:val="FORMATTEXT"/>
        <w:ind w:firstLine="568"/>
        <w:jc w:val="both"/>
      </w:pPr>
    </w:p>
    <w:p w:rsidR="00000000" w:rsidRDefault="008D701D">
      <w:pPr>
        <w:pStyle w:val="FORMATTEXT"/>
        <w:ind w:firstLine="568"/>
        <w:jc w:val="both"/>
      </w:pPr>
      <w:r>
        <w:t xml:space="preserve">7.2.13.3 При окончательной камеральной обработке использование ГИС-технологий обеспечивает возможность топографического совмещения данных крупномасштабной съемки с цифровыми материалами космического и авиационного зондирования, лазерного сканирования </w:t>
      </w:r>
      <w:r>
        <w:t>и данными других дистанционных исследований. Создаваемые карты площадки (инженерно-геологическая, гидрогеологическая, а также производные тематические карты) должны разрабатываться в той же проекции и системе координат, что и топографическая основа, цифров</w:t>
      </w:r>
      <w:r>
        <w:t>ые аэрофото- и космофотопланы.</w:t>
      </w:r>
    </w:p>
    <w:p w:rsidR="00000000" w:rsidRDefault="008D701D">
      <w:pPr>
        <w:pStyle w:val="FORMATTEXT"/>
        <w:ind w:firstLine="568"/>
        <w:jc w:val="both"/>
      </w:pPr>
    </w:p>
    <w:p w:rsidR="00000000" w:rsidRDefault="008D701D">
      <w:pPr>
        <w:pStyle w:val="FORMATTEXT"/>
        <w:ind w:firstLine="568"/>
        <w:jc w:val="both"/>
      </w:pPr>
      <w:r>
        <w:t>Комплексное использование ГИС и прикладных программ позволяет упростить:</w:t>
      </w:r>
    </w:p>
    <w:p w:rsidR="00000000" w:rsidRDefault="008D701D">
      <w:pPr>
        <w:pStyle w:val="FORMATTEXT"/>
        <w:ind w:firstLine="568"/>
        <w:jc w:val="both"/>
      </w:pPr>
    </w:p>
    <w:p w:rsidR="00000000" w:rsidRDefault="008D701D">
      <w:pPr>
        <w:pStyle w:val="FORMATTEXT"/>
        <w:ind w:firstLine="568"/>
        <w:jc w:val="both"/>
      </w:pPr>
      <w:r>
        <w:t>построение карт и схем в изолиниях (кровли коренных пород, поверхности стратиграфических подразделений, гидроизогипс и изопьез, карт-срезов на заданны</w:t>
      </w:r>
      <w:r>
        <w:t>х глубинах);</w:t>
      </w:r>
    </w:p>
    <w:p w:rsidR="00000000" w:rsidRDefault="008D701D">
      <w:pPr>
        <w:pStyle w:val="FORMATTEXT"/>
        <w:ind w:firstLine="568"/>
        <w:jc w:val="both"/>
      </w:pPr>
    </w:p>
    <w:p w:rsidR="00000000" w:rsidRDefault="008D701D">
      <w:pPr>
        <w:pStyle w:val="FORMATTEXT"/>
        <w:ind w:firstLine="568"/>
        <w:jc w:val="both"/>
      </w:pPr>
      <w:r>
        <w:t>создание трехмерных моделей основания сооружений для отработки компоновочных и проектных решений;</w:t>
      </w:r>
    </w:p>
    <w:p w:rsidR="00000000" w:rsidRDefault="008D701D">
      <w:pPr>
        <w:pStyle w:val="FORMATTEXT"/>
        <w:ind w:firstLine="568"/>
        <w:jc w:val="both"/>
      </w:pPr>
    </w:p>
    <w:p w:rsidR="00000000" w:rsidRDefault="008D701D">
      <w:pPr>
        <w:pStyle w:val="FORMATTEXT"/>
        <w:ind w:firstLine="568"/>
        <w:jc w:val="both"/>
      </w:pPr>
      <w:r>
        <w:t>моделирование и прогноз изменений гидрогеологических условий, развитие подтопления и других негативных процессов.</w:t>
      </w:r>
    </w:p>
    <w:p w:rsidR="00000000" w:rsidRDefault="008D701D">
      <w:pPr>
        <w:pStyle w:val="FORMATTEXT"/>
        <w:ind w:firstLine="568"/>
        <w:jc w:val="both"/>
      </w:pPr>
    </w:p>
    <w:p w:rsidR="00000000" w:rsidRDefault="008D701D">
      <w:pPr>
        <w:pStyle w:val="FORMATTEXT"/>
        <w:ind w:firstLine="568"/>
        <w:jc w:val="both"/>
      </w:pPr>
      <w:r>
        <w:t>7.2.13.4 Полученная цифровая</w:t>
      </w:r>
      <w:r>
        <w:t xml:space="preserve"> модель местности является геоинформационной основой, на которую должны опираться все виды мониторинга (гидрогеологического, гидрометеорологического, экологического) в процессе строительства и эксплуатации АЭС.</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7.2.14 Состав и содержание технического от</w:t>
      </w:r>
      <w:r>
        <w:rPr>
          <w:b/>
          <w:bCs/>
        </w:rPr>
        <w:t xml:space="preserve">чета по инженерно-геологическим и геотехническим изысканиям на площадке размещения АЭС </w:t>
      </w:r>
    </w:p>
    <w:p w:rsidR="00000000" w:rsidRDefault="008D701D">
      <w:pPr>
        <w:pStyle w:val="FORMATTEXT"/>
        <w:ind w:firstLine="568"/>
        <w:jc w:val="both"/>
      </w:pPr>
      <w:r>
        <w:t>7.2.14.1 Текстовая часть технического отчета об изысканиях на площадке должна содержать следующие разделы и сведения</w:t>
      </w:r>
      <w:r>
        <w:rPr>
          <w:position w:val="-9"/>
        </w:rPr>
        <w:pict>
          <v:shape id="_x0000_i1067" type="#_x0000_t75" style="width:7.5pt;height:14.95pt">
            <v:imagedata r:id="rId22" o:title=""/>
          </v:shape>
        </w:pict>
      </w:r>
      <w:r>
        <w:t xml:space="preserve">: </w:t>
      </w:r>
    </w:p>
    <w:p w:rsidR="00000000" w:rsidRDefault="008D701D">
      <w:pPr>
        <w:pStyle w:val="FORMATTEXT"/>
        <w:jc w:val="both"/>
      </w:pPr>
      <w:r>
        <w:t>______________</w:t>
      </w:r>
      <w:r>
        <w:t xml:space="preserve">_ </w:t>
      </w:r>
    </w:p>
    <w:p w:rsidR="00000000" w:rsidRDefault="008D701D">
      <w:pPr>
        <w:pStyle w:val="FORMATTEXT"/>
        <w:ind w:firstLine="568"/>
        <w:jc w:val="both"/>
      </w:pPr>
      <w:r>
        <w:rPr>
          <w:position w:val="-9"/>
        </w:rPr>
        <w:pict>
          <v:shape id="_x0000_i1068" type="#_x0000_t75" style="width:7.5pt;height:14.95pt">
            <v:imagedata r:id="rId22" o:title=""/>
          </v:shape>
        </w:pict>
      </w:r>
      <w:r>
        <w:t>По итогам изысканий для разработки проектной документации допускается составление комплекта технических отчетов по отдельным объектам, проектируемым на площадке, и внеплощадочным сооружениям, например: "Результаты изы</w:t>
      </w:r>
      <w:r>
        <w:t>сканий для обоснования выбора промплощадки и разработки генерального плана зданий и сооружений"; "Результаты изысканий для обоснования проекта внеплощадочных сооружений и коммуникаций"; "Результаты изысканий для обоснования гидротехнических сооружений" и т</w:t>
      </w:r>
      <w:r>
        <w:t>.п. Перечень технических отчетов и порядок их представления устанавливается Техническим заданием.</w:t>
      </w:r>
    </w:p>
    <w:p w:rsidR="00000000" w:rsidRDefault="008D701D">
      <w:pPr>
        <w:pStyle w:val="FORMATTEXT"/>
        <w:ind w:firstLine="568"/>
        <w:jc w:val="both"/>
      </w:pPr>
    </w:p>
    <w:p w:rsidR="00000000" w:rsidRDefault="008D701D">
      <w:pPr>
        <w:pStyle w:val="FORMATTEXT"/>
        <w:ind w:firstLine="568"/>
        <w:jc w:val="both"/>
      </w:pPr>
      <w:r>
        <w:rPr>
          <w:b/>
          <w:bCs/>
        </w:rPr>
        <w:t>Введение</w:t>
      </w:r>
      <w:r>
        <w:t xml:space="preserve"> - основание для производства работ, общие сведения о проектируемом объекте, задачи инженерно-геологических изысканий, местоположение площадки, виды </w:t>
      </w:r>
      <w:r>
        <w:t>и объемы выполненных работ, сроки их проведения, методы производства отдельных видов работ, состав исполнителей, отступления от программы и их обоснование.</w:t>
      </w:r>
    </w:p>
    <w:p w:rsidR="00000000" w:rsidRDefault="008D701D">
      <w:pPr>
        <w:pStyle w:val="FORMATTEXT"/>
        <w:ind w:firstLine="568"/>
        <w:jc w:val="both"/>
      </w:pPr>
    </w:p>
    <w:p w:rsidR="00000000" w:rsidRDefault="008D701D">
      <w:pPr>
        <w:pStyle w:val="FORMATTEXT"/>
        <w:ind w:firstLine="568"/>
        <w:jc w:val="both"/>
      </w:pPr>
      <w:r>
        <w:rPr>
          <w:b/>
          <w:bCs/>
        </w:rPr>
        <w:t>Изученность инженерно-геологических условий</w:t>
      </w:r>
      <w:r>
        <w:t xml:space="preserve"> - анализ материалов, полученных на этапе выбора площадк</w:t>
      </w:r>
      <w:r>
        <w:t>и размещения АЭС и ранее выполненных инженерных изысканий и исследований на данной площадке и прилегающей территории, наименование организаций-исполнителей, периоды производства и основные результаты работ, использованные данные.</w:t>
      </w:r>
    </w:p>
    <w:p w:rsidR="00000000" w:rsidRDefault="008D701D">
      <w:pPr>
        <w:pStyle w:val="FORMATTEXT"/>
        <w:ind w:firstLine="568"/>
        <w:jc w:val="both"/>
      </w:pPr>
    </w:p>
    <w:p w:rsidR="00000000" w:rsidRDefault="008D701D">
      <w:pPr>
        <w:pStyle w:val="FORMATTEXT"/>
        <w:ind w:firstLine="568"/>
        <w:jc w:val="both"/>
      </w:pPr>
      <w:r>
        <w:rPr>
          <w:b/>
          <w:bCs/>
        </w:rPr>
        <w:t>Физико-географические и т</w:t>
      </w:r>
      <w:r>
        <w:rPr>
          <w:b/>
          <w:bCs/>
        </w:rPr>
        <w:t>ехногенные условия</w:t>
      </w:r>
      <w:r>
        <w:t xml:space="preserve"> - климат, рельеф, растительность, геоморфологические условия, техногенные нагрузки.</w:t>
      </w:r>
    </w:p>
    <w:p w:rsidR="00000000" w:rsidRDefault="008D701D">
      <w:pPr>
        <w:pStyle w:val="FORMATTEXT"/>
        <w:ind w:firstLine="568"/>
        <w:jc w:val="both"/>
      </w:pPr>
    </w:p>
    <w:p w:rsidR="00000000" w:rsidRDefault="008D701D">
      <w:pPr>
        <w:pStyle w:val="FORMATTEXT"/>
        <w:ind w:firstLine="568"/>
        <w:jc w:val="both"/>
      </w:pPr>
      <w:r>
        <w:rPr>
          <w:b/>
          <w:bCs/>
        </w:rPr>
        <w:t>Геологическое строение</w:t>
      </w:r>
      <w:r>
        <w:t xml:space="preserve"> - стратиграфия, геолого-генетические комплексы четвертичных отложений, условия залегания, литолого-петрографическая характеристик</w:t>
      </w:r>
      <w:r>
        <w:t>а и мощности выделенных слоев, наличие установленных древних эрозионных врезов и других особенностей геологического строения площадки.</w:t>
      </w:r>
    </w:p>
    <w:p w:rsidR="00000000" w:rsidRDefault="008D701D">
      <w:pPr>
        <w:pStyle w:val="FORMATTEXT"/>
        <w:ind w:firstLine="568"/>
        <w:jc w:val="both"/>
      </w:pPr>
    </w:p>
    <w:p w:rsidR="00000000" w:rsidRDefault="008D701D">
      <w:pPr>
        <w:pStyle w:val="FORMATTEXT"/>
        <w:ind w:firstLine="568"/>
        <w:jc w:val="both"/>
      </w:pPr>
      <w:r>
        <w:rPr>
          <w:b/>
          <w:bCs/>
        </w:rPr>
        <w:t>Тектоническое строение и неотектоника</w:t>
      </w:r>
      <w:r>
        <w:t xml:space="preserve"> - соотношение древних и новейшего структурных планов, детальное описание сейсмотек</w:t>
      </w:r>
      <w:r>
        <w:t>тонической схемы площадки (разрывные нарушения; выделенные целиковые тектонические блоки и межблоковые геодинамические зоны, другие тектонические структуры).</w:t>
      </w:r>
    </w:p>
    <w:p w:rsidR="00000000" w:rsidRDefault="008D701D">
      <w:pPr>
        <w:pStyle w:val="FORMATTEXT"/>
        <w:ind w:firstLine="568"/>
        <w:jc w:val="both"/>
      </w:pPr>
    </w:p>
    <w:p w:rsidR="00000000" w:rsidRDefault="008D701D">
      <w:pPr>
        <w:pStyle w:val="FORMATTEXT"/>
        <w:ind w:firstLine="568"/>
        <w:jc w:val="both"/>
      </w:pPr>
      <w:r>
        <w:rPr>
          <w:b/>
          <w:bCs/>
        </w:rPr>
        <w:t>Гидрогеологические условия</w:t>
      </w:r>
      <w:r>
        <w:t xml:space="preserve"> - характеристика водоносных горизонтов и обводненных зон, условия и гл</w:t>
      </w:r>
      <w:r>
        <w:t>убина (абсолютные отметки) их залегания, мощность, фильтрационная способность водовмещающих пород (коэффициент фильтрации, водоотдача); области питания, транзита и разгрузки подземных вод; напоры, характер пьезометрической поверхности, величины гидравличес</w:t>
      </w:r>
      <w:r>
        <w:t>ких градиентов; закономерности формирования режима (уровенного, химического и температурного); связь водоносных горизонтов между собой и с поверхностными водами; данные о химическом составе и агрессивности подземных вод.</w:t>
      </w:r>
    </w:p>
    <w:p w:rsidR="00000000" w:rsidRDefault="008D701D">
      <w:pPr>
        <w:pStyle w:val="FORMATTEXT"/>
        <w:ind w:firstLine="568"/>
        <w:jc w:val="both"/>
      </w:pPr>
    </w:p>
    <w:p w:rsidR="00000000" w:rsidRDefault="008D701D">
      <w:pPr>
        <w:pStyle w:val="FORMATTEXT"/>
        <w:ind w:firstLine="568"/>
        <w:jc w:val="both"/>
      </w:pPr>
      <w:r>
        <w:t xml:space="preserve">Результаты опытно-фильтрационных, </w:t>
      </w:r>
      <w:r>
        <w:t>лабораторных, геофизических работ и начальных циклов режимных наблюдений. Расчетные гидрогеологические параметры. Оценка водообильности вскрываемых пластов, возможных водопритоков в строительные выработки; агрессивность подземных вод к бетону и металлам, п</w:t>
      </w:r>
      <w:r>
        <w:t>рогноз возможных изменений гидрогеологических условий при строительстве и эксплуатации АЭС, при необходимости - гидрогеологическое обоснование проведения предупредительных и защитных мероприятий.</w:t>
      </w:r>
    </w:p>
    <w:p w:rsidR="00000000" w:rsidRDefault="008D701D">
      <w:pPr>
        <w:pStyle w:val="FORMATTEXT"/>
        <w:ind w:firstLine="568"/>
        <w:jc w:val="both"/>
      </w:pPr>
    </w:p>
    <w:p w:rsidR="00000000" w:rsidRDefault="008D701D">
      <w:pPr>
        <w:pStyle w:val="FORMATTEXT"/>
        <w:ind w:firstLine="568"/>
        <w:jc w:val="both"/>
      </w:pPr>
      <w:r>
        <w:rPr>
          <w:b/>
          <w:bCs/>
        </w:rPr>
        <w:t>Опасные геологические процессы и специфические грунты</w:t>
      </w:r>
      <w:r>
        <w:t xml:space="preserve"> - нал</w:t>
      </w:r>
      <w:r>
        <w:t>ичие, распространение и контуры проявления; зоны и глубина их развития; приуроченность процессов к определенным формам рельефа, геоморфологическим, геологическим и гидрогеологическим условиям, видам техногенного воздействия; прогноз опасности развития проц</w:t>
      </w:r>
      <w:r>
        <w:t>ессов в сфере взаимодействия проектируемых сооружений с геологической средой.</w:t>
      </w:r>
    </w:p>
    <w:p w:rsidR="00000000" w:rsidRDefault="008D701D">
      <w:pPr>
        <w:pStyle w:val="FORMATTEXT"/>
        <w:ind w:firstLine="568"/>
        <w:jc w:val="both"/>
      </w:pPr>
    </w:p>
    <w:p w:rsidR="00000000" w:rsidRDefault="008D701D">
      <w:pPr>
        <w:pStyle w:val="FORMATTEXT"/>
        <w:ind w:firstLine="568"/>
        <w:jc w:val="both"/>
      </w:pPr>
      <w:r>
        <w:t>Оценка косвенных последствий, вызываемых оползневыми и обвальными явлениями (затопление долин при образовании оползневых запруд, возникновение высокой волны при соскальзывании з</w:t>
      </w:r>
      <w:r>
        <w:t>емляных масс в акваторию, разрушении плотин, возможности водоотведения), рекомендации по мероприятиям и сооружениям инженерной защиты.</w:t>
      </w:r>
    </w:p>
    <w:p w:rsidR="00000000" w:rsidRDefault="008D701D">
      <w:pPr>
        <w:pStyle w:val="FORMATTEXT"/>
        <w:ind w:firstLine="568"/>
        <w:jc w:val="both"/>
      </w:pPr>
    </w:p>
    <w:p w:rsidR="00000000" w:rsidRDefault="008D701D">
      <w:pPr>
        <w:pStyle w:val="FORMATTEXT"/>
        <w:ind w:firstLine="568"/>
        <w:jc w:val="both"/>
      </w:pPr>
      <w:r>
        <w:t>Исходные данные и результаты расчета устойчивости склонов и откосов, исходные данные для разработки проекта противоополз</w:t>
      </w:r>
      <w:r>
        <w:t>невых и противообвальных сооружений и мероприятий, а также другие необходимые материалы в соответствии с требованиями проектировщика.</w:t>
      </w:r>
    </w:p>
    <w:p w:rsidR="00000000" w:rsidRDefault="008D701D">
      <w:pPr>
        <w:pStyle w:val="FORMATTEXT"/>
        <w:ind w:firstLine="568"/>
        <w:jc w:val="both"/>
      </w:pPr>
    </w:p>
    <w:p w:rsidR="00000000" w:rsidRDefault="008D701D">
      <w:pPr>
        <w:pStyle w:val="FORMATTEXT"/>
        <w:ind w:firstLine="568"/>
        <w:jc w:val="both"/>
      </w:pPr>
      <w:r>
        <w:t>Интенсивность и периодичность поверхностных и подземных проявлений карста, их геометрические параметры в плане и по верти</w:t>
      </w:r>
      <w:r>
        <w:t>кали, площади и объемы, гидрогеологические условия, проницаемость карстующихся и перекрывающих пород, их мощность и степень нарушенности, возможность активизации при строительстве и в период эксплуатации.</w:t>
      </w:r>
    </w:p>
    <w:p w:rsidR="00000000" w:rsidRDefault="008D701D">
      <w:pPr>
        <w:pStyle w:val="FORMATTEXT"/>
        <w:ind w:firstLine="568"/>
        <w:jc w:val="both"/>
      </w:pPr>
    </w:p>
    <w:p w:rsidR="00000000" w:rsidRDefault="008D701D">
      <w:pPr>
        <w:pStyle w:val="FORMATTEXT"/>
        <w:ind w:firstLine="568"/>
        <w:jc w:val="both"/>
      </w:pPr>
      <w:r>
        <w:t xml:space="preserve">Распространение, условия залегания, минеральный и </w:t>
      </w:r>
      <w:r>
        <w:t xml:space="preserve">литологический состав и мощности, структурно-текстурные особенности просадочных, набухающих, элювиальных и других типов грунтов со специфическими свойствами. Тип грунтовых условий по просадочности, изменения просадочности по площади и глубине; нормативные </w:t>
      </w:r>
      <w:r>
        <w:t>и расчетные характеристики прочностных и деформационных свойств просадочных и набухающих грунтов (по ИГЭ) при естественной влажности и в водонасыщенном состоянии. Специфические характеристики набухания и усадки, оценка возможных изменений свойств при строи</w:t>
      </w:r>
      <w:r>
        <w:t>тельстве и эксплуатации сооружений АЭС. По техническому заданию заказчика - горизонтальное давление набухания, сопротивление срезу и модуль деформации после набухания без нагрузки и под заданными нагрузками и др.</w:t>
      </w:r>
    </w:p>
    <w:p w:rsidR="00000000" w:rsidRDefault="008D701D">
      <w:pPr>
        <w:pStyle w:val="FORMATTEXT"/>
        <w:ind w:firstLine="568"/>
        <w:jc w:val="both"/>
      </w:pPr>
    </w:p>
    <w:p w:rsidR="00000000" w:rsidRDefault="008D701D">
      <w:pPr>
        <w:pStyle w:val="FORMATTEXT"/>
        <w:ind w:firstLine="568"/>
        <w:jc w:val="both"/>
      </w:pPr>
      <w:r>
        <w:t>Результаты исследования вибрационной устой</w:t>
      </w:r>
      <w:r>
        <w:t>чивости, склонности к разжижению, ползучести, длительной прочности грунтов.</w:t>
      </w:r>
    </w:p>
    <w:p w:rsidR="00000000" w:rsidRDefault="008D701D">
      <w:pPr>
        <w:pStyle w:val="FORMATTEXT"/>
        <w:ind w:firstLine="568"/>
        <w:jc w:val="both"/>
      </w:pPr>
    </w:p>
    <w:p w:rsidR="00000000" w:rsidRDefault="008D701D">
      <w:pPr>
        <w:pStyle w:val="FORMATTEXT"/>
        <w:ind w:firstLine="568"/>
        <w:jc w:val="both"/>
      </w:pPr>
      <w:r>
        <w:rPr>
          <w:b/>
          <w:bCs/>
        </w:rPr>
        <w:t>Результаты геофизических работ</w:t>
      </w:r>
      <w:r>
        <w:t xml:space="preserve"> - используются при составлении всех разделов отчета, а также могут быть оформлены в виде отдельного раздела (результаты выполнения электроразведочны</w:t>
      </w:r>
      <w:r>
        <w:t>х и сейсморазведочных работ, в том числе скважинных каротажных исследований, сейсмопросвечивания, газово-эманационной съемки, резистивиметрии, расходометрии и др.). Результаты геофизических исследований при строительстве в сейсмоактивных зонах приводятся д</w:t>
      </w:r>
      <w:r>
        <w:t>ополнительно в разделе "Оценка сейсмических условий площадки".</w:t>
      </w:r>
    </w:p>
    <w:p w:rsidR="00000000" w:rsidRDefault="008D701D">
      <w:pPr>
        <w:pStyle w:val="FORMATTEXT"/>
        <w:ind w:firstLine="568"/>
        <w:jc w:val="both"/>
      </w:pPr>
    </w:p>
    <w:p w:rsidR="00000000" w:rsidRDefault="008D701D">
      <w:pPr>
        <w:pStyle w:val="FORMATTEXT"/>
        <w:ind w:firstLine="568"/>
        <w:jc w:val="both"/>
      </w:pPr>
      <w:r>
        <w:rPr>
          <w:b/>
          <w:bCs/>
        </w:rPr>
        <w:t>Оценка сейсмических условий площадки</w:t>
      </w:r>
      <w:r>
        <w:t xml:space="preserve"> - краткое описание методики работ и аппаратуры, результаты исследований:</w:t>
      </w:r>
    </w:p>
    <w:p w:rsidR="00000000" w:rsidRDefault="008D701D">
      <w:pPr>
        <w:pStyle w:val="FORMATTEXT"/>
        <w:ind w:firstLine="568"/>
        <w:jc w:val="both"/>
      </w:pPr>
    </w:p>
    <w:p w:rsidR="00000000" w:rsidRDefault="008D701D">
      <w:pPr>
        <w:pStyle w:val="FORMATTEXT"/>
        <w:ind w:firstLine="568"/>
        <w:jc w:val="both"/>
      </w:pPr>
      <w:r>
        <w:t>результаты комплексных инженерно-геофизических работ, геолого-структурных, геомор</w:t>
      </w:r>
      <w:r>
        <w:t>фологических и сейсмотектонических исследований по созданию пространственной тектонической модели с показом расположения тектонических разрывов и зон повышенной трещиноватости, пересекающих площадку и участки расположения сопутствующих сооружений;</w:t>
      </w:r>
    </w:p>
    <w:p w:rsidR="00000000" w:rsidRDefault="008D701D">
      <w:pPr>
        <w:pStyle w:val="FORMATTEXT"/>
        <w:ind w:firstLine="568"/>
        <w:jc w:val="both"/>
      </w:pPr>
    </w:p>
    <w:p w:rsidR="00000000" w:rsidRDefault="008D701D">
      <w:pPr>
        <w:pStyle w:val="FORMATTEXT"/>
        <w:ind w:firstLine="568"/>
        <w:jc w:val="both"/>
      </w:pPr>
      <w:r>
        <w:t>результ</w:t>
      </w:r>
      <w:r>
        <w:t>аты сейсмического микрорайонирования площадки (оценка приращения интенсивности методом сейсмических жесткостей, результаты инструментальных сейсмометрических наблюдений по регистрации колебаний грунтов при землетрясениях, взрывах и микросейсмах, построение</w:t>
      </w:r>
      <w:r>
        <w:t xml:space="preserve"> расчетных моделей строения среды, описание карты сейсмического микрорайонирования для естественных условий и прогнозной карты для техногенно-измененных условий);</w:t>
      </w:r>
    </w:p>
    <w:p w:rsidR="00000000" w:rsidRDefault="008D701D">
      <w:pPr>
        <w:pStyle w:val="FORMATTEXT"/>
        <w:ind w:firstLine="568"/>
        <w:jc w:val="both"/>
      </w:pPr>
    </w:p>
    <w:p w:rsidR="00000000" w:rsidRDefault="008D701D">
      <w:pPr>
        <w:pStyle w:val="FORMATTEXT"/>
        <w:ind w:firstLine="568"/>
        <w:jc w:val="both"/>
      </w:pPr>
      <w:r>
        <w:t>уточнение количественных характеристик сейсмических воздействий в рамках сейсмического микро</w:t>
      </w:r>
      <w:r>
        <w:t xml:space="preserve">районирования в пределах контуров основных сооружений АЭС (получение и корректировка расчетных акселерограмм, максимальных ускорений, преобладающих периодов и длительности колебаний, спектров реакции и др.); возможности возникновения остаточных деформаций </w:t>
      </w:r>
      <w:r>
        <w:t>или разжижения грунта при землетрясении до МРЗ включительно.</w:t>
      </w:r>
    </w:p>
    <w:p w:rsidR="00000000" w:rsidRDefault="008D701D">
      <w:pPr>
        <w:pStyle w:val="FORMATTEXT"/>
        <w:ind w:firstLine="568"/>
        <w:jc w:val="both"/>
      </w:pPr>
    </w:p>
    <w:p w:rsidR="00000000" w:rsidRDefault="008D701D">
      <w:pPr>
        <w:pStyle w:val="FORMATTEXT"/>
        <w:ind w:firstLine="568"/>
        <w:jc w:val="both"/>
      </w:pPr>
      <w:r>
        <w:rPr>
          <w:b/>
          <w:bCs/>
        </w:rPr>
        <w:t>Инженерно-геологические условия</w:t>
      </w:r>
    </w:p>
    <w:p w:rsidR="00000000" w:rsidRDefault="008D701D">
      <w:pPr>
        <w:pStyle w:val="FORMATTEXT"/>
        <w:ind w:firstLine="568"/>
        <w:jc w:val="both"/>
      </w:pPr>
    </w:p>
    <w:p w:rsidR="00000000" w:rsidRDefault="008D701D">
      <w:pPr>
        <w:pStyle w:val="FORMATTEXT"/>
        <w:ind w:firstLine="568"/>
        <w:jc w:val="both"/>
      </w:pPr>
      <w:r>
        <w:t>Общая инженерно-геологическая характеристика площадки и промплощадки, обоснование выбранного варианта компоновки сооружений АЭС (генплана).</w:t>
      </w:r>
    </w:p>
    <w:p w:rsidR="00000000" w:rsidRDefault="008D701D">
      <w:pPr>
        <w:pStyle w:val="FORMATTEXT"/>
        <w:ind w:firstLine="568"/>
        <w:jc w:val="both"/>
      </w:pPr>
    </w:p>
    <w:p w:rsidR="00000000" w:rsidRDefault="008D701D">
      <w:pPr>
        <w:pStyle w:val="FORMATTEXT"/>
        <w:ind w:firstLine="568"/>
        <w:jc w:val="both"/>
      </w:pPr>
      <w:r>
        <w:t>Инженерно-геологичес</w:t>
      </w:r>
      <w:r>
        <w:t>кие условия зданий и сооружений (главного корпуса, гидротехнических сооружений технического водоснабжения, вспомогательных промышленных сооружений, строительной базы и внеплощадочных коммуникаций, жилого поселка и др.):</w:t>
      </w:r>
    </w:p>
    <w:p w:rsidR="00000000" w:rsidRDefault="008D701D">
      <w:pPr>
        <w:pStyle w:val="FORMATTEXT"/>
        <w:ind w:firstLine="568"/>
        <w:jc w:val="both"/>
      </w:pPr>
    </w:p>
    <w:p w:rsidR="00000000" w:rsidRDefault="008D701D">
      <w:pPr>
        <w:pStyle w:val="FORMATTEXT"/>
        <w:ind w:firstLine="568"/>
        <w:jc w:val="both"/>
      </w:pPr>
      <w:r>
        <w:t>описание выделенных инженерно-геоло</w:t>
      </w:r>
      <w:r>
        <w:t>гических элементов в сфере взаимодействия сооружений с геологической средой, мощность, состав и физико-механические свойства, структурно-текстурные особенности, изменчивость в плане и по глубине;</w:t>
      </w:r>
    </w:p>
    <w:p w:rsidR="00000000" w:rsidRDefault="008D701D">
      <w:pPr>
        <w:pStyle w:val="FORMATTEXT"/>
        <w:ind w:firstLine="568"/>
        <w:jc w:val="both"/>
      </w:pPr>
    </w:p>
    <w:p w:rsidR="00000000" w:rsidRDefault="008D701D">
      <w:pPr>
        <w:pStyle w:val="FORMATTEXT"/>
        <w:ind w:firstLine="568"/>
        <w:jc w:val="both"/>
      </w:pPr>
      <w:r>
        <w:t>результаты изучения литологического состава и условий залег</w:t>
      </w:r>
      <w:r>
        <w:t>ания скальных пород в пределах активной зоны, их трещиноватость, выветрелость, обводненность, наличие слабых прослоев, зеркал скольжения, физико-механические свойства;</w:t>
      </w:r>
    </w:p>
    <w:p w:rsidR="00000000" w:rsidRDefault="008D701D">
      <w:pPr>
        <w:pStyle w:val="FORMATTEXT"/>
        <w:ind w:firstLine="568"/>
        <w:jc w:val="both"/>
      </w:pPr>
    </w:p>
    <w:p w:rsidR="00000000" w:rsidRDefault="008D701D">
      <w:pPr>
        <w:pStyle w:val="FORMATTEXT"/>
        <w:ind w:firstLine="568"/>
        <w:jc w:val="both"/>
      </w:pPr>
      <w:r>
        <w:t>положение уровня подземных (в том числе грунтовых) вод, особенности режима, наличие нап</w:t>
      </w:r>
      <w:r>
        <w:t>орных горизонтов, влияние на условия проходки котлованов;</w:t>
      </w:r>
    </w:p>
    <w:p w:rsidR="00000000" w:rsidRDefault="008D701D">
      <w:pPr>
        <w:pStyle w:val="FORMATTEXT"/>
        <w:ind w:firstLine="568"/>
        <w:jc w:val="both"/>
      </w:pPr>
    </w:p>
    <w:p w:rsidR="00000000" w:rsidRDefault="008D701D">
      <w:pPr>
        <w:pStyle w:val="FORMATTEXT"/>
        <w:ind w:firstLine="568"/>
        <w:jc w:val="both"/>
      </w:pPr>
      <w:r>
        <w:t>наличие опасных процессов и специфических грунтов в сфере взаимодействия данного сооружения с геологической средой, рекомендации по инженерной защите;</w:t>
      </w:r>
    </w:p>
    <w:p w:rsidR="00000000" w:rsidRDefault="008D701D">
      <w:pPr>
        <w:pStyle w:val="FORMATTEXT"/>
        <w:ind w:firstLine="568"/>
        <w:jc w:val="both"/>
      </w:pPr>
    </w:p>
    <w:p w:rsidR="00000000" w:rsidRDefault="008D701D">
      <w:pPr>
        <w:pStyle w:val="FORMATTEXT"/>
        <w:ind w:firstLine="568"/>
        <w:jc w:val="both"/>
      </w:pPr>
      <w:r>
        <w:t xml:space="preserve">прогнозируемые изменения физико-механических </w:t>
      </w:r>
      <w:r>
        <w:t>свойств грунтов вследствие изменения влажностного и температурного режимов при вскрытии котлованов, в процессе строительства и эксплуатации;</w:t>
      </w:r>
    </w:p>
    <w:p w:rsidR="00000000" w:rsidRDefault="008D701D">
      <w:pPr>
        <w:pStyle w:val="FORMATTEXT"/>
        <w:ind w:firstLine="568"/>
        <w:jc w:val="both"/>
      </w:pPr>
    </w:p>
    <w:p w:rsidR="00000000" w:rsidRDefault="008D701D">
      <w:pPr>
        <w:pStyle w:val="FORMATTEXT"/>
        <w:ind w:firstLine="568"/>
        <w:jc w:val="both"/>
      </w:pPr>
      <w:r>
        <w:t>условия производства строительных работ, необходимые рекомендации по их выполнению и проведению защитных мероприят</w:t>
      </w:r>
      <w:r>
        <w:t>ий.</w:t>
      </w:r>
    </w:p>
    <w:p w:rsidR="00000000" w:rsidRDefault="008D701D">
      <w:pPr>
        <w:pStyle w:val="FORMATTEXT"/>
        <w:ind w:firstLine="568"/>
        <w:jc w:val="both"/>
      </w:pPr>
    </w:p>
    <w:p w:rsidR="00000000" w:rsidRDefault="008D701D">
      <w:pPr>
        <w:pStyle w:val="FORMATTEXT"/>
        <w:ind w:firstLine="568"/>
        <w:jc w:val="both"/>
      </w:pPr>
      <w:r>
        <w:t xml:space="preserve">По итогам инженерно-геологических и геотехнических изысканий рекомендуется разработать и включить в отчет программу мониторинга контролируемых параметров (2.6 </w:t>
      </w:r>
      <w:r>
        <w:fldChar w:fldCharType="begin"/>
      </w:r>
      <w:r>
        <w:instrText xml:space="preserve"> HYPERLINK "kodeks://link/d?nd=1200054204&amp;point=mark=3CHPM2D35TR2MN139HTDA0HDQ1FI3VVVVV4347E</w:instrText>
      </w:r>
      <w:r>
        <w:instrText>5UN3GL9HQT3VVVVV4"\o"’’ПНАЭ Г-01-036-95 (НП-006-98) Требования к содержанию отчета по обоснованию ...’’</w:instrText>
      </w:r>
    </w:p>
    <w:p w:rsidR="00000000" w:rsidRDefault="008D701D">
      <w:pPr>
        <w:pStyle w:val="FORMATTEXT"/>
        <w:ind w:firstLine="568"/>
        <w:jc w:val="both"/>
      </w:pPr>
      <w:r>
        <w:instrText>(утв. постановлением Госатомнадзора России от 03.05.1995 N 7)</w:instrText>
      </w:r>
    </w:p>
    <w:p w:rsidR="00000000" w:rsidRDefault="008D701D">
      <w:pPr>
        <w:pStyle w:val="FORMATTEXT"/>
        <w:ind w:firstLine="568"/>
        <w:jc w:val="both"/>
      </w:pPr>
      <w:r>
        <w:instrText>Правила и нормы атомной ...</w:instrText>
      </w:r>
    </w:p>
    <w:p w:rsidR="00000000" w:rsidRDefault="008D701D">
      <w:pPr>
        <w:pStyle w:val="FORMATTEXT"/>
        <w:ind w:firstLine="568"/>
        <w:jc w:val="both"/>
      </w:pPr>
      <w:r>
        <w:instrText>Статус: Недействующий документ (действ. c 01.08.1995 по 22.05.</w:instrText>
      </w:r>
      <w:r>
        <w:instrText>2017)"</w:instrText>
      </w:r>
      <w:r>
        <w:fldChar w:fldCharType="separate"/>
      </w:r>
      <w:r>
        <w:rPr>
          <w:color w:val="BF2F1C"/>
          <w:u w:val="single"/>
        </w:rPr>
        <w:t>НП-006-98</w:t>
      </w:r>
      <w:r>
        <w:fldChar w:fldCharType="end"/>
      </w:r>
      <w:r>
        <w:t xml:space="preserve"> [50]).</w:t>
      </w:r>
    </w:p>
    <w:p w:rsidR="00000000" w:rsidRDefault="008D701D">
      <w:pPr>
        <w:pStyle w:val="FORMATTEXT"/>
        <w:ind w:firstLine="568"/>
        <w:jc w:val="both"/>
      </w:pPr>
    </w:p>
    <w:p w:rsidR="00000000" w:rsidRDefault="008D701D">
      <w:pPr>
        <w:pStyle w:val="FORMATTEXT"/>
        <w:ind w:firstLine="568"/>
        <w:jc w:val="both"/>
      </w:pPr>
      <w:r>
        <w:rPr>
          <w:b/>
          <w:bCs/>
        </w:rPr>
        <w:t>Местные грунтовые строительные материалы и источники питьевого и хозяйственного водоснабжения</w:t>
      </w:r>
      <w:r>
        <w:t xml:space="preserve"> - краткий раздел по результатам разведки местных строительных материалов, в том числе грунтовых строительных материалов для возведения </w:t>
      </w:r>
      <w:r>
        <w:t>земляных сооружений (</w:t>
      </w:r>
      <w:r>
        <w:fldChar w:fldCharType="begin"/>
      </w:r>
      <w:r>
        <w:instrText xml:space="preserve"> HYPERLINK "kodeks://link/d?nd=1200004942&amp;point=mark=000000000000000000000000000000000000000000000000007D20K3"\o"’’СП 11-109-98 Изыскания грунтовых строительных материалов’’</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СП 11-109</w:t>
      </w:r>
      <w:r>
        <w:fldChar w:fldCharType="end"/>
      </w:r>
      <w:r>
        <w:t xml:space="preserve"> [63]), вып</w:t>
      </w:r>
      <w:r>
        <w:t>олненной по отдельному техническому заданию, с оценкой их запасов, качества, условий разработки и транспортировки, пригодности для использования в естественном виде; рекомендации по рекультивации карьеров (в соответствии с требованиями действующих инструкц</w:t>
      </w:r>
      <w:r>
        <w:t>ий).</w:t>
      </w:r>
    </w:p>
    <w:p w:rsidR="00000000" w:rsidRDefault="008D701D">
      <w:pPr>
        <w:pStyle w:val="FORMATTEXT"/>
        <w:ind w:firstLine="568"/>
        <w:jc w:val="both"/>
      </w:pPr>
    </w:p>
    <w:p w:rsidR="00000000" w:rsidRDefault="008D701D">
      <w:pPr>
        <w:pStyle w:val="FORMATTEXT"/>
        <w:ind w:firstLine="568"/>
        <w:jc w:val="both"/>
      </w:pPr>
      <w:r>
        <w:rPr>
          <w:b/>
          <w:bCs/>
        </w:rPr>
        <w:t>Источники хозяйственно-питьевого водоснабжения</w:t>
      </w:r>
      <w:r>
        <w:t xml:space="preserve"> - результаты поисков перспективных источников водоснабжения, выбор источника и изыскания на участках водозабора. Правила выполнения работ приведены в действующих инструкциях по подсчету эксплуатационных </w:t>
      </w:r>
      <w:r>
        <w:t>запасов (</w:t>
      </w:r>
      <w:r>
        <w:fldChar w:fldCharType="begin"/>
      </w:r>
      <w:r>
        <w:instrText xml:space="preserve"> HYPERLINK "kodeks://link/d?nd=1200005202&amp;point=mark=000000000000000000000000000000000000000000000000007D20K3"\o"’’СП 11-108-98 Изыскания источников водоснабжения на базе подземных вод’’</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СП 11-108</w:t>
      </w:r>
      <w:r>
        <w:fldChar w:fldCharType="end"/>
      </w:r>
      <w:r>
        <w:t xml:space="preserve"> [47], </w:t>
      </w:r>
      <w:r>
        <w:fldChar w:fldCharType="begin"/>
      </w:r>
      <w:r>
        <w:instrText xml:space="preserve"> HY</w:instrText>
      </w:r>
      <w:r>
        <w:instrText>PERLINK "kodeks://link/d?nd=901862249&amp;point=mark=000000000000000000000000000000000000000000000000006500IL"\o"’’О введении в действие ГН 2.1.5.1315-03 (с изменениями на 13 июля 2017 года) ...’’</w:instrText>
      </w:r>
    </w:p>
    <w:p w:rsidR="00000000" w:rsidRDefault="008D701D">
      <w:pPr>
        <w:pStyle w:val="FORMATTEXT"/>
        <w:ind w:firstLine="568"/>
        <w:jc w:val="both"/>
      </w:pPr>
      <w:r>
        <w:instrText>Постановление Главного государственного санитарного врача РФ от</w:instrText>
      </w:r>
      <w:r>
        <w:instrText xml:space="preserve"> 30.04.2003 N ...</w:instrText>
      </w:r>
    </w:p>
    <w:p w:rsidR="00000000" w:rsidRDefault="008D701D">
      <w:pPr>
        <w:pStyle w:val="FORMATTEXT"/>
        <w:ind w:firstLine="568"/>
        <w:jc w:val="both"/>
      </w:pPr>
      <w:r>
        <w:instrText>Статус: Недействующая редакция документа (действ. c 09.09.2017 по 28.02.2021)"</w:instrText>
      </w:r>
      <w:r>
        <w:fldChar w:fldCharType="separate"/>
      </w:r>
      <w:r>
        <w:rPr>
          <w:color w:val="BF2F1C"/>
          <w:u w:val="single"/>
        </w:rPr>
        <w:t>ГН 2.1.5.1315</w:t>
      </w:r>
      <w:r>
        <w:fldChar w:fldCharType="end"/>
      </w:r>
      <w:r>
        <w:t xml:space="preserve">, </w:t>
      </w:r>
      <w:r>
        <w:fldChar w:fldCharType="begin"/>
      </w:r>
      <w:r>
        <w:instrText xml:space="preserve"> HYPERLINK "kodeks://link/d?nd=902081158&amp;point=mark=0000000000000000000000000000000000000000000000000065A0IQ"\o"’’Об утверждении ГН 2.1.5.2307</w:instrText>
      </w:r>
      <w:r>
        <w:instrText>-07 (с изменениями на 16 сентября 2013 года) ...’’</w:instrText>
      </w:r>
    </w:p>
    <w:p w:rsidR="00000000" w:rsidRDefault="008D701D">
      <w:pPr>
        <w:pStyle w:val="FORMATTEXT"/>
        <w:ind w:firstLine="568"/>
        <w:jc w:val="both"/>
      </w:pPr>
      <w:r>
        <w:instrText>Постановление Главного государственного санитарного врача РФ от 19.12.2007 N ...</w:instrText>
      </w:r>
    </w:p>
    <w:p w:rsidR="00000000" w:rsidRDefault="008D701D">
      <w:pPr>
        <w:pStyle w:val="FORMATTEXT"/>
        <w:ind w:firstLine="568"/>
        <w:jc w:val="both"/>
      </w:pPr>
      <w:r>
        <w:instrText>Статус: Недействующая редакция документа (действ. c 08.11.2013 по 28.02.2021)"</w:instrText>
      </w:r>
      <w:r>
        <w:fldChar w:fldCharType="separate"/>
      </w:r>
      <w:r>
        <w:rPr>
          <w:color w:val="BF2F1C"/>
          <w:u w:val="single"/>
        </w:rPr>
        <w:t>ГН 2.1.5.2307</w:t>
      </w:r>
      <w:r>
        <w:fldChar w:fldCharType="end"/>
      </w:r>
      <w:r>
        <w:t>).</w:t>
      </w:r>
    </w:p>
    <w:p w:rsidR="00000000" w:rsidRDefault="008D701D">
      <w:pPr>
        <w:pStyle w:val="FORMATTEXT"/>
        <w:ind w:firstLine="568"/>
        <w:jc w:val="both"/>
      </w:pPr>
    </w:p>
    <w:p w:rsidR="00000000" w:rsidRDefault="008D701D">
      <w:pPr>
        <w:pStyle w:val="FORMATTEXT"/>
        <w:ind w:firstLine="568"/>
        <w:jc w:val="both"/>
      </w:pPr>
      <w:r>
        <w:rPr>
          <w:b/>
          <w:bCs/>
        </w:rPr>
        <w:t>Заключение</w:t>
      </w:r>
      <w:r>
        <w:t xml:space="preserve"> - краткие резул</w:t>
      </w:r>
      <w:r>
        <w:t>ьтаты выполненных инженерно-геологических изысканий и рекомендации для принятия проектных решений:</w:t>
      </w:r>
    </w:p>
    <w:p w:rsidR="00000000" w:rsidRDefault="008D701D">
      <w:pPr>
        <w:pStyle w:val="FORMATTEXT"/>
        <w:ind w:firstLine="568"/>
        <w:jc w:val="both"/>
      </w:pPr>
    </w:p>
    <w:p w:rsidR="00000000" w:rsidRDefault="008D701D">
      <w:pPr>
        <w:pStyle w:val="FORMATTEXT"/>
        <w:ind w:firstLine="568"/>
        <w:jc w:val="both"/>
      </w:pPr>
      <w:r>
        <w:t>по размещению промплощадки (с учетом сравнения "целиковых блоков");</w:t>
      </w:r>
    </w:p>
    <w:p w:rsidR="00000000" w:rsidRDefault="008D701D">
      <w:pPr>
        <w:pStyle w:val="FORMATTEXT"/>
        <w:ind w:firstLine="568"/>
        <w:jc w:val="both"/>
      </w:pPr>
    </w:p>
    <w:p w:rsidR="00000000" w:rsidRDefault="008D701D">
      <w:pPr>
        <w:pStyle w:val="FORMATTEXT"/>
        <w:ind w:firstLine="568"/>
        <w:jc w:val="both"/>
      </w:pPr>
      <w:r>
        <w:t>по компоновке сооружений и группам сооружений;</w:t>
      </w:r>
    </w:p>
    <w:p w:rsidR="00000000" w:rsidRDefault="008D701D">
      <w:pPr>
        <w:pStyle w:val="FORMATTEXT"/>
        <w:ind w:firstLine="568"/>
        <w:jc w:val="both"/>
      </w:pPr>
    </w:p>
    <w:p w:rsidR="00000000" w:rsidRDefault="008D701D">
      <w:pPr>
        <w:pStyle w:val="FORMATTEXT"/>
        <w:ind w:firstLine="568"/>
        <w:jc w:val="both"/>
      </w:pPr>
      <w:r>
        <w:t>по отдельным сооружениям;</w:t>
      </w:r>
    </w:p>
    <w:p w:rsidR="00000000" w:rsidRDefault="008D701D">
      <w:pPr>
        <w:pStyle w:val="FORMATTEXT"/>
        <w:ind w:firstLine="568"/>
        <w:jc w:val="both"/>
      </w:pPr>
    </w:p>
    <w:p w:rsidR="00000000" w:rsidRDefault="008D701D">
      <w:pPr>
        <w:pStyle w:val="FORMATTEXT"/>
        <w:ind w:firstLine="568"/>
        <w:jc w:val="both"/>
      </w:pPr>
      <w:r>
        <w:t>по проведени</w:t>
      </w:r>
      <w:r>
        <w:t>ю строительных работ.</w:t>
      </w:r>
    </w:p>
    <w:p w:rsidR="00000000" w:rsidRDefault="008D701D">
      <w:pPr>
        <w:pStyle w:val="FORMATTEXT"/>
        <w:ind w:firstLine="568"/>
        <w:jc w:val="both"/>
      </w:pPr>
    </w:p>
    <w:p w:rsidR="00000000" w:rsidRDefault="008D701D">
      <w:pPr>
        <w:pStyle w:val="FORMATTEXT"/>
        <w:ind w:firstLine="568"/>
        <w:jc w:val="both"/>
      </w:pPr>
      <w:r>
        <w:t>По результатам работ должны быть сформулированы рекомендации по проведению дальнейших инженерных изысканий и необходимости выполнения специальных работ и исследований с учетом степени опасности процессов, явлений, факторов и класса п</w:t>
      </w:r>
      <w:r>
        <w:t>лощадки для разработки организационных и технических мероприятий обеспечения безопасности.</w:t>
      </w:r>
    </w:p>
    <w:p w:rsidR="00000000" w:rsidRDefault="008D701D">
      <w:pPr>
        <w:pStyle w:val="FORMATTEXT"/>
        <w:ind w:firstLine="568"/>
        <w:jc w:val="both"/>
      </w:pPr>
    </w:p>
    <w:p w:rsidR="00000000" w:rsidRDefault="008D701D">
      <w:pPr>
        <w:pStyle w:val="FORMATTEXT"/>
        <w:ind w:firstLine="568"/>
        <w:jc w:val="both"/>
      </w:pPr>
      <w:r>
        <w:t>Список использованных материалов - перечень нормативных документов, фондовых и опубликованных материалов, использованных при составлении отчета.</w:t>
      </w:r>
    </w:p>
    <w:p w:rsidR="00000000" w:rsidRDefault="008D701D">
      <w:pPr>
        <w:pStyle w:val="FORMATTEXT"/>
        <w:ind w:firstLine="568"/>
        <w:jc w:val="both"/>
      </w:pPr>
    </w:p>
    <w:p w:rsidR="00000000" w:rsidRDefault="008D701D">
      <w:pPr>
        <w:pStyle w:val="FORMATTEXT"/>
        <w:ind w:firstLine="568"/>
        <w:jc w:val="both"/>
      </w:pPr>
      <w:r>
        <w:t xml:space="preserve">7.2.14.2 </w:t>
      </w:r>
      <w:r>
        <w:rPr>
          <w:b/>
          <w:bCs/>
        </w:rPr>
        <w:t>Графическ</w:t>
      </w:r>
      <w:r>
        <w:rPr>
          <w:b/>
          <w:bCs/>
        </w:rPr>
        <w:t>ие приложения:</w:t>
      </w:r>
    </w:p>
    <w:p w:rsidR="00000000" w:rsidRDefault="008D701D">
      <w:pPr>
        <w:pStyle w:val="FORMATTEXT"/>
        <w:ind w:firstLine="568"/>
        <w:jc w:val="both"/>
      </w:pPr>
    </w:p>
    <w:p w:rsidR="00000000" w:rsidRDefault="008D701D">
      <w:pPr>
        <w:pStyle w:val="FORMATTEXT"/>
        <w:ind w:firstLine="568"/>
        <w:jc w:val="both"/>
      </w:pPr>
      <w:r>
        <w:t>Карта фактического материала в масштабе инженерно-геологической съемки площадки, с указанием скважин, шурфов и других горных выработок, линий геофизических профилей и точек, пунктов проведения полевых испытаний, опытно-фильтрационных работ,</w:t>
      </w:r>
      <w:r>
        <w:t xml:space="preserve"> пунктов и постов стационарных наблюдений (геодезических, сейсмологических, гидрогеологических, инженерно-геологических, гидрометеорологических).</w:t>
      </w:r>
    </w:p>
    <w:p w:rsidR="00000000" w:rsidRDefault="008D701D">
      <w:pPr>
        <w:pStyle w:val="FORMATTEXT"/>
        <w:ind w:firstLine="568"/>
        <w:jc w:val="both"/>
      </w:pPr>
    </w:p>
    <w:p w:rsidR="00000000" w:rsidRDefault="008D701D">
      <w:pPr>
        <w:pStyle w:val="FORMATTEXT"/>
        <w:ind w:firstLine="568"/>
        <w:jc w:val="both"/>
      </w:pPr>
      <w:r>
        <w:t>Карты фактического материала по каждому сооружению (или группе сооружений).</w:t>
      </w:r>
    </w:p>
    <w:p w:rsidR="00000000" w:rsidRDefault="008D701D">
      <w:pPr>
        <w:pStyle w:val="FORMATTEXT"/>
        <w:ind w:firstLine="568"/>
        <w:jc w:val="both"/>
      </w:pPr>
    </w:p>
    <w:p w:rsidR="00000000" w:rsidRDefault="008D701D">
      <w:pPr>
        <w:pStyle w:val="FORMATTEXT"/>
        <w:ind w:firstLine="568"/>
        <w:jc w:val="both"/>
      </w:pPr>
      <w:r>
        <w:t>Детальная сейсмотектоническая сх</w:t>
      </w:r>
      <w:r>
        <w:t>ема площадки с выделением "целиковых блоков" масштаба 1:5000-1:2000 и крупнее.</w:t>
      </w:r>
    </w:p>
    <w:p w:rsidR="00000000" w:rsidRDefault="008D701D">
      <w:pPr>
        <w:pStyle w:val="FORMATTEXT"/>
        <w:ind w:firstLine="568"/>
        <w:jc w:val="both"/>
      </w:pPr>
    </w:p>
    <w:p w:rsidR="00000000" w:rsidRDefault="008D701D">
      <w:pPr>
        <w:pStyle w:val="FORMATTEXT"/>
        <w:ind w:firstLine="568"/>
        <w:jc w:val="both"/>
      </w:pPr>
      <w:r>
        <w:t>Карта сейсмического микрорайонирования площадки для естественных и техногенно измененных грунтовых условий с указанием интенсивности ПЗ и МРЗ в баллах, глубины залегания уровня</w:t>
      </w:r>
      <w:r>
        <w:t xml:space="preserve"> грунтовых вод, тектонических нарушений, участков возможного возникновения остаточных деформаций грунтов при землетрясениях до МРЗ включительно.</w:t>
      </w:r>
    </w:p>
    <w:p w:rsidR="00000000" w:rsidRDefault="008D701D">
      <w:pPr>
        <w:pStyle w:val="FORMATTEXT"/>
        <w:ind w:firstLine="568"/>
        <w:jc w:val="both"/>
      </w:pPr>
    </w:p>
    <w:p w:rsidR="00000000" w:rsidRDefault="008D701D">
      <w:pPr>
        <w:pStyle w:val="FORMATTEXT"/>
        <w:ind w:firstLine="568"/>
        <w:jc w:val="both"/>
      </w:pPr>
      <w:r>
        <w:t>Инженерно-геологическая карта и (или) карта районирования площадки размещения АЭС (включая промплощадку и терр</w:t>
      </w:r>
      <w:r>
        <w:t>иторию внеплощадочных объектов) в масштабе съемки 1:5000-1:2000 и крупнее с нанесенными контурами основных сооружений.</w:t>
      </w:r>
    </w:p>
    <w:p w:rsidR="00000000" w:rsidRDefault="008D701D">
      <w:pPr>
        <w:pStyle w:val="FORMATTEXT"/>
        <w:ind w:firstLine="568"/>
        <w:jc w:val="both"/>
      </w:pPr>
    </w:p>
    <w:p w:rsidR="00000000" w:rsidRDefault="008D701D">
      <w:pPr>
        <w:pStyle w:val="FORMATTEXT"/>
        <w:ind w:firstLine="568"/>
        <w:jc w:val="both"/>
      </w:pPr>
      <w:r>
        <w:t>Гидрогеологическая карта, или совмещенная с картой-схемой изогипс и изопьез в том же масштабе.</w:t>
      </w:r>
    </w:p>
    <w:p w:rsidR="00000000" w:rsidRDefault="008D701D">
      <w:pPr>
        <w:pStyle w:val="FORMATTEXT"/>
        <w:ind w:firstLine="568"/>
        <w:jc w:val="both"/>
      </w:pPr>
    </w:p>
    <w:p w:rsidR="00000000" w:rsidRDefault="008D701D">
      <w:pPr>
        <w:pStyle w:val="FORMATTEXT"/>
        <w:ind w:firstLine="568"/>
        <w:jc w:val="both"/>
      </w:pPr>
      <w:r>
        <w:t>При сложных условиях - вспомогательные и</w:t>
      </w:r>
      <w:r>
        <w:t xml:space="preserve"> дополнительные карты (опасных экзогенных процессов и специфических грунтов, карты-срезы на определенных глубинах или абсолютных отметках, карты мощности четвертичных отложений, карты специализированных съемок (если они проводились).</w:t>
      </w:r>
    </w:p>
    <w:p w:rsidR="00000000" w:rsidRDefault="008D701D">
      <w:pPr>
        <w:pStyle w:val="FORMATTEXT"/>
        <w:ind w:firstLine="568"/>
        <w:jc w:val="both"/>
      </w:pPr>
    </w:p>
    <w:p w:rsidR="00000000" w:rsidRDefault="008D701D">
      <w:pPr>
        <w:pStyle w:val="FORMATTEXT"/>
        <w:ind w:firstLine="568"/>
        <w:jc w:val="both"/>
      </w:pPr>
      <w:r>
        <w:t>Инженерно-геологическ</w:t>
      </w:r>
      <w:r>
        <w:t>ие разрезы по направлениям, пересекающим наиболее характерные, типичные, а также наиболее сложные по инженерно-геологическим условиям участки площадки размещения АЭС.</w:t>
      </w:r>
    </w:p>
    <w:p w:rsidR="00000000" w:rsidRDefault="008D701D">
      <w:pPr>
        <w:pStyle w:val="FORMATTEXT"/>
        <w:ind w:firstLine="568"/>
        <w:jc w:val="both"/>
      </w:pPr>
    </w:p>
    <w:p w:rsidR="00000000" w:rsidRDefault="008D701D">
      <w:pPr>
        <w:pStyle w:val="FORMATTEXT"/>
        <w:ind w:firstLine="568"/>
        <w:jc w:val="both"/>
      </w:pPr>
      <w:r>
        <w:t>Крупномасштабные инженерно-геологические карты и разрезы по основаниям каждого сооружени</w:t>
      </w:r>
      <w:r>
        <w:t>я или групп сооружений (согласно техническому заданию заказчика).</w:t>
      </w:r>
    </w:p>
    <w:p w:rsidR="00000000" w:rsidRDefault="008D701D">
      <w:pPr>
        <w:pStyle w:val="FORMATTEXT"/>
        <w:ind w:firstLine="568"/>
        <w:jc w:val="both"/>
      </w:pPr>
    </w:p>
    <w:p w:rsidR="00000000" w:rsidRDefault="008D701D">
      <w:pPr>
        <w:pStyle w:val="FORMATTEXT"/>
        <w:ind w:firstLine="568"/>
        <w:jc w:val="both"/>
      </w:pPr>
      <w:r>
        <w:t>Кроме того, представляются: локальные геолого-геоморфологические профили; геодезические (СДЗК) профили; графические материалы геофизических исследований; колонки глубоких скважин; графики з</w:t>
      </w:r>
      <w:r>
        <w:t>ондирования; листы лабораторных испытаний и опытно-фильтрационных работ; расчетные акселерограммы и обобщенные спектры реакции среды заданной вероятности непревышения.</w:t>
      </w:r>
    </w:p>
    <w:p w:rsidR="00000000" w:rsidRDefault="008D701D">
      <w:pPr>
        <w:pStyle w:val="FORMATTEXT"/>
        <w:ind w:firstLine="568"/>
        <w:jc w:val="both"/>
      </w:pPr>
    </w:p>
    <w:p w:rsidR="00000000" w:rsidRDefault="008D701D">
      <w:pPr>
        <w:pStyle w:val="FORMATTEXT"/>
        <w:ind w:firstLine="568"/>
        <w:jc w:val="both"/>
      </w:pPr>
      <w:r>
        <w:t>Форма передачи графических материалов (в электронном виде, на бумажных носителях) опред</w:t>
      </w:r>
      <w:r>
        <w:t>еляется в соответствии с техническим заданием заказчика.</w:t>
      </w:r>
    </w:p>
    <w:p w:rsidR="00000000" w:rsidRDefault="008D701D">
      <w:pPr>
        <w:pStyle w:val="FORMATTEXT"/>
        <w:ind w:firstLine="568"/>
        <w:jc w:val="both"/>
      </w:pPr>
    </w:p>
    <w:p w:rsidR="00000000" w:rsidRDefault="008D701D">
      <w:pPr>
        <w:pStyle w:val="FORMATTEXT"/>
        <w:ind w:firstLine="568"/>
        <w:jc w:val="both"/>
      </w:pPr>
      <w:r>
        <w:t>Составление графических приложений в электронном виде должно осуществляться в соответствии с требованиями ГОСТ Р 50826</w:t>
      </w:r>
      <w:r>
        <w:rPr>
          <w:position w:val="-9"/>
        </w:rPr>
        <w:pict>
          <v:shape id="_x0000_i1069" type="#_x0000_t75" style="width:7.5pt;height:14.95pt">
            <v:imagedata r:id="rId22" o:title=""/>
          </v:shape>
        </w:pict>
      </w:r>
      <w:r>
        <w:t xml:space="preserve">. </w:t>
      </w:r>
    </w:p>
    <w:p w:rsidR="00000000" w:rsidRDefault="008D701D">
      <w:pPr>
        <w:pStyle w:val="FORMATTEXT"/>
        <w:jc w:val="both"/>
      </w:pPr>
      <w:r>
        <w:t xml:space="preserve">______________ </w:t>
      </w:r>
    </w:p>
    <w:p w:rsidR="00000000" w:rsidRDefault="008D701D">
      <w:pPr>
        <w:pStyle w:val="FORMATTEXT"/>
        <w:ind w:firstLine="568"/>
        <w:jc w:val="both"/>
      </w:pPr>
      <w:r>
        <w:rPr>
          <w:position w:val="-9"/>
        </w:rPr>
        <w:pict>
          <v:shape id="_x0000_i1070" type="#_x0000_t75" style="width:7.5pt;height:14.95pt">
            <v:imagedata r:id="rId22" o:title=""/>
          </v:shape>
        </w:pict>
      </w:r>
      <w:r>
        <w:t xml:space="preserve">Вероятно ошибка оригинала. Следует читать: </w:t>
      </w:r>
      <w:r>
        <w:fldChar w:fldCharType="begin"/>
      </w:r>
      <w:r>
        <w:instrText xml:space="preserve"> HYPERLINK "kodeks://link/d?nd=1200028746&amp;point=mark=31FJ9303VVVVVC193M8EN07BPUBU3VU1JR50GJFR6N2O74AJ62KV45UP"\o"’’ГОСТ Р 50828-95 Геоинформационное картографирование. Пространственные данные, цифровые и </w:instrText>
      </w:r>
      <w:r>
        <w:instrText>...’’</w:instrText>
      </w:r>
    </w:p>
    <w:p w:rsidR="00000000" w:rsidRDefault="008D701D">
      <w:pPr>
        <w:pStyle w:val="FORMATTEXT"/>
        <w:ind w:firstLine="568"/>
        <w:jc w:val="both"/>
      </w:pPr>
      <w:r>
        <w:instrText>(утв. постановлением Госстандарта России от 18.10.1995 N 543)</w:instrText>
      </w:r>
    </w:p>
    <w:p w:rsidR="00000000" w:rsidRDefault="008D701D">
      <w:pPr>
        <w:pStyle w:val="FORMATTEXT"/>
        <w:ind w:firstLine="568"/>
        <w:jc w:val="both"/>
      </w:pPr>
      <w:r>
        <w:instrText>Применяется с 01.07.1996</w:instrText>
      </w:r>
    </w:p>
    <w:p w:rsidR="00000000" w:rsidRDefault="008D701D">
      <w:pPr>
        <w:pStyle w:val="FORMATTEXT"/>
        <w:ind w:firstLine="568"/>
        <w:jc w:val="both"/>
      </w:pPr>
      <w:r>
        <w:instrText>Статус: Действующий документ (действ. c 01.07.1996)"</w:instrText>
      </w:r>
      <w:r>
        <w:fldChar w:fldCharType="separate"/>
      </w:r>
      <w:r>
        <w:rPr>
          <w:color w:val="0000AA"/>
          <w:u w:val="single"/>
        </w:rPr>
        <w:t>ГОСТ Р 50828-95</w:t>
      </w:r>
      <w:r>
        <w:fldChar w:fldCharType="end"/>
      </w:r>
      <w:r>
        <w:t xml:space="preserve">, здесь и далее по тексту. - Примечание изготовителя базы данных. </w:t>
      </w:r>
    </w:p>
    <w:p w:rsidR="00000000" w:rsidRDefault="008D701D">
      <w:pPr>
        <w:pStyle w:val="FORMATTEXT"/>
        <w:jc w:val="both"/>
      </w:pPr>
      <w:r>
        <w:t xml:space="preserve">            </w:t>
      </w:r>
    </w:p>
    <w:p w:rsidR="00000000" w:rsidRDefault="008D701D">
      <w:pPr>
        <w:pStyle w:val="FORMATTEXT"/>
        <w:ind w:firstLine="568"/>
        <w:jc w:val="both"/>
      </w:pPr>
      <w:r>
        <w:t>При графическ</w:t>
      </w:r>
      <w:r>
        <w:t>ом оформлении инженерно-геологических карт, разрезов и колонок условные обозначения элементов геоморфологии, гидрогеологии, тектоники, элементов залегания слоев грунтов, а также обозначения видов пород и грунтов и их литологических разностей следует приним</w:t>
      </w:r>
      <w:r>
        <w:t xml:space="preserve">ать в соответствии с </w:t>
      </w:r>
      <w:r>
        <w:fldChar w:fldCharType="begin"/>
      </w:r>
      <w:r>
        <w:instrText xml:space="preserve"> HYPERLINK "kodeks://link/d?nd=1200003351&amp;point=mark=000000000000000000000000000000000000000000000000007D20K3"\o"’’ГОСТ 21.302-96 Система проектной ...’’</w:instrText>
      </w:r>
    </w:p>
    <w:p w:rsidR="00000000" w:rsidRDefault="008D701D">
      <w:pPr>
        <w:pStyle w:val="FORMATTEXT"/>
        <w:ind w:firstLine="568"/>
        <w:jc w:val="both"/>
      </w:pPr>
      <w:r>
        <w:instrText>(утв. постановлением Минстроя России от 29.07.1996 N ...</w:instrText>
      </w:r>
    </w:p>
    <w:p w:rsidR="00000000" w:rsidRDefault="008D701D">
      <w:pPr>
        <w:pStyle w:val="FORMATTEXT"/>
        <w:ind w:firstLine="568"/>
        <w:jc w:val="both"/>
      </w:pPr>
      <w:r>
        <w:instrText>Статус: Применение в кач</w:instrText>
      </w:r>
      <w:r>
        <w:instrText>естве национального стандарта РФ прекращено. Не применяется как межгосударственный стандарт (действ. c 01.01.1997 по 31.12.2014)"</w:instrText>
      </w:r>
      <w:r>
        <w:fldChar w:fldCharType="separate"/>
      </w:r>
      <w:r>
        <w:rPr>
          <w:color w:val="BF2F1C"/>
          <w:u w:val="single"/>
        </w:rPr>
        <w:t>ГОСТ 21.302</w:t>
      </w:r>
      <w:r>
        <w:fldChar w:fldCharType="end"/>
      </w:r>
      <w:r>
        <w:t>.</w:t>
      </w:r>
    </w:p>
    <w:p w:rsidR="00000000" w:rsidRDefault="008D701D">
      <w:pPr>
        <w:pStyle w:val="FORMATTEXT"/>
        <w:ind w:firstLine="568"/>
        <w:jc w:val="both"/>
      </w:pPr>
    </w:p>
    <w:p w:rsidR="00000000" w:rsidRDefault="008D701D">
      <w:pPr>
        <w:pStyle w:val="FORMATTEXT"/>
        <w:ind w:firstLine="568"/>
        <w:jc w:val="both"/>
      </w:pPr>
      <w:r>
        <w:t xml:space="preserve">7.2.14.3 </w:t>
      </w:r>
      <w:r>
        <w:rPr>
          <w:b/>
          <w:bCs/>
        </w:rPr>
        <w:t>Табличные приложения:</w:t>
      </w:r>
    </w:p>
    <w:p w:rsidR="00000000" w:rsidRDefault="008D701D">
      <w:pPr>
        <w:pStyle w:val="FORMATTEXT"/>
        <w:ind w:firstLine="568"/>
        <w:jc w:val="both"/>
      </w:pPr>
    </w:p>
    <w:p w:rsidR="00000000" w:rsidRDefault="008D701D">
      <w:pPr>
        <w:pStyle w:val="FORMATTEXT"/>
        <w:ind w:firstLine="568"/>
        <w:jc w:val="both"/>
      </w:pPr>
      <w:r>
        <w:t>таблица объемов выполненных изысканий;</w:t>
      </w:r>
    </w:p>
    <w:p w:rsidR="00000000" w:rsidRDefault="008D701D">
      <w:pPr>
        <w:pStyle w:val="FORMATTEXT"/>
        <w:ind w:firstLine="568"/>
        <w:jc w:val="both"/>
      </w:pPr>
    </w:p>
    <w:p w:rsidR="00000000" w:rsidRDefault="008D701D">
      <w:pPr>
        <w:pStyle w:val="FORMATTEXT"/>
        <w:ind w:firstLine="568"/>
        <w:jc w:val="both"/>
      </w:pPr>
      <w:r>
        <w:t>каталоги координат и высот геологическ</w:t>
      </w:r>
      <w:r>
        <w:t>их выработок, их описание;</w:t>
      </w:r>
    </w:p>
    <w:p w:rsidR="00000000" w:rsidRDefault="008D701D">
      <w:pPr>
        <w:pStyle w:val="FORMATTEXT"/>
        <w:ind w:firstLine="568"/>
        <w:jc w:val="both"/>
      </w:pPr>
    </w:p>
    <w:p w:rsidR="00000000" w:rsidRDefault="008D701D">
      <w:pPr>
        <w:pStyle w:val="FORMATTEXT"/>
        <w:ind w:firstLine="568"/>
        <w:jc w:val="both"/>
      </w:pPr>
      <w:r>
        <w:t>таблицы лабораторных и полевых исследований физико-механических и фильтрационных свойств грунтов;</w:t>
      </w:r>
    </w:p>
    <w:p w:rsidR="00000000" w:rsidRDefault="008D701D">
      <w:pPr>
        <w:pStyle w:val="FORMATTEXT"/>
        <w:ind w:firstLine="568"/>
        <w:jc w:val="both"/>
      </w:pPr>
    </w:p>
    <w:p w:rsidR="00000000" w:rsidRDefault="008D701D">
      <w:pPr>
        <w:pStyle w:val="FORMATTEXT"/>
        <w:ind w:firstLine="568"/>
        <w:jc w:val="both"/>
      </w:pPr>
      <w:r>
        <w:t>таблицы результатов химических и бактериологических анализов воды с оценкой их агрессивности;</w:t>
      </w:r>
    </w:p>
    <w:p w:rsidR="00000000" w:rsidRDefault="008D701D">
      <w:pPr>
        <w:pStyle w:val="FORMATTEXT"/>
        <w:ind w:firstLine="568"/>
        <w:jc w:val="both"/>
      </w:pPr>
    </w:p>
    <w:p w:rsidR="00000000" w:rsidRDefault="008D701D">
      <w:pPr>
        <w:pStyle w:val="FORMATTEXT"/>
        <w:ind w:firstLine="568"/>
        <w:jc w:val="both"/>
      </w:pPr>
      <w:r>
        <w:t>таблицы результатов стационарных н</w:t>
      </w:r>
      <w:r>
        <w:t>аблюдений за режимом подземных и поверхностных вод и развитием опасных процессов;</w:t>
      </w:r>
    </w:p>
    <w:p w:rsidR="00000000" w:rsidRDefault="008D701D">
      <w:pPr>
        <w:pStyle w:val="FORMATTEXT"/>
        <w:ind w:firstLine="568"/>
        <w:jc w:val="both"/>
      </w:pPr>
    </w:p>
    <w:p w:rsidR="00000000" w:rsidRDefault="008D701D">
      <w:pPr>
        <w:pStyle w:val="FORMATTEXT"/>
        <w:ind w:firstLine="568"/>
        <w:jc w:val="both"/>
      </w:pPr>
      <w:r>
        <w:t>каталоги точек геофизических исследований и другие материалы.</w:t>
      </w:r>
    </w:p>
    <w:p w:rsidR="00000000" w:rsidRDefault="008D701D">
      <w:pPr>
        <w:pStyle w:val="FORMATTEXT"/>
        <w:ind w:firstLine="568"/>
        <w:jc w:val="both"/>
      </w:pPr>
    </w:p>
    <w:p w:rsidR="00000000" w:rsidRDefault="008D701D">
      <w:pPr>
        <w:pStyle w:val="FORMATTEXT"/>
        <w:ind w:firstLine="568"/>
        <w:jc w:val="both"/>
      </w:pPr>
      <w:r>
        <w:t>7.2.14.4 По итогам изысканий для разработки проектной документации допускается составление комплекта техническ</w:t>
      </w:r>
      <w:r>
        <w:t>их отчетов по отдельным объектам, проектируемым на площадке, и внеплощадочным сооружениям, например: "Результаты изысканий для обоснования выбора промплощадки и разработки генерального плана зданий и сооружений"; "Результаты изысканий для обоснования проек</w:t>
      </w:r>
      <w:r>
        <w:t>та внеплощадочных сооружений и коммуникаций"; "Результаты изысканий для обоснования гидротехнических сооружений" и т.п. Перечень технических отчетов и порядок их представления устанавливается техническим заданием.</w:t>
      </w:r>
    </w:p>
    <w:p w:rsidR="00000000" w:rsidRDefault="008D701D">
      <w:pPr>
        <w:pStyle w:val="FORMATTEXT"/>
        <w:ind w:firstLine="568"/>
        <w:jc w:val="both"/>
      </w:pPr>
    </w:p>
    <w:p w:rsidR="00000000" w:rsidRDefault="008D701D">
      <w:pPr>
        <w:pStyle w:val="FORMATTEXT"/>
        <w:ind w:firstLine="568"/>
        <w:jc w:val="both"/>
      </w:pPr>
      <w:r>
        <w:t>По согласованию с заказчиком по результат</w:t>
      </w:r>
      <w:r>
        <w:t>ам отдельных видов работ и исследований могут представляться промежуточные заключения, необходимые для продолжения и корректировки проектных работ.</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3"/>
        <w:rPr>
          <w:b/>
          <w:bCs/>
        </w:rPr>
      </w:pPr>
      <w:r>
        <w:rPr>
          <w:b/>
          <w:bCs/>
        </w:rPr>
        <w:t xml:space="preserve"> 7.3 Инженерно-гидрометеорологические изыскания </w:t>
      </w: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7.3.1 Цели и задачи изысканий </w:t>
      </w:r>
    </w:p>
    <w:p w:rsidR="00000000" w:rsidRDefault="008D701D">
      <w:pPr>
        <w:pStyle w:val="FORMATTEXT"/>
        <w:ind w:firstLine="568"/>
        <w:jc w:val="both"/>
      </w:pPr>
      <w:r>
        <w:t>7.3.1.1 Инженерно-гидром</w:t>
      </w:r>
      <w:r>
        <w:t>етеорологические изыскания на площадке для разработки проекта должны обеспечивать решение следующих задач:</w:t>
      </w:r>
    </w:p>
    <w:p w:rsidR="00000000" w:rsidRDefault="008D701D">
      <w:pPr>
        <w:pStyle w:val="FORMATTEXT"/>
        <w:ind w:firstLine="568"/>
        <w:jc w:val="both"/>
      </w:pPr>
    </w:p>
    <w:p w:rsidR="00000000" w:rsidRDefault="008D701D">
      <w:pPr>
        <w:pStyle w:val="FORMATTEXT"/>
        <w:ind w:firstLine="568"/>
        <w:jc w:val="both"/>
      </w:pPr>
      <w:r>
        <w:t>уточнение инженерно-гидрометеорологических условий в районе выбранной площадки, повышение достоверности характеристик гидрологического режима водных</w:t>
      </w:r>
      <w:r>
        <w:t xml:space="preserve"> объектов и климатических условий территории;</w:t>
      </w:r>
    </w:p>
    <w:p w:rsidR="00000000" w:rsidRDefault="008D701D">
      <w:pPr>
        <w:pStyle w:val="FORMATTEXT"/>
        <w:ind w:firstLine="568"/>
        <w:jc w:val="both"/>
      </w:pPr>
    </w:p>
    <w:p w:rsidR="00000000" w:rsidRDefault="008D701D">
      <w:pPr>
        <w:pStyle w:val="FORMATTEXT"/>
        <w:ind w:firstLine="568"/>
        <w:jc w:val="both"/>
      </w:pPr>
      <w:r>
        <w:t>детальные исследования на участках, подверженных воздействию опасных гидрометеорологических процессов, с определением их характеристик для обоснования проектирования защитных сооружений и мероприятий (в случая</w:t>
      </w:r>
      <w:r>
        <w:t>х, когда отсутствуют другие варианты размещения АЭС);</w:t>
      </w:r>
    </w:p>
    <w:p w:rsidR="00000000" w:rsidRDefault="008D701D">
      <w:pPr>
        <w:pStyle w:val="FORMATTEXT"/>
        <w:ind w:firstLine="568"/>
        <w:jc w:val="both"/>
      </w:pPr>
    </w:p>
    <w:p w:rsidR="00000000" w:rsidRDefault="008D701D">
      <w:pPr>
        <w:pStyle w:val="FORMATTEXT"/>
        <w:ind w:firstLine="568"/>
        <w:jc w:val="both"/>
      </w:pPr>
      <w:r>
        <w:t>прогноз изменения микроклиматических характеристик, связанных с эксплуатацией АЭС (изменение влажности и температуры на площадке размещения АЭС за счет испарения водоемов-накопителей, градирен, тепловы</w:t>
      </w:r>
      <w:r>
        <w:t>х выбросов вентиляционных труб, дополнительные образования туманов, росы, дымки летом, обледенение в зимний период);</w:t>
      </w:r>
    </w:p>
    <w:p w:rsidR="00000000" w:rsidRDefault="008D701D">
      <w:pPr>
        <w:pStyle w:val="FORMATTEXT"/>
        <w:ind w:firstLine="568"/>
        <w:jc w:val="both"/>
      </w:pPr>
    </w:p>
    <w:p w:rsidR="00000000" w:rsidRDefault="008D701D">
      <w:pPr>
        <w:pStyle w:val="FORMATTEXT"/>
        <w:ind w:firstLine="568"/>
        <w:jc w:val="both"/>
      </w:pPr>
      <w:r>
        <w:t xml:space="preserve">анализ функционирования системы гидрометеорологического мониторинга, организованного на предыдущей стадии изысканий, и предложения по его </w:t>
      </w:r>
      <w:r>
        <w:t>развитию в районе строительства АЭС (</w:t>
      </w:r>
      <w:r>
        <w:fldChar w:fldCharType="begin"/>
      </w:r>
      <w:r>
        <w:instrText xml:space="preserve"> HYPERLINK "kodeks://link/d?nd=1200068443&amp;point=mark=000000000000000000000000000000000000000000000000007D20K3"\o"’’РБ-046-08 Мониторинг метеорологических и аэрологических условий в районах размещения ...’’</w:instrText>
      </w:r>
    </w:p>
    <w:p w:rsidR="00000000" w:rsidRDefault="008D701D">
      <w:pPr>
        <w:pStyle w:val="FORMATTEXT"/>
        <w:ind w:firstLine="568"/>
        <w:jc w:val="both"/>
      </w:pPr>
      <w:r>
        <w:instrText>(утв. приказо</w:instrText>
      </w:r>
      <w:r>
        <w:instrText>м Ростехнадзора от 29.12.2008 N 1038)</w:instrText>
      </w:r>
    </w:p>
    <w:p w:rsidR="00000000" w:rsidRDefault="008D701D">
      <w:pPr>
        <w:pStyle w:val="FORMATTEXT"/>
        <w:ind w:firstLine="568"/>
        <w:jc w:val="both"/>
      </w:pPr>
      <w:r>
        <w:instrText>Руководство по безопасности при ...</w:instrText>
      </w:r>
    </w:p>
    <w:p w:rsidR="00000000" w:rsidRDefault="008D701D">
      <w:pPr>
        <w:pStyle w:val="FORMATTEXT"/>
        <w:ind w:firstLine="568"/>
        <w:jc w:val="both"/>
      </w:pPr>
      <w:r>
        <w:instrText>Статус: Недействующий документ (действ. c 01.01.2009 по 31.01.2021)"</w:instrText>
      </w:r>
      <w:r>
        <w:fldChar w:fldCharType="separate"/>
      </w:r>
      <w:r>
        <w:rPr>
          <w:color w:val="BF2F1C"/>
          <w:u w:val="single"/>
        </w:rPr>
        <w:t>РБ-046</w:t>
      </w:r>
      <w:r>
        <w:fldChar w:fldCharType="end"/>
      </w:r>
      <w:r>
        <w:t xml:space="preserve"> [88]).</w:t>
      </w:r>
    </w:p>
    <w:p w:rsidR="00000000" w:rsidRDefault="008D701D">
      <w:pPr>
        <w:pStyle w:val="FORMATTEXT"/>
        <w:ind w:firstLine="568"/>
        <w:jc w:val="both"/>
      </w:pPr>
    </w:p>
    <w:p w:rsidR="00000000" w:rsidRDefault="008D701D">
      <w:pPr>
        <w:pStyle w:val="FORMATTEXT"/>
        <w:ind w:firstLine="568"/>
        <w:jc w:val="both"/>
      </w:pPr>
      <w:r>
        <w:t xml:space="preserve">7.3.1.2 Инженерно-гидрометеорологические изыскания и исследования на площадке размещения АЭС на </w:t>
      </w:r>
      <w:r>
        <w:t>этапе разработки проектной документации продолжают гидрометеорологические исследования, проводившиеся при выборе пункта и площадки, но отличаются расширенным составом определяемых характеристик, предусматриваемых разделом 6.3.</w:t>
      </w:r>
    </w:p>
    <w:p w:rsidR="00000000" w:rsidRDefault="008D701D">
      <w:pPr>
        <w:pStyle w:val="FORMATTEXT"/>
        <w:ind w:firstLine="568"/>
        <w:jc w:val="both"/>
      </w:pPr>
    </w:p>
    <w:p w:rsidR="00000000" w:rsidRDefault="008D701D">
      <w:pPr>
        <w:pStyle w:val="FORMATTEXT"/>
        <w:ind w:firstLine="568"/>
        <w:jc w:val="both"/>
      </w:pPr>
      <w:r>
        <w:t>7.3.1.3 На выбранной площадк</w:t>
      </w:r>
      <w:r>
        <w:t>е исследования проводятся по трем основным направлениям:</w:t>
      </w:r>
    </w:p>
    <w:p w:rsidR="00000000" w:rsidRDefault="008D701D">
      <w:pPr>
        <w:pStyle w:val="FORMATTEXT"/>
        <w:ind w:firstLine="568"/>
        <w:jc w:val="both"/>
      </w:pPr>
    </w:p>
    <w:p w:rsidR="00000000" w:rsidRDefault="008D701D">
      <w:pPr>
        <w:pStyle w:val="FORMATTEXT"/>
        <w:ind w:firstLine="568"/>
        <w:jc w:val="both"/>
      </w:pPr>
      <w:r>
        <w:t>проверка и уточнение результатов инженерно-гидрометеорологических изысканий в составе комплексных инженерных изысканий предыдущего этапа;</w:t>
      </w:r>
    </w:p>
    <w:p w:rsidR="00000000" w:rsidRDefault="008D701D">
      <w:pPr>
        <w:pStyle w:val="FORMATTEXT"/>
        <w:ind w:firstLine="568"/>
        <w:jc w:val="both"/>
      </w:pPr>
    </w:p>
    <w:p w:rsidR="00000000" w:rsidRDefault="008D701D">
      <w:pPr>
        <w:pStyle w:val="FORMATTEXT"/>
        <w:ind w:firstLine="568"/>
        <w:jc w:val="both"/>
      </w:pPr>
      <w:r>
        <w:t>развитие системы мониторинга гидрометеорологического режима</w:t>
      </w:r>
      <w:r>
        <w:t xml:space="preserve"> в районе площадки размещения АЭС;</w:t>
      </w:r>
    </w:p>
    <w:p w:rsidR="00000000" w:rsidRDefault="008D701D">
      <w:pPr>
        <w:pStyle w:val="FORMATTEXT"/>
        <w:ind w:firstLine="568"/>
        <w:jc w:val="both"/>
      </w:pPr>
    </w:p>
    <w:p w:rsidR="00000000" w:rsidRDefault="008D701D">
      <w:pPr>
        <w:pStyle w:val="FORMATTEXT"/>
        <w:ind w:firstLine="568"/>
        <w:jc w:val="both"/>
      </w:pPr>
      <w:r>
        <w:t>организация специальных гидрометеорологических исследований.</w:t>
      </w:r>
    </w:p>
    <w:p w:rsidR="00000000" w:rsidRDefault="008D701D">
      <w:pPr>
        <w:pStyle w:val="FORMATTEXT"/>
        <w:ind w:firstLine="568"/>
        <w:jc w:val="both"/>
      </w:pPr>
    </w:p>
    <w:p w:rsidR="00000000" w:rsidRDefault="008D701D">
      <w:pPr>
        <w:pStyle w:val="FORMATTEXT"/>
        <w:ind w:firstLine="568"/>
        <w:jc w:val="both"/>
      </w:pPr>
      <w:r>
        <w:t>Цель работ по первому направлению - выдача исходных параметров, необходимых и достаточных для обоснования проектных решений с учетом гидрометеорологических ус</w:t>
      </w:r>
      <w:r>
        <w:t>ловий.</w:t>
      </w:r>
    </w:p>
    <w:p w:rsidR="00000000" w:rsidRDefault="008D701D">
      <w:pPr>
        <w:pStyle w:val="FORMATTEXT"/>
        <w:ind w:firstLine="568"/>
        <w:jc w:val="both"/>
      </w:pPr>
    </w:p>
    <w:p w:rsidR="00000000" w:rsidRDefault="008D701D">
      <w:pPr>
        <w:pStyle w:val="FORMATTEXT"/>
        <w:ind w:firstLine="568"/>
        <w:jc w:val="both"/>
      </w:pPr>
      <w:r>
        <w:t>Цель второго направления - совершенствование и развитие системы мониторинга, ее дополнительное техническое оснащение для анализа и контроля гидрометеорологических условий в период строительства и эксплуатации объекта.</w:t>
      </w:r>
    </w:p>
    <w:p w:rsidR="00000000" w:rsidRDefault="008D701D">
      <w:pPr>
        <w:pStyle w:val="FORMATTEXT"/>
        <w:ind w:firstLine="568"/>
        <w:jc w:val="both"/>
      </w:pPr>
    </w:p>
    <w:p w:rsidR="00000000" w:rsidRDefault="008D701D">
      <w:pPr>
        <w:pStyle w:val="FORMATTEXT"/>
        <w:ind w:firstLine="568"/>
        <w:jc w:val="both"/>
      </w:pPr>
      <w:r>
        <w:t>Цель третьего направления - о</w:t>
      </w:r>
      <w:r>
        <w:t>беспечение необходимых дополнительных данных для проектирования по результатам специальных исследований в сложных условиях.</w:t>
      </w:r>
    </w:p>
    <w:p w:rsidR="00000000" w:rsidRDefault="008D701D">
      <w:pPr>
        <w:pStyle w:val="FORMATTEXT"/>
        <w:ind w:firstLine="568"/>
        <w:jc w:val="both"/>
      </w:pPr>
    </w:p>
    <w:p w:rsidR="00000000" w:rsidRDefault="008D701D">
      <w:pPr>
        <w:pStyle w:val="FORMATTEXT"/>
        <w:ind w:firstLine="568"/>
        <w:jc w:val="both"/>
      </w:pPr>
      <w:r>
        <w:t>7.3.1.4 Изыскания проводятся с использованием нормативных документов, перечисленных в 6.3.1.4.</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7.3.2 Состав работ </w:t>
      </w:r>
    </w:p>
    <w:p w:rsidR="00000000" w:rsidRDefault="008D701D">
      <w:pPr>
        <w:pStyle w:val="FORMATTEXT"/>
        <w:ind w:firstLine="568"/>
        <w:jc w:val="both"/>
      </w:pPr>
      <w:r>
        <w:t>7.3.2.1 Соста</w:t>
      </w:r>
      <w:r>
        <w:t>в инженерно-гидрометеорологических изысканий и исследований на площадке размещения АЭС на этапе проектирования устанавливается программой работ, составляемой на основе технического задания, учитывающего специфику проекта АЭС. Программа изысканий и исследов</w:t>
      </w:r>
      <w:r>
        <w:t>аний определяет состав, объемы, методы выполнения работ, состав характеристик гидрометеорологического режима, необходимых для проектирования.</w:t>
      </w:r>
    </w:p>
    <w:p w:rsidR="00000000" w:rsidRDefault="008D701D">
      <w:pPr>
        <w:pStyle w:val="FORMATTEXT"/>
        <w:ind w:firstLine="568"/>
        <w:jc w:val="both"/>
      </w:pPr>
    </w:p>
    <w:p w:rsidR="00000000" w:rsidRDefault="008D701D">
      <w:pPr>
        <w:pStyle w:val="FORMATTEXT"/>
        <w:ind w:firstLine="568"/>
        <w:jc w:val="both"/>
      </w:pPr>
      <w:r>
        <w:t>7.3.2.2 Виды и объемы инженерно-гидрометеорологических изысканий и исследований устанавливаются в зависимости от:</w:t>
      </w:r>
    </w:p>
    <w:p w:rsidR="00000000" w:rsidRDefault="008D701D">
      <w:pPr>
        <w:pStyle w:val="FORMATTEXT"/>
        <w:ind w:firstLine="568"/>
        <w:jc w:val="both"/>
      </w:pPr>
    </w:p>
    <w:p w:rsidR="00000000" w:rsidRDefault="008D701D">
      <w:pPr>
        <w:pStyle w:val="FORMATTEXT"/>
        <w:ind w:firstLine="568"/>
        <w:jc w:val="both"/>
      </w:pPr>
      <w:r>
        <w:t>видов и объемов работ, проведенных на предыдущих этапах по выбору пункта и площадки размещения АЭС;</w:t>
      </w:r>
    </w:p>
    <w:p w:rsidR="00000000" w:rsidRDefault="008D701D">
      <w:pPr>
        <w:pStyle w:val="FORMATTEXT"/>
        <w:ind w:firstLine="568"/>
        <w:jc w:val="both"/>
      </w:pPr>
    </w:p>
    <w:p w:rsidR="00000000" w:rsidRDefault="008D701D">
      <w:pPr>
        <w:pStyle w:val="FORMATTEXT"/>
        <w:ind w:firstLine="568"/>
        <w:jc w:val="both"/>
      </w:pPr>
      <w:r>
        <w:t>типа АЭС и принятой системы технического водоснабжения;</w:t>
      </w:r>
    </w:p>
    <w:p w:rsidR="00000000" w:rsidRDefault="008D701D">
      <w:pPr>
        <w:pStyle w:val="FORMATTEXT"/>
        <w:ind w:firstLine="568"/>
        <w:jc w:val="both"/>
      </w:pPr>
    </w:p>
    <w:p w:rsidR="00000000" w:rsidRDefault="008D701D">
      <w:pPr>
        <w:pStyle w:val="FORMATTEXT"/>
        <w:ind w:firstLine="568"/>
        <w:jc w:val="both"/>
      </w:pPr>
      <w:r>
        <w:t>состава изучаемых характеристик гидрометеорологического режима и продолжительности имеющегося ря</w:t>
      </w:r>
      <w:r>
        <w:t>да наблюдений;</w:t>
      </w:r>
    </w:p>
    <w:p w:rsidR="00000000" w:rsidRDefault="008D701D">
      <w:pPr>
        <w:pStyle w:val="FORMATTEXT"/>
        <w:ind w:firstLine="568"/>
        <w:jc w:val="both"/>
      </w:pPr>
    </w:p>
    <w:p w:rsidR="00000000" w:rsidRDefault="008D701D">
      <w:pPr>
        <w:pStyle w:val="FORMATTEXT"/>
        <w:ind w:firstLine="568"/>
        <w:jc w:val="both"/>
      </w:pPr>
      <w:r>
        <w:t>необходимости выполнения дополнительных полевых работ и специальных исследований;</w:t>
      </w:r>
    </w:p>
    <w:p w:rsidR="00000000" w:rsidRDefault="008D701D">
      <w:pPr>
        <w:pStyle w:val="FORMATTEXT"/>
        <w:ind w:firstLine="568"/>
        <w:jc w:val="both"/>
      </w:pPr>
    </w:p>
    <w:p w:rsidR="00000000" w:rsidRDefault="008D701D">
      <w:pPr>
        <w:pStyle w:val="FORMATTEXT"/>
        <w:ind w:firstLine="568"/>
        <w:jc w:val="both"/>
      </w:pPr>
      <w:r>
        <w:t>расширенного состава определяемых расчетных характеристик.</w:t>
      </w:r>
    </w:p>
    <w:p w:rsidR="00000000" w:rsidRDefault="008D701D">
      <w:pPr>
        <w:pStyle w:val="FORMATTEXT"/>
        <w:ind w:firstLine="568"/>
        <w:jc w:val="both"/>
      </w:pPr>
    </w:p>
    <w:p w:rsidR="00000000" w:rsidRDefault="008D701D">
      <w:pPr>
        <w:pStyle w:val="FORMATTEXT"/>
        <w:ind w:firstLine="568"/>
        <w:jc w:val="both"/>
      </w:pPr>
      <w:r>
        <w:t xml:space="preserve">7.3.2.3 Инженерно-гидрометеорологические изыскания включают гидрологические, метеорологические и </w:t>
      </w:r>
      <w:r>
        <w:t>аэрологические работы.</w:t>
      </w:r>
    </w:p>
    <w:p w:rsidR="00000000" w:rsidRDefault="008D701D">
      <w:pPr>
        <w:pStyle w:val="FORMATTEXT"/>
        <w:ind w:firstLine="568"/>
        <w:jc w:val="both"/>
      </w:pPr>
    </w:p>
    <w:p w:rsidR="00000000" w:rsidRDefault="008D701D">
      <w:pPr>
        <w:pStyle w:val="FORMATTEXT"/>
        <w:ind w:firstLine="568"/>
        <w:jc w:val="both"/>
      </w:pPr>
      <w:r>
        <w:t>По каждому виду работ проводятся:</w:t>
      </w:r>
    </w:p>
    <w:p w:rsidR="00000000" w:rsidRDefault="008D701D">
      <w:pPr>
        <w:pStyle w:val="FORMATTEXT"/>
        <w:ind w:firstLine="568"/>
        <w:jc w:val="both"/>
      </w:pPr>
    </w:p>
    <w:p w:rsidR="00000000" w:rsidRDefault="008D701D">
      <w:pPr>
        <w:pStyle w:val="FORMATTEXT"/>
        <w:ind w:firstLine="568"/>
        <w:jc w:val="both"/>
      </w:pPr>
      <w:r>
        <w:t>анализ и обобщение материалов инженерных изысканий, полученных на стадии выбора площадки;</w:t>
      </w:r>
    </w:p>
    <w:p w:rsidR="00000000" w:rsidRDefault="008D701D">
      <w:pPr>
        <w:pStyle w:val="FORMATTEXT"/>
        <w:ind w:firstLine="568"/>
        <w:jc w:val="both"/>
      </w:pPr>
    </w:p>
    <w:p w:rsidR="00000000" w:rsidRDefault="008D701D">
      <w:pPr>
        <w:pStyle w:val="FORMATTEXT"/>
        <w:ind w:firstLine="568"/>
        <w:jc w:val="both"/>
      </w:pPr>
      <w:r>
        <w:t>сбор необходимых дополнительных данных;</w:t>
      </w:r>
    </w:p>
    <w:p w:rsidR="00000000" w:rsidRDefault="008D701D">
      <w:pPr>
        <w:pStyle w:val="FORMATTEXT"/>
        <w:ind w:firstLine="568"/>
        <w:jc w:val="both"/>
      </w:pPr>
    </w:p>
    <w:p w:rsidR="00000000" w:rsidRDefault="008D701D">
      <w:pPr>
        <w:pStyle w:val="FORMATTEXT"/>
        <w:ind w:firstLine="568"/>
        <w:jc w:val="both"/>
      </w:pPr>
      <w:r>
        <w:t>дополнительные полевые гидрологические, метеорологические и аэрол</w:t>
      </w:r>
      <w:r>
        <w:t>огические работы;</w:t>
      </w:r>
    </w:p>
    <w:p w:rsidR="00000000" w:rsidRDefault="008D701D">
      <w:pPr>
        <w:pStyle w:val="FORMATTEXT"/>
        <w:ind w:firstLine="568"/>
        <w:jc w:val="both"/>
      </w:pPr>
    </w:p>
    <w:p w:rsidR="00000000" w:rsidRDefault="008D701D">
      <w:pPr>
        <w:pStyle w:val="FORMATTEXT"/>
        <w:ind w:firstLine="568"/>
        <w:jc w:val="both"/>
      </w:pPr>
      <w:r>
        <w:t>гидрометеорологический мониторинг.</w:t>
      </w:r>
    </w:p>
    <w:p w:rsidR="00000000" w:rsidRDefault="008D701D">
      <w:pPr>
        <w:pStyle w:val="FORMATTEXT"/>
        <w:ind w:firstLine="568"/>
        <w:jc w:val="both"/>
      </w:pPr>
    </w:p>
    <w:p w:rsidR="00000000" w:rsidRDefault="008D701D">
      <w:pPr>
        <w:pStyle w:val="FORMATTEXT"/>
        <w:ind w:firstLine="568"/>
        <w:jc w:val="both"/>
      </w:pPr>
      <w:r>
        <w:t>7.3.2.4 Полевые работы включают:</w:t>
      </w:r>
    </w:p>
    <w:p w:rsidR="00000000" w:rsidRDefault="008D701D">
      <w:pPr>
        <w:pStyle w:val="FORMATTEXT"/>
        <w:ind w:firstLine="568"/>
        <w:jc w:val="both"/>
      </w:pPr>
    </w:p>
    <w:p w:rsidR="00000000" w:rsidRDefault="008D701D">
      <w:pPr>
        <w:pStyle w:val="FORMATTEXT"/>
        <w:ind w:firstLine="568"/>
        <w:jc w:val="both"/>
      </w:pPr>
      <w:r>
        <w:t>гидрологические наблюдения и гидрометрические работы на реках и водотоках, изучение зимнего режима, гидравлических условий, деформации речных русел, оценка гидрохимиче</w:t>
      </w:r>
      <w:r>
        <w:t>ского состава и качества воды;</w:t>
      </w:r>
    </w:p>
    <w:p w:rsidR="00000000" w:rsidRDefault="008D701D">
      <w:pPr>
        <w:pStyle w:val="FORMATTEXT"/>
        <w:ind w:firstLine="568"/>
        <w:jc w:val="both"/>
      </w:pPr>
    </w:p>
    <w:p w:rsidR="00000000" w:rsidRDefault="008D701D">
      <w:pPr>
        <w:pStyle w:val="FORMATTEXT"/>
        <w:ind w:firstLine="568"/>
        <w:jc w:val="both"/>
      </w:pPr>
      <w:r>
        <w:t>гидрометрические работы на озерах и водохранилищах, на прибрежных участках морей или устьевых участках рек;</w:t>
      </w:r>
    </w:p>
    <w:p w:rsidR="00000000" w:rsidRDefault="008D701D">
      <w:pPr>
        <w:pStyle w:val="FORMATTEXT"/>
        <w:ind w:firstLine="568"/>
        <w:jc w:val="both"/>
      </w:pPr>
    </w:p>
    <w:p w:rsidR="00000000" w:rsidRDefault="008D701D">
      <w:pPr>
        <w:pStyle w:val="FORMATTEXT"/>
        <w:ind w:firstLine="568"/>
        <w:jc w:val="both"/>
      </w:pPr>
      <w:r>
        <w:t xml:space="preserve">метеорологические и аэрологические наблюдения на временных метеорологических и аэрологических станциях, синхронные </w:t>
      </w:r>
      <w:r>
        <w:t>с наблюдениями на сетевых станциях Росгидромета или иных ведомств (опорных метеостанциях);</w:t>
      </w:r>
    </w:p>
    <w:p w:rsidR="00000000" w:rsidRDefault="008D701D">
      <w:pPr>
        <w:pStyle w:val="FORMATTEXT"/>
        <w:ind w:firstLine="568"/>
        <w:jc w:val="both"/>
      </w:pPr>
    </w:p>
    <w:p w:rsidR="00000000" w:rsidRDefault="008D701D">
      <w:pPr>
        <w:pStyle w:val="FORMATTEXT"/>
        <w:ind w:firstLine="568"/>
        <w:jc w:val="both"/>
      </w:pPr>
      <w:r>
        <w:t>специальные исследования при недостаточной изученности сложных и неблагоприятных гидрометеорологических процессов и явлений, выявленных при изысканиях по выбору пун</w:t>
      </w:r>
      <w:r>
        <w:t>кта и площадки размещения АЭС (определены 5.3.2).</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7.3.3 Гидрологические работы </w:t>
      </w:r>
    </w:p>
    <w:p w:rsidR="00000000" w:rsidRDefault="008D701D">
      <w:pPr>
        <w:pStyle w:val="FORMATTEXT"/>
        <w:ind w:firstLine="568"/>
        <w:jc w:val="both"/>
      </w:pPr>
      <w:r>
        <w:t>7.3.3.1 Гидрологические исследования на этапе разработки проектной документации выполняются для решения следующих задач:</w:t>
      </w:r>
    </w:p>
    <w:p w:rsidR="00000000" w:rsidRDefault="008D701D">
      <w:pPr>
        <w:pStyle w:val="FORMATTEXT"/>
        <w:ind w:firstLine="568"/>
        <w:jc w:val="both"/>
      </w:pPr>
    </w:p>
    <w:p w:rsidR="00000000" w:rsidRDefault="008D701D">
      <w:pPr>
        <w:pStyle w:val="FORMATTEXT"/>
        <w:ind w:firstLine="568"/>
        <w:jc w:val="both"/>
      </w:pPr>
      <w:r>
        <w:t>уточнение инженерно-гидрологических условий выбранн</w:t>
      </w:r>
      <w:r>
        <w:t>ой площадки и повышение достоверности характеристик гидрологического режима водных объектов и гидрологических условий территории;</w:t>
      </w:r>
    </w:p>
    <w:p w:rsidR="00000000" w:rsidRDefault="008D701D">
      <w:pPr>
        <w:pStyle w:val="FORMATTEXT"/>
        <w:ind w:firstLine="568"/>
        <w:jc w:val="both"/>
      </w:pPr>
    </w:p>
    <w:p w:rsidR="00000000" w:rsidRDefault="008D701D">
      <w:pPr>
        <w:pStyle w:val="FORMATTEXT"/>
        <w:ind w:firstLine="568"/>
        <w:jc w:val="both"/>
      </w:pPr>
      <w:r>
        <w:t>определение характеристик опасных гидрологических процессов и явлений, выявленных на площадке или в ее окрестностях, необходи</w:t>
      </w:r>
      <w:r>
        <w:t>мых для обоснования проектирования защитных сооружений и мероприятий;</w:t>
      </w:r>
    </w:p>
    <w:p w:rsidR="00000000" w:rsidRDefault="008D701D">
      <w:pPr>
        <w:pStyle w:val="FORMATTEXT"/>
        <w:ind w:firstLine="568"/>
        <w:jc w:val="both"/>
      </w:pPr>
    </w:p>
    <w:p w:rsidR="00000000" w:rsidRDefault="008D701D">
      <w:pPr>
        <w:pStyle w:val="FORMATTEXT"/>
        <w:ind w:firstLine="568"/>
        <w:jc w:val="both"/>
      </w:pPr>
      <w:r>
        <w:t>определение гидрологических условий эксплуатации АЭС.</w:t>
      </w:r>
    </w:p>
    <w:p w:rsidR="00000000" w:rsidRDefault="008D701D">
      <w:pPr>
        <w:pStyle w:val="FORMATTEXT"/>
        <w:ind w:firstLine="568"/>
        <w:jc w:val="both"/>
      </w:pPr>
    </w:p>
    <w:p w:rsidR="00000000" w:rsidRDefault="008D701D">
      <w:pPr>
        <w:pStyle w:val="FORMATTEXT"/>
        <w:ind w:firstLine="568"/>
        <w:jc w:val="both"/>
      </w:pPr>
      <w:r>
        <w:t>7.3.3.2 Гидрологические изыскания и исследования включают:</w:t>
      </w:r>
    </w:p>
    <w:p w:rsidR="00000000" w:rsidRDefault="008D701D">
      <w:pPr>
        <w:pStyle w:val="FORMATTEXT"/>
        <w:ind w:firstLine="568"/>
        <w:jc w:val="both"/>
      </w:pPr>
    </w:p>
    <w:p w:rsidR="00000000" w:rsidRDefault="008D701D">
      <w:pPr>
        <w:pStyle w:val="FORMATTEXT"/>
        <w:ind w:firstLine="568"/>
        <w:jc w:val="both"/>
      </w:pPr>
      <w:r>
        <w:t>продолжение гидрологических наблюдений и гидрометрических работ на рек</w:t>
      </w:r>
      <w:r>
        <w:t>ах и водотоках, озерах и водохранилищах, морях и устьевых участках рек на временных гидрологических станциях и постах, репрезентативных в отношении площадки размещения АЭС, за элементами гидрологического режима водных объектов;</w:t>
      </w:r>
    </w:p>
    <w:p w:rsidR="00000000" w:rsidRDefault="008D701D">
      <w:pPr>
        <w:pStyle w:val="FORMATTEXT"/>
        <w:ind w:firstLine="568"/>
        <w:jc w:val="both"/>
      </w:pPr>
    </w:p>
    <w:p w:rsidR="00000000" w:rsidRDefault="008D701D">
      <w:pPr>
        <w:pStyle w:val="FORMATTEXT"/>
        <w:ind w:firstLine="568"/>
        <w:jc w:val="both"/>
      </w:pPr>
      <w:r>
        <w:t>организацию (при необходимо</w:t>
      </w:r>
      <w:r>
        <w:t>сти) на территории площадки АЭС дополнительных стационарных гидрологических станций и постов для продолжения всех видов наблюдений на них в режиме мониторинга в течение жизненного цикла АЭС;</w:t>
      </w:r>
    </w:p>
    <w:p w:rsidR="00000000" w:rsidRDefault="008D701D">
      <w:pPr>
        <w:pStyle w:val="FORMATTEXT"/>
        <w:ind w:firstLine="568"/>
        <w:jc w:val="both"/>
      </w:pPr>
    </w:p>
    <w:p w:rsidR="00000000" w:rsidRDefault="008D701D">
      <w:pPr>
        <w:pStyle w:val="FORMATTEXT"/>
        <w:ind w:firstLine="568"/>
        <w:jc w:val="both"/>
      </w:pPr>
      <w:r>
        <w:t xml:space="preserve">организацию и выполнение специальных исследовательских работ на </w:t>
      </w:r>
      <w:r>
        <w:t>участках развития опасных или неблагоприятных для размещения АЭС сложных гидрологических процессов и явлений при их недостаточной изученности с определением необходимых количественных характеристик для разработки прогнозов и обоснования сооружений инженерн</w:t>
      </w:r>
      <w:r>
        <w:t>ой защиты;</w:t>
      </w:r>
    </w:p>
    <w:p w:rsidR="00000000" w:rsidRDefault="008D701D">
      <w:pPr>
        <w:pStyle w:val="FORMATTEXT"/>
        <w:ind w:firstLine="568"/>
        <w:jc w:val="both"/>
      </w:pPr>
    </w:p>
    <w:p w:rsidR="00000000" w:rsidRDefault="008D701D">
      <w:pPr>
        <w:pStyle w:val="FORMATTEXT"/>
        <w:ind w:firstLine="568"/>
        <w:jc w:val="both"/>
      </w:pPr>
      <w:r>
        <w:t>обработку материалов наблюдений и пополнение базы данных с целью повышения достоверности расчетных гидрологических характеристик;</w:t>
      </w:r>
    </w:p>
    <w:p w:rsidR="00000000" w:rsidRDefault="008D701D">
      <w:pPr>
        <w:pStyle w:val="FORMATTEXT"/>
        <w:ind w:firstLine="568"/>
        <w:jc w:val="both"/>
      </w:pPr>
    </w:p>
    <w:p w:rsidR="00000000" w:rsidRDefault="008D701D">
      <w:pPr>
        <w:pStyle w:val="FORMATTEXT"/>
        <w:ind w:firstLine="568"/>
        <w:jc w:val="both"/>
      </w:pPr>
      <w:r>
        <w:t>определение дополнительных расчетных характеристик гидрологического режима, предусмотренных техническим заданием</w:t>
      </w:r>
      <w:r>
        <w:t>, для принятия проектных решений по системам технического водоснабжения, включая градирни, водохранилища-накопители, брызгальные бассейны и др., на основе результатов совместной обработки полученных данных основных и временных станций и постов.</w:t>
      </w:r>
    </w:p>
    <w:p w:rsidR="00000000" w:rsidRDefault="008D701D">
      <w:pPr>
        <w:pStyle w:val="FORMATTEXT"/>
        <w:ind w:firstLine="568"/>
        <w:jc w:val="both"/>
      </w:pPr>
    </w:p>
    <w:p w:rsidR="00000000" w:rsidRDefault="008D701D">
      <w:pPr>
        <w:pStyle w:val="FORMATTEXT"/>
        <w:ind w:firstLine="568"/>
        <w:jc w:val="both"/>
      </w:pPr>
      <w:r>
        <w:t>7.3.3.3 Ги</w:t>
      </w:r>
      <w:r>
        <w:t xml:space="preserve">дрологические исследования включают следующие виды наблюдений. </w:t>
      </w:r>
    </w:p>
    <w:p w:rsidR="00000000" w:rsidRDefault="008D701D">
      <w:pPr>
        <w:pStyle w:val="FORMATTEXT"/>
        <w:ind w:firstLine="568"/>
        <w:jc w:val="both"/>
      </w:pPr>
    </w:p>
    <w:p w:rsidR="00000000" w:rsidRDefault="008D701D">
      <w:pPr>
        <w:pStyle w:val="FORMATTEXT"/>
        <w:ind w:firstLine="568"/>
        <w:jc w:val="both"/>
      </w:pPr>
      <w:r>
        <w:t>Гидрологические наблюдения и гидрометрические работы на реках и водотоках (изучение зимнего режима, гидравлических условий, деформации речных русел, оценка гидрохимического состава и качества</w:t>
      </w:r>
      <w:r>
        <w:t xml:space="preserve"> воды) выполняются на площадке размещения АЭС и на территориях возможного влияния опасных гидрологических процессов на площадку. Продолжаются все виды работ и получение характеристик, перечисленных в 6.3.3.9-6.3.3.13.</w:t>
      </w:r>
    </w:p>
    <w:p w:rsidR="00000000" w:rsidRDefault="008D701D">
      <w:pPr>
        <w:pStyle w:val="FORMATTEXT"/>
        <w:ind w:firstLine="568"/>
        <w:jc w:val="both"/>
      </w:pPr>
    </w:p>
    <w:p w:rsidR="00000000" w:rsidRDefault="008D701D">
      <w:pPr>
        <w:pStyle w:val="FORMATTEXT"/>
        <w:ind w:firstLine="568"/>
        <w:jc w:val="both"/>
      </w:pPr>
      <w:r>
        <w:t>Гидрологические работы на озерах и во</w:t>
      </w:r>
      <w:r>
        <w:t>дохранилищах выполняются в соответствии с требованиями 6.3.3.15.</w:t>
      </w:r>
    </w:p>
    <w:p w:rsidR="00000000" w:rsidRDefault="008D701D">
      <w:pPr>
        <w:pStyle w:val="FORMATTEXT"/>
        <w:ind w:firstLine="568"/>
        <w:jc w:val="both"/>
      </w:pPr>
    </w:p>
    <w:p w:rsidR="00000000" w:rsidRDefault="008D701D">
      <w:pPr>
        <w:pStyle w:val="FORMATTEXT"/>
        <w:ind w:firstLine="568"/>
        <w:jc w:val="both"/>
      </w:pPr>
      <w:r>
        <w:t>Гидрологические работы на прибрежных участках морей или устьевых участках рек перечислены в 6.3.3.16-6.3.3.19.</w:t>
      </w:r>
    </w:p>
    <w:p w:rsidR="00000000" w:rsidRDefault="008D701D">
      <w:pPr>
        <w:pStyle w:val="FORMATTEXT"/>
        <w:ind w:firstLine="568"/>
        <w:jc w:val="both"/>
      </w:pPr>
    </w:p>
    <w:p w:rsidR="00000000" w:rsidRDefault="008D701D">
      <w:pPr>
        <w:pStyle w:val="FORMATTEXT"/>
        <w:ind w:firstLine="568"/>
        <w:jc w:val="both"/>
      </w:pPr>
      <w:r>
        <w:t>7.3.3.4 Виды специальных исследовательских работ, выполняемых на территории пл</w:t>
      </w:r>
      <w:r>
        <w:t>ощадки размещения АЭС для определения количественных характеристик недостаточно изученных сложных гидрологических процессов и явлений для разработки прогнозов и обоснования сооружений инженерной защиты представлены в 6.3.3.20.</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7.3.4 Определение дополнит</w:t>
      </w:r>
      <w:r>
        <w:rPr>
          <w:b/>
          <w:bCs/>
        </w:rPr>
        <w:t xml:space="preserve">ельных расчетных характеристик гидрологического режима </w:t>
      </w:r>
    </w:p>
    <w:p w:rsidR="00000000" w:rsidRDefault="008D701D">
      <w:pPr>
        <w:pStyle w:val="FORMATTEXT"/>
        <w:ind w:firstLine="568"/>
        <w:jc w:val="both"/>
      </w:pPr>
      <w:r>
        <w:t>7.3.4.1 Определение дополнительных расчетных характеристик гидрологического режима, предусмотренных специальным техническим заданием, для принятия проектных решений по системам технического водоснабже</w:t>
      </w:r>
      <w:r>
        <w:t>ния (включая градирни, водохранилища-накопители, брызгальные бассейны и др.), выполняется на основе результатов совместной обработки полученных данных стационарных и временных станций и постов. Использование данных текущих наблюдений повышает достоверность</w:t>
      </w:r>
      <w:r>
        <w:t xml:space="preserve"> расчетных гидрологических характеристик.</w:t>
      </w:r>
    </w:p>
    <w:p w:rsidR="00000000" w:rsidRDefault="008D701D">
      <w:pPr>
        <w:pStyle w:val="FORMATTEXT"/>
        <w:ind w:firstLine="568"/>
        <w:jc w:val="both"/>
      </w:pPr>
    </w:p>
    <w:p w:rsidR="00000000" w:rsidRDefault="008D701D">
      <w:pPr>
        <w:pStyle w:val="FORMATTEXT"/>
        <w:ind w:firstLine="568"/>
        <w:jc w:val="both"/>
      </w:pPr>
      <w:r>
        <w:t>7.3.4.2 Необходимые для проектных разработок гидрологические параметры перечислены в разделе 6.3.4. На этапе проектирования, при необходимости, определяются или уточняются следующие параметры:</w:t>
      </w:r>
    </w:p>
    <w:p w:rsidR="00000000" w:rsidRDefault="008D701D">
      <w:pPr>
        <w:pStyle w:val="FORMATTEXT"/>
        <w:ind w:firstLine="568"/>
        <w:jc w:val="both"/>
      </w:pPr>
    </w:p>
    <w:p w:rsidR="00000000" w:rsidRDefault="008D701D">
      <w:pPr>
        <w:pStyle w:val="FORMATTEXT"/>
        <w:ind w:firstLine="568"/>
        <w:jc w:val="both"/>
      </w:pPr>
      <w:r>
        <w:t>тип руслового проце</w:t>
      </w:r>
      <w:r>
        <w:t>сса и процессов деформации берегов водоема;</w:t>
      </w:r>
    </w:p>
    <w:p w:rsidR="00000000" w:rsidRDefault="008D701D">
      <w:pPr>
        <w:pStyle w:val="FORMATTEXT"/>
        <w:ind w:firstLine="568"/>
        <w:jc w:val="both"/>
      </w:pPr>
    </w:p>
    <w:p w:rsidR="00000000" w:rsidRDefault="008D701D">
      <w:pPr>
        <w:pStyle w:val="FORMATTEXT"/>
        <w:ind w:firstLine="568"/>
        <w:jc w:val="both"/>
      </w:pPr>
      <w:r>
        <w:t>плановые и высотные деформации русла;</w:t>
      </w:r>
    </w:p>
    <w:p w:rsidR="00000000" w:rsidRDefault="008D701D">
      <w:pPr>
        <w:pStyle w:val="FORMATTEXT"/>
        <w:ind w:firstLine="568"/>
        <w:jc w:val="both"/>
      </w:pPr>
    </w:p>
    <w:p w:rsidR="00000000" w:rsidRDefault="008D701D">
      <w:pPr>
        <w:pStyle w:val="FORMATTEXT"/>
        <w:ind w:firstLine="568"/>
        <w:jc w:val="both"/>
      </w:pPr>
      <w:r>
        <w:t>прогноз русловых процессов;</w:t>
      </w:r>
    </w:p>
    <w:p w:rsidR="00000000" w:rsidRDefault="008D701D">
      <w:pPr>
        <w:pStyle w:val="FORMATTEXT"/>
        <w:ind w:firstLine="568"/>
        <w:jc w:val="both"/>
      </w:pPr>
    </w:p>
    <w:p w:rsidR="00000000" w:rsidRDefault="008D701D">
      <w:pPr>
        <w:pStyle w:val="FORMATTEXT"/>
        <w:ind w:firstLine="568"/>
        <w:jc w:val="both"/>
      </w:pPr>
      <w:r>
        <w:t>скорость смещения русловых форм, предельные смещения русла в плане. Полные химические анализы воды за последние годы;</w:t>
      </w:r>
    </w:p>
    <w:p w:rsidR="00000000" w:rsidRDefault="008D701D">
      <w:pPr>
        <w:pStyle w:val="FORMATTEXT"/>
        <w:ind w:firstLine="568"/>
        <w:jc w:val="both"/>
      </w:pPr>
    </w:p>
    <w:p w:rsidR="00000000" w:rsidRDefault="008D701D">
      <w:pPr>
        <w:pStyle w:val="FORMATTEXT"/>
        <w:ind w:firstLine="568"/>
        <w:jc w:val="both"/>
      </w:pPr>
      <w:r>
        <w:t>размыв берегов, скорость</w:t>
      </w:r>
      <w:r>
        <w:t xml:space="preserve"> размыва, предельное смещение берегов;</w:t>
      </w:r>
    </w:p>
    <w:p w:rsidR="00000000" w:rsidRDefault="008D701D">
      <w:pPr>
        <w:pStyle w:val="FORMATTEXT"/>
        <w:ind w:firstLine="568"/>
        <w:jc w:val="both"/>
      </w:pPr>
    </w:p>
    <w:p w:rsidR="00000000" w:rsidRDefault="008D701D">
      <w:pPr>
        <w:pStyle w:val="FORMATTEXT"/>
        <w:ind w:firstLine="568"/>
        <w:jc w:val="both"/>
      </w:pPr>
      <w:r>
        <w:t>прогноз солесодержания на перспективу для среднего (</w:t>
      </w:r>
      <w:r>
        <w:rPr>
          <w:position w:val="-8"/>
        </w:rPr>
        <w:pict>
          <v:shape id="_x0000_i1071" type="#_x0000_t75" style="width:21.5pt;height:13.1pt">
            <v:imagedata r:id="rId39" o:title=""/>
          </v:shape>
        </w:pict>
      </w:r>
      <w:r>
        <w:t>50%) и маловодного года (</w:t>
      </w:r>
      <w:r>
        <w:rPr>
          <w:position w:val="-8"/>
        </w:rPr>
        <w:pict>
          <v:shape id="_x0000_i1072" type="#_x0000_t75" style="width:21.5pt;height:13.1pt">
            <v:imagedata r:id="rId40" o:title=""/>
          </v:shape>
        </w:pict>
      </w:r>
      <w:r>
        <w:t>97%), а также для ряда маловодных лет по общей минерализации и по сод</w:t>
      </w:r>
      <w:r>
        <w:t>ержанию основных ионов;</w:t>
      </w:r>
    </w:p>
    <w:p w:rsidR="00000000" w:rsidRDefault="008D701D">
      <w:pPr>
        <w:pStyle w:val="FORMATTEXT"/>
        <w:ind w:firstLine="568"/>
        <w:jc w:val="both"/>
      </w:pPr>
    </w:p>
    <w:p w:rsidR="00000000" w:rsidRDefault="008D701D">
      <w:pPr>
        <w:pStyle w:val="FORMATTEXT"/>
        <w:ind w:firstLine="568"/>
        <w:jc w:val="both"/>
      </w:pPr>
      <w:r>
        <w:t>химический состав ливневого поверхностного стока на площадке;</w:t>
      </w:r>
    </w:p>
    <w:p w:rsidR="00000000" w:rsidRDefault="008D701D">
      <w:pPr>
        <w:pStyle w:val="FORMATTEXT"/>
        <w:ind w:firstLine="568"/>
        <w:jc w:val="both"/>
      </w:pPr>
    </w:p>
    <w:p w:rsidR="00000000" w:rsidRDefault="008D701D">
      <w:pPr>
        <w:pStyle w:val="FORMATTEXT"/>
        <w:ind w:firstLine="568"/>
        <w:jc w:val="both"/>
      </w:pPr>
      <w:r>
        <w:t>содержание в воде загрязняющих веществ;</w:t>
      </w:r>
    </w:p>
    <w:p w:rsidR="00000000" w:rsidRDefault="008D701D">
      <w:pPr>
        <w:pStyle w:val="FORMATTEXT"/>
        <w:ind w:firstLine="568"/>
        <w:jc w:val="both"/>
      </w:pPr>
    </w:p>
    <w:p w:rsidR="00000000" w:rsidRDefault="008D701D">
      <w:pPr>
        <w:pStyle w:val="FORMATTEXT"/>
        <w:ind w:firstLine="568"/>
        <w:jc w:val="both"/>
      </w:pPr>
      <w:r>
        <w:t>расчетные уровни воды при максимальном волнении в районе АЭС, данные о ветровом и волновом воздействии на берега водоема в райо</w:t>
      </w:r>
      <w:r>
        <w:t>не АЭС;</w:t>
      </w:r>
    </w:p>
    <w:p w:rsidR="00000000" w:rsidRDefault="008D701D">
      <w:pPr>
        <w:pStyle w:val="FORMATTEXT"/>
        <w:ind w:firstLine="568"/>
        <w:jc w:val="both"/>
      </w:pPr>
    </w:p>
    <w:p w:rsidR="00000000" w:rsidRDefault="008D701D">
      <w:pPr>
        <w:pStyle w:val="FORMATTEXT"/>
        <w:ind w:firstLine="568"/>
        <w:jc w:val="both"/>
      </w:pPr>
      <w:r>
        <w:t>водные балансы для лет различной обеспеченности, включая расчетный маловодный год 97% обеспеченности, и водохозяйственные характеристики;</w:t>
      </w:r>
    </w:p>
    <w:p w:rsidR="00000000" w:rsidRDefault="008D701D">
      <w:pPr>
        <w:pStyle w:val="FORMATTEXT"/>
        <w:ind w:firstLine="568"/>
        <w:jc w:val="both"/>
      </w:pPr>
    </w:p>
    <w:p w:rsidR="00000000" w:rsidRDefault="008D701D">
      <w:pPr>
        <w:pStyle w:val="FORMATTEXT"/>
        <w:ind w:firstLine="568"/>
        <w:jc w:val="both"/>
      </w:pPr>
      <w:r>
        <w:t>характеристики термического режима дополняются данными по стратификации водных масс;</w:t>
      </w:r>
    </w:p>
    <w:p w:rsidR="00000000" w:rsidRDefault="008D701D">
      <w:pPr>
        <w:pStyle w:val="FORMATTEXT"/>
        <w:ind w:firstLine="568"/>
        <w:jc w:val="both"/>
      </w:pPr>
    </w:p>
    <w:p w:rsidR="00000000" w:rsidRDefault="008D701D">
      <w:pPr>
        <w:pStyle w:val="FORMATTEXT"/>
        <w:ind w:firstLine="568"/>
        <w:jc w:val="both"/>
      </w:pPr>
      <w:r>
        <w:t>характеристики типов т</w:t>
      </w:r>
      <w:r>
        <w:t>ечений, распределения скоростей и направлений течений по акватории водоема;</w:t>
      </w:r>
    </w:p>
    <w:p w:rsidR="00000000" w:rsidRDefault="008D701D">
      <w:pPr>
        <w:pStyle w:val="FORMATTEXT"/>
        <w:ind w:firstLine="568"/>
        <w:jc w:val="both"/>
      </w:pPr>
    </w:p>
    <w:p w:rsidR="00000000" w:rsidRDefault="008D701D">
      <w:pPr>
        <w:pStyle w:val="FORMATTEXT"/>
        <w:ind w:firstLine="568"/>
        <w:jc w:val="both"/>
      </w:pPr>
      <w:r>
        <w:t>типы течений в прибрежной зоне моря, зоны образования разрывных течений, другие характеристики динамики водных масс;</w:t>
      </w:r>
    </w:p>
    <w:p w:rsidR="00000000" w:rsidRDefault="008D701D">
      <w:pPr>
        <w:pStyle w:val="FORMATTEXT"/>
        <w:ind w:firstLine="568"/>
        <w:jc w:val="both"/>
      </w:pPr>
    </w:p>
    <w:p w:rsidR="00000000" w:rsidRDefault="008D701D">
      <w:pPr>
        <w:pStyle w:val="FORMATTEXT"/>
        <w:ind w:firstLine="568"/>
        <w:jc w:val="both"/>
      </w:pPr>
      <w:r>
        <w:t>динамика наносов в прибрежной зоне, деформация берегового скл</w:t>
      </w:r>
      <w:r>
        <w:t>она, сезонные переформирования берегового профиля;</w:t>
      </w:r>
    </w:p>
    <w:p w:rsidR="00000000" w:rsidRDefault="008D701D">
      <w:pPr>
        <w:pStyle w:val="FORMATTEXT"/>
        <w:ind w:firstLine="568"/>
        <w:jc w:val="both"/>
      </w:pPr>
    </w:p>
    <w:p w:rsidR="00000000" w:rsidRDefault="008D701D">
      <w:pPr>
        <w:pStyle w:val="FORMATTEXT"/>
        <w:ind w:firstLine="568"/>
        <w:jc w:val="both"/>
      </w:pPr>
      <w:r>
        <w:t>поглощающие свойства бассейна, включая данные о начальных потерях, скорости просачивания и предшествующих осадках. Данные о региональных исследованиях ливневых стоков в районе площадки размещения АЭС;</w:t>
      </w:r>
    </w:p>
    <w:p w:rsidR="00000000" w:rsidRDefault="008D701D">
      <w:pPr>
        <w:pStyle w:val="FORMATTEXT"/>
        <w:ind w:firstLine="568"/>
        <w:jc w:val="both"/>
      </w:pPr>
    </w:p>
    <w:p w:rsidR="00000000" w:rsidRDefault="008D701D">
      <w:pPr>
        <w:pStyle w:val="FORMATTEXT"/>
        <w:ind w:firstLine="568"/>
        <w:jc w:val="both"/>
      </w:pPr>
      <w:r>
        <w:t>ма</w:t>
      </w:r>
      <w:r>
        <w:t>ксимальные вероятные осадки (МВО). Анализ ливней, имевших место над рассматриваемым районом, исторические сведения. Гидрограф стока реки при максимальном вероятном дожде. Выбранная максимизированная модель распределения ливневых осадков (во времени и прост</w:t>
      </w:r>
      <w:r>
        <w:t>ранстве);</w:t>
      </w:r>
    </w:p>
    <w:p w:rsidR="00000000" w:rsidRDefault="008D701D">
      <w:pPr>
        <w:pStyle w:val="FORMATTEXT"/>
        <w:ind w:firstLine="568"/>
        <w:jc w:val="both"/>
      </w:pPr>
    </w:p>
    <w:p w:rsidR="00000000" w:rsidRDefault="008D701D">
      <w:pPr>
        <w:pStyle w:val="FORMATTEXT"/>
        <w:ind w:firstLine="568"/>
        <w:jc w:val="both"/>
      </w:pPr>
      <w:r>
        <w:t>гидрограф ливневого стока на площадке АЭС при максимальном вероятном подъеме уровня в результате дождя или таяния снега. Гидрограф паводка при прорыве плотин;</w:t>
      </w:r>
    </w:p>
    <w:p w:rsidR="00000000" w:rsidRDefault="008D701D">
      <w:pPr>
        <w:pStyle w:val="FORMATTEXT"/>
        <w:ind w:firstLine="568"/>
        <w:jc w:val="both"/>
      </w:pPr>
    </w:p>
    <w:p w:rsidR="00000000" w:rsidRDefault="008D701D">
      <w:pPr>
        <w:pStyle w:val="FORMATTEXT"/>
        <w:ind w:firstLine="568"/>
        <w:jc w:val="both"/>
      </w:pPr>
      <w:r>
        <w:t>потенциальные повреждения плотин при землетрясениях. Изменения расходов и уровней вод</w:t>
      </w:r>
      <w:r>
        <w:t>ы во времени при прорыве плотин;</w:t>
      </w:r>
    </w:p>
    <w:p w:rsidR="00000000" w:rsidRDefault="008D701D">
      <w:pPr>
        <w:pStyle w:val="FORMATTEXT"/>
        <w:ind w:firstLine="568"/>
        <w:jc w:val="both"/>
      </w:pPr>
    </w:p>
    <w:p w:rsidR="00000000" w:rsidRDefault="008D701D">
      <w:pPr>
        <w:pStyle w:val="FORMATTEXT"/>
        <w:ind w:firstLine="568"/>
        <w:jc w:val="both"/>
      </w:pPr>
      <w:r>
        <w:t>вероятность отклонения или изменения русла потока источника охлаждающей воды с учетом собранных исторических данных о деформации берегов и русла рек и водоемов в районе АЭС. Альтернативные источники охлаждающей воды на слу</w:t>
      </w:r>
      <w:r>
        <w:t>чай изменения направления потока или изменения запасов охлаждающей воды;</w:t>
      </w:r>
    </w:p>
    <w:p w:rsidR="00000000" w:rsidRDefault="008D701D">
      <w:pPr>
        <w:pStyle w:val="FORMATTEXT"/>
        <w:ind w:firstLine="568"/>
        <w:jc w:val="both"/>
      </w:pPr>
    </w:p>
    <w:p w:rsidR="00000000" w:rsidRDefault="008D701D">
      <w:pPr>
        <w:pStyle w:val="FORMATTEXT"/>
        <w:ind w:firstLine="568"/>
        <w:jc w:val="both"/>
      </w:pPr>
      <w:r>
        <w:t xml:space="preserve">возможное понижение уровня воды водоема в результате сильной засухи или других причин с учетом исторических сведений о низких уровнях и расходах воды, анализ генетики низких уровней </w:t>
      </w:r>
      <w:r>
        <w:t>воды;</w:t>
      </w:r>
    </w:p>
    <w:p w:rsidR="00000000" w:rsidRDefault="008D701D">
      <w:pPr>
        <w:pStyle w:val="FORMATTEXT"/>
        <w:ind w:firstLine="568"/>
        <w:jc w:val="both"/>
      </w:pPr>
    </w:p>
    <w:p w:rsidR="00000000" w:rsidRDefault="008D701D">
      <w:pPr>
        <w:pStyle w:val="FORMATTEXT"/>
        <w:ind w:firstLine="568"/>
        <w:jc w:val="both"/>
      </w:pPr>
      <w:r>
        <w:t>расчеты по гидрологической дисперсии - обоснование методики определения параметров гидрологической дисперсии. Сбор входных гидрологических характеристик для модельных оценок гидрологической дисперсии предусмотрен в 6.3.3.13.</w:t>
      </w:r>
    </w:p>
    <w:p w:rsidR="00000000" w:rsidRDefault="008D701D">
      <w:pPr>
        <w:pStyle w:val="FORMATTEXT"/>
        <w:ind w:firstLine="568"/>
        <w:jc w:val="both"/>
      </w:pPr>
    </w:p>
    <w:p w:rsidR="00000000" w:rsidRDefault="008D701D">
      <w:pPr>
        <w:pStyle w:val="FORMATTEXT"/>
        <w:ind w:firstLine="568"/>
        <w:jc w:val="both"/>
      </w:pPr>
      <w:r>
        <w:t>В гидрологических расче</w:t>
      </w:r>
      <w:r>
        <w:t>тах должны быть использованы полные ряды многолетних наблюдений за уровнями и расходами воды на гидрологической станции, а также на ближайших к АЭС водомерных постах (среднемесячные с января по декабрь и среднегодовые уровни, расходы воды и наибольшие уров</w:t>
      </w:r>
      <w:r>
        <w:t>ни, включая уровни при ледоставе, за каждый год наблюдений), а также наиболее полные данные по другим характеристикам гидрологического режима.</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7.3.5 Технический отчет по результатам гидрологических исследований </w:t>
      </w:r>
    </w:p>
    <w:p w:rsidR="00000000" w:rsidRDefault="008D701D">
      <w:pPr>
        <w:pStyle w:val="FORMATTEXT"/>
        <w:ind w:firstLine="568"/>
        <w:jc w:val="both"/>
      </w:pPr>
      <w:r>
        <w:t>7.3.5.1 Технический отчет "Гидрологическа</w:t>
      </w:r>
      <w:r>
        <w:t>я характеристика площадки на этапе разработки проекта" должен содержать в систематизированном и обобщенном виде все имеющиеся в наличии и вновь поступающие материалы гидрологических наблюдений на водных объектах площадки строительства и прилегающей зоны АЭ</w:t>
      </w:r>
      <w:r>
        <w:t>С.</w:t>
      </w:r>
    </w:p>
    <w:p w:rsidR="00000000" w:rsidRDefault="008D701D">
      <w:pPr>
        <w:pStyle w:val="FORMATTEXT"/>
        <w:ind w:firstLine="568"/>
        <w:jc w:val="both"/>
      </w:pPr>
    </w:p>
    <w:p w:rsidR="00000000" w:rsidRDefault="008D701D">
      <w:pPr>
        <w:pStyle w:val="FORMATTEXT"/>
        <w:ind w:firstLine="568"/>
        <w:jc w:val="both"/>
      </w:pPr>
      <w:r>
        <w:t>Отчет представляется в электронном виде и на бумажных носителях в формате, определяемом заказчиком.</w:t>
      </w:r>
    </w:p>
    <w:p w:rsidR="00000000" w:rsidRDefault="008D701D">
      <w:pPr>
        <w:pStyle w:val="FORMATTEXT"/>
        <w:ind w:firstLine="568"/>
        <w:jc w:val="both"/>
      </w:pPr>
    </w:p>
    <w:p w:rsidR="00000000" w:rsidRDefault="008D701D">
      <w:pPr>
        <w:pStyle w:val="FORMATTEXT"/>
        <w:ind w:firstLine="568"/>
        <w:jc w:val="both"/>
      </w:pPr>
      <w:r>
        <w:t>Технический отчет должен содержать следующие разделы и сведения:</w:t>
      </w:r>
    </w:p>
    <w:p w:rsidR="00000000" w:rsidRDefault="008D701D">
      <w:pPr>
        <w:pStyle w:val="FORMATTEXT"/>
        <w:ind w:firstLine="568"/>
        <w:jc w:val="both"/>
      </w:pPr>
    </w:p>
    <w:p w:rsidR="00000000" w:rsidRDefault="008D701D">
      <w:pPr>
        <w:pStyle w:val="FORMATTEXT"/>
        <w:ind w:firstLine="568"/>
        <w:jc w:val="both"/>
      </w:pPr>
      <w:r>
        <w:rPr>
          <w:b/>
          <w:bCs/>
        </w:rPr>
        <w:t>Введение</w:t>
      </w:r>
      <w:r>
        <w:t xml:space="preserve"> - расположение площадки, тип и основные параметры АЭС, проектируемая система</w:t>
      </w:r>
      <w:r>
        <w:t xml:space="preserve"> водоснабжения, задачи изысканий в соответствии с требованиями проектирования, состав исполнителей.</w:t>
      </w:r>
    </w:p>
    <w:p w:rsidR="00000000" w:rsidRDefault="008D701D">
      <w:pPr>
        <w:pStyle w:val="FORMATTEXT"/>
        <w:ind w:firstLine="568"/>
        <w:jc w:val="both"/>
      </w:pPr>
    </w:p>
    <w:p w:rsidR="00000000" w:rsidRDefault="008D701D">
      <w:pPr>
        <w:pStyle w:val="FORMATTEXT"/>
        <w:ind w:firstLine="568"/>
        <w:jc w:val="both"/>
      </w:pPr>
      <w:r>
        <w:rPr>
          <w:b/>
          <w:bCs/>
        </w:rPr>
        <w:t>Природные условия</w:t>
      </w:r>
      <w:r>
        <w:t xml:space="preserve"> - краткая характеристика рельефа площадки, расположение водных объектов на площадке и в прилегающей зоне, расположение близлежащих населе</w:t>
      </w:r>
      <w:r>
        <w:t>нных пунктов, типы ландшафтов и другие факторы, влияющие на гидрологический режим.</w:t>
      </w:r>
    </w:p>
    <w:p w:rsidR="00000000" w:rsidRDefault="008D701D">
      <w:pPr>
        <w:pStyle w:val="FORMATTEXT"/>
        <w:ind w:firstLine="568"/>
        <w:jc w:val="both"/>
      </w:pPr>
    </w:p>
    <w:p w:rsidR="00000000" w:rsidRDefault="008D701D">
      <w:pPr>
        <w:pStyle w:val="FORMATTEXT"/>
        <w:ind w:firstLine="568"/>
        <w:jc w:val="both"/>
      </w:pPr>
      <w:r>
        <w:rPr>
          <w:b/>
          <w:bCs/>
        </w:rPr>
        <w:t>Гидрологическая изученность</w:t>
      </w:r>
      <w:r>
        <w:t xml:space="preserve"> - приводятся данные о стационарных и временных гидрологических станциях и постах, расположенных на территории или вблизи площадки строительства </w:t>
      </w:r>
      <w:r>
        <w:t>АЭС в исследуемом районе. Указывается период, состав и сроки проводимых наблюдений, период действия, другие сведения.</w:t>
      </w:r>
    </w:p>
    <w:p w:rsidR="00000000" w:rsidRDefault="008D701D">
      <w:pPr>
        <w:pStyle w:val="FORMATTEXT"/>
        <w:ind w:firstLine="568"/>
        <w:jc w:val="both"/>
      </w:pPr>
    </w:p>
    <w:p w:rsidR="00000000" w:rsidRDefault="008D701D">
      <w:pPr>
        <w:pStyle w:val="FORMATTEXT"/>
        <w:ind w:firstLine="568"/>
        <w:jc w:val="both"/>
      </w:pPr>
      <w:r>
        <w:rPr>
          <w:b/>
          <w:bCs/>
        </w:rPr>
        <w:t>Состав, объемы и методы выполнения работ</w:t>
      </w:r>
      <w:r>
        <w:t xml:space="preserve"> - указывается состав и объемы гидрологических работ с учетом требований данного этапа изысканий,</w:t>
      </w:r>
      <w:r>
        <w:t xml:space="preserve"> методы проведения работ и ссылки на используемые нормативные документы.</w:t>
      </w:r>
    </w:p>
    <w:p w:rsidR="00000000" w:rsidRDefault="008D701D">
      <w:pPr>
        <w:pStyle w:val="FORMATTEXT"/>
        <w:ind w:firstLine="568"/>
        <w:jc w:val="both"/>
      </w:pPr>
    </w:p>
    <w:p w:rsidR="00000000" w:rsidRDefault="008D701D">
      <w:pPr>
        <w:pStyle w:val="FORMATTEXT"/>
        <w:ind w:firstLine="568"/>
        <w:jc w:val="both"/>
      </w:pPr>
      <w:r>
        <w:rPr>
          <w:b/>
          <w:bCs/>
        </w:rPr>
        <w:t>Анализ гидрологических условий площадки размещения АЭС</w:t>
      </w:r>
      <w:r>
        <w:t xml:space="preserve"> - освещаются особенности формирования гидрологического режима водных объектов на территории и вблизи площадки строительства АЭС</w:t>
      </w:r>
      <w:r>
        <w:t>.</w:t>
      </w:r>
    </w:p>
    <w:p w:rsidR="00000000" w:rsidRDefault="008D701D">
      <w:pPr>
        <w:pStyle w:val="FORMATTEXT"/>
        <w:ind w:firstLine="568"/>
        <w:jc w:val="both"/>
      </w:pPr>
    </w:p>
    <w:p w:rsidR="00000000" w:rsidRDefault="008D701D">
      <w:pPr>
        <w:pStyle w:val="FORMATTEXT"/>
        <w:ind w:firstLine="568"/>
        <w:jc w:val="both"/>
      </w:pPr>
      <w:r>
        <w:rPr>
          <w:b/>
          <w:bCs/>
        </w:rPr>
        <w:t>Анализ результатов гидрологического мониторинга</w:t>
      </w:r>
      <w:r>
        <w:t xml:space="preserve"> - приводится анализ и обобщение полученных данных гидрологического мониторинга на площадке размещения АЭС.</w:t>
      </w:r>
    </w:p>
    <w:p w:rsidR="00000000" w:rsidRDefault="008D701D">
      <w:pPr>
        <w:pStyle w:val="FORMATTEXT"/>
        <w:ind w:firstLine="568"/>
        <w:jc w:val="both"/>
      </w:pPr>
    </w:p>
    <w:p w:rsidR="00000000" w:rsidRDefault="008D701D">
      <w:pPr>
        <w:pStyle w:val="FORMATTEXT"/>
        <w:ind w:firstLine="568"/>
        <w:jc w:val="both"/>
      </w:pPr>
      <w:r>
        <w:rPr>
          <w:b/>
          <w:bCs/>
        </w:rPr>
        <w:t>Расчетные гидрологические характеристики</w:t>
      </w:r>
      <w:r>
        <w:t xml:space="preserve"> - указываются методы определения и достоверность гидроло</w:t>
      </w:r>
      <w:r>
        <w:t>гических параметров, дастся оценка соответствия полученных параметров существующим критериям, правилам и требованиям, предусмотренным действующими нормативными документами при проектировании и строительстве АЭС.</w:t>
      </w:r>
    </w:p>
    <w:p w:rsidR="00000000" w:rsidRDefault="008D701D">
      <w:pPr>
        <w:pStyle w:val="FORMATTEXT"/>
        <w:ind w:firstLine="568"/>
        <w:jc w:val="both"/>
      </w:pPr>
    </w:p>
    <w:p w:rsidR="00000000" w:rsidRDefault="008D701D">
      <w:pPr>
        <w:pStyle w:val="FORMATTEXT"/>
        <w:ind w:firstLine="568"/>
        <w:jc w:val="both"/>
      </w:pPr>
      <w:r>
        <w:rPr>
          <w:b/>
          <w:bCs/>
        </w:rPr>
        <w:t>Выводы</w:t>
      </w:r>
      <w:r>
        <w:t xml:space="preserve"> - приводится заключение о гидрологич</w:t>
      </w:r>
      <w:r>
        <w:t>еских условиях площадки с учетом неблагоприятных и опасных гидрологических явлений, рекомендации по проведению необходимых гидрологических работ и режимных наблюдений для уточнения полученных данных на следующем этапе изысканий и проведению мониторинга при</w:t>
      </w:r>
      <w:r>
        <w:t xml:space="preserve"> строительстве и эксплуатации АЭС (2.6 </w:t>
      </w:r>
      <w:r>
        <w:fldChar w:fldCharType="begin"/>
      </w:r>
      <w:r>
        <w:instrText xml:space="preserve"> HYPERLINK "kodeks://link/d?nd=1200054204&amp;point=mark=3CHPM2D35TR2MN139HTDA0HDQ1FI3VVVVV4347E5UN3GL9HQT3VVVVV4"\o"’’ПНАЭ Г-01-036-95 (НП-006-98) Требования к содержанию отчета по обоснованию ...’’</w:instrText>
      </w:r>
    </w:p>
    <w:p w:rsidR="00000000" w:rsidRDefault="008D701D">
      <w:pPr>
        <w:pStyle w:val="FORMATTEXT"/>
        <w:ind w:firstLine="568"/>
        <w:jc w:val="both"/>
      </w:pPr>
      <w:r>
        <w:instrText xml:space="preserve">(утв. постановлением </w:instrText>
      </w:r>
      <w:r>
        <w:instrText>Госатомнадзора России от 03.05.1995 N 7)</w:instrText>
      </w:r>
    </w:p>
    <w:p w:rsidR="00000000" w:rsidRDefault="008D701D">
      <w:pPr>
        <w:pStyle w:val="FORMATTEXT"/>
        <w:ind w:firstLine="568"/>
        <w:jc w:val="both"/>
      </w:pPr>
      <w:r>
        <w:instrText>Правила и нормы атомной ...</w:instrText>
      </w:r>
    </w:p>
    <w:p w:rsidR="00000000" w:rsidRDefault="008D701D">
      <w:pPr>
        <w:pStyle w:val="FORMATTEXT"/>
        <w:ind w:firstLine="568"/>
        <w:jc w:val="both"/>
      </w:pPr>
      <w:r>
        <w:instrText>Статус: Недействующий документ (действ. c 01.08.1995 по 22.05.2017)"</w:instrText>
      </w:r>
      <w:r>
        <w:fldChar w:fldCharType="separate"/>
      </w:r>
      <w:r>
        <w:rPr>
          <w:color w:val="BF2F1C"/>
          <w:u w:val="single"/>
        </w:rPr>
        <w:t>НП-006</w:t>
      </w:r>
      <w:r>
        <w:fldChar w:fldCharType="end"/>
      </w:r>
      <w:r>
        <w:t>-[50]).</w:t>
      </w:r>
    </w:p>
    <w:p w:rsidR="00000000" w:rsidRDefault="008D701D">
      <w:pPr>
        <w:pStyle w:val="FORMATTEXT"/>
        <w:ind w:firstLine="568"/>
        <w:jc w:val="both"/>
      </w:pPr>
    </w:p>
    <w:p w:rsidR="00000000" w:rsidRDefault="008D701D">
      <w:pPr>
        <w:pStyle w:val="FORMATTEXT"/>
        <w:ind w:firstLine="568"/>
        <w:jc w:val="both"/>
      </w:pPr>
      <w:r>
        <w:t xml:space="preserve">7.3.5.2 </w:t>
      </w:r>
      <w:r>
        <w:rPr>
          <w:b/>
          <w:bCs/>
        </w:rPr>
        <w:t>Графические приложения</w:t>
      </w:r>
    </w:p>
    <w:p w:rsidR="00000000" w:rsidRDefault="008D701D">
      <w:pPr>
        <w:pStyle w:val="FORMATTEXT"/>
        <w:ind w:firstLine="568"/>
        <w:jc w:val="both"/>
      </w:pPr>
    </w:p>
    <w:p w:rsidR="00000000" w:rsidRDefault="008D701D">
      <w:pPr>
        <w:pStyle w:val="FORMATTEXT"/>
        <w:ind w:firstLine="568"/>
        <w:jc w:val="both"/>
      </w:pPr>
      <w:r>
        <w:t>Примерный перечень графических приложений (дополнительно к перечислен</w:t>
      </w:r>
      <w:r>
        <w:t>ным в 5.3.4.2 и 6.3.5.2).</w:t>
      </w:r>
    </w:p>
    <w:p w:rsidR="00000000" w:rsidRDefault="008D701D">
      <w:pPr>
        <w:pStyle w:val="FORMATTEXT"/>
        <w:ind w:firstLine="568"/>
        <w:jc w:val="both"/>
      </w:pPr>
    </w:p>
    <w:p w:rsidR="00000000" w:rsidRDefault="008D701D">
      <w:pPr>
        <w:pStyle w:val="FORMATTEXT"/>
        <w:ind w:firstLine="568"/>
        <w:jc w:val="both"/>
      </w:pPr>
      <w:r>
        <w:t>Гидрограф стока реки при максимальном вероятном дожде; выбранная максимизированная модель распределения ливневых осадков (во времени и пространстве).</w:t>
      </w:r>
    </w:p>
    <w:p w:rsidR="00000000" w:rsidRDefault="008D701D">
      <w:pPr>
        <w:pStyle w:val="FORMATTEXT"/>
        <w:ind w:firstLine="568"/>
        <w:jc w:val="both"/>
      </w:pPr>
    </w:p>
    <w:p w:rsidR="00000000" w:rsidRDefault="008D701D">
      <w:pPr>
        <w:pStyle w:val="FORMATTEXT"/>
        <w:ind w:firstLine="568"/>
        <w:jc w:val="both"/>
      </w:pPr>
      <w:r>
        <w:t>Гидрограф ливневого стока на площадке размещения АЭС при максимальном вероятно</w:t>
      </w:r>
      <w:r>
        <w:t>м подъеме уровня в результате дождя или таяния снега; гидрограф паводка при прорыве плотин.</w:t>
      </w:r>
    </w:p>
    <w:p w:rsidR="00000000" w:rsidRDefault="008D701D">
      <w:pPr>
        <w:pStyle w:val="FORMATTEXT"/>
        <w:ind w:firstLine="568"/>
        <w:jc w:val="both"/>
      </w:pPr>
    </w:p>
    <w:p w:rsidR="00000000" w:rsidRDefault="008D701D">
      <w:pPr>
        <w:pStyle w:val="FORMATTEXT"/>
        <w:ind w:firstLine="568"/>
        <w:jc w:val="both"/>
      </w:pPr>
      <w:r>
        <w:t>Стратификации водных масс, терморазрезы.</w:t>
      </w:r>
    </w:p>
    <w:p w:rsidR="00000000" w:rsidRDefault="008D701D">
      <w:pPr>
        <w:pStyle w:val="FORMATTEXT"/>
        <w:ind w:firstLine="568"/>
        <w:jc w:val="both"/>
      </w:pPr>
    </w:p>
    <w:p w:rsidR="00000000" w:rsidRDefault="008D701D">
      <w:pPr>
        <w:pStyle w:val="FORMATTEXT"/>
        <w:ind w:firstLine="568"/>
        <w:jc w:val="both"/>
      </w:pPr>
      <w:r>
        <w:t>Распределение скоростей и направлений течений по акватории водного объекта.</w:t>
      </w:r>
    </w:p>
    <w:p w:rsidR="00000000" w:rsidRDefault="008D701D">
      <w:pPr>
        <w:pStyle w:val="FORMATTEXT"/>
        <w:ind w:firstLine="568"/>
        <w:jc w:val="both"/>
      </w:pPr>
    </w:p>
    <w:p w:rsidR="00000000" w:rsidRDefault="008D701D">
      <w:pPr>
        <w:pStyle w:val="FORMATTEXT"/>
        <w:ind w:firstLine="568"/>
        <w:jc w:val="both"/>
      </w:pPr>
      <w:r>
        <w:t>Динамика наносов в прибрежной зоне, деформац</w:t>
      </w:r>
      <w:r>
        <w:t>ия берегового склона и сезонные переформирования берегового профиля.</w:t>
      </w:r>
    </w:p>
    <w:p w:rsidR="00000000" w:rsidRDefault="008D701D">
      <w:pPr>
        <w:pStyle w:val="FORMATTEXT"/>
        <w:ind w:firstLine="568"/>
        <w:jc w:val="both"/>
      </w:pPr>
    </w:p>
    <w:p w:rsidR="00000000" w:rsidRDefault="008D701D">
      <w:pPr>
        <w:pStyle w:val="FORMATTEXT"/>
        <w:ind w:firstLine="568"/>
        <w:jc w:val="both"/>
      </w:pPr>
      <w:r>
        <w:t xml:space="preserve">7.3.5.3 </w:t>
      </w:r>
      <w:r>
        <w:rPr>
          <w:b/>
          <w:bCs/>
        </w:rPr>
        <w:t>Табличные приложения</w:t>
      </w:r>
    </w:p>
    <w:p w:rsidR="00000000" w:rsidRDefault="008D701D">
      <w:pPr>
        <w:pStyle w:val="FORMATTEXT"/>
        <w:ind w:firstLine="568"/>
        <w:jc w:val="both"/>
      </w:pPr>
    </w:p>
    <w:p w:rsidR="00000000" w:rsidRDefault="008D701D">
      <w:pPr>
        <w:pStyle w:val="FORMATTEXT"/>
        <w:ind w:firstLine="568"/>
        <w:jc w:val="both"/>
      </w:pPr>
      <w:r>
        <w:t>Примерный перечень табличных приложений (дополнительно к перечисленным в 5.3.4.3 и 6.3.5.3):</w:t>
      </w:r>
    </w:p>
    <w:p w:rsidR="00000000" w:rsidRDefault="008D701D">
      <w:pPr>
        <w:pStyle w:val="FORMATTEXT"/>
        <w:ind w:firstLine="568"/>
        <w:jc w:val="both"/>
      </w:pPr>
    </w:p>
    <w:p w:rsidR="00000000" w:rsidRDefault="008D701D">
      <w:pPr>
        <w:pStyle w:val="FORMATTEXT"/>
        <w:ind w:firstLine="568"/>
        <w:jc w:val="both"/>
      </w:pPr>
      <w:r>
        <w:t>расчетные уровни воды при максимальном волнении, данные о ветр</w:t>
      </w:r>
      <w:r>
        <w:t>овом и волновом воздействии на берега водоема в районе АЭС;</w:t>
      </w:r>
    </w:p>
    <w:p w:rsidR="00000000" w:rsidRDefault="008D701D">
      <w:pPr>
        <w:pStyle w:val="FORMATTEXT"/>
        <w:ind w:firstLine="568"/>
        <w:jc w:val="both"/>
      </w:pPr>
    </w:p>
    <w:p w:rsidR="00000000" w:rsidRDefault="008D701D">
      <w:pPr>
        <w:pStyle w:val="FORMATTEXT"/>
        <w:ind w:firstLine="568"/>
        <w:jc w:val="both"/>
      </w:pPr>
      <w:r>
        <w:t>водные балансы для лет различной обеспеченности, включая расчетный маловодный год 97% обеспеченности, и водохозяйственные характеристики;</w:t>
      </w:r>
    </w:p>
    <w:p w:rsidR="00000000" w:rsidRDefault="008D701D">
      <w:pPr>
        <w:pStyle w:val="FORMATTEXT"/>
        <w:ind w:firstLine="568"/>
        <w:jc w:val="both"/>
      </w:pPr>
    </w:p>
    <w:p w:rsidR="00000000" w:rsidRDefault="008D701D">
      <w:pPr>
        <w:pStyle w:val="FORMATTEXT"/>
        <w:ind w:firstLine="568"/>
        <w:jc w:val="both"/>
      </w:pPr>
      <w:r>
        <w:t>прогноз солесодержания на перспективу для среднего (</w:t>
      </w:r>
      <w:r>
        <w:rPr>
          <w:position w:val="-8"/>
        </w:rPr>
        <w:pict>
          <v:shape id="_x0000_i1073" type="#_x0000_t75" style="width:21.5pt;height:13.1pt">
            <v:imagedata r:id="rId40" o:title=""/>
          </v:shape>
        </w:pict>
      </w:r>
      <w:r>
        <w:t>50%) и маловодного года (</w:t>
      </w:r>
      <w:r>
        <w:rPr>
          <w:position w:val="-8"/>
        </w:rPr>
        <w:pict>
          <v:shape id="_x0000_i1074" type="#_x0000_t75" style="width:21.5pt;height:13.1pt">
            <v:imagedata r:id="rId40" o:title=""/>
          </v:shape>
        </w:pict>
      </w:r>
      <w:r>
        <w:t>97%), а также для ряда маловодных лет по общей минерализации и по содержанию основных ионов.</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7.3.6 Метеорологические и аэрологические работы </w:t>
      </w:r>
    </w:p>
    <w:p w:rsidR="00000000" w:rsidRDefault="008D701D">
      <w:pPr>
        <w:pStyle w:val="FORMATTEXT"/>
        <w:ind w:firstLine="568"/>
        <w:jc w:val="both"/>
      </w:pPr>
      <w:r>
        <w:t>7.3.6.1 Метеорол</w:t>
      </w:r>
      <w:r>
        <w:t>огические и аэрологические работы и исследования на этапе разработки проектной документации выполняются для решения следующих задач:</w:t>
      </w:r>
    </w:p>
    <w:p w:rsidR="00000000" w:rsidRDefault="008D701D">
      <w:pPr>
        <w:pStyle w:val="FORMATTEXT"/>
        <w:ind w:firstLine="568"/>
        <w:jc w:val="both"/>
      </w:pPr>
    </w:p>
    <w:p w:rsidR="00000000" w:rsidRDefault="008D701D">
      <w:pPr>
        <w:pStyle w:val="FORMATTEXT"/>
        <w:ind w:firstLine="568"/>
        <w:jc w:val="both"/>
      </w:pPr>
      <w:r>
        <w:t>уточнение метеорологических и аэрологических условий в районе выбранной площадки и повышение достоверности характеристик а</w:t>
      </w:r>
      <w:r>
        <w:t>эрометеорологического режима и климатических условий территории;</w:t>
      </w:r>
    </w:p>
    <w:p w:rsidR="00000000" w:rsidRDefault="008D701D">
      <w:pPr>
        <w:pStyle w:val="FORMATTEXT"/>
        <w:ind w:firstLine="568"/>
        <w:jc w:val="both"/>
      </w:pPr>
    </w:p>
    <w:p w:rsidR="00000000" w:rsidRDefault="008D701D">
      <w:pPr>
        <w:pStyle w:val="FORMATTEXT"/>
        <w:ind w:firstLine="568"/>
        <w:jc w:val="both"/>
      </w:pPr>
      <w:r>
        <w:t>определение характеристик, необходимых для обоснования проектирования защитных сооружений и мероприятий на основе исследований, выполненных на участках, подверженных воздействию опасных мете</w:t>
      </w:r>
      <w:r>
        <w:t>орологических и аэрологических процессов и явлений;</w:t>
      </w:r>
    </w:p>
    <w:p w:rsidR="00000000" w:rsidRDefault="008D701D">
      <w:pPr>
        <w:pStyle w:val="FORMATTEXT"/>
        <w:ind w:firstLine="568"/>
        <w:jc w:val="both"/>
      </w:pPr>
    </w:p>
    <w:p w:rsidR="00000000" w:rsidRDefault="008D701D">
      <w:pPr>
        <w:pStyle w:val="FORMATTEXT"/>
        <w:ind w:firstLine="568"/>
        <w:jc w:val="both"/>
      </w:pPr>
      <w:r>
        <w:t>оценка изменения микроклимата под воздействием выбросов АЭС на этапе ее эксплуатации (выбросы, тепловое воздействие и т.п.);</w:t>
      </w:r>
    </w:p>
    <w:p w:rsidR="00000000" w:rsidRDefault="008D701D">
      <w:pPr>
        <w:pStyle w:val="FORMATTEXT"/>
        <w:ind w:firstLine="568"/>
        <w:jc w:val="both"/>
      </w:pPr>
    </w:p>
    <w:p w:rsidR="00000000" w:rsidRDefault="008D701D">
      <w:pPr>
        <w:pStyle w:val="FORMATTEXT"/>
        <w:ind w:firstLine="568"/>
        <w:jc w:val="both"/>
      </w:pPr>
      <w:r>
        <w:t>анализ результатов метеорологического и аэрологического мониторинга, определе</w:t>
      </w:r>
      <w:r>
        <w:t>ние направлений его совершенствования и дальнейшего развития.</w:t>
      </w:r>
    </w:p>
    <w:p w:rsidR="00000000" w:rsidRDefault="008D701D">
      <w:pPr>
        <w:pStyle w:val="FORMATTEXT"/>
        <w:ind w:firstLine="568"/>
        <w:jc w:val="both"/>
      </w:pPr>
    </w:p>
    <w:p w:rsidR="00000000" w:rsidRDefault="008D701D">
      <w:pPr>
        <w:pStyle w:val="FORMATTEXT"/>
        <w:ind w:firstLine="568"/>
        <w:jc w:val="both"/>
      </w:pPr>
      <w:r>
        <w:t>7.3.6.2 Метеорологические и аэрологические работы включают:</w:t>
      </w:r>
    </w:p>
    <w:p w:rsidR="00000000" w:rsidRDefault="008D701D">
      <w:pPr>
        <w:pStyle w:val="FORMATTEXT"/>
        <w:ind w:firstLine="568"/>
        <w:jc w:val="both"/>
      </w:pPr>
    </w:p>
    <w:p w:rsidR="00000000" w:rsidRDefault="008D701D">
      <w:pPr>
        <w:pStyle w:val="FORMATTEXT"/>
        <w:ind w:firstLine="568"/>
        <w:jc w:val="both"/>
      </w:pPr>
      <w:r>
        <w:t>продолжение метеорологических и аэрологических наблюдений на временных метеостанциях и постах, репрезентативных по отношению к площа</w:t>
      </w:r>
      <w:r>
        <w:t>дке размещения АЭС;</w:t>
      </w:r>
    </w:p>
    <w:p w:rsidR="00000000" w:rsidRDefault="008D701D">
      <w:pPr>
        <w:pStyle w:val="FORMATTEXT"/>
        <w:ind w:firstLine="568"/>
        <w:jc w:val="both"/>
      </w:pPr>
    </w:p>
    <w:p w:rsidR="00000000" w:rsidRDefault="008D701D">
      <w:pPr>
        <w:pStyle w:val="FORMATTEXT"/>
        <w:ind w:firstLine="568"/>
        <w:jc w:val="both"/>
      </w:pPr>
      <w:r>
        <w:t>организацию на территории площадки одной или нескольких дополнительных стационарных метеорологической и аэрологической станций и постов для мониторинга метеорологического состояния атмосферы в течение жизненного цикла АЭС;</w:t>
      </w:r>
    </w:p>
    <w:p w:rsidR="00000000" w:rsidRDefault="008D701D">
      <w:pPr>
        <w:pStyle w:val="FORMATTEXT"/>
        <w:ind w:firstLine="568"/>
        <w:jc w:val="both"/>
      </w:pPr>
    </w:p>
    <w:p w:rsidR="00000000" w:rsidRDefault="008D701D">
      <w:pPr>
        <w:pStyle w:val="FORMATTEXT"/>
        <w:ind w:firstLine="568"/>
        <w:jc w:val="both"/>
      </w:pPr>
      <w:r>
        <w:t>организацию</w:t>
      </w:r>
      <w:r>
        <w:t xml:space="preserve"> и выполнение специальных исследовательских работ на территории площадки и в прилегающей зоне на участках развития опасных или неблагоприятных для размещения АЭС метеорологических и аэрологических процессов и явлений (при их недостаточной изученности) с оп</w:t>
      </w:r>
      <w:r>
        <w:t>ределением количественных характеристик, необходимых для обоснования проектирования защитных сооружений, а также для прогнозных расчетов переноса радионуклидов и обоснования расчетных характеристик атмосферной диффузии;</w:t>
      </w:r>
    </w:p>
    <w:p w:rsidR="00000000" w:rsidRDefault="008D701D">
      <w:pPr>
        <w:pStyle w:val="FORMATTEXT"/>
        <w:ind w:firstLine="568"/>
        <w:jc w:val="both"/>
      </w:pPr>
    </w:p>
    <w:p w:rsidR="00000000" w:rsidRDefault="008D701D">
      <w:pPr>
        <w:pStyle w:val="FORMATTEXT"/>
        <w:ind w:firstLine="568"/>
        <w:jc w:val="both"/>
      </w:pPr>
      <w:r>
        <w:t>обработку материалов наблюдений и п</w:t>
      </w:r>
      <w:r>
        <w:t>ополнение базы данных с целью повышения достоверности расчетных метеорологических и аэрологических характеристик;</w:t>
      </w:r>
    </w:p>
    <w:p w:rsidR="00000000" w:rsidRDefault="008D701D">
      <w:pPr>
        <w:pStyle w:val="FORMATTEXT"/>
        <w:ind w:firstLine="568"/>
        <w:jc w:val="both"/>
      </w:pPr>
    </w:p>
    <w:p w:rsidR="00000000" w:rsidRDefault="008D701D">
      <w:pPr>
        <w:pStyle w:val="FORMATTEXT"/>
        <w:ind w:firstLine="568"/>
        <w:jc w:val="both"/>
      </w:pPr>
      <w:r>
        <w:t>определение дополнительных расчетных характеристик метеорологического и аэрологического режимов, предусмотренных специальным техническим зада</w:t>
      </w:r>
      <w:r>
        <w:t>нием, для принятия проектных решений по системам технического водоснабжения, включая градирни, водохранилища-накопители, брызгальные бассейны и др., на основе результатов совместной обработки полученных данных основных и временных станций и постов.</w:t>
      </w:r>
    </w:p>
    <w:p w:rsidR="00000000" w:rsidRDefault="008D701D">
      <w:pPr>
        <w:pStyle w:val="FORMATTEXT"/>
        <w:ind w:firstLine="568"/>
        <w:jc w:val="both"/>
      </w:pPr>
    </w:p>
    <w:p w:rsidR="00000000" w:rsidRDefault="008D701D">
      <w:pPr>
        <w:pStyle w:val="FORMATTEXT"/>
        <w:ind w:firstLine="568"/>
        <w:jc w:val="both"/>
      </w:pPr>
      <w:r>
        <w:t>7.3.6.</w:t>
      </w:r>
      <w:r>
        <w:t>3 Организация одной или нескольких дополнительных стационарных метеорологических и аэрологических станций и постов на территории площадки осуществляется аналогично их организации в пределах конкурентных площадок (6.3.6.4-6.3.6.6). Организация и оборудовани</w:t>
      </w:r>
      <w:r>
        <w:t>е стационарных станций, предназначенных для продолжения всех видов наблюдений в режиме мониторинга в течение жизненного цикла АЭС, должны проводиться с учетом возможной трансформации рельефа площадки в период инженерной подготовки территории и проведения с</w:t>
      </w:r>
      <w:r>
        <w:t>троительных работ.</w:t>
      </w:r>
    </w:p>
    <w:p w:rsidR="00000000" w:rsidRDefault="008D701D">
      <w:pPr>
        <w:pStyle w:val="FORMATTEXT"/>
        <w:ind w:firstLine="568"/>
        <w:jc w:val="both"/>
      </w:pPr>
    </w:p>
    <w:p w:rsidR="00000000" w:rsidRDefault="008D701D">
      <w:pPr>
        <w:pStyle w:val="FORMATTEXT"/>
        <w:ind w:firstLine="568"/>
        <w:jc w:val="both"/>
      </w:pPr>
      <w:r>
        <w:t>7.3.6.4 Виды и объемы ежедневных наблюдений за метеорологическими условиями на вновь открытой метеорологической станции при использовании стандартного оборудования, не относящегося к автоматическому измерительному комплексу, определяютс</w:t>
      </w:r>
      <w:r>
        <w:t>я количеством сроков и составом необходимых наблюдений на государственной метеорологической сети. Содержатся в "Наставлении гидрометеорологическим станциям и постам" [</w:t>
      </w:r>
      <w:r>
        <w:fldChar w:fldCharType="begin"/>
      </w:r>
      <w:r>
        <w:instrText xml:space="preserve"> HYPERLINK "kodeks://link/d?nd=1200080482"\o"’’Наставление гидрометеорологическим станция</w:instrText>
      </w:r>
      <w:r>
        <w:instrText>м и постам. Выпуск 3. Часть I. Метеорологические наблюдения на станциях’’</w:instrText>
      </w:r>
    </w:p>
    <w:p w:rsidR="00000000" w:rsidRDefault="008D701D">
      <w:pPr>
        <w:pStyle w:val="FORMATTEXT"/>
        <w:ind w:firstLine="568"/>
        <w:jc w:val="both"/>
      </w:pPr>
      <w:r>
        <w:instrText>(утв. Госкомгидрометом СССР от 05.06.1984)</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77</w:t>
      </w:r>
      <w:r>
        <w:fldChar w:fldCharType="end"/>
      </w:r>
      <w:r>
        <w:t xml:space="preserve">]. </w:t>
      </w:r>
    </w:p>
    <w:p w:rsidR="00000000" w:rsidRDefault="008D701D">
      <w:pPr>
        <w:pStyle w:val="FORMATTEXT"/>
        <w:jc w:val="both"/>
      </w:pPr>
      <w:r>
        <w:t xml:space="preserve">            </w:t>
      </w:r>
    </w:p>
    <w:p w:rsidR="00000000" w:rsidRDefault="008D701D">
      <w:pPr>
        <w:pStyle w:val="FORMATTEXT"/>
        <w:ind w:firstLine="568"/>
        <w:jc w:val="both"/>
      </w:pPr>
      <w:r>
        <w:t>Аэрологическая станция оснащается необходимыми приборами и оборудованием для пр</w:t>
      </w:r>
      <w:r>
        <w:t>оизводства высотно-временного зондирования атмосферы, которое отличается от рекомендованных в "Наставлениях гидрометеорологическим станциям и постам" [</w:t>
      </w:r>
      <w:r>
        <w:fldChar w:fldCharType="begin"/>
      </w:r>
      <w:r>
        <w:instrText xml:space="preserve"> HYPERLINK "kodeks://link/d?nd=1200104926"\o"’’Наставление гидрометеорологическим станциям и постам. Выпу</w:instrText>
      </w:r>
      <w:r>
        <w:instrText>ск 4. Аэрологические наблюдения на станциях. Часть 1. Шаропилотные наблюдения с одного пункта’’</w:instrText>
      </w:r>
    </w:p>
    <w:p w:rsidR="00000000" w:rsidRDefault="008D701D">
      <w:pPr>
        <w:pStyle w:val="FORMATTEXT"/>
        <w:ind w:firstLine="568"/>
        <w:jc w:val="both"/>
      </w:pPr>
      <w:r>
        <w:instrText>Информационный материал от 31.01.1979</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78</w:t>
      </w:r>
      <w:r>
        <w:fldChar w:fldCharType="end"/>
      </w:r>
      <w:r>
        <w:t xml:space="preserve">] учащенными измерениями до высоты слоя перемешивания. </w:t>
      </w:r>
    </w:p>
    <w:p w:rsidR="00000000" w:rsidRDefault="008D701D">
      <w:pPr>
        <w:pStyle w:val="FORMATTEXT"/>
        <w:jc w:val="both"/>
      </w:pPr>
      <w:r>
        <w:t xml:space="preserve">            </w:t>
      </w:r>
    </w:p>
    <w:p w:rsidR="00000000" w:rsidRDefault="008D701D">
      <w:pPr>
        <w:pStyle w:val="FORMATTEXT"/>
        <w:ind w:firstLine="568"/>
        <w:jc w:val="both"/>
      </w:pPr>
      <w:r>
        <w:t>Территориа</w:t>
      </w:r>
      <w:r>
        <w:t>льно аэрологическая станция может быть размещена на площадке действующей стационарной или временной метеостанции с возможностью пользования ее помещениями.</w:t>
      </w:r>
    </w:p>
    <w:p w:rsidR="00000000" w:rsidRDefault="008D701D">
      <w:pPr>
        <w:pStyle w:val="FORMATTEXT"/>
        <w:ind w:firstLine="568"/>
        <w:jc w:val="both"/>
      </w:pPr>
    </w:p>
    <w:p w:rsidR="00000000" w:rsidRDefault="008D701D">
      <w:pPr>
        <w:pStyle w:val="FORMATTEXT"/>
        <w:ind w:firstLine="568"/>
        <w:jc w:val="both"/>
      </w:pPr>
      <w:r>
        <w:t>7.3.6.5 Специальные исследовательские работы проводятся на участках развития опасных или неблагопри</w:t>
      </w:r>
      <w:r>
        <w:t>ятных для размещения АЭС метеорологических и аэрологических процессов и явлений при их недостаточной изученности. Перечень указанных процессов и явлений приведен в 5.3.2.6, 5.3.5.4.</w:t>
      </w:r>
    </w:p>
    <w:p w:rsidR="00000000" w:rsidRDefault="008D701D">
      <w:pPr>
        <w:pStyle w:val="FORMATTEXT"/>
        <w:ind w:firstLine="568"/>
        <w:jc w:val="both"/>
      </w:pPr>
    </w:p>
    <w:p w:rsidR="00000000" w:rsidRDefault="008D701D">
      <w:pPr>
        <w:pStyle w:val="FORMATTEXT"/>
        <w:ind w:firstLine="568"/>
        <w:jc w:val="both"/>
      </w:pPr>
      <w:r>
        <w:t>На данной стадии должно быть завершено определение количественных характе</w:t>
      </w:r>
      <w:r>
        <w:t>ристик для разработки прогнозов, обоснования расчетных параметров для проектирования сооружений инженерной защиты, а также расчетных характеристик климатического режима пограничного слоя атмосферы и условий атмосферной диффузии.</w:t>
      </w:r>
    </w:p>
    <w:p w:rsidR="00000000" w:rsidRDefault="008D701D">
      <w:pPr>
        <w:pStyle w:val="FORMATTEXT"/>
        <w:ind w:firstLine="568"/>
        <w:jc w:val="both"/>
      </w:pPr>
    </w:p>
    <w:p w:rsidR="00000000" w:rsidRDefault="008D701D">
      <w:pPr>
        <w:pStyle w:val="FORMATTEXT"/>
        <w:ind w:firstLine="568"/>
        <w:jc w:val="both"/>
      </w:pPr>
      <w:r>
        <w:t>7.3.6.6 Обработка более по</w:t>
      </w:r>
      <w:r>
        <w:t>лной информации с использованием полученных результатов наблюдений обеспечивает повышение достоверности расчетных метеорологических характеристик и характеристик климатического режима пограничного слоя атмосферы и условий атмосферной диффузии примесей.</w:t>
      </w:r>
    </w:p>
    <w:p w:rsidR="00000000" w:rsidRDefault="008D701D">
      <w:pPr>
        <w:pStyle w:val="FORMATTEXT"/>
        <w:ind w:firstLine="568"/>
        <w:jc w:val="both"/>
      </w:pPr>
    </w:p>
    <w:p w:rsidR="00000000" w:rsidRDefault="008D701D">
      <w:pPr>
        <w:pStyle w:val="FORMATTEXT"/>
        <w:ind w:firstLine="568"/>
        <w:jc w:val="both"/>
      </w:pPr>
      <w:r>
        <w:t>7.</w:t>
      </w:r>
      <w:r>
        <w:t>3.6.7 Перечень дополнительных характеристик метеорологического и аэрологического режимов, необходимых для проектирования, должен включать следующие параметры.</w:t>
      </w:r>
    </w:p>
    <w:p w:rsidR="00000000" w:rsidRDefault="008D701D">
      <w:pPr>
        <w:pStyle w:val="FORMATTEXT"/>
        <w:ind w:firstLine="568"/>
        <w:jc w:val="both"/>
      </w:pPr>
    </w:p>
    <w:p w:rsidR="00000000" w:rsidRDefault="008D701D">
      <w:pPr>
        <w:pStyle w:val="FORMATTEXT"/>
        <w:ind w:firstLine="568"/>
        <w:jc w:val="both"/>
      </w:pPr>
      <w:r>
        <w:rPr>
          <w:i/>
          <w:iCs/>
        </w:rPr>
        <w:t>Солнечная радиация:</w:t>
      </w:r>
    </w:p>
    <w:p w:rsidR="00000000" w:rsidRDefault="008D701D">
      <w:pPr>
        <w:pStyle w:val="FORMATTEXT"/>
        <w:ind w:firstLine="568"/>
        <w:jc w:val="both"/>
      </w:pPr>
    </w:p>
    <w:p w:rsidR="00000000" w:rsidRDefault="008D701D">
      <w:pPr>
        <w:pStyle w:val="FORMATTEXT"/>
        <w:ind w:firstLine="568"/>
        <w:jc w:val="both"/>
      </w:pPr>
      <w:r>
        <w:t>средняя суточная, месячная и годовая продолжительность солнечного сияния (ч</w:t>
      </w:r>
      <w:r>
        <w:t>);</w:t>
      </w:r>
    </w:p>
    <w:p w:rsidR="00000000" w:rsidRDefault="008D701D">
      <w:pPr>
        <w:pStyle w:val="FORMATTEXT"/>
        <w:ind w:firstLine="568"/>
        <w:jc w:val="both"/>
      </w:pPr>
    </w:p>
    <w:p w:rsidR="00000000" w:rsidRDefault="008D701D">
      <w:pPr>
        <w:pStyle w:val="FORMATTEXT"/>
        <w:ind w:firstLine="568"/>
        <w:jc w:val="both"/>
      </w:pPr>
      <w:r>
        <w:t>средние и максимальные (при ясном небе) часовые, суточные и месячные суммы прямой, рассеянной и суммарной солнечной радиации, поступающей в наиболее жарком месяце на горизонтальную и вертикальную поверхности южной, западной и восточной экспозиции (мДж/</w:t>
      </w:r>
      <w:r>
        <w:t>м</w:t>
      </w:r>
      <w:r>
        <w:rPr>
          <w:position w:val="-10"/>
        </w:rPr>
        <w:pict>
          <v:shape id="_x0000_i1075" type="#_x0000_t75" style="width:8.4pt;height:16.85pt">
            <v:imagedata r:id="rId41" o:title=""/>
          </v:shape>
        </w:pict>
      </w:r>
      <w:r>
        <w:t>);</w:t>
      </w:r>
    </w:p>
    <w:p w:rsidR="00000000" w:rsidRDefault="008D701D">
      <w:pPr>
        <w:pStyle w:val="FORMATTEXT"/>
        <w:ind w:firstLine="568"/>
        <w:jc w:val="both"/>
      </w:pPr>
    </w:p>
    <w:p w:rsidR="00000000" w:rsidRDefault="008D701D">
      <w:pPr>
        <w:pStyle w:val="FORMATTEXT"/>
        <w:ind w:firstLine="568"/>
        <w:jc w:val="both"/>
      </w:pPr>
      <w:r>
        <w:t>средние месячные и годовые значения энергетической освещенности прямой, рассеянной, суммарной солнечной радиацией при ясном небе и средних условиях облачности (кВт/м</w:t>
      </w:r>
      <w:r>
        <w:rPr>
          <w:position w:val="-10"/>
        </w:rPr>
        <w:pict>
          <v:shape id="_x0000_i1076" type="#_x0000_t75" style="width:8.4pt;height:16.85pt">
            <v:imagedata r:id="rId6" o:title=""/>
          </v:shape>
        </w:pict>
      </w:r>
      <w:r>
        <w:t>);</w:t>
      </w:r>
    </w:p>
    <w:p w:rsidR="00000000" w:rsidRDefault="008D701D">
      <w:pPr>
        <w:pStyle w:val="FORMATTEXT"/>
        <w:ind w:firstLine="568"/>
        <w:jc w:val="both"/>
      </w:pPr>
    </w:p>
    <w:p w:rsidR="00000000" w:rsidRDefault="008D701D">
      <w:pPr>
        <w:pStyle w:val="FORMATTEXT"/>
        <w:ind w:firstLine="568"/>
        <w:jc w:val="both"/>
      </w:pPr>
      <w:r>
        <w:t>интегральная прозрачность атмосферы;</w:t>
      </w:r>
    </w:p>
    <w:p w:rsidR="00000000" w:rsidRDefault="008D701D">
      <w:pPr>
        <w:pStyle w:val="FORMATTEXT"/>
        <w:ind w:firstLine="568"/>
        <w:jc w:val="both"/>
      </w:pPr>
    </w:p>
    <w:p w:rsidR="00000000" w:rsidRDefault="008D701D">
      <w:pPr>
        <w:pStyle w:val="FORMATTEXT"/>
        <w:ind w:firstLine="568"/>
        <w:jc w:val="both"/>
      </w:pPr>
      <w:r>
        <w:t>средние суточные, месячные и годовые значения радиационного баланса деятельной поверхности при ясном небе и средних условиях облачности (мДж/м</w:t>
      </w:r>
      <w:r>
        <w:rPr>
          <w:position w:val="-10"/>
        </w:rPr>
        <w:pict>
          <v:shape id="_x0000_i1077" type="#_x0000_t75" style="width:8.4pt;height:16.85pt">
            <v:imagedata r:id="rId6" o:title=""/>
          </v:shape>
        </w:pict>
      </w:r>
      <w:r>
        <w:t>);</w:t>
      </w:r>
    </w:p>
    <w:p w:rsidR="00000000" w:rsidRDefault="008D701D">
      <w:pPr>
        <w:pStyle w:val="FORMATTEXT"/>
        <w:ind w:firstLine="568"/>
        <w:jc w:val="both"/>
      </w:pPr>
    </w:p>
    <w:p w:rsidR="00000000" w:rsidRDefault="008D701D">
      <w:pPr>
        <w:pStyle w:val="FORMATTEXT"/>
        <w:ind w:firstLine="568"/>
        <w:jc w:val="both"/>
      </w:pPr>
      <w:r>
        <w:t>средние месячные и годовые величины отраженной и поглощенной коротковолновой радиации и альбедо деятельной поверхности;</w:t>
      </w:r>
    </w:p>
    <w:p w:rsidR="00000000" w:rsidRDefault="008D701D">
      <w:pPr>
        <w:pStyle w:val="FORMATTEXT"/>
        <w:ind w:firstLine="568"/>
        <w:jc w:val="both"/>
      </w:pPr>
    </w:p>
    <w:p w:rsidR="00000000" w:rsidRDefault="008D701D">
      <w:pPr>
        <w:pStyle w:val="FORMATTEXT"/>
        <w:ind w:firstLine="568"/>
        <w:jc w:val="both"/>
      </w:pPr>
      <w:r>
        <w:t>средние суточные и месячные суммы прямой рассеянной и суммарной солнечной радиации, поступающей на горизонтальную поверхность в наи</w:t>
      </w:r>
      <w:r>
        <w:t>более жарком месяце (мДж/м</w:t>
      </w:r>
      <w:r>
        <w:rPr>
          <w:position w:val="-10"/>
        </w:rPr>
        <w:pict>
          <v:shape id="_x0000_i1078" type="#_x0000_t75" style="width:8.4pt;height:16.85pt">
            <v:imagedata r:id="rId6" o:title=""/>
          </v:shape>
        </w:pict>
      </w:r>
      <w:r>
        <w:t>).</w:t>
      </w:r>
    </w:p>
    <w:p w:rsidR="00000000" w:rsidRDefault="008D701D">
      <w:pPr>
        <w:pStyle w:val="FORMATTEXT"/>
        <w:ind w:firstLine="568"/>
        <w:jc w:val="both"/>
      </w:pPr>
    </w:p>
    <w:p w:rsidR="00000000" w:rsidRDefault="008D701D">
      <w:pPr>
        <w:pStyle w:val="FORMATTEXT"/>
        <w:ind w:firstLine="568"/>
        <w:jc w:val="both"/>
      </w:pPr>
      <w:r>
        <w:rPr>
          <w:i/>
          <w:iCs/>
        </w:rPr>
        <w:t>Температура воздуха:</w:t>
      </w:r>
    </w:p>
    <w:p w:rsidR="00000000" w:rsidRDefault="008D701D">
      <w:pPr>
        <w:pStyle w:val="FORMATTEXT"/>
        <w:ind w:firstLine="568"/>
        <w:jc w:val="both"/>
      </w:pPr>
    </w:p>
    <w:p w:rsidR="00000000" w:rsidRDefault="008D701D">
      <w:pPr>
        <w:pStyle w:val="FORMATTEXT"/>
        <w:ind w:firstLine="568"/>
        <w:jc w:val="both"/>
      </w:pPr>
      <w:r>
        <w:t>абсолютные максимумы и минимумы температуры воздуха по месяцам, за год и соответствующая относительная влажность;</w:t>
      </w:r>
    </w:p>
    <w:p w:rsidR="00000000" w:rsidRDefault="008D701D">
      <w:pPr>
        <w:pStyle w:val="FORMATTEXT"/>
        <w:ind w:firstLine="568"/>
        <w:jc w:val="both"/>
      </w:pPr>
    </w:p>
    <w:p w:rsidR="00000000" w:rsidRDefault="008D701D">
      <w:pPr>
        <w:pStyle w:val="FORMATTEXT"/>
        <w:ind w:firstLine="568"/>
        <w:jc w:val="both"/>
      </w:pPr>
      <w:r>
        <w:t>средние и наибольшие суточные амплитуды температуры во</w:t>
      </w:r>
      <w:r>
        <w:t>здуха по месяцам и за год;</w:t>
      </w:r>
    </w:p>
    <w:p w:rsidR="00000000" w:rsidRDefault="008D701D">
      <w:pPr>
        <w:pStyle w:val="FORMATTEXT"/>
        <w:ind w:firstLine="568"/>
        <w:jc w:val="both"/>
      </w:pPr>
    </w:p>
    <w:p w:rsidR="00000000" w:rsidRDefault="008D701D">
      <w:pPr>
        <w:pStyle w:val="FORMATTEXT"/>
        <w:ind w:firstLine="568"/>
        <w:jc w:val="both"/>
      </w:pPr>
      <w:r>
        <w:t>расчетные максимальные и минимальные температуры воздуха различной обеспеченности, в том числе 0,01% (повторяемостью 1 раз в 10000 лет);</w:t>
      </w:r>
    </w:p>
    <w:p w:rsidR="00000000" w:rsidRDefault="008D701D">
      <w:pPr>
        <w:pStyle w:val="FORMATTEXT"/>
        <w:ind w:firstLine="568"/>
        <w:jc w:val="both"/>
      </w:pPr>
    </w:p>
    <w:p w:rsidR="00000000" w:rsidRDefault="008D701D">
      <w:pPr>
        <w:pStyle w:val="FORMATTEXT"/>
        <w:ind w:firstLine="568"/>
        <w:jc w:val="both"/>
      </w:pPr>
      <w:r>
        <w:t>число дней с минимальной и максимальной температурой воздуха в различных пределах;</w:t>
      </w:r>
    </w:p>
    <w:p w:rsidR="00000000" w:rsidRDefault="008D701D">
      <w:pPr>
        <w:pStyle w:val="FORMATTEXT"/>
        <w:ind w:firstLine="568"/>
        <w:jc w:val="both"/>
      </w:pPr>
    </w:p>
    <w:p w:rsidR="00000000" w:rsidRDefault="008D701D">
      <w:pPr>
        <w:pStyle w:val="FORMATTEXT"/>
        <w:ind w:firstLine="568"/>
        <w:jc w:val="both"/>
      </w:pPr>
      <w:r>
        <w:t>средня</w:t>
      </w:r>
      <w:r>
        <w:t xml:space="preserve">я продолжительность и средняя температура периодов со среднесуточной устойчивой температурой </w:t>
      </w:r>
      <w:r>
        <w:rPr>
          <w:position w:val="-8"/>
        </w:rPr>
        <w:pict>
          <v:shape id="_x0000_i1079" type="#_x0000_t75" style="width:9.35pt;height:12.15pt">
            <v:imagedata r:id="rId42" o:title=""/>
          </v:shape>
        </w:pict>
      </w:r>
      <w:r>
        <w:t xml:space="preserve">8 °С и </w:t>
      </w:r>
      <w:r>
        <w:rPr>
          <w:position w:val="-8"/>
        </w:rPr>
        <w:pict>
          <v:shape id="_x0000_i1080" type="#_x0000_t75" style="width:9.35pt;height:12.15pt">
            <v:imagedata r:id="rId43" o:title=""/>
          </v:shape>
        </w:pict>
      </w:r>
      <w:r>
        <w:t>0 °С (число дней, средние даты начала и конца периодов);</w:t>
      </w:r>
    </w:p>
    <w:p w:rsidR="00000000" w:rsidRDefault="008D701D">
      <w:pPr>
        <w:pStyle w:val="FORMATTEXT"/>
        <w:ind w:firstLine="568"/>
        <w:jc w:val="both"/>
      </w:pPr>
    </w:p>
    <w:p w:rsidR="00000000" w:rsidRDefault="008D701D">
      <w:pPr>
        <w:pStyle w:val="FORMATTEXT"/>
        <w:ind w:firstLine="568"/>
        <w:jc w:val="both"/>
      </w:pPr>
      <w:r>
        <w:t>температура и относительная</w:t>
      </w:r>
      <w:r>
        <w:t xml:space="preserve"> влажность неблагоприятного жаркого периода (май-сентябрь) для лет 10 и 50% обеспеченности (по срокам или за каждый час);</w:t>
      </w:r>
    </w:p>
    <w:p w:rsidR="00000000" w:rsidRDefault="008D701D">
      <w:pPr>
        <w:pStyle w:val="FORMATTEXT"/>
        <w:ind w:firstLine="568"/>
        <w:jc w:val="both"/>
      </w:pPr>
    </w:p>
    <w:p w:rsidR="00000000" w:rsidRDefault="008D701D">
      <w:pPr>
        <w:pStyle w:val="FORMATTEXT"/>
        <w:ind w:firstLine="568"/>
        <w:jc w:val="both"/>
      </w:pPr>
      <w:r>
        <w:t>интегральные кривые повторяемости температуры воздуха за неблагоприятный жаркий период года (май-сентябрь) для лет 10 и 50% обеспечен</w:t>
      </w:r>
      <w:r>
        <w:t>ности;</w:t>
      </w:r>
    </w:p>
    <w:p w:rsidR="00000000" w:rsidRDefault="008D701D">
      <w:pPr>
        <w:pStyle w:val="FORMATTEXT"/>
        <w:ind w:firstLine="568"/>
        <w:jc w:val="both"/>
      </w:pPr>
    </w:p>
    <w:p w:rsidR="00000000" w:rsidRDefault="008D701D">
      <w:pPr>
        <w:pStyle w:val="FORMATTEXT"/>
        <w:ind w:firstLine="568"/>
        <w:jc w:val="both"/>
      </w:pPr>
      <w:r>
        <w:t>кривые связи температуры со средневзвешенной относительной влажностью для условий неблагоприятного периода лет 10 и 50% обеспеченности;</w:t>
      </w:r>
    </w:p>
    <w:p w:rsidR="00000000" w:rsidRDefault="008D701D">
      <w:pPr>
        <w:pStyle w:val="FORMATTEXT"/>
        <w:ind w:firstLine="568"/>
        <w:jc w:val="both"/>
      </w:pPr>
    </w:p>
    <w:p w:rsidR="00000000" w:rsidRDefault="008D701D">
      <w:pPr>
        <w:pStyle w:val="FORMATTEXT"/>
        <w:ind w:firstLine="568"/>
        <w:jc w:val="both"/>
      </w:pPr>
      <w:r>
        <w:t>температура воздуха, более высокое значение которой наблюдается менее 35, 50, 88, 176, 220 и 400 ч в году и соо</w:t>
      </w:r>
      <w:r>
        <w:t>тветствующие значения относительной влажности;</w:t>
      </w:r>
    </w:p>
    <w:p w:rsidR="00000000" w:rsidRDefault="008D701D">
      <w:pPr>
        <w:pStyle w:val="FORMATTEXT"/>
        <w:ind w:firstLine="568"/>
        <w:jc w:val="both"/>
      </w:pPr>
    </w:p>
    <w:p w:rsidR="00000000" w:rsidRDefault="008D701D">
      <w:pPr>
        <w:pStyle w:val="FORMATTEXT"/>
        <w:ind w:firstLine="568"/>
        <w:jc w:val="both"/>
      </w:pPr>
      <w:r>
        <w:t>суточный ход температуры за жаркие сутки 1% и 0,01% обеспеченности;</w:t>
      </w:r>
    </w:p>
    <w:p w:rsidR="00000000" w:rsidRDefault="008D701D">
      <w:pPr>
        <w:pStyle w:val="FORMATTEXT"/>
        <w:ind w:firstLine="568"/>
        <w:jc w:val="both"/>
      </w:pPr>
    </w:p>
    <w:p w:rsidR="00000000" w:rsidRDefault="008D701D">
      <w:pPr>
        <w:pStyle w:val="FORMATTEXT"/>
        <w:ind w:firstLine="568"/>
        <w:jc w:val="both"/>
      </w:pPr>
      <w:r>
        <w:t>средняя температура наиболее жарких суток и самой жаркой пятидневки и соответствующая относительная влажность;</w:t>
      </w:r>
    </w:p>
    <w:p w:rsidR="00000000" w:rsidRDefault="008D701D">
      <w:pPr>
        <w:pStyle w:val="FORMATTEXT"/>
        <w:ind w:firstLine="568"/>
        <w:jc w:val="both"/>
      </w:pPr>
    </w:p>
    <w:p w:rsidR="00000000" w:rsidRDefault="008D701D">
      <w:pPr>
        <w:pStyle w:val="FORMATTEXT"/>
        <w:ind w:firstLine="568"/>
        <w:jc w:val="both"/>
      </w:pPr>
      <w:r>
        <w:t>вероятные сочетания высоких</w:t>
      </w:r>
      <w:r>
        <w:t xml:space="preserve"> температур воздуха с высокой влажностью в летний период;</w:t>
      </w:r>
    </w:p>
    <w:p w:rsidR="00000000" w:rsidRDefault="008D701D">
      <w:pPr>
        <w:pStyle w:val="FORMATTEXT"/>
        <w:ind w:firstLine="568"/>
        <w:jc w:val="both"/>
      </w:pPr>
    </w:p>
    <w:p w:rsidR="00000000" w:rsidRDefault="008D701D">
      <w:pPr>
        <w:pStyle w:val="FORMATTEXT"/>
        <w:ind w:firstLine="568"/>
        <w:jc w:val="both"/>
      </w:pPr>
      <w:r>
        <w:t>суточный ход основных метеопараметров в течение наиболее жаркой пятидневки и декады (температура воздуха и почвы, влажность воздуха, направление и скорость ветра, облачность).</w:t>
      </w:r>
    </w:p>
    <w:p w:rsidR="00000000" w:rsidRDefault="008D701D">
      <w:pPr>
        <w:pStyle w:val="FORMATTEXT"/>
        <w:ind w:firstLine="568"/>
        <w:jc w:val="both"/>
      </w:pPr>
    </w:p>
    <w:p w:rsidR="00000000" w:rsidRDefault="008D701D">
      <w:pPr>
        <w:pStyle w:val="FORMATTEXT"/>
        <w:ind w:firstLine="568"/>
        <w:jc w:val="both"/>
      </w:pPr>
      <w:r>
        <w:rPr>
          <w:i/>
          <w:iCs/>
        </w:rPr>
        <w:t>Температура почвы:</w:t>
      </w:r>
    </w:p>
    <w:p w:rsidR="00000000" w:rsidRDefault="008D701D">
      <w:pPr>
        <w:pStyle w:val="FORMATTEXT"/>
        <w:ind w:firstLine="568"/>
        <w:jc w:val="both"/>
      </w:pPr>
    </w:p>
    <w:p w:rsidR="00000000" w:rsidRDefault="008D701D">
      <w:pPr>
        <w:pStyle w:val="FORMATTEXT"/>
        <w:ind w:firstLine="568"/>
        <w:jc w:val="both"/>
      </w:pPr>
      <w:r>
        <w:t>наибольшая и наименьшая глубина проникновения температуры 0 °С в почву;</w:t>
      </w:r>
    </w:p>
    <w:p w:rsidR="00000000" w:rsidRDefault="008D701D">
      <w:pPr>
        <w:pStyle w:val="FORMATTEXT"/>
        <w:ind w:firstLine="568"/>
        <w:jc w:val="both"/>
      </w:pPr>
    </w:p>
    <w:p w:rsidR="00000000" w:rsidRDefault="008D701D">
      <w:pPr>
        <w:pStyle w:val="FORMATTEXT"/>
        <w:ind w:firstLine="568"/>
        <w:jc w:val="both"/>
      </w:pPr>
      <w:r>
        <w:t>максимальные и минимальные температуры почвы на поверхности и на глубинах до 3,2 м, при необходимости (по специальному заданию) до 10 м;</w:t>
      </w:r>
    </w:p>
    <w:p w:rsidR="00000000" w:rsidRDefault="008D701D">
      <w:pPr>
        <w:pStyle w:val="FORMATTEXT"/>
        <w:ind w:firstLine="568"/>
        <w:jc w:val="both"/>
      </w:pPr>
    </w:p>
    <w:p w:rsidR="00000000" w:rsidRDefault="008D701D">
      <w:pPr>
        <w:pStyle w:val="FORMATTEXT"/>
        <w:ind w:firstLine="568"/>
        <w:jc w:val="both"/>
      </w:pPr>
      <w:r>
        <w:t>даты первого и последнего заморозков на повер</w:t>
      </w:r>
      <w:r>
        <w:t>хности почвы;</w:t>
      </w:r>
    </w:p>
    <w:p w:rsidR="00000000" w:rsidRDefault="008D701D">
      <w:pPr>
        <w:pStyle w:val="FORMATTEXT"/>
        <w:ind w:firstLine="568"/>
        <w:jc w:val="both"/>
      </w:pPr>
    </w:p>
    <w:p w:rsidR="00000000" w:rsidRDefault="008D701D">
      <w:pPr>
        <w:pStyle w:val="FORMATTEXT"/>
        <w:ind w:firstLine="568"/>
        <w:jc w:val="both"/>
      </w:pPr>
      <w:r>
        <w:rPr>
          <w:i/>
          <w:iCs/>
        </w:rPr>
        <w:t>Влажность воздуха:</w:t>
      </w:r>
    </w:p>
    <w:p w:rsidR="00000000" w:rsidRDefault="008D701D">
      <w:pPr>
        <w:pStyle w:val="FORMATTEXT"/>
        <w:ind w:firstLine="568"/>
        <w:jc w:val="both"/>
      </w:pPr>
    </w:p>
    <w:p w:rsidR="00000000" w:rsidRDefault="008D701D">
      <w:pPr>
        <w:pStyle w:val="FORMATTEXT"/>
        <w:ind w:firstLine="568"/>
        <w:jc w:val="both"/>
      </w:pPr>
      <w:r>
        <w:t>среднемесячный и среднегодовой дефицит насыщения;</w:t>
      </w:r>
    </w:p>
    <w:p w:rsidR="00000000" w:rsidRDefault="008D701D">
      <w:pPr>
        <w:pStyle w:val="FORMATTEXT"/>
        <w:ind w:firstLine="568"/>
        <w:jc w:val="both"/>
      </w:pPr>
    </w:p>
    <w:p w:rsidR="00000000" w:rsidRDefault="008D701D">
      <w:pPr>
        <w:pStyle w:val="FORMATTEXT"/>
        <w:ind w:firstLine="568"/>
        <w:jc w:val="both"/>
      </w:pPr>
      <w:r>
        <w:t xml:space="preserve">среднее число дней по месяцам и за год с относительной влажностью </w:t>
      </w:r>
      <w:r>
        <w:rPr>
          <w:position w:val="-8"/>
        </w:rPr>
        <w:pict>
          <v:shape id="_x0000_i1081" type="#_x0000_t75" style="width:9.35pt;height:12.15pt">
            <v:imagedata r:id="rId44" o:title=""/>
          </v:shape>
        </w:pict>
      </w:r>
      <w:r>
        <w:t xml:space="preserve">80% в наиболее жаркое время суток (13-15 ч) и </w:t>
      </w:r>
      <w:r>
        <w:rPr>
          <w:position w:val="-8"/>
        </w:rPr>
        <w:pict>
          <v:shape id="_x0000_i1082" type="#_x0000_t75" style="width:9.35pt;height:12.15pt">
            <v:imagedata r:id="rId45" o:title=""/>
          </v:shape>
        </w:pict>
      </w:r>
      <w:r>
        <w:t>30% в любой из сроков наблюдений;</w:t>
      </w:r>
    </w:p>
    <w:p w:rsidR="00000000" w:rsidRDefault="008D701D">
      <w:pPr>
        <w:pStyle w:val="FORMATTEXT"/>
        <w:ind w:firstLine="568"/>
        <w:jc w:val="both"/>
      </w:pPr>
    </w:p>
    <w:p w:rsidR="00000000" w:rsidRDefault="008D701D">
      <w:pPr>
        <w:pStyle w:val="FORMATTEXT"/>
        <w:ind w:firstLine="568"/>
        <w:jc w:val="both"/>
      </w:pPr>
      <w:r>
        <w:t>среднемесячное и среднегодовое значение относительной влажности в 6 и 15 ч;</w:t>
      </w:r>
    </w:p>
    <w:p w:rsidR="00000000" w:rsidRDefault="008D701D">
      <w:pPr>
        <w:pStyle w:val="FORMATTEXT"/>
        <w:ind w:firstLine="568"/>
        <w:jc w:val="both"/>
      </w:pPr>
    </w:p>
    <w:p w:rsidR="00000000" w:rsidRDefault="008D701D">
      <w:pPr>
        <w:pStyle w:val="FORMATTEXT"/>
        <w:ind w:firstLine="568"/>
        <w:jc w:val="both"/>
      </w:pPr>
      <w:r>
        <w:t>средняя, максимальная и минимальная точка росы за многолетний период по месяцам и за год.</w:t>
      </w:r>
    </w:p>
    <w:p w:rsidR="00000000" w:rsidRDefault="008D701D">
      <w:pPr>
        <w:pStyle w:val="FORMATTEXT"/>
        <w:ind w:firstLine="568"/>
        <w:jc w:val="both"/>
      </w:pPr>
    </w:p>
    <w:p w:rsidR="00000000" w:rsidRDefault="008D701D">
      <w:pPr>
        <w:pStyle w:val="FORMATTEXT"/>
        <w:ind w:firstLine="568"/>
        <w:jc w:val="both"/>
      </w:pPr>
      <w:r>
        <w:rPr>
          <w:i/>
          <w:iCs/>
        </w:rPr>
        <w:t>Осадки:</w:t>
      </w:r>
    </w:p>
    <w:p w:rsidR="00000000" w:rsidRDefault="008D701D">
      <w:pPr>
        <w:pStyle w:val="FORMATTEXT"/>
        <w:ind w:firstLine="568"/>
        <w:jc w:val="both"/>
      </w:pPr>
    </w:p>
    <w:p w:rsidR="00000000" w:rsidRDefault="008D701D">
      <w:pPr>
        <w:pStyle w:val="FORMATTEXT"/>
        <w:ind w:firstLine="568"/>
        <w:jc w:val="both"/>
      </w:pPr>
      <w:r>
        <w:t>средняя и максимальная продолжи</w:t>
      </w:r>
      <w:r>
        <w:t>тельность осадков по месяцам и за год;</w:t>
      </w:r>
    </w:p>
    <w:p w:rsidR="00000000" w:rsidRDefault="008D701D">
      <w:pPr>
        <w:pStyle w:val="FORMATTEXT"/>
        <w:ind w:firstLine="568"/>
        <w:jc w:val="both"/>
      </w:pPr>
    </w:p>
    <w:p w:rsidR="00000000" w:rsidRDefault="008D701D">
      <w:pPr>
        <w:pStyle w:val="FORMATTEXT"/>
        <w:ind w:firstLine="568"/>
        <w:jc w:val="both"/>
      </w:pPr>
      <w:r>
        <w:t>число дней с осадками различной величины (равными или больше 0,1; 0,5; 1,0; 5,0; 10; 20; 30 мм);</w:t>
      </w:r>
    </w:p>
    <w:p w:rsidR="00000000" w:rsidRDefault="008D701D">
      <w:pPr>
        <w:pStyle w:val="FORMATTEXT"/>
        <w:ind w:firstLine="568"/>
        <w:jc w:val="both"/>
      </w:pPr>
    </w:p>
    <w:p w:rsidR="00000000" w:rsidRDefault="008D701D">
      <w:pPr>
        <w:pStyle w:val="FORMATTEXT"/>
        <w:ind w:firstLine="568"/>
        <w:jc w:val="both"/>
      </w:pPr>
      <w:r>
        <w:t>годовые суммы осадков различной обеспеченности, включая 0,01%;</w:t>
      </w:r>
    </w:p>
    <w:p w:rsidR="00000000" w:rsidRDefault="008D701D">
      <w:pPr>
        <w:pStyle w:val="FORMATTEXT"/>
        <w:ind w:firstLine="568"/>
        <w:jc w:val="both"/>
      </w:pPr>
    </w:p>
    <w:p w:rsidR="00000000" w:rsidRDefault="008D701D">
      <w:pPr>
        <w:pStyle w:val="FORMATTEXT"/>
        <w:ind w:firstLine="568"/>
        <w:jc w:val="both"/>
      </w:pPr>
      <w:r>
        <w:t>внутригодовое распределение осадков в годы с их обеспе</w:t>
      </w:r>
      <w:r>
        <w:t>ченностью 5, 50, 95 и 97%;</w:t>
      </w:r>
    </w:p>
    <w:p w:rsidR="00000000" w:rsidRDefault="008D701D">
      <w:pPr>
        <w:pStyle w:val="FORMATTEXT"/>
        <w:ind w:firstLine="568"/>
        <w:jc w:val="both"/>
      </w:pPr>
    </w:p>
    <w:p w:rsidR="00000000" w:rsidRDefault="008D701D">
      <w:pPr>
        <w:pStyle w:val="FORMATTEXT"/>
        <w:ind w:firstLine="568"/>
        <w:jc w:val="both"/>
      </w:pPr>
      <w:r>
        <w:t>расчетные суточные максимумы осадков (мм) различной обеспеченности, включая 1; 0,1; 0,01%;</w:t>
      </w:r>
    </w:p>
    <w:p w:rsidR="00000000" w:rsidRDefault="008D701D">
      <w:pPr>
        <w:pStyle w:val="FORMATTEXT"/>
        <w:ind w:firstLine="568"/>
        <w:jc w:val="both"/>
      </w:pPr>
    </w:p>
    <w:p w:rsidR="00000000" w:rsidRDefault="008D701D">
      <w:pPr>
        <w:pStyle w:val="FORMATTEXT"/>
        <w:ind w:firstLine="568"/>
        <w:jc w:val="both"/>
      </w:pPr>
      <w:r>
        <w:t>наблюденный суточный максимум осадков по метеостанциям в радиусе 200 км от АЭС;</w:t>
      </w:r>
    </w:p>
    <w:p w:rsidR="00000000" w:rsidRDefault="008D701D">
      <w:pPr>
        <w:pStyle w:val="FORMATTEXT"/>
        <w:ind w:firstLine="568"/>
        <w:jc w:val="both"/>
      </w:pPr>
    </w:p>
    <w:p w:rsidR="00000000" w:rsidRDefault="008D701D">
      <w:pPr>
        <w:pStyle w:val="FORMATTEXT"/>
        <w:ind w:firstLine="568"/>
        <w:jc w:val="both"/>
      </w:pPr>
      <w:r>
        <w:t xml:space="preserve">максимальные вероятные осадки в зимнее время за 48 ч в </w:t>
      </w:r>
      <w:r>
        <w:t>районе размещения АЭС;</w:t>
      </w:r>
    </w:p>
    <w:p w:rsidR="00000000" w:rsidRDefault="008D701D">
      <w:pPr>
        <w:pStyle w:val="FORMATTEXT"/>
        <w:ind w:firstLine="568"/>
        <w:jc w:val="both"/>
      </w:pPr>
    </w:p>
    <w:p w:rsidR="00000000" w:rsidRDefault="008D701D">
      <w:pPr>
        <w:pStyle w:val="FORMATTEXT"/>
        <w:ind w:firstLine="568"/>
        <w:jc w:val="both"/>
      </w:pPr>
      <w:r>
        <w:t>расчетные максимумы осадков за 20 мин обеспеченностью 1; 0,1; 0,01%.</w:t>
      </w:r>
    </w:p>
    <w:p w:rsidR="00000000" w:rsidRDefault="008D701D">
      <w:pPr>
        <w:pStyle w:val="FORMATTEXT"/>
        <w:ind w:firstLine="568"/>
        <w:jc w:val="both"/>
      </w:pPr>
    </w:p>
    <w:p w:rsidR="00000000" w:rsidRDefault="008D701D">
      <w:pPr>
        <w:pStyle w:val="FORMATTEXT"/>
        <w:ind w:firstLine="568"/>
        <w:jc w:val="both"/>
      </w:pPr>
      <w:r>
        <w:rPr>
          <w:i/>
          <w:iCs/>
        </w:rPr>
        <w:t>Снежный покров</w:t>
      </w:r>
      <w:r>
        <w:t xml:space="preserve"> - средняя и максимальная высота снежного покрова за последние дни декад, плотность и запас воды в снеге.</w:t>
      </w:r>
    </w:p>
    <w:p w:rsidR="00000000" w:rsidRDefault="008D701D">
      <w:pPr>
        <w:pStyle w:val="FORMATTEXT"/>
        <w:ind w:firstLine="568"/>
        <w:jc w:val="both"/>
      </w:pPr>
    </w:p>
    <w:p w:rsidR="00000000" w:rsidRDefault="008D701D">
      <w:pPr>
        <w:pStyle w:val="FORMATTEXT"/>
        <w:ind w:firstLine="568"/>
        <w:jc w:val="both"/>
      </w:pPr>
      <w:r>
        <w:rPr>
          <w:i/>
          <w:iCs/>
        </w:rPr>
        <w:t>Испарение:</w:t>
      </w:r>
    </w:p>
    <w:p w:rsidR="00000000" w:rsidRDefault="008D701D">
      <w:pPr>
        <w:pStyle w:val="FORMATTEXT"/>
        <w:ind w:firstLine="568"/>
        <w:jc w:val="both"/>
      </w:pPr>
    </w:p>
    <w:p w:rsidR="00000000" w:rsidRDefault="008D701D">
      <w:pPr>
        <w:pStyle w:val="FORMATTEXT"/>
        <w:ind w:firstLine="568"/>
        <w:jc w:val="both"/>
      </w:pPr>
      <w:r>
        <w:t>месячные и годовая суммы испа</w:t>
      </w:r>
      <w:r>
        <w:t>рения с поверхности воды и суши;</w:t>
      </w:r>
    </w:p>
    <w:p w:rsidR="00000000" w:rsidRDefault="008D701D">
      <w:pPr>
        <w:pStyle w:val="FORMATTEXT"/>
        <w:ind w:firstLine="568"/>
        <w:jc w:val="both"/>
      </w:pPr>
    </w:p>
    <w:p w:rsidR="00000000" w:rsidRDefault="008D701D">
      <w:pPr>
        <w:pStyle w:val="FORMATTEXT"/>
        <w:ind w:firstLine="568"/>
        <w:jc w:val="both"/>
      </w:pPr>
      <w:r>
        <w:t>испарение с поверхности воды за годы различной обеспеченности (в диапазоне 1-97%);</w:t>
      </w:r>
    </w:p>
    <w:p w:rsidR="00000000" w:rsidRDefault="008D701D">
      <w:pPr>
        <w:pStyle w:val="FORMATTEXT"/>
        <w:ind w:firstLine="568"/>
        <w:jc w:val="both"/>
      </w:pPr>
    </w:p>
    <w:p w:rsidR="00000000" w:rsidRDefault="008D701D">
      <w:pPr>
        <w:pStyle w:val="FORMATTEXT"/>
        <w:ind w:firstLine="568"/>
        <w:jc w:val="both"/>
      </w:pPr>
      <w:r>
        <w:t>внутригодовое распределение испарения по месяцам для лет 10, 50 и 97% обеспеченности;</w:t>
      </w:r>
    </w:p>
    <w:p w:rsidR="00000000" w:rsidRDefault="008D701D">
      <w:pPr>
        <w:pStyle w:val="FORMATTEXT"/>
        <w:ind w:firstLine="568"/>
        <w:jc w:val="both"/>
      </w:pPr>
    </w:p>
    <w:p w:rsidR="00000000" w:rsidRDefault="008D701D">
      <w:pPr>
        <w:pStyle w:val="FORMATTEXT"/>
        <w:ind w:firstLine="568"/>
        <w:jc w:val="both"/>
      </w:pPr>
      <w:r>
        <w:t xml:space="preserve">годовое испарение с поверхности суши для лет 5, 50 </w:t>
      </w:r>
      <w:r>
        <w:t>и 97% обеспеченности, внутригодовое распределение испарения для тех же лет.</w:t>
      </w:r>
    </w:p>
    <w:p w:rsidR="00000000" w:rsidRDefault="008D701D">
      <w:pPr>
        <w:pStyle w:val="FORMATTEXT"/>
        <w:ind w:firstLine="568"/>
        <w:jc w:val="both"/>
      </w:pPr>
    </w:p>
    <w:p w:rsidR="00000000" w:rsidRDefault="008D701D">
      <w:pPr>
        <w:pStyle w:val="FORMATTEXT"/>
        <w:ind w:firstLine="568"/>
        <w:jc w:val="both"/>
      </w:pPr>
      <w:r>
        <w:rPr>
          <w:i/>
          <w:iCs/>
        </w:rPr>
        <w:t>Ветер:</w:t>
      </w:r>
    </w:p>
    <w:p w:rsidR="00000000" w:rsidRDefault="008D701D">
      <w:pPr>
        <w:pStyle w:val="FORMATTEXT"/>
        <w:ind w:firstLine="568"/>
        <w:jc w:val="both"/>
      </w:pPr>
    </w:p>
    <w:p w:rsidR="00000000" w:rsidRDefault="008D701D">
      <w:pPr>
        <w:pStyle w:val="FORMATTEXT"/>
        <w:ind w:firstLine="568"/>
        <w:jc w:val="both"/>
      </w:pPr>
      <w:r>
        <w:t>розы ветров, приносящих осадки, и при тумане по месяцам и за год с указанием количества осадков, мм;</w:t>
      </w:r>
    </w:p>
    <w:p w:rsidR="00000000" w:rsidRDefault="008D701D">
      <w:pPr>
        <w:pStyle w:val="FORMATTEXT"/>
        <w:ind w:firstLine="568"/>
        <w:jc w:val="both"/>
      </w:pPr>
    </w:p>
    <w:p w:rsidR="00000000" w:rsidRDefault="008D701D">
      <w:pPr>
        <w:pStyle w:val="FORMATTEXT"/>
        <w:ind w:firstLine="568"/>
        <w:jc w:val="both"/>
      </w:pPr>
      <w:r>
        <w:t>повторяемость штилей и слабых ветров (не превышающих 2 м/с) по месяца</w:t>
      </w:r>
      <w:r>
        <w:t>м, за год и за холодную часть года на высоте 10 м;</w:t>
      </w:r>
    </w:p>
    <w:p w:rsidR="00000000" w:rsidRDefault="008D701D">
      <w:pPr>
        <w:pStyle w:val="FORMATTEXT"/>
        <w:ind w:firstLine="568"/>
        <w:jc w:val="both"/>
      </w:pPr>
    </w:p>
    <w:p w:rsidR="00000000" w:rsidRDefault="008D701D">
      <w:pPr>
        <w:pStyle w:val="FORMATTEXT"/>
        <w:ind w:firstLine="568"/>
        <w:jc w:val="both"/>
      </w:pPr>
      <w:r>
        <w:t>среднее и максимальное число дней со скоростью ветра 6 м/с и более, 15 м/с и более;</w:t>
      </w:r>
    </w:p>
    <w:p w:rsidR="00000000" w:rsidRDefault="008D701D">
      <w:pPr>
        <w:pStyle w:val="FORMATTEXT"/>
        <w:ind w:firstLine="568"/>
        <w:jc w:val="both"/>
      </w:pPr>
    </w:p>
    <w:p w:rsidR="00000000" w:rsidRDefault="008D701D">
      <w:pPr>
        <w:pStyle w:val="FORMATTEXT"/>
        <w:ind w:firstLine="568"/>
        <w:jc w:val="both"/>
      </w:pPr>
      <w:r>
        <w:t>среднее и максимальное значения непрерывной продолжительности штилей;</w:t>
      </w:r>
    </w:p>
    <w:p w:rsidR="00000000" w:rsidRDefault="008D701D">
      <w:pPr>
        <w:pStyle w:val="FORMATTEXT"/>
        <w:ind w:firstLine="568"/>
        <w:jc w:val="both"/>
      </w:pPr>
    </w:p>
    <w:p w:rsidR="00000000" w:rsidRDefault="008D701D">
      <w:pPr>
        <w:pStyle w:val="FORMATTEXT"/>
        <w:ind w:firstLine="568"/>
        <w:jc w:val="both"/>
      </w:pPr>
      <w:r>
        <w:t>совместные повторяемости (%) направлений ветра в</w:t>
      </w:r>
      <w:r>
        <w:t xml:space="preserve"> 8 и 16 румбах и скоростей ветра на разных высотах: 0, 100, 200, 300, 500, 1000 м;</w:t>
      </w:r>
    </w:p>
    <w:p w:rsidR="00000000" w:rsidRDefault="008D701D">
      <w:pPr>
        <w:pStyle w:val="FORMATTEXT"/>
        <w:ind w:firstLine="568"/>
        <w:jc w:val="both"/>
      </w:pPr>
    </w:p>
    <w:p w:rsidR="00000000" w:rsidRDefault="008D701D">
      <w:pPr>
        <w:pStyle w:val="FORMATTEXT"/>
        <w:ind w:firstLine="568"/>
        <w:jc w:val="both"/>
      </w:pPr>
      <w:r>
        <w:t>средняя скорость ветра (м/с) на разных высотах: 0, 100, 200, 300, 500, 1000 м;</w:t>
      </w:r>
    </w:p>
    <w:p w:rsidR="00000000" w:rsidRDefault="008D701D">
      <w:pPr>
        <w:pStyle w:val="FORMATTEXT"/>
        <w:ind w:firstLine="568"/>
        <w:jc w:val="both"/>
      </w:pPr>
    </w:p>
    <w:p w:rsidR="00000000" w:rsidRDefault="008D701D">
      <w:pPr>
        <w:pStyle w:val="FORMATTEXT"/>
        <w:ind w:firstLine="568"/>
        <w:jc w:val="both"/>
      </w:pPr>
      <w:r>
        <w:t>повторяемость (%) направлений ветра при разных категориях устойчивости по месяцам, сезонам и</w:t>
      </w:r>
      <w:r>
        <w:t xml:space="preserve"> за год;</w:t>
      </w:r>
    </w:p>
    <w:p w:rsidR="00000000" w:rsidRDefault="008D701D">
      <w:pPr>
        <w:pStyle w:val="FORMATTEXT"/>
        <w:ind w:firstLine="568"/>
        <w:jc w:val="both"/>
      </w:pPr>
    </w:p>
    <w:p w:rsidR="00000000" w:rsidRDefault="008D701D">
      <w:pPr>
        <w:pStyle w:val="FORMATTEXT"/>
        <w:ind w:firstLine="568"/>
        <w:jc w:val="both"/>
      </w:pPr>
      <w:r>
        <w:t>совместная повторяемость (%) скорости и направления ветра при разных категориях устойчивости по месяцам, сезонам и за год.</w:t>
      </w:r>
    </w:p>
    <w:p w:rsidR="00000000" w:rsidRDefault="008D701D">
      <w:pPr>
        <w:pStyle w:val="FORMATTEXT"/>
        <w:ind w:firstLine="568"/>
        <w:jc w:val="both"/>
      </w:pPr>
    </w:p>
    <w:p w:rsidR="00000000" w:rsidRDefault="008D701D">
      <w:pPr>
        <w:pStyle w:val="FORMATTEXT"/>
        <w:ind w:firstLine="568"/>
        <w:jc w:val="both"/>
      </w:pPr>
      <w:r>
        <w:rPr>
          <w:i/>
          <w:iCs/>
        </w:rPr>
        <w:t>Облачность:</w:t>
      </w:r>
    </w:p>
    <w:p w:rsidR="00000000" w:rsidRDefault="008D701D">
      <w:pPr>
        <w:pStyle w:val="FORMATTEXT"/>
        <w:ind w:firstLine="568"/>
        <w:jc w:val="both"/>
      </w:pPr>
    </w:p>
    <w:p w:rsidR="00000000" w:rsidRDefault="008D701D">
      <w:pPr>
        <w:pStyle w:val="FORMATTEXT"/>
        <w:ind w:firstLine="568"/>
        <w:jc w:val="both"/>
      </w:pPr>
      <w:r>
        <w:t>повторяемость ясного, полуясного и пасмурного неба по общей и нижней облачности по месяцам;</w:t>
      </w:r>
    </w:p>
    <w:p w:rsidR="00000000" w:rsidRDefault="008D701D">
      <w:pPr>
        <w:pStyle w:val="FORMATTEXT"/>
        <w:ind w:firstLine="568"/>
        <w:jc w:val="both"/>
      </w:pPr>
    </w:p>
    <w:p w:rsidR="00000000" w:rsidRDefault="008D701D">
      <w:pPr>
        <w:pStyle w:val="FORMATTEXT"/>
        <w:ind w:firstLine="568"/>
        <w:jc w:val="both"/>
      </w:pPr>
      <w:r>
        <w:t>среднемесячные и</w:t>
      </w:r>
      <w:r>
        <w:t xml:space="preserve"> среднегодовое значения общей и нижней облачности.</w:t>
      </w:r>
    </w:p>
    <w:p w:rsidR="00000000" w:rsidRDefault="008D701D">
      <w:pPr>
        <w:pStyle w:val="FORMATTEXT"/>
        <w:ind w:firstLine="568"/>
        <w:jc w:val="both"/>
      </w:pPr>
    </w:p>
    <w:p w:rsidR="00000000" w:rsidRDefault="008D701D">
      <w:pPr>
        <w:pStyle w:val="FORMATTEXT"/>
        <w:ind w:firstLine="568"/>
        <w:jc w:val="both"/>
      </w:pPr>
      <w:r>
        <w:rPr>
          <w:i/>
          <w:iCs/>
        </w:rPr>
        <w:t>Метели</w:t>
      </w:r>
      <w:r>
        <w:t xml:space="preserve"> - объем снегопереноса за зиму с максимальной продолжительностью метелей;</w:t>
      </w:r>
    </w:p>
    <w:p w:rsidR="00000000" w:rsidRDefault="008D701D">
      <w:pPr>
        <w:pStyle w:val="FORMATTEXT"/>
        <w:ind w:firstLine="568"/>
        <w:jc w:val="both"/>
      </w:pPr>
    </w:p>
    <w:p w:rsidR="00000000" w:rsidRDefault="008D701D">
      <w:pPr>
        <w:pStyle w:val="FORMATTEXT"/>
        <w:ind w:firstLine="568"/>
        <w:jc w:val="both"/>
      </w:pPr>
      <w:r>
        <w:rPr>
          <w:i/>
          <w:iCs/>
        </w:rPr>
        <w:t>Гололед</w:t>
      </w:r>
      <w:r>
        <w:t xml:space="preserve"> - средняя и расчетная толщина стенки гололеда повторяемостью 1 раз в 5 и 25 лет.</w:t>
      </w:r>
    </w:p>
    <w:p w:rsidR="00000000" w:rsidRDefault="008D701D">
      <w:pPr>
        <w:pStyle w:val="FORMATTEXT"/>
        <w:ind w:firstLine="568"/>
        <w:jc w:val="both"/>
      </w:pPr>
    </w:p>
    <w:p w:rsidR="00000000" w:rsidRDefault="008D701D">
      <w:pPr>
        <w:pStyle w:val="FORMATTEXT"/>
        <w:ind w:firstLine="568"/>
        <w:jc w:val="both"/>
      </w:pPr>
      <w:r>
        <w:rPr>
          <w:i/>
          <w:iCs/>
        </w:rPr>
        <w:t>Комплексные характеристики:</w:t>
      </w:r>
    </w:p>
    <w:p w:rsidR="00000000" w:rsidRDefault="008D701D">
      <w:pPr>
        <w:pStyle w:val="FORMATTEXT"/>
        <w:ind w:firstLine="568"/>
        <w:jc w:val="both"/>
      </w:pPr>
    </w:p>
    <w:p w:rsidR="00000000" w:rsidRDefault="008D701D">
      <w:pPr>
        <w:pStyle w:val="FORMATTEXT"/>
        <w:ind w:firstLine="568"/>
        <w:jc w:val="both"/>
      </w:pPr>
      <w:r>
        <w:t>хара</w:t>
      </w:r>
      <w:r>
        <w:t>ктеристика самой жаркой декады из неблагоприятного жаркого периода года (май-сентябрь) 5 и 10% обеспеченности (средние суточные, средние и предельные за декаду значения температуры и влажности воздуха, суточный ход скорости ветра и облачности);</w:t>
      </w:r>
    </w:p>
    <w:p w:rsidR="00000000" w:rsidRDefault="008D701D">
      <w:pPr>
        <w:pStyle w:val="FORMATTEXT"/>
        <w:ind w:firstLine="568"/>
        <w:jc w:val="both"/>
      </w:pPr>
    </w:p>
    <w:p w:rsidR="00000000" w:rsidRDefault="008D701D">
      <w:pPr>
        <w:pStyle w:val="FORMATTEXT"/>
        <w:ind w:firstLine="568"/>
        <w:jc w:val="both"/>
      </w:pPr>
      <w:r>
        <w:t xml:space="preserve">то же для </w:t>
      </w:r>
      <w:r>
        <w:t>самой жаркой пятидневки в пределах самой жаркой декады, скорость ветра на высоте 2 м;</w:t>
      </w:r>
    </w:p>
    <w:p w:rsidR="00000000" w:rsidRDefault="008D701D">
      <w:pPr>
        <w:pStyle w:val="FORMATTEXT"/>
        <w:ind w:firstLine="568"/>
        <w:jc w:val="both"/>
      </w:pPr>
    </w:p>
    <w:p w:rsidR="00000000" w:rsidRDefault="008D701D">
      <w:pPr>
        <w:pStyle w:val="FORMATTEXT"/>
        <w:ind w:firstLine="568"/>
        <w:jc w:val="both"/>
      </w:pPr>
      <w:r>
        <w:t>средняя температура воздуха за период с положительными и отрицательными температурами;</w:t>
      </w:r>
    </w:p>
    <w:p w:rsidR="00000000" w:rsidRDefault="008D701D">
      <w:pPr>
        <w:pStyle w:val="FORMATTEXT"/>
        <w:ind w:firstLine="568"/>
        <w:jc w:val="both"/>
      </w:pPr>
    </w:p>
    <w:p w:rsidR="00000000" w:rsidRDefault="008D701D">
      <w:pPr>
        <w:pStyle w:val="FORMATTEXT"/>
        <w:ind w:firstLine="568"/>
        <w:jc w:val="both"/>
      </w:pPr>
      <w:r>
        <w:t>максимальная повторяемость и продолжительность ледяных бурь (ливня в виде игольча</w:t>
      </w:r>
      <w:r>
        <w:t>того льда) и пыльных (песчаных) бурь по месяцам и за год;</w:t>
      </w:r>
    </w:p>
    <w:p w:rsidR="00000000" w:rsidRDefault="008D701D">
      <w:pPr>
        <w:pStyle w:val="FORMATTEXT"/>
        <w:ind w:firstLine="568"/>
        <w:jc w:val="both"/>
      </w:pPr>
    </w:p>
    <w:p w:rsidR="00000000" w:rsidRDefault="008D701D">
      <w:pPr>
        <w:pStyle w:val="FORMATTEXT"/>
        <w:ind w:firstLine="568"/>
        <w:jc w:val="both"/>
      </w:pPr>
      <w:r>
        <w:t>средняя скалярная скорость ветра (м/с), модуль (м/с) и направление (град.) среднего результирующего ветра на разных высотах: 0, 100, 200, 300, 500, 1000 м;</w:t>
      </w:r>
    </w:p>
    <w:p w:rsidR="00000000" w:rsidRDefault="008D701D">
      <w:pPr>
        <w:pStyle w:val="FORMATTEXT"/>
        <w:ind w:firstLine="568"/>
        <w:jc w:val="both"/>
      </w:pPr>
    </w:p>
    <w:p w:rsidR="00000000" w:rsidRDefault="008D701D">
      <w:pPr>
        <w:pStyle w:val="FORMATTEXT"/>
        <w:ind w:firstLine="568"/>
        <w:jc w:val="both"/>
      </w:pPr>
      <w:r>
        <w:t xml:space="preserve">средняя скалярная скорость ветра (м/с), </w:t>
      </w:r>
      <w:r>
        <w:t>модуль (м/с) и направление (град.) среднего результирующего ветра, осредненного по вертикальным слоям: 0-100, 0-200, 0-300, 0-500, 0-1000 м;</w:t>
      </w:r>
    </w:p>
    <w:p w:rsidR="00000000" w:rsidRDefault="008D701D">
      <w:pPr>
        <w:pStyle w:val="FORMATTEXT"/>
        <w:ind w:firstLine="568"/>
        <w:jc w:val="both"/>
      </w:pPr>
    </w:p>
    <w:p w:rsidR="00000000" w:rsidRDefault="008D701D">
      <w:pPr>
        <w:pStyle w:val="FORMATTEXT"/>
        <w:ind w:firstLine="568"/>
        <w:jc w:val="both"/>
      </w:pPr>
      <w:r>
        <w:t xml:space="preserve">повторяемость (%) штилей (скорость ветра менее 0,5 м/с) и штилевых условий (скорость ветра менее 2 м/с) на разных </w:t>
      </w:r>
      <w:r>
        <w:t>высотах 0, 100, 200, 300, 500, 1000 м;</w:t>
      </w:r>
    </w:p>
    <w:p w:rsidR="00000000" w:rsidRDefault="008D701D">
      <w:pPr>
        <w:pStyle w:val="FORMATTEXT"/>
        <w:ind w:firstLine="568"/>
        <w:jc w:val="both"/>
      </w:pPr>
    </w:p>
    <w:p w:rsidR="00000000" w:rsidRDefault="008D701D">
      <w:pPr>
        <w:pStyle w:val="FORMATTEXT"/>
        <w:ind w:firstLine="568"/>
        <w:jc w:val="both"/>
      </w:pPr>
      <w:r>
        <w:t>повторяемость (%) высоты слоя перемешивания равной или менее 0,5 км;</w:t>
      </w:r>
    </w:p>
    <w:p w:rsidR="00000000" w:rsidRDefault="008D701D">
      <w:pPr>
        <w:pStyle w:val="FORMATTEXT"/>
        <w:ind w:firstLine="568"/>
        <w:jc w:val="both"/>
      </w:pPr>
    </w:p>
    <w:p w:rsidR="00000000" w:rsidRDefault="008D701D">
      <w:pPr>
        <w:pStyle w:val="FORMATTEXT"/>
        <w:ind w:firstLine="568"/>
        <w:jc w:val="both"/>
      </w:pPr>
      <w:r>
        <w:t>климатические параметры в слое перемешивания.</w:t>
      </w:r>
    </w:p>
    <w:p w:rsidR="00000000" w:rsidRDefault="008D701D">
      <w:pPr>
        <w:pStyle w:val="FORMATTEXT"/>
        <w:ind w:firstLine="568"/>
        <w:jc w:val="both"/>
      </w:pPr>
    </w:p>
    <w:p w:rsidR="00000000" w:rsidRDefault="008D701D">
      <w:pPr>
        <w:pStyle w:val="FORMATTEXT"/>
        <w:ind w:firstLine="568"/>
        <w:jc w:val="both"/>
      </w:pPr>
      <w:r>
        <w:rPr>
          <w:b/>
          <w:bCs/>
          <w:i/>
          <w:iCs/>
        </w:rPr>
        <w:t>Сочетания метеорологических параметров (7.3.6.9, 7.3.6.10).</w:t>
      </w:r>
    </w:p>
    <w:p w:rsidR="00000000" w:rsidRDefault="008D701D">
      <w:pPr>
        <w:pStyle w:val="FORMATTEXT"/>
        <w:ind w:firstLine="568"/>
        <w:jc w:val="both"/>
      </w:pPr>
    </w:p>
    <w:p w:rsidR="00000000" w:rsidRDefault="008D701D">
      <w:pPr>
        <w:pStyle w:val="FORMATTEXT"/>
        <w:ind w:firstLine="568"/>
        <w:jc w:val="both"/>
      </w:pPr>
      <w:r>
        <w:t>7.3.6.8 Для принятия проектных решений</w:t>
      </w:r>
      <w:r>
        <w:t xml:space="preserve"> по системам технического водоснабжения, отопления, вентиляции, кондиционирования и др., следует дополнительно определить ряд характеристик:</w:t>
      </w:r>
    </w:p>
    <w:p w:rsidR="00000000" w:rsidRDefault="008D701D">
      <w:pPr>
        <w:pStyle w:val="FORMATTEXT"/>
        <w:ind w:firstLine="568"/>
        <w:jc w:val="both"/>
      </w:pPr>
    </w:p>
    <w:p w:rsidR="00000000" w:rsidRDefault="008D701D">
      <w:pPr>
        <w:pStyle w:val="FORMATTEXT"/>
        <w:ind w:firstLine="568"/>
        <w:jc w:val="both"/>
      </w:pPr>
      <w:r>
        <w:t>расчетные климатические параметры (температура воздуха, °С; удельная энтальпия, кДж/кг; скорость ветра, м/с) для т</w:t>
      </w:r>
      <w:r>
        <w:t>еплого и холодного периодов;</w:t>
      </w:r>
    </w:p>
    <w:p w:rsidR="00000000" w:rsidRDefault="008D701D">
      <w:pPr>
        <w:pStyle w:val="FORMATTEXT"/>
        <w:ind w:firstLine="568"/>
        <w:jc w:val="both"/>
      </w:pPr>
    </w:p>
    <w:p w:rsidR="00000000" w:rsidRDefault="008D701D">
      <w:pPr>
        <w:pStyle w:val="FORMATTEXT"/>
        <w:ind w:firstLine="568"/>
        <w:jc w:val="both"/>
      </w:pPr>
      <w:r>
        <w:t>предельные значения относительной влажности воздуха (%), соответствующие абсолютным и расчетным 0,01% обеспеченности максимумам и минимумам температуры воздуха;</w:t>
      </w:r>
    </w:p>
    <w:p w:rsidR="00000000" w:rsidRDefault="008D701D">
      <w:pPr>
        <w:pStyle w:val="FORMATTEXT"/>
        <w:ind w:firstLine="568"/>
        <w:jc w:val="both"/>
      </w:pPr>
    </w:p>
    <w:p w:rsidR="00000000" w:rsidRDefault="008D701D">
      <w:pPr>
        <w:pStyle w:val="FORMATTEXT"/>
        <w:ind w:firstLine="568"/>
        <w:jc w:val="both"/>
      </w:pPr>
      <w:r>
        <w:t>средние минимальные и максимальные температуры наиболее холодног</w:t>
      </w:r>
      <w:r>
        <w:t>о и жаркого месяцев и соответствующая им относительная влажность (%);</w:t>
      </w:r>
    </w:p>
    <w:p w:rsidR="00000000" w:rsidRDefault="008D701D">
      <w:pPr>
        <w:pStyle w:val="FORMATTEXT"/>
        <w:ind w:firstLine="568"/>
        <w:jc w:val="both"/>
      </w:pPr>
    </w:p>
    <w:p w:rsidR="00000000" w:rsidRDefault="008D701D">
      <w:pPr>
        <w:pStyle w:val="FORMATTEXT"/>
        <w:ind w:firstLine="568"/>
        <w:jc w:val="both"/>
      </w:pPr>
      <w:r>
        <w:t>температуры воздуха наиболее холодных суток и пятидневки обеспеченностью 0,98 и 0,92% и соответствующая им относительная влажность (%);</w:t>
      </w:r>
    </w:p>
    <w:p w:rsidR="00000000" w:rsidRDefault="008D701D">
      <w:pPr>
        <w:pStyle w:val="FORMATTEXT"/>
        <w:ind w:firstLine="568"/>
        <w:jc w:val="both"/>
      </w:pPr>
    </w:p>
    <w:p w:rsidR="00000000" w:rsidRDefault="008D701D">
      <w:pPr>
        <w:pStyle w:val="FORMATTEXT"/>
        <w:ind w:firstLine="568"/>
        <w:jc w:val="both"/>
      </w:pPr>
      <w:r>
        <w:t>средняя температура наиболее жарких суток и пяти</w:t>
      </w:r>
      <w:r>
        <w:t>дневки обеспеченностью 10% и соответствующие им относительная влажность (%), скорость (м/с) и направление ветра (румб);</w:t>
      </w:r>
    </w:p>
    <w:p w:rsidR="00000000" w:rsidRDefault="008D701D">
      <w:pPr>
        <w:pStyle w:val="FORMATTEXT"/>
        <w:ind w:firstLine="568"/>
        <w:jc w:val="both"/>
      </w:pPr>
    </w:p>
    <w:p w:rsidR="00000000" w:rsidRDefault="008D701D">
      <w:pPr>
        <w:pStyle w:val="FORMATTEXT"/>
        <w:ind w:firstLine="568"/>
        <w:jc w:val="both"/>
      </w:pPr>
      <w:r>
        <w:t>суточный ход температуры и влажности воздуха в течение жарких суток расчетной обеспеченности;</w:t>
      </w:r>
    </w:p>
    <w:p w:rsidR="00000000" w:rsidRDefault="008D701D">
      <w:pPr>
        <w:pStyle w:val="FORMATTEXT"/>
        <w:ind w:firstLine="568"/>
        <w:jc w:val="both"/>
      </w:pPr>
    </w:p>
    <w:p w:rsidR="00000000" w:rsidRDefault="008D701D">
      <w:pPr>
        <w:pStyle w:val="FORMATTEXT"/>
        <w:ind w:firstLine="568"/>
        <w:jc w:val="both"/>
      </w:pPr>
      <w:r>
        <w:t>средние температуры воздуха в 15 ч самог</w:t>
      </w:r>
      <w:r>
        <w:t>о жаркого и самого холодного месяцев и соответствующая им относительная влажность (%).</w:t>
      </w:r>
    </w:p>
    <w:p w:rsidR="00000000" w:rsidRDefault="008D701D">
      <w:pPr>
        <w:pStyle w:val="FORMATTEXT"/>
        <w:ind w:firstLine="568"/>
        <w:jc w:val="both"/>
      </w:pPr>
    </w:p>
    <w:p w:rsidR="00000000" w:rsidRDefault="008D701D">
      <w:pPr>
        <w:pStyle w:val="FORMATTEXT"/>
        <w:ind w:firstLine="568"/>
        <w:jc w:val="both"/>
      </w:pPr>
      <w:r>
        <w:t>7.3.6.9 Данные для проектирования градирен:</w:t>
      </w:r>
    </w:p>
    <w:p w:rsidR="00000000" w:rsidRDefault="008D701D">
      <w:pPr>
        <w:pStyle w:val="FORMATTEXT"/>
        <w:ind w:firstLine="568"/>
        <w:jc w:val="both"/>
      </w:pPr>
    </w:p>
    <w:p w:rsidR="00000000" w:rsidRDefault="008D701D">
      <w:pPr>
        <w:pStyle w:val="FORMATTEXT"/>
        <w:ind w:firstLine="568"/>
        <w:jc w:val="both"/>
      </w:pPr>
      <w:r>
        <w:t>характеристика самой жаркой декады года 10% обеспеченности по средней температуре неблагоприятного жаркого периода года (ма</w:t>
      </w:r>
      <w:r>
        <w:t>й-сентябрь) - среднесуточные, средние и предельные за декаду значения температуры (°С), влажности (гПа, %) воздуха, верхней и нижней облачности (баллы), осадков (мм), скорости ветра (м/с) на высотах 2 и 10 м, суточный ход скорости ветра и облачности.</w:t>
      </w:r>
    </w:p>
    <w:p w:rsidR="00000000" w:rsidRDefault="008D701D">
      <w:pPr>
        <w:pStyle w:val="FORMATTEXT"/>
        <w:ind w:firstLine="568"/>
        <w:jc w:val="both"/>
      </w:pPr>
    </w:p>
    <w:p w:rsidR="00000000" w:rsidRDefault="008D701D">
      <w:pPr>
        <w:pStyle w:val="FORMATTEXT"/>
        <w:ind w:firstLine="568"/>
        <w:jc w:val="both"/>
      </w:pPr>
      <w:r>
        <w:t>7.3.</w:t>
      </w:r>
      <w:r>
        <w:t>6.10 Данные для проектирования брызгальных бассейнов:</w:t>
      </w:r>
    </w:p>
    <w:p w:rsidR="00000000" w:rsidRDefault="008D701D">
      <w:pPr>
        <w:pStyle w:val="FORMATTEXT"/>
        <w:ind w:firstLine="568"/>
        <w:jc w:val="both"/>
      </w:pPr>
    </w:p>
    <w:p w:rsidR="00000000" w:rsidRDefault="008D701D">
      <w:pPr>
        <w:pStyle w:val="FORMATTEXT"/>
        <w:ind w:firstLine="568"/>
        <w:jc w:val="both"/>
      </w:pPr>
      <w:r>
        <w:t xml:space="preserve">характеристика самой жаркой пятидневки года 10% обеспеченности по средней температуре неблагоприятного жаркого периода года (май-сентябрь) - среднесуточные, средние и предельные за пятидневку значения </w:t>
      </w:r>
      <w:r>
        <w:t>температуры (°С), влажности (гПа, %) воздуха, верхней и нижней облачности (баллы), осадков (мм), скорости (м/с) ветра на высотах 2 и 10 м, суточный ход скорости ветра и облачности.</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7.3.7 Технический отчет по результатам метеорологических и аэрологически</w:t>
      </w:r>
      <w:r>
        <w:rPr>
          <w:b/>
          <w:bCs/>
        </w:rPr>
        <w:t xml:space="preserve">х исследований на выбранной площадке на этапе проектирования АЭС </w:t>
      </w:r>
    </w:p>
    <w:p w:rsidR="00000000" w:rsidRDefault="008D701D">
      <w:pPr>
        <w:pStyle w:val="FORMATTEXT"/>
        <w:ind w:firstLine="568"/>
        <w:jc w:val="both"/>
      </w:pPr>
      <w:r>
        <w:t>7.3.7.1 На основании собранных метеорологических и аэрологических материалов по репрезентативным опорным метеорологическим и аэрологическим станциям и материалов наблюдений на площадке разме</w:t>
      </w:r>
      <w:r>
        <w:t>щения АЭС проводится анализ и обобщение метеорологических и аэрологических условий площадки, выявляются неблагоприятные для размещения и строительства АЭС метеорологические и аэрологические факторы и составляется отчет "Климатическая характеристика площадк</w:t>
      </w:r>
      <w:r>
        <w:t>и размещения АЭС", включающий следующие разделы и сведения:</w:t>
      </w:r>
    </w:p>
    <w:p w:rsidR="00000000" w:rsidRDefault="008D701D">
      <w:pPr>
        <w:pStyle w:val="FORMATTEXT"/>
        <w:ind w:firstLine="568"/>
        <w:jc w:val="both"/>
      </w:pPr>
    </w:p>
    <w:p w:rsidR="00000000" w:rsidRDefault="008D701D">
      <w:pPr>
        <w:pStyle w:val="FORMATTEXT"/>
        <w:ind w:firstLine="568"/>
        <w:jc w:val="both"/>
      </w:pPr>
      <w:r>
        <w:rPr>
          <w:b/>
          <w:bCs/>
        </w:rPr>
        <w:t>Введение</w:t>
      </w:r>
      <w:r>
        <w:t xml:space="preserve"> - основные сведения о расположении площадки, тип и основные параметры АЭС, задачи изысканий, виды выполненных работ, сроки их проведения, состав исполнителей.</w:t>
      </w:r>
    </w:p>
    <w:p w:rsidR="00000000" w:rsidRDefault="008D701D">
      <w:pPr>
        <w:pStyle w:val="FORMATTEXT"/>
        <w:ind w:firstLine="568"/>
        <w:jc w:val="both"/>
      </w:pPr>
    </w:p>
    <w:p w:rsidR="00000000" w:rsidRDefault="008D701D">
      <w:pPr>
        <w:pStyle w:val="FORMATTEXT"/>
        <w:ind w:firstLine="568"/>
        <w:jc w:val="both"/>
      </w:pPr>
      <w:r>
        <w:rPr>
          <w:b/>
          <w:bCs/>
        </w:rPr>
        <w:t>Природные условия</w:t>
      </w:r>
      <w:r>
        <w:t xml:space="preserve"> - кратка</w:t>
      </w:r>
      <w:r>
        <w:t>я характеристика рельефа и типов подстилающей поверхности на площадке и в прилегающей зоне, расположение водных объектов и населенных пунктов, типы ландшафтов и другие факторы, влияющие на климатический режим.</w:t>
      </w:r>
    </w:p>
    <w:p w:rsidR="00000000" w:rsidRDefault="008D701D">
      <w:pPr>
        <w:pStyle w:val="FORMATTEXT"/>
        <w:ind w:firstLine="568"/>
        <w:jc w:val="both"/>
      </w:pPr>
    </w:p>
    <w:p w:rsidR="00000000" w:rsidRDefault="008D701D">
      <w:pPr>
        <w:pStyle w:val="FORMATTEXT"/>
        <w:ind w:firstLine="568"/>
        <w:jc w:val="both"/>
      </w:pPr>
      <w:r>
        <w:rPr>
          <w:b/>
          <w:bCs/>
        </w:rPr>
        <w:t>Метеорологическая и аэрологическая изученност</w:t>
      </w:r>
      <w:r>
        <w:rPr>
          <w:b/>
          <w:bCs/>
        </w:rPr>
        <w:t>ь</w:t>
      </w:r>
      <w:r>
        <w:t xml:space="preserve"> - приводятся данные о стационарных опорных и временных метеорологических и аэрологических станциях, расположенных в районе размещения площадки, а также другие сведения аналогично 6.3.7.</w:t>
      </w:r>
    </w:p>
    <w:p w:rsidR="00000000" w:rsidRDefault="008D701D">
      <w:pPr>
        <w:pStyle w:val="FORMATTEXT"/>
        <w:ind w:firstLine="568"/>
        <w:jc w:val="both"/>
      </w:pPr>
    </w:p>
    <w:p w:rsidR="00000000" w:rsidRDefault="008D701D">
      <w:pPr>
        <w:pStyle w:val="FORMATTEXT"/>
        <w:ind w:firstLine="568"/>
        <w:jc w:val="both"/>
      </w:pPr>
      <w:r>
        <w:rPr>
          <w:b/>
          <w:bCs/>
        </w:rPr>
        <w:t>Состав, объемы и методы выполнения работ</w:t>
      </w:r>
      <w:r>
        <w:t xml:space="preserve"> - указывается состав и объ</w:t>
      </w:r>
      <w:r>
        <w:t>емы метеорологических работ на временных метеорологических станциях и постах с учетом требований данной стадии изысканий. Указываются методы проведения работ и ссылки на используемые нормативные документы.</w:t>
      </w:r>
    </w:p>
    <w:p w:rsidR="00000000" w:rsidRDefault="008D701D">
      <w:pPr>
        <w:pStyle w:val="FORMATTEXT"/>
        <w:ind w:firstLine="568"/>
        <w:jc w:val="both"/>
      </w:pPr>
    </w:p>
    <w:p w:rsidR="00000000" w:rsidRDefault="008D701D">
      <w:pPr>
        <w:pStyle w:val="FORMATTEXT"/>
        <w:ind w:firstLine="568"/>
        <w:jc w:val="both"/>
      </w:pPr>
      <w:r>
        <w:rPr>
          <w:b/>
          <w:bCs/>
        </w:rPr>
        <w:t>Общая характеристика климата</w:t>
      </w:r>
      <w:r>
        <w:t xml:space="preserve"> - приводятся данные </w:t>
      </w:r>
      <w:r>
        <w:t>об основных особенностях метеорологических и аэрологических режимов рассматриваемой территории, дается общая оценка климата в соответствии с действующими нормативными документами, приводятся основные климатические характеристики сезонов.</w:t>
      </w:r>
    </w:p>
    <w:p w:rsidR="00000000" w:rsidRDefault="008D701D">
      <w:pPr>
        <w:pStyle w:val="FORMATTEXT"/>
        <w:ind w:firstLine="568"/>
        <w:jc w:val="both"/>
      </w:pPr>
    </w:p>
    <w:p w:rsidR="00000000" w:rsidRDefault="008D701D">
      <w:pPr>
        <w:pStyle w:val="FORMATTEXT"/>
        <w:ind w:firstLine="568"/>
        <w:jc w:val="both"/>
      </w:pPr>
      <w:r>
        <w:rPr>
          <w:b/>
          <w:bCs/>
        </w:rPr>
        <w:t>Оценка репрезента</w:t>
      </w:r>
      <w:r>
        <w:rPr>
          <w:b/>
          <w:bCs/>
        </w:rPr>
        <w:t>тивности опорных метеорологических и аэрологических станций для площадки размещения АЭС</w:t>
      </w:r>
      <w:r>
        <w:t xml:space="preserve"> - на основе анализа дополнительных материалов, полученных в процессе производства инженерных изысканий, дается оценка репрезентативности опорных метеорологических и аэр</w:t>
      </w:r>
      <w:r>
        <w:t>ологических станций в отношении площадки размещения АЭС по основным параметрам с использованием данных наблюдений на временных станциях.</w:t>
      </w:r>
    </w:p>
    <w:p w:rsidR="00000000" w:rsidRDefault="008D701D">
      <w:pPr>
        <w:pStyle w:val="FORMATTEXT"/>
        <w:ind w:firstLine="568"/>
        <w:jc w:val="both"/>
      </w:pPr>
    </w:p>
    <w:p w:rsidR="00000000" w:rsidRDefault="008D701D">
      <w:pPr>
        <w:pStyle w:val="FORMATTEXT"/>
        <w:ind w:firstLine="568"/>
        <w:jc w:val="both"/>
      </w:pPr>
      <w:r>
        <w:rPr>
          <w:b/>
          <w:bCs/>
        </w:rPr>
        <w:t>Расчетные метеорологические и аэрологические характеристики</w:t>
      </w:r>
      <w:r>
        <w:t xml:space="preserve"> - указываются методы определения и достоверность расчетных</w:t>
      </w:r>
      <w:r>
        <w:t xml:space="preserve"> характеристик необходимых и достаточных для проектирования АЭС, а также дается оценка соответствия принятых метеорологических и аэрологических параметров существующим критериям, правилам и требованиям, предусмотренным действующими нормативными документами</w:t>
      </w:r>
      <w:r>
        <w:t xml:space="preserve"> при проектировании и строительстве АЭС.</w:t>
      </w:r>
    </w:p>
    <w:p w:rsidR="00000000" w:rsidRDefault="008D701D">
      <w:pPr>
        <w:pStyle w:val="FORMATTEXT"/>
        <w:ind w:firstLine="568"/>
        <w:jc w:val="both"/>
      </w:pPr>
    </w:p>
    <w:p w:rsidR="00000000" w:rsidRDefault="008D701D">
      <w:pPr>
        <w:pStyle w:val="FORMATTEXT"/>
        <w:ind w:firstLine="568"/>
        <w:jc w:val="both"/>
      </w:pPr>
      <w:r>
        <w:rPr>
          <w:b/>
          <w:bCs/>
        </w:rPr>
        <w:t>Анализ результатов метеорологического и аэрологического мониторинга площадки размещения АЭС</w:t>
      </w:r>
      <w:r>
        <w:t xml:space="preserve"> - приводится анализ и обобщение полученных данных метеорологического и аэрологического мониторинга на площадке.</w:t>
      </w:r>
    </w:p>
    <w:p w:rsidR="00000000" w:rsidRDefault="008D701D">
      <w:pPr>
        <w:pStyle w:val="FORMATTEXT"/>
        <w:ind w:firstLine="568"/>
        <w:jc w:val="both"/>
      </w:pPr>
    </w:p>
    <w:p w:rsidR="00000000" w:rsidRDefault="008D701D">
      <w:pPr>
        <w:pStyle w:val="FORMATTEXT"/>
        <w:ind w:firstLine="568"/>
        <w:jc w:val="both"/>
      </w:pPr>
      <w:r>
        <w:rPr>
          <w:b/>
          <w:bCs/>
        </w:rPr>
        <w:t>Выводы</w:t>
      </w:r>
      <w:r>
        <w:t xml:space="preserve"> - </w:t>
      </w:r>
      <w:r>
        <w:t>приводится заключение о климатических условиях площадки с учетом неблагоприятных и опасных метеорологических явлений. Даются результаты анализа и оценка метеорологических условий и рекомендации по составу и объему проводимых метеорологических работ и наблю</w:t>
      </w:r>
      <w:r>
        <w:t>дений в процессе гидрометеорологического мониторинга при дальнейших изысканиях, строительстве и эксплуатации АЭС.</w:t>
      </w:r>
    </w:p>
    <w:p w:rsidR="00000000" w:rsidRDefault="008D701D">
      <w:pPr>
        <w:pStyle w:val="FORMATTEXT"/>
        <w:ind w:firstLine="568"/>
        <w:jc w:val="both"/>
      </w:pPr>
    </w:p>
    <w:p w:rsidR="00000000" w:rsidRDefault="008D701D">
      <w:pPr>
        <w:pStyle w:val="FORMATTEXT"/>
        <w:ind w:firstLine="568"/>
        <w:jc w:val="both"/>
      </w:pPr>
      <w:r>
        <w:t xml:space="preserve">7.3.7.2 </w:t>
      </w:r>
      <w:r>
        <w:rPr>
          <w:b/>
          <w:bCs/>
        </w:rPr>
        <w:t>Графические приложения</w:t>
      </w:r>
    </w:p>
    <w:p w:rsidR="00000000" w:rsidRDefault="008D701D">
      <w:pPr>
        <w:pStyle w:val="FORMATTEXT"/>
        <w:ind w:firstLine="568"/>
        <w:jc w:val="both"/>
      </w:pPr>
    </w:p>
    <w:p w:rsidR="00000000" w:rsidRDefault="008D701D">
      <w:pPr>
        <w:pStyle w:val="FORMATTEXT"/>
        <w:ind w:firstLine="568"/>
        <w:jc w:val="both"/>
      </w:pPr>
      <w:r>
        <w:t>Примерный перечень графических приложений (дополнительно к перечисленным в 5.3.6.2 и 6.3.7.2):</w:t>
      </w:r>
    </w:p>
    <w:p w:rsidR="00000000" w:rsidRDefault="008D701D">
      <w:pPr>
        <w:pStyle w:val="FORMATTEXT"/>
        <w:ind w:firstLine="568"/>
        <w:jc w:val="both"/>
      </w:pPr>
    </w:p>
    <w:p w:rsidR="00000000" w:rsidRDefault="008D701D">
      <w:pPr>
        <w:pStyle w:val="FORMATTEXT"/>
        <w:ind w:firstLine="568"/>
        <w:jc w:val="both"/>
      </w:pPr>
      <w:r>
        <w:t>розы ветров п</w:t>
      </w:r>
      <w:r>
        <w:t>ри осадках и тумане по месяцам и за год;</w:t>
      </w:r>
    </w:p>
    <w:p w:rsidR="00000000" w:rsidRDefault="008D701D">
      <w:pPr>
        <w:pStyle w:val="FORMATTEXT"/>
        <w:ind w:firstLine="568"/>
        <w:jc w:val="both"/>
      </w:pPr>
    </w:p>
    <w:p w:rsidR="00000000" w:rsidRDefault="008D701D">
      <w:pPr>
        <w:pStyle w:val="FORMATTEXT"/>
        <w:ind w:firstLine="568"/>
        <w:jc w:val="both"/>
      </w:pPr>
      <w:r>
        <w:t>суточный ход температуры и влажности воздуха в течение жарких суток расчетной обеспеченности, включая 1 и 0,01%;</w:t>
      </w:r>
    </w:p>
    <w:p w:rsidR="00000000" w:rsidRDefault="008D701D">
      <w:pPr>
        <w:pStyle w:val="FORMATTEXT"/>
        <w:ind w:firstLine="568"/>
        <w:jc w:val="both"/>
      </w:pPr>
    </w:p>
    <w:p w:rsidR="00000000" w:rsidRDefault="008D701D">
      <w:pPr>
        <w:pStyle w:val="FORMATTEXT"/>
        <w:ind w:firstLine="568"/>
        <w:jc w:val="both"/>
      </w:pPr>
      <w:r>
        <w:t>интегральные кривые повторяемости температуры воздуха за неблагоприятные жаркие периоды (май-сентябр</w:t>
      </w:r>
      <w:r>
        <w:t>ь) лет 10 и 50% обеспеченности;</w:t>
      </w:r>
    </w:p>
    <w:p w:rsidR="00000000" w:rsidRDefault="008D701D">
      <w:pPr>
        <w:pStyle w:val="FORMATTEXT"/>
        <w:ind w:firstLine="568"/>
        <w:jc w:val="both"/>
      </w:pPr>
    </w:p>
    <w:p w:rsidR="00000000" w:rsidRDefault="008D701D">
      <w:pPr>
        <w:pStyle w:val="FORMATTEXT"/>
        <w:ind w:firstLine="568"/>
        <w:jc w:val="both"/>
      </w:pPr>
      <w:r>
        <w:t>кривые связи температуры со средневзвешенной относительной влажностью для условий неблагоприятных жарких периодов (май-сентябрь) лет 10 и 50% обеспеченности;</w:t>
      </w:r>
    </w:p>
    <w:p w:rsidR="00000000" w:rsidRDefault="008D701D">
      <w:pPr>
        <w:pStyle w:val="FORMATTEXT"/>
        <w:ind w:firstLine="568"/>
        <w:jc w:val="both"/>
      </w:pPr>
    </w:p>
    <w:p w:rsidR="00000000" w:rsidRDefault="008D701D">
      <w:pPr>
        <w:pStyle w:val="FORMATTEXT"/>
        <w:ind w:firstLine="568"/>
        <w:jc w:val="both"/>
      </w:pPr>
      <w:r>
        <w:t>суточный ход основных метеорологических параметров в течение наи</w:t>
      </w:r>
      <w:r>
        <w:t>более жаркой пятидневки и декады (температура воздуха и почвы, влажность воздуха, направление и скорость ветра, облачность).</w:t>
      </w:r>
    </w:p>
    <w:p w:rsidR="00000000" w:rsidRDefault="008D701D">
      <w:pPr>
        <w:pStyle w:val="FORMATTEXT"/>
        <w:ind w:firstLine="568"/>
        <w:jc w:val="both"/>
      </w:pPr>
    </w:p>
    <w:p w:rsidR="00000000" w:rsidRDefault="008D701D">
      <w:pPr>
        <w:pStyle w:val="FORMATTEXT"/>
        <w:ind w:firstLine="568"/>
        <w:jc w:val="both"/>
      </w:pPr>
      <w:r>
        <w:t xml:space="preserve">7.3.7.3 </w:t>
      </w:r>
      <w:r>
        <w:rPr>
          <w:b/>
          <w:bCs/>
        </w:rPr>
        <w:t>Табличные приложения</w:t>
      </w:r>
    </w:p>
    <w:p w:rsidR="00000000" w:rsidRDefault="008D701D">
      <w:pPr>
        <w:pStyle w:val="FORMATTEXT"/>
        <w:ind w:firstLine="568"/>
        <w:jc w:val="both"/>
      </w:pPr>
    </w:p>
    <w:p w:rsidR="00000000" w:rsidRDefault="008D701D">
      <w:pPr>
        <w:pStyle w:val="FORMATTEXT"/>
        <w:ind w:firstLine="568"/>
        <w:jc w:val="both"/>
      </w:pPr>
      <w:r>
        <w:t>Дополнительно к табличным приложениям, перечисленным в 5.3.6.3. и 6.3.7.3, в табличной форме приводя</w:t>
      </w:r>
      <w:r>
        <w:t>тся основные характеристики, приведенные в 7.3.6.7-7.3.6.9.</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3"/>
        <w:rPr>
          <w:b/>
          <w:bCs/>
        </w:rPr>
      </w:pPr>
      <w:r>
        <w:rPr>
          <w:b/>
          <w:bCs/>
        </w:rPr>
        <w:t xml:space="preserve"> 7.4 Инженерно-экологические изыскания </w:t>
      </w: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7.4.1 Цели и задачи инженерно-экологических изысканий и исследований. Состав работ </w:t>
      </w:r>
    </w:p>
    <w:p w:rsidR="00000000" w:rsidRDefault="008D701D">
      <w:pPr>
        <w:pStyle w:val="FORMATTEXT"/>
        <w:ind w:firstLine="568"/>
        <w:jc w:val="both"/>
      </w:pPr>
      <w:r>
        <w:t>7.4.1.1 Инженерно-экологические изыскания на площадке проводятся с ц</w:t>
      </w:r>
      <w:r>
        <w:t>елью получения необходимых и достаточных материалов для экологического обоснования проекта строительства АЭС с учетом нормального режима эксплуатации, а также при проектных и запроектных авариях, и корректировки проектных решений в части принятия дополните</w:t>
      </w:r>
      <w:r>
        <w:t>льных мероприятий, направленных на предотвращение и (или) минимизацию последствий воздействия АЭС на окружающую среду. Изыскания должны быть выполнены в объеме, необходимом для получения лицензии на сооружение АЭС.</w:t>
      </w:r>
    </w:p>
    <w:p w:rsidR="00000000" w:rsidRDefault="008D701D">
      <w:pPr>
        <w:pStyle w:val="FORMATTEXT"/>
        <w:ind w:firstLine="568"/>
        <w:jc w:val="both"/>
      </w:pPr>
    </w:p>
    <w:p w:rsidR="00000000" w:rsidRDefault="008D701D">
      <w:pPr>
        <w:pStyle w:val="FORMATTEXT"/>
        <w:ind w:firstLine="568"/>
        <w:jc w:val="both"/>
      </w:pPr>
      <w:r>
        <w:t>Задачи инженерно-экологических изысканий</w:t>
      </w:r>
      <w:r>
        <w:t xml:space="preserve"> на этапе разработки проекта АЭС включают:</w:t>
      </w:r>
    </w:p>
    <w:p w:rsidR="00000000" w:rsidRDefault="008D701D">
      <w:pPr>
        <w:pStyle w:val="FORMATTEXT"/>
        <w:ind w:firstLine="568"/>
        <w:jc w:val="both"/>
      </w:pPr>
    </w:p>
    <w:p w:rsidR="00000000" w:rsidRDefault="008D701D">
      <w:pPr>
        <w:pStyle w:val="FORMATTEXT"/>
        <w:ind w:firstLine="568"/>
        <w:jc w:val="both"/>
      </w:pPr>
      <w:r>
        <w:t>уточнение материалов и данных по состоянию окружающей среды, полученных на этапах выбора пункта и площадки;</w:t>
      </w:r>
    </w:p>
    <w:p w:rsidR="00000000" w:rsidRDefault="008D701D">
      <w:pPr>
        <w:pStyle w:val="FORMATTEXT"/>
        <w:ind w:firstLine="568"/>
        <w:jc w:val="both"/>
      </w:pPr>
    </w:p>
    <w:p w:rsidR="00000000" w:rsidRDefault="008D701D">
      <w:pPr>
        <w:pStyle w:val="FORMATTEXT"/>
        <w:ind w:firstLine="568"/>
        <w:jc w:val="both"/>
      </w:pPr>
      <w:r>
        <w:t>уточнение границ зоны влияния АЭС, в том числе выводов по ОВОС, прогноз изменений окружающей среды, свя</w:t>
      </w:r>
      <w:r>
        <w:t>занных с различными видами загрязнений (химического, радиационного, теплового) и урбанизацией территории;</w:t>
      </w:r>
    </w:p>
    <w:p w:rsidR="00000000" w:rsidRDefault="008D701D">
      <w:pPr>
        <w:pStyle w:val="FORMATTEXT"/>
        <w:ind w:firstLine="568"/>
        <w:jc w:val="both"/>
      </w:pPr>
    </w:p>
    <w:p w:rsidR="00000000" w:rsidRDefault="008D701D">
      <w:pPr>
        <w:pStyle w:val="FORMATTEXT"/>
        <w:ind w:firstLine="568"/>
        <w:jc w:val="both"/>
      </w:pPr>
      <w:r>
        <w:t>экологическое изучение водоемов и водотоков, предназначенных для использования в качестве источников технического и хозяйственно-питьевого водоснабже</w:t>
      </w:r>
      <w:r>
        <w:t>ния, а также водоемов-накопителей (в комплексе с инженерно-гидрометеорологическими изысканиями);</w:t>
      </w:r>
    </w:p>
    <w:p w:rsidR="00000000" w:rsidRDefault="008D701D">
      <w:pPr>
        <w:pStyle w:val="FORMATTEXT"/>
        <w:ind w:firstLine="568"/>
        <w:jc w:val="both"/>
      </w:pPr>
    </w:p>
    <w:p w:rsidR="00000000" w:rsidRDefault="008D701D">
      <w:pPr>
        <w:pStyle w:val="FORMATTEXT"/>
        <w:ind w:firstLine="568"/>
        <w:jc w:val="both"/>
      </w:pPr>
      <w:r>
        <w:t>определение внутригодовой и, в отдельных случаях при соответствующем обосновании в программе работ, межгодовой динамики растительности и животного мира, включ</w:t>
      </w:r>
      <w:r>
        <w:t>ая исследования гидробионтов;</w:t>
      </w:r>
    </w:p>
    <w:p w:rsidR="00000000" w:rsidRDefault="008D701D">
      <w:pPr>
        <w:pStyle w:val="FORMATTEXT"/>
        <w:ind w:firstLine="568"/>
        <w:jc w:val="both"/>
      </w:pPr>
    </w:p>
    <w:p w:rsidR="00000000" w:rsidRDefault="008D701D">
      <w:pPr>
        <w:pStyle w:val="FORMATTEXT"/>
        <w:ind w:firstLine="568"/>
        <w:jc w:val="both"/>
      </w:pPr>
      <w:r>
        <w:t>исследование гидрохимических показателей поверхностных вод в различные фазы гидрологического режима (в комплексе с инженерно-гидрометеорогическими изысканиями);</w:t>
      </w:r>
    </w:p>
    <w:p w:rsidR="00000000" w:rsidRDefault="008D701D">
      <w:pPr>
        <w:pStyle w:val="FORMATTEXT"/>
        <w:ind w:firstLine="568"/>
        <w:jc w:val="both"/>
      </w:pPr>
    </w:p>
    <w:p w:rsidR="00000000" w:rsidRDefault="008D701D">
      <w:pPr>
        <w:pStyle w:val="FORMATTEXT"/>
        <w:ind w:firstLine="568"/>
        <w:jc w:val="both"/>
      </w:pPr>
      <w:r>
        <w:t>уточнение современного функционального использования территории</w:t>
      </w:r>
      <w:r>
        <w:t xml:space="preserve"> площадки и прилегающей зоны и условий проживания населения;</w:t>
      </w:r>
    </w:p>
    <w:p w:rsidR="00000000" w:rsidRDefault="008D701D">
      <w:pPr>
        <w:pStyle w:val="FORMATTEXT"/>
        <w:ind w:firstLine="568"/>
        <w:jc w:val="both"/>
      </w:pPr>
    </w:p>
    <w:p w:rsidR="00000000" w:rsidRDefault="008D701D">
      <w:pPr>
        <w:pStyle w:val="FORMATTEXT"/>
        <w:ind w:firstLine="568"/>
        <w:jc w:val="both"/>
      </w:pPr>
      <w:r>
        <w:t>получение дополнительной информации для разработки программы экологического мониторинга в период строительства и эксплуатации АЭС;</w:t>
      </w:r>
    </w:p>
    <w:p w:rsidR="00000000" w:rsidRDefault="008D701D">
      <w:pPr>
        <w:pStyle w:val="FORMATTEXT"/>
        <w:ind w:firstLine="568"/>
        <w:jc w:val="both"/>
      </w:pPr>
    </w:p>
    <w:p w:rsidR="00000000" w:rsidRDefault="008D701D">
      <w:pPr>
        <w:pStyle w:val="FORMATTEXT"/>
        <w:ind w:firstLine="568"/>
        <w:jc w:val="both"/>
      </w:pPr>
      <w:r>
        <w:t>разработка программы экологического мониторинга.</w:t>
      </w:r>
    </w:p>
    <w:p w:rsidR="00000000" w:rsidRDefault="008D701D">
      <w:pPr>
        <w:pStyle w:val="FORMATTEXT"/>
        <w:ind w:firstLine="568"/>
        <w:jc w:val="both"/>
      </w:pPr>
    </w:p>
    <w:p w:rsidR="00000000" w:rsidRDefault="008D701D">
      <w:pPr>
        <w:pStyle w:val="FORMATTEXT"/>
        <w:ind w:firstLine="568"/>
        <w:jc w:val="both"/>
      </w:pPr>
      <w:r>
        <w:t>7.4.1.2 Инже</w:t>
      </w:r>
      <w:r>
        <w:t>нерно-экологические изыскания на стадии разработки проектной документации проводятся в пределах выбранной площадки размещения АЭС и прилегающей территории радиусом 8-10 км и в зоне наблюдения радиусом 30 км.</w:t>
      </w:r>
    </w:p>
    <w:p w:rsidR="00000000" w:rsidRDefault="008D701D">
      <w:pPr>
        <w:pStyle w:val="FORMATTEXT"/>
        <w:ind w:firstLine="568"/>
        <w:jc w:val="both"/>
      </w:pPr>
    </w:p>
    <w:p w:rsidR="00000000" w:rsidRDefault="008D701D">
      <w:pPr>
        <w:pStyle w:val="FORMATTEXT"/>
        <w:ind w:firstLine="568"/>
        <w:jc w:val="both"/>
      </w:pPr>
      <w:r>
        <w:t>Материалы, полученные при изысканиях на выбранн</w:t>
      </w:r>
      <w:r>
        <w:t>ой площадке, должны обеспечивать разработку раздела проекта Перечень мероприятий по охране окружающей среды (ПМООС).</w:t>
      </w:r>
    </w:p>
    <w:p w:rsidR="00000000" w:rsidRDefault="008D701D">
      <w:pPr>
        <w:pStyle w:val="FORMATTEXT"/>
        <w:ind w:firstLine="568"/>
        <w:jc w:val="both"/>
      </w:pPr>
    </w:p>
    <w:p w:rsidR="00000000" w:rsidRDefault="008D701D">
      <w:pPr>
        <w:pStyle w:val="FORMATTEXT"/>
        <w:ind w:firstLine="568"/>
        <w:jc w:val="both"/>
      </w:pPr>
      <w:r>
        <w:t>7.4.1.3 Комплекс инженерно-экологических изысканий включает следующие виды работ:</w:t>
      </w:r>
    </w:p>
    <w:p w:rsidR="00000000" w:rsidRDefault="008D701D">
      <w:pPr>
        <w:pStyle w:val="FORMATTEXT"/>
        <w:ind w:firstLine="568"/>
        <w:jc w:val="both"/>
      </w:pPr>
    </w:p>
    <w:p w:rsidR="00000000" w:rsidRDefault="008D701D">
      <w:pPr>
        <w:pStyle w:val="FORMATTEXT"/>
        <w:ind w:firstLine="568"/>
        <w:jc w:val="both"/>
      </w:pPr>
      <w:r>
        <w:t>сбор и анализ дополнительных материалов;</w:t>
      </w:r>
    </w:p>
    <w:p w:rsidR="00000000" w:rsidRDefault="008D701D">
      <w:pPr>
        <w:pStyle w:val="FORMATTEXT"/>
        <w:ind w:firstLine="568"/>
        <w:jc w:val="both"/>
      </w:pPr>
    </w:p>
    <w:p w:rsidR="00000000" w:rsidRDefault="008D701D">
      <w:pPr>
        <w:pStyle w:val="FORMATTEXT"/>
        <w:ind w:firstLine="568"/>
        <w:jc w:val="both"/>
      </w:pPr>
      <w:r>
        <w:t>маршрутное эк</w:t>
      </w:r>
      <w:r>
        <w:t>ологическое обследование площадки и прилегающей территории, геоэкологическое опробование и установление фонового загрязнения компонентов окружающей среды;</w:t>
      </w:r>
    </w:p>
    <w:p w:rsidR="00000000" w:rsidRDefault="008D701D">
      <w:pPr>
        <w:pStyle w:val="FORMATTEXT"/>
        <w:ind w:firstLine="568"/>
        <w:jc w:val="both"/>
      </w:pPr>
    </w:p>
    <w:p w:rsidR="00000000" w:rsidRDefault="008D701D">
      <w:pPr>
        <w:pStyle w:val="FORMATTEXT"/>
        <w:ind w:firstLine="568"/>
        <w:jc w:val="both"/>
      </w:pPr>
      <w:r>
        <w:t>исследования загрязненности атмосферного воздуха (в комплексе с аэрологическими исследованиями);</w:t>
      </w:r>
    </w:p>
    <w:p w:rsidR="00000000" w:rsidRDefault="008D701D">
      <w:pPr>
        <w:pStyle w:val="FORMATTEXT"/>
        <w:ind w:firstLine="568"/>
        <w:jc w:val="both"/>
      </w:pPr>
    </w:p>
    <w:p w:rsidR="00000000" w:rsidRDefault="008D701D">
      <w:pPr>
        <w:pStyle w:val="FORMATTEXT"/>
        <w:ind w:firstLine="568"/>
        <w:jc w:val="both"/>
      </w:pPr>
      <w:r>
        <w:t>ис</w:t>
      </w:r>
      <w:r>
        <w:t>следование водных объектов;</w:t>
      </w:r>
    </w:p>
    <w:p w:rsidR="00000000" w:rsidRDefault="008D701D">
      <w:pPr>
        <w:pStyle w:val="FORMATTEXT"/>
        <w:ind w:firstLine="568"/>
        <w:jc w:val="both"/>
      </w:pPr>
    </w:p>
    <w:p w:rsidR="00000000" w:rsidRDefault="008D701D">
      <w:pPr>
        <w:pStyle w:val="FORMATTEXT"/>
        <w:ind w:firstLine="568"/>
        <w:jc w:val="both"/>
      </w:pPr>
      <w:r>
        <w:t>экологическое опробование инженерно-геологических выработок (при необходимости - проходку дополнительных скважин);</w:t>
      </w:r>
    </w:p>
    <w:p w:rsidR="00000000" w:rsidRDefault="008D701D">
      <w:pPr>
        <w:pStyle w:val="FORMATTEXT"/>
        <w:ind w:firstLine="568"/>
        <w:jc w:val="both"/>
      </w:pPr>
    </w:p>
    <w:p w:rsidR="00000000" w:rsidRDefault="008D701D">
      <w:pPr>
        <w:pStyle w:val="FORMATTEXT"/>
        <w:ind w:firstLine="568"/>
        <w:jc w:val="both"/>
      </w:pPr>
      <w:r>
        <w:t>продолжение эколого-гидрогеологических исследований (в комплексе с инженерно-геологическими);</w:t>
      </w:r>
    </w:p>
    <w:p w:rsidR="00000000" w:rsidRDefault="008D701D">
      <w:pPr>
        <w:pStyle w:val="FORMATTEXT"/>
        <w:ind w:firstLine="568"/>
        <w:jc w:val="both"/>
      </w:pPr>
    </w:p>
    <w:p w:rsidR="00000000" w:rsidRDefault="008D701D">
      <w:pPr>
        <w:pStyle w:val="FORMATTEXT"/>
        <w:ind w:firstLine="568"/>
        <w:jc w:val="both"/>
      </w:pPr>
      <w:r>
        <w:t>почвенно-геохими</w:t>
      </w:r>
      <w:r>
        <w:t>ческие исследования;</w:t>
      </w:r>
    </w:p>
    <w:p w:rsidR="00000000" w:rsidRDefault="008D701D">
      <w:pPr>
        <w:pStyle w:val="FORMATTEXT"/>
        <w:ind w:firstLine="568"/>
        <w:jc w:val="both"/>
      </w:pPr>
    </w:p>
    <w:p w:rsidR="00000000" w:rsidRDefault="008D701D">
      <w:pPr>
        <w:pStyle w:val="FORMATTEXT"/>
        <w:ind w:firstLine="568"/>
        <w:jc w:val="both"/>
      </w:pPr>
      <w:r>
        <w:t>лабораторные исследования;</w:t>
      </w:r>
    </w:p>
    <w:p w:rsidR="00000000" w:rsidRDefault="008D701D">
      <w:pPr>
        <w:pStyle w:val="FORMATTEXT"/>
        <w:ind w:firstLine="568"/>
        <w:jc w:val="both"/>
      </w:pPr>
    </w:p>
    <w:p w:rsidR="00000000" w:rsidRDefault="008D701D">
      <w:pPr>
        <w:pStyle w:val="FORMATTEXT"/>
        <w:ind w:firstLine="568"/>
        <w:jc w:val="both"/>
      </w:pPr>
      <w:r>
        <w:t>радиационные исследования;</w:t>
      </w:r>
    </w:p>
    <w:p w:rsidR="00000000" w:rsidRDefault="008D701D">
      <w:pPr>
        <w:pStyle w:val="FORMATTEXT"/>
        <w:ind w:firstLine="568"/>
        <w:jc w:val="both"/>
      </w:pPr>
    </w:p>
    <w:p w:rsidR="00000000" w:rsidRDefault="008D701D">
      <w:pPr>
        <w:pStyle w:val="FORMATTEXT"/>
        <w:ind w:firstLine="568"/>
        <w:jc w:val="both"/>
      </w:pPr>
      <w:r>
        <w:t>газогеохимические исследования;</w:t>
      </w:r>
    </w:p>
    <w:p w:rsidR="00000000" w:rsidRDefault="008D701D">
      <w:pPr>
        <w:pStyle w:val="FORMATTEXT"/>
        <w:ind w:firstLine="568"/>
        <w:jc w:val="both"/>
      </w:pPr>
    </w:p>
    <w:p w:rsidR="00000000" w:rsidRDefault="008D701D">
      <w:pPr>
        <w:pStyle w:val="FORMATTEXT"/>
        <w:ind w:firstLine="568"/>
        <w:jc w:val="both"/>
      </w:pPr>
      <w:r>
        <w:t>продолжение стационарных наблюдений в комплексе с другими режимными наблюдениями;</w:t>
      </w:r>
    </w:p>
    <w:p w:rsidR="00000000" w:rsidRDefault="008D701D">
      <w:pPr>
        <w:pStyle w:val="FORMATTEXT"/>
        <w:ind w:firstLine="568"/>
        <w:jc w:val="both"/>
      </w:pPr>
    </w:p>
    <w:p w:rsidR="00000000" w:rsidRDefault="008D701D">
      <w:pPr>
        <w:pStyle w:val="FORMATTEXT"/>
        <w:ind w:firstLine="568"/>
        <w:jc w:val="both"/>
      </w:pPr>
      <w:r>
        <w:t>составление программы локального экологического мониторинга.</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7.4.2 Сбор и анализ дополнительных материалов </w:t>
      </w:r>
    </w:p>
    <w:p w:rsidR="00000000" w:rsidRDefault="008D701D">
      <w:pPr>
        <w:pStyle w:val="FORMATTEXT"/>
        <w:ind w:firstLine="568"/>
        <w:jc w:val="both"/>
      </w:pPr>
      <w:r>
        <w:t>7.4.2.1 Сбор дополнительной детальной информации по площадке и прилегающей территории должен быть направлен на получение следующих данных:</w:t>
      </w:r>
    </w:p>
    <w:p w:rsidR="00000000" w:rsidRDefault="008D701D">
      <w:pPr>
        <w:pStyle w:val="FORMATTEXT"/>
        <w:ind w:firstLine="568"/>
        <w:jc w:val="both"/>
      </w:pPr>
    </w:p>
    <w:p w:rsidR="00000000" w:rsidRDefault="008D701D">
      <w:pPr>
        <w:pStyle w:val="FORMATTEXT"/>
        <w:ind w:firstLine="568"/>
        <w:jc w:val="both"/>
      </w:pPr>
      <w:r>
        <w:t>объемы, физические параметры и химический состав выбросов в атмосфе</w:t>
      </w:r>
      <w:r>
        <w:t>ру, сбросов в водоемы и водотоки, поступлений твердых отходов в окружающую среду от промышленных предприятий, объектов энергетики и транспорта, расположенных вблизи площадки;</w:t>
      </w:r>
    </w:p>
    <w:p w:rsidR="00000000" w:rsidRDefault="008D701D">
      <w:pPr>
        <w:pStyle w:val="FORMATTEXT"/>
        <w:ind w:firstLine="568"/>
        <w:jc w:val="both"/>
      </w:pPr>
    </w:p>
    <w:p w:rsidR="00000000" w:rsidRDefault="008D701D">
      <w:pPr>
        <w:pStyle w:val="FORMATTEXT"/>
        <w:ind w:firstLine="568"/>
        <w:jc w:val="both"/>
      </w:pPr>
      <w:r>
        <w:t>факты утечек из промышленных и бытовых коммуникаций, аварийного загрязнения и ис</w:t>
      </w:r>
      <w:r>
        <w:t>пользования территории под организованные и неорганизованные свалки промышленных и бытовых отходов;</w:t>
      </w:r>
    </w:p>
    <w:p w:rsidR="00000000" w:rsidRDefault="008D701D">
      <w:pPr>
        <w:pStyle w:val="FORMATTEXT"/>
        <w:ind w:firstLine="568"/>
        <w:jc w:val="both"/>
      </w:pPr>
    </w:p>
    <w:p w:rsidR="00000000" w:rsidRDefault="008D701D">
      <w:pPr>
        <w:pStyle w:val="FORMATTEXT"/>
        <w:ind w:firstLine="568"/>
        <w:jc w:val="both"/>
      </w:pPr>
      <w:r>
        <w:t>номенклатура и объемы ядохимикатов, применявшихся на сельхозугодьях на площадке размещения АЭС и в прилегающей зоне;</w:t>
      </w:r>
    </w:p>
    <w:p w:rsidR="00000000" w:rsidRDefault="008D701D">
      <w:pPr>
        <w:pStyle w:val="FORMATTEXT"/>
        <w:ind w:firstLine="568"/>
        <w:jc w:val="both"/>
      </w:pPr>
    </w:p>
    <w:p w:rsidR="00000000" w:rsidRDefault="008D701D">
      <w:pPr>
        <w:pStyle w:val="FORMATTEXT"/>
        <w:ind w:firstLine="568"/>
        <w:jc w:val="both"/>
      </w:pPr>
      <w:r>
        <w:t>материалы крупномасштабных эколого-ге</w:t>
      </w:r>
      <w:r>
        <w:t>ографических исследований, в том числе картографические материалы экологической направленности, начиная с масштаба 1:25000 и крупнее;</w:t>
      </w:r>
    </w:p>
    <w:p w:rsidR="00000000" w:rsidRDefault="008D701D">
      <w:pPr>
        <w:pStyle w:val="FORMATTEXT"/>
        <w:ind w:firstLine="568"/>
        <w:jc w:val="both"/>
      </w:pPr>
    </w:p>
    <w:p w:rsidR="00000000" w:rsidRDefault="008D701D">
      <w:pPr>
        <w:pStyle w:val="FORMATTEXT"/>
        <w:ind w:firstLine="568"/>
        <w:jc w:val="both"/>
      </w:pPr>
      <w:r>
        <w:t xml:space="preserve">сведения, необходимые для получения лицензии на размещение в части распределения населения на карте по секторам (кольца) </w:t>
      </w:r>
      <w:r>
        <w:t>вокруг атомной станции, ограниченным радиусами 10, 10-15, 15-20 и 20-30 км, разделенным на 8 румбов, данными о суточной и сезонной миграции населения, продолжительности пребывания населения на открытой местности и в закрытых помещениях (отдельно для городс</w:t>
      </w:r>
      <w:r>
        <w:t xml:space="preserve">ких и сельских жителей), изложены в п.2.1.3 </w:t>
      </w:r>
      <w:r>
        <w:fldChar w:fldCharType="begin"/>
      </w:r>
      <w:r>
        <w:instrText xml:space="preserve"> HYPERLINK "kodeks://link/d?nd=1200054204&amp;point=mark=3CHPM2D35TR2MN139HTDA0HDQ1FI3VVVVV4347E5UN3GL9HQT3VVVVV4"\o"’’ПНАЭ Г-01-036-95 (НП-006-98) Требования к содержанию отчета по обоснованию ...’’</w:instrText>
      </w:r>
    </w:p>
    <w:p w:rsidR="00000000" w:rsidRDefault="008D701D">
      <w:pPr>
        <w:pStyle w:val="FORMATTEXT"/>
        <w:ind w:firstLine="568"/>
        <w:jc w:val="both"/>
      </w:pPr>
      <w:r>
        <w:instrText>(утв. постановле</w:instrText>
      </w:r>
      <w:r>
        <w:instrText>нием Госатомнадзора России от 03.05.1995 N 7)</w:instrText>
      </w:r>
    </w:p>
    <w:p w:rsidR="00000000" w:rsidRDefault="008D701D">
      <w:pPr>
        <w:pStyle w:val="FORMATTEXT"/>
        <w:ind w:firstLine="568"/>
        <w:jc w:val="both"/>
      </w:pPr>
      <w:r>
        <w:instrText>Правила и нормы атомной ...</w:instrText>
      </w:r>
    </w:p>
    <w:p w:rsidR="00000000" w:rsidRDefault="008D701D">
      <w:pPr>
        <w:pStyle w:val="FORMATTEXT"/>
        <w:ind w:firstLine="568"/>
        <w:jc w:val="both"/>
      </w:pPr>
      <w:r>
        <w:instrText>Статус: Недействующий документ (действ. c 01.08.1995 по 22.05.2017)"</w:instrText>
      </w:r>
      <w:r>
        <w:fldChar w:fldCharType="separate"/>
      </w:r>
      <w:r>
        <w:rPr>
          <w:color w:val="BF2F1C"/>
          <w:u w:val="single"/>
        </w:rPr>
        <w:t>НП-006</w:t>
      </w:r>
      <w:r>
        <w:fldChar w:fldCharType="end"/>
      </w:r>
      <w:r>
        <w:t xml:space="preserve"> [50] (при наличии соответствующих требований в техническом задании);</w:t>
      </w:r>
    </w:p>
    <w:p w:rsidR="00000000" w:rsidRDefault="008D701D">
      <w:pPr>
        <w:pStyle w:val="FORMATTEXT"/>
        <w:ind w:firstLine="568"/>
        <w:jc w:val="both"/>
      </w:pPr>
    </w:p>
    <w:p w:rsidR="00000000" w:rsidRDefault="008D701D">
      <w:pPr>
        <w:pStyle w:val="FORMATTEXT"/>
        <w:ind w:firstLine="568"/>
        <w:jc w:val="both"/>
      </w:pPr>
      <w:r>
        <w:t>данные мониторинга, ведущегося раз</w:t>
      </w:r>
      <w:r>
        <w:t>личными ведомствами (при их наличии).</w:t>
      </w:r>
    </w:p>
    <w:p w:rsidR="00000000" w:rsidRDefault="008D701D">
      <w:pPr>
        <w:pStyle w:val="FORMATTEXT"/>
        <w:ind w:firstLine="568"/>
        <w:jc w:val="both"/>
      </w:pPr>
    </w:p>
    <w:p w:rsidR="00000000" w:rsidRDefault="008D701D">
      <w:pPr>
        <w:pStyle w:val="FORMATTEXT"/>
        <w:ind w:firstLine="568"/>
        <w:jc w:val="both"/>
      </w:pPr>
      <w:r>
        <w:t>Источники получения информации аналогичны указанным в 5.4.2.4, 6.4.2.2.</w:t>
      </w:r>
    </w:p>
    <w:p w:rsidR="00000000" w:rsidRDefault="008D701D">
      <w:pPr>
        <w:pStyle w:val="FORMATTEXT"/>
        <w:ind w:firstLine="568"/>
        <w:jc w:val="both"/>
      </w:pPr>
    </w:p>
    <w:p w:rsidR="00000000" w:rsidRDefault="008D701D">
      <w:pPr>
        <w:pStyle w:val="FORMATTEXT"/>
        <w:ind w:firstLine="568"/>
        <w:jc w:val="both"/>
      </w:pPr>
      <w:r>
        <w:t>7.4.2.2 Дополнительно должны быть проанализированы данные о перспективах расширения городской застройки, развития промышленных предприятий, пред</w:t>
      </w:r>
      <w:r>
        <w:t>приятий энергетики и транспорта, соответствующей инфраструктуры, расположенных в зоне влияния АЭС, а также в пределах возможного влияния этих объектов на инженерно-экологическую обстановку на площадке.</w:t>
      </w:r>
    </w:p>
    <w:p w:rsidR="00000000" w:rsidRDefault="008D701D">
      <w:pPr>
        <w:pStyle w:val="FORMATTEXT"/>
        <w:ind w:firstLine="568"/>
        <w:jc w:val="both"/>
      </w:pPr>
    </w:p>
    <w:p w:rsidR="00000000" w:rsidRDefault="008D701D">
      <w:pPr>
        <w:pStyle w:val="FORMATTEXT"/>
        <w:ind w:firstLine="568"/>
        <w:jc w:val="both"/>
      </w:pPr>
      <w:r>
        <w:t>7.4.2.3 Анализ, обобщение и визуализация собранной ин</w:t>
      </w:r>
      <w:r>
        <w:t>формации осуществляется с использованием крупномасштабных АКС и актуализированной топоосновы в масштабе 1:5000, на которую должны быть нанесены элементы ландшафта природно-техногенного и техногенного происхождения, а также объекты промышленности и инфрастр</w:t>
      </w:r>
      <w:r>
        <w:t>уктуры.</w:t>
      </w:r>
    </w:p>
    <w:p w:rsidR="00000000" w:rsidRDefault="008D701D">
      <w:pPr>
        <w:pStyle w:val="FORMATTEXT"/>
        <w:ind w:firstLine="568"/>
        <w:jc w:val="both"/>
      </w:pPr>
    </w:p>
    <w:p w:rsidR="00000000" w:rsidRDefault="008D701D">
      <w:pPr>
        <w:pStyle w:val="FORMATTEXT"/>
        <w:ind w:firstLine="568"/>
        <w:jc w:val="both"/>
      </w:pPr>
      <w:r>
        <w:t>7.4.2.4 Дистанционные методы на данном этапе изысканий могут быть использованы как вспомогательные для детализации границ земельных угодий, планов землепользования, выявления участков негативных техногенных воздействий, тепловых аномалий и т.п.</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7.4.3 Маршрутное экологическое обследование </w:t>
      </w:r>
    </w:p>
    <w:p w:rsidR="00000000" w:rsidRDefault="008D701D">
      <w:pPr>
        <w:pStyle w:val="FORMATTEXT"/>
        <w:ind w:firstLine="568"/>
        <w:jc w:val="both"/>
      </w:pPr>
      <w:r>
        <w:t>7.4.3.1 Маршрутное экологическое обследование территории проводится с детальностью, отвечающей принятым масштабам инженерно-геологической съемки (1:5000-1:2000, при необходимости, 1:1000 на выбранной площадке и</w:t>
      </w:r>
      <w:r>
        <w:t xml:space="preserve"> 1:10000-1:25000 в прилегающей зоне).</w:t>
      </w:r>
    </w:p>
    <w:p w:rsidR="00000000" w:rsidRDefault="008D701D">
      <w:pPr>
        <w:pStyle w:val="FORMATTEXT"/>
        <w:ind w:firstLine="568"/>
        <w:jc w:val="both"/>
      </w:pPr>
    </w:p>
    <w:p w:rsidR="00000000" w:rsidRDefault="008D701D">
      <w:pPr>
        <w:pStyle w:val="FORMATTEXT"/>
        <w:ind w:firstLine="568"/>
        <w:jc w:val="both"/>
      </w:pPr>
      <w:r>
        <w:t>Маршрутное обследование должно включать:</w:t>
      </w:r>
    </w:p>
    <w:p w:rsidR="00000000" w:rsidRDefault="008D701D">
      <w:pPr>
        <w:pStyle w:val="FORMATTEXT"/>
        <w:ind w:firstLine="568"/>
        <w:jc w:val="both"/>
      </w:pPr>
    </w:p>
    <w:p w:rsidR="00000000" w:rsidRDefault="008D701D">
      <w:pPr>
        <w:pStyle w:val="FORMATTEXT"/>
        <w:ind w:firstLine="568"/>
        <w:jc w:val="both"/>
      </w:pPr>
      <w:r>
        <w:t>планомерный обход территории и уточнение схемы расположения техногенных источников загрязнения и визуальных признаков загрязнения (6.4.4.2);</w:t>
      </w:r>
    </w:p>
    <w:p w:rsidR="00000000" w:rsidRDefault="008D701D">
      <w:pPr>
        <w:pStyle w:val="FORMATTEXT"/>
        <w:ind w:firstLine="568"/>
        <w:jc w:val="both"/>
      </w:pPr>
    </w:p>
    <w:p w:rsidR="00000000" w:rsidRDefault="008D701D">
      <w:pPr>
        <w:pStyle w:val="FORMATTEXT"/>
        <w:ind w:firstLine="568"/>
        <w:jc w:val="both"/>
      </w:pPr>
      <w:r>
        <w:t>уточнение специфики использования</w:t>
      </w:r>
      <w:r>
        <w:t xml:space="preserve"> территории выбранной площадки (с ретроспективой до 40-50 лет и более) путем опроса местных жителей, выявление и картографирование расположения ныне ликвидированных техногенных источников загрязнения и последствий, связанных с их деятельностью;</w:t>
      </w:r>
    </w:p>
    <w:p w:rsidR="00000000" w:rsidRDefault="008D701D">
      <w:pPr>
        <w:pStyle w:val="FORMATTEXT"/>
        <w:ind w:firstLine="568"/>
        <w:jc w:val="both"/>
      </w:pPr>
    </w:p>
    <w:p w:rsidR="00000000" w:rsidRDefault="008D701D">
      <w:pPr>
        <w:pStyle w:val="FORMATTEXT"/>
        <w:ind w:firstLine="568"/>
        <w:jc w:val="both"/>
      </w:pPr>
      <w:r>
        <w:t>геоэкологи</w:t>
      </w:r>
      <w:r>
        <w:t>ческое опробование почв, грунтов, поверхностных и подземных вод (из родников, действующих скважин, колодцев) и донных отложений для оценки и дифференциации уровня загрязнения участков площадки и выявления основных загрязняющих компонентов. Опробование возд</w:t>
      </w:r>
      <w:r>
        <w:t>ушной среды осуществляется в составе гидрометеорологических изысканий.</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7.4.4 Исследование водных объектов </w:t>
      </w:r>
    </w:p>
    <w:p w:rsidR="00000000" w:rsidRDefault="008D701D">
      <w:pPr>
        <w:pStyle w:val="FORMATTEXT"/>
        <w:ind w:firstLine="568"/>
        <w:jc w:val="both"/>
      </w:pPr>
      <w:r>
        <w:t>7.4.4.1 На этапе изысканий для разработки проекта исследования водных объектов должны проводиться по двум направлениям:</w:t>
      </w:r>
    </w:p>
    <w:p w:rsidR="00000000" w:rsidRDefault="008D701D">
      <w:pPr>
        <w:pStyle w:val="FORMATTEXT"/>
        <w:ind w:firstLine="568"/>
        <w:jc w:val="both"/>
      </w:pPr>
    </w:p>
    <w:p w:rsidR="00000000" w:rsidRDefault="008D701D">
      <w:pPr>
        <w:pStyle w:val="FORMATTEXT"/>
        <w:ind w:firstLine="568"/>
        <w:jc w:val="both"/>
      </w:pPr>
      <w:r>
        <w:t>изучение гидрохимического</w:t>
      </w:r>
      <w:r>
        <w:t xml:space="preserve"> режима основных водоемов и водотоков, расположенных на площадке и прилегающей территории;</w:t>
      </w:r>
    </w:p>
    <w:p w:rsidR="00000000" w:rsidRDefault="008D701D">
      <w:pPr>
        <w:pStyle w:val="FORMATTEXT"/>
        <w:ind w:firstLine="568"/>
        <w:jc w:val="both"/>
      </w:pPr>
    </w:p>
    <w:p w:rsidR="00000000" w:rsidRDefault="008D701D">
      <w:pPr>
        <w:pStyle w:val="FORMATTEXT"/>
        <w:ind w:firstLine="568"/>
        <w:jc w:val="both"/>
      </w:pPr>
      <w:r>
        <w:t>детальные эколого-гидрологические исследования источников технического водоснабжения (в том числе, потенциальных водоемов-накопителей).</w:t>
      </w:r>
    </w:p>
    <w:p w:rsidR="00000000" w:rsidRDefault="008D701D">
      <w:pPr>
        <w:pStyle w:val="FORMATTEXT"/>
        <w:ind w:firstLine="568"/>
        <w:jc w:val="both"/>
      </w:pPr>
    </w:p>
    <w:p w:rsidR="00000000" w:rsidRDefault="008D701D">
      <w:pPr>
        <w:pStyle w:val="FORMATTEXT"/>
        <w:ind w:firstLine="568"/>
        <w:jc w:val="both"/>
      </w:pPr>
      <w:r>
        <w:t>Изучение гидрохимического р</w:t>
      </w:r>
      <w:r>
        <w:t>ежима основных водоемов и водотоков проводится на временно организованных гидропостах (гидростворах) в составе гидрометеорологических изысканий (разделы 6.3.3-6.3.5, 7.3.3-7.3.5).</w:t>
      </w:r>
    </w:p>
    <w:p w:rsidR="00000000" w:rsidRDefault="008D701D">
      <w:pPr>
        <w:pStyle w:val="FORMATTEXT"/>
        <w:ind w:firstLine="568"/>
        <w:jc w:val="both"/>
      </w:pPr>
    </w:p>
    <w:p w:rsidR="00000000" w:rsidRDefault="008D701D">
      <w:pPr>
        <w:pStyle w:val="FORMATTEXT"/>
        <w:ind w:firstLine="568"/>
        <w:jc w:val="both"/>
      </w:pPr>
      <w:r>
        <w:t>Программа наблюдений и состав контролируемых параметров определяются с учет</w:t>
      </w:r>
      <w:r>
        <w:t xml:space="preserve">ом зонально-климатических условий и уровня существующей техногенной нагрузки в регионе и согласовываются с программой гидрологических работ. Перечень контролируемых показателей качества воды устанавливается согласно </w:t>
      </w:r>
      <w:r>
        <w:fldChar w:fldCharType="begin"/>
      </w:r>
      <w:r>
        <w:instrText xml:space="preserve"> HYPERLINK "kodeks://link/d?nd=120010317</w:instrText>
      </w:r>
      <w:r>
        <w:instrText>2&amp;point=mark=00000000000000000000000000000000000000000000000000A8C0NM"\o"’’СП 151.13330.2012 Инженерные изыскания для размещения, проектирования и ...’’</w:instrText>
      </w:r>
    </w:p>
    <w:p w:rsidR="00000000" w:rsidRDefault="008D701D">
      <w:pPr>
        <w:pStyle w:val="FORMATTEXT"/>
        <w:ind w:firstLine="568"/>
        <w:jc w:val="both"/>
      </w:pPr>
      <w:r>
        <w:instrText>(утв. приказом Федерального агентства по строительству и ...</w:instrText>
      </w:r>
    </w:p>
    <w:p w:rsidR="00000000" w:rsidRDefault="008D701D">
      <w:pPr>
        <w:pStyle w:val="FORMATTEXT"/>
        <w:ind w:firstLine="568"/>
        <w:jc w:val="both"/>
      </w:pPr>
      <w:r>
        <w:instrText xml:space="preserve">Статус: Действующий документ. Применяется </w:instrText>
      </w:r>
      <w:r>
        <w:instrText>для целей технического регламента (действ. c 01.07.2013)"</w:instrText>
      </w:r>
      <w:r>
        <w:fldChar w:fldCharType="separate"/>
      </w:r>
      <w:r>
        <w:rPr>
          <w:color w:val="0000AA"/>
          <w:u w:val="single"/>
        </w:rPr>
        <w:t>приложению Д</w:t>
      </w:r>
      <w:r>
        <w:fldChar w:fldCharType="end"/>
      </w:r>
      <w:r>
        <w:t>. Общие требования к составу и свойствам воды водных объектов в контрольных створах и местах питьевого, хозяйственно-бытового и рекреационного водопользования принимаются в соответстви</w:t>
      </w:r>
      <w:r>
        <w:t xml:space="preserve">и с приложением 1 </w:t>
      </w:r>
      <w:r>
        <w:fldChar w:fldCharType="begin"/>
      </w:r>
      <w:r>
        <w:instrText xml:space="preserve"> HYPERLINK "kodeks://link/d?nd=1200006938&amp;point=mark=000000000000000000000000000000000000000000000000007D20K3"\o"’’СанПиН 2.1.5.980-00 Гигиенические требования к охране поверхностных вод’’</w:instrText>
      </w:r>
    </w:p>
    <w:p w:rsidR="00000000" w:rsidRDefault="008D701D">
      <w:pPr>
        <w:pStyle w:val="FORMATTEXT"/>
        <w:ind w:firstLine="568"/>
        <w:jc w:val="both"/>
      </w:pPr>
      <w:r>
        <w:instrText>(утв. Главным государственным санитарным врачом Р</w:instrText>
      </w:r>
      <w:r>
        <w:instrText>Ф от 22.06.2000)</w:instrText>
      </w:r>
    </w:p>
    <w:p w:rsidR="00000000" w:rsidRDefault="008D701D">
      <w:pPr>
        <w:pStyle w:val="FORMATTEXT"/>
        <w:ind w:firstLine="568"/>
        <w:jc w:val="both"/>
      </w:pPr>
      <w:r>
        <w:instrText>Санитарно-эпидемиологические ...</w:instrText>
      </w:r>
    </w:p>
    <w:p w:rsidR="00000000" w:rsidRDefault="008D701D">
      <w:pPr>
        <w:pStyle w:val="FORMATTEXT"/>
        <w:ind w:firstLine="568"/>
        <w:jc w:val="both"/>
      </w:pPr>
      <w:r>
        <w:instrText>Статус: Недействующий документ (действ. c 01.01.2001 по 10.03.2021)"</w:instrText>
      </w:r>
      <w:r>
        <w:fldChar w:fldCharType="separate"/>
      </w:r>
      <w:r>
        <w:rPr>
          <w:color w:val="BF2F1C"/>
          <w:u w:val="single"/>
        </w:rPr>
        <w:t>СанПиН 2.1.5.980</w:t>
      </w:r>
      <w:r>
        <w:fldChar w:fldCharType="end"/>
      </w:r>
      <w:r>
        <w:t>.</w:t>
      </w:r>
    </w:p>
    <w:p w:rsidR="00000000" w:rsidRDefault="008D701D">
      <w:pPr>
        <w:pStyle w:val="FORMATTEXT"/>
        <w:ind w:firstLine="568"/>
        <w:jc w:val="both"/>
      </w:pPr>
    </w:p>
    <w:p w:rsidR="00000000" w:rsidRDefault="008D701D">
      <w:pPr>
        <w:pStyle w:val="FORMATTEXT"/>
        <w:ind w:firstLine="568"/>
        <w:jc w:val="both"/>
      </w:pPr>
      <w:r>
        <w:t>Необходимо предусмотреть возможность использования временно организованных гидропостов (гидростворов) в системе прое</w:t>
      </w:r>
      <w:r>
        <w:t>ктируемого комплексного мониторинга с учетом дальности распространения всех видов загрязнений в воздушной и водной среде, при плоскостном смыве и фильтрации подземных вод к областям дренирования.</w:t>
      </w:r>
    </w:p>
    <w:p w:rsidR="00000000" w:rsidRDefault="008D701D">
      <w:pPr>
        <w:pStyle w:val="FORMATTEXT"/>
        <w:ind w:firstLine="568"/>
        <w:jc w:val="both"/>
      </w:pPr>
    </w:p>
    <w:p w:rsidR="00000000" w:rsidRDefault="008D701D">
      <w:pPr>
        <w:pStyle w:val="FORMATTEXT"/>
        <w:ind w:firstLine="568"/>
        <w:jc w:val="both"/>
      </w:pPr>
      <w:r>
        <w:t>7.4.4.2 Детальные эколого-гидрологические исследования поте</w:t>
      </w:r>
      <w:r>
        <w:t>нциальных водоемов-накопителей АЭС включают следующие виды работ:</w:t>
      </w:r>
    </w:p>
    <w:p w:rsidR="00000000" w:rsidRDefault="008D701D">
      <w:pPr>
        <w:pStyle w:val="FORMATTEXT"/>
        <w:ind w:firstLine="568"/>
        <w:jc w:val="both"/>
      </w:pPr>
    </w:p>
    <w:p w:rsidR="00000000" w:rsidRDefault="008D701D">
      <w:pPr>
        <w:pStyle w:val="FORMATTEXT"/>
        <w:ind w:firstLine="568"/>
        <w:jc w:val="both"/>
      </w:pPr>
      <w:r>
        <w:t>оценку качественных и количественных характеристик фитоценоза (планктон, высшая растительность) и зооценоза (планктон, микроорганизмы, ихтиоценоз, орнитофауна) водоема;</w:t>
      </w:r>
    </w:p>
    <w:p w:rsidR="00000000" w:rsidRDefault="008D701D">
      <w:pPr>
        <w:pStyle w:val="FORMATTEXT"/>
        <w:ind w:firstLine="568"/>
        <w:jc w:val="both"/>
      </w:pPr>
    </w:p>
    <w:p w:rsidR="00000000" w:rsidRDefault="008D701D">
      <w:pPr>
        <w:pStyle w:val="FORMATTEXT"/>
        <w:ind w:firstLine="568"/>
        <w:jc w:val="both"/>
      </w:pPr>
      <w:r>
        <w:t>оценку трофности, к</w:t>
      </w:r>
      <w:r>
        <w:t>ормности и сапробности водоема;</w:t>
      </w:r>
    </w:p>
    <w:p w:rsidR="00000000" w:rsidRDefault="008D701D">
      <w:pPr>
        <w:pStyle w:val="FORMATTEXT"/>
        <w:ind w:firstLine="568"/>
        <w:jc w:val="both"/>
      </w:pPr>
    </w:p>
    <w:p w:rsidR="00000000" w:rsidRDefault="008D701D">
      <w:pPr>
        <w:pStyle w:val="FORMATTEXT"/>
        <w:ind w:firstLine="568"/>
        <w:jc w:val="both"/>
      </w:pPr>
      <w:r>
        <w:t>определение наличия и степени активности процессов, протекающих на акватории и прибрежной территории водоема;</w:t>
      </w:r>
    </w:p>
    <w:p w:rsidR="00000000" w:rsidRDefault="008D701D">
      <w:pPr>
        <w:pStyle w:val="FORMATTEXT"/>
        <w:ind w:firstLine="568"/>
        <w:jc w:val="both"/>
      </w:pPr>
    </w:p>
    <w:p w:rsidR="00000000" w:rsidRDefault="008D701D">
      <w:pPr>
        <w:pStyle w:val="FORMATTEXT"/>
        <w:ind w:firstLine="568"/>
        <w:jc w:val="both"/>
      </w:pPr>
      <w:r>
        <w:t>оценку санитарного состояния воды;</w:t>
      </w:r>
    </w:p>
    <w:p w:rsidR="00000000" w:rsidRDefault="008D701D">
      <w:pPr>
        <w:pStyle w:val="FORMATTEXT"/>
        <w:ind w:firstLine="568"/>
        <w:jc w:val="both"/>
      </w:pPr>
    </w:p>
    <w:p w:rsidR="00000000" w:rsidRDefault="008D701D">
      <w:pPr>
        <w:pStyle w:val="FORMATTEXT"/>
        <w:ind w:firstLine="568"/>
        <w:jc w:val="both"/>
      </w:pPr>
      <w:r>
        <w:t>изучение мощности, состава и степени загрязненности донных отложений.</w:t>
      </w:r>
    </w:p>
    <w:p w:rsidR="00000000" w:rsidRDefault="008D701D">
      <w:pPr>
        <w:pStyle w:val="FORMATTEXT"/>
        <w:ind w:firstLine="568"/>
        <w:jc w:val="both"/>
      </w:pPr>
    </w:p>
    <w:p w:rsidR="00000000" w:rsidRDefault="008D701D">
      <w:pPr>
        <w:pStyle w:val="FORMATTEXT"/>
        <w:ind w:firstLine="568"/>
        <w:jc w:val="both"/>
      </w:pPr>
      <w:r>
        <w:t>7.4.4</w:t>
      </w:r>
      <w:r>
        <w:t>.3 Детальные эколого-гидрологические исследования потенциальных источников технического водоснабжения включают следующие виды работ:</w:t>
      </w:r>
    </w:p>
    <w:p w:rsidR="00000000" w:rsidRDefault="008D701D">
      <w:pPr>
        <w:pStyle w:val="FORMATTEXT"/>
        <w:ind w:firstLine="568"/>
        <w:jc w:val="both"/>
      </w:pPr>
    </w:p>
    <w:p w:rsidR="00000000" w:rsidRDefault="008D701D">
      <w:pPr>
        <w:pStyle w:val="FORMATTEXT"/>
        <w:ind w:firstLine="568"/>
        <w:jc w:val="both"/>
      </w:pPr>
      <w:r>
        <w:t>инвентаризацию растительности и животных, обитающих в водном объекте;</w:t>
      </w:r>
    </w:p>
    <w:p w:rsidR="00000000" w:rsidRDefault="008D701D">
      <w:pPr>
        <w:pStyle w:val="FORMATTEXT"/>
        <w:ind w:firstLine="568"/>
        <w:jc w:val="both"/>
      </w:pPr>
    </w:p>
    <w:p w:rsidR="00000000" w:rsidRDefault="008D701D">
      <w:pPr>
        <w:pStyle w:val="FORMATTEXT"/>
        <w:ind w:firstLine="568"/>
        <w:jc w:val="both"/>
      </w:pPr>
      <w:r>
        <w:t>определение реликтовых, эндемичных и особо охраняем</w:t>
      </w:r>
      <w:r>
        <w:t>ых видов растений и животных, обитающих в водном объекте;</w:t>
      </w:r>
    </w:p>
    <w:p w:rsidR="00000000" w:rsidRDefault="008D701D">
      <w:pPr>
        <w:pStyle w:val="FORMATTEXT"/>
        <w:ind w:firstLine="568"/>
        <w:jc w:val="both"/>
      </w:pPr>
    </w:p>
    <w:p w:rsidR="00000000" w:rsidRDefault="008D701D">
      <w:pPr>
        <w:pStyle w:val="FORMATTEXT"/>
        <w:ind w:firstLine="568"/>
        <w:jc w:val="both"/>
      </w:pPr>
      <w:r>
        <w:t>изучение мощности, состава и степени загрязненности донных отложений;</w:t>
      </w:r>
    </w:p>
    <w:p w:rsidR="00000000" w:rsidRDefault="008D701D">
      <w:pPr>
        <w:pStyle w:val="FORMATTEXT"/>
        <w:ind w:firstLine="568"/>
        <w:jc w:val="both"/>
      </w:pPr>
    </w:p>
    <w:p w:rsidR="00000000" w:rsidRDefault="008D701D">
      <w:pPr>
        <w:pStyle w:val="FORMATTEXT"/>
        <w:ind w:firstLine="568"/>
        <w:jc w:val="both"/>
      </w:pPr>
      <w:r>
        <w:t>обследование прибрежной территории и акватории водного объекта.</w:t>
      </w:r>
    </w:p>
    <w:p w:rsidR="00000000" w:rsidRDefault="008D701D">
      <w:pPr>
        <w:pStyle w:val="FORMATTEXT"/>
        <w:ind w:firstLine="568"/>
        <w:jc w:val="both"/>
      </w:pPr>
    </w:p>
    <w:p w:rsidR="00000000" w:rsidRDefault="008D701D">
      <w:pPr>
        <w:pStyle w:val="FORMATTEXT"/>
        <w:ind w:firstLine="568"/>
        <w:jc w:val="both"/>
      </w:pPr>
      <w:r>
        <w:t xml:space="preserve">7.4.4.4 В процессе инвентаризации растительности и животного </w:t>
      </w:r>
      <w:r>
        <w:t>мира должны быть определены и/или уточнены следующие характеристики водных экосистем водоема-накопителя и связанных с ним водных объектов:</w:t>
      </w:r>
    </w:p>
    <w:p w:rsidR="00000000" w:rsidRDefault="008D701D">
      <w:pPr>
        <w:pStyle w:val="FORMATTEXT"/>
        <w:ind w:firstLine="568"/>
        <w:jc w:val="both"/>
      </w:pPr>
    </w:p>
    <w:p w:rsidR="00000000" w:rsidRDefault="008D701D">
      <w:pPr>
        <w:pStyle w:val="FORMATTEXT"/>
        <w:ind w:firstLine="568"/>
        <w:jc w:val="both"/>
      </w:pPr>
      <w:r>
        <w:rPr>
          <w:i/>
          <w:iCs/>
        </w:rPr>
        <w:t>фитопланктон</w:t>
      </w:r>
      <w:r>
        <w:t xml:space="preserve"> - видовой состав, биомасса, фенофазы, количество, изменчивость, интенсивность фотосинтеза (продуктивнос</w:t>
      </w:r>
      <w:r>
        <w:t>ть), миграционные характеристики;</w:t>
      </w:r>
    </w:p>
    <w:p w:rsidR="00000000" w:rsidRDefault="008D701D">
      <w:pPr>
        <w:pStyle w:val="FORMATTEXT"/>
        <w:ind w:firstLine="568"/>
        <w:jc w:val="both"/>
      </w:pPr>
    </w:p>
    <w:p w:rsidR="00000000" w:rsidRDefault="008D701D">
      <w:pPr>
        <w:pStyle w:val="FORMATTEXT"/>
        <w:ind w:firstLine="568"/>
        <w:jc w:val="both"/>
      </w:pPr>
      <w:r>
        <w:rPr>
          <w:i/>
          <w:iCs/>
        </w:rPr>
        <w:t>высшая водная растительность</w:t>
      </w:r>
      <w:r>
        <w:t xml:space="preserve"> - те же характеристики, занимаемая площадь, биомасса на единицу поверхности, жизненные формы;</w:t>
      </w:r>
    </w:p>
    <w:p w:rsidR="00000000" w:rsidRDefault="008D701D">
      <w:pPr>
        <w:pStyle w:val="FORMATTEXT"/>
        <w:ind w:firstLine="568"/>
        <w:jc w:val="both"/>
      </w:pPr>
    </w:p>
    <w:p w:rsidR="00000000" w:rsidRDefault="008D701D">
      <w:pPr>
        <w:pStyle w:val="FORMATTEXT"/>
        <w:ind w:firstLine="568"/>
        <w:jc w:val="both"/>
      </w:pPr>
      <w:r>
        <w:rPr>
          <w:i/>
          <w:iCs/>
        </w:rPr>
        <w:t>зоопланктон (прото- и метазоопланктон)</w:t>
      </w:r>
      <w:r>
        <w:t xml:space="preserve"> - видовой состав, биомасса, фенофазы, количество, изменчив</w:t>
      </w:r>
      <w:r>
        <w:t>ость, миграционные характеристики;</w:t>
      </w:r>
    </w:p>
    <w:p w:rsidR="00000000" w:rsidRDefault="008D701D">
      <w:pPr>
        <w:pStyle w:val="FORMATTEXT"/>
        <w:ind w:firstLine="568"/>
        <w:jc w:val="both"/>
      </w:pPr>
    </w:p>
    <w:p w:rsidR="00000000" w:rsidRDefault="008D701D">
      <w:pPr>
        <w:pStyle w:val="FORMATTEXT"/>
        <w:ind w:firstLine="568"/>
        <w:jc w:val="both"/>
      </w:pPr>
      <w:r>
        <w:rPr>
          <w:i/>
          <w:iCs/>
        </w:rPr>
        <w:t>зообентос</w:t>
      </w:r>
      <w:r>
        <w:t xml:space="preserve"> - видовой состав, биомасса, фенофазы, количество, изменчивость, миграционные характеристики;</w:t>
      </w:r>
    </w:p>
    <w:p w:rsidR="00000000" w:rsidRDefault="008D701D">
      <w:pPr>
        <w:pStyle w:val="FORMATTEXT"/>
        <w:ind w:firstLine="568"/>
        <w:jc w:val="both"/>
      </w:pPr>
    </w:p>
    <w:p w:rsidR="00000000" w:rsidRDefault="008D701D">
      <w:pPr>
        <w:pStyle w:val="FORMATTEXT"/>
        <w:ind w:firstLine="568"/>
        <w:jc w:val="both"/>
      </w:pPr>
      <w:r>
        <w:rPr>
          <w:i/>
          <w:iCs/>
        </w:rPr>
        <w:t>беспозвоночные</w:t>
      </w:r>
      <w:r>
        <w:t xml:space="preserve"> - видовой состав, биомасса, моллюски, фенофазы, количество, изменчивость, миграционные характеристики</w:t>
      </w:r>
      <w:r>
        <w:t>;</w:t>
      </w:r>
    </w:p>
    <w:p w:rsidR="00000000" w:rsidRDefault="008D701D">
      <w:pPr>
        <w:pStyle w:val="FORMATTEXT"/>
        <w:ind w:firstLine="568"/>
        <w:jc w:val="both"/>
      </w:pPr>
    </w:p>
    <w:p w:rsidR="00000000" w:rsidRDefault="008D701D">
      <w:pPr>
        <w:pStyle w:val="FORMATTEXT"/>
        <w:ind w:firstLine="568"/>
        <w:jc w:val="both"/>
      </w:pPr>
      <w:r>
        <w:rPr>
          <w:i/>
          <w:iCs/>
        </w:rPr>
        <w:t>ихтиофауна</w:t>
      </w:r>
      <w:r>
        <w:t xml:space="preserve"> - видовой состав, продуктивность, биомасса каждого вида, половозрастной состав популяций, время и место нереста, продолжительность фаз онтогенеза, Р/В - коэффициенты, миграционные характеристики, спектры питания, агрегированность и численност</w:t>
      </w:r>
      <w:r>
        <w:t>ь стад рыб, а также указываются мониторные популяции и приводятся характеристики промысловой значимости.</w:t>
      </w:r>
    </w:p>
    <w:p w:rsidR="00000000" w:rsidRDefault="008D701D">
      <w:pPr>
        <w:pStyle w:val="FORMATTEXT"/>
        <w:ind w:firstLine="568"/>
        <w:jc w:val="both"/>
      </w:pPr>
    </w:p>
    <w:p w:rsidR="00000000" w:rsidRDefault="008D701D">
      <w:pPr>
        <w:pStyle w:val="FORMATTEXT"/>
        <w:ind w:firstLine="568"/>
        <w:jc w:val="both"/>
      </w:pPr>
      <w:r>
        <w:t>Составляется и/или уточняется перечень реликтовых, эндемичных и особо охраняемых видов растений и животных, обитающих в водоеме.</w:t>
      </w:r>
    </w:p>
    <w:p w:rsidR="00000000" w:rsidRDefault="008D701D">
      <w:pPr>
        <w:pStyle w:val="FORMATTEXT"/>
        <w:ind w:firstLine="568"/>
        <w:jc w:val="both"/>
      </w:pPr>
    </w:p>
    <w:p w:rsidR="00000000" w:rsidRDefault="008D701D">
      <w:pPr>
        <w:pStyle w:val="FORMATTEXT"/>
        <w:ind w:firstLine="568"/>
        <w:jc w:val="both"/>
      </w:pPr>
      <w:r>
        <w:t>Уточняются характери</w:t>
      </w:r>
      <w:r>
        <w:t>стики установленных на предыдущем этапе критических экоучастков и возможных индикаторов экологического состояния.</w:t>
      </w:r>
    </w:p>
    <w:p w:rsidR="00000000" w:rsidRDefault="008D701D">
      <w:pPr>
        <w:pStyle w:val="FORMATTEXT"/>
        <w:ind w:firstLine="568"/>
        <w:jc w:val="both"/>
      </w:pPr>
    </w:p>
    <w:p w:rsidR="00000000" w:rsidRDefault="008D701D">
      <w:pPr>
        <w:pStyle w:val="FORMATTEXT"/>
        <w:ind w:firstLine="568"/>
        <w:jc w:val="both"/>
      </w:pPr>
      <w:r>
        <w:t>7.4.4.5 Изучение мощности, состава и степени загрязненности донных отложений проводится методом эхолотирования по профилям с отбором проб дон</w:t>
      </w:r>
      <w:r>
        <w:t>ных отложений и последующим их лабораторным анализом.</w:t>
      </w:r>
    </w:p>
    <w:p w:rsidR="00000000" w:rsidRDefault="008D701D">
      <w:pPr>
        <w:pStyle w:val="FORMATTEXT"/>
        <w:ind w:firstLine="568"/>
        <w:jc w:val="both"/>
      </w:pPr>
    </w:p>
    <w:p w:rsidR="00000000" w:rsidRDefault="008D701D">
      <w:pPr>
        <w:pStyle w:val="FORMATTEXT"/>
        <w:ind w:firstLine="568"/>
        <w:jc w:val="both"/>
      </w:pPr>
      <w:r>
        <w:t>Состав изучаемых загрязнителей определяется исходя из зонально-климатических и техногенных условий территории местоположения водного объекта.</w:t>
      </w:r>
    </w:p>
    <w:p w:rsidR="00000000" w:rsidRDefault="008D701D">
      <w:pPr>
        <w:pStyle w:val="FORMATTEXT"/>
        <w:ind w:firstLine="568"/>
        <w:jc w:val="both"/>
      </w:pPr>
    </w:p>
    <w:p w:rsidR="00000000" w:rsidRDefault="008D701D">
      <w:pPr>
        <w:pStyle w:val="FORMATTEXT"/>
        <w:ind w:firstLine="568"/>
        <w:jc w:val="both"/>
      </w:pPr>
      <w:r>
        <w:t>7.4.4.6 Обследование прибрежной территории и акватории вод</w:t>
      </w:r>
      <w:r>
        <w:t>ного объекта осуществляется в процессе маршрутного экологического обследования в комплексе с инженерно-геологическими наблюдениями и направлено на получение информации о наличии и степени активности эрозионно-аккумулятивных процессов. Это, в первую очередь</w:t>
      </w:r>
      <w:r>
        <w:t>, касается процессов эрозии, абразии, аккумуляции, и связанных с ними склоновых процессов (оползни, осыпи, обвалы и т.д.).</w:t>
      </w:r>
    </w:p>
    <w:p w:rsidR="00000000" w:rsidRDefault="008D701D">
      <w:pPr>
        <w:pStyle w:val="FORMATTEXT"/>
        <w:ind w:firstLine="568"/>
        <w:jc w:val="both"/>
      </w:pPr>
    </w:p>
    <w:p w:rsidR="00000000" w:rsidRDefault="008D701D">
      <w:pPr>
        <w:pStyle w:val="FORMATTEXT"/>
        <w:ind w:firstLine="568"/>
        <w:jc w:val="both"/>
      </w:pPr>
      <w:r>
        <w:t>По результатам выполненных исследований показываются участки береговых склонов, подверженные эрозионным и абразионным процессам, а т</w:t>
      </w:r>
      <w:r>
        <w:t>акже дается прогнозная оценка степени активности этих процессов с определением объемов пород, ежегодно поступающих в водоем (с использованием данных инженерно-геологических изысканий).</w:t>
      </w:r>
    </w:p>
    <w:p w:rsidR="00000000" w:rsidRDefault="008D701D">
      <w:pPr>
        <w:pStyle w:val="FORMATTEXT"/>
        <w:ind w:firstLine="568"/>
        <w:jc w:val="both"/>
      </w:pPr>
    </w:p>
    <w:p w:rsidR="00000000" w:rsidRDefault="008D701D">
      <w:pPr>
        <w:pStyle w:val="FORMATTEXT"/>
        <w:ind w:firstLine="568"/>
        <w:jc w:val="both"/>
      </w:pPr>
      <w:r>
        <w:t>7.4.4.7 При необходимости дополнительного исследования других водных о</w:t>
      </w:r>
      <w:r>
        <w:t>бъектов (например, транзитных для площадки размещения АЭС водотоков, способных переносить загрязнители, поступившие в них вследствие аварий), их детальное изучение проводится на этапе рабочей документации.</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7.4.5 Геоэкологические исследования в горных вы</w:t>
      </w:r>
      <w:r>
        <w:rPr>
          <w:b/>
          <w:bCs/>
        </w:rPr>
        <w:t xml:space="preserve">работках </w:t>
      </w:r>
    </w:p>
    <w:p w:rsidR="00000000" w:rsidRDefault="008D701D">
      <w:pPr>
        <w:pStyle w:val="FORMATTEXT"/>
        <w:ind w:firstLine="568"/>
        <w:jc w:val="both"/>
      </w:pPr>
      <w:r>
        <w:t>7.4.5.1 Геоэкологическое опробование почв, грунтов, подземных вод для определения их химического состава и концентрации загрязнителей проводится в горных выработках, пройденных на площадке в составе инженерно-геологических изысканий.</w:t>
      </w:r>
    </w:p>
    <w:p w:rsidR="00000000" w:rsidRDefault="008D701D">
      <w:pPr>
        <w:pStyle w:val="FORMATTEXT"/>
        <w:ind w:firstLine="568"/>
        <w:jc w:val="both"/>
      </w:pPr>
    </w:p>
    <w:p w:rsidR="00000000" w:rsidRDefault="008D701D">
      <w:pPr>
        <w:pStyle w:val="FORMATTEXT"/>
        <w:ind w:firstLine="568"/>
        <w:jc w:val="both"/>
      </w:pPr>
      <w:r>
        <w:t>В случае не</w:t>
      </w:r>
      <w:r>
        <w:t>обходимости (при обнаружении геохимических аномалий, опасности эмиссии загрязнителей в воздух и грунтовые воды) для изучения участков локализации загрязнений и геохимических барьеров могут быть пройдены дополнительные выработки, с учетом рекомендаций 6.4.5</w:t>
      </w:r>
      <w:r>
        <w:t>.2.</w:t>
      </w:r>
    </w:p>
    <w:p w:rsidR="00000000" w:rsidRDefault="008D701D">
      <w:pPr>
        <w:pStyle w:val="FORMATTEXT"/>
        <w:ind w:firstLine="568"/>
        <w:jc w:val="both"/>
      </w:pPr>
    </w:p>
    <w:p w:rsidR="00000000" w:rsidRDefault="008D701D">
      <w:pPr>
        <w:pStyle w:val="FORMATTEXT"/>
        <w:ind w:firstLine="568"/>
        <w:jc w:val="both"/>
      </w:pPr>
      <w:r>
        <w:t>Состав контролируемых параметров и система опробования почв и грунтов принимаются с учетом результатов ранее выполненных исследований (6.4.5.3, 6.4.5.4).</w:t>
      </w:r>
    </w:p>
    <w:p w:rsidR="00000000" w:rsidRDefault="008D701D">
      <w:pPr>
        <w:pStyle w:val="FORMATTEXT"/>
        <w:ind w:firstLine="568"/>
        <w:jc w:val="both"/>
      </w:pPr>
    </w:p>
    <w:p w:rsidR="00000000" w:rsidRDefault="008D701D">
      <w:pPr>
        <w:pStyle w:val="FORMATTEXT"/>
        <w:ind w:firstLine="568"/>
        <w:jc w:val="both"/>
      </w:pPr>
      <w:r>
        <w:t>7.4.5.2 Эколого-гидрогеологические исследования на площадке проводятся с целью уточнения и детал</w:t>
      </w:r>
      <w:r>
        <w:t>изации ранее полученных данных (раздел 6.4.6). Опробование подземных вод в скважинах и шурфах для определения их химического состава и загрязненности следует производить в комплексе с гидрогеологическим опробованием. Объем проб, предназначенных для экологи</w:t>
      </w:r>
      <w:r>
        <w:t>ческих исследований, должен быть не менее 3 л.</w:t>
      </w:r>
    </w:p>
    <w:p w:rsidR="00000000" w:rsidRDefault="008D701D">
      <w:pPr>
        <w:pStyle w:val="FORMATTEXT"/>
        <w:ind w:firstLine="568"/>
        <w:jc w:val="both"/>
      </w:pPr>
    </w:p>
    <w:p w:rsidR="00000000" w:rsidRDefault="008D701D">
      <w:pPr>
        <w:pStyle w:val="FORMATTEXT"/>
        <w:ind w:firstLine="568"/>
        <w:jc w:val="both"/>
      </w:pPr>
      <w:r>
        <w:t xml:space="preserve">Состав определяемых показателей представлен в </w:t>
      </w:r>
      <w:r>
        <w:fldChar w:fldCharType="begin"/>
      </w:r>
      <w:r>
        <w:instrText xml:space="preserve"> HYPERLINK "kodeks://link/d?nd=1200103172&amp;point=mark=00000000000000000000000000000000000000000000000000A8C0NM"\o"’’СП 151.13330.2012 Инженерные изыскания для разм</w:instrText>
      </w:r>
      <w:r>
        <w:instrText>ещения, проектирования и ...’’</w:instrText>
      </w:r>
    </w:p>
    <w:p w:rsidR="00000000" w:rsidRDefault="008D701D">
      <w:pPr>
        <w:pStyle w:val="FORMATTEXT"/>
        <w:ind w:firstLine="568"/>
        <w:jc w:val="both"/>
      </w:pPr>
      <w:r>
        <w:instrText>(утв. приказом Федерального агентства по строительству и ...</w:instrText>
      </w:r>
    </w:p>
    <w:p w:rsidR="00000000" w:rsidRDefault="008D701D">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приложении Д</w:t>
      </w:r>
      <w:r>
        <w:fldChar w:fldCharType="end"/>
      </w:r>
      <w:r>
        <w:t>.</w:t>
      </w:r>
    </w:p>
    <w:p w:rsidR="00000000" w:rsidRDefault="008D701D">
      <w:pPr>
        <w:pStyle w:val="FORMATTEXT"/>
        <w:ind w:firstLine="568"/>
        <w:jc w:val="both"/>
      </w:pPr>
    </w:p>
    <w:p w:rsidR="00000000" w:rsidRDefault="008D701D">
      <w:pPr>
        <w:pStyle w:val="FORMATTEXT"/>
        <w:ind w:firstLine="568"/>
        <w:jc w:val="both"/>
      </w:pPr>
      <w:r>
        <w:t>Требования к лабораторным исследованиям приведе</w:t>
      </w:r>
      <w:r>
        <w:t>ны в 6.4.9.4.</w:t>
      </w:r>
    </w:p>
    <w:p w:rsidR="00000000" w:rsidRDefault="008D701D">
      <w:pPr>
        <w:pStyle w:val="FORMATTEXT"/>
        <w:ind w:firstLine="568"/>
        <w:jc w:val="both"/>
      </w:pPr>
    </w:p>
    <w:p w:rsidR="00000000" w:rsidRDefault="008D701D">
      <w:pPr>
        <w:pStyle w:val="FORMATTEXT"/>
        <w:ind w:firstLine="568"/>
        <w:jc w:val="both"/>
      </w:pPr>
      <w:r>
        <w:t>7.4.5.3 Эколого-гидрогеологические исследования в комплексе с другими видами инженерно-геологических работ (опытно-фильтрационные работы и гидрохимическое опробование, индикаторные исследования) используются для получения расчетных параметро</w:t>
      </w:r>
      <w:r>
        <w:t>в, составления расчетных схем и моделей и разработки количественного прогноза возможных изменений гидрогеологических и гидрохимических условий, а также возможного радиоактивного загрязнения подземных вод при строительстве и эксплуатации АЭС.</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7.4.6 Почве</w:t>
      </w:r>
      <w:r>
        <w:rPr>
          <w:b/>
          <w:bCs/>
        </w:rPr>
        <w:t xml:space="preserve">нно-геохимические исследования </w:t>
      </w:r>
    </w:p>
    <w:p w:rsidR="00000000" w:rsidRDefault="008D701D">
      <w:pPr>
        <w:pStyle w:val="FORMATTEXT"/>
        <w:ind w:firstLine="568"/>
        <w:jc w:val="both"/>
      </w:pPr>
      <w:r>
        <w:t>7.4.6.1 Почвенно-геохимические исследования на выбранной площадке и прилегающей территории в радиусе 8-10 км проводятся с целью уточнения и детализации материалов, полученных на предпроектных этапах инженерно-экологических и</w:t>
      </w:r>
      <w:r>
        <w:t>зысканий (раздел 6.4.8).</w:t>
      </w:r>
    </w:p>
    <w:p w:rsidR="00000000" w:rsidRDefault="008D701D">
      <w:pPr>
        <w:pStyle w:val="FORMATTEXT"/>
        <w:ind w:firstLine="568"/>
        <w:jc w:val="both"/>
      </w:pPr>
    </w:p>
    <w:p w:rsidR="00000000" w:rsidRDefault="008D701D">
      <w:pPr>
        <w:pStyle w:val="FORMATTEXT"/>
        <w:ind w:firstLine="568"/>
        <w:jc w:val="both"/>
      </w:pPr>
      <w:r>
        <w:t>Исследования должны включать:</w:t>
      </w:r>
    </w:p>
    <w:p w:rsidR="00000000" w:rsidRDefault="008D701D">
      <w:pPr>
        <w:pStyle w:val="FORMATTEXT"/>
        <w:ind w:firstLine="568"/>
        <w:jc w:val="both"/>
      </w:pPr>
    </w:p>
    <w:p w:rsidR="00000000" w:rsidRDefault="008D701D">
      <w:pPr>
        <w:pStyle w:val="FORMATTEXT"/>
        <w:ind w:firstLine="568"/>
        <w:jc w:val="both"/>
      </w:pPr>
      <w:r>
        <w:t>изучение почв и степени их загрязненности на территории проектируемого поселка энергетиков, участках вспомогательных предприятий и транспортных объектов АЭС;</w:t>
      </w:r>
    </w:p>
    <w:p w:rsidR="00000000" w:rsidRDefault="008D701D">
      <w:pPr>
        <w:pStyle w:val="FORMATTEXT"/>
        <w:ind w:firstLine="568"/>
        <w:jc w:val="both"/>
      </w:pPr>
    </w:p>
    <w:p w:rsidR="00000000" w:rsidRDefault="008D701D">
      <w:pPr>
        <w:pStyle w:val="FORMATTEXT"/>
        <w:ind w:firstLine="568"/>
        <w:jc w:val="both"/>
      </w:pPr>
      <w:r>
        <w:t>оценку характера возможного влияния прое</w:t>
      </w:r>
      <w:r>
        <w:t>ктируемой АЭС на физико-химические и биологические свойства почв окружающей территории, сельскохозяйственные угодья;</w:t>
      </w:r>
    </w:p>
    <w:p w:rsidR="00000000" w:rsidRDefault="008D701D">
      <w:pPr>
        <w:pStyle w:val="FORMATTEXT"/>
        <w:ind w:firstLine="568"/>
        <w:jc w:val="both"/>
      </w:pPr>
    </w:p>
    <w:p w:rsidR="00000000" w:rsidRDefault="008D701D">
      <w:pPr>
        <w:pStyle w:val="FORMATTEXT"/>
        <w:ind w:firstLine="568"/>
        <w:jc w:val="both"/>
      </w:pPr>
      <w:r>
        <w:t>получение необходимых материалов для составления проекта озеленения территории и рекреационных зон.</w:t>
      </w:r>
    </w:p>
    <w:p w:rsidR="00000000" w:rsidRDefault="008D701D">
      <w:pPr>
        <w:pStyle w:val="FORMATTEXT"/>
        <w:ind w:firstLine="568"/>
        <w:jc w:val="both"/>
      </w:pPr>
    </w:p>
    <w:p w:rsidR="00000000" w:rsidRDefault="008D701D">
      <w:pPr>
        <w:pStyle w:val="FORMATTEXT"/>
        <w:ind w:firstLine="568"/>
        <w:jc w:val="both"/>
      </w:pPr>
      <w:r>
        <w:t>7.4.6.2 Лабораторные исследования (оп</w:t>
      </w:r>
      <w:r>
        <w:t>ределение состава и концентрации загрязнений, сорбционных и миграционных показателей, изучение и установление параметров геохимических барьеров) выполняются согласно принятым методикам в соответствии с требованиями 6.4.8.4.</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7.4.7 Радиационные исследован</w:t>
      </w:r>
      <w:r>
        <w:rPr>
          <w:b/>
          <w:bCs/>
        </w:rPr>
        <w:t xml:space="preserve">ия </w:t>
      </w:r>
    </w:p>
    <w:p w:rsidR="00000000" w:rsidRDefault="008D701D">
      <w:pPr>
        <w:pStyle w:val="FORMATTEXT"/>
        <w:ind w:firstLine="568"/>
        <w:jc w:val="both"/>
      </w:pPr>
      <w:r>
        <w:t>7.4.7.1 Оценку радиационной обстановки на площадке размещения АЭС следует проводить в соответствии с 6.4.11.</w:t>
      </w:r>
    </w:p>
    <w:p w:rsidR="00000000" w:rsidRDefault="008D701D">
      <w:pPr>
        <w:pStyle w:val="FORMATTEXT"/>
        <w:ind w:firstLine="568"/>
        <w:jc w:val="both"/>
      </w:pPr>
    </w:p>
    <w:p w:rsidR="00000000" w:rsidRDefault="008D701D">
      <w:pPr>
        <w:pStyle w:val="FORMATTEXT"/>
        <w:ind w:firstLine="568"/>
        <w:jc w:val="both"/>
      </w:pPr>
      <w:r>
        <w:t>Радиационная съемка проводится по сетке с шагом не более 50x50 м.</w:t>
      </w:r>
    </w:p>
    <w:p w:rsidR="00000000" w:rsidRDefault="008D701D">
      <w:pPr>
        <w:pStyle w:val="FORMATTEXT"/>
        <w:ind w:firstLine="568"/>
        <w:jc w:val="both"/>
      </w:pPr>
    </w:p>
    <w:p w:rsidR="00000000" w:rsidRDefault="008D701D">
      <w:pPr>
        <w:pStyle w:val="FORMATTEXT"/>
        <w:ind w:firstLine="568"/>
        <w:jc w:val="both"/>
      </w:pPr>
      <w:r>
        <w:t>При обнаружении на участках со значениями МЭД внешнего гамма-излучения, пре</w:t>
      </w:r>
      <w:r>
        <w:t xml:space="preserve">вышающими характерный для данной территории естественный фон, решения о необходимости дополнительных исследований или принятия мер принимаются органами Госсанэпиднадзора Минздравсоцразвития России в соответствии с требованиями </w:t>
      </w:r>
      <w:r>
        <w:fldChar w:fldCharType="begin"/>
      </w:r>
      <w:r>
        <w:instrText xml:space="preserve"> HYPERLINK "kodeks://link/d?n</w:instrText>
      </w:r>
      <w:r>
        <w:instrText>d=902170553&amp;point=mark=000000000000000000000000000000000000000000000000006560IO"\o"’’Об утверждении СанПиН 2.6.1.2523-09’’’’СанПиН 2.6.1.2523-09 Нормы радиационной безопасности ...’’</w:instrText>
      </w:r>
    </w:p>
    <w:p w:rsidR="00000000" w:rsidRDefault="008D701D">
      <w:pPr>
        <w:pStyle w:val="FORMATTEXT"/>
        <w:ind w:firstLine="568"/>
        <w:jc w:val="both"/>
      </w:pPr>
      <w:r>
        <w:instrText>Постановление Главного государственного санитарного врача РФ от 07.07.200</w:instrText>
      </w:r>
      <w:r>
        <w:instrText>9 N ...</w:instrText>
      </w:r>
    </w:p>
    <w:p w:rsidR="00000000" w:rsidRDefault="008D701D">
      <w:pPr>
        <w:pStyle w:val="FORMATTEXT"/>
        <w:ind w:firstLine="568"/>
        <w:jc w:val="both"/>
      </w:pPr>
      <w:r>
        <w:instrText>Статус: Действующий документ (действ. c 01.09.2009)"</w:instrText>
      </w:r>
      <w:r>
        <w:fldChar w:fldCharType="separate"/>
      </w:r>
      <w:r>
        <w:rPr>
          <w:color w:val="0000AA"/>
          <w:u w:val="single"/>
        </w:rPr>
        <w:t>НРБ-99/2009 (СанПиН 2.6.1.2523)</w:t>
      </w:r>
      <w:r>
        <w:fldChar w:fldCharType="end"/>
      </w:r>
      <w:r>
        <w:t xml:space="preserve"> [57].</w:t>
      </w:r>
    </w:p>
    <w:p w:rsidR="00000000" w:rsidRDefault="008D701D">
      <w:pPr>
        <w:pStyle w:val="FORMATTEXT"/>
        <w:ind w:firstLine="568"/>
        <w:jc w:val="both"/>
      </w:pPr>
    </w:p>
    <w:p w:rsidR="00000000" w:rsidRDefault="008D701D">
      <w:pPr>
        <w:pStyle w:val="FORMATTEXT"/>
        <w:ind w:firstLine="568"/>
        <w:jc w:val="both"/>
      </w:pPr>
      <w:r>
        <w:t>Радиометрическое опробование выполняется согласно требованиям 6.4.11.7-6.4.11.10.</w:t>
      </w:r>
    </w:p>
    <w:p w:rsidR="00000000" w:rsidRDefault="008D701D">
      <w:pPr>
        <w:pStyle w:val="FORMATTEXT"/>
        <w:ind w:firstLine="568"/>
        <w:jc w:val="both"/>
      </w:pPr>
    </w:p>
    <w:p w:rsidR="00000000" w:rsidRDefault="008D701D">
      <w:pPr>
        <w:pStyle w:val="FORMATTEXT"/>
        <w:ind w:firstLine="568"/>
        <w:jc w:val="both"/>
      </w:pPr>
      <w:r>
        <w:t>Определяется содержание радиоактивного и химического загрязнителей в пр</w:t>
      </w:r>
      <w:r>
        <w:t>одуктах сельскохозяйственного производства. В том числе в первичной и переработанной продукции и продукции личных хозяйств.</w:t>
      </w:r>
    </w:p>
    <w:p w:rsidR="00000000" w:rsidRDefault="008D701D">
      <w:pPr>
        <w:pStyle w:val="FORMATTEXT"/>
        <w:ind w:firstLine="568"/>
        <w:jc w:val="both"/>
      </w:pPr>
    </w:p>
    <w:p w:rsidR="00000000" w:rsidRDefault="008D701D">
      <w:pPr>
        <w:pStyle w:val="FORMATTEXT"/>
        <w:ind w:firstLine="568"/>
        <w:jc w:val="both"/>
      </w:pPr>
      <w:r>
        <w:t xml:space="preserve">При использовании грунтов в качестве строительных материалов следует руководствоваться </w:t>
      </w:r>
      <w:r>
        <w:fldChar w:fldCharType="begin"/>
      </w:r>
      <w:r>
        <w:instrText xml:space="preserve"> HYPERLINK "kodeks://link/d?nd=902170553&amp;poi</w:instrText>
      </w:r>
      <w:r>
        <w:instrText>nt=mark=000000000000000000000000000000000000000000000000006560IO"\o"’’Об утверждении СанПиН 2.6.1.2523-09’’’’СанПиН 2.6.1.2523-09 Нормы радиационной безопасности ...’’</w:instrText>
      </w:r>
    </w:p>
    <w:p w:rsidR="00000000" w:rsidRDefault="008D701D">
      <w:pPr>
        <w:pStyle w:val="FORMATTEXT"/>
        <w:ind w:firstLine="568"/>
        <w:jc w:val="both"/>
      </w:pPr>
      <w:r>
        <w:instrText>Постановление Главного государственного санитарного врача РФ от 07.07.2009 N ...</w:instrText>
      </w:r>
    </w:p>
    <w:p w:rsidR="00000000" w:rsidRDefault="008D701D">
      <w:pPr>
        <w:pStyle w:val="FORMATTEXT"/>
        <w:ind w:firstLine="568"/>
        <w:jc w:val="both"/>
      </w:pPr>
      <w:r>
        <w:instrText>Статус:</w:instrText>
      </w:r>
      <w:r>
        <w:instrText xml:space="preserve"> Действующий документ (действ. c 01.09.2009)"</w:instrText>
      </w:r>
      <w:r>
        <w:fldChar w:fldCharType="separate"/>
      </w:r>
      <w:r>
        <w:rPr>
          <w:color w:val="0000AA"/>
          <w:u w:val="single"/>
        </w:rPr>
        <w:t>НРБ-99/2009 (СанПиН 2.6.1.2523)</w:t>
      </w:r>
      <w:r>
        <w:fldChar w:fldCharType="end"/>
      </w:r>
      <w:r>
        <w:t xml:space="preserve"> [57].</w:t>
      </w:r>
    </w:p>
    <w:p w:rsidR="00000000" w:rsidRDefault="008D701D">
      <w:pPr>
        <w:pStyle w:val="FORMATTEXT"/>
        <w:ind w:firstLine="568"/>
        <w:jc w:val="both"/>
      </w:pPr>
    </w:p>
    <w:p w:rsidR="00000000" w:rsidRDefault="008D701D">
      <w:pPr>
        <w:pStyle w:val="FORMATTEXT"/>
        <w:ind w:firstLine="568"/>
        <w:jc w:val="both"/>
      </w:pPr>
      <w:r>
        <w:t>7.4.7.2 Измерение плотности потока радона в случае радоноопасности территории площадки размещения АЭС и жилпоселка энергетиков следует осуществлять по сетке с шагом не б</w:t>
      </w:r>
      <w:r>
        <w:t>олее 20 м. Результаты измерений представляются в виде схематической карты плотности потока радона в изолиниях.</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7.4.8 Газогеохимические исследования </w:t>
      </w:r>
    </w:p>
    <w:p w:rsidR="00000000" w:rsidRDefault="008D701D">
      <w:pPr>
        <w:pStyle w:val="FORMATTEXT"/>
        <w:ind w:firstLine="568"/>
        <w:jc w:val="both"/>
      </w:pPr>
      <w:r>
        <w:t>7.4.8.1 При наличии на площадке несанкционированных свалок, погребенных отвалов, насыпных грунтов с прим</w:t>
      </w:r>
      <w:r>
        <w:t>есью промышленного и строительного мусора, погребенных торфов проводятся газогеохимические исследования для определения мест и источников газогенерации (разделы 6.4.12).</w:t>
      </w:r>
    </w:p>
    <w:p w:rsidR="00000000" w:rsidRDefault="008D701D">
      <w:pPr>
        <w:pStyle w:val="FORMATTEXT"/>
        <w:ind w:firstLine="568"/>
        <w:jc w:val="both"/>
      </w:pPr>
    </w:p>
    <w:p w:rsidR="00000000" w:rsidRDefault="008D701D">
      <w:pPr>
        <w:pStyle w:val="FORMATTEXT"/>
        <w:ind w:firstLine="568"/>
        <w:jc w:val="both"/>
      </w:pPr>
      <w:r>
        <w:t>Основной задачей исследований на площадке является уточнение границ газогеохимических</w:t>
      </w:r>
      <w:r>
        <w:t xml:space="preserve"> аномалий и установление вертикальной газогеохимической зональности грунтовой толщи и ее газогенерационной способности.</w:t>
      </w:r>
    </w:p>
    <w:p w:rsidR="00000000" w:rsidRDefault="008D701D">
      <w:pPr>
        <w:pStyle w:val="FORMATTEXT"/>
        <w:ind w:firstLine="568"/>
        <w:jc w:val="both"/>
      </w:pPr>
    </w:p>
    <w:p w:rsidR="00000000" w:rsidRDefault="008D701D">
      <w:pPr>
        <w:pStyle w:val="FORMATTEXT"/>
        <w:ind w:firstLine="568"/>
        <w:jc w:val="both"/>
      </w:pPr>
      <w:r>
        <w:t>7.4.8.2 Газогеохимические исследования включают следующие виды работ:</w:t>
      </w:r>
    </w:p>
    <w:p w:rsidR="00000000" w:rsidRDefault="008D701D">
      <w:pPr>
        <w:pStyle w:val="FORMATTEXT"/>
        <w:ind w:firstLine="568"/>
        <w:jc w:val="both"/>
      </w:pPr>
    </w:p>
    <w:p w:rsidR="00000000" w:rsidRDefault="008D701D">
      <w:pPr>
        <w:pStyle w:val="FORMATTEXT"/>
        <w:ind w:firstLine="568"/>
        <w:jc w:val="both"/>
      </w:pPr>
      <w:r>
        <w:t xml:space="preserve">поверхностные газовые съемки (шпуровая, эмиссионная) в масштабе </w:t>
      </w:r>
      <w:r>
        <w:t>1:2000 и крупнее, сопровождающиеся отбором проб грунтового воздуха и приземной атмосферы;</w:t>
      </w:r>
    </w:p>
    <w:p w:rsidR="00000000" w:rsidRDefault="008D701D">
      <w:pPr>
        <w:pStyle w:val="FORMATTEXT"/>
        <w:ind w:firstLine="568"/>
        <w:jc w:val="both"/>
      </w:pPr>
    </w:p>
    <w:p w:rsidR="00000000" w:rsidRDefault="008D701D">
      <w:pPr>
        <w:pStyle w:val="FORMATTEXT"/>
        <w:ind w:firstLine="568"/>
        <w:jc w:val="both"/>
      </w:pPr>
      <w:r>
        <w:t>шпуровое опробование на разных глубинах;</w:t>
      </w:r>
    </w:p>
    <w:p w:rsidR="00000000" w:rsidRDefault="008D701D">
      <w:pPr>
        <w:pStyle w:val="FORMATTEXT"/>
        <w:ind w:firstLine="568"/>
        <w:jc w:val="both"/>
      </w:pPr>
    </w:p>
    <w:p w:rsidR="00000000" w:rsidRDefault="008D701D">
      <w:pPr>
        <w:pStyle w:val="FORMATTEXT"/>
        <w:ind w:firstLine="568"/>
        <w:jc w:val="both"/>
      </w:pPr>
      <w:r>
        <w:t>скважинные газогеохимические исследования (с послойным отбором проб свободного грунтового воздуха, грунтов, подземных вод);</w:t>
      </w:r>
    </w:p>
    <w:p w:rsidR="00000000" w:rsidRDefault="008D701D">
      <w:pPr>
        <w:pStyle w:val="FORMATTEXT"/>
        <w:ind w:firstLine="568"/>
        <w:jc w:val="both"/>
      </w:pPr>
    </w:p>
    <w:p w:rsidR="00000000" w:rsidRDefault="008D701D">
      <w:pPr>
        <w:pStyle w:val="FORMATTEXT"/>
        <w:ind w:firstLine="568"/>
        <w:jc w:val="both"/>
      </w:pPr>
      <w:r>
        <w:t>лабораторные исследования компонентного состава свободного грунтового воздуха, газовой фазы грунтов, содержания органического вещества, растворенных газов и биогаза, диссипирующего в приземную атмосферу, микробиологический анализ.</w:t>
      </w:r>
    </w:p>
    <w:p w:rsidR="00000000" w:rsidRDefault="008D701D">
      <w:pPr>
        <w:pStyle w:val="FORMATTEXT"/>
        <w:ind w:firstLine="568"/>
        <w:jc w:val="both"/>
      </w:pPr>
    </w:p>
    <w:p w:rsidR="00000000" w:rsidRDefault="008D701D">
      <w:pPr>
        <w:pStyle w:val="FORMATTEXT"/>
        <w:ind w:firstLine="568"/>
        <w:jc w:val="both"/>
      </w:pPr>
      <w:r>
        <w:t>7.4.8.3 По результатам</w:t>
      </w:r>
      <w:r>
        <w:t xml:space="preserve"> исследований составляются карты распространения газогеохимических аномалий в масштабе съемки с топографической привязкой точек опробования. На картах и разрезах показываются экологически опасные зоны (при содержании </w:t>
      </w:r>
      <w:r>
        <w:rPr>
          <w:position w:val="-10"/>
        </w:rPr>
        <w:pict>
          <v:shape id="_x0000_i1083" type="#_x0000_t75" style="width:36.45pt;height:16.85pt">
            <v:imagedata r:id="rId46" o:title=""/>
          </v:shape>
        </w:pict>
      </w:r>
      <w:r>
        <w:t>1,0</w:t>
      </w:r>
      <w:r>
        <w:t xml:space="preserve">% и </w:t>
      </w:r>
      <w:r>
        <w:rPr>
          <w:position w:val="-10"/>
        </w:rPr>
        <w:pict>
          <v:shape id="_x0000_i1084" type="#_x0000_t75" style="width:36.45pt;height:16.85pt">
            <v:imagedata r:id="rId47" o:title=""/>
          </v:shape>
        </w:pict>
      </w:r>
      <w:r>
        <w:t>10%), из которых грунты полностью удаляются и заменяются на газогеохимически инертные, а также потенциально опасные зоны, в пределах которых здания и инженерные сети обустраиваются газодренажными системами или газонеп</w:t>
      </w:r>
      <w:r>
        <w:t>роницаемыми экранами.</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7.4.9 Завершение социально-экономических исследований </w:t>
      </w:r>
    </w:p>
    <w:p w:rsidR="00000000" w:rsidRDefault="008D701D">
      <w:pPr>
        <w:pStyle w:val="FORMATTEXT"/>
        <w:ind w:firstLine="568"/>
        <w:jc w:val="both"/>
      </w:pPr>
      <w:r>
        <w:t>Завершение социально-экономических, медико-биологических и санитарно-эпидемиологических исследований предполагает уточнение современного функционального использования территори</w:t>
      </w:r>
      <w:r>
        <w:t>и площадки и прилегающей зоны и разработку предложений по улучшению условий проживания населения.</w:t>
      </w:r>
    </w:p>
    <w:p w:rsidR="00000000" w:rsidRDefault="008D701D">
      <w:pPr>
        <w:pStyle w:val="FORMATTEXT"/>
        <w:ind w:firstLine="568"/>
        <w:jc w:val="both"/>
      </w:pPr>
    </w:p>
    <w:p w:rsidR="00000000" w:rsidRDefault="008D701D">
      <w:pPr>
        <w:pStyle w:val="FORMATTEXT"/>
        <w:ind w:firstLine="568"/>
        <w:jc w:val="both"/>
      </w:pPr>
      <w:r>
        <w:t>На данном этапе разрабатываются предложения по охране и восстановлению памятников истории и культуры, имеющихся на территории строительства, а также сохранен</w:t>
      </w:r>
      <w:r>
        <w:t xml:space="preserve">ия и воспроизводства лесных запасов, парковых массивов, зон отдыха населения. При наличии результатов археологических исследований, ранее проведенных на изучаемой территории, в материалах инженерно-экологических изысканий приводится соответствующая ссылка </w:t>
      </w:r>
      <w:r>
        <w:t>на вышеуказанные исследования.</w:t>
      </w:r>
    </w:p>
    <w:p w:rsidR="00000000" w:rsidRDefault="008D701D">
      <w:pPr>
        <w:pStyle w:val="FORMATTEXT"/>
        <w:ind w:firstLine="568"/>
        <w:jc w:val="both"/>
      </w:pPr>
    </w:p>
    <w:p w:rsidR="00000000" w:rsidRDefault="008D701D">
      <w:pPr>
        <w:pStyle w:val="FORMATTEXT"/>
        <w:ind w:firstLine="568"/>
        <w:jc w:val="both"/>
      </w:pPr>
      <w:r>
        <w:t>В составе социально-экономических исследований собираются данные о возможности обеспечения строительства рабочей силой, условиях ее размещения и всех видах обеспечения.</w:t>
      </w:r>
    </w:p>
    <w:p w:rsidR="00000000" w:rsidRDefault="008D701D">
      <w:pPr>
        <w:pStyle w:val="FORMATTEXT"/>
        <w:ind w:firstLine="568"/>
        <w:jc w:val="both"/>
      </w:pPr>
    </w:p>
    <w:p w:rsidR="00000000" w:rsidRDefault="008D701D">
      <w:pPr>
        <w:pStyle w:val="FORMATTEXT"/>
        <w:ind w:firstLine="568"/>
        <w:jc w:val="both"/>
      </w:pPr>
      <w:r>
        <w:t>Проводится работа с населением и формирование обществе</w:t>
      </w:r>
      <w:r>
        <w:t>нного мнения по реализации проекта строительства АЭС с целью заблаговременного разрешения конфликтных ситуаций.</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7.4.10 Составление программы экологического мониторинга АЭС </w:t>
      </w:r>
    </w:p>
    <w:p w:rsidR="00000000" w:rsidRDefault="008D701D">
      <w:pPr>
        <w:pStyle w:val="FORMATTEXT"/>
        <w:ind w:firstLine="568"/>
        <w:jc w:val="both"/>
      </w:pPr>
      <w:r>
        <w:t>7.4.10.1 Программа экологического мониторинга на выбранной площадке является осн</w:t>
      </w:r>
      <w:r>
        <w:t>овой для разработки проекта экологического мониторинга локального уровня, представляемого отдельным томом в составе проекта строительства АЭС.</w:t>
      </w:r>
    </w:p>
    <w:p w:rsidR="00000000" w:rsidRDefault="008D701D">
      <w:pPr>
        <w:pStyle w:val="FORMATTEXT"/>
        <w:ind w:firstLine="568"/>
        <w:jc w:val="both"/>
      </w:pPr>
    </w:p>
    <w:p w:rsidR="00000000" w:rsidRDefault="008D701D">
      <w:pPr>
        <w:pStyle w:val="FORMATTEXT"/>
        <w:ind w:firstLine="568"/>
        <w:jc w:val="both"/>
      </w:pPr>
      <w:r>
        <w:t>Программа должна разрабатываться для периода строительства и эксплуатации АЭС.</w:t>
      </w:r>
    </w:p>
    <w:p w:rsidR="00000000" w:rsidRDefault="008D701D">
      <w:pPr>
        <w:pStyle w:val="FORMATTEXT"/>
        <w:ind w:firstLine="568"/>
        <w:jc w:val="both"/>
      </w:pPr>
    </w:p>
    <w:p w:rsidR="00000000" w:rsidRDefault="008D701D">
      <w:pPr>
        <w:pStyle w:val="FORMATTEXT"/>
        <w:ind w:firstLine="568"/>
        <w:jc w:val="both"/>
      </w:pPr>
      <w:r>
        <w:t>Наблюдательные режимные сети, со</w:t>
      </w:r>
      <w:r>
        <w:t>зданные в процессе инженерных изысканий на предыдущих стадиях, с целью сохранения непрерывности наблюдений, преемственности системы результатов наблюдений учитываются при разработке программы мониторинга.</w:t>
      </w:r>
    </w:p>
    <w:p w:rsidR="00000000" w:rsidRDefault="008D701D">
      <w:pPr>
        <w:pStyle w:val="FORMATTEXT"/>
        <w:ind w:firstLine="568"/>
        <w:jc w:val="both"/>
      </w:pPr>
    </w:p>
    <w:p w:rsidR="00000000" w:rsidRDefault="008D701D">
      <w:pPr>
        <w:pStyle w:val="FORMATTEXT"/>
        <w:ind w:firstLine="568"/>
        <w:jc w:val="both"/>
      </w:pPr>
      <w:r>
        <w:t xml:space="preserve">При разработке проекта экологического мониторинга </w:t>
      </w:r>
      <w:r>
        <w:t>АЭС должна учитываться существующая сеть наблюдений национального мониторинга Российской Федерации и регионального комплексного мониторинга.</w:t>
      </w:r>
    </w:p>
    <w:p w:rsidR="00000000" w:rsidRDefault="008D701D">
      <w:pPr>
        <w:pStyle w:val="FORMATTEXT"/>
        <w:ind w:firstLine="568"/>
        <w:jc w:val="both"/>
      </w:pPr>
    </w:p>
    <w:p w:rsidR="00000000" w:rsidRDefault="008D701D">
      <w:pPr>
        <w:pStyle w:val="FORMATTEXT"/>
        <w:ind w:firstLine="568"/>
        <w:jc w:val="both"/>
      </w:pPr>
      <w:r>
        <w:t>7.4.10.2 Программа экологического мониторинга должна содержать:</w:t>
      </w:r>
    </w:p>
    <w:p w:rsidR="00000000" w:rsidRDefault="008D701D">
      <w:pPr>
        <w:pStyle w:val="FORMATTEXT"/>
        <w:ind w:firstLine="568"/>
        <w:jc w:val="both"/>
      </w:pPr>
    </w:p>
    <w:p w:rsidR="00000000" w:rsidRDefault="008D701D">
      <w:pPr>
        <w:pStyle w:val="FORMATTEXT"/>
        <w:ind w:firstLine="568"/>
        <w:jc w:val="both"/>
      </w:pPr>
      <w:r>
        <w:t>краткую характеристику современного состояния при</w:t>
      </w:r>
      <w:r>
        <w:t>родной среды и экосистем на площадке размещения АЭС и прилегающей территории;</w:t>
      </w:r>
    </w:p>
    <w:p w:rsidR="00000000" w:rsidRDefault="008D701D">
      <w:pPr>
        <w:pStyle w:val="FORMATTEXT"/>
        <w:ind w:firstLine="568"/>
        <w:jc w:val="both"/>
      </w:pPr>
    </w:p>
    <w:p w:rsidR="00000000" w:rsidRDefault="008D701D">
      <w:pPr>
        <w:pStyle w:val="FORMATTEXT"/>
        <w:ind w:firstLine="568"/>
        <w:jc w:val="both"/>
      </w:pPr>
      <w:r>
        <w:t>сведения о современном и перспективном хозяйственном использовании территории площадки, ее исторических особенностях, памятниках природы, истории и культуры, расположенных в зон</w:t>
      </w:r>
      <w:r>
        <w:t>е возможного влияния АЭС (до 15 км);</w:t>
      </w:r>
    </w:p>
    <w:p w:rsidR="00000000" w:rsidRDefault="008D701D">
      <w:pPr>
        <w:pStyle w:val="FORMATTEXT"/>
        <w:ind w:firstLine="568"/>
        <w:jc w:val="both"/>
      </w:pPr>
    </w:p>
    <w:p w:rsidR="00000000" w:rsidRDefault="008D701D">
      <w:pPr>
        <w:pStyle w:val="FORMATTEXT"/>
        <w:ind w:firstLine="568"/>
        <w:jc w:val="both"/>
      </w:pPr>
      <w:r>
        <w:t>требования к организации и проведению экологического мониторинга (нерадиационные факторы);</w:t>
      </w:r>
    </w:p>
    <w:p w:rsidR="00000000" w:rsidRDefault="008D701D">
      <w:pPr>
        <w:pStyle w:val="FORMATTEXT"/>
        <w:ind w:firstLine="568"/>
        <w:jc w:val="both"/>
      </w:pPr>
    </w:p>
    <w:p w:rsidR="00000000" w:rsidRDefault="008D701D">
      <w:pPr>
        <w:pStyle w:val="FORMATTEXT"/>
        <w:ind w:firstLine="568"/>
        <w:jc w:val="both"/>
      </w:pPr>
      <w:r>
        <w:t>требования к организации и проведению радиологического мониторинга;</w:t>
      </w:r>
    </w:p>
    <w:p w:rsidR="00000000" w:rsidRDefault="008D701D">
      <w:pPr>
        <w:pStyle w:val="FORMATTEXT"/>
        <w:ind w:firstLine="568"/>
        <w:jc w:val="both"/>
      </w:pPr>
    </w:p>
    <w:p w:rsidR="00000000" w:rsidRDefault="008D701D">
      <w:pPr>
        <w:pStyle w:val="FORMATTEXT"/>
        <w:ind w:firstLine="568"/>
        <w:jc w:val="both"/>
      </w:pPr>
      <w:r>
        <w:t>методы обработки данных по всем видам наблюдений;</w:t>
      </w:r>
    </w:p>
    <w:p w:rsidR="00000000" w:rsidRDefault="008D701D">
      <w:pPr>
        <w:pStyle w:val="FORMATTEXT"/>
        <w:ind w:firstLine="568"/>
        <w:jc w:val="both"/>
      </w:pPr>
    </w:p>
    <w:p w:rsidR="00000000" w:rsidRDefault="008D701D">
      <w:pPr>
        <w:pStyle w:val="FORMATTEXT"/>
        <w:ind w:firstLine="568"/>
        <w:jc w:val="both"/>
      </w:pPr>
      <w:r>
        <w:t>методы</w:t>
      </w:r>
      <w:r>
        <w:t xml:space="preserve"> моделирования и прогноза экологической обстановки на исследуемой территории.</w:t>
      </w:r>
    </w:p>
    <w:p w:rsidR="00000000" w:rsidRDefault="008D701D">
      <w:pPr>
        <w:pStyle w:val="FORMATTEXT"/>
        <w:ind w:firstLine="568"/>
        <w:jc w:val="both"/>
      </w:pPr>
    </w:p>
    <w:p w:rsidR="00000000" w:rsidRDefault="008D701D">
      <w:pPr>
        <w:pStyle w:val="FORMATTEXT"/>
        <w:ind w:firstLine="568"/>
        <w:jc w:val="both"/>
      </w:pPr>
      <w:r>
        <w:t>7.4.10.3 При планировании мониторинга нерадиационных факторов должны быть определены:</w:t>
      </w:r>
    </w:p>
    <w:p w:rsidR="00000000" w:rsidRDefault="008D701D">
      <w:pPr>
        <w:pStyle w:val="FORMATTEXT"/>
        <w:ind w:firstLine="568"/>
        <w:jc w:val="both"/>
      </w:pPr>
    </w:p>
    <w:p w:rsidR="00000000" w:rsidRDefault="008D701D">
      <w:pPr>
        <w:pStyle w:val="FORMATTEXT"/>
        <w:ind w:firstLine="568"/>
        <w:jc w:val="both"/>
      </w:pPr>
      <w:r>
        <w:t>планируемые виды контроля за значимыми источниками воздействий на окружающую среду (выброс</w:t>
      </w:r>
      <w:r>
        <w:t>ы, сбросы, физические воздействия, обращение с отходами) и наблюдений за состоянием компонентов природной среды (атмосферного воздуха, поверхностных и подземных вод, почв, биоты);</w:t>
      </w:r>
    </w:p>
    <w:p w:rsidR="00000000" w:rsidRDefault="008D701D">
      <w:pPr>
        <w:pStyle w:val="FORMATTEXT"/>
        <w:ind w:firstLine="568"/>
        <w:jc w:val="both"/>
      </w:pPr>
    </w:p>
    <w:p w:rsidR="00000000" w:rsidRDefault="008D701D">
      <w:pPr>
        <w:pStyle w:val="FORMATTEXT"/>
        <w:ind w:firstLine="568"/>
        <w:jc w:val="both"/>
      </w:pPr>
      <w:r>
        <w:t>перечень наблюдаемых параметров и показателей по каждому виду наблюдений;</w:t>
      </w:r>
    </w:p>
    <w:p w:rsidR="00000000" w:rsidRDefault="008D701D">
      <w:pPr>
        <w:pStyle w:val="FORMATTEXT"/>
        <w:ind w:firstLine="568"/>
        <w:jc w:val="both"/>
      </w:pPr>
    </w:p>
    <w:p w:rsidR="00000000" w:rsidRDefault="008D701D">
      <w:pPr>
        <w:pStyle w:val="FORMATTEXT"/>
        <w:ind w:firstLine="568"/>
        <w:jc w:val="both"/>
      </w:pPr>
      <w:r>
        <w:t>расположение пунктов наблюдений в пространстве в виде карты-схемы наблюдательной сети по каждому виду наблюдений;</w:t>
      </w:r>
    </w:p>
    <w:p w:rsidR="00000000" w:rsidRDefault="008D701D">
      <w:pPr>
        <w:pStyle w:val="FORMATTEXT"/>
        <w:ind w:firstLine="568"/>
        <w:jc w:val="both"/>
      </w:pPr>
    </w:p>
    <w:p w:rsidR="00000000" w:rsidRDefault="008D701D">
      <w:pPr>
        <w:pStyle w:val="FORMATTEXT"/>
        <w:ind w:firstLine="568"/>
        <w:jc w:val="both"/>
      </w:pPr>
      <w:r>
        <w:t xml:space="preserve">методика проведения всех видов наблюдений и исследований, отбора и анализа проб и обработки материалов изложена в </w:t>
      </w:r>
      <w:r>
        <w:fldChar w:fldCharType="begin"/>
      </w:r>
      <w:r>
        <w:instrText xml:space="preserve"> HYPERLINK "kodeks://link/d</w:instrText>
      </w:r>
      <w:r>
        <w:instrText>?nd=1200077909&amp;point=mark=000000000000000000000000000000000000000000000000007D20K3"\o"’’ГОСТ Р 8.563-2009 Государственная система обеспечения единства измерений (ГСИ). Методики ...’’</w:instrText>
      </w:r>
    </w:p>
    <w:p w:rsidR="00000000" w:rsidRDefault="008D701D">
      <w:pPr>
        <w:pStyle w:val="FORMATTEXT"/>
        <w:ind w:firstLine="568"/>
        <w:jc w:val="both"/>
      </w:pPr>
      <w:r>
        <w:instrText>(утв. приказом Росстандарта от 15.12.2009 N 1253-ст)</w:instrText>
      </w:r>
    </w:p>
    <w:p w:rsidR="00000000" w:rsidRDefault="008D701D">
      <w:pPr>
        <w:pStyle w:val="FORMATTEXT"/>
        <w:ind w:firstLine="568"/>
        <w:jc w:val="both"/>
      </w:pPr>
      <w:r>
        <w:instrText>Применяется с 15.04.</w:instrText>
      </w:r>
      <w:r>
        <w:instrText>2010 взамен ГОСТ ...</w:instrText>
      </w:r>
    </w:p>
    <w:p w:rsidR="00000000" w:rsidRDefault="008D701D">
      <w:pPr>
        <w:pStyle w:val="FORMATTEXT"/>
        <w:ind w:firstLine="568"/>
        <w:jc w:val="both"/>
      </w:pPr>
      <w:r>
        <w:instrText>Статус: Действующая редакция документа (действ. c 15.04.2010"</w:instrText>
      </w:r>
      <w:r>
        <w:fldChar w:fldCharType="separate"/>
      </w:r>
      <w:r>
        <w:rPr>
          <w:color w:val="0000AA"/>
          <w:u w:val="single"/>
        </w:rPr>
        <w:t>ГОСТ Р 8.563</w:t>
      </w:r>
      <w:r>
        <w:fldChar w:fldCharType="end"/>
      </w:r>
      <w:r>
        <w:t xml:space="preserve"> и </w:t>
      </w:r>
      <w:r>
        <w:fldChar w:fldCharType="begin"/>
      </w:r>
      <w:r>
        <w:instrText xml:space="preserve"> HYPERLINK "kodeks://link/d?nd=1200036098&amp;point=mark=000000000000000000000000000000000000000000000000007D20K3"\o"’’РД 52.18.595-96 Федеральный перечень Мето</w:instrText>
      </w:r>
      <w:r>
        <w:instrText>дик выполнения измерений, допущенных к ...’’</w:instrText>
      </w:r>
    </w:p>
    <w:p w:rsidR="00000000" w:rsidRDefault="008D701D">
      <w:pPr>
        <w:pStyle w:val="FORMATTEXT"/>
        <w:ind w:firstLine="568"/>
        <w:jc w:val="both"/>
      </w:pPr>
      <w:r>
        <w:instrText>(утв. Росгидрометом от 15.12.1996)</w:instrText>
      </w:r>
    </w:p>
    <w:p w:rsidR="00000000" w:rsidRDefault="008D701D">
      <w:pPr>
        <w:pStyle w:val="FORMATTEXT"/>
        <w:ind w:firstLine="568"/>
        <w:jc w:val="both"/>
      </w:pPr>
      <w:r>
        <w:instrText>(утв. Госстандартом России от 20.12.1996)</w:instrText>
      </w:r>
    </w:p>
    <w:p w:rsidR="00000000" w:rsidRDefault="008D701D">
      <w:pPr>
        <w:pStyle w:val="FORMATTEXT"/>
        <w:ind w:firstLine="568"/>
        <w:jc w:val="both"/>
      </w:pPr>
      <w:r>
        <w:instrText>Применяется с ...</w:instrText>
      </w:r>
    </w:p>
    <w:p w:rsidR="00000000" w:rsidRDefault="008D701D">
      <w:pPr>
        <w:pStyle w:val="FORMATTEXT"/>
        <w:ind w:firstLine="568"/>
        <w:jc w:val="both"/>
      </w:pPr>
      <w:r>
        <w:instrText>Статус: Действующая редакция документа (действ. c 01.06.2023)"</w:instrText>
      </w:r>
      <w:r>
        <w:fldChar w:fldCharType="separate"/>
      </w:r>
      <w:r>
        <w:rPr>
          <w:color w:val="0000AA"/>
          <w:u w:val="single"/>
        </w:rPr>
        <w:t>РД 52.18.595</w:t>
      </w:r>
      <w:r>
        <w:fldChar w:fldCharType="end"/>
      </w:r>
      <w:r>
        <w:t xml:space="preserve"> [91];</w:t>
      </w:r>
    </w:p>
    <w:p w:rsidR="00000000" w:rsidRDefault="008D701D">
      <w:pPr>
        <w:pStyle w:val="FORMATTEXT"/>
        <w:ind w:firstLine="568"/>
        <w:jc w:val="both"/>
      </w:pPr>
    </w:p>
    <w:p w:rsidR="00000000" w:rsidRDefault="008D701D">
      <w:pPr>
        <w:pStyle w:val="FORMATTEXT"/>
        <w:ind w:firstLine="568"/>
        <w:jc w:val="both"/>
      </w:pPr>
      <w:r>
        <w:t>частота, временной режим и прод</w:t>
      </w:r>
      <w:r>
        <w:t>олжительность наблюдений;</w:t>
      </w:r>
    </w:p>
    <w:p w:rsidR="00000000" w:rsidRDefault="008D701D">
      <w:pPr>
        <w:pStyle w:val="FORMATTEXT"/>
        <w:ind w:firstLine="568"/>
        <w:jc w:val="both"/>
      </w:pPr>
    </w:p>
    <w:p w:rsidR="00000000" w:rsidRDefault="008D701D">
      <w:pPr>
        <w:pStyle w:val="FORMATTEXT"/>
        <w:ind w:firstLine="568"/>
        <w:jc w:val="both"/>
      </w:pPr>
      <w:r>
        <w:t>нормативно-регламентирующее обеспечение;</w:t>
      </w:r>
    </w:p>
    <w:p w:rsidR="00000000" w:rsidRDefault="008D701D">
      <w:pPr>
        <w:pStyle w:val="FORMATTEXT"/>
        <w:ind w:firstLine="568"/>
        <w:jc w:val="both"/>
      </w:pPr>
    </w:p>
    <w:p w:rsidR="00000000" w:rsidRDefault="008D701D">
      <w:pPr>
        <w:pStyle w:val="FORMATTEXT"/>
        <w:ind w:firstLine="568"/>
        <w:jc w:val="both"/>
      </w:pPr>
      <w:r>
        <w:t>техническое и метрологическое обеспечение наблюдений.</w:t>
      </w:r>
    </w:p>
    <w:p w:rsidR="00000000" w:rsidRDefault="008D701D">
      <w:pPr>
        <w:pStyle w:val="FORMATTEXT"/>
        <w:ind w:firstLine="568"/>
        <w:jc w:val="both"/>
      </w:pPr>
    </w:p>
    <w:p w:rsidR="00000000" w:rsidRDefault="008D701D">
      <w:pPr>
        <w:pStyle w:val="FORMATTEXT"/>
        <w:ind w:firstLine="568"/>
        <w:jc w:val="both"/>
      </w:pPr>
      <w:r>
        <w:t>7.4.10.4 При планировании организации и проведения радиологического мониторинга должны быть определены:</w:t>
      </w:r>
    </w:p>
    <w:p w:rsidR="00000000" w:rsidRDefault="008D701D">
      <w:pPr>
        <w:pStyle w:val="FORMATTEXT"/>
        <w:ind w:firstLine="568"/>
        <w:jc w:val="both"/>
      </w:pPr>
    </w:p>
    <w:p w:rsidR="00000000" w:rsidRDefault="008D701D">
      <w:pPr>
        <w:pStyle w:val="FORMATTEXT"/>
        <w:ind w:firstLine="568"/>
        <w:jc w:val="both"/>
      </w:pPr>
      <w:r>
        <w:t>перечень определяемых парам</w:t>
      </w:r>
      <w:r>
        <w:t>етров радиоактивного загрязнения (суммарная активность радиоактивных элементов, изотопный состав, данные о концентрации отдельных изотопов и др.);</w:t>
      </w:r>
    </w:p>
    <w:p w:rsidR="00000000" w:rsidRDefault="008D701D">
      <w:pPr>
        <w:pStyle w:val="FORMATTEXT"/>
        <w:ind w:firstLine="568"/>
        <w:jc w:val="both"/>
      </w:pPr>
    </w:p>
    <w:p w:rsidR="00000000" w:rsidRDefault="008D701D">
      <w:pPr>
        <w:pStyle w:val="FORMATTEXT"/>
        <w:ind w:firstLine="568"/>
        <w:jc w:val="both"/>
      </w:pPr>
      <w:r>
        <w:t>перечень компонентов природной среды, подлежащих наблюдению и радиологическому опробованию;</w:t>
      </w:r>
    </w:p>
    <w:p w:rsidR="00000000" w:rsidRDefault="008D701D">
      <w:pPr>
        <w:pStyle w:val="FORMATTEXT"/>
        <w:ind w:firstLine="568"/>
        <w:jc w:val="both"/>
      </w:pPr>
    </w:p>
    <w:p w:rsidR="00000000" w:rsidRDefault="008D701D">
      <w:pPr>
        <w:pStyle w:val="FORMATTEXT"/>
        <w:ind w:firstLine="568"/>
        <w:jc w:val="both"/>
      </w:pPr>
      <w:r>
        <w:t>нормативно-мето</w:t>
      </w:r>
      <w:r>
        <w:t>дическое обеспечение мониторинга (перечень нормативно-методических документов, регламентирующих радиационные исследования);</w:t>
      </w:r>
    </w:p>
    <w:p w:rsidR="00000000" w:rsidRDefault="008D701D">
      <w:pPr>
        <w:pStyle w:val="FORMATTEXT"/>
        <w:ind w:firstLine="568"/>
        <w:jc w:val="both"/>
      </w:pPr>
    </w:p>
    <w:p w:rsidR="00000000" w:rsidRDefault="008D701D">
      <w:pPr>
        <w:pStyle w:val="FORMATTEXT"/>
        <w:ind w:firstLine="568"/>
        <w:jc w:val="both"/>
      </w:pPr>
      <w:r>
        <w:t>техническое и метрологическое обеспечение наблюдений (перечень сертифицированной аппаратуры и приборов, используемых для проведения</w:t>
      </w:r>
      <w:r>
        <w:t xml:space="preserve"> измерений, а также отбора и лабораторного анализа проб на содержание радионуклидов);</w:t>
      </w:r>
    </w:p>
    <w:p w:rsidR="00000000" w:rsidRDefault="008D701D">
      <w:pPr>
        <w:pStyle w:val="FORMATTEXT"/>
        <w:ind w:firstLine="568"/>
        <w:jc w:val="both"/>
      </w:pPr>
    </w:p>
    <w:p w:rsidR="00000000" w:rsidRDefault="008D701D">
      <w:pPr>
        <w:pStyle w:val="FORMATTEXT"/>
        <w:ind w:firstLine="568"/>
        <w:jc w:val="both"/>
      </w:pPr>
      <w:r>
        <w:t>точность определений, периодичность замеров и отбора проб.</w:t>
      </w:r>
    </w:p>
    <w:p w:rsidR="00000000" w:rsidRDefault="008D701D">
      <w:pPr>
        <w:pStyle w:val="FORMATTEXT"/>
        <w:ind w:firstLine="568"/>
        <w:jc w:val="both"/>
      </w:pPr>
    </w:p>
    <w:p w:rsidR="00000000" w:rsidRDefault="008D701D">
      <w:pPr>
        <w:pStyle w:val="FORMATTEXT"/>
        <w:ind w:firstLine="568"/>
        <w:jc w:val="both"/>
      </w:pPr>
      <w:r>
        <w:t>7.4.10.5 Виды мониторинга и перечень наблюдаемых параметров определяются в зависимости от выявленных особенно</w:t>
      </w:r>
      <w:r>
        <w:t>стей природно-техногенных условий площадки.</w:t>
      </w:r>
    </w:p>
    <w:p w:rsidR="00000000" w:rsidRDefault="008D701D">
      <w:pPr>
        <w:pStyle w:val="FORMATTEXT"/>
        <w:ind w:firstLine="568"/>
        <w:jc w:val="both"/>
      </w:pPr>
    </w:p>
    <w:p w:rsidR="00000000" w:rsidRDefault="008D701D">
      <w:pPr>
        <w:pStyle w:val="FORMATTEXT"/>
        <w:ind w:firstLine="568"/>
        <w:jc w:val="both"/>
      </w:pPr>
      <w:r>
        <w:t>Расположение пунктов наблюдения в пространстве (схема размещения наблюдательных пунктов, скважин, гидропостов, мест отбора проб, мест проведения промеров) должно выбираться в соответствии с особенностями природн</w:t>
      </w:r>
      <w:r>
        <w:t>ых процессов, определяющих пути миграции, аккумуляции и выноса всех видов загрязнений.</w:t>
      </w:r>
    </w:p>
    <w:p w:rsidR="00000000" w:rsidRDefault="008D701D">
      <w:pPr>
        <w:pStyle w:val="FORMATTEXT"/>
        <w:ind w:firstLine="568"/>
        <w:jc w:val="both"/>
      </w:pPr>
    </w:p>
    <w:p w:rsidR="00000000" w:rsidRDefault="008D701D">
      <w:pPr>
        <w:pStyle w:val="FORMATTEXT"/>
        <w:ind w:firstLine="568"/>
        <w:jc w:val="both"/>
      </w:pPr>
      <w:r>
        <w:t>Методика проведения наблюдений должна отвечать требованиям соответствующих государственных стандартов и ведомственных инструктивно-методических документов.</w:t>
      </w:r>
    </w:p>
    <w:p w:rsidR="00000000" w:rsidRDefault="008D701D">
      <w:pPr>
        <w:pStyle w:val="FORMATTEXT"/>
        <w:ind w:firstLine="568"/>
        <w:jc w:val="both"/>
      </w:pPr>
    </w:p>
    <w:p w:rsidR="00000000" w:rsidRDefault="008D701D">
      <w:pPr>
        <w:pStyle w:val="FORMATTEXT"/>
        <w:ind w:firstLine="568"/>
        <w:jc w:val="both"/>
      </w:pPr>
      <w:r>
        <w:t>Техническое</w:t>
      </w:r>
      <w:r>
        <w:t xml:space="preserve"> обеспечение наблюдений должно предусматривать проведение в оптимальные сроки вспомогательных работ (бурение и обсадку скважин, сооружение наблюдательных пунктов, постов и створов), установку и отладку аппаратуры и технических средств регистрации наблюдаем</w:t>
      </w:r>
      <w:r>
        <w:t>ых параметров и отбора проб.</w:t>
      </w:r>
    </w:p>
    <w:p w:rsidR="00000000" w:rsidRDefault="008D701D">
      <w:pPr>
        <w:pStyle w:val="FORMATTEXT"/>
        <w:ind w:firstLine="568"/>
        <w:jc w:val="both"/>
      </w:pPr>
    </w:p>
    <w:p w:rsidR="00000000" w:rsidRDefault="008D701D">
      <w:pPr>
        <w:pStyle w:val="FORMATTEXT"/>
        <w:ind w:firstLine="568"/>
        <w:jc w:val="both"/>
      </w:pPr>
      <w:r>
        <w:t>Результаты полевого пробоотбора должны проходить обработку в мобильных и стационарных лабораторных условиях, в соответствии с унифицированными методиками и требованиями государственных стандартов.</w:t>
      </w:r>
    </w:p>
    <w:p w:rsidR="00000000" w:rsidRDefault="008D701D">
      <w:pPr>
        <w:pStyle w:val="FORMATTEXT"/>
        <w:ind w:firstLine="568"/>
        <w:jc w:val="both"/>
      </w:pPr>
    </w:p>
    <w:p w:rsidR="00000000" w:rsidRDefault="008D701D">
      <w:pPr>
        <w:pStyle w:val="FORMATTEXT"/>
        <w:ind w:firstLine="568"/>
        <w:jc w:val="both"/>
      </w:pPr>
      <w:r>
        <w:t xml:space="preserve">Изменения состояния флоры и </w:t>
      </w:r>
      <w:r>
        <w:t>фауны следует регистрировать в типовых условиях их существования в пределах зоны возможного воздействия АЭС.</w:t>
      </w:r>
    </w:p>
    <w:p w:rsidR="00000000" w:rsidRDefault="008D701D">
      <w:pPr>
        <w:pStyle w:val="FORMATTEXT"/>
        <w:ind w:firstLine="568"/>
        <w:jc w:val="both"/>
      </w:pPr>
    </w:p>
    <w:p w:rsidR="00000000" w:rsidRDefault="008D701D">
      <w:pPr>
        <w:pStyle w:val="FORMATTEXT"/>
        <w:ind w:firstLine="568"/>
        <w:jc w:val="both"/>
      </w:pPr>
      <w:r>
        <w:t>7.4.10.6 Типовая структура мониторинга на площадке размещения АЭС в период строительства и эксплуатации включает следующие подсистемы:</w:t>
      </w:r>
    </w:p>
    <w:p w:rsidR="00000000" w:rsidRDefault="008D701D">
      <w:pPr>
        <w:pStyle w:val="FORMATTEXT"/>
        <w:ind w:firstLine="568"/>
        <w:jc w:val="both"/>
      </w:pPr>
    </w:p>
    <w:p w:rsidR="00000000" w:rsidRDefault="008D701D">
      <w:pPr>
        <w:pStyle w:val="FORMATTEXT"/>
        <w:ind w:firstLine="568"/>
        <w:jc w:val="both"/>
      </w:pPr>
      <w:r>
        <w:t>контроль в</w:t>
      </w:r>
      <w:r>
        <w:t>оздействий на окружающую среду (выбросы, сбросы, физические воздействия, обращение с отходами);</w:t>
      </w:r>
    </w:p>
    <w:p w:rsidR="00000000" w:rsidRDefault="008D701D">
      <w:pPr>
        <w:pStyle w:val="FORMATTEXT"/>
        <w:ind w:firstLine="568"/>
        <w:jc w:val="both"/>
      </w:pPr>
    </w:p>
    <w:p w:rsidR="00000000" w:rsidRDefault="008D701D">
      <w:pPr>
        <w:pStyle w:val="FORMATTEXT"/>
        <w:ind w:firstLine="568"/>
        <w:jc w:val="both"/>
      </w:pPr>
      <w:r>
        <w:t>мониторинг загрязнения атмосферы, состояния наземных экосистем, состояния агроэкосистем, состояния поверхностных вод и водных экосистем, подземных вод, радиаци</w:t>
      </w:r>
      <w:r>
        <w:t>онный мониторинг, мониторинг населения и изменения инфраструктуры территории.</w:t>
      </w:r>
    </w:p>
    <w:p w:rsidR="00000000" w:rsidRDefault="008D701D">
      <w:pPr>
        <w:pStyle w:val="FORMATTEXT"/>
        <w:ind w:firstLine="568"/>
        <w:jc w:val="both"/>
      </w:pPr>
    </w:p>
    <w:p w:rsidR="00000000" w:rsidRDefault="008D701D">
      <w:pPr>
        <w:pStyle w:val="FORMATTEXT"/>
        <w:ind w:firstLine="568"/>
        <w:jc w:val="both"/>
      </w:pPr>
      <w:r>
        <w:t xml:space="preserve">Конкретная структура мониторинга в период строительства и эксплуатации АЭС определяется в зависимости от зонально-климатических, регионально-геологических и техногенных условий </w:t>
      </w:r>
      <w:r>
        <w:t>площадки проектируемой АЭС и прилегающей территории в радиусе до 15 км (в соответствии с предполагаемыми размерами зоны наблюдений).</w:t>
      </w:r>
    </w:p>
    <w:p w:rsidR="00000000" w:rsidRDefault="008D701D">
      <w:pPr>
        <w:pStyle w:val="FORMATTEXT"/>
        <w:ind w:firstLine="568"/>
        <w:jc w:val="both"/>
      </w:pPr>
    </w:p>
    <w:p w:rsidR="00000000" w:rsidRDefault="008D701D">
      <w:pPr>
        <w:pStyle w:val="FORMATTEXT"/>
        <w:ind w:firstLine="568"/>
        <w:jc w:val="both"/>
      </w:pPr>
      <w:r>
        <w:t>7.4.10.7 Мониторинг загрязнения атмосферы решает следующие задачи:</w:t>
      </w:r>
    </w:p>
    <w:p w:rsidR="00000000" w:rsidRDefault="008D701D">
      <w:pPr>
        <w:pStyle w:val="FORMATTEXT"/>
        <w:ind w:firstLine="568"/>
        <w:jc w:val="both"/>
      </w:pPr>
    </w:p>
    <w:p w:rsidR="00000000" w:rsidRDefault="008D701D">
      <w:pPr>
        <w:pStyle w:val="FORMATTEXT"/>
        <w:ind w:firstLine="568"/>
        <w:jc w:val="both"/>
      </w:pPr>
      <w:r>
        <w:t>оценка содержания химических и радиоактивных загрязнит</w:t>
      </w:r>
      <w:r>
        <w:t>елей в приземном слое атмосферы и в атмосферных осадках;</w:t>
      </w:r>
    </w:p>
    <w:p w:rsidR="00000000" w:rsidRDefault="008D701D">
      <w:pPr>
        <w:pStyle w:val="FORMATTEXT"/>
        <w:ind w:firstLine="568"/>
        <w:jc w:val="both"/>
      </w:pPr>
    </w:p>
    <w:p w:rsidR="00000000" w:rsidRDefault="008D701D">
      <w:pPr>
        <w:pStyle w:val="FORMATTEXT"/>
        <w:ind w:firstLine="568"/>
        <w:jc w:val="both"/>
      </w:pPr>
      <w:r>
        <w:t>определение плотности радиоактивных и химических выпадений на поверхность;</w:t>
      </w:r>
    </w:p>
    <w:p w:rsidR="00000000" w:rsidRDefault="008D701D">
      <w:pPr>
        <w:pStyle w:val="FORMATTEXT"/>
        <w:ind w:firstLine="568"/>
        <w:jc w:val="both"/>
      </w:pPr>
    </w:p>
    <w:p w:rsidR="00000000" w:rsidRDefault="008D701D">
      <w:pPr>
        <w:pStyle w:val="FORMATTEXT"/>
        <w:ind w:firstLine="568"/>
        <w:jc w:val="both"/>
      </w:pPr>
      <w:r>
        <w:t>изучение изменений в состоянии воздушного бассейна за период строительства и пусконаладочных работ.</w:t>
      </w:r>
    </w:p>
    <w:p w:rsidR="00000000" w:rsidRDefault="008D701D">
      <w:pPr>
        <w:pStyle w:val="FORMATTEXT"/>
        <w:ind w:firstLine="568"/>
        <w:jc w:val="both"/>
      </w:pPr>
    </w:p>
    <w:p w:rsidR="00000000" w:rsidRDefault="008D701D">
      <w:pPr>
        <w:pStyle w:val="FORMATTEXT"/>
        <w:ind w:firstLine="568"/>
        <w:jc w:val="both"/>
      </w:pPr>
      <w:r>
        <w:t>По результатам монито</w:t>
      </w:r>
      <w:r>
        <w:t>ринга оцениваются с доверительной вероятностью не ниже 0,95 изменения концентраций химических и радиоактивных загрязнителей в приземной атмосфере и определяются "новые" загрязнители.</w:t>
      </w:r>
    </w:p>
    <w:p w:rsidR="00000000" w:rsidRDefault="008D701D">
      <w:pPr>
        <w:pStyle w:val="FORMATTEXT"/>
        <w:ind w:firstLine="568"/>
        <w:jc w:val="both"/>
      </w:pPr>
    </w:p>
    <w:p w:rsidR="00000000" w:rsidRDefault="008D701D">
      <w:pPr>
        <w:pStyle w:val="FORMATTEXT"/>
        <w:ind w:firstLine="568"/>
        <w:jc w:val="both"/>
      </w:pPr>
      <w:r>
        <w:t>Исследования необходимо планировать в комплексе с инженерно-гидрометеоро</w:t>
      </w:r>
      <w:r>
        <w:t>логическими изысканиями.</w:t>
      </w:r>
    </w:p>
    <w:p w:rsidR="00000000" w:rsidRDefault="008D701D">
      <w:pPr>
        <w:pStyle w:val="FORMATTEXT"/>
        <w:ind w:firstLine="568"/>
        <w:jc w:val="both"/>
      </w:pPr>
    </w:p>
    <w:p w:rsidR="00000000" w:rsidRDefault="008D701D">
      <w:pPr>
        <w:pStyle w:val="FORMATTEXT"/>
        <w:ind w:firstLine="568"/>
        <w:jc w:val="both"/>
      </w:pPr>
      <w:r>
        <w:t>7.4.10.8 Основными задачами мониторинга наземных экосистем являются:</w:t>
      </w:r>
    </w:p>
    <w:p w:rsidR="00000000" w:rsidRDefault="008D701D">
      <w:pPr>
        <w:pStyle w:val="FORMATTEXT"/>
        <w:ind w:firstLine="568"/>
        <w:jc w:val="both"/>
      </w:pPr>
    </w:p>
    <w:p w:rsidR="00000000" w:rsidRDefault="008D701D">
      <w:pPr>
        <w:pStyle w:val="FORMATTEXT"/>
        <w:ind w:firstLine="568"/>
        <w:jc w:val="both"/>
      </w:pPr>
      <w:r>
        <w:t>определение содержания радиоактивных и химических загрязнителей в компонентах окружающей среды;</w:t>
      </w:r>
    </w:p>
    <w:p w:rsidR="00000000" w:rsidRDefault="008D701D">
      <w:pPr>
        <w:pStyle w:val="FORMATTEXT"/>
        <w:ind w:firstLine="568"/>
        <w:jc w:val="both"/>
      </w:pPr>
    </w:p>
    <w:p w:rsidR="00000000" w:rsidRDefault="008D701D">
      <w:pPr>
        <w:pStyle w:val="FORMATTEXT"/>
        <w:ind w:firstLine="568"/>
        <w:jc w:val="both"/>
      </w:pPr>
      <w:r>
        <w:t xml:space="preserve">определение изменений в содержании загрязнителей на выделенных </w:t>
      </w:r>
      <w:r>
        <w:t>критических экоучастках (при их наличии);</w:t>
      </w:r>
    </w:p>
    <w:p w:rsidR="00000000" w:rsidRDefault="008D701D">
      <w:pPr>
        <w:pStyle w:val="FORMATTEXT"/>
        <w:ind w:firstLine="568"/>
        <w:jc w:val="both"/>
      </w:pPr>
    </w:p>
    <w:p w:rsidR="00000000" w:rsidRDefault="008D701D">
      <w:pPr>
        <w:pStyle w:val="FORMATTEXT"/>
        <w:ind w:firstLine="568"/>
        <w:jc w:val="both"/>
      </w:pPr>
      <w:r>
        <w:t>изучение распределения выявленных загрязнителей;</w:t>
      </w:r>
    </w:p>
    <w:p w:rsidR="00000000" w:rsidRDefault="008D701D">
      <w:pPr>
        <w:pStyle w:val="FORMATTEXT"/>
        <w:ind w:firstLine="568"/>
        <w:jc w:val="both"/>
      </w:pPr>
    </w:p>
    <w:p w:rsidR="00000000" w:rsidRDefault="008D701D">
      <w:pPr>
        <w:pStyle w:val="FORMATTEXT"/>
        <w:ind w:firstLine="568"/>
        <w:jc w:val="both"/>
      </w:pPr>
      <w:r>
        <w:t>проведение наблюдений за изменениями сукцессионных процессов в наземных экосистемах;</w:t>
      </w:r>
    </w:p>
    <w:p w:rsidR="00000000" w:rsidRDefault="008D701D">
      <w:pPr>
        <w:pStyle w:val="FORMATTEXT"/>
        <w:ind w:firstLine="568"/>
        <w:jc w:val="both"/>
      </w:pPr>
    </w:p>
    <w:p w:rsidR="00000000" w:rsidRDefault="008D701D">
      <w:pPr>
        <w:pStyle w:val="FORMATTEXT"/>
        <w:ind w:firstLine="568"/>
        <w:jc w:val="both"/>
      </w:pPr>
      <w:r>
        <w:t xml:space="preserve">фиксация и изучение изменений в наземных экосистемах за период строительства </w:t>
      </w:r>
      <w:r>
        <w:t>и эксплуатации АЭС;</w:t>
      </w:r>
    </w:p>
    <w:p w:rsidR="00000000" w:rsidRDefault="008D701D">
      <w:pPr>
        <w:pStyle w:val="FORMATTEXT"/>
        <w:ind w:firstLine="568"/>
        <w:jc w:val="both"/>
      </w:pPr>
    </w:p>
    <w:p w:rsidR="00000000" w:rsidRDefault="008D701D">
      <w:pPr>
        <w:pStyle w:val="FORMATTEXT"/>
        <w:ind w:firstLine="568"/>
        <w:jc w:val="both"/>
      </w:pPr>
      <w:r>
        <w:t>получение статистических данных о морфологических отклонениях в доминирующих видах растений и животных наземных экосистем.</w:t>
      </w:r>
    </w:p>
    <w:p w:rsidR="00000000" w:rsidRDefault="008D701D">
      <w:pPr>
        <w:pStyle w:val="FORMATTEXT"/>
        <w:ind w:firstLine="568"/>
        <w:jc w:val="both"/>
      </w:pPr>
    </w:p>
    <w:p w:rsidR="00000000" w:rsidRDefault="008D701D">
      <w:pPr>
        <w:pStyle w:val="FORMATTEXT"/>
        <w:ind w:firstLine="568"/>
        <w:jc w:val="both"/>
      </w:pPr>
      <w:r>
        <w:t>7.4.10.9 Основными задачами мониторинга агроэкосистем являются:</w:t>
      </w:r>
    </w:p>
    <w:p w:rsidR="00000000" w:rsidRDefault="008D701D">
      <w:pPr>
        <w:pStyle w:val="FORMATTEXT"/>
        <w:ind w:firstLine="568"/>
        <w:jc w:val="both"/>
      </w:pPr>
    </w:p>
    <w:p w:rsidR="00000000" w:rsidRDefault="008D701D">
      <w:pPr>
        <w:pStyle w:val="FORMATTEXT"/>
        <w:ind w:firstLine="568"/>
        <w:jc w:val="both"/>
      </w:pPr>
      <w:r>
        <w:t>изучение изменений в землеустройстве и землепо</w:t>
      </w:r>
      <w:r>
        <w:t>льзовании за время строительных работ и эксплуатации АЭС;</w:t>
      </w:r>
    </w:p>
    <w:p w:rsidR="00000000" w:rsidRDefault="008D701D">
      <w:pPr>
        <w:pStyle w:val="FORMATTEXT"/>
        <w:ind w:firstLine="568"/>
        <w:jc w:val="both"/>
      </w:pPr>
    </w:p>
    <w:p w:rsidR="00000000" w:rsidRDefault="008D701D">
      <w:pPr>
        <w:pStyle w:val="FORMATTEXT"/>
        <w:ind w:firstLine="568"/>
        <w:jc w:val="both"/>
      </w:pPr>
      <w:r>
        <w:t>определение изменений в содержании загрязнителей на выделенных критических экоучастках (при их наличии);</w:t>
      </w:r>
    </w:p>
    <w:p w:rsidR="00000000" w:rsidRDefault="008D701D">
      <w:pPr>
        <w:pStyle w:val="FORMATTEXT"/>
        <w:ind w:firstLine="568"/>
        <w:jc w:val="both"/>
      </w:pPr>
    </w:p>
    <w:p w:rsidR="00000000" w:rsidRDefault="008D701D">
      <w:pPr>
        <w:pStyle w:val="FORMATTEXT"/>
        <w:ind w:firstLine="568"/>
        <w:jc w:val="both"/>
      </w:pPr>
      <w:r>
        <w:t>определение содержания радиоактивных и химических загрязнителей в сельскохозяйственной прод</w:t>
      </w:r>
      <w:r>
        <w:t>укции;</w:t>
      </w:r>
    </w:p>
    <w:p w:rsidR="00000000" w:rsidRDefault="008D701D">
      <w:pPr>
        <w:pStyle w:val="FORMATTEXT"/>
        <w:ind w:firstLine="568"/>
        <w:jc w:val="both"/>
      </w:pPr>
    </w:p>
    <w:p w:rsidR="00000000" w:rsidRDefault="008D701D">
      <w:pPr>
        <w:pStyle w:val="FORMATTEXT"/>
        <w:ind w:firstLine="568"/>
        <w:jc w:val="both"/>
      </w:pPr>
      <w:r>
        <w:t>изучение морфологических отклонений в сельскохозяйственных растениях и животных;</w:t>
      </w:r>
    </w:p>
    <w:p w:rsidR="00000000" w:rsidRDefault="008D701D">
      <w:pPr>
        <w:pStyle w:val="FORMATTEXT"/>
        <w:ind w:firstLine="568"/>
        <w:jc w:val="both"/>
      </w:pPr>
    </w:p>
    <w:p w:rsidR="00000000" w:rsidRDefault="008D701D">
      <w:pPr>
        <w:pStyle w:val="FORMATTEXT"/>
        <w:ind w:firstLine="568"/>
        <w:jc w:val="both"/>
      </w:pPr>
      <w:r>
        <w:t>определение генетических изменений основных видов сельскохозяйственных растений и животных (при наличии соответствующих требований в техническом задании заказчика).</w:t>
      </w:r>
    </w:p>
    <w:p w:rsidR="00000000" w:rsidRDefault="008D701D">
      <w:pPr>
        <w:pStyle w:val="FORMATTEXT"/>
        <w:ind w:firstLine="568"/>
        <w:jc w:val="both"/>
      </w:pPr>
    </w:p>
    <w:p w:rsidR="00000000" w:rsidRDefault="008D701D">
      <w:pPr>
        <w:pStyle w:val="FORMATTEXT"/>
        <w:ind w:firstLine="568"/>
        <w:jc w:val="both"/>
      </w:pPr>
      <w:r>
        <w:t>7.4.10.10 Основными задачами мониторинга поверхностных вод и водных экосистем являются:</w:t>
      </w:r>
    </w:p>
    <w:p w:rsidR="00000000" w:rsidRDefault="008D701D">
      <w:pPr>
        <w:pStyle w:val="FORMATTEXT"/>
        <w:ind w:firstLine="568"/>
        <w:jc w:val="both"/>
      </w:pPr>
    </w:p>
    <w:p w:rsidR="00000000" w:rsidRDefault="008D701D">
      <w:pPr>
        <w:pStyle w:val="FORMATTEXT"/>
        <w:ind w:firstLine="568"/>
        <w:jc w:val="both"/>
      </w:pPr>
      <w:r>
        <w:t>изучение изменений гидрографической сети за период строительства и эксплуатации АЭС;</w:t>
      </w:r>
    </w:p>
    <w:p w:rsidR="00000000" w:rsidRDefault="008D701D">
      <w:pPr>
        <w:pStyle w:val="FORMATTEXT"/>
        <w:ind w:firstLine="568"/>
        <w:jc w:val="both"/>
      </w:pPr>
    </w:p>
    <w:p w:rsidR="00000000" w:rsidRDefault="008D701D">
      <w:pPr>
        <w:pStyle w:val="FORMATTEXT"/>
        <w:ind w:firstLine="568"/>
        <w:jc w:val="both"/>
      </w:pPr>
      <w:r>
        <w:t>комплексное изучение состояния экосистем водных объектов, запроектированных в кач</w:t>
      </w:r>
      <w:r>
        <w:t>естве источников технического водоснабжения, предполагаемых водоемов-накопителей;</w:t>
      </w:r>
    </w:p>
    <w:p w:rsidR="00000000" w:rsidRDefault="008D701D">
      <w:pPr>
        <w:pStyle w:val="FORMATTEXT"/>
        <w:ind w:firstLine="568"/>
        <w:jc w:val="both"/>
      </w:pPr>
    </w:p>
    <w:p w:rsidR="00000000" w:rsidRDefault="008D701D">
      <w:pPr>
        <w:pStyle w:val="FORMATTEXT"/>
        <w:ind w:firstLine="568"/>
        <w:jc w:val="both"/>
      </w:pPr>
      <w:r>
        <w:t>получение статистических данных о морфологических отклонениях в доминирующих видах водных растений и животных;</w:t>
      </w:r>
    </w:p>
    <w:p w:rsidR="00000000" w:rsidRDefault="008D701D">
      <w:pPr>
        <w:pStyle w:val="FORMATTEXT"/>
        <w:ind w:firstLine="568"/>
        <w:jc w:val="both"/>
      </w:pPr>
    </w:p>
    <w:p w:rsidR="00000000" w:rsidRDefault="008D701D">
      <w:pPr>
        <w:pStyle w:val="FORMATTEXT"/>
        <w:ind w:firstLine="568"/>
        <w:jc w:val="both"/>
      </w:pPr>
      <w:r>
        <w:t>определение генетических изменений видов водных растений и жи</w:t>
      </w:r>
      <w:r>
        <w:t>вотных.</w:t>
      </w:r>
    </w:p>
    <w:p w:rsidR="00000000" w:rsidRDefault="008D701D">
      <w:pPr>
        <w:pStyle w:val="FORMATTEXT"/>
        <w:ind w:firstLine="568"/>
        <w:jc w:val="both"/>
      </w:pPr>
    </w:p>
    <w:p w:rsidR="00000000" w:rsidRDefault="008D701D">
      <w:pPr>
        <w:pStyle w:val="FORMATTEXT"/>
        <w:ind w:firstLine="568"/>
        <w:jc w:val="both"/>
      </w:pPr>
      <w:r>
        <w:t>7.4.10.11 Основными задачами мониторинга подземных вод являются:</w:t>
      </w:r>
    </w:p>
    <w:p w:rsidR="00000000" w:rsidRDefault="008D701D">
      <w:pPr>
        <w:pStyle w:val="FORMATTEXT"/>
        <w:ind w:firstLine="568"/>
        <w:jc w:val="both"/>
      </w:pPr>
    </w:p>
    <w:p w:rsidR="00000000" w:rsidRDefault="008D701D">
      <w:pPr>
        <w:pStyle w:val="FORMATTEXT"/>
        <w:ind w:firstLine="568"/>
        <w:jc w:val="both"/>
      </w:pPr>
      <w:r>
        <w:t>изучение химического и радиохимического состава подземных вод в пределах зоны влияния источников загрязнения;</w:t>
      </w:r>
    </w:p>
    <w:p w:rsidR="00000000" w:rsidRDefault="008D701D">
      <w:pPr>
        <w:pStyle w:val="FORMATTEXT"/>
        <w:ind w:firstLine="568"/>
        <w:jc w:val="both"/>
      </w:pPr>
    </w:p>
    <w:p w:rsidR="00000000" w:rsidRDefault="008D701D">
      <w:pPr>
        <w:pStyle w:val="FORMATTEXT"/>
        <w:ind w:firstLine="568"/>
        <w:jc w:val="both"/>
      </w:pPr>
      <w:r>
        <w:t>изучение режима водоносных горизонтов и его изменений за период строит</w:t>
      </w:r>
      <w:r>
        <w:t>ельства и эксплуатации АЭС (в комплексе с гидрогеологическим мониторингом).</w:t>
      </w:r>
    </w:p>
    <w:p w:rsidR="00000000" w:rsidRDefault="008D701D">
      <w:pPr>
        <w:pStyle w:val="FORMATTEXT"/>
        <w:ind w:firstLine="568"/>
        <w:jc w:val="both"/>
      </w:pPr>
    </w:p>
    <w:p w:rsidR="00000000" w:rsidRDefault="008D701D">
      <w:pPr>
        <w:pStyle w:val="FORMATTEXT"/>
        <w:ind w:firstLine="568"/>
        <w:jc w:val="both"/>
      </w:pPr>
      <w:r>
        <w:t>7.4.10.12 В задачу радиационного мониторинга входит постоянный контроль радиационной обстановки по следующим показателям: мощность дозы-излучения на местности, в населенных пункта</w:t>
      </w:r>
      <w:r>
        <w:t>х, в контрольных точках сети радиационного контроля и на территории критических экоучастков наземных экосистем и агроэкосистем.</w:t>
      </w:r>
    </w:p>
    <w:p w:rsidR="00000000" w:rsidRDefault="008D701D">
      <w:pPr>
        <w:pStyle w:val="FORMATTEXT"/>
        <w:ind w:firstLine="568"/>
        <w:jc w:val="both"/>
      </w:pPr>
    </w:p>
    <w:p w:rsidR="00000000" w:rsidRDefault="008D701D">
      <w:pPr>
        <w:pStyle w:val="FORMATTEXT"/>
        <w:ind w:firstLine="568"/>
        <w:jc w:val="both"/>
      </w:pPr>
      <w:r>
        <w:t>Данные об изменениях мощности дозы излучения, ее динамики в названных местах в разные периоды года должны приводиться в табличн</w:t>
      </w:r>
      <w:r>
        <w:t>ой и графической формах.</w:t>
      </w:r>
    </w:p>
    <w:p w:rsidR="00000000" w:rsidRDefault="008D701D">
      <w:pPr>
        <w:pStyle w:val="FORMATTEXT"/>
        <w:ind w:firstLine="568"/>
        <w:jc w:val="both"/>
      </w:pPr>
    </w:p>
    <w:p w:rsidR="00000000" w:rsidRDefault="008D701D">
      <w:pPr>
        <w:pStyle w:val="FORMATTEXT"/>
        <w:ind w:firstLine="568"/>
        <w:jc w:val="both"/>
      </w:pPr>
      <w:r>
        <w:t>7.4.10.13 Основными задачами мониторинга населения являются:</w:t>
      </w:r>
    </w:p>
    <w:p w:rsidR="00000000" w:rsidRDefault="008D701D">
      <w:pPr>
        <w:pStyle w:val="FORMATTEXT"/>
        <w:ind w:firstLine="568"/>
        <w:jc w:val="both"/>
      </w:pPr>
    </w:p>
    <w:p w:rsidR="00000000" w:rsidRDefault="008D701D">
      <w:pPr>
        <w:pStyle w:val="FORMATTEXT"/>
        <w:ind w:firstLine="568"/>
        <w:jc w:val="both"/>
      </w:pPr>
      <w:r>
        <w:t>изучение изменений в численности, структуре и распределении населения района проектируемой АЭС за время строительства и эксплуатации;</w:t>
      </w:r>
    </w:p>
    <w:p w:rsidR="00000000" w:rsidRDefault="008D701D">
      <w:pPr>
        <w:pStyle w:val="FORMATTEXT"/>
        <w:ind w:firstLine="568"/>
        <w:jc w:val="both"/>
      </w:pPr>
    </w:p>
    <w:p w:rsidR="00000000" w:rsidRDefault="008D701D">
      <w:pPr>
        <w:pStyle w:val="FORMATTEXT"/>
        <w:ind w:firstLine="568"/>
        <w:jc w:val="both"/>
      </w:pPr>
      <w:r>
        <w:t>получение данных об изменении здо</w:t>
      </w:r>
      <w:r>
        <w:t>ровья населения и возникновении различных эпидемий в период строительства и эксплуатации.</w:t>
      </w:r>
    </w:p>
    <w:p w:rsidR="00000000" w:rsidRDefault="008D701D">
      <w:pPr>
        <w:pStyle w:val="FORMATTEXT"/>
        <w:ind w:firstLine="568"/>
        <w:jc w:val="both"/>
      </w:pPr>
    </w:p>
    <w:p w:rsidR="00000000" w:rsidRDefault="008D701D">
      <w:pPr>
        <w:pStyle w:val="FORMATTEXT"/>
        <w:ind w:firstLine="568"/>
        <w:jc w:val="both"/>
      </w:pPr>
      <w:r>
        <w:t>7.4.10.14 Мониторинг изменения инфраструктуры территории должен контролировать следующие показатели:</w:t>
      </w:r>
    </w:p>
    <w:p w:rsidR="00000000" w:rsidRDefault="008D701D">
      <w:pPr>
        <w:pStyle w:val="FORMATTEXT"/>
        <w:ind w:firstLine="568"/>
        <w:jc w:val="both"/>
      </w:pPr>
    </w:p>
    <w:p w:rsidR="00000000" w:rsidRDefault="008D701D">
      <w:pPr>
        <w:pStyle w:val="FORMATTEXT"/>
        <w:ind w:firstLine="568"/>
        <w:jc w:val="both"/>
      </w:pPr>
      <w:r>
        <w:t>изменения функционального использования земель;</w:t>
      </w:r>
    </w:p>
    <w:p w:rsidR="00000000" w:rsidRDefault="008D701D">
      <w:pPr>
        <w:pStyle w:val="FORMATTEXT"/>
        <w:ind w:firstLine="568"/>
        <w:jc w:val="both"/>
      </w:pPr>
    </w:p>
    <w:p w:rsidR="00000000" w:rsidRDefault="008D701D">
      <w:pPr>
        <w:pStyle w:val="FORMATTEXT"/>
        <w:ind w:firstLine="568"/>
        <w:jc w:val="both"/>
      </w:pPr>
      <w:r>
        <w:t>создание новых</w:t>
      </w:r>
      <w:r>
        <w:t xml:space="preserve"> и ликвидация существующих промышленных предприятий;</w:t>
      </w:r>
    </w:p>
    <w:p w:rsidR="00000000" w:rsidRDefault="008D701D">
      <w:pPr>
        <w:pStyle w:val="FORMATTEXT"/>
        <w:ind w:firstLine="568"/>
        <w:jc w:val="both"/>
      </w:pPr>
    </w:p>
    <w:p w:rsidR="00000000" w:rsidRDefault="008D701D">
      <w:pPr>
        <w:pStyle w:val="FORMATTEXT"/>
        <w:ind w:firstLine="568"/>
        <w:jc w:val="both"/>
      </w:pPr>
      <w:r>
        <w:t>изменения структуры энергоснабжения населения.</w:t>
      </w:r>
    </w:p>
    <w:p w:rsidR="00000000" w:rsidRDefault="008D701D">
      <w:pPr>
        <w:pStyle w:val="FORMATTEXT"/>
        <w:ind w:firstLine="568"/>
        <w:jc w:val="both"/>
      </w:pPr>
    </w:p>
    <w:p w:rsidR="00000000" w:rsidRDefault="008D701D">
      <w:pPr>
        <w:pStyle w:val="FORMATTEXT"/>
        <w:ind w:firstLine="568"/>
        <w:jc w:val="both"/>
      </w:pPr>
      <w:r>
        <w:t>Оценка результатов выполненных наблюдений должна осуществляться путем сравнения полученных данных с нормативными значениями и анализа пространственно-врем</w:t>
      </w:r>
      <w:r>
        <w:t>енной изменчивости контролируемых показателей (построение графиков и карт).</w:t>
      </w:r>
    </w:p>
    <w:p w:rsidR="00000000" w:rsidRDefault="008D701D">
      <w:pPr>
        <w:pStyle w:val="FORMATTEXT"/>
        <w:ind w:firstLine="568"/>
        <w:jc w:val="both"/>
      </w:pPr>
    </w:p>
    <w:p w:rsidR="00000000" w:rsidRDefault="008D701D">
      <w:pPr>
        <w:pStyle w:val="FORMATTEXT"/>
        <w:ind w:firstLine="568"/>
        <w:jc w:val="both"/>
      </w:pPr>
      <w:r>
        <w:t>7.4.10.15 Схема размещения пунктов и результаты стационарных наблюдений должны быть включены в ГИС в виде отдельной подсистемы, имеющей пространственную и фактографическую составл</w:t>
      </w:r>
      <w:r>
        <w:t>яющие.</w:t>
      </w:r>
    </w:p>
    <w:p w:rsidR="00000000" w:rsidRDefault="008D701D">
      <w:pPr>
        <w:pStyle w:val="FORMATTEXT"/>
        <w:ind w:firstLine="568"/>
        <w:jc w:val="both"/>
      </w:pPr>
    </w:p>
    <w:p w:rsidR="00000000" w:rsidRDefault="008D701D">
      <w:pPr>
        <w:pStyle w:val="FORMATTEXT"/>
        <w:ind w:firstLine="568"/>
        <w:jc w:val="both"/>
      </w:pPr>
      <w:r>
        <w:t>Предварительно должны быть разработаны:</w:t>
      </w:r>
    </w:p>
    <w:p w:rsidR="00000000" w:rsidRDefault="008D701D">
      <w:pPr>
        <w:pStyle w:val="FORMATTEXT"/>
        <w:ind w:firstLine="568"/>
        <w:jc w:val="both"/>
      </w:pPr>
    </w:p>
    <w:p w:rsidR="00000000" w:rsidRDefault="008D701D">
      <w:pPr>
        <w:pStyle w:val="FORMATTEXT"/>
        <w:ind w:firstLine="568"/>
        <w:jc w:val="both"/>
      </w:pPr>
      <w:r>
        <w:t xml:space="preserve">логическая структура и информационное обеспечение подсистемы; </w:t>
      </w:r>
    </w:p>
    <w:p w:rsidR="00000000" w:rsidRDefault="008D701D">
      <w:pPr>
        <w:pStyle w:val="FORMATTEXT"/>
        <w:ind w:firstLine="568"/>
        <w:jc w:val="both"/>
      </w:pPr>
    </w:p>
    <w:p w:rsidR="00000000" w:rsidRDefault="008D701D">
      <w:pPr>
        <w:pStyle w:val="FORMATTEXT"/>
        <w:ind w:firstLine="568"/>
        <w:jc w:val="both"/>
      </w:pPr>
      <w:r>
        <w:t>классификаторы данных и номенклатура специализированных баз данных по компонентам природной среды;</w:t>
      </w:r>
    </w:p>
    <w:p w:rsidR="00000000" w:rsidRDefault="008D701D">
      <w:pPr>
        <w:pStyle w:val="FORMATTEXT"/>
        <w:ind w:firstLine="568"/>
        <w:jc w:val="both"/>
      </w:pPr>
    </w:p>
    <w:p w:rsidR="00000000" w:rsidRDefault="008D701D">
      <w:pPr>
        <w:pStyle w:val="FORMATTEXT"/>
        <w:ind w:firstLine="568"/>
        <w:jc w:val="both"/>
      </w:pPr>
      <w:r>
        <w:t>унифицированные методы сбора информации и ф</w:t>
      </w:r>
      <w:r>
        <w:t>ормы представления материалов;</w:t>
      </w:r>
    </w:p>
    <w:p w:rsidR="00000000" w:rsidRDefault="008D701D">
      <w:pPr>
        <w:pStyle w:val="FORMATTEXT"/>
        <w:ind w:firstLine="568"/>
        <w:jc w:val="both"/>
      </w:pPr>
    </w:p>
    <w:p w:rsidR="00000000" w:rsidRDefault="008D701D">
      <w:pPr>
        <w:pStyle w:val="FORMATTEXT"/>
        <w:ind w:firstLine="568"/>
        <w:jc w:val="both"/>
      </w:pPr>
      <w:r>
        <w:t>система трехмерной пространственной привязки точек наблюдений и измерений в единой системе координат.</w:t>
      </w:r>
    </w:p>
    <w:p w:rsidR="00000000" w:rsidRDefault="008D701D">
      <w:pPr>
        <w:pStyle w:val="FORMATTEXT"/>
        <w:ind w:firstLine="568"/>
        <w:jc w:val="both"/>
      </w:pPr>
    </w:p>
    <w:p w:rsidR="00000000" w:rsidRDefault="008D701D">
      <w:pPr>
        <w:pStyle w:val="FORMATTEXT"/>
        <w:ind w:firstLine="568"/>
        <w:jc w:val="both"/>
      </w:pPr>
      <w:r>
        <w:t>Обработка полученной информации предполагает использование традиционных методов математической статистики (вычисление сре</w:t>
      </w:r>
      <w:r>
        <w:t>дних, дисперсий, коэффициентов вариации, многомерный линейный и нелинейный корреляционный анализ, факторный и компонентный анализ и др.), а также анализ временных рядов с прогнозом будущих значений ряда, вычисление корреляционных и ковариационных матриц дл</w:t>
      </w:r>
      <w:r>
        <w:t>я различных пар временных рядов и решение более сложных задач интерполяции и аппроксимации многомерных функций. Соответствующие программные модули должны быть совместимы с ГИС и подключаются к базам данных по мере необходимости.</w:t>
      </w:r>
    </w:p>
    <w:p w:rsidR="00000000" w:rsidRDefault="008D701D">
      <w:pPr>
        <w:pStyle w:val="FORMATTEXT"/>
        <w:ind w:firstLine="568"/>
        <w:jc w:val="both"/>
      </w:pPr>
    </w:p>
    <w:p w:rsidR="00000000" w:rsidRDefault="008D701D">
      <w:pPr>
        <w:pStyle w:val="FORMATTEXT"/>
        <w:ind w:firstLine="568"/>
        <w:jc w:val="both"/>
      </w:pPr>
      <w:r>
        <w:t>Вопросы прогноза и моделир</w:t>
      </w:r>
      <w:r>
        <w:t>ования состояния компонентов природной среды при разработке программы мониторинга (выбор моделей, математического и программного обеспечения, форм представления выходных материалов) требуют специальной проработки, с участием специализированных и научно-исс</w:t>
      </w:r>
      <w:r>
        <w:t>ледовательских организаций.</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7.4.11 Состав и содержание технического отчета по инженерно-экологическим изысканиям на площадке размещения АЭС </w:t>
      </w:r>
    </w:p>
    <w:p w:rsidR="00000000" w:rsidRDefault="008D701D">
      <w:pPr>
        <w:pStyle w:val="FORMATTEXT"/>
        <w:ind w:firstLine="568"/>
        <w:jc w:val="both"/>
      </w:pPr>
      <w:r>
        <w:t>7.4.11.1 Технический отчет по инженерно-экологическим изысканиям на площадке размещения АЭС должен включать след</w:t>
      </w:r>
      <w:r>
        <w:t>ующие разделы и сведения:</w:t>
      </w:r>
    </w:p>
    <w:p w:rsidR="00000000" w:rsidRDefault="008D701D">
      <w:pPr>
        <w:pStyle w:val="FORMATTEXT"/>
        <w:ind w:firstLine="568"/>
        <w:jc w:val="both"/>
      </w:pPr>
    </w:p>
    <w:p w:rsidR="00000000" w:rsidRDefault="008D701D">
      <w:pPr>
        <w:pStyle w:val="FORMATTEXT"/>
        <w:ind w:firstLine="568"/>
        <w:jc w:val="both"/>
      </w:pPr>
      <w:r>
        <w:rPr>
          <w:b/>
          <w:bCs/>
        </w:rPr>
        <w:t>Введение</w:t>
      </w:r>
      <w:r>
        <w:t xml:space="preserve"> - основание для производства работ, местоположение площадки, задачи инженерно-экологических изысканий на стадии проекта, краткие данные о проектируемом объекте, виды, объемы и сроки проведения работ, организация и методи</w:t>
      </w:r>
      <w:r>
        <w:t>ка их выполнения, состав исполнителей и соисполнителей, отступления от программы и их обоснование.</w:t>
      </w:r>
    </w:p>
    <w:p w:rsidR="00000000" w:rsidRDefault="008D701D">
      <w:pPr>
        <w:pStyle w:val="FORMATTEXT"/>
        <w:ind w:firstLine="568"/>
        <w:jc w:val="both"/>
      </w:pPr>
    </w:p>
    <w:p w:rsidR="00000000" w:rsidRDefault="008D701D">
      <w:pPr>
        <w:pStyle w:val="FORMATTEXT"/>
        <w:ind w:firstLine="568"/>
        <w:jc w:val="both"/>
      </w:pPr>
      <w:r>
        <w:rPr>
          <w:b/>
          <w:bCs/>
        </w:rPr>
        <w:t>Современное экологическое состояние площадки и прилегающей территории</w:t>
      </w:r>
    </w:p>
    <w:p w:rsidR="00000000" w:rsidRDefault="008D701D">
      <w:pPr>
        <w:pStyle w:val="FORMATTEXT"/>
        <w:ind w:firstLine="568"/>
        <w:jc w:val="both"/>
      </w:pPr>
    </w:p>
    <w:p w:rsidR="00000000" w:rsidRDefault="008D701D">
      <w:pPr>
        <w:pStyle w:val="FORMATTEXT"/>
        <w:ind w:firstLine="568"/>
        <w:jc w:val="both"/>
      </w:pPr>
      <w:r>
        <w:rPr>
          <w:b/>
          <w:bCs/>
          <w:i/>
          <w:iCs/>
        </w:rPr>
        <w:t>Рельеф и геоморфология</w:t>
      </w:r>
      <w:r>
        <w:t xml:space="preserve"> площадки, особенности рельефа, влияющие на экологические услов</w:t>
      </w:r>
      <w:r>
        <w:t>ия.</w:t>
      </w:r>
    </w:p>
    <w:p w:rsidR="00000000" w:rsidRDefault="008D701D">
      <w:pPr>
        <w:pStyle w:val="FORMATTEXT"/>
        <w:ind w:firstLine="568"/>
        <w:jc w:val="both"/>
      </w:pPr>
    </w:p>
    <w:p w:rsidR="00000000" w:rsidRDefault="008D701D">
      <w:pPr>
        <w:pStyle w:val="FORMATTEXT"/>
        <w:ind w:firstLine="568"/>
        <w:jc w:val="both"/>
      </w:pPr>
      <w:r>
        <w:rPr>
          <w:b/>
          <w:bCs/>
          <w:i/>
          <w:iCs/>
        </w:rPr>
        <w:t>Метеорологические и аэроклиматические условия</w:t>
      </w:r>
      <w:r>
        <w:t xml:space="preserve"> - краткие сведения со ссылками на отчет по гидрометеорологическим изысканиям.</w:t>
      </w:r>
    </w:p>
    <w:p w:rsidR="00000000" w:rsidRDefault="008D701D">
      <w:pPr>
        <w:pStyle w:val="FORMATTEXT"/>
        <w:ind w:firstLine="568"/>
        <w:jc w:val="both"/>
      </w:pPr>
    </w:p>
    <w:p w:rsidR="00000000" w:rsidRDefault="008D701D">
      <w:pPr>
        <w:pStyle w:val="FORMATTEXT"/>
        <w:ind w:firstLine="568"/>
        <w:jc w:val="both"/>
      </w:pPr>
      <w:r>
        <w:rPr>
          <w:b/>
          <w:bCs/>
          <w:i/>
          <w:iCs/>
        </w:rPr>
        <w:t>Водоемы и водотоки</w:t>
      </w:r>
      <w:r>
        <w:t xml:space="preserve"> - краткая характеристика со ссылками на данные инженерно-гидрометеорологических изысканий. Результаты эколо</w:t>
      </w:r>
      <w:r>
        <w:t>гических исследований (уровенный и гидрохимический режим, загрязненность).</w:t>
      </w:r>
    </w:p>
    <w:p w:rsidR="00000000" w:rsidRDefault="008D701D">
      <w:pPr>
        <w:pStyle w:val="FORMATTEXT"/>
        <w:ind w:firstLine="568"/>
        <w:jc w:val="both"/>
      </w:pPr>
    </w:p>
    <w:p w:rsidR="00000000" w:rsidRDefault="008D701D">
      <w:pPr>
        <w:pStyle w:val="FORMATTEXT"/>
        <w:ind w:firstLine="568"/>
        <w:jc w:val="both"/>
      </w:pPr>
      <w:r>
        <w:rPr>
          <w:b/>
          <w:bCs/>
          <w:i/>
          <w:iCs/>
        </w:rPr>
        <w:t>Характеристика источников технического водоснабжения, потенциальных водоемов-накопителей</w:t>
      </w:r>
      <w:r>
        <w:t xml:space="preserve"> - гидрологические и гидрохимические характеристики; донные отложения, их мощность, состав, </w:t>
      </w:r>
      <w:r>
        <w:t>загрязненность; результаты инвентаризации растительного и животного мира; береговые процессы.</w:t>
      </w:r>
    </w:p>
    <w:p w:rsidR="00000000" w:rsidRDefault="008D701D">
      <w:pPr>
        <w:pStyle w:val="FORMATTEXT"/>
        <w:ind w:firstLine="568"/>
        <w:jc w:val="both"/>
      </w:pPr>
    </w:p>
    <w:p w:rsidR="00000000" w:rsidRDefault="008D701D">
      <w:pPr>
        <w:pStyle w:val="FORMATTEXT"/>
        <w:ind w:firstLine="568"/>
        <w:jc w:val="both"/>
      </w:pPr>
      <w:r>
        <w:rPr>
          <w:b/>
          <w:bCs/>
          <w:i/>
          <w:iCs/>
        </w:rPr>
        <w:t>Геологическое строение</w:t>
      </w:r>
      <w:r>
        <w:t xml:space="preserve"> - по материалам инженерно-геологических изысканий (краткие сведения со ссылками).</w:t>
      </w:r>
    </w:p>
    <w:p w:rsidR="00000000" w:rsidRDefault="008D701D">
      <w:pPr>
        <w:pStyle w:val="FORMATTEXT"/>
        <w:ind w:firstLine="568"/>
        <w:jc w:val="both"/>
      </w:pPr>
    </w:p>
    <w:p w:rsidR="00000000" w:rsidRDefault="008D701D">
      <w:pPr>
        <w:pStyle w:val="FORMATTEXT"/>
        <w:ind w:firstLine="568"/>
        <w:jc w:val="both"/>
      </w:pPr>
      <w:r>
        <w:rPr>
          <w:b/>
          <w:bCs/>
          <w:i/>
          <w:iCs/>
        </w:rPr>
        <w:t>Подземные воды</w:t>
      </w:r>
      <w:r>
        <w:t xml:space="preserve"> - характеристика водоносных горизонтов и</w:t>
      </w:r>
      <w:r>
        <w:t xml:space="preserve"> водоупоров, фильтрационные, сорбционные и миграционные свойства, химический состав, минерализация и агрессивность, особенности формирования и режима, строение зоны аэрации, защищенность подземных вод.</w:t>
      </w:r>
    </w:p>
    <w:p w:rsidR="00000000" w:rsidRDefault="008D701D">
      <w:pPr>
        <w:pStyle w:val="FORMATTEXT"/>
        <w:ind w:firstLine="568"/>
        <w:jc w:val="both"/>
      </w:pPr>
    </w:p>
    <w:p w:rsidR="00000000" w:rsidRDefault="008D701D">
      <w:pPr>
        <w:pStyle w:val="FORMATTEXT"/>
        <w:ind w:firstLine="568"/>
        <w:jc w:val="both"/>
      </w:pPr>
      <w:r>
        <w:rPr>
          <w:b/>
          <w:bCs/>
          <w:i/>
          <w:iCs/>
        </w:rPr>
        <w:t>Почвенный покров</w:t>
      </w:r>
      <w:r>
        <w:t xml:space="preserve"> положение площадки в системе почвенн</w:t>
      </w:r>
      <w:r>
        <w:t>о-географического районирования, условия почвообразования (по материалам предыдущего этапа). Систематический список почв. Основные почвенные разности. Структура почвенного покрова и степень нарушенности почв. Геохимические барьеры, содержание загрязнителей</w:t>
      </w:r>
      <w:r>
        <w:t xml:space="preserve"> в геохимических барьерах.</w:t>
      </w:r>
    </w:p>
    <w:p w:rsidR="00000000" w:rsidRDefault="008D701D">
      <w:pPr>
        <w:pStyle w:val="FORMATTEXT"/>
        <w:ind w:firstLine="568"/>
        <w:jc w:val="both"/>
      </w:pPr>
    </w:p>
    <w:p w:rsidR="00000000" w:rsidRDefault="008D701D">
      <w:pPr>
        <w:pStyle w:val="FORMATTEXT"/>
        <w:ind w:firstLine="568"/>
        <w:jc w:val="both"/>
      </w:pPr>
      <w:r>
        <w:rPr>
          <w:b/>
          <w:bCs/>
          <w:i/>
          <w:iCs/>
        </w:rPr>
        <w:t>Растительность</w:t>
      </w:r>
      <w:r>
        <w:t xml:space="preserve"> - характеристика растительных сообществ; редкие и охраняемые виды растений; растительные ресурсы; агроценозы. Оценка загрязнения растительности.</w:t>
      </w:r>
    </w:p>
    <w:p w:rsidR="00000000" w:rsidRDefault="008D701D">
      <w:pPr>
        <w:pStyle w:val="FORMATTEXT"/>
        <w:ind w:firstLine="568"/>
        <w:jc w:val="both"/>
      </w:pPr>
    </w:p>
    <w:p w:rsidR="00000000" w:rsidRDefault="008D701D">
      <w:pPr>
        <w:pStyle w:val="FORMATTEXT"/>
        <w:ind w:firstLine="568"/>
        <w:jc w:val="both"/>
      </w:pPr>
      <w:r>
        <w:rPr>
          <w:b/>
          <w:bCs/>
          <w:i/>
          <w:iCs/>
        </w:rPr>
        <w:t>Животный мир</w:t>
      </w:r>
      <w:r>
        <w:t xml:space="preserve"> - характеристика видового состава представителей живот</w:t>
      </w:r>
      <w:r>
        <w:t>ного мира. Места обитания, редкие и исчезающие виды. Промысловые виды животных и рыб.</w:t>
      </w:r>
    </w:p>
    <w:p w:rsidR="00000000" w:rsidRDefault="008D701D">
      <w:pPr>
        <w:pStyle w:val="FORMATTEXT"/>
        <w:ind w:firstLine="568"/>
        <w:jc w:val="both"/>
      </w:pPr>
    </w:p>
    <w:p w:rsidR="00000000" w:rsidRDefault="008D701D">
      <w:pPr>
        <w:pStyle w:val="FORMATTEXT"/>
        <w:ind w:firstLine="568"/>
        <w:jc w:val="both"/>
      </w:pPr>
      <w:r>
        <w:rPr>
          <w:b/>
          <w:bCs/>
        </w:rPr>
        <w:t>Радиационная обстановка</w:t>
      </w:r>
      <w:r>
        <w:t xml:space="preserve"> - фоновые мощности доз гамма-излучения по данным крупномасштабной радиационной съемки; результаты радиационного опробования почв, поверхностных и</w:t>
      </w:r>
      <w:r>
        <w:t xml:space="preserve"> подземных вод, растительности, продуктов питания, сельскохозяйственной продукции. Оценка радоноопасности территории.</w:t>
      </w:r>
    </w:p>
    <w:p w:rsidR="00000000" w:rsidRDefault="008D701D">
      <w:pPr>
        <w:pStyle w:val="FORMATTEXT"/>
        <w:ind w:firstLine="568"/>
        <w:jc w:val="both"/>
      </w:pPr>
    </w:p>
    <w:p w:rsidR="00000000" w:rsidRDefault="008D701D">
      <w:pPr>
        <w:pStyle w:val="FORMATTEXT"/>
        <w:ind w:firstLine="568"/>
        <w:jc w:val="both"/>
      </w:pPr>
      <w:r>
        <w:rPr>
          <w:b/>
          <w:bCs/>
        </w:rPr>
        <w:t>Результаты газогеохимических исследований</w:t>
      </w:r>
      <w:r>
        <w:t xml:space="preserve"> на площадке (при наличии свалок и насыпных грунтов).</w:t>
      </w:r>
    </w:p>
    <w:p w:rsidR="00000000" w:rsidRDefault="008D701D">
      <w:pPr>
        <w:pStyle w:val="FORMATTEXT"/>
        <w:ind w:firstLine="568"/>
        <w:jc w:val="both"/>
      </w:pPr>
    </w:p>
    <w:p w:rsidR="00000000" w:rsidRDefault="008D701D">
      <w:pPr>
        <w:pStyle w:val="FORMATTEXT"/>
        <w:ind w:firstLine="568"/>
        <w:jc w:val="both"/>
      </w:pPr>
      <w:r>
        <w:rPr>
          <w:b/>
          <w:bCs/>
        </w:rPr>
        <w:t>Прогнозируемое состояние окружающей среды</w:t>
      </w:r>
      <w:r>
        <w:t xml:space="preserve"> - прогнозируемое состояние компонентов природной обстановки, экологических и социально-экономических последствий в период строительства и эксплуатации АЭС (при нормальном режиме эксплуатации, проектных и запроектных авариях. Оценка воздействия АЭС на окру</w:t>
      </w:r>
      <w:r>
        <w:t>жающую среду дается для радиационных факторов при нормальной эксплуатации и аварийных ситуациях.</w:t>
      </w:r>
    </w:p>
    <w:p w:rsidR="00000000" w:rsidRDefault="008D701D">
      <w:pPr>
        <w:pStyle w:val="FORMATTEXT"/>
        <w:ind w:firstLine="568"/>
        <w:jc w:val="both"/>
      </w:pPr>
    </w:p>
    <w:p w:rsidR="00000000" w:rsidRDefault="008D701D">
      <w:pPr>
        <w:pStyle w:val="FORMATTEXT"/>
        <w:ind w:firstLine="568"/>
        <w:jc w:val="both"/>
      </w:pPr>
      <w:r>
        <w:rPr>
          <w:b/>
          <w:bCs/>
        </w:rPr>
        <w:t>Программа экологического</w:t>
      </w:r>
      <w:r>
        <w:t xml:space="preserve"> мониторинга в период строительства и эксплуатации АЭС.</w:t>
      </w:r>
    </w:p>
    <w:p w:rsidR="00000000" w:rsidRDefault="008D701D">
      <w:pPr>
        <w:pStyle w:val="FORMATTEXT"/>
        <w:ind w:firstLine="568"/>
        <w:jc w:val="both"/>
      </w:pPr>
    </w:p>
    <w:p w:rsidR="00000000" w:rsidRDefault="008D701D">
      <w:pPr>
        <w:pStyle w:val="FORMATTEXT"/>
        <w:ind w:firstLine="568"/>
        <w:jc w:val="both"/>
      </w:pPr>
      <w:r>
        <w:rPr>
          <w:b/>
          <w:bCs/>
        </w:rPr>
        <w:t>Заключение</w:t>
      </w:r>
    </w:p>
    <w:p w:rsidR="00000000" w:rsidRDefault="008D701D">
      <w:pPr>
        <w:pStyle w:val="FORMATTEXT"/>
        <w:ind w:firstLine="568"/>
        <w:jc w:val="both"/>
      </w:pPr>
    </w:p>
    <w:p w:rsidR="00000000" w:rsidRDefault="008D701D">
      <w:pPr>
        <w:pStyle w:val="FORMATTEXT"/>
        <w:ind w:firstLine="568"/>
        <w:jc w:val="both"/>
      </w:pPr>
      <w:r>
        <w:t>Список литературы (нормативы, публикации, проектные материалы).</w:t>
      </w:r>
    </w:p>
    <w:p w:rsidR="00000000" w:rsidRDefault="008D701D">
      <w:pPr>
        <w:pStyle w:val="FORMATTEXT"/>
        <w:ind w:firstLine="568"/>
        <w:jc w:val="both"/>
      </w:pPr>
    </w:p>
    <w:p w:rsidR="00000000" w:rsidRDefault="008D701D">
      <w:pPr>
        <w:pStyle w:val="FORMATTEXT"/>
        <w:ind w:firstLine="568"/>
        <w:jc w:val="both"/>
      </w:pPr>
      <w:r>
        <w:t xml:space="preserve">7.4.11.2 </w:t>
      </w:r>
      <w:r>
        <w:rPr>
          <w:b/>
          <w:bCs/>
        </w:rPr>
        <w:t>Графические приложения</w:t>
      </w:r>
    </w:p>
    <w:p w:rsidR="00000000" w:rsidRDefault="008D701D">
      <w:pPr>
        <w:pStyle w:val="FORMATTEXT"/>
        <w:ind w:firstLine="568"/>
        <w:jc w:val="both"/>
      </w:pPr>
    </w:p>
    <w:p w:rsidR="00000000" w:rsidRDefault="008D701D">
      <w:pPr>
        <w:pStyle w:val="FORMATTEXT"/>
        <w:ind w:firstLine="568"/>
        <w:jc w:val="both"/>
      </w:pPr>
      <w:r>
        <w:t>Административная схема района расположения площадки размещения АЭС.</w:t>
      </w:r>
    </w:p>
    <w:p w:rsidR="00000000" w:rsidRDefault="008D701D">
      <w:pPr>
        <w:pStyle w:val="FORMATTEXT"/>
        <w:ind w:firstLine="568"/>
        <w:jc w:val="both"/>
      </w:pPr>
    </w:p>
    <w:p w:rsidR="00000000" w:rsidRDefault="008D701D">
      <w:pPr>
        <w:pStyle w:val="FORMATTEXT"/>
        <w:ind w:firstLine="568"/>
        <w:jc w:val="both"/>
      </w:pPr>
      <w:r>
        <w:t>Обзорная карта площадки и прилегающей зоны радиусом до 10 км на актуализированной топооснове в масштабе 1:25000.</w:t>
      </w:r>
    </w:p>
    <w:p w:rsidR="00000000" w:rsidRDefault="008D701D">
      <w:pPr>
        <w:pStyle w:val="FORMATTEXT"/>
        <w:ind w:firstLine="568"/>
        <w:jc w:val="both"/>
      </w:pPr>
    </w:p>
    <w:p w:rsidR="00000000" w:rsidRDefault="008D701D">
      <w:pPr>
        <w:pStyle w:val="FORMATTEXT"/>
        <w:ind w:firstLine="568"/>
        <w:jc w:val="both"/>
      </w:pPr>
      <w:r>
        <w:t>Карта-схема фактического материала инжен</w:t>
      </w:r>
      <w:r>
        <w:t>ерно-экологических изысканий на площадке в масштабе 1:5000-1:2000.</w:t>
      </w:r>
    </w:p>
    <w:p w:rsidR="00000000" w:rsidRDefault="008D701D">
      <w:pPr>
        <w:pStyle w:val="FORMATTEXT"/>
        <w:ind w:firstLine="568"/>
        <w:jc w:val="both"/>
      </w:pPr>
    </w:p>
    <w:p w:rsidR="00000000" w:rsidRDefault="008D701D">
      <w:pPr>
        <w:pStyle w:val="FORMATTEXT"/>
        <w:ind w:firstLine="568"/>
        <w:jc w:val="both"/>
      </w:pPr>
      <w:r>
        <w:t>Схематические карты распространения геохимических, газогеохимических и тепловых аномалий на площадке в масштабе 1:5000-1:2000.</w:t>
      </w:r>
    </w:p>
    <w:p w:rsidR="00000000" w:rsidRDefault="008D701D">
      <w:pPr>
        <w:pStyle w:val="FORMATTEXT"/>
        <w:ind w:firstLine="568"/>
        <w:jc w:val="both"/>
      </w:pPr>
    </w:p>
    <w:p w:rsidR="00000000" w:rsidRDefault="008D701D">
      <w:pPr>
        <w:pStyle w:val="FORMATTEXT"/>
        <w:ind w:firstLine="568"/>
        <w:jc w:val="both"/>
      </w:pPr>
      <w:r>
        <w:t>Карты современного и прогнозируемого экологического состояни</w:t>
      </w:r>
      <w:r>
        <w:t>я площадки размещения АЭС и зоны наблюдения радиусом 30 км в масштабе 1:25000, при необходимости, с врезками более крупных масштабов, с указанием расположения пунктов экологического мониторинга.</w:t>
      </w:r>
    </w:p>
    <w:p w:rsidR="00000000" w:rsidRDefault="008D701D">
      <w:pPr>
        <w:pStyle w:val="FORMATTEXT"/>
        <w:ind w:firstLine="568"/>
        <w:jc w:val="both"/>
      </w:pPr>
    </w:p>
    <w:p w:rsidR="00000000" w:rsidRDefault="008D701D">
      <w:pPr>
        <w:pStyle w:val="FORMATTEXT"/>
        <w:ind w:firstLine="568"/>
        <w:jc w:val="both"/>
      </w:pPr>
      <w:r>
        <w:t xml:space="preserve">Разномасштабные ландшафтные, почвенно-геохимические, земле- </w:t>
      </w:r>
      <w:r>
        <w:t xml:space="preserve">и лесоустроительные карты и схемы районирования, расположения геохимических барьеров и другие картографические материалы, использованные при составлении карт современного и прогнозируемого экологического состояния по площадке и прилегающей территории (при </w:t>
      </w:r>
      <w:r>
        <w:t>их наличии).</w:t>
      </w:r>
    </w:p>
    <w:p w:rsidR="00000000" w:rsidRDefault="008D701D">
      <w:pPr>
        <w:pStyle w:val="FORMATTEXT"/>
        <w:ind w:firstLine="568"/>
        <w:jc w:val="both"/>
      </w:pPr>
    </w:p>
    <w:p w:rsidR="00000000" w:rsidRDefault="008D701D">
      <w:pPr>
        <w:pStyle w:val="FORMATTEXT"/>
        <w:ind w:firstLine="568"/>
        <w:jc w:val="both"/>
      </w:pPr>
      <w:r>
        <w:t xml:space="preserve">7.4.11.3 </w:t>
      </w:r>
      <w:r>
        <w:rPr>
          <w:b/>
          <w:bCs/>
        </w:rPr>
        <w:t>Текстовые и табличные приложения:</w:t>
      </w:r>
    </w:p>
    <w:p w:rsidR="00000000" w:rsidRDefault="008D701D">
      <w:pPr>
        <w:pStyle w:val="FORMATTEXT"/>
        <w:ind w:firstLine="568"/>
        <w:jc w:val="both"/>
      </w:pPr>
    </w:p>
    <w:p w:rsidR="00000000" w:rsidRDefault="008D701D">
      <w:pPr>
        <w:pStyle w:val="FORMATTEXT"/>
        <w:ind w:firstLine="568"/>
        <w:jc w:val="both"/>
      </w:pPr>
      <w:r>
        <w:t>результаты лабораторных исследований (представляются в виде протоколов анализов);</w:t>
      </w:r>
    </w:p>
    <w:p w:rsidR="00000000" w:rsidRDefault="008D701D">
      <w:pPr>
        <w:pStyle w:val="FORMATTEXT"/>
        <w:ind w:firstLine="568"/>
        <w:jc w:val="both"/>
      </w:pPr>
    </w:p>
    <w:p w:rsidR="00000000" w:rsidRDefault="008D701D">
      <w:pPr>
        <w:pStyle w:val="FORMATTEXT"/>
        <w:ind w:firstLine="568"/>
        <w:jc w:val="both"/>
      </w:pPr>
      <w:r>
        <w:t>результаты полевых работ (представляются в виде актов отбора проб и протоколов промеров и измерений);</w:t>
      </w:r>
    </w:p>
    <w:p w:rsidR="00000000" w:rsidRDefault="008D701D">
      <w:pPr>
        <w:pStyle w:val="FORMATTEXT"/>
        <w:ind w:firstLine="568"/>
        <w:jc w:val="both"/>
      </w:pPr>
    </w:p>
    <w:p w:rsidR="00000000" w:rsidRDefault="008D701D">
      <w:pPr>
        <w:pStyle w:val="FORMATTEXT"/>
        <w:ind w:firstLine="568"/>
        <w:jc w:val="both"/>
      </w:pPr>
      <w:r>
        <w:t>таблицы опре</w:t>
      </w:r>
      <w:r>
        <w:t>деления мощности эффективной дозы (МЭД);</w:t>
      </w:r>
    </w:p>
    <w:p w:rsidR="00000000" w:rsidRDefault="008D701D">
      <w:pPr>
        <w:pStyle w:val="FORMATTEXT"/>
        <w:ind w:firstLine="568"/>
        <w:jc w:val="both"/>
      </w:pPr>
    </w:p>
    <w:p w:rsidR="00000000" w:rsidRDefault="008D701D">
      <w:pPr>
        <w:pStyle w:val="FORMATTEXT"/>
        <w:ind w:firstLine="568"/>
        <w:jc w:val="both"/>
      </w:pPr>
      <w:r>
        <w:t>таблицы определения удельных активностей в поверхностных пробах грунта;</w:t>
      </w:r>
    </w:p>
    <w:p w:rsidR="00000000" w:rsidRDefault="008D701D">
      <w:pPr>
        <w:pStyle w:val="FORMATTEXT"/>
        <w:ind w:firstLine="568"/>
        <w:jc w:val="both"/>
      </w:pPr>
    </w:p>
    <w:p w:rsidR="00000000" w:rsidRDefault="008D701D">
      <w:pPr>
        <w:pStyle w:val="FORMATTEXT"/>
        <w:ind w:firstLine="568"/>
        <w:jc w:val="both"/>
      </w:pPr>
      <w:r>
        <w:t>таблицы определения удельных активностей в пробах грунта из скважин;</w:t>
      </w:r>
    </w:p>
    <w:p w:rsidR="00000000" w:rsidRDefault="008D701D">
      <w:pPr>
        <w:pStyle w:val="FORMATTEXT"/>
        <w:ind w:firstLine="568"/>
        <w:jc w:val="both"/>
      </w:pPr>
    </w:p>
    <w:p w:rsidR="00000000" w:rsidRDefault="008D701D">
      <w:pPr>
        <w:pStyle w:val="FORMATTEXT"/>
        <w:ind w:firstLine="568"/>
        <w:jc w:val="both"/>
      </w:pPr>
      <w:r>
        <w:t>таблицы определения плотности потока радона;</w:t>
      </w:r>
    </w:p>
    <w:p w:rsidR="00000000" w:rsidRDefault="008D701D">
      <w:pPr>
        <w:pStyle w:val="FORMATTEXT"/>
        <w:ind w:firstLine="568"/>
        <w:jc w:val="both"/>
      </w:pPr>
    </w:p>
    <w:p w:rsidR="00000000" w:rsidRDefault="008D701D">
      <w:pPr>
        <w:pStyle w:val="FORMATTEXT"/>
        <w:ind w:firstLine="568"/>
        <w:jc w:val="both"/>
      </w:pPr>
      <w:r>
        <w:t>протокол радиохимического</w:t>
      </w:r>
      <w:r>
        <w:t xml:space="preserve"> исследования проб грунтов;</w:t>
      </w:r>
    </w:p>
    <w:p w:rsidR="00000000" w:rsidRDefault="008D701D">
      <w:pPr>
        <w:pStyle w:val="FORMATTEXT"/>
        <w:ind w:firstLine="568"/>
        <w:jc w:val="both"/>
      </w:pPr>
    </w:p>
    <w:p w:rsidR="00000000" w:rsidRDefault="008D701D">
      <w:pPr>
        <w:pStyle w:val="FORMATTEXT"/>
        <w:ind w:firstLine="568"/>
        <w:jc w:val="both"/>
      </w:pPr>
      <w:r>
        <w:t>протокол радиохимического исследования проб воды;</w:t>
      </w:r>
    </w:p>
    <w:p w:rsidR="00000000" w:rsidRDefault="008D701D">
      <w:pPr>
        <w:pStyle w:val="FORMATTEXT"/>
        <w:ind w:firstLine="568"/>
        <w:jc w:val="both"/>
      </w:pPr>
    </w:p>
    <w:p w:rsidR="00000000" w:rsidRDefault="008D701D">
      <w:pPr>
        <w:pStyle w:val="FORMATTEXT"/>
        <w:ind w:firstLine="568"/>
        <w:jc w:val="both"/>
      </w:pPr>
      <w:r>
        <w:t>протокол санитарно-химического исследования почвы;</w:t>
      </w:r>
    </w:p>
    <w:p w:rsidR="00000000" w:rsidRDefault="008D701D">
      <w:pPr>
        <w:pStyle w:val="FORMATTEXT"/>
        <w:ind w:firstLine="568"/>
        <w:jc w:val="both"/>
      </w:pPr>
    </w:p>
    <w:p w:rsidR="00000000" w:rsidRDefault="008D701D">
      <w:pPr>
        <w:pStyle w:val="FORMATTEXT"/>
        <w:ind w:firstLine="568"/>
        <w:jc w:val="both"/>
      </w:pPr>
      <w:r>
        <w:t>протокол лабораторного исследования степени эпидемической опасности почвы.</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2"/>
        <w:rPr>
          <w:b/>
          <w:bCs/>
        </w:rPr>
      </w:pPr>
      <w:r>
        <w:rPr>
          <w:b/>
          <w:bCs/>
        </w:rPr>
        <w:t xml:space="preserve"> 8 Инженерные изыскания на площадке для разрабо</w:t>
      </w:r>
      <w:r>
        <w:rPr>
          <w:b/>
          <w:bCs/>
        </w:rPr>
        <w:t xml:space="preserve">тки рабочей документации </w:t>
      </w:r>
    </w:p>
    <w:p w:rsidR="00000000" w:rsidRDefault="008D701D">
      <w:pPr>
        <w:pStyle w:val="HEADERTEXT"/>
        <w:rPr>
          <w:b/>
          <w:bCs/>
        </w:rPr>
      </w:pPr>
    </w:p>
    <w:p w:rsidR="00000000" w:rsidRDefault="008D701D">
      <w:pPr>
        <w:pStyle w:val="HEADERTEXT"/>
        <w:ind w:firstLine="568"/>
        <w:jc w:val="both"/>
        <w:outlineLvl w:val="3"/>
        <w:rPr>
          <w:b/>
          <w:bCs/>
        </w:rPr>
      </w:pPr>
      <w:r>
        <w:rPr>
          <w:b/>
          <w:bCs/>
        </w:rPr>
        <w:t xml:space="preserve"> 8.1 Инженерно-геодезические изыскания </w:t>
      </w: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8.1.1 Цели и задачи изысканий. Состав работ </w:t>
      </w:r>
    </w:p>
    <w:p w:rsidR="00000000" w:rsidRDefault="008D701D">
      <w:pPr>
        <w:pStyle w:val="FORMATTEXT"/>
        <w:ind w:firstLine="568"/>
        <w:jc w:val="both"/>
      </w:pPr>
      <w:r>
        <w:t>8.1.1.1 Инженерно-геодезические изыскания на этапе разработки рабочей документации должны обеспечивать:</w:t>
      </w:r>
    </w:p>
    <w:p w:rsidR="00000000" w:rsidRDefault="008D701D">
      <w:pPr>
        <w:pStyle w:val="FORMATTEXT"/>
        <w:ind w:firstLine="568"/>
        <w:jc w:val="both"/>
      </w:pPr>
    </w:p>
    <w:p w:rsidR="00000000" w:rsidRDefault="008D701D">
      <w:pPr>
        <w:pStyle w:val="FORMATTEXT"/>
        <w:ind w:firstLine="568"/>
        <w:jc w:val="both"/>
      </w:pPr>
      <w:r>
        <w:t>получение необходимых топографо-геоде</w:t>
      </w:r>
      <w:r>
        <w:t>зических материалов и данных для уточнения и детализации проектных решений (доработки проекта и разработки рабочей документации зданий и сооружений, проекта внутриплощадочных и внеплощадочных инженерных коммуникаций);</w:t>
      </w:r>
    </w:p>
    <w:p w:rsidR="00000000" w:rsidRDefault="008D701D">
      <w:pPr>
        <w:pStyle w:val="FORMATTEXT"/>
        <w:ind w:firstLine="568"/>
        <w:jc w:val="both"/>
      </w:pPr>
    </w:p>
    <w:p w:rsidR="00000000" w:rsidRDefault="008D701D">
      <w:pPr>
        <w:pStyle w:val="FORMATTEXT"/>
        <w:ind w:firstLine="568"/>
        <w:jc w:val="both"/>
      </w:pPr>
      <w:r>
        <w:t>продолжение исследований СДЗК на площ</w:t>
      </w:r>
      <w:r>
        <w:t>адке и в прилегающей зоне;</w:t>
      </w:r>
    </w:p>
    <w:p w:rsidR="00000000" w:rsidRDefault="008D701D">
      <w:pPr>
        <w:pStyle w:val="FORMATTEXT"/>
        <w:ind w:firstLine="568"/>
        <w:jc w:val="both"/>
      </w:pPr>
    </w:p>
    <w:p w:rsidR="00000000" w:rsidRDefault="008D701D">
      <w:pPr>
        <w:pStyle w:val="FORMATTEXT"/>
        <w:ind w:firstLine="568"/>
        <w:jc w:val="both"/>
      </w:pPr>
      <w:r>
        <w:t>топографо-геодезическое обеспечение других видов инженерных изысканий и стационарных наблюдений за деформациями оснований и фундаментов зданий и сооружений АЭС и динамикой развития опасных природных и техноприродных процессов (к</w:t>
      </w:r>
      <w:r>
        <w:t>омплексного мониторинга).</w:t>
      </w:r>
    </w:p>
    <w:p w:rsidR="00000000" w:rsidRDefault="008D701D">
      <w:pPr>
        <w:pStyle w:val="FORMATTEXT"/>
        <w:ind w:firstLine="568"/>
        <w:jc w:val="both"/>
      </w:pPr>
    </w:p>
    <w:p w:rsidR="00000000" w:rsidRDefault="008D701D">
      <w:pPr>
        <w:pStyle w:val="FORMATTEXT"/>
        <w:ind w:firstLine="568"/>
        <w:jc w:val="both"/>
      </w:pPr>
      <w:r>
        <w:t>8.1.1.2 Инженерно-геодезические изыскания включают:</w:t>
      </w:r>
    </w:p>
    <w:p w:rsidR="00000000" w:rsidRDefault="008D701D">
      <w:pPr>
        <w:pStyle w:val="FORMATTEXT"/>
        <w:ind w:firstLine="568"/>
        <w:jc w:val="both"/>
      </w:pPr>
    </w:p>
    <w:p w:rsidR="00000000" w:rsidRDefault="008D701D">
      <w:pPr>
        <w:pStyle w:val="FORMATTEXT"/>
        <w:ind w:firstLine="568"/>
        <w:jc w:val="both"/>
      </w:pPr>
      <w:r>
        <w:t>обновление и развитие опорной геодезической сети;</w:t>
      </w:r>
    </w:p>
    <w:p w:rsidR="00000000" w:rsidRDefault="008D701D">
      <w:pPr>
        <w:pStyle w:val="FORMATTEXT"/>
        <w:ind w:firstLine="568"/>
        <w:jc w:val="both"/>
      </w:pPr>
    </w:p>
    <w:p w:rsidR="00000000" w:rsidRDefault="008D701D">
      <w:pPr>
        <w:pStyle w:val="FORMATTEXT"/>
        <w:ind w:firstLine="568"/>
        <w:jc w:val="both"/>
      </w:pPr>
      <w:r>
        <w:t>топографическую съемку в масштабах 1:1000-1:500 (при необходимости - 1:200);</w:t>
      </w:r>
    </w:p>
    <w:p w:rsidR="00000000" w:rsidRDefault="008D701D">
      <w:pPr>
        <w:pStyle w:val="FORMATTEXT"/>
        <w:ind w:firstLine="568"/>
        <w:jc w:val="both"/>
      </w:pPr>
    </w:p>
    <w:p w:rsidR="00000000" w:rsidRDefault="008D701D">
      <w:pPr>
        <w:pStyle w:val="FORMATTEXT"/>
        <w:ind w:firstLine="568"/>
        <w:jc w:val="both"/>
      </w:pPr>
      <w:r>
        <w:t>разбивочные геодезические работы;</w:t>
      </w:r>
    </w:p>
    <w:p w:rsidR="00000000" w:rsidRDefault="008D701D">
      <w:pPr>
        <w:pStyle w:val="FORMATTEXT"/>
        <w:ind w:firstLine="568"/>
        <w:jc w:val="both"/>
      </w:pPr>
    </w:p>
    <w:p w:rsidR="00000000" w:rsidRDefault="008D701D">
      <w:pPr>
        <w:pStyle w:val="FORMATTEXT"/>
        <w:ind w:firstLine="568"/>
        <w:jc w:val="both"/>
      </w:pPr>
      <w:r>
        <w:t>топографо-ге</w:t>
      </w:r>
      <w:r>
        <w:t>одезическое обеспечение других видов инженерных изысканий;</w:t>
      </w:r>
    </w:p>
    <w:p w:rsidR="00000000" w:rsidRDefault="008D701D">
      <w:pPr>
        <w:pStyle w:val="FORMATTEXT"/>
        <w:ind w:firstLine="568"/>
        <w:jc w:val="both"/>
      </w:pPr>
    </w:p>
    <w:p w:rsidR="00000000" w:rsidRDefault="008D701D">
      <w:pPr>
        <w:pStyle w:val="FORMATTEXT"/>
        <w:ind w:firstLine="568"/>
        <w:jc w:val="both"/>
      </w:pPr>
      <w:r>
        <w:t>продолжение геодинамических исследований.</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8.1.2 Геодезические работы на площадке </w:t>
      </w:r>
    </w:p>
    <w:p w:rsidR="00000000" w:rsidRDefault="008D701D">
      <w:pPr>
        <w:pStyle w:val="FORMATTEXT"/>
        <w:ind w:firstLine="568"/>
        <w:jc w:val="both"/>
      </w:pPr>
      <w:r>
        <w:t xml:space="preserve">8.1.2.1 При обновлении опорной геодезической сети (ОГС) проводится обследование пунктов ОГС и нивелирной сети, </w:t>
      </w:r>
      <w:r>
        <w:t>а также восстановление пунктов, утраченных в процессе инженерной подготовки площадки. При необходимости должно быть выполнено сгущение планово-высотной геодезической сети на отдельных участках.</w:t>
      </w:r>
    </w:p>
    <w:p w:rsidR="00000000" w:rsidRDefault="008D701D">
      <w:pPr>
        <w:pStyle w:val="FORMATTEXT"/>
        <w:ind w:firstLine="568"/>
        <w:jc w:val="both"/>
      </w:pPr>
    </w:p>
    <w:p w:rsidR="00000000" w:rsidRDefault="008D701D">
      <w:pPr>
        <w:pStyle w:val="FORMATTEXT"/>
        <w:ind w:firstLine="568"/>
        <w:jc w:val="both"/>
      </w:pPr>
      <w:r>
        <w:t>На восстановленных пунктах выполняются спутниковые определени</w:t>
      </w:r>
      <w:r>
        <w:t>я и необходимые геодезические измерения. Проводится уравнивание результатов измерений и вычисление координат и высот пунктов. На восстановленные и вновь заложенные пункты ОГС составляются карточки закладки знаков (абрисы). Все восстановленные пункты сдаютс</w:t>
      </w:r>
      <w:r>
        <w:t>я по акту заказчику.</w:t>
      </w:r>
    </w:p>
    <w:p w:rsidR="00000000" w:rsidRDefault="008D701D">
      <w:pPr>
        <w:pStyle w:val="FORMATTEXT"/>
        <w:ind w:firstLine="568"/>
        <w:jc w:val="both"/>
      </w:pPr>
    </w:p>
    <w:p w:rsidR="00000000" w:rsidRDefault="008D701D">
      <w:pPr>
        <w:pStyle w:val="FORMATTEXT"/>
        <w:ind w:firstLine="568"/>
        <w:jc w:val="both"/>
      </w:pPr>
      <w:r>
        <w:t>8.1.2.2 Топографическая съемка площадки размещения АЭС (обновление инженерно-топографических планов) на участках местности, на которых выявлены изменения ситуации и рельефа, выполняется в масштабах 1:1000-1:500, включая съемку полос с</w:t>
      </w:r>
      <w:r>
        <w:t>ложных участков внеплощадочных инженерных коммуникаций. Производится также разбивка профилей и батиметрическая съемка на участках проектирования гидротехнических сооружений.</w:t>
      </w:r>
    </w:p>
    <w:p w:rsidR="00000000" w:rsidRDefault="008D701D">
      <w:pPr>
        <w:pStyle w:val="FORMATTEXT"/>
        <w:ind w:firstLine="568"/>
        <w:jc w:val="both"/>
      </w:pPr>
    </w:p>
    <w:p w:rsidR="00000000" w:rsidRDefault="008D701D">
      <w:pPr>
        <w:pStyle w:val="FORMATTEXT"/>
        <w:ind w:firstLine="568"/>
        <w:jc w:val="both"/>
      </w:pPr>
      <w:r>
        <w:t>8.1.2.3 При производстве разбивочных геодезических работ выполняются разбивка и г</w:t>
      </w:r>
      <w:r>
        <w:t>еодезическая привязка точек геотехнических и геофизических исследований по контурам и строительным осям проектируемых сооружений, а также разбивка профилей гидротехнических сооружений.</w:t>
      </w:r>
    </w:p>
    <w:p w:rsidR="00000000" w:rsidRDefault="008D701D">
      <w:pPr>
        <w:pStyle w:val="FORMATTEXT"/>
        <w:ind w:firstLine="568"/>
        <w:jc w:val="both"/>
      </w:pPr>
    </w:p>
    <w:p w:rsidR="00000000" w:rsidRDefault="008D701D">
      <w:pPr>
        <w:pStyle w:val="FORMATTEXT"/>
        <w:ind w:firstLine="568"/>
        <w:jc w:val="both"/>
      </w:pPr>
      <w:r>
        <w:t>При наличии на площадке и в прилегающей зоне участков развития опасных</w:t>
      </w:r>
      <w:r>
        <w:t xml:space="preserve"> геологических процессов геодезические наблюдения должны быть продолжены по разработанной программе. В случае утраты части наблюдательной сети при проведении земляных работ и инженерной подготовке территории должны быть заново установлены необходимые репер</w:t>
      </w:r>
      <w:r>
        <w:t>а и марки и проведена корректировка системы наблюдений.</w:t>
      </w:r>
    </w:p>
    <w:p w:rsidR="00000000" w:rsidRDefault="008D701D">
      <w:pPr>
        <w:pStyle w:val="FORMATTEXT"/>
        <w:ind w:firstLine="568"/>
        <w:jc w:val="both"/>
      </w:pPr>
    </w:p>
    <w:p w:rsidR="00000000" w:rsidRDefault="008D701D">
      <w:pPr>
        <w:pStyle w:val="FORMATTEXT"/>
        <w:ind w:firstLine="568"/>
        <w:jc w:val="both"/>
      </w:pPr>
      <w:r>
        <w:t>После завершения инженерно-геологических, геотехнических и геофизических исследований на площадке осуществляется вынос в натуру зданий и сооружений согласно принятой корректировке генплана.</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8.1.3 </w:t>
      </w:r>
      <w:r>
        <w:rPr>
          <w:b/>
          <w:bCs/>
        </w:rPr>
        <w:t xml:space="preserve">Геодинамические исследования </w:t>
      </w:r>
    </w:p>
    <w:p w:rsidR="00000000" w:rsidRDefault="008D701D">
      <w:pPr>
        <w:pStyle w:val="FORMATTEXT"/>
        <w:ind w:firstLine="568"/>
        <w:jc w:val="both"/>
      </w:pPr>
      <w:r>
        <w:t>8.1.3.1 Геодинамические исследования включают:</w:t>
      </w:r>
    </w:p>
    <w:p w:rsidR="00000000" w:rsidRDefault="008D701D">
      <w:pPr>
        <w:pStyle w:val="FORMATTEXT"/>
        <w:ind w:firstLine="568"/>
        <w:jc w:val="both"/>
      </w:pPr>
    </w:p>
    <w:p w:rsidR="00000000" w:rsidRDefault="008D701D">
      <w:pPr>
        <w:pStyle w:val="FORMATTEXT"/>
        <w:ind w:firstLine="568"/>
        <w:jc w:val="both"/>
      </w:pPr>
      <w:r>
        <w:t>завершение создания ГДП, связанное с окончательным согласованием размещения сетей ГДП с группой рабочего проектирования;</w:t>
      </w:r>
    </w:p>
    <w:p w:rsidR="00000000" w:rsidRDefault="008D701D">
      <w:pPr>
        <w:pStyle w:val="FORMATTEXT"/>
        <w:ind w:firstLine="568"/>
        <w:jc w:val="both"/>
      </w:pPr>
    </w:p>
    <w:p w:rsidR="00000000" w:rsidRDefault="008D701D">
      <w:pPr>
        <w:pStyle w:val="FORMATTEXT"/>
        <w:ind w:firstLine="568"/>
        <w:jc w:val="both"/>
      </w:pPr>
      <w:r>
        <w:t>выполнение цикла измерений до начала строительных работ;</w:t>
      </w:r>
    </w:p>
    <w:p w:rsidR="00000000" w:rsidRDefault="008D701D">
      <w:pPr>
        <w:pStyle w:val="FORMATTEXT"/>
        <w:ind w:firstLine="568"/>
        <w:jc w:val="both"/>
      </w:pPr>
    </w:p>
    <w:p w:rsidR="00000000" w:rsidRDefault="008D701D">
      <w:pPr>
        <w:pStyle w:val="FORMATTEXT"/>
        <w:ind w:firstLine="568"/>
        <w:jc w:val="both"/>
      </w:pPr>
      <w:r>
        <w:t>обработку, сопоставление, анализ и описание работ на ГДП, выполненных на стадии рабочего проектирования и на предыдущих этапах.</w:t>
      </w:r>
    </w:p>
    <w:p w:rsidR="00000000" w:rsidRDefault="008D701D">
      <w:pPr>
        <w:pStyle w:val="FORMATTEXT"/>
        <w:ind w:firstLine="568"/>
        <w:jc w:val="both"/>
      </w:pPr>
    </w:p>
    <w:p w:rsidR="00000000" w:rsidRDefault="008D701D">
      <w:pPr>
        <w:pStyle w:val="FORMATTEXT"/>
        <w:ind w:firstLine="568"/>
        <w:jc w:val="both"/>
      </w:pPr>
      <w:r>
        <w:t>8.1.3.2 Завершение создания ГДП и уточнение расположения наблюдательных сетей производится с учетом накопленных данных по мор</w:t>
      </w:r>
      <w:r>
        <w:t>фоструктуре, сейсмотектонике и геодинамике территории площадки и прилегающей зоны. В районах повышенной сейсмической опасности (более 6 баллов) уточняются участки сетей ГДП, контролирующие сейсмоактивные разломы и включенные в систему прогнозирования земле</w:t>
      </w:r>
      <w:r>
        <w:t>трясений региона.</w:t>
      </w:r>
    </w:p>
    <w:p w:rsidR="00000000" w:rsidRDefault="008D701D">
      <w:pPr>
        <w:pStyle w:val="FORMATTEXT"/>
        <w:ind w:firstLine="568"/>
        <w:jc w:val="both"/>
      </w:pPr>
    </w:p>
    <w:p w:rsidR="00000000" w:rsidRDefault="008D701D">
      <w:pPr>
        <w:pStyle w:val="FORMATTEXT"/>
        <w:ind w:firstLine="568"/>
        <w:jc w:val="both"/>
      </w:pPr>
      <w:r>
        <w:t>В целях обеспечения сохранности знаков и реперов при выполнении строительных работ расположение наблюдательных сетей ГДП на площадке и в прилегающей зоне согласуется с группой рабочего проектирования.</w:t>
      </w:r>
    </w:p>
    <w:p w:rsidR="00000000" w:rsidRDefault="008D701D">
      <w:pPr>
        <w:pStyle w:val="FORMATTEXT"/>
        <w:ind w:firstLine="568"/>
        <w:jc w:val="both"/>
      </w:pPr>
    </w:p>
    <w:p w:rsidR="00000000" w:rsidRDefault="008D701D">
      <w:pPr>
        <w:pStyle w:val="FORMATTEXT"/>
        <w:ind w:firstLine="568"/>
        <w:jc w:val="both"/>
      </w:pPr>
      <w:r>
        <w:t>8.1.3.3 Для исключения влияния стро</w:t>
      </w:r>
      <w:r>
        <w:t>ительных работ на результаты исследований СДЗК до начала строительства должен быть выполнен полный цикл измерений на ГДП АЭС. Измерения выполняются в соответствии с рекомендациями раздела 7.1.5.</w:t>
      </w:r>
    </w:p>
    <w:p w:rsidR="00000000" w:rsidRDefault="008D701D">
      <w:pPr>
        <w:pStyle w:val="FORMATTEXT"/>
        <w:ind w:firstLine="568"/>
        <w:jc w:val="both"/>
      </w:pPr>
    </w:p>
    <w:p w:rsidR="00000000" w:rsidRDefault="008D701D">
      <w:pPr>
        <w:pStyle w:val="FORMATTEXT"/>
        <w:ind w:firstLine="568"/>
        <w:jc w:val="both"/>
      </w:pPr>
      <w:r>
        <w:t>8.1.3.4 Обработка и анализ измерений выполняются в соответст</w:t>
      </w:r>
      <w:r>
        <w:t>вии с правилами раздела 7.1.6.</w:t>
      </w:r>
    </w:p>
    <w:p w:rsidR="00000000" w:rsidRDefault="008D701D">
      <w:pPr>
        <w:pStyle w:val="FORMATTEXT"/>
        <w:ind w:firstLine="568"/>
        <w:jc w:val="both"/>
      </w:pPr>
    </w:p>
    <w:p w:rsidR="00000000" w:rsidRDefault="008D701D">
      <w:pPr>
        <w:pStyle w:val="FORMATTEXT"/>
        <w:ind w:firstLine="568"/>
        <w:jc w:val="both"/>
      </w:pPr>
      <w:r>
        <w:t>При производстве геодезических измерений в сети ГДП следует обеспечить периодический контроль устойчивости заложенных геодезических знаков (центров) и реперов.</w:t>
      </w:r>
    </w:p>
    <w:p w:rsidR="00000000" w:rsidRDefault="008D701D">
      <w:pPr>
        <w:pStyle w:val="FORMATTEXT"/>
        <w:ind w:firstLine="568"/>
        <w:jc w:val="both"/>
      </w:pPr>
    </w:p>
    <w:p w:rsidR="00000000" w:rsidRDefault="008D701D">
      <w:pPr>
        <w:pStyle w:val="FORMATTEXT"/>
        <w:ind w:firstLine="568"/>
        <w:jc w:val="both"/>
      </w:pPr>
      <w:r>
        <w:t>В зависимости от числа циклов измерений, выполненных за время и</w:t>
      </w:r>
      <w:r>
        <w:t>зысканий, уточняется периодичность измерений в сети ГДП. Уточнение периодичности измерений следует выполнять при проведении каждого нового цикла измерений до времени начала эксплуатации АЭС.</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8.1.4 Состав и содержание технического отчета по инженерно-гео</w:t>
      </w:r>
      <w:r>
        <w:rPr>
          <w:b/>
          <w:bCs/>
        </w:rPr>
        <w:t xml:space="preserve">дезическим изысканиям на площадке размещения АЭС для разработки рабочей документации </w:t>
      </w:r>
    </w:p>
    <w:p w:rsidR="00000000" w:rsidRDefault="008D701D">
      <w:pPr>
        <w:pStyle w:val="FORMATTEXT"/>
        <w:ind w:firstLine="568"/>
        <w:jc w:val="both"/>
      </w:pPr>
      <w:r>
        <w:rPr>
          <w:b/>
          <w:bCs/>
        </w:rPr>
        <w:t>Введение</w:t>
      </w:r>
      <w:r>
        <w:t xml:space="preserve"> - основание для производства работ, данные о проектируемом объекте, задачи инженерно-геодезических изысканий в соответствии с техническим заданием группы рабочег</w:t>
      </w:r>
      <w:r>
        <w:t>о проектирования, виды и объемы выполненных работ, сроки их проведения, методы и технические средства производства отдельных видов работ, метрологическая аттестация приборов, сведения о проведении технического контроля и приемке работ, оценка качества рабо</w:t>
      </w:r>
      <w:r>
        <w:t>т, состав исполнителей, отступления от программы и их обоснование.</w:t>
      </w:r>
    </w:p>
    <w:p w:rsidR="00000000" w:rsidRDefault="008D701D">
      <w:pPr>
        <w:pStyle w:val="FORMATTEXT"/>
        <w:ind w:firstLine="568"/>
        <w:jc w:val="both"/>
      </w:pPr>
    </w:p>
    <w:p w:rsidR="00000000" w:rsidRDefault="008D701D">
      <w:pPr>
        <w:pStyle w:val="FORMATTEXT"/>
        <w:ind w:firstLine="568"/>
        <w:jc w:val="both"/>
      </w:pPr>
      <w:r>
        <w:rPr>
          <w:b/>
          <w:bCs/>
        </w:rPr>
        <w:t>Топографо-геодезическая изученность района работ</w:t>
      </w:r>
      <w:r>
        <w:t xml:space="preserve"> - устанавливается наличие пунктов государственных геодезических сетей и сети сгущения, реализованных на предыдущих этапах инженерных изыска</w:t>
      </w:r>
      <w:r>
        <w:t>ний, их состояние и возможность использования в качестве исходных для развития геодезической разбивочной сети.</w:t>
      </w:r>
    </w:p>
    <w:p w:rsidR="00000000" w:rsidRDefault="008D701D">
      <w:pPr>
        <w:pStyle w:val="FORMATTEXT"/>
        <w:ind w:firstLine="568"/>
        <w:jc w:val="both"/>
      </w:pPr>
    </w:p>
    <w:p w:rsidR="00000000" w:rsidRDefault="008D701D">
      <w:pPr>
        <w:pStyle w:val="FORMATTEXT"/>
        <w:ind w:firstLine="568"/>
        <w:jc w:val="both"/>
      </w:pPr>
      <w:r>
        <w:t>Приводится перечень топографических карт и инженерно-топографических планов, имеющихся на территорию земельного участка (площадки и внеплощадочн</w:t>
      </w:r>
      <w:r>
        <w:t>ых объектов), а также материалов и данных ГИС других ведомств с оценкой возможности их использования для обновления инженерно-топографических планов.</w:t>
      </w:r>
    </w:p>
    <w:p w:rsidR="00000000" w:rsidRDefault="008D701D">
      <w:pPr>
        <w:pStyle w:val="FORMATTEXT"/>
        <w:ind w:firstLine="568"/>
        <w:jc w:val="both"/>
      </w:pPr>
    </w:p>
    <w:p w:rsidR="00000000" w:rsidRDefault="008D701D">
      <w:pPr>
        <w:pStyle w:val="FORMATTEXT"/>
        <w:ind w:firstLine="568"/>
        <w:jc w:val="both"/>
      </w:pPr>
      <w:r>
        <w:rPr>
          <w:b/>
          <w:bCs/>
        </w:rPr>
        <w:t>Опорная геодезическая сеть</w:t>
      </w:r>
      <w:r>
        <w:t xml:space="preserve"> - приводятся данные о наличии и состоянии пунктов опорной геодезической сети, </w:t>
      </w:r>
      <w:r>
        <w:t>утраченных пунктах и обоснование необходимости их восстановления и (или) сгущения сети. Приводится методика их восстановления, результаты геодезических измерений и оценка точности результатов.</w:t>
      </w:r>
    </w:p>
    <w:p w:rsidR="00000000" w:rsidRDefault="008D701D">
      <w:pPr>
        <w:pStyle w:val="FORMATTEXT"/>
        <w:ind w:firstLine="568"/>
        <w:jc w:val="both"/>
      </w:pPr>
    </w:p>
    <w:p w:rsidR="00000000" w:rsidRDefault="008D701D">
      <w:pPr>
        <w:pStyle w:val="FORMATTEXT"/>
        <w:ind w:firstLine="568"/>
        <w:jc w:val="both"/>
      </w:pPr>
      <w:r>
        <w:rPr>
          <w:b/>
          <w:bCs/>
        </w:rPr>
        <w:t>Инженерно-топографические планы</w:t>
      </w:r>
      <w:r>
        <w:t xml:space="preserve"> - приводятся данные обследован</w:t>
      </w:r>
      <w:r>
        <w:t>ия соответствия инженерно-геодезических планов современному состоянию ситуации и рельефа, обосновывается необходимость обновления планов для разработки рабочей документации.</w:t>
      </w:r>
    </w:p>
    <w:p w:rsidR="00000000" w:rsidRDefault="008D701D">
      <w:pPr>
        <w:pStyle w:val="FORMATTEXT"/>
        <w:ind w:firstLine="568"/>
        <w:jc w:val="both"/>
      </w:pPr>
    </w:p>
    <w:p w:rsidR="00000000" w:rsidRDefault="008D701D">
      <w:pPr>
        <w:pStyle w:val="FORMATTEXT"/>
        <w:ind w:firstLine="568"/>
        <w:jc w:val="both"/>
      </w:pPr>
      <w:r>
        <w:rPr>
          <w:b/>
          <w:bCs/>
        </w:rPr>
        <w:t>Геодинамические исследования</w:t>
      </w:r>
      <w:r>
        <w:t xml:space="preserve"> - приводится структура сетей ГДП, их основные параме</w:t>
      </w:r>
      <w:r>
        <w:t>тры, перечень видов геодезических измерений, их объем, сроки проведения измерений.</w:t>
      </w:r>
    </w:p>
    <w:p w:rsidR="00000000" w:rsidRDefault="008D701D">
      <w:pPr>
        <w:pStyle w:val="FORMATTEXT"/>
        <w:ind w:firstLine="568"/>
        <w:jc w:val="both"/>
      </w:pPr>
    </w:p>
    <w:p w:rsidR="00000000" w:rsidRDefault="008D701D">
      <w:pPr>
        <w:pStyle w:val="FORMATTEXT"/>
        <w:ind w:firstLine="568"/>
        <w:jc w:val="both"/>
      </w:pPr>
      <w:r>
        <w:t>Указываются использованная аппаратура и измерительные приборы, полученная точность, отклонения от программы и причины допущенных отклонений.</w:t>
      </w:r>
    </w:p>
    <w:p w:rsidR="00000000" w:rsidRDefault="008D701D">
      <w:pPr>
        <w:pStyle w:val="FORMATTEXT"/>
        <w:ind w:firstLine="568"/>
        <w:jc w:val="both"/>
      </w:pPr>
    </w:p>
    <w:p w:rsidR="00000000" w:rsidRDefault="008D701D">
      <w:pPr>
        <w:pStyle w:val="FORMATTEXT"/>
        <w:ind w:firstLine="568"/>
        <w:jc w:val="both"/>
      </w:pPr>
      <w:r>
        <w:t>Приводится анализ повторных на</w:t>
      </w:r>
      <w:r>
        <w:t>блюдений (измерений) на пунктах наблюдательных сетей ГДП, приводятся данные систематических изменений координат и высот пунктов. Дается описание вычислительных и графических работ по обработке и анализу результатов измерений (использованные формулы и прогр</w:t>
      </w:r>
      <w:r>
        <w:t>аммы, графический анализ, комментарии к полученным результатам). Даются рекомендации по продолжению работ при строительстве и эксплуатации АЭС, в том числе рекомендации проектирующей организации по проведению мониторинга "on line" стабильности параметров п</w:t>
      </w:r>
      <w:r>
        <w:t>роектной основы (в комплексе с геотехническим мониторингом).</w:t>
      </w:r>
    </w:p>
    <w:p w:rsidR="00000000" w:rsidRDefault="008D701D">
      <w:pPr>
        <w:pStyle w:val="FORMATTEXT"/>
        <w:ind w:firstLine="568"/>
        <w:jc w:val="both"/>
      </w:pPr>
    </w:p>
    <w:p w:rsidR="00000000" w:rsidRDefault="008D701D">
      <w:pPr>
        <w:pStyle w:val="FORMATTEXT"/>
        <w:ind w:firstLine="568"/>
        <w:jc w:val="both"/>
      </w:pPr>
      <w:r>
        <w:t>При обнаружении в результате измерений и сопоставлений с ранее полученными данными параметров СДЗК, приближающихся к критическим, а также в случаях произошедших землетрясений должен быть составл</w:t>
      </w:r>
      <w:r>
        <w:t>ен краткий оперативный отчет, который представляется группе рабочего проектирования.</w:t>
      </w:r>
    </w:p>
    <w:p w:rsidR="00000000" w:rsidRDefault="008D701D">
      <w:pPr>
        <w:pStyle w:val="FORMATTEXT"/>
        <w:ind w:firstLine="568"/>
        <w:jc w:val="both"/>
      </w:pPr>
    </w:p>
    <w:p w:rsidR="00000000" w:rsidRDefault="008D701D">
      <w:pPr>
        <w:pStyle w:val="FORMATTEXT"/>
        <w:ind w:firstLine="568"/>
        <w:jc w:val="both"/>
      </w:pPr>
      <w:r>
        <w:rPr>
          <w:b/>
          <w:bCs/>
        </w:rPr>
        <w:t>Сведения о техническом контроле и приемке работ</w:t>
      </w:r>
      <w:r>
        <w:t xml:space="preserve"> - приводятся результаты выполненного контроля полевых и камеральных работ.</w:t>
      </w:r>
    </w:p>
    <w:p w:rsidR="00000000" w:rsidRDefault="008D701D">
      <w:pPr>
        <w:pStyle w:val="FORMATTEXT"/>
        <w:ind w:firstLine="568"/>
        <w:jc w:val="both"/>
      </w:pPr>
    </w:p>
    <w:p w:rsidR="00000000" w:rsidRDefault="008D701D">
      <w:pPr>
        <w:pStyle w:val="FORMATTEXT"/>
        <w:ind w:firstLine="568"/>
        <w:jc w:val="both"/>
      </w:pPr>
      <w:r>
        <w:rPr>
          <w:b/>
          <w:bCs/>
        </w:rPr>
        <w:t>Заключение</w:t>
      </w:r>
      <w:r>
        <w:t xml:space="preserve"> - приводится краткое описание выпол</w:t>
      </w:r>
      <w:r>
        <w:t>ненных работ, дается оценка состояния топографо-геодезических материалов на территорию земельного участка и возможность их использования в процессе строительных работ. Дается краткая интерпретация результатов наблюдений за СДЗК и рекомендации по дальнейшем</w:t>
      </w:r>
      <w:r>
        <w:t>у проведению измерений.</w:t>
      </w:r>
    </w:p>
    <w:p w:rsidR="00000000" w:rsidRDefault="008D701D">
      <w:pPr>
        <w:pStyle w:val="FORMATTEXT"/>
        <w:ind w:firstLine="568"/>
        <w:jc w:val="both"/>
      </w:pPr>
    </w:p>
    <w:p w:rsidR="00000000" w:rsidRDefault="008D701D">
      <w:pPr>
        <w:pStyle w:val="FORMATTEXT"/>
        <w:ind w:firstLine="568"/>
        <w:jc w:val="both"/>
      </w:pPr>
      <w:r>
        <w:rPr>
          <w:b/>
          <w:bCs/>
        </w:rPr>
        <w:t>Графические приложения</w:t>
      </w:r>
    </w:p>
    <w:p w:rsidR="00000000" w:rsidRDefault="008D701D">
      <w:pPr>
        <w:pStyle w:val="FORMATTEXT"/>
        <w:ind w:firstLine="568"/>
        <w:jc w:val="both"/>
      </w:pPr>
    </w:p>
    <w:p w:rsidR="00000000" w:rsidRDefault="008D701D">
      <w:pPr>
        <w:pStyle w:val="FORMATTEXT"/>
        <w:ind w:firstLine="568"/>
        <w:jc w:val="both"/>
      </w:pPr>
      <w:r>
        <w:t>Картограмма топографо-геодезической изученности территории с нанесением пунктов опорной геодезической сети и разметкой планшетов инженерно-топографических планов.</w:t>
      </w:r>
    </w:p>
    <w:p w:rsidR="00000000" w:rsidRDefault="008D701D">
      <w:pPr>
        <w:pStyle w:val="FORMATTEXT"/>
        <w:ind w:firstLine="568"/>
        <w:jc w:val="both"/>
      </w:pPr>
    </w:p>
    <w:p w:rsidR="00000000" w:rsidRDefault="008D701D">
      <w:pPr>
        <w:pStyle w:val="FORMATTEXT"/>
        <w:ind w:firstLine="568"/>
        <w:jc w:val="both"/>
      </w:pPr>
      <w:r>
        <w:t>Схема созданной планово-высотной геодезичес</w:t>
      </w:r>
      <w:r>
        <w:t>кой сети.</w:t>
      </w:r>
    </w:p>
    <w:p w:rsidR="00000000" w:rsidRDefault="008D701D">
      <w:pPr>
        <w:pStyle w:val="FORMATTEXT"/>
        <w:ind w:firstLine="568"/>
        <w:jc w:val="both"/>
      </w:pPr>
    </w:p>
    <w:p w:rsidR="00000000" w:rsidRDefault="008D701D">
      <w:pPr>
        <w:pStyle w:val="FORMATTEXT"/>
        <w:ind w:firstLine="568"/>
        <w:jc w:val="both"/>
      </w:pPr>
      <w:r>
        <w:t>Карточки (абрисы) закрепленных геодезических пунктов.</w:t>
      </w:r>
    </w:p>
    <w:p w:rsidR="00000000" w:rsidRDefault="008D701D">
      <w:pPr>
        <w:pStyle w:val="FORMATTEXT"/>
        <w:ind w:firstLine="568"/>
        <w:jc w:val="both"/>
      </w:pPr>
    </w:p>
    <w:p w:rsidR="00000000" w:rsidRDefault="008D701D">
      <w:pPr>
        <w:pStyle w:val="FORMATTEXT"/>
        <w:ind w:firstLine="568"/>
        <w:jc w:val="both"/>
      </w:pPr>
      <w:r>
        <w:t>Схема геодинамического полигона.</w:t>
      </w:r>
    </w:p>
    <w:p w:rsidR="00000000" w:rsidRDefault="008D701D">
      <w:pPr>
        <w:pStyle w:val="FORMATTEXT"/>
        <w:ind w:firstLine="568"/>
        <w:jc w:val="both"/>
      </w:pPr>
    </w:p>
    <w:p w:rsidR="00000000" w:rsidRDefault="008D701D">
      <w:pPr>
        <w:pStyle w:val="FORMATTEXT"/>
        <w:ind w:firstLine="568"/>
        <w:jc w:val="both"/>
      </w:pPr>
      <w:r>
        <w:t xml:space="preserve">Картосхемы локальных построений в крупном масштабе на территории площадки и в прилегающей зоне с указанием активных структур, контролируемых геодезическими </w:t>
      </w:r>
      <w:r>
        <w:t>измерениями.</w:t>
      </w:r>
    </w:p>
    <w:p w:rsidR="00000000" w:rsidRDefault="008D701D">
      <w:pPr>
        <w:pStyle w:val="FORMATTEXT"/>
        <w:ind w:firstLine="568"/>
        <w:jc w:val="both"/>
      </w:pPr>
    </w:p>
    <w:p w:rsidR="00000000" w:rsidRDefault="008D701D">
      <w:pPr>
        <w:pStyle w:val="FORMATTEXT"/>
        <w:ind w:firstLine="568"/>
        <w:jc w:val="both"/>
      </w:pPr>
      <w:r>
        <w:t>Картосхемы деформационных характеристик, их направлений, векторов смещений по материалам измерений.</w:t>
      </w:r>
    </w:p>
    <w:p w:rsidR="00000000" w:rsidRDefault="008D701D">
      <w:pPr>
        <w:pStyle w:val="FORMATTEXT"/>
        <w:ind w:firstLine="568"/>
        <w:jc w:val="both"/>
      </w:pPr>
    </w:p>
    <w:p w:rsidR="00000000" w:rsidRDefault="008D701D">
      <w:pPr>
        <w:pStyle w:val="FORMATTEXT"/>
        <w:ind w:firstLine="568"/>
        <w:jc w:val="both"/>
      </w:pPr>
      <w:r>
        <w:t>Графики скоростей и градиентов скоростей вертикальных движений по каждому интервалу между циклами и пространственно-временные графики (от тре</w:t>
      </w:r>
      <w:r>
        <w:t>х циклов наблюдений и больше).</w:t>
      </w:r>
    </w:p>
    <w:p w:rsidR="00000000" w:rsidRDefault="008D701D">
      <w:pPr>
        <w:pStyle w:val="FORMATTEXT"/>
        <w:ind w:firstLine="568"/>
        <w:jc w:val="both"/>
      </w:pPr>
    </w:p>
    <w:p w:rsidR="00000000" w:rsidRDefault="008D701D">
      <w:pPr>
        <w:pStyle w:val="FORMATTEXT"/>
        <w:ind w:firstLine="568"/>
        <w:jc w:val="both"/>
      </w:pPr>
      <w:r>
        <w:rPr>
          <w:b/>
          <w:bCs/>
        </w:rPr>
        <w:t>Табличные приложения:</w:t>
      </w:r>
    </w:p>
    <w:p w:rsidR="00000000" w:rsidRDefault="008D701D">
      <w:pPr>
        <w:pStyle w:val="FORMATTEXT"/>
        <w:ind w:firstLine="568"/>
        <w:jc w:val="both"/>
      </w:pPr>
    </w:p>
    <w:p w:rsidR="00000000" w:rsidRDefault="008D701D">
      <w:pPr>
        <w:pStyle w:val="FORMATTEXT"/>
        <w:ind w:firstLine="568"/>
        <w:jc w:val="both"/>
      </w:pPr>
      <w:r>
        <w:t>каталог координат и высот пунктов опорной геодезической сети и пунктов съемочного обоснования;</w:t>
      </w:r>
    </w:p>
    <w:p w:rsidR="00000000" w:rsidRDefault="008D701D">
      <w:pPr>
        <w:pStyle w:val="FORMATTEXT"/>
        <w:ind w:firstLine="568"/>
        <w:jc w:val="both"/>
      </w:pPr>
    </w:p>
    <w:p w:rsidR="00000000" w:rsidRDefault="008D701D">
      <w:pPr>
        <w:pStyle w:val="FORMATTEXT"/>
        <w:ind w:firstLine="568"/>
        <w:jc w:val="both"/>
      </w:pPr>
      <w:r>
        <w:t xml:space="preserve">каталог координат и высот горных выработок и других точек проведения полевых исследований при всех видах </w:t>
      </w:r>
      <w:r>
        <w:t>инженерных изысканий;</w:t>
      </w:r>
    </w:p>
    <w:p w:rsidR="00000000" w:rsidRDefault="008D701D">
      <w:pPr>
        <w:pStyle w:val="FORMATTEXT"/>
        <w:ind w:firstLine="568"/>
        <w:jc w:val="both"/>
      </w:pPr>
    </w:p>
    <w:p w:rsidR="00000000" w:rsidRDefault="008D701D">
      <w:pPr>
        <w:pStyle w:val="FORMATTEXT"/>
        <w:ind w:firstLine="568"/>
        <w:jc w:val="both"/>
      </w:pPr>
      <w:r>
        <w:t>ведомости результатов геодинамических исследований.</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3"/>
        <w:rPr>
          <w:b/>
          <w:bCs/>
        </w:rPr>
      </w:pPr>
      <w:r>
        <w:rPr>
          <w:b/>
          <w:bCs/>
        </w:rPr>
        <w:t xml:space="preserve"> 8.2 Инженерно-геологические и геотехнические изыскания и исследования </w:t>
      </w: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8.2.1 Особенности технологической схемы, цели и задачи инженерно-геологических и геотехнических изысканий</w:t>
      </w:r>
      <w:r>
        <w:rPr>
          <w:b/>
          <w:bCs/>
        </w:rPr>
        <w:t xml:space="preserve"> на этапе разработки рабочей документации </w:t>
      </w:r>
    </w:p>
    <w:p w:rsidR="00000000" w:rsidRDefault="008D701D">
      <w:pPr>
        <w:pStyle w:val="FORMATTEXT"/>
        <w:ind w:firstLine="568"/>
        <w:jc w:val="both"/>
      </w:pPr>
      <w:r>
        <w:t>8.2.1.1 Изыскания для разработки рабочей документации следует проводить после утверждения проекта. До утверждения проекта могут выполняться изыскания для обоснования рабочей документации на сооружения подготовител</w:t>
      </w:r>
      <w:r>
        <w:t>ьного периода, включая внеплощадочные сооружения и коммуникации, объекты производственной базы и жилого поселка.</w:t>
      </w:r>
    </w:p>
    <w:p w:rsidR="00000000" w:rsidRDefault="008D701D">
      <w:pPr>
        <w:pStyle w:val="FORMATTEXT"/>
        <w:ind w:firstLine="568"/>
        <w:jc w:val="both"/>
      </w:pPr>
    </w:p>
    <w:p w:rsidR="00000000" w:rsidRDefault="008D701D">
      <w:pPr>
        <w:pStyle w:val="FORMATTEXT"/>
        <w:ind w:firstLine="568"/>
        <w:jc w:val="both"/>
      </w:pPr>
      <w:r>
        <w:t>8.2.1.2 Работа изыскательского подразделения должна быть увязана с работой группы рабочего проектирования, с которой должны быть согласованы т</w:t>
      </w:r>
      <w:r>
        <w:t>очки заложения и глубина горных выработок, пункты проведения полевых испытаний и опытных работ.</w:t>
      </w:r>
    </w:p>
    <w:p w:rsidR="00000000" w:rsidRDefault="008D701D">
      <w:pPr>
        <w:pStyle w:val="FORMATTEXT"/>
        <w:ind w:firstLine="568"/>
        <w:jc w:val="both"/>
      </w:pPr>
    </w:p>
    <w:p w:rsidR="00000000" w:rsidRDefault="008D701D">
      <w:pPr>
        <w:pStyle w:val="FORMATTEXT"/>
        <w:ind w:firstLine="568"/>
        <w:jc w:val="both"/>
      </w:pPr>
      <w:r>
        <w:t>График изыскательских работ должен быть увязан с графиком проектирования и строительства объекта. Сроки выполнения изысканий под отдельные сооружения обосновыв</w:t>
      </w:r>
      <w:r>
        <w:t>аются программой, исходя из требований технического задания, и не должны превышать общего срока рабочего проектирования.</w:t>
      </w:r>
    </w:p>
    <w:p w:rsidR="00000000" w:rsidRDefault="008D701D">
      <w:pPr>
        <w:pStyle w:val="FORMATTEXT"/>
        <w:ind w:firstLine="568"/>
        <w:jc w:val="both"/>
      </w:pPr>
    </w:p>
    <w:p w:rsidR="00000000" w:rsidRDefault="008D701D">
      <w:pPr>
        <w:pStyle w:val="FORMATTEXT"/>
        <w:ind w:firstLine="568"/>
        <w:jc w:val="both"/>
      </w:pPr>
      <w:r>
        <w:t>Исследовательские работы, выполняемые специализированными и научно-исследовательскими организациями, должны быть завершены к моменту с</w:t>
      </w:r>
      <w:r>
        <w:t>оставления инженерно-геологического отчета (заключения) и рабочей документации тех сооружений, для обоснования которых эти работы проводились.</w:t>
      </w:r>
    </w:p>
    <w:p w:rsidR="00000000" w:rsidRDefault="008D701D">
      <w:pPr>
        <w:pStyle w:val="FORMATTEXT"/>
        <w:ind w:firstLine="568"/>
        <w:jc w:val="both"/>
      </w:pPr>
    </w:p>
    <w:p w:rsidR="00000000" w:rsidRDefault="008D701D">
      <w:pPr>
        <w:pStyle w:val="FORMATTEXT"/>
        <w:ind w:firstLine="568"/>
        <w:jc w:val="both"/>
      </w:pPr>
      <w:r>
        <w:t>8.2.1.3 Основная цель инженерно-геологических изысканий на данном этапе состоит в завершении обоснования всех пр</w:t>
      </w:r>
      <w:r>
        <w:t>оектных решений и оперативном обеспечении проектировщиков материалами изысканий для разработки рабочей документации по каждому сооружению, в том числе при смещении посадки зданий и сооружений и других изменениях проектных решений.</w:t>
      </w:r>
    </w:p>
    <w:p w:rsidR="00000000" w:rsidRDefault="008D701D">
      <w:pPr>
        <w:pStyle w:val="FORMATTEXT"/>
        <w:ind w:firstLine="568"/>
        <w:jc w:val="both"/>
      </w:pPr>
    </w:p>
    <w:p w:rsidR="00000000" w:rsidRDefault="008D701D">
      <w:pPr>
        <w:pStyle w:val="FORMATTEXT"/>
        <w:ind w:firstLine="568"/>
        <w:jc w:val="both"/>
      </w:pPr>
      <w:r>
        <w:t>Задачами изысканий являю</w:t>
      </w:r>
      <w:r>
        <w:t>тся:</w:t>
      </w:r>
    </w:p>
    <w:p w:rsidR="00000000" w:rsidRDefault="008D701D">
      <w:pPr>
        <w:pStyle w:val="FORMATTEXT"/>
        <w:ind w:firstLine="568"/>
        <w:jc w:val="both"/>
      </w:pPr>
    </w:p>
    <w:p w:rsidR="00000000" w:rsidRDefault="008D701D">
      <w:pPr>
        <w:pStyle w:val="FORMATTEXT"/>
        <w:ind w:firstLine="568"/>
        <w:jc w:val="both"/>
      </w:pPr>
      <w:r>
        <w:t>уточнение инженерно-геологических характеристик площадки размещения АЭС с учетом замечаний экспертизы проекта, отнесенных на данный этап изысканий;</w:t>
      </w:r>
    </w:p>
    <w:p w:rsidR="00000000" w:rsidRDefault="008D701D">
      <w:pPr>
        <w:pStyle w:val="FORMATTEXT"/>
        <w:ind w:firstLine="568"/>
        <w:jc w:val="both"/>
      </w:pPr>
    </w:p>
    <w:p w:rsidR="00000000" w:rsidRDefault="008D701D">
      <w:pPr>
        <w:pStyle w:val="FORMATTEXT"/>
        <w:ind w:firstLine="568"/>
        <w:jc w:val="both"/>
      </w:pPr>
      <w:r>
        <w:t>уточнение инженерно-геологических условий строительства каждого отдельного здания и сооружения и их г</w:t>
      </w:r>
      <w:r>
        <w:t>рупп, выделяемых по функциональному назначению;</w:t>
      </w:r>
    </w:p>
    <w:p w:rsidR="00000000" w:rsidRDefault="008D701D">
      <w:pPr>
        <w:pStyle w:val="FORMATTEXT"/>
        <w:ind w:firstLine="568"/>
        <w:jc w:val="both"/>
      </w:pPr>
    </w:p>
    <w:p w:rsidR="00000000" w:rsidRDefault="008D701D">
      <w:pPr>
        <w:pStyle w:val="FORMATTEXT"/>
        <w:ind w:firstLine="568"/>
        <w:jc w:val="both"/>
      </w:pPr>
      <w:r>
        <w:t>пересмотр моделей поведения грунта на основе геотехнических данных, в том числе полученных при опытно-производственных работах;</w:t>
      </w:r>
    </w:p>
    <w:p w:rsidR="00000000" w:rsidRDefault="008D701D">
      <w:pPr>
        <w:pStyle w:val="FORMATTEXT"/>
        <w:ind w:firstLine="568"/>
        <w:jc w:val="both"/>
      </w:pPr>
    </w:p>
    <w:p w:rsidR="00000000" w:rsidRDefault="008D701D">
      <w:pPr>
        <w:pStyle w:val="FORMATTEXT"/>
        <w:ind w:firstLine="568"/>
        <w:jc w:val="both"/>
      </w:pPr>
      <w:r>
        <w:t>уточнение интенсивности и спектрального состава сейсмических воздействий инстр</w:t>
      </w:r>
      <w:r>
        <w:t>ументальными и расчетными методами;</w:t>
      </w:r>
    </w:p>
    <w:p w:rsidR="00000000" w:rsidRDefault="008D701D">
      <w:pPr>
        <w:pStyle w:val="FORMATTEXT"/>
        <w:ind w:firstLine="568"/>
        <w:jc w:val="both"/>
      </w:pPr>
    </w:p>
    <w:p w:rsidR="00000000" w:rsidRDefault="008D701D">
      <w:pPr>
        <w:pStyle w:val="FORMATTEXT"/>
        <w:ind w:firstLine="568"/>
        <w:jc w:val="both"/>
      </w:pPr>
      <w:r>
        <w:t>инженерно-геологическое обоснование новых технических решений, выдвигаемых в ходе рабочего проектирования;</w:t>
      </w:r>
    </w:p>
    <w:p w:rsidR="00000000" w:rsidRDefault="008D701D">
      <w:pPr>
        <w:pStyle w:val="FORMATTEXT"/>
        <w:ind w:firstLine="568"/>
        <w:jc w:val="both"/>
      </w:pPr>
    </w:p>
    <w:p w:rsidR="00000000" w:rsidRDefault="008D701D">
      <w:pPr>
        <w:pStyle w:val="FORMATTEXT"/>
        <w:ind w:firstLine="568"/>
        <w:jc w:val="both"/>
      </w:pPr>
      <w:r>
        <w:t>уточнение гидрогеологических параметров, необходимых для прогноза изменения гидрогеологических условий и решени</w:t>
      </w:r>
      <w:r>
        <w:t>я задач, связанных с проектированием водопонижающих систем, противофильтрационных мероприятий и дренажей;</w:t>
      </w:r>
    </w:p>
    <w:p w:rsidR="00000000" w:rsidRDefault="008D701D">
      <w:pPr>
        <w:pStyle w:val="FORMATTEXT"/>
        <w:ind w:firstLine="568"/>
        <w:jc w:val="both"/>
      </w:pPr>
    </w:p>
    <w:p w:rsidR="00000000" w:rsidRDefault="008D701D">
      <w:pPr>
        <w:pStyle w:val="FORMATTEXT"/>
        <w:ind w:firstLine="568"/>
        <w:jc w:val="both"/>
      </w:pPr>
      <w:r>
        <w:t>дополнительное изучение сложных вопросов, для решения которых необходимы исследовательские работы;</w:t>
      </w:r>
    </w:p>
    <w:p w:rsidR="00000000" w:rsidRDefault="008D701D">
      <w:pPr>
        <w:pStyle w:val="FORMATTEXT"/>
        <w:ind w:firstLine="568"/>
        <w:jc w:val="both"/>
      </w:pPr>
    </w:p>
    <w:p w:rsidR="00000000" w:rsidRDefault="008D701D">
      <w:pPr>
        <w:pStyle w:val="FORMATTEXT"/>
        <w:ind w:firstLine="568"/>
        <w:jc w:val="both"/>
      </w:pPr>
      <w:r>
        <w:t>проведение необходимого объема опытно-строительны</w:t>
      </w:r>
      <w:r>
        <w:t>х работ для проверки и корректировки выданных оценок и рекомендаций, при необходимости - опытной мелиорации грунтов;</w:t>
      </w:r>
    </w:p>
    <w:p w:rsidR="00000000" w:rsidRDefault="008D701D">
      <w:pPr>
        <w:pStyle w:val="FORMATTEXT"/>
        <w:ind w:firstLine="568"/>
        <w:jc w:val="both"/>
      </w:pPr>
    </w:p>
    <w:p w:rsidR="00000000" w:rsidRDefault="008D701D">
      <w:pPr>
        <w:pStyle w:val="FORMATTEXT"/>
        <w:ind w:firstLine="568"/>
        <w:jc w:val="both"/>
      </w:pPr>
      <w:r>
        <w:t>составление окончательного инженерно-геологического обоснования проекта и рабочей документации оснований сооружений.</w:t>
      </w:r>
    </w:p>
    <w:p w:rsidR="00000000" w:rsidRDefault="008D701D">
      <w:pPr>
        <w:pStyle w:val="FORMATTEXT"/>
        <w:ind w:firstLine="568"/>
        <w:jc w:val="both"/>
      </w:pPr>
    </w:p>
    <w:p w:rsidR="00000000" w:rsidRDefault="008D701D">
      <w:pPr>
        <w:pStyle w:val="FORMATTEXT"/>
        <w:ind w:firstLine="568"/>
        <w:jc w:val="both"/>
      </w:pPr>
      <w:r>
        <w:t>8.2.1.4 Изыскания вы</w:t>
      </w:r>
      <w:r>
        <w:t>полняются в пределах контуров проектируемых сооружений и их котлованов, а также во вскрытых котлованах (при их наличии), полосы ограждения глубоких котлованов с анкеровкой стен в грунте, а также в зонах прогнозируемого влияния данного объекта на соседние з</w:t>
      </w:r>
      <w:r>
        <w:t>дания и сооружения.</w:t>
      </w:r>
    </w:p>
    <w:p w:rsidR="00000000" w:rsidRDefault="008D701D">
      <w:pPr>
        <w:pStyle w:val="FORMATTEXT"/>
        <w:ind w:firstLine="568"/>
        <w:jc w:val="both"/>
      </w:pPr>
    </w:p>
    <w:p w:rsidR="00000000" w:rsidRDefault="008D701D">
      <w:pPr>
        <w:pStyle w:val="FORMATTEXT"/>
        <w:ind w:firstLine="568"/>
        <w:jc w:val="both"/>
      </w:pPr>
      <w:r>
        <w:t xml:space="preserve">Одновременно необходимо продолжать режимные гидрогеологические, инженерно-геологические, гидрометеорологические наблюдения, а также долгосрочные геодезические наблюдения за современными движениями земной коры (СДЗК) и инструментальные </w:t>
      </w:r>
      <w:r>
        <w:t>сейсмологические наблюдения за землетрясениями, начатые на предыдущих этапах изысканий.</w:t>
      </w:r>
    </w:p>
    <w:p w:rsidR="00000000" w:rsidRDefault="008D701D">
      <w:pPr>
        <w:pStyle w:val="FORMATTEXT"/>
        <w:ind w:firstLine="568"/>
        <w:jc w:val="both"/>
      </w:pPr>
    </w:p>
    <w:p w:rsidR="00000000" w:rsidRDefault="008D701D">
      <w:pPr>
        <w:pStyle w:val="FORMATTEXT"/>
        <w:ind w:firstLine="568"/>
        <w:jc w:val="both"/>
      </w:pPr>
      <w:r>
        <w:t>Контролируемые параметры различных видов мониторинга устанавливаются специальными требованиями технических заданий и обосновываются в программах наблюдений на всех эта</w:t>
      </w:r>
      <w:r>
        <w:t>пах изыскательских работ.</w:t>
      </w:r>
    </w:p>
    <w:p w:rsidR="00000000" w:rsidRDefault="008D701D">
      <w:pPr>
        <w:pStyle w:val="FORMATTEXT"/>
        <w:ind w:firstLine="568"/>
        <w:jc w:val="both"/>
      </w:pPr>
    </w:p>
    <w:p w:rsidR="00000000" w:rsidRDefault="008D701D">
      <w:pPr>
        <w:pStyle w:val="FORMATTEXT"/>
        <w:ind w:firstLine="568"/>
        <w:jc w:val="both"/>
      </w:pPr>
      <w:r>
        <w:t>Необходимо предусмотреть корректировку сети мониторинга и снятие значений контролируемых параметров.</w:t>
      </w:r>
    </w:p>
    <w:p w:rsidR="00000000" w:rsidRDefault="008D701D">
      <w:pPr>
        <w:pStyle w:val="FORMATTEXT"/>
        <w:ind w:firstLine="568"/>
        <w:jc w:val="both"/>
      </w:pPr>
    </w:p>
    <w:p w:rsidR="00000000" w:rsidRDefault="008D701D">
      <w:pPr>
        <w:pStyle w:val="FORMATTEXT"/>
        <w:ind w:firstLine="568"/>
        <w:jc w:val="both"/>
      </w:pPr>
      <w:r>
        <w:t>8.2.1.5 Учитывая специфику проектно-изыскательских работ для строительства АЭС на этапе рабочей документации, состав и объемы и</w:t>
      </w:r>
      <w:r>
        <w:t>зыскательских работ и технологическая схема изысканий не подлежат строгой регламентации и устанавливаются в программе изысканий, разрабатываемой в соответствии с техническим заданием.</w:t>
      </w:r>
    </w:p>
    <w:p w:rsidR="00000000" w:rsidRDefault="008D701D">
      <w:pPr>
        <w:pStyle w:val="FORMATTEXT"/>
        <w:ind w:firstLine="568"/>
        <w:jc w:val="both"/>
      </w:pPr>
    </w:p>
    <w:p w:rsidR="00000000" w:rsidRDefault="008D701D">
      <w:pPr>
        <w:pStyle w:val="FORMATTEXT"/>
        <w:ind w:firstLine="568"/>
        <w:jc w:val="both"/>
      </w:pPr>
      <w:r>
        <w:t>В программе предусматриваются: проходка горных выработок, отбор монолит</w:t>
      </w:r>
      <w:r>
        <w:t>ов и проб грунтов и подземных вод, геофизические работы, полевые исследования свойств грунтов (в том числе крупномасштабные испытания), наблюдения при испытании экспериментальных фундаментов, свай статическими и динамическими нагрузками, опытно-фильтрацион</w:t>
      </w:r>
      <w:r>
        <w:t>ные работы, стационарные наблюдения, лабораторные и камеральные работы, включая взаимоувязку данных, полученных разными методами.</w:t>
      </w:r>
    </w:p>
    <w:p w:rsidR="00000000" w:rsidRDefault="008D701D">
      <w:pPr>
        <w:pStyle w:val="FORMATTEXT"/>
        <w:ind w:firstLine="568"/>
        <w:jc w:val="both"/>
      </w:pPr>
    </w:p>
    <w:p w:rsidR="00000000" w:rsidRDefault="008D701D">
      <w:pPr>
        <w:pStyle w:val="FORMATTEXT"/>
        <w:ind w:firstLine="568"/>
        <w:jc w:val="both"/>
      </w:pPr>
      <w:r>
        <w:t xml:space="preserve">Помимо общего технического задания целесообразно предусматривать выдачу частных технических заданий для оперативного решения </w:t>
      </w:r>
      <w:r>
        <w:t>отдельных вопросов, последовательно возникающих в ходе рабочего проектирования.</w:t>
      </w:r>
    </w:p>
    <w:p w:rsidR="00000000" w:rsidRDefault="008D701D">
      <w:pPr>
        <w:pStyle w:val="FORMATTEXT"/>
        <w:ind w:firstLine="568"/>
        <w:jc w:val="both"/>
      </w:pPr>
    </w:p>
    <w:p w:rsidR="00000000" w:rsidRDefault="008D701D">
      <w:pPr>
        <w:pStyle w:val="FORMATTEXT"/>
        <w:ind w:firstLine="568"/>
        <w:jc w:val="both"/>
      </w:pPr>
      <w:r>
        <w:t>К разработке программ исследовательских работ и частных программ на проведение опытно-строительных работ следует привлекать научно-исследовательские и специализированные орган</w:t>
      </w:r>
      <w:r>
        <w:t>изации, в том числе геотехнические.</w:t>
      </w:r>
    </w:p>
    <w:p w:rsidR="00000000" w:rsidRDefault="008D701D">
      <w:pPr>
        <w:pStyle w:val="FORMATTEXT"/>
        <w:ind w:firstLine="568"/>
        <w:jc w:val="both"/>
      </w:pPr>
    </w:p>
    <w:p w:rsidR="00000000" w:rsidRDefault="008D701D">
      <w:pPr>
        <w:pStyle w:val="FORMATTEXT"/>
        <w:ind w:firstLine="568"/>
        <w:jc w:val="both"/>
      </w:pPr>
      <w:r>
        <w:t>8.2.1.6 В сложных инженерно-геологических условиях следует предусмотреть промежуточное экспертное рассмотрение изыскательских материалов (негосударственной экспертизой, а также экспертными советами СРО).</w:t>
      </w:r>
    </w:p>
    <w:p w:rsidR="00000000" w:rsidRDefault="008D701D">
      <w:pPr>
        <w:pStyle w:val="FORMATTEXT"/>
        <w:ind w:firstLine="568"/>
        <w:jc w:val="both"/>
      </w:pPr>
    </w:p>
    <w:p w:rsidR="00000000" w:rsidRDefault="008D701D">
      <w:pPr>
        <w:pStyle w:val="FORMATTEXT"/>
        <w:ind w:firstLine="568"/>
        <w:jc w:val="both"/>
      </w:pPr>
      <w:r>
        <w:t>8.2.1.7 Развед</w:t>
      </w:r>
      <w:r>
        <w:t>ку карьеров местных строительных материалов и источников подземных вод для хозяйственно-питьевого водоснабжения следует проводить по отдельным техническим заданиям и не увязывать с общей технологической схемой инженерно-геологических изысканий.</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8.2.2 Из</w:t>
      </w:r>
      <w:r>
        <w:rPr>
          <w:b/>
          <w:bCs/>
        </w:rPr>
        <w:t xml:space="preserve">ыскания под отдельные сооружения </w:t>
      </w:r>
    </w:p>
    <w:p w:rsidR="00000000" w:rsidRDefault="008D701D">
      <w:pPr>
        <w:pStyle w:val="FORMATTEXT"/>
        <w:ind w:firstLine="568"/>
        <w:jc w:val="both"/>
      </w:pPr>
      <w:r>
        <w:t>8.2.2.1 Изыскания для главного корпуса проводятся на участках размещения реакторного отделения и отделения турбоагрегатов, а также в зоне примыкания технологически связанных с ними сооружений.</w:t>
      </w:r>
    </w:p>
    <w:p w:rsidR="00000000" w:rsidRDefault="008D701D">
      <w:pPr>
        <w:pStyle w:val="FORMATTEXT"/>
        <w:ind w:firstLine="568"/>
        <w:jc w:val="both"/>
      </w:pPr>
    </w:p>
    <w:p w:rsidR="00000000" w:rsidRDefault="008D701D">
      <w:pPr>
        <w:pStyle w:val="FORMATTEXT"/>
        <w:ind w:firstLine="568"/>
        <w:jc w:val="both"/>
      </w:pPr>
      <w:r>
        <w:t>Общее число глубоких скважин</w:t>
      </w:r>
      <w:r>
        <w:t xml:space="preserve"> в пределах каждого контура должно быть не менее 5 (с учетом ранее пройденных выработок). Глубину выработок следует устанавливать по расчету, с превышением глубины сжимаемой зоны основания для скальных и полускальных пород на 5-10 м, для нескальных - на 10</w:t>
      </w:r>
      <w:r>
        <w:t>-20 м. Остальные выработки должны быть пройдены до подошвы активной сжимаемой зоны.</w:t>
      </w:r>
    </w:p>
    <w:p w:rsidR="00000000" w:rsidRDefault="008D701D">
      <w:pPr>
        <w:pStyle w:val="FORMATTEXT"/>
        <w:ind w:firstLine="568"/>
        <w:jc w:val="both"/>
      </w:pPr>
    </w:p>
    <w:p w:rsidR="00000000" w:rsidRDefault="008D701D">
      <w:pPr>
        <w:pStyle w:val="FORMATTEXT"/>
        <w:ind w:firstLine="568"/>
        <w:jc w:val="both"/>
      </w:pPr>
      <w:r>
        <w:t>Расстояние между выработками принимается 20-30 м. При наличии в основании грунтов, характеризующихся неоднородным составом и состоянием, изменчивой мощностью, специфически</w:t>
      </w:r>
      <w:r>
        <w:t xml:space="preserve">ми свойствами, а также для оконтуривания невыдержанных в плане линз и прослоев сильно сжимаемых или неравномерно выветрелых грунтов должно применяться глубокое статическое зондирование с интерпретацией данных по </w:t>
      </w:r>
      <w:r>
        <w:rPr>
          <w:position w:val="-11"/>
        </w:rPr>
        <w:pict>
          <v:shape id="_x0000_i1085" type="#_x0000_t75" style="width:17.75pt;height:18.7pt">
            <v:imagedata r:id="rId48" o:title=""/>
          </v:shape>
        </w:pict>
      </w:r>
      <w:r>
        <w:t>(</w:t>
      </w:r>
      <w:r>
        <w:rPr>
          <w:position w:val="-11"/>
        </w:rPr>
        <w:pict>
          <v:shape id="_x0000_i1086" type="#_x0000_t75" style="width:33.65pt;height:17.75pt">
            <v:imagedata r:id="rId49" o:title=""/>
          </v:shape>
        </w:pict>
      </w:r>
      <w:r>
        <w:t>), с последующей заверкой контрольным бурением. Данный вопрос должен решаться совместно изыскателями и геотехниками-проектировщиками, с учетом выбранного типа фундамента (монолитной плиты, свайного, комбинированного типа), а такж</w:t>
      </w:r>
      <w:r>
        <w:t>е ограничений по величинам осадок и крена.</w:t>
      </w:r>
    </w:p>
    <w:p w:rsidR="00000000" w:rsidRDefault="008D701D">
      <w:pPr>
        <w:pStyle w:val="FORMATTEXT"/>
        <w:ind w:firstLine="568"/>
        <w:jc w:val="both"/>
      </w:pPr>
    </w:p>
    <w:p w:rsidR="00000000" w:rsidRDefault="008D701D">
      <w:pPr>
        <w:pStyle w:val="FORMATTEXT"/>
        <w:ind w:firstLine="568"/>
        <w:jc w:val="both"/>
      </w:pPr>
      <w:r>
        <w:t>8.2.2.2 Глубину горных выработок для свайных фундаментов в дисперсных грунтах следует принимать, как правило, ниже проектируемой глубины погружения нижнего конца свай не менее чем на 5 м.</w:t>
      </w:r>
    </w:p>
    <w:p w:rsidR="00000000" w:rsidRDefault="008D701D">
      <w:pPr>
        <w:pStyle w:val="FORMATTEXT"/>
        <w:ind w:firstLine="568"/>
        <w:jc w:val="both"/>
      </w:pPr>
    </w:p>
    <w:p w:rsidR="00000000" w:rsidRDefault="008D701D">
      <w:pPr>
        <w:pStyle w:val="FORMATTEXT"/>
        <w:ind w:firstLine="568"/>
        <w:jc w:val="both"/>
      </w:pPr>
      <w:r>
        <w:t>При нагрузке на куст ви</w:t>
      </w:r>
      <w:r>
        <w:t>сячих свай свыше 3000 кН, а также при свайном поле под всем сооружением глубину 50% выработок в нескальных грунтах следует устанавливать ниже проектируемой глубины погружения нижнего конца свай, как правило, не менее чем на 10 м.</w:t>
      </w:r>
    </w:p>
    <w:p w:rsidR="00000000" w:rsidRDefault="008D701D">
      <w:pPr>
        <w:pStyle w:val="FORMATTEXT"/>
        <w:ind w:firstLine="568"/>
        <w:jc w:val="both"/>
      </w:pPr>
    </w:p>
    <w:p w:rsidR="00000000" w:rsidRDefault="008D701D">
      <w:pPr>
        <w:pStyle w:val="FORMATTEXT"/>
        <w:ind w:firstLine="568"/>
        <w:jc w:val="both"/>
      </w:pPr>
      <w:r>
        <w:t xml:space="preserve">Глубину горных выработок </w:t>
      </w:r>
      <w:r>
        <w:t>при опирании или заглублении свай в скальные грунты следует принимать ниже проектируемой глубины погружения нижнего конца свай не менее чем на 2 м, и не менее чем на 2 м ниже зоны повышенной трещиноватости.</w:t>
      </w:r>
    </w:p>
    <w:p w:rsidR="00000000" w:rsidRDefault="008D701D">
      <w:pPr>
        <w:pStyle w:val="FORMATTEXT"/>
        <w:ind w:firstLine="568"/>
        <w:jc w:val="both"/>
      </w:pPr>
    </w:p>
    <w:p w:rsidR="00000000" w:rsidRDefault="008D701D">
      <w:pPr>
        <w:pStyle w:val="FORMATTEXT"/>
        <w:ind w:firstLine="568"/>
        <w:jc w:val="both"/>
      </w:pPr>
      <w:r>
        <w:t>8.2.2.3 В сложных инженерно-геологических услови</w:t>
      </w:r>
      <w:r>
        <w:t>ях на участках оснований, требующих дополнительного изучения, должны быть пройдены открытые выработки (дудки, смотровые скважины). При глубоком залегании уровня грунтовых вод эти выработки должны быть пройдены ниже планируемых отметок подошвы фундамента. П</w:t>
      </w:r>
      <w:r>
        <w:t>ри расположении уровня подземных вод выше этих отметок выработки следует проходить под защитой водопонижения. Если водопонижение невозможно, открытые выработки следует проходить до уровня грунтовых вод, а ниже бурить скважины. Пройденные выработки должны и</w:t>
      </w:r>
      <w:r>
        <w:t>спользоваться для отбора монолитов и испытаний грунтов полевыми методами с учетом приоритетной значимости изучаемых ИГЭ.</w:t>
      </w:r>
    </w:p>
    <w:p w:rsidR="00000000" w:rsidRDefault="008D701D">
      <w:pPr>
        <w:pStyle w:val="FORMATTEXT"/>
        <w:ind w:firstLine="568"/>
        <w:jc w:val="both"/>
      </w:pPr>
    </w:p>
    <w:p w:rsidR="00000000" w:rsidRDefault="008D701D">
      <w:pPr>
        <w:pStyle w:val="FORMATTEXT"/>
        <w:ind w:firstLine="568"/>
        <w:jc w:val="both"/>
      </w:pPr>
      <w:r>
        <w:t xml:space="preserve">8.2.2.4 Полевые исследования грунтов следует выполнять для уточнения их прочностных и деформационных характеристик (по </w:t>
      </w:r>
      <w:r>
        <w:fldChar w:fldCharType="begin"/>
      </w:r>
      <w:r>
        <w:instrText xml:space="preserve"> HYPERLINK "kod</w:instrText>
      </w:r>
      <w:r>
        <w:instrText>eks://link/d?nd=1200096129&amp;point=mark=000000000000000000000000000000000000000000000000007D20K3"\o"’’ГОСТ 20276-2012 Грунты. Методы полевого ...’’</w:instrText>
      </w:r>
    </w:p>
    <w:p w:rsidR="00000000" w:rsidRDefault="008D701D">
      <w:pPr>
        <w:pStyle w:val="FORMATTEXT"/>
        <w:ind w:firstLine="568"/>
        <w:jc w:val="both"/>
      </w:pPr>
      <w:r>
        <w:instrText>(утв. приказом Росстандарта от 29.10.2012 N ...</w:instrText>
      </w:r>
    </w:p>
    <w:p w:rsidR="00000000" w:rsidRDefault="008D701D">
      <w:pPr>
        <w:pStyle w:val="FORMATTEXT"/>
        <w:ind w:firstLine="568"/>
        <w:jc w:val="both"/>
      </w:pPr>
      <w:r>
        <w:instrText>Статус: Применение в качестве национального стандарта РФ прекр</w:instrText>
      </w:r>
      <w:r>
        <w:instrText>ащено. Не применяется как межгосударственный стандарт (действ. c 01.07.2013 по 31.08.2021)"</w:instrText>
      </w:r>
      <w:r>
        <w:fldChar w:fldCharType="separate"/>
      </w:r>
      <w:r>
        <w:rPr>
          <w:color w:val="BF2F1C"/>
          <w:u w:val="single"/>
        </w:rPr>
        <w:t>ГОСТ 20276</w:t>
      </w:r>
      <w:r>
        <w:fldChar w:fldCharType="end"/>
      </w:r>
      <w:r>
        <w:t>), а также динамической устойчивости.</w:t>
      </w:r>
    </w:p>
    <w:p w:rsidR="00000000" w:rsidRDefault="008D701D">
      <w:pPr>
        <w:pStyle w:val="FORMATTEXT"/>
        <w:ind w:firstLine="568"/>
        <w:jc w:val="both"/>
      </w:pPr>
    </w:p>
    <w:p w:rsidR="00000000" w:rsidRDefault="008D701D">
      <w:pPr>
        <w:pStyle w:val="FORMATTEXT"/>
        <w:ind w:firstLine="568"/>
        <w:jc w:val="both"/>
      </w:pPr>
      <w:r>
        <w:t>Испытания проводятся (в соответствии с техническим заданием проектировщика):</w:t>
      </w:r>
    </w:p>
    <w:p w:rsidR="00000000" w:rsidRDefault="008D701D">
      <w:pPr>
        <w:pStyle w:val="FORMATTEXT"/>
        <w:ind w:firstLine="568"/>
        <w:jc w:val="both"/>
      </w:pPr>
    </w:p>
    <w:p w:rsidR="00000000" w:rsidRDefault="008D701D">
      <w:pPr>
        <w:pStyle w:val="FORMATTEXT"/>
        <w:ind w:firstLine="568"/>
        <w:jc w:val="both"/>
      </w:pPr>
      <w:r>
        <w:t xml:space="preserve">статическими нагрузками на штамп в </w:t>
      </w:r>
      <w:r>
        <w:t>открытых выработках на отметке заложения фундаментов и ниже отметки подошвы фундаментов на глубинах порядка 5 и 10 м, в скважинах - в пределах верхней части активной сжимаемой зоны на глубинах, до которых грунт испытывает наибольшее влияние сооружения;</w:t>
      </w:r>
    </w:p>
    <w:p w:rsidR="00000000" w:rsidRDefault="008D701D">
      <w:pPr>
        <w:pStyle w:val="FORMATTEXT"/>
        <w:ind w:firstLine="568"/>
        <w:jc w:val="both"/>
      </w:pPr>
    </w:p>
    <w:p w:rsidR="00000000" w:rsidRDefault="008D701D">
      <w:pPr>
        <w:pStyle w:val="FORMATTEXT"/>
        <w:ind w:firstLine="568"/>
        <w:jc w:val="both"/>
      </w:pPr>
      <w:r>
        <w:t>пр</w:t>
      </w:r>
      <w:r>
        <w:t>ессиометрическими испытаниями грунтов в скважинах радиальными прессиометрами и плоскими вертикальными штампами (лопастными прессиометрами) - если грунты не обладают резко выраженной анизотропией свойств;</w:t>
      </w:r>
    </w:p>
    <w:p w:rsidR="00000000" w:rsidRDefault="008D701D">
      <w:pPr>
        <w:pStyle w:val="FORMATTEXT"/>
        <w:ind w:firstLine="568"/>
        <w:jc w:val="both"/>
      </w:pPr>
    </w:p>
    <w:p w:rsidR="00000000" w:rsidRDefault="008D701D">
      <w:pPr>
        <w:pStyle w:val="FORMATTEXT"/>
        <w:ind w:firstLine="568"/>
        <w:jc w:val="both"/>
      </w:pPr>
      <w:r>
        <w:t>срезом целиков и (или) вращательным (поступательным</w:t>
      </w:r>
      <w:r>
        <w:t>) срезом;</w:t>
      </w:r>
    </w:p>
    <w:p w:rsidR="00000000" w:rsidRDefault="008D701D">
      <w:pPr>
        <w:pStyle w:val="FORMATTEXT"/>
        <w:ind w:firstLine="568"/>
        <w:jc w:val="both"/>
      </w:pPr>
    </w:p>
    <w:p w:rsidR="00000000" w:rsidRDefault="008D701D">
      <w:pPr>
        <w:pStyle w:val="FORMATTEXT"/>
        <w:ind w:firstLine="568"/>
        <w:jc w:val="both"/>
      </w:pPr>
      <w:r>
        <w:t>виброштампом или вибропрессиометром - желательно на забое открытых выработок, а также в скважинах ниже уровня грунтовых вод в пределах контура размещения турбоагрегатов.</w:t>
      </w:r>
    </w:p>
    <w:p w:rsidR="00000000" w:rsidRDefault="008D701D">
      <w:pPr>
        <w:pStyle w:val="FORMATTEXT"/>
        <w:ind w:firstLine="568"/>
        <w:jc w:val="both"/>
      </w:pPr>
    </w:p>
    <w:p w:rsidR="00000000" w:rsidRDefault="008D701D">
      <w:pPr>
        <w:pStyle w:val="FORMATTEXT"/>
        <w:ind w:firstLine="568"/>
        <w:jc w:val="both"/>
      </w:pPr>
      <w:r>
        <w:t>Параметры статических и вибрационных нагрузок задаются в техническом задан</w:t>
      </w:r>
      <w:r>
        <w:t>ии генпроектировщиком.</w:t>
      </w:r>
    </w:p>
    <w:p w:rsidR="00000000" w:rsidRDefault="008D701D">
      <w:pPr>
        <w:pStyle w:val="FORMATTEXT"/>
        <w:ind w:firstLine="568"/>
        <w:jc w:val="both"/>
      </w:pPr>
    </w:p>
    <w:p w:rsidR="00000000" w:rsidRDefault="008D701D">
      <w:pPr>
        <w:pStyle w:val="FORMATTEXT"/>
        <w:ind w:firstLine="568"/>
        <w:jc w:val="both"/>
      </w:pPr>
      <w:r>
        <w:t>8.2.2.5 Число опытов по определению характеристик грунтов и размещение пунктов проведения испытаний следует обосновывать в программе изысканий с учетом результатов предшествующих работ. При наличии установленных корреляционных завис</w:t>
      </w:r>
      <w:r>
        <w:t>имостей допускается сокращение числа испытаний.</w:t>
      </w:r>
    </w:p>
    <w:p w:rsidR="00000000" w:rsidRDefault="008D701D">
      <w:pPr>
        <w:pStyle w:val="FORMATTEXT"/>
        <w:ind w:firstLine="568"/>
        <w:jc w:val="both"/>
      </w:pPr>
    </w:p>
    <w:p w:rsidR="00000000" w:rsidRDefault="008D701D">
      <w:pPr>
        <w:pStyle w:val="FORMATTEXT"/>
        <w:ind w:firstLine="568"/>
        <w:jc w:val="both"/>
      </w:pPr>
      <w:r>
        <w:t>Следует также обосновывать необходимость выполнения специальных полевых исследований (определение напряженного состояния массива, измерение порового давления и др.).</w:t>
      </w:r>
    </w:p>
    <w:p w:rsidR="00000000" w:rsidRDefault="008D701D">
      <w:pPr>
        <w:pStyle w:val="FORMATTEXT"/>
        <w:ind w:firstLine="568"/>
        <w:jc w:val="both"/>
      </w:pPr>
    </w:p>
    <w:p w:rsidR="00000000" w:rsidRDefault="008D701D">
      <w:pPr>
        <w:pStyle w:val="FORMATTEXT"/>
        <w:ind w:firstLine="568"/>
        <w:jc w:val="both"/>
      </w:pPr>
      <w:r>
        <w:t>Шурфы для испытаний грунтов штампами ниж</w:t>
      </w:r>
      <w:r>
        <w:t>е отметки наложения фундаментов турбоагрегатов следует проходить за пределами их контура.</w:t>
      </w:r>
    </w:p>
    <w:p w:rsidR="00000000" w:rsidRDefault="008D701D">
      <w:pPr>
        <w:pStyle w:val="FORMATTEXT"/>
        <w:ind w:firstLine="568"/>
        <w:jc w:val="both"/>
      </w:pPr>
    </w:p>
    <w:p w:rsidR="00000000" w:rsidRDefault="008D701D">
      <w:pPr>
        <w:pStyle w:val="FORMATTEXT"/>
        <w:ind w:firstLine="568"/>
        <w:jc w:val="both"/>
      </w:pPr>
      <w:r>
        <w:t>8.2.2.6 В тех случаях, когда при утверждении проекта принято решение о планово-высотном смещении главного корпуса, должны быть пройдены дополнительные скважины и шур</w:t>
      </w:r>
      <w:r>
        <w:t>фы, а также выполнены дополнительные испытания грунтов зондированием, пенетрационно-каротажными и другими методами.</w:t>
      </w:r>
    </w:p>
    <w:p w:rsidR="00000000" w:rsidRDefault="008D701D">
      <w:pPr>
        <w:pStyle w:val="FORMATTEXT"/>
        <w:ind w:firstLine="568"/>
        <w:jc w:val="both"/>
      </w:pPr>
    </w:p>
    <w:p w:rsidR="00000000" w:rsidRDefault="008D701D">
      <w:pPr>
        <w:pStyle w:val="FORMATTEXT"/>
        <w:ind w:firstLine="568"/>
        <w:jc w:val="both"/>
      </w:pPr>
      <w:r>
        <w:t>Расстояния между горными выработками и точками испытаний грунтов полевыми методами в пределах каждого контура принимаются не более 15 м, уч</w:t>
      </w:r>
      <w:r>
        <w:t>итывая необходимость обязательного оконтуривания линз и прослоев слабых грунтов.</w:t>
      </w:r>
    </w:p>
    <w:p w:rsidR="00000000" w:rsidRDefault="008D701D">
      <w:pPr>
        <w:pStyle w:val="FORMATTEXT"/>
        <w:ind w:firstLine="568"/>
        <w:jc w:val="both"/>
      </w:pPr>
    </w:p>
    <w:p w:rsidR="00000000" w:rsidRDefault="008D701D">
      <w:pPr>
        <w:pStyle w:val="FORMATTEXT"/>
        <w:ind w:firstLine="568"/>
        <w:jc w:val="both"/>
      </w:pPr>
      <w:r>
        <w:t>8.2.2.7 На участках зданий и сооружений со свайными фундаментами, при наличии соответствующего требования в техническом задании на изыскания, выполняются наблюдения при испыт</w:t>
      </w:r>
      <w:r>
        <w:t xml:space="preserve">аниях свай статическими и динамическими нагрузками, которые организует проектная или строительная организация. Количество испытаний свай принимается в соответствии с требованиями </w:t>
      </w:r>
      <w:r>
        <w:fldChar w:fldCharType="begin"/>
      </w:r>
      <w:r>
        <w:instrText xml:space="preserve"> HYPERLINK "kodeks://link/d?nd=1200084538&amp;point=mark=000000000000000000000000</w:instrText>
      </w:r>
      <w:r>
        <w:instrText>000000000000000000000000007D20K3"\o"’’СП 24.13330.2011 Свайные фундаменты. Актуализированная редакция СНиП 2.02.03-85 (с Изменениями N 1, 2, 3)’’</w:instrText>
      </w:r>
    </w:p>
    <w:p w:rsidR="00000000" w:rsidRDefault="008D701D">
      <w:pPr>
        <w:pStyle w:val="FORMATTEXT"/>
        <w:ind w:firstLine="568"/>
        <w:jc w:val="both"/>
      </w:pPr>
      <w:r>
        <w:instrText>(утв. приказом Минрегиона России от 27.12.2010 N 786)</w:instrText>
      </w:r>
    </w:p>
    <w:p w:rsidR="00000000" w:rsidRDefault="008D701D">
      <w:pPr>
        <w:pStyle w:val="FORMATTEXT"/>
        <w:ind w:firstLine="568"/>
        <w:jc w:val="both"/>
      </w:pPr>
      <w:r>
        <w:instrText>Статус: Недействующая редакция документа (действ. c 25.0</w:instrText>
      </w:r>
      <w:r>
        <w:instrText>7.2019 по 31.08.2022)"</w:instrText>
      </w:r>
      <w:r>
        <w:fldChar w:fldCharType="separate"/>
      </w:r>
      <w:r>
        <w:rPr>
          <w:color w:val="BF2F1C"/>
          <w:u w:val="single"/>
        </w:rPr>
        <w:t>СП 24.13330</w:t>
      </w:r>
      <w:r>
        <w:fldChar w:fldCharType="end"/>
      </w:r>
      <w:r>
        <w:t>.</w:t>
      </w:r>
    </w:p>
    <w:p w:rsidR="00000000" w:rsidRDefault="008D701D">
      <w:pPr>
        <w:pStyle w:val="FORMATTEXT"/>
        <w:ind w:firstLine="568"/>
        <w:jc w:val="both"/>
      </w:pPr>
    </w:p>
    <w:p w:rsidR="00000000" w:rsidRDefault="008D701D">
      <w:pPr>
        <w:pStyle w:val="FORMATTEXT"/>
        <w:ind w:firstLine="568"/>
        <w:jc w:val="both"/>
      </w:pPr>
      <w:r>
        <w:t>При возведении главного корпуса на свайном основании должны быть выполнены опытные динамические испытания: эталонных свай с равномерным распределением пунктов испытаний по всей площади основания главного корпуса; свай</w:t>
      </w:r>
      <w:r>
        <w:t xml:space="preserve"> принятого типоразмера в характерных пунктах, выбранных на основании данных зондирования и опытных испытаний моделей свай.</w:t>
      </w:r>
    </w:p>
    <w:p w:rsidR="00000000" w:rsidRDefault="008D701D">
      <w:pPr>
        <w:pStyle w:val="FORMATTEXT"/>
        <w:ind w:firstLine="568"/>
        <w:jc w:val="both"/>
      </w:pPr>
    </w:p>
    <w:p w:rsidR="00000000" w:rsidRDefault="008D701D">
      <w:pPr>
        <w:pStyle w:val="FORMATTEXT"/>
        <w:ind w:firstLine="568"/>
        <w:jc w:val="both"/>
      </w:pPr>
      <w:r>
        <w:t>8.2.2.8 При расположении главного корпуса на маловлажных грунтах, особенно просадочных, набухающих, структурно неустойчивых, которые</w:t>
      </w:r>
      <w:r>
        <w:t xml:space="preserve"> в процессе строительства и эксплуатации могут быть обводнены, должны быть проведены лабораторные и натурные испытания грунтов, моделирующие изменение их физико-механических свойств при водонасыщении.</w:t>
      </w:r>
    </w:p>
    <w:p w:rsidR="00000000" w:rsidRDefault="008D701D">
      <w:pPr>
        <w:pStyle w:val="FORMATTEXT"/>
        <w:ind w:firstLine="568"/>
        <w:jc w:val="both"/>
      </w:pPr>
    </w:p>
    <w:p w:rsidR="00000000" w:rsidRDefault="008D701D">
      <w:pPr>
        <w:pStyle w:val="FORMATTEXT"/>
        <w:ind w:firstLine="568"/>
        <w:jc w:val="both"/>
      </w:pPr>
      <w:r>
        <w:t>В случаях прогнозируемого фильтрационного выщелачивани</w:t>
      </w:r>
      <w:r>
        <w:t>я (химической суффозии) следует определять возможность изменения механических свойств пород (</w:t>
      </w:r>
      <w:r>
        <w:rPr>
          <w:position w:val="-8"/>
        </w:rPr>
        <w:pict>
          <v:shape id="_x0000_i1087" type="#_x0000_t75" style="width:12.15pt;height:13.1pt">
            <v:imagedata r:id="rId50" o:title=""/>
          </v:shape>
        </w:pict>
      </w:r>
      <w:r>
        <w:t xml:space="preserve">, </w:t>
      </w:r>
      <w:r>
        <w:rPr>
          <w:position w:val="-11"/>
        </w:rPr>
        <w:pict>
          <v:shape id="_x0000_i1088" type="#_x0000_t75" style="width:26.2pt;height:18.7pt">
            <v:imagedata r:id="rId51" o:title=""/>
          </v:shape>
        </w:pict>
      </w:r>
      <w:r>
        <w:t xml:space="preserve">, </w:t>
      </w:r>
      <w:r>
        <w:rPr>
          <w:position w:val="-8"/>
        </w:rPr>
        <w:pict>
          <v:shape id="_x0000_i1089" type="#_x0000_t75" style="width:9.35pt;height:13.1pt">
            <v:imagedata r:id="rId52" o:title=""/>
          </v:shape>
        </w:pict>
      </w:r>
      <w:r>
        <w:t xml:space="preserve">, </w:t>
      </w:r>
      <w:r>
        <w:rPr>
          <w:position w:val="-8"/>
        </w:rPr>
        <w:pict>
          <v:shape id="_x0000_i1090" type="#_x0000_t75" style="width:11.2pt;height:13.1pt">
            <v:imagedata r:id="rId11" o:title=""/>
          </v:shape>
        </w:pict>
      </w:r>
      <w:r>
        <w:t xml:space="preserve">, </w:t>
      </w:r>
      <w:r>
        <w:rPr>
          <w:position w:val="-7"/>
        </w:rPr>
        <w:pict>
          <v:shape id="_x0000_i1091" type="#_x0000_t75" style="width:9.35pt;height:11.2pt">
            <v:imagedata r:id="rId53" o:title=""/>
          </v:shape>
        </w:pict>
      </w:r>
      <w:r>
        <w:t>) с учетом анизотропии (в компрессионном приборе с подачей воды).</w:t>
      </w:r>
    </w:p>
    <w:p w:rsidR="00000000" w:rsidRDefault="008D701D">
      <w:pPr>
        <w:pStyle w:val="FORMATTEXT"/>
        <w:ind w:firstLine="568"/>
        <w:jc w:val="both"/>
      </w:pPr>
    </w:p>
    <w:p w:rsidR="00000000" w:rsidRDefault="008D701D">
      <w:pPr>
        <w:pStyle w:val="FORMATTEXT"/>
        <w:ind w:firstLine="568"/>
        <w:jc w:val="both"/>
      </w:pPr>
      <w:r>
        <w:t xml:space="preserve">Для сооружений со значительным тепловыделением следует предусмотреть оценку склонности грунтов к развитию усадочных </w:t>
      </w:r>
      <w:r>
        <w:t>деформаций.</w:t>
      </w:r>
    </w:p>
    <w:p w:rsidR="00000000" w:rsidRDefault="008D701D">
      <w:pPr>
        <w:pStyle w:val="FORMATTEXT"/>
        <w:ind w:firstLine="568"/>
        <w:jc w:val="both"/>
      </w:pPr>
    </w:p>
    <w:p w:rsidR="00000000" w:rsidRDefault="008D701D">
      <w:pPr>
        <w:pStyle w:val="FORMATTEXT"/>
        <w:ind w:firstLine="568"/>
        <w:jc w:val="both"/>
      </w:pPr>
      <w:r>
        <w:t>При необходимости изменения свойств грунтов в процессе набухания, просадки, суффозионной осадки и выветривания изучаются в опытных котлованах или траншеях, а также выполняется физическое и математическое моделирование указанных процессов.</w:t>
      </w:r>
    </w:p>
    <w:p w:rsidR="00000000" w:rsidRDefault="008D701D">
      <w:pPr>
        <w:pStyle w:val="FORMATTEXT"/>
        <w:ind w:firstLine="568"/>
        <w:jc w:val="both"/>
      </w:pPr>
    </w:p>
    <w:p w:rsidR="00000000" w:rsidRDefault="008D701D">
      <w:pPr>
        <w:pStyle w:val="FORMATTEXT"/>
        <w:ind w:firstLine="568"/>
        <w:jc w:val="both"/>
      </w:pPr>
      <w:r>
        <w:t>При</w:t>
      </w:r>
      <w:r>
        <w:t xml:space="preserve"> необходимости могут быть выполнены трехосные испытания в климатической камере при заданных температурных режимах.</w:t>
      </w:r>
    </w:p>
    <w:p w:rsidR="00000000" w:rsidRDefault="008D701D">
      <w:pPr>
        <w:pStyle w:val="FORMATTEXT"/>
        <w:ind w:firstLine="568"/>
        <w:jc w:val="both"/>
      </w:pPr>
    </w:p>
    <w:p w:rsidR="00000000" w:rsidRDefault="008D701D">
      <w:pPr>
        <w:pStyle w:val="FORMATTEXT"/>
        <w:ind w:firstLine="568"/>
        <w:jc w:val="both"/>
      </w:pPr>
      <w:r>
        <w:t>8.2.2.9 Опытно-фильтрационные работы следует проводить в контурах проектируемых строительных котлованов (если нет противопоказаний по грунто</w:t>
      </w:r>
      <w:r>
        <w:t>вым условиям) и непосредственно на участках проектируемого размещения гидротехнических сооружений, противофильтрационных, дренажных и водопонизительных систем. Необходимость проведения, виды откачек и число опытов определяются в программе работ, с учетом р</w:t>
      </w:r>
      <w:r>
        <w:t>анее выполненных исследований (7.2.9.9).</w:t>
      </w:r>
    </w:p>
    <w:p w:rsidR="00000000" w:rsidRDefault="008D701D">
      <w:pPr>
        <w:pStyle w:val="FORMATTEXT"/>
        <w:ind w:firstLine="568"/>
        <w:jc w:val="both"/>
      </w:pPr>
    </w:p>
    <w:p w:rsidR="00000000" w:rsidRDefault="008D701D">
      <w:pPr>
        <w:pStyle w:val="FORMATTEXT"/>
        <w:ind w:firstLine="568"/>
        <w:jc w:val="both"/>
      </w:pPr>
      <w:r>
        <w:t>На участках котлована главного корпуса и других сооружений в обязательном порядке должны продолжаться гидрогеологические наблюдения за водоносными горизонтами, которые будут влиять на приток воды в котлован или мог</w:t>
      </w:r>
      <w:r>
        <w:t>ут вызвать прорыв его дна и разуплотнение грунтов. В случае отсутствия пригодных для этой цели наблюдательных скважин в действующей режимной сети производится развитие сети пунктов наблюдений с учетом принятых проектных решений.</w:t>
      </w:r>
    </w:p>
    <w:p w:rsidR="00000000" w:rsidRDefault="008D701D">
      <w:pPr>
        <w:pStyle w:val="FORMATTEXT"/>
        <w:ind w:firstLine="568"/>
        <w:jc w:val="both"/>
      </w:pPr>
    </w:p>
    <w:p w:rsidR="00000000" w:rsidRDefault="008D701D">
      <w:pPr>
        <w:pStyle w:val="FORMATTEXT"/>
        <w:ind w:firstLine="568"/>
        <w:jc w:val="both"/>
      </w:pPr>
      <w:r>
        <w:t>При необходимости по согла</w:t>
      </w:r>
      <w:r>
        <w:t>сованию с дирекцией строящейся АЭС и группой рабочего проектирования может быть выполнено опытное водопонижение, а при необходимости - проходка опытных котлованов для проведения инженерно-геологических и геотехнических исследований.</w:t>
      </w:r>
    </w:p>
    <w:p w:rsidR="00000000" w:rsidRDefault="008D701D">
      <w:pPr>
        <w:pStyle w:val="FORMATTEXT"/>
        <w:ind w:firstLine="568"/>
        <w:jc w:val="both"/>
      </w:pPr>
    </w:p>
    <w:p w:rsidR="00000000" w:rsidRDefault="008D701D">
      <w:pPr>
        <w:pStyle w:val="FORMATTEXT"/>
        <w:ind w:firstLine="568"/>
        <w:jc w:val="both"/>
      </w:pPr>
      <w:r>
        <w:t>8.2.2.10 При проектиро</w:t>
      </w:r>
      <w:r>
        <w:t>вании АЭС в сложных инженерно-геологических условиях следует выполнять математическое и физическое моделирование напряженно-деформированного состояния массива и геофильтрации. Моделирование и другие специальные работы и исследования следует выполнять с при</w:t>
      </w:r>
      <w:r>
        <w:t>влечением научно-исследовательских и специализированных организаций.</w:t>
      </w:r>
    </w:p>
    <w:p w:rsidR="00000000" w:rsidRDefault="008D701D">
      <w:pPr>
        <w:pStyle w:val="FORMATTEXT"/>
        <w:ind w:firstLine="568"/>
        <w:jc w:val="both"/>
      </w:pPr>
    </w:p>
    <w:p w:rsidR="00000000" w:rsidRDefault="008D701D">
      <w:pPr>
        <w:pStyle w:val="FORMATTEXT"/>
        <w:ind w:firstLine="568"/>
        <w:jc w:val="both"/>
      </w:pPr>
      <w:r>
        <w:t xml:space="preserve">8.2.2.11 Изыскания под бетонные гидротехнические сооружения на участках гидротехнического строительства изыскания выполняют при необходимости уточнения инженерно-геологических условий с </w:t>
      </w:r>
      <w:r>
        <w:t>учетом результатов работ, выполненных для разработки проекта. Изыскания в пределах контуров бетонных гидротехнических сооружений должны быть ориентированы на решение следующих вопросов:</w:t>
      </w:r>
    </w:p>
    <w:p w:rsidR="00000000" w:rsidRDefault="008D701D">
      <w:pPr>
        <w:pStyle w:val="FORMATTEXT"/>
        <w:ind w:firstLine="568"/>
        <w:jc w:val="both"/>
      </w:pPr>
    </w:p>
    <w:p w:rsidR="00000000" w:rsidRDefault="008D701D">
      <w:pPr>
        <w:pStyle w:val="FORMATTEXT"/>
        <w:ind w:firstLine="568"/>
        <w:jc w:val="both"/>
      </w:pPr>
      <w:r>
        <w:t>однородность грунтов основания, требуемая глубина (мощность) съема ры</w:t>
      </w:r>
      <w:r>
        <w:t>хлых или выветрелых пород;</w:t>
      </w:r>
    </w:p>
    <w:p w:rsidR="00000000" w:rsidRDefault="008D701D">
      <w:pPr>
        <w:pStyle w:val="FORMATTEXT"/>
        <w:ind w:firstLine="568"/>
        <w:jc w:val="both"/>
      </w:pPr>
    </w:p>
    <w:p w:rsidR="00000000" w:rsidRDefault="008D701D">
      <w:pPr>
        <w:pStyle w:val="FORMATTEXT"/>
        <w:ind w:firstLine="568"/>
        <w:jc w:val="both"/>
      </w:pPr>
      <w:r>
        <w:t>прочностные и деформационные свойства грунтов активной сжимаемой зоны;</w:t>
      </w:r>
    </w:p>
    <w:p w:rsidR="00000000" w:rsidRDefault="008D701D">
      <w:pPr>
        <w:pStyle w:val="FORMATTEXT"/>
        <w:ind w:firstLine="568"/>
        <w:jc w:val="both"/>
      </w:pPr>
    </w:p>
    <w:p w:rsidR="00000000" w:rsidRDefault="008D701D">
      <w:pPr>
        <w:pStyle w:val="FORMATTEXT"/>
        <w:ind w:firstLine="568"/>
        <w:jc w:val="both"/>
      </w:pPr>
      <w:r>
        <w:t>уточнение фильтрационных свойств грунтов;</w:t>
      </w:r>
    </w:p>
    <w:p w:rsidR="00000000" w:rsidRDefault="008D701D">
      <w:pPr>
        <w:pStyle w:val="FORMATTEXT"/>
        <w:ind w:firstLine="568"/>
        <w:jc w:val="both"/>
      </w:pPr>
    </w:p>
    <w:p w:rsidR="00000000" w:rsidRDefault="008D701D">
      <w:pPr>
        <w:pStyle w:val="FORMATTEXT"/>
        <w:ind w:firstLine="568"/>
        <w:jc w:val="both"/>
      </w:pPr>
      <w:r>
        <w:t>необходимая глубина технической мелиорации грунтов (например, цементации трещиноватых скальных и полускальных пор</w:t>
      </w:r>
      <w:r>
        <w:t>од, уплотнения рыхлых грунтов);</w:t>
      </w:r>
    </w:p>
    <w:p w:rsidR="00000000" w:rsidRDefault="008D701D">
      <w:pPr>
        <w:pStyle w:val="FORMATTEXT"/>
        <w:ind w:firstLine="568"/>
        <w:jc w:val="both"/>
      </w:pPr>
    </w:p>
    <w:p w:rsidR="00000000" w:rsidRDefault="008D701D">
      <w:pPr>
        <w:pStyle w:val="FORMATTEXT"/>
        <w:ind w:firstLine="568"/>
        <w:jc w:val="both"/>
      </w:pPr>
      <w:r>
        <w:t>необходимая мощность защитного слоя, оставляемого в котловане для предохранения от выветривания.</w:t>
      </w:r>
    </w:p>
    <w:p w:rsidR="00000000" w:rsidRDefault="008D701D">
      <w:pPr>
        <w:pStyle w:val="FORMATTEXT"/>
        <w:ind w:firstLine="568"/>
        <w:jc w:val="both"/>
      </w:pPr>
    </w:p>
    <w:p w:rsidR="00000000" w:rsidRDefault="008D701D">
      <w:pPr>
        <w:pStyle w:val="FORMATTEXT"/>
        <w:ind w:firstLine="568"/>
        <w:jc w:val="both"/>
      </w:pPr>
      <w:r>
        <w:t>8.2.2.12 Среднее расстояние между выработками не должно превышать 25 м (с учетом ранее пройденных), в сложных инженерно-геоло</w:t>
      </w:r>
      <w:r>
        <w:t>гических условиях это расстояние может быть уменьшено.</w:t>
      </w:r>
    </w:p>
    <w:p w:rsidR="00000000" w:rsidRDefault="008D701D">
      <w:pPr>
        <w:pStyle w:val="FORMATTEXT"/>
        <w:ind w:firstLine="568"/>
        <w:jc w:val="both"/>
      </w:pPr>
    </w:p>
    <w:p w:rsidR="00000000" w:rsidRDefault="008D701D">
      <w:pPr>
        <w:pStyle w:val="FORMATTEXT"/>
        <w:ind w:firstLine="568"/>
        <w:jc w:val="both"/>
      </w:pPr>
      <w:r>
        <w:t>При необходимости проходки котлованов значительной глубины, превышающей глубину залегания уровня подземных вод, необходимо проводить опытные работы для уточнения ожидаемой величины водопритоков и разр</w:t>
      </w:r>
      <w:r>
        <w:t>аботки рекомендаций по водопонижению и обеспечению устойчивости откосов котлована.</w:t>
      </w:r>
    </w:p>
    <w:p w:rsidR="00000000" w:rsidRDefault="008D701D">
      <w:pPr>
        <w:pStyle w:val="FORMATTEXT"/>
        <w:ind w:firstLine="568"/>
        <w:jc w:val="both"/>
      </w:pPr>
    </w:p>
    <w:p w:rsidR="00000000" w:rsidRDefault="008D701D">
      <w:pPr>
        <w:pStyle w:val="FORMATTEXT"/>
        <w:ind w:firstLine="568"/>
        <w:jc w:val="both"/>
      </w:pPr>
      <w:r>
        <w:t>8.2.2.13 На участках строительства земляных плотин и дамб для детализации инженерно-геологических условий осуществляется проходка дополнительных шурфов и скважин по створам</w:t>
      </w:r>
      <w:r>
        <w:t xml:space="preserve"> и оконтуривающим поперечникам, расстояния между которыми, с учетом ранее пройденных выработок, не должно превышать 40 м. Скважины следует проходить до водоупорных или относительно водоупорных пород.</w:t>
      </w:r>
    </w:p>
    <w:p w:rsidR="00000000" w:rsidRDefault="008D701D">
      <w:pPr>
        <w:pStyle w:val="FORMATTEXT"/>
        <w:ind w:firstLine="568"/>
        <w:jc w:val="both"/>
      </w:pPr>
    </w:p>
    <w:p w:rsidR="00000000" w:rsidRDefault="008D701D">
      <w:pPr>
        <w:pStyle w:val="FORMATTEXT"/>
        <w:ind w:firstLine="568"/>
        <w:jc w:val="both"/>
      </w:pPr>
      <w:r>
        <w:t>На участках выявленных ранее переуглублений речного рус</w:t>
      </w:r>
      <w:r>
        <w:t>ла, стариц, прослоев и линз заторфованных грунтов, подземных карстопроявлений, ослабленных зон должны быть выполнены дополнительные буровые, зондировочные и (или) геофизические работы. Расстояния между скважинами и точками зондирования следует уменьшить на</w:t>
      </w:r>
      <w:r>
        <w:t>столько, чтобы оконтурить неблагоприятные участки. Для таких участков необходимо построить геофизические и зондировочные профили, совмещенные с геологическим разрезом по опорным скважинам.</w:t>
      </w:r>
    </w:p>
    <w:p w:rsidR="00000000" w:rsidRDefault="008D701D">
      <w:pPr>
        <w:pStyle w:val="FORMATTEXT"/>
        <w:ind w:firstLine="568"/>
        <w:jc w:val="both"/>
      </w:pPr>
    </w:p>
    <w:p w:rsidR="00000000" w:rsidRDefault="008D701D">
      <w:pPr>
        <w:pStyle w:val="FORMATTEXT"/>
        <w:ind w:firstLine="568"/>
        <w:jc w:val="both"/>
      </w:pPr>
      <w:r>
        <w:t>Особое внимание должно быть уделено примыканиям земляной плотины к</w:t>
      </w:r>
      <w:r>
        <w:t xml:space="preserve"> бортам долины реки, где должно быть выполнено дополнительное бурение для уточнения условий сопряжения плотины с береговыми склонами.</w:t>
      </w:r>
    </w:p>
    <w:p w:rsidR="00000000" w:rsidRDefault="008D701D">
      <w:pPr>
        <w:pStyle w:val="FORMATTEXT"/>
        <w:ind w:firstLine="568"/>
        <w:jc w:val="both"/>
      </w:pPr>
    </w:p>
    <w:p w:rsidR="00000000" w:rsidRDefault="008D701D">
      <w:pPr>
        <w:pStyle w:val="FORMATTEXT"/>
        <w:ind w:firstLine="568"/>
        <w:jc w:val="both"/>
      </w:pPr>
      <w:r>
        <w:t>8.2.2.14 Для уточнения показателей водопроницаемости пород в основании и бортовых примыканиях плотин и дамб при необходим</w:t>
      </w:r>
      <w:r>
        <w:t>ости проводятся опытно-фильтрационные работы в скважинах. Количество и схемы проведения опытов устанавливаются в программе работ.</w:t>
      </w:r>
    </w:p>
    <w:p w:rsidR="00000000" w:rsidRDefault="008D701D">
      <w:pPr>
        <w:pStyle w:val="FORMATTEXT"/>
        <w:ind w:firstLine="568"/>
        <w:jc w:val="both"/>
      </w:pPr>
    </w:p>
    <w:p w:rsidR="00000000" w:rsidRDefault="008D701D">
      <w:pPr>
        <w:pStyle w:val="FORMATTEXT"/>
        <w:ind w:firstLine="568"/>
        <w:jc w:val="both"/>
      </w:pPr>
      <w:r>
        <w:t>Глубины горных выработок следует принимать с учетом величины сжимаемой толщи и зоны фильтрации, но, как правило, не менее пол</w:t>
      </w:r>
      <w:r>
        <w:t xml:space="preserve">уторной высоты плотин (дамб); глубина скважин, пройденных для уточнения фильтрационных потерь, должна быть не менее двойной-тройной величины подпора у дамб высотой до 25 м, считая от основания дамбы. В случае залегания водоупорных пород на меньшей глубине </w:t>
      </w:r>
      <w:r>
        <w:t>выработки следует проходить ниже их кровли на 3 м.</w:t>
      </w:r>
    </w:p>
    <w:p w:rsidR="00000000" w:rsidRDefault="008D701D">
      <w:pPr>
        <w:pStyle w:val="FORMATTEXT"/>
        <w:ind w:firstLine="568"/>
        <w:jc w:val="both"/>
      </w:pPr>
    </w:p>
    <w:p w:rsidR="00000000" w:rsidRDefault="008D701D">
      <w:pPr>
        <w:pStyle w:val="FORMATTEXT"/>
        <w:ind w:firstLine="568"/>
        <w:jc w:val="both"/>
      </w:pPr>
      <w:r>
        <w:t>8.2.2.15 При наличии в основании подпорных сооружений слабых и сильно сжимаемых грунтов следует выполнить контрольные сдвиговые и штамповые испытания. В необходимых случаях должны быть выполнены работы по</w:t>
      </w:r>
      <w:r>
        <w:t xml:space="preserve"> опытной мелиорации грунтов.</w:t>
      </w:r>
    </w:p>
    <w:p w:rsidR="00000000" w:rsidRDefault="008D701D">
      <w:pPr>
        <w:pStyle w:val="FORMATTEXT"/>
        <w:ind w:firstLine="568"/>
        <w:jc w:val="both"/>
      </w:pPr>
    </w:p>
    <w:p w:rsidR="00000000" w:rsidRDefault="008D701D">
      <w:pPr>
        <w:pStyle w:val="FORMATTEXT"/>
        <w:ind w:firstLine="568"/>
        <w:jc w:val="both"/>
      </w:pPr>
      <w:r>
        <w:t>8.2.2.16 На участке береговой циркуляционной насосной станции, имеющей подземную часть глубиной от 3 до 10 м, следует выполнить бурение по контуру не менее 4 скважин глубиной не менее 10-15 м ниже подошвы заглубленной части ст</w:t>
      </w:r>
      <w:r>
        <w:t>анции.</w:t>
      </w:r>
    </w:p>
    <w:p w:rsidR="00000000" w:rsidRDefault="008D701D">
      <w:pPr>
        <w:pStyle w:val="FORMATTEXT"/>
        <w:ind w:firstLine="568"/>
        <w:jc w:val="both"/>
      </w:pPr>
    </w:p>
    <w:p w:rsidR="00000000" w:rsidRDefault="008D701D">
      <w:pPr>
        <w:pStyle w:val="FORMATTEXT"/>
        <w:ind w:firstLine="568"/>
        <w:jc w:val="both"/>
      </w:pPr>
      <w:r>
        <w:t>Для определения водопритока в котлован необходимо проведение опытно-фильтрационных работ.</w:t>
      </w:r>
    </w:p>
    <w:p w:rsidR="00000000" w:rsidRDefault="008D701D">
      <w:pPr>
        <w:pStyle w:val="FORMATTEXT"/>
        <w:ind w:firstLine="568"/>
        <w:jc w:val="both"/>
      </w:pPr>
    </w:p>
    <w:p w:rsidR="00000000" w:rsidRDefault="008D701D">
      <w:pPr>
        <w:pStyle w:val="FORMATTEXT"/>
        <w:ind w:firstLine="568"/>
        <w:jc w:val="both"/>
      </w:pPr>
      <w:r>
        <w:t>На отобранных при бурении образцах грунтов должен быть выполнен стандартный комплекс лабораторных определений показателей физико-механических свойств.</w:t>
      </w:r>
    </w:p>
    <w:p w:rsidR="00000000" w:rsidRDefault="008D701D">
      <w:pPr>
        <w:pStyle w:val="FORMATTEXT"/>
        <w:ind w:firstLine="568"/>
        <w:jc w:val="both"/>
      </w:pPr>
    </w:p>
    <w:p w:rsidR="00000000" w:rsidRDefault="008D701D">
      <w:pPr>
        <w:pStyle w:val="FORMATTEXT"/>
        <w:ind w:firstLine="568"/>
        <w:jc w:val="both"/>
      </w:pPr>
      <w:r>
        <w:t>В слу</w:t>
      </w:r>
      <w:r>
        <w:t>чае залегания в основании станции водонасыщенных песков и супесей, учитывая динамические нагрузки от циркуляционной насосной станции, необходимо выполнить оценку динамической устойчивости грунтов (в том числе статическое и динамическое зондирование).</w:t>
      </w:r>
    </w:p>
    <w:p w:rsidR="00000000" w:rsidRDefault="008D701D">
      <w:pPr>
        <w:pStyle w:val="FORMATTEXT"/>
        <w:ind w:firstLine="568"/>
        <w:jc w:val="both"/>
      </w:pPr>
    </w:p>
    <w:p w:rsidR="00000000" w:rsidRDefault="008D701D">
      <w:pPr>
        <w:pStyle w:val="FORMATTEXT"/>
        <w:ind w:firstLine="568"/>
        <w:jc w:val="both"/>
      </w:pPr>
      <w:r>
        <w:t>8.2.</w:t>
      </w:r>
      <w:r>
        <w:t>2.17 На участках проектируемых водозаборных сооружений (затопленных водоприемников, струенаправляющих и водозащитных дамб) горные выработки следует располагать по створам, ориентированным перпендикулярно к водотоку (водоему), с расстоянием между створами 1</w:t>
      </w:r>
      <w:r>
        <w:t>00-200 м и между выработками 50-100 м (в русле, на пойме, террасах).</w:t>
      </w:r>
    </w:p>
    <w:p w:rsidR="00000000" w:rsidRDefault="008D701D">
      <w:pPr>
        <w:pStyle w:val="FORMATTEXT"/>
        <w:ind w:firstLine="568"/>
        <w:jc w:val="both"/>
      </w:pPr>
    </w:p>
    <w:p w:rsidR="00000000" w:rsidRDefault="008D701D">
      <w:pPr>
        <w:pStyle w:val="FORMATTEXT"/>
        <w:ind w:firstLine="568"/>
        <w:jc w:val="both"/>
      </w:pPr>
      <w:r>
        <w:t>8.2.2.18 На участке каждой градирни, учитывая их существенные размеры и жесткие требования по величине предельно допустимых осадок, при простых инженерно-геологических условиях проходитс</w:t>
      </w:r>
      <w:r>
        <w:t>я не менее 5 выработок, в том числе одна - в центре и четыре - по периметру фундамента, с учетом зоны проходки котлована, устройства его ограждения (возможно с анкеровкой) и подвода подземных коммуникаций.</w:t>
      </w:r>
    </w:p>
    <w:p w:rsidR="00000000" w:rsidRDefault="008D701D">
      <w:pPr>
        <w:pStyle w:val="FORMATTEXT"/>
        <w:ind w:firstLine="568"/>
        <w:jc w:val="both"/>
      </w:pPr>
    </w:p>
    <w:p w:rsidR="00000000" w:rsidRDefault="008D701D">
      <w:pPr>
        <w:pStyle w:val="FORMATTEXT"/>
        <w:ind w:firstLine="568"/>
        <w:jc w:val="both"/>
      </w:pPr>
      <w:r>
        <w:t>При сложных инженерно-геологических условиях долж</w:t>
      </w:r>
      <w:r>
        <w:t>но быть пройдено не менее 7 выработок с расположением их по центру и периметру фундамента.</w:t>
      </w:r>
    </w:p>
    <w:p w:rsidR="00000000" w:rsidRDefault="008D701D">
      <w:pPr>
        <w:pStyle w:val="FORMATTEXT"/>
        <w:ind w:firstLine="568"/>
        <w:jc w:val="both"/>
      </w:pPr>
    </w:p>
    <w:p w:rsidR="00000000" w:rsidRDefault="008D701D">
      <w:pPr>
        <w:pStyle w:val="FORMATTEXT"/>
        <w:ind w:firstLine="568"/>
        <w:jc w:val="both"/>
      </w:pPr>
      <w:r>
        <w:t>Число скважин и возможность замены части из них глубоким статическим зондированием должно обосновываться в программе работ.</w:t>
      </w:r>
    </w:p>
    <w:p w:rsidR="00000000" w:rsidRDefault="008D701D">
      <w:pPr>
        <w:pStyle w:val="FORMATTEXT"/>
        <w:ind w:firstLine="568"/>
        <w:jc w:val="both"/>
      </w:pPr>
    </w:p>
    <w:p w:rsidR="00000000" w:rsidRDefault="008D701D">
      <w:pPr>
        <w:pStyle w:val="FORMATTEXT"/>
        <w:ind w:firstLine="568"/>
        <w:jc w:val="both"/>
      </w:pPr>
      <w:r>
        <w:t>Для грунтов, развитых на участке градир</w:t>
      </w:r>
      <w:r>
        <w:t>ен, должна быть оценена степень их пучинистости, а также возможность проявления просадки или набухания. При изучении свойств грунтов необходимо учитывать неизбежность их замачивания в процессе эксплуатации градирен. Глубина скважин зависит от конкретных ин</w:t>
      </w:r>
      <w:r>
        <w:t>женерно-геологических условий, но во всех случаях должна быть не менее 20 м от подошвы фундамента.</w:t>
      </w:r>
    </w:p>
    <w:p w:rsidR="00000000" w:rsidRDefault="008D701D">
      <w:pPr>
        <w:pStyle w:val="FORMATTEXT"/>
        <w:ind w:firstLine="568"/>
        <w:jc w:val="both"/>
      </w:pPr>
    </w:p>
    <w:p w:rsidR="00000000" w:rsidRDefault="008D701D">
      <w:pPr>
        <w:pStyle w:val="FORMATTEXT"/>
        <w:ind w:firstLine="568"/>
        <w:jc w:val="both"/>
      </w:pPr>
      <w:r>
        <w:t>8.2.2.19 По трассам каналов должны быть выполнены дополнительные буровые и опытно-фильтрационные работы. Расстояния между скважинами по профилям вдоль канал</w:t>
      </w:r>
      <w:r>
        <w:t>ов устанавливаются от 50 до 100 м, в зависимости от сложности инженерно-геологических условий. Часть скважин допускается заменять зондированием и (или) пенетрационно-каротажными исследованиями. Особое внимание должно быть уделено устойчивости откосов и воз</w:t>
      </w:r>
      <w:r>
        <w:t>можности оползневых смещений в бортах каналов.</w:t>
      </w:r>
    </w:p>
    <w:p w:rsidR="00000000" w:rsidRDefault="008D701D">
      <w:pPr>
        <w:pStyle w:val="FORMATTEXT"/>
        <w:ind w:firstLine="568"/>
        <w:jc w:val="both"/>
      </w:pPr>
    </w:p>
    <w:p w:rsidR="00000000" w:rsidRDefault="008D701D">
      <w:pPr>
        <w:pStyle w:val="FORMATTEXT"/>
        <w:ind w:firstLine="568"/>
        <w:jc w:val="both"/>
      </w:pPr>
      <w:r>
        <w:t>Для оценки устойчивости пород к выветриванию рекомендуется провести соответствующие наблюдения в опытных траншеях в пределах контура каналов.</w:t>
      </w:r>
    </w:p>
    <w:p w:rsidR="00000000" w:rsidRDefault="008D701D">
      <w:pPr>
        <w:pStyle w:val="FORMATTEXT"/>
        <w:ind w:firstLine="568"/>
        <w:jc w:val="both"/>
      </w:pPr>
    </w:p>
    <w:p w:rsidR="00000000" w:rsidRDefault="008D701D">
      <w:pPr>
        <w:pStyle w:val="FORMATTEXT"/>
        <w:ind w:firstLine="568"/>
        <w:jc w:val="both"/>
      </w:pPr>
      <w:r>
        <w:t>При недостаточности данных о водопроницаемости грунтов по трассам</w:t>
      </w:r>
      <w:r>
        <w:t xml:space="preserve"> каналов выполняются лабораторные фильтрационные и полевые опытно-фильтрационные работы с целью разработки прогноза потерь воды на фильтрацию и возможности формирования подпора подземных вод по берегам канала.</w:t>
      </w:r>
    </w:p>
    <w:p w:rsidR="00000000" w:rsidRDefault="008D701D">
      <w:pPr>
        <w:pStyle w:val="FORMATTEXT"/>
        <w:ind w:firstLine="568"/>
        <w:jc w:val="both"/>
      </w:pPr>
    </w:p>
    <w:p w:rsidR="00000000" w:rsidRDefault="008D701D">
      <w:pPr>
        <w:pStyle w:val="FORMATTEXT"/>
        <w:ind w:firstLine="568"/>
        <w:jc w:val="both"/>
      </w:pPr>
      <w:r>
        <w:t>8.2.2.20 В зоне влияния водохранилища (пруда-</w:t>
      </w:r>
      <w:r>
        <w:t>накопителя) на участках, где по данным предыдущих исследований возможны фильтрационные потери (при наличии трещиноватых и закарстованных пород), выполняются геофизические исследования, дополнительные опытно-фильтрационные работы (откачки, нагнетания) с пос</w:t>
      </w:r>
      <w:r>
        <w:t>ледующим компьютерным моделированием фильтрационных процессов на основе полученных данных.</w:t>
      </w:r>
    </w:p>
    <w:p w:rsidR="00000000" w:rsidRDefault="008D701D">
      <w:pPr>
        <w:pStyle w:val="FORMATTEXT"/>
        <w:ind w:firstLine="568"/>
        <w:jc w:val="both"/>
      </w:pPr>
    </w:p>
    <w:p w:rsidR="00000000" w:rsidRDefault="008D701D">
      <w:pPr>
        <w:pStyle w:val="FORMATTEXT"/>
        <w:ind w:firstLine="568"/>
        <w:jc w:val="both"/>
      </w:pPr>
      <w:r>
        <w:t>На берегах водохранилища следует выполнять дополнительные инженерно-геологические исследования для расчета величины переработки берегов (уточнение состава, состояни</w:t>
      </w:r>
      <w:r>
        <w:t>я и физико-механических свойств пород в береговых склонах, включая размокание и размываемость, наличие разрывных нарушений, степень трещиноватости скальных и мощность рыхлых отложений, характер дна в прибрежной части).</w:t>
      </w:r>
    </w:p>
    <w:p w:rsidR="00000000" w:rsidRDefault="008D701D">
      <w:pPr>
        <w:pStyle w:val="FORMATTEXT"/>
        <w:ind w:firstLine="568"/>
        <w:jc w:val="both"/>
      </w:pPr>
    </w:p>
    <w:p w:rsidR="00000000" w:rsidRDefault="008D701D">
      <w:pPr>
        <w:pStyle w:val="FORMATTEXT"/>
        <w:ind w:firstLine="568"/>
        <w:jc w:val="both"/>
      </w:pPr>
      <w:r>
        <w:t xml:space="preserve">При наличии в районе проектируемого </w:t>
      </w:r>
      <w:r>
        <w:t>водохранилища торфяников должны быть выполнены дополнительные исследования для установления мощности болотных отложений, условий питания, глубины залегания уровня и режима грунтовых вод, определения возможности всплывания торфяных полей и обоснования реком</w:t>
      </w:r>
      <w:r>
        <w:t>ендаций по разработке мероприятий для исключения этого явления.</w:t>
      </w:r>
    </w:p>
    <w:p w:rsidR="00000000" w:rsidRDefault="008D701D">
      <w:pPr>
        <w:pStyle w:val="FORMATTEXT"/>
        <w:ind w:firstLine="568"/>
        <w:jc w:val="both"/>
      </w:pPr>
    </w:p>
    <w:p w:rsidR="00000000" w:rsidRDefault="008D701D">
      <w:pPr>
        <w:pStyle w:val="FORMATTEXT"/>
        <w:ind w:firstLine="568"/>
        <w:jc w:val="both"/>
      </w:pPr>
      <w:r>
        <w:t xml:space="preserve">8.2.2.21 На участках электрических подстанций и на прилегающих к ним территориях должны быть выполнены проходка скважин и зондирование грунтов под каждое здание и сооружение (или их группы), </w:t>
      </w:r>
      <w:r>
        <w:t>электроразведочные геофизические исследования с целью уточнения геоэлектрического разреза и удельного электрического сопротивления грунтов для проектирования заземляющих устройств.</w:t>
      </w:r>
    </w:p>
    <w:p w:rsidR="00000000" w:rsidRDefault="008D701D">
      <w:pPr>
        <w:pStyle w:val="FORMATTEXT"/>
        <w:ind w:firstLine="568"/>
        <w:jc w:val="both"/>
      </w:pPr>
    </w:p>
    <w:p w:rsidR="00000000" w:rsidRDefault="008D701D">
      <w:pPr>
        <w:pStyle w:val="FORMATTEXT"/>
        <w:ind w:firstLine="568"/>
        <w:jc w:val="both"/>
      </w:pPr>
      <w:r>
        <w:t>По трассам металлических трубопроводов различного назначения следует выпол</w:t>
      </w:r>
      <w:r>
        <w:t>нять электрометрические работы для определения блуждающих токов, оценки коррозионной агрессивности грунтов и проектирования сооружений электрохимической защиты от коррозии. Участки расположения зданий и сооружений указываются в техническом задании.</w:t>
      </w:r>
    </w:p>
    <w:p w:rsidR="00000000" w:rsidRDefault="008D701D">
      <w:pPr>
        <w:pStyle w:val="FORMATTEXT"/>
        <w:ind w:firstLine="568"/>
        <w:jc w:val="both"/>
      </w:pPr>
    </w:p>
    <w:p w:rsidR="00000000" w:rsidRDefault="008D701D">
      <w:pPr>
        <w:pStyle w:val="FORMATTEXT"/>
        <w:ind w:firstLine="568"/>
        <w:jc w:val="both"/>
      </w:pPr>
      <w:r>
        <w:t>8.2.2.</w:t>
      </w:r>
      <w:r>
        <w:t>22 На площадках вспомогательных промышленных сооружений, строительной базы и жилого поселка под каждое здание и сооружение в случае недостатка данных или измененного по сравнению с проектом их расположения осуществляется проходка дополнительных скважин и ш</w:t>
      </w:r>
      <w:r>
        <w:t>урфов и (или) зондирование и пенетрационно-каротажные испытания. Участки расположения таких объектов указываются в техническом задании. При расхождении результатов выполняется бурение контрольных скважин и отбор образцов для лабораторных исследований. В от</w:t>
      </w:r>
      <w:r>
        <w:t>дельных случаях проводятся контрольные испытания полевыми методами.</w:t>
      </w:r>
    </w:p>
    <w:p w:rsidR="00000000" w:rsidRDefault="008D701D">
      <w:pPr>
        <w:pStyle w:val="FORMATTEXT"/>
        <w:ind w:firstLine="568"/>
        <w:jc w:val="both"/>
      </w:pPr>
    </w:p>
    <w:p w:rsidR="00000000" w:rsidRDefault="008D701D">
      <w:pPr>
        <w:pStyle w:val="FORMATTEXT"/>
        <w:ind w:firstLine="568"/>
        <w:jc w:val="both"/>
      </w:pPr>
      <w:r>
        <w:t>При проведении дополнительных работ уточняются гидрогеологические условия территории застройки для прогнозирования повышения уровня подземных вод и проектирования дренажа.</w:t>
      </w:r>
    </w:p>
    <w:p w:rsidR="00000000" w:rsidRDefault="008D701D">
      <w:pPr>
        <w:pStyle w:val="FORMATTEXT"/>
        <w:ind w:firstLine="568"/>
        <w:jc w:val="both"/>
      </w:pPr>
    </w:p>
    <w:p w:rsidR="00000000" w:rsidRDefault="008D701D">
      <w:pPr>
        <w:pStyle w:val="FORMATTEXT"/>
        <w:ind w:firstLine="568"/>
        <w:jc w:val="both"/>
      </w:pPr>
      <w:r>
        <w:t>8.2.2.23 При р</w:t>
      </w:r>
      <w:r>
        <w:t>асположении строительной базы и жилого поселка на берегу реки или водохранилища (пруда-накопителя, подводящих и отводящих каналов) должна быть выполнена оценка возможной величины подпора подземных вод в периоды половодий и паводков. При прогнозируемом повы</w:t>
      </w:r>
      <w:r>
        <w:t>шении уровня необходимо изучить изменение свойств маловлажных грунтов при водонасыщении лабораторными и полевыми методами.</w:t>
      </w:r>
    </w:p>
    <w:p w:rsidR="00000000" w:rsidRDefault="008D701D">
      <w:pPr>
        <w:pStyle w:val="FORMATTEXT"/>
        <w:ind w:firstLine="568"/>
        <w:jc w:val="both"/>
      </w:pPr>
    </w:p>
    <w:p w:rsidR="00000000" w:rsidRDefault="008D701D">
      <w:pPr>
        <w:pStyle w:val="FORMATTEXT"/>
        <w:ind w:firstLine="568"/>
        <w:jc w:val="both"/>
      </w:pPr>
      <w:r>
        <w:t>При крутых склонах долины или водохранилища необходимо оценить их устойчивость и обосновать мероприятия по предотвращению оползневых</w:t>
      </w:r>
      <w:r>
        <w:t xml:space="preserve"> явлений с учетом влияния строительства сооружений, подрезки склонов дорожной сетью и прокладки подземных коммуникаций.</w:t>
      </w:r>
    </w:p>
    <w:p w:rsidR="00000000" w:rsidRDefault="008D701D">
      <w:pPr>
        <w:pStyle w:val="FORMATTEXT"/>
        <w:ind w:firstLine="568"/>
        <w:jc w:val="both"/>
      </w:pPr>
    </w:p>
    <w:p w:rsidR="00000000" w:rsidRDefault="008D701D">
      <w:pPr>
        <w:pStyle w:val="FORMATTEXT"/>
        <w:ind w:firstLine="568"/>
        <w:jc w:val="both"/>
      </w:pPr>
      <w:r>
        <w:t>8.2.2.24 По трассам линейных сооружений дополнительные изыскания проводятся после выноса их в натуру в соответствии с утвержденным прое</w:t>
      </w:r>
      <w:r>
        <w:t>ктом.</w:t>
      </w:r>
    </w:p>
    <w:p w:rsidR="00000000" w:rsidRDefault="008D701D">
      <w:pPr>
        <w:pStyle w:val="FORMATTEXT"/>
        <w:ind w:firstLine="568"/>
        <w:jc w:val="both"/>
      </w:pPr>
    </w:p>
    <w:p w:rsidR="00000000" w:rsidRDefault="008D701D">
      <w:pPr>
        <w:pStyle w:val="FORMATTEXT"/>
        <w:ind w:firstLine="568"/>
        <w:jc w:val="both"/>
      </w:pPr>
      <w:r>
        <w:t>На участках трасс индивидуального проектирования (с возведением искусственных сооружений, выемок, насыпей) размещение и глубину выработок следует устанавливать в программе изысканий, в зависимости от вида сооружения и сложности природных условий. Ск</w:t>
      </w:r>
      <w:r>
        <w:t xml:space="preserve">важины и точки зондирования должны располагаться по оси трасс линейных сооружений на расстоянии 50-300 м и на поперечниках на расстоянии 10-25 м (в местах разводки, пересечений трасс, на переходах через водотоки). В местах перехода выемок в насыпи, местах </w:t>
      </w:r>
      <w:r>
        <w:t>заложения опор мостов и эстакад, участках пересечений с другими транспортными и инженерными коммуникациями следует предусмотреть проходку 1-3 выработок.</w:t>
      </w:r>
    </w:p>
    <w:p w:rsidR="00000000" w:rsidRDefault="008D701D">
      <w:pPr>
        <w:pStyle w:val="FORMATTEXT"/>
        <w:ind w:firstLine="568"/>
        <w:jc w:val="both"/>
      </w:pPr>
    </w:p>
    <w:p w:rsidR="00000000" w:rsidRDefault="008D701D">
      <w:pPr>
        <w:pStyle w:val="FORMATTEXT"/>
        <w:ind w:firstLine="568"/>
        <w:jc w:val="both"/>
      </w:pPr>
      <w:r>
        <w:t>Глубина горных выработок для насыпей: от 3-5 до 8 м для слабосжимаемых грунтов и 10-15 м - на сильно с</w:t>
      </w:r>
      <w:r>
        <w:t>жимаемых грунтах, с заглублением в скальные или слабо сжимаемые на 1-3 м, а при большей мощности сильносжимаемых грунтов - не менее полуторной высоты насыпи. Для выемок: на 1-3 м ниже глубины сезонного промерзания от проектной отметки дна выемки.</w:t>
      </w:r>
    </w:p>
    <w:p w:rsidR="00000000" w:rsidRDefault="008D701D">
      <w:pPr>
        <w:pStyle w:val="FORMATTEXT"/>
        <w:ind w:firstLine="568"/>
        <w:jc w:val="both"/>
      </w:pPr>
    </w:p>
    <w:p w:rsidR="00000000" w:rsidRDefault="008D701D">
      <w:pPr>
        <w:pStyle w:val="FORMATTEXT"/>
        <w:ind w:firstLine="568"/>
        <w:jc w:val="both"/>
      </w:pPr>
      <w:r>
        <w:t xml:space="preserve">Глубина </w:t>
      </w:r>
      <w:r>
        <w:t>выработок под опоры мостов, путепроводов, эстакад назначается в зависимости от величины активной сжимаемой зоны, с заглублением на 1-2 м и более (с учетом опасности развития карстово-суффозионных и других опасных процессов).</w:t>
      </w:r>
    </w:p>
    <w:p w:rsidR="00000000" w:rsidRDefault="008D701D">
      <w:pPr>
        <w:pStyle w:val="FORMATTEXT"/>
        <w:ind w:firstLine="568"/>
        <w:jc w:val="both"/>
      </w:pPr>
    </w:p>
    <w:p w:rsidR="00000000" w:rsidRDefault="008D701D">
      <w:pPr>
        <w:pStyle w:val="FORMATTEXT"/>
        <w:ind w:firstLine="568"/>
        <w:jc w:val="both"/>
      </w:pPr>
      <w:r>
        <w:t>При переходах трасс через есте</w:t>
      </w:r>
      <w:r>
        <w:t>ственные препятствия (водотоки, лога, овраги) с неустойчивыми склонами число и глубину выработок следует уточнять в зависимости от типа проектируемых сооружений и характера намечаемых мероприятий по инженерной защите.</w:t>
      </w:r>
    </w:p>
    <w:p w:rsidR="00000000" w:rsidRDefault="008D701D">
      <w:pPr>
        <w:pStyle w:val="FORMATTEXT"/>
        <w:ind w:firstLine="568"/>
        <w:jc w:val="both"/>
      </w:pPr>
    </w:p>
    <w:p w:rsidR="00000000" w:rsidRDefault="008D701D">
      <w:pPr>
        <w:pStyle w:val="FORMATTEXT"/>
        <w:ind w:firstLine="568"/>
        <w:jc w:val="both"/>
      </w:pPr>
      <w:r>
        <w:t xml:space="preserve">8.2.2.25 На участках пересечения зон </w:t>
      </w:r>
      <w:r>
        <w:t>разрывных нарушений, развития или возможного возникновения опасных инженерно-геологических процессов или специфических грунтов в полосе трасс линейных сооружений горные выработки следует размещать на расстоянии 25-50 м по оси трассы и на поперечниках, наме</w:t>
      </w:r>
      <w:r>
        <w:t>чаемых через 50-100 м. Число выработок на каждом поперечнике должно быть не менее трех. В простых условиях часть скважин может быть заменена геофизическими исследованиями с бурением или зондированием в аномальных зонах.</w:t>
      </w:r>
    </w:p>
    <w:p w:rsidR="00000000" w:rsidRDefault="008D701D">
      <w:pPr>
        <w:pStyle w:val="FORMATTEXT"/>
        <w:ind w:firstLine="568"/>
        <w:jc w:val="both"/>
      </w:pPr>
    </w:p>
    <w:p w:rsidR="00000000" w:rsidRDefault="008D701D">
      <w:pPr>
        <w:pStyle w:val="FORMATTEXT"/>
        <w:ind w:firstLine="568"/>
        <w:jc w:val="both"/>
      </w:pPr>
      <w:r>
        <w:t>Результаты исследований и наблюдени</w:t>
      </w:r>
      <w:r>
        <w:t>й за развитием неблагоприятных процессов должны быть использованы для обоснования инженерных мероприятий по защите трассы.</w:t>
      </w:r>
    </w:p>
    <w:p w:rsidR="00000000" w:rsidRDefault="008D701D">
      <w:pPr>
        <w:pStyle w:val="FORMATTEXT"/>
        <w:ind w:firstLine="568"/>
        <w:jc w:val="both"/>
      </w:pPr>
    </w:p>
    <w:p w:rsidR="00000000" w:rsidRDefault="008D701D">
      <w:pPr>
        <w:pStyle w:val="FORMATTEXT"/>
        <w:ind w:firstLine="568"/>
        <w:jc w:val="both"/>
      </w:pPr>
      <w:r>
        <w:t>8.2.2.26 На участках размещения открытых распределительных устройств (ОРУ) необходимо обеспечить проходку горных выработок, с распол</w:t>
      </w:r>
      <w:r>
        <w:t>ожением на указанных участках по сетке 100x100 м.</w:t>
      </w:r>
    </w:p>
    <w:p w:rsidR="00000000" w:rsidRDefault="008D701D">
      <w:pPr>
        <w:pStyle w:val="FORMATTEXT"/>
        <w:ind w:firstLine="568"/>
        <w:jc w:val="both"/>
      </w:pPr>
    </w:p>
    <w:p w:rsidR="00000000" w:rsidRDefault="008D701D">
      <w:pPr>
        <w:pStyle w:val="FORMATTEXT"/>
        <w:ind w:firstLine="568"/>
        <w:jc w:val="both"/>
      </w:pPr>
      <w:r>
        <w:t>Глубина горных выработок должна быть не менее 10 м, а при свайных фундаментах на 5-10 м ниже конца свай, в зависимости от конкретных условий.</w:t>
      </w:r>
    </w:p>
    <w:p w:rsidR="00000000" w:rsidRDefault="008D701D">
      <w:pPr>
        <w:pStyle w:val="FORMATTEXT"/>
        <w:ind w:firstLine="568"/>
        <w:jc w:val="both"/>
      </w:pPr>
    </w:p>
    <w:p w:rsidR="00000000" w:rsidRDefault="008D701D">
      <w:pPr>
        <w:pStyle w:val="FORMATTEXT"/>
        <w:ind w:firstLine="568"/>
        <w:jc w:val="both"/>
      </w:pPr>
      <w:r>
        <w:t xml:space="preserve">Под здания закрытых распределительных устройств (ЗРУ) следует </w:t>
      </w:r>
      <w:r>
        <w:t>выполнить проходку горных выработок в простых инженерно-геологических условиях - не менее четырех скважин, в сложных - дополнительную скважину в центре здания.</w:t>
      </w:r>
    </w:p>
    <w:p w:rsidR="00000000" w:rsidRDefault="008D701D">
      <w:pPr>
        <w:pStyle w:val="FORMATTEXT"/>
        <w:ind w:firstLine="568"/>
        <w:jc w:val="both"/>
      </w:pPr>
    </w:p>
    <w:p w:rsidR="00000000" w:rsidRDefault="008D701D">
      <w:pPr>
        <w:pStyle w:val="FORMATTEXT"/>
        <w:ind w:firstLine="568"/>
        <w:jc w:val="both"/>
      </w:pPr>
      <w:r>
        <w:t>Глубина горных выработок определяется типом фундаментов и сложностью инженерно-геологических ус</w:t>
      </w:r>
      <w:r>
        <w:t>ловий.</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8.2.3 Полевые и лабораторные исследования </w:t>
      </w:r>
    </w:p>
    <w:p w:rsidR="00000000" w:rsidRDefault="008D701D">
      <w:pPr>
        <w:pStyle w:val="FORMATTEXT"/>
        <w:ind w:firstLine="568"/>
        <w:jc w:val="both"/>
      </w:pPr>
      <w:r>
        <w:t>8.2.3.1 Полевые исследования выполняются на участках строительства отдельных зданий и сооружений, с учетом их назначения и уровня ответственности. Испытания включают стандартные методы определения деформ</w:t>
      </w:r>
      <w:r>
        <w:t>ационных и прочностных характеристик (</w:t>
      </w:r>
      <w:r>
        <w:fldChar w:fldCharType="begin"/>
      </w:r>
      <w:r>
        <w:instrText xml:space="preserve"> HYPERLINK "kodeks://link/d?nd=1200096129&amp;point=mark=000000000000000000000000000000000000000000000000007D20K3"\o"’’ГОСТ 20276-2012 Грунты. Методы полевого ...’’</w:instrText>
      </w:r>
    </w:p>
    <w:p w:rsidR="00000000" w:rsidRDefault="008D701D">
      <w:pPr>
        <w:pStyle w:val="FORMATTEXT"/>
        <w:ind w:firstLine="568"/>
        <w:jc w:val="both"/>
      </w:pPr>
      <w:r>
        <w:instrText>(утв. приказом Росстандарта от 29.10.2012 N ...</w:instrText>
      </w:r>
    </w:p>
    <w:p w:rsidR="00000000" w:rsidRDefault="008D701D">
      <w:pPr>
        <w:pStyle w:val="FORMATTEXT"/>
        <w:ind w:firstLine="568"/>
        <w:jc w:val="both"/>
      </w:pPr>
      <w:r>
        <w:instrText>Статус: П</w:instrText>
      </w:r>
      <w:r>
        <w:instrText>рименение в качестве национального стандарта РФ прекращено. Не применяется как межгосударственный стандарт (действ. c 01.07.2013 по 31.08.2021)"</w:instrText>
      </w:r>
      <w:r>
        <w:fldChar w:fldCharType="separate"/>
      </w:r>
      <w:r>
        <w:rPr>
          <w:color w:val="BF2F1C"/>
          <w:u w:val="single"/>
        </w:rPr>
        <w:t>ГОСТ 20276</w:t>
      </w:r>
      <w:r>
        <w:fldChar w:fldCharType="end"/>
      </w:r>
      <w:r>
        <w:t xml:space="preserve">, </w:t>
      </w:r>
      <w:r>
        <w:fldChar w:fldCharType="begin"/>
      </w:r>
      <w:r>
        <w:instrText xml:space="preserve"> HYPERLINK "kodeks://link/d?nd=1200101295&amp;point=mark=00000000000000000000000000000000000000000000</w:instrText>
      </w:r>
      <w:r>
        <w:instrText>0000007D20K3"\o"’’ГОСТ 19912-2012 Грунты. Методы полевых испытаний статическим и ...’’</w:instrText>
      </w:r>
    </w:p>
    <w:p w:rsidR="00000000" w:rsidRDefault="008D701D">
      <w:pPr>
        <w:pStyle w:val="FORMATTEXT"/>
        <w:ind w:firstLine="568"/>
        <w:jc w:val="both"/>
      </w:pPr>
      <w:r>
        <w:instrText>(утв. приказом Росстандарта от 27.12.2012 N 2005-ст)</w:instrText>
      </w:r>
    </w:p>
    <w:p w:rsidR="00000000" w:rsidRDefault="008D701D">
      <w:pPr>
        <w:pStyle w:val="FORMATTEXT"/>
        <w:ind w:firstLine="568"/>
        <w:jc w:val="both"/>
      </w:pPr>
      <w:r>
        <w:instrText>Применяется с 01.11.2013 ...</w:instrText>
      </w:r>
    </w:p>
    <w:p w:rsidR="00000000" w:rsidRDefault="008D701D">
      <w:pPr>
        <w:pStyle w:val="FORMATTEXT"/>
        <w:ind w:firstLine="568"/>
        <w:jc w:val="both"/>
      </w:pPr>
      <w:r>
        <w:instrText xml:space="preserve">Статус: Действующий документ. Применяется для целей технического регламента (действ. c </w:instrText>
      </w:r>
      <w:r>
        <w:instrText>01.11.2013)"</w:instrText>
      </w:r>
      <w:r>
        <w:fldChar w:fldCharType="separate"/>
      </w:r>
      <w:r>
        <w:rPr>
          <w:color w:val="0000AA"/>
          <w:u w:val="single"/>
        </w:rPr>
        <w:t>ГОСТ 19912</w:t>
      </w:r>
      <w:r>
        <w:fldChar w:fldCharType="end"/>
      </w:r>
      <w:r>
        <w:t>).</w:t>
      </w:r>
    </w:p>
    <w:p w:rsidR="00000000" w:rsidRDefault="008D701D">
      <w:pPr>
        <w:pStyle w:val="FORMATTEXT"/>
        <w:ind w:firstLine="568"/>
        <w:jc w:val="both"/>
      </w:pPr>
    </w:p>
    <w:p w:rsidR="00000000" w:rsidRDefault="008D701D">
      <w:pPr>
        <w:pStyle w:val="FORMATTEXT"/>
        <w:ind w:firstLine="568"/>
        <w:jc w:val="both"/>
      </w:pPr>
      <w:r>
        <w:t>8.2.3.2 Лабораторные исследования свойств грунтов и химического состава подземных вод при проведении изысканий под каждое сооружение следует выполнять в соответствии с требованиями разделов 6.2.12, 7.2.6.</w:t>
      </w:r>
    </w:p>
    <w:p w:rsidR="00000000" w:rsidRDefault="008D701D">
      <w:pPr>
        <w:pStyle w:val="FORMATTEXT"/>
        <w:ind w:firstLine="568"/>
        <w:jc w:val="both"/>
      </w:pPr>
    </w:p>
    <w:p w:rsidR="00000000" w:rsidRDefault="008D701D">
      <w:pPr>
        <w:pStyle w:val="FORMATTEXT"/>
        <w:ind w:firstLine="568"/>
        <w:jc w:val="both"/>
      </w:pPr>
      <w:r>
        <w:t>Состав, объемы и мето</w:t>
      </w:r>
      <w:r>
        <w:t>ды лабораторных исследований физических, физико-химических и механических (прочностных и деформационных) характеристик грунтов следует обосновывать в программе изысканий, с учетом их специфических особенностей и возможных изменений свойств в процессе строи</w:t>
      </w:r>
      <w:r>
        <w:t>тельства и эксплуатации АЭС.</w:t>
      </w:r>
    </w:p>
    <w:p w:rsidR="00000000" w:rsidRDefault="008D701D">
      <w:pPr>
        <w:pStyle w:val="FORMATTEXT"/>
        <w:ind w:firstLine="568"/>
        <w:jc w:val="both"/>
      </w:pPr>
    </w:p>
    <w:p w:rsidR="00000000" w:rsidRDefault="008D701D">
      <w:pPr>
        <w:pStyle w:val="FORMATTEXT"/>
        <w:ind w:firstLine="568"/>
        <w:jc w:val="both"/>
      </w:pPr>
      <w:r>
        <w:t>8.2.3.3 Количество определений, необходимое для вычисления нормативных и расчетных значений характеристик на основе статистической обработки результатов испытаний следует устанавливать расчетом, в зависимости от степени неодно</w:t>
      </w:r>
      <w:r>
        <w:t>родности грунтов основания, требуемой точности вычисления характеристики при заданной доверительной вероятности и с учетом уровня ответственности и назначения проектируемых сооружений. Доверительную вероятность расчетных значений характеристик грунтов след</w:t>
      </w:r>
      <w:r>
        <w:t xml:space="preserve">ует устанавливать в соответствии с требованиями </w:t>
      </w:r>
      <w:r>
        <w:fldChar w:fldCharType="begin"/>
      </w:r>
      <w:r>
        <w:instrText xml:space="preserve"> HYPERLINK "kodeks://link/d?nd=1200084710&amp;point=mark=000000000000000000000000000000000000000000000000007D20K3"\o"’’СП 22.13330.2011 Основания зданий и сооружений. Актуализированная редакция СНиП ...’’</w:instrText>
      </w:r>
    </w:p>
    <w:p w:rsidR="00000000" w:rsidRDefault="008D701D">
      <w:pPr>
        <w:pStyle w:val="FORMATTEXT"/>
        <w:ind w:firstLine="568"/>
        <w:jc w:val="both"/>
      </w:pPr>
      <w:r>
        <w:instrText>(утв. п</w:instrText>
      </w:r>
      <w:r>
        <w:instrText>риказом Минрегиона России от 28.12.2010 N 823)</w:instrText>
      </w:r>
    </w:p>
    <w:p w:rsidR="00000000" w:rsidRDefault="008D701D">
      <w:pPr>
        <w:pStyle w:val="FORMATTEXT"/>
        <w:ind w:firstLine="568"/>
        <w:jc w:val="both"/>
      </w:pPr>
      <w:r>
        <w:instrText>Заменен с 01.08.2020 на СП ...</w:instrText>
      </w:r>
    </w:p>
    <w:p w:rsidR="00000000" w:rsidRDefault="008D701D">
      <w:pPr>
        <w:pStyle w:val="FORMATTEXT"/>
        <w:ind w:firstLine="568"/>
        <w:jc w:val="both"/>
      </w:pPr>
      <w:r>
        <w:instrText>Статус: Недействующий документ (действ. c 20.05.2011 по 31.07.2020)"</w:instrText>
      </w:r>
      <w:r>
        <w:fldChar w:fldCharType="separate"/>
      </w:r>
      <w:r>
        <w:rPr>
          <w:color w:val="BF2F1C"/>
          <w:u w:val="single"/>
        </w:rPr>
        <w:t>СП 22.13330</w:t>
      </w:r>
      <w:r>
        <w:fldChar w:fldCharType="end"/>
      </w:r>
      <w:r>
        <w:t xml:space="preserve"> и ведомственных строительных норм и правил по проектированию оснований зданий и сооружений отра</w:t>
      </w:r>
      <w:r>
        <w:t>слевого назначения.</w:t>
      </w:r>
    </w:p>
    <w:p w:rsidR="00000000" w:rsidRDefault="008D701D">
      <w:pPr>
        <w:pStyle w:val="FORMATTEXT"/>
        <w:ind w:firstLine="568"/>
        <w:jc w:val="both"/>
      </w:pPr>
    </w:p>
    <w:p w:rsidR="00000000" w:rsidRDefault="008D701D">
      <w:pPr>
        <w:pStyle w:val="FORMATTEXT"/>
        <w:ind w:firstLine="568"/>
        <w:jc w:val="both"/>
      </w:pPr>
      <w:r>
        <w:t xml:space="preserve">При отсутствии необходимых данных для расчета количества определений по каждому выделенному инженерно-геологическому элементу должно быть обеспечено не менее 6 частных значений механических (прочностных и деформационных) характеристик </w:t>
      </w:r>
      <w:r>
        <w:t>с учетом ранее выполненных определений. Определения прочностных и деформационных характеристик свойств грунтов следует производить, как правило, методом трехосного сжатия (</w:t>
      </w:r>
      <w:r>
        <w:fldChar w:fldCharType="begin"/>
      </w:r>
      <w:r>
        <w:instrText xml:space="preserve"> HYPERLINK "kodeks://link/d?nd=1200084869&amp;point=mark=0000000000000000000000000000000</w:instrText>
      </w:r>
      <w:r>
        <w:instrText>00000000000000000007D20K3"\o"’’ГОСТ 12248-2010 Грунты. Методы лабораторного ...’’</w:instrText>
      </w:r>
    </w:p>
    <w:p w:rsidR="00000000" w:rsidRDefault="008D701D">
      <w:pPr>
        <w:pStyle w:val="FORMATTEXT"/>
        <w:ind w:firstLine="568"/>
        <w:jc w:val="both"/>
      </w:pPr>
      <w:r>
        <w:instrText>(утв. приказом Росстандарта от 19.04.2011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w:instrText>
      </w:r>
      <w:r>
        <w:instrText>1.01.2012 по 31.05.2021)"</w:instrText>
      </w:r>
      <w:r>
        <w:fldChar w:fldCharType="separate"/>
      </w:r>
      <w:r>
        <w:rPr>
          <w:color w:val="BF2F1C"/>
          <w:u w:val="single"/>
        </w:rPr>
        <w:t>ГОСТ 12248</w:t>
      </w:r>
      <w:r>
        <w:fldChar w:fldCharType="end"/>
      </w:r>
      <w:r>
        <w:t>). Высота монолитов для трехосных испытаний должна быть не менее 15 см, диаметр - не менее 10 см. Величины нагрузок и траектории нагружения должны задаваться техническим заданием.</w:t>
      </w:r>
    </w:p>
    <w:p w:rsidR="00000000" w:rsidRDefault="008D701D">
      <w:pPr>
        <w:pStyle w:val="FORMATTEXT"/>
        <w:ind w:firstLine="568"/>
        <w:jc w:val="both"/>
      </w:pPr>
    </w:p>
    <w:p w:rsidR="00000000" w:rsidRDefault="008D701D">
      <w:pPr>
        <w:pStyle w:val="FORMATTEXT"/>
        <w:ind w:firstLine="568"/>
        <w:jc w:val="both"/>
      </w:pPr>
      <w:r>
        <w:t>8.2.3.4 На участках возможного развит</w:t>
      </w:r>
      <w:r>
        <w:t>ия оползневых процессов в бортах котлованов показатели сдвига определяются по схеме быстрого неконсолидированного сдвига с предварительным увлажнением и повторным сдвигом с обязательной корректировкой результатов по данным испытаний методом трехосного сжат</w:t>
      </w:r>
      <w:r>
        <w:t>ия. Испытания по схеме недренированного сдвига проводятся с замером порового давления по специальной методике.</w:t>
      </w:r>
    </w:p>
    <w:p w:rsidR="00000000" w:rsidRDefault="008D701D">
      <w:pPr>
        <w:pStyle w:val="FORMATTEXT"/>
        <w:ind w:firstLine="568"/>
        <w:jc w:val="both"/>
      </w:pPr>
    </w:p>
    <w:p w:rsidR="00000000" w:rsidRDefault="008D701D">
      <w:pPr>
        <w:pStyle w:val="FORMATTEXT"/>
        <w:ind w:firstLine="568"/>
        <w:jc w:val="both"/>
      </w:pPr>
      <w:r>
        <w:t xml:space="preserve">8.2.3.5 Число проб подземных вод, отбираемых из горных выработок, должно быть не менее трех для каждого водоносного горизонта. При значительной </w:t>
      </w:r>
      <w:r>
        <w:t>изменчивости показателей химического состава подземных вод число проб воды следует увеличивать. Для получения более полной гидрохимической характеристики водоносного горизонта, водотока или водоема и оценки характера и степени загрязнения воды, помимо стан</w:t>
      </w:r>
      <w:r>
        <w:t>дартного анализа химического состава, выполняется полный или специальный анализ при обосновании в программе работ. Состав определяемых компонентов устанавливается программой работ согласно приложению Д.</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8.2.4 Специальные исследования на участках развити</w:t>
      </w:r>
      <w:r>
        <w:rPr>
          <w:b/>
          <w:bCs/>
        </w:rPr>
        <w:t xml:space="preserve">я опасных природно-техногенных процессов и специфических грунтов </w:t>
      </w:r>
    </w:p>
    <w:p w:rsidR="00000000" w:rsidRDefault="008D701D">
      <w:pPr>
        <w:pStyle w:val="FORMATTEXT"/>
        <w:ind w:firstLine="568"/>
        <w:jc w:val="both"/>
      </w:pPr>
      <w:r>
        <w:t>8.2.4.1 На участках развития неблагоприятных склоновых процессов, создающих угрозу отдельным зданиям и сооружениям АЭС, в составе изысканий для разработки рабочей документации следует выполн</w:t>
      </w:r>
      <w:r>
        <w:t>ять:</w:t>
      </w:r>
    </w:p>
    <w:p w:rsidR="00000000" w:rsidRDefault="008D701D">
      <w:pPr>
        <w:pStyle w:val="FORMATTEXT"/>
        <w:ind w:firstLine="568"/>
        <w:jc w:val="both"/>
      </w:pPr>
    </w:p>
    <w:p w:rsidR="00000000" w:rsidRDefault="008D701D">
      <w:pPr>
        <w:pStyle w:val="FORMATTEXT"/>
        <w:ind w:firstLine="568"/>
        <w:jc w:val="both"/>
      </w:pPr>
      <w:r>
        <w:t>уточнение характеристик грунтов, используемых для расчета устойчивости оползневых склонов (или отдельных оползней), при их наличии на площадке размещения АЭС и (или) на непосредственно прилегающей территории;</w:t>
      </w:r>
    </w:p>
    <w:p w:rsidR="00000000" w:rsidRDefault="008D701D">
      <w:pPr>
        <w:pStyle w:val="FORMATTEXT"/>
        <w:ind w:firstLine="568"/>
        <w:jc w:val="both"/>
      </w:pPr>
    </w:p>
    <w:p w:rsidR="00000000" w:rsidRDefault="008D701D">
      <w:pPr>
        <w:pStyle w:val="FORMATTEXT"/>
        <w:ind w:firstLine="568"/>
        <w:jc w:val="both"/>
      </w:pPr>
      <w:r>
        <w:t>дополнительную оценку устойчивости искус</w:t>
      </w:r>
      <w:r>
        <w:t>ственных откосов и возможности оползневых смещений в бортах котлованов, пройденных под отдельные здания и сооружения;</w:t>
      </w:r>
    </w:p>
    <w:p w:rsidR="00000000" w:rsidRDefault="008D701D">
      <w:pPr>
        <w:pStyle w:val="FORMATTEXT"/>
        <w:ind w:firstLine="568"/>
        <w:jc w:val="both"/>
      </w:pPr>
    </w:p>
    <w:p w:rsidR="00000000" w:rsidRDefault="008D701D">
      <w:pPr>
        <w:pStyle w:val="FORMATTEXT"/>
        <w:ind w:firstLine="568"/>
        <w:jc w:val="both"/>
      </w:pPr>
      <w:r>
        <w:t>получение данных, необходимых для разработки рабочей документации противооползневых сооружений и мероприятий;</w:t>
      </w:r>
    </w:p>
    <w:p w:rsidR="00000000" w:rsidRDefault="008D701D">
      <w:pPr>
        <w:pStyle w:val="FORMATTEXT"/>
        <w:ind w:firstLine="568"/>
        <w:jc w:val="both"/>
      </w:pPr>
    </w:p>
    <w:p w:rsidR="00000000" w:rsidRDefault="008D701D">
      <w:pPr>
        <w:pStyle w:val="FORMATTEXT"/>
        <w:ind w:firstLine="568"/>
        <w:jc w:val="both"/>
      </w:pPr>
      <w:r>
        <w:t>оценку активности обвально</w:t>
      </w:r>
      <w:r>
        <w:t>-осыпных процессов и разработку рекомендаций по стабилизации (укреплению) склона;</w:t>
      </w:r>
    </w:p>
    <w:p w:rsidR="00000000" w:rsidRDefault="008D701D">
      <w:pPr>
        <w:pStyle w:val="FORMATTEXT"/>
        <w:ind w:firstLine="568"/>
        <w:jc w:val="both"/>
      </w:pPr>
    </w:p>
    <w:p w:rsidR="00000000" w:rsidRDefault="008D701D">
      <w:pPr>
        <w:pStyle w:val="FORMATTEXT"/>
        <w:ind w:firstLine="568"/>
        <w:jc w:val="both"/>
      </w:pPr>
      <w:r>
        <w:t>продолжение начатых ранее стационарных наблюдений за склоновыми процессами и оползнеобразующими факторами и создание, при необходимости, дополнительных наблюдательных пункто</w:t>
      </w:r>
      <w:r>
        <w:t>в с учетом размещения на площадке конкретных зданий и сооружений.</w:t>
      </w:r>
    </w:p>
    <w:p w:rsidR="00000000" w:rsidRDefault="008D701D">
      <w:pPr>
        <w:pStyle w:val="FORMATTEXT"/>
        <w:ind w:firstLine="568"/>
        <w:jc w:val="both"/>
      </w:pPr>
    </w:p>
    <w:p w:rsidR="00000000" w:rsidRDefault="008D701D">
      <w:pPr>
        <w:pStyle w:val="FORMATTEXT"/>
        <w:ind w:firstLine="568"/>
        <w:jc w:val="both"/>
      </w:pPr>
      <w:r>
        <w:t>8.2.4.2 Состав и объемы отдельных видов работ обосновываются в программе изысканий в соответствии с намеченными проектными решениями по строительству зданий и сооружений, в том числе защитн</w:t>
      </w:r>
      <w:r>
        <w:t>ых.</w:t>
      </w:r>
    </w:p>
    <w:p w:rsidR="00000000" w:rsidRDefault="008D701D">
      <w:pPr>
        <w:pStyle w:val="FORMATTEXT"/>
        <w:ind w:firstLine="568"/>
        <w:jc w:val="both"/>
      </w:pPr>
    </w:p>
    <w:p w:rsidR="00000000" w:rsidRDefault="008D701D">
      <w:pPr>
        <w:pStyle w:val="FORMATTEXT"/>
        <w:ind w:firstLine="568"/>
        <w:jc w:val="both"/>
      </w:pPr>
      <w:r>
        <w:t>Для каждого типа склонов следует задавать не менее одного расчетного створа по направлению ожидаемого оползневого смещения с захватом по высоте всей потенциально неустойчивой зоны.</w:t>
      </w:r>
    </w:p>
    <w:p w:rsidR="00000000" w:rsidRDefault="008D701D">
      <w:pPr>
        <w:pStyle w:val="FORMATTEXT"/>
        <w:ind w:firstLine="568"/>
        <w:jc w:val="both"/>
      </w:pPr>
    </w:p>
    <w:p w:rsidR="00000000" w:rsidRDefault="008D701D">
      <w:pPr>
        <w:pStyle w:val="FORMATTEXT"/>
        <w:ind w:firstLine="568"/>
        <w:jc w:val="both"/>
      </w:pPr>
      <w:r>
        <w:t>8.2.4.3 Отбор проб грунтов и схемы лабораторных определений показател</w:t>
      </w:r>
      <w:r>
        <w:t>ей прочностных свойств грунтов должны устанавливаться в зависимости от характера подготовки основания и особенностей эксплуатации проектируемых зданий и сооружений на каждом участке (срезка, подсыпка, уклоны поверхности, покрытие асфальтом, возможность уте</w:t>
      </w:r>
      <w:r>
        <w:t>чек и динамических нагрузок).</w:t>
      </w:r>
    </w:p>
    <w:p w:rsidR="00000000" w:rsidRDefault="008D701D">
      <w:pPr>
        <w:pStyle w:val="FORMATTEXT"/>
        <w:ind w:firstLine="568"/>
        <w:jc w:val="both"/>
      </w:pPr>
    </w:p>
    <w:p w:rsidR="00000000" w:rsidRDefault="008D701D">
      <w:pPr>
        <w:pStyle w:val="FORMATTEXT"/>
        <w:ind w:firstLine="568"/>
        <w:jc w:val="both"/>
      </w:pPr>
      <w:r>
        <w:t>8.2.4.4 Расчеты устойчивости склонов, искусственных откосов и бортов строительных котлованов выполняются в рамках инженерно-геотехнических изысканий и исследований.</w:t>
      </w:r>
    </w:p>
    <w:p w:rsidR="00000000" w:rsidRDefault="008D701D">
      <w:pPr>
        <w:pStyle w:val="FORMATTEXT"/>
        <w:ind w:firstLine="568"/>
        <w:jc w:val="both"/>
      </w:pPr>
    </w:p>
    <w:p w:rsidR="00000000" w:rsidRDefault="008D701D">
      <w:pPr>
        <w:pStyle w:val="FORMATTEXT"/>
        <w:ind w:firstLine="568"/>
        <w:jc w:val="both"/>
      </w:pPr>
      <w:r>
        <w:t xml:space="preserve">Изыскательская организация, как правило, выполняет расчеты </w:t>
      </w:r>
      <w:r>
        <w:t>устойчивости склонов и откосов без учета техногенного воздействия. Расчеты устойчивости склонов и откосов с учетом техногенного воздействия выполняются при наличии технического задания заказчика с указанием всех техногенных нагрузок и воздействий от проект</w:t>
      </w:r>
      <w:r>
        <w:t>ируемых строительных объектов.</w:t>
      </w:r>
    </w:p>
    <w:p w:rsidR="00000000" w:rsidRDefault="008D701D">
      <w:pPr>
        <w:pStyle w:val="FORMATTEXT"/>
        <w:ind w:firstLine="568"/>
        <w:jc w:val="both"/>
      </w:pPr>
    </w:p>
    <w:p w:rsidR="00000000" w:rsidRDefault="008D701D">
      <w:pPr>
        <w:pStyle w:val="FORMATTEXT"/>
        <w:ind w:firstLine="568"/>
        <w:jc w:val="both"/>
      </w:pPr>
      <w:r>
        <w:t>На стадии рабочей документации эти работы выполняются при участии геотехников группы рабочего проектирования.</w:t>
      </w:r>
    </w:p>
    <w:p w:rsidR="00000000" w:rsidRDefault="008D701D">
      <w:pPr>
        <w:pStyle w:val="FORMATTEXT"/>
        <w:ind w:firstLine="568"/>
        <w:jc w:val="both"/>
      </w:pPr>
    </w:p>
    <w:p w:rsidR="00000000" w:rsidRDefault="008D701D">
      <w:pPr>
        <w:pStyle w:val="FORMATTEXT"/>
        <w:ind w:firstLine="568"/>
        <w:jc w:val="both"/>
      </w:pPr>
      <w:r>
        <w:t>8.2.4.5 Расчеты устойчивости склонов (откосов) следует выполнять по программам, разработанным, как правило, на ос</w:t>
      </w:r>
      <w:r>
        <w:t>нове общепринятых методов расчета (например, Терцаги, Маслова-Берера, Шахунянца, Чугаева; в слабых породах - методы Можевитинова, Бишопа, Моргенштерна и Прайса; в скальных породах - методы дефицита удерживающих сил и Фисенко). При использовании других мето</w:t>
      </w:r>
      <w:r>
        <w:t>дов расчета устойчивости должна быть приведена методика расчетов, а их результаты подлежат сопоставлению с данными, получаемыми с применением общепринятых расчетных методов. При расхождении результатов принимается минимальное значение, которое может коррек</w:t>
      </w:r>
      <w:r>
        <w:t>тироваться по результатам моделирования.</w:t>
      </w:r>
    </w:p>
    <w:p w:rsidR="00000000" w:rsidRDefault="008D701D">
      <w:pPr>
        <w:pStyle w:val="FORMATTEXT"/>
        <w:ind w:firstLine="568"/>
        <w:jc w:val="both"/>
      </w:pPr>
    </w:p>
    <w:p w:rsidR="00000000" w:rsidRDefault="008D701D">
      <w:pPr>
        <w:pStyle w:val="FORMATTEXT"/>
        <w:ind w:firstLine="568"/>
        <w:jc w:val="both"/>
      </w:pPr>
      <w:r>
        <w:t>Специальные расчеты должны выполняться для оценки временной устойчивости откосов строительных выемок.</w:t>
      </w:r>
    </w:p>
    <w:p w:rsidR="00000000" w:rsidRDefault="008D701D">
      <w:pPr>
        <w:pStyle w:val="FORMATTEXT"/>
        <w:ind w:firstLine="568"/>
        <w:jc w:val="both"/>
      </w:pPr>
    </w:p>
    <w:p w:rsidR="00000000" w:rsidRDefault="008D701D">
      <w:pPr>
        <w:pStyle w:val="FORMATTEXT"/>
        <w:ind w:firstLine="568"/>
        <w:jc w:val="both"/>
      </w:pPr>
      <w:r>
        <w:t xml:space="preserve">Расчетные значения характеристик должны быть получены на основе статистической обработки данных в соответствии </w:t>
      </w:r>
      <w:r>
        <w:t xml:space="preserve">с </w:t>
      </w:r>
      <w:r>
        <w:fldChar w:fldCharType="begin"/>
      </w:r>
      <w:r>
        <w:instrText xml:space="preserve"> HYPERLINK "kodeks://link/d?nd=1200096130&amp;point=mark=000000000000000000000000000000000000000000000000007D20K3"\o"’’ГОСТ 20522-2012 Грунты. Методы статистической обработки результатов ...’’</w:instrText>
      </w:r>
    </w:p>
    <w:p w:rsidR="00000000" w:rsidRDefault="008D701D">
      <w:pPr>
        <w:pStyle w:val="FORMATTEXT"/>
        <w:ind w:firstLine="568"/>
        <w:jc w:val="both"/>
      </w:pPr>
      <w:r>
        <w:instrText>(утв. приказом Росстандарта от 29.10.2012 N 597-ст)</w:instrText>
      </w:r>
    </w:p>
    <w:p w:rsidR="00000000" w:rsidRDefault="008D701D">
      <w:pPr>
        <w:pStyle w:val="FORMATTEXT"/>
        <w:ind w:firstLine="568"/>
        <w:jc w:val="both"/>
      </w:pPr>
      <w:r>
        <w:instrText>Применяется с</w:instrText>
      </w:r>
      <w:r>
        <w:instrText xml:space="preserve"> ...</w:instrText>
      </w:r>
    </w:p>
    <w:p w:rsidR="00000000" w:rsidRDefault="008D701D">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20522</w:t>
      </w:r>
      <w:r>
        <w:fldChar w:fldCharType="end"/>
      </w:r>
      <w:r>
        <w:t>.</w:t>
      </w:r>
    </w:p>
    <w:p w:rsidR="00000000" w:rsidRDefault="008D701D">
      <w:pPr>
        <w:pStyle w:val="FORMATTEXT"/>
        <w:ind w:firstLine="568"/>
        <w:jc w:val="both"/>
      </w:pPr>
    </w:p>
    <w:p w:rsidR="00000000" w:rsidRDefault="008D701D">
      <w:pPr>
        <w:pStyle w:val="FORMATTEXT"/>
        <w:ind w:firstLine="568"/>
        <w:jc w:val="both"/>
      </w:pPr>
      <w:r>
        <w:t>8.2.4.6 Следует выполнять обратные и контрольные расчеты устойчивости смещенных тел и близких к предельным по устойчивости крутонаклонны</w:t>
      </w:r>
      <w:r>
        <w:t>х уступов или техногенных откосов с целью оценки достоверности лабораторных и (или) полевых испытаний. При обратных расчетах коэффициент устойчивости склона (уступа, откоса) принимается равным 1,0 (для ситуации на начало основного смещения оползня или отры</w:t>
      </w:r>
      <w:r>
        <w:t>ва обвальной массы, а также для момента завершения подвижки оползня), а параметры прочности грунтов определяются расчетом по уравнениям предельного равновесия.</w:t>
      </w:r>
    </w:p>
    <w:p w:rsidR="00000000" w:rsidRDefault="008D701D">
      <w:pPr>
        <w:pStyle w:val="FORMATTEXT"/>
        <w:ind w:firstLine="568"/>
        <w:jc w:val="both"/>
      </w:pPr>
    </w:p>
    <w:p w:rsidR="00000000" w:rsidRDefault="008D701D">
      <w:pPr>
        <w:pStyle w:val="FORMATTEXT"/>
        <w:ind w:firstLine="568"/>
        <w:jc w:val="both"/>
      </w:pPr>
      <w:r>
        <w:t>При контрольных расчетах в качестве исходных показателей прочностных свойств грунтов следует ис</w:t>
      </w:r>
      <w:r>
        <w:t>пользовать показатели, полученные по результатам лабораторных и (или) полевых определений. В случаях, когда величина коэффициента устойчивости согласно контрольному расчету оказывается вне интервала 0,95-1,0 для смещенных тел и меньше 1,0 для крутонаклонны</w:t>
      </w:r>
      <w:r>
        <w:t>х уступов (откосов), следует уточнить либо показатели свойств грунтов, либо схемы расчета устойчивости.</w:t>
      </w:r>
    </w:p>
    <w:p w:rsidR="00000000" w:rsidRDefault="008D701D">
      <w:pPr>
        <w:pStyle w:val="FORMATTEXT"/>
        <w:ind w:firstLine="568"/>
        <w:jc w:val="both"/>
      </w:pPr>
    </w:p>
    <w:p w:rsidR="00000000" w:rsidRDefault="008D701D">
      <w:pPr>
        <w:pStyle w:val="FORMATTEXT"/>
        <w:ind w:firstLine="568"/>
        <w:jc w:val="both"/>
      </w:pPr>
      <w:r>
        <w:t>8.2.4.7 Расчеты устойчивости склонов необходимо выполнять с учетом механизма смещения и выявленной (или прогнозируемой) стадии развития оползня.</w:t>
      </w:r>
    </w:p>
    <w:p w:rsidR="00000000" w:rsidRDefault="008D701D">
      <w:pPr>
        <w:pStyle w:val="FORMATTEXT"/>
        <w:ind w:firstLine="568"/>
        <w:jc w:val="both"/>
      </w:pPr>
    </w:p>
    <w:p w:rsidR="00000000" w:rsidRDefault="008D701D">
      <w:pPr>
        <w:pStyle w:val="FORMATTEXT"/>
        <w:ind w:firstLine="568"/>
        <w:jc w:val="both"/>
      </w:pPr>
      <w:r>
        <w:t>При о</w:t>
      </w:r>
      <w:r>
        <w:t>ценке опасности возникновения консеквентных оползней сдвига следует учитывать, что наиболее опасные поверхности скольжения, как правило, совпадают с имеющимися в массиве глинистыми прослоями и зонами ослабления.</w:t>
      </w:r>
    </w:p>
    <w:p w:rsidR="00000000" w:rsidRDefault="008D701D">
      <w:pPr>
        <w:pStyle w:val="FORMATTEXT"/>
        <w:ind w:firstLine="568"/>
        <w:jc w:val="both"/>
      </w:pPr>
    </w:p>
    <w:p w:rsidR="00000000" w:rsidRDefault="008D701D">
      <w:pPr>
        <w:pStyle w:val="FORMATTEXT"/>
        <w:ind w:firstLine="568"/>
        <w:jc w:val="both"/>
      </w:pPr>
      <w:r>
        <w:t>Возможность подвижек вязкопластичных оползн</w:t>
      </w:r>
      <w:r>
        <w:t>ей следует определять расчетами с использованием в качестве исходных показателей значения прочностных свойств, полученные при влажности, соответствующей пределу текучести грунтов.</w:t>
      </w:r>
    </w:p>
    <w:p w:rsidR="00000000" w:rsidRDefault="008D701D">
      <w:pPr>
        <w:pStyle w:val="FORMATTEXT"/>
        <w:ind w:firstLine="568"/>
        <w:jc w:val="both"/>
      </w:pPr>
    </w:p>
    <w:p w:rsidR="00000000" w:rsidRDefault="008D701D">
      <w:pPr>
        <w:pStyle w:val="FORMATTEXT"/>
        <w:ind w:firstLine="568"/>
        <w:jc w:val="both"/>
      </w:pPr>
      <w:r>
        <w:t xml:space="preserve">При оценке опасности возникновения оползней гидродинамического разрушения, </w:t>
      </w:r>
      <w:r>
        <w:t>наряду с расчетом сдвигающих и удерживающих сил в обводненном массиве, следует определять возможность гидродинамического разжижения грунтов по прогнозируемым величинам фильтрационных градиентов в массиве склона и в теле оползня.</w:t>
      </w:r>
    </w:p>
    <w:p w:rsidR="00000000" w:rsidRDefault="008D701D">
      <w:pPr>
        <w:pStyle w:val="FORMATTEXT"/>
        <w:ind w:firstLine="568"/>
        <w:jc w:val="both"/>
      </w:pPr>
    </w:p>
    <w:p w:rsidR="00000000" w:rsidRDefault="008D701D">
      <w:pPr>
        <w:pStyle w:val="FORMATTEXT"/>
        <w:ind w:firstLine="568"/>
        <w:jc w:val="both"/>
      </w:pPr>
      <w:r>
        <w:t xml:space="preserve">Для суффозионных оползней </w:t>
      </w:r>
      <w:r>
        <w:t>следует оценивать устойчивость покровного песчано-глинистого чехла в месте разгрузки водоносного горизонта на поверхности склона с последующим расчетом длины зоны формирования суффозионного оползня.</w:t>
      </w:r>
    </w:p>
    <w:p w:rsidR="00000000" w:rsidRDefault="008D701D">
      <w:pPr>
        <w:pStyle w:val="FORMATTEXT"/>
        <w:ind w:firstLine="568"/>
        <w:jc w:val="both"/>
      </w:pPr>
    </w:p>
    <w:p w:rsidR="00000000" w:rsidRDefault="008D701D">
      <w:pPr>
        <w:pStyle w:val="FORMATTEXT"/>
        <w:ind w:firstLine="568"/>
        <w:jc w:val="both"/>
      </w:pPr>
      <w:r>
        <w:t>Для определения возможности внезапного разжижения грунто</w:t>
      </w:r>
      <w:r>
        <w:t>в расчеты устойчивости склонов следует выполнять с учетом снижения прочности грунтов при прогнозируемом воздействии динамических (в том числе сейсмических) нагрузок.</w:t>
      </w:r>
    </w:p>
    <w:p w:rsidR="00000000" w:rsidRDefault="008D701D">
      <w:pPr>
        <w:pStyle w:val="FORMATTEXT"/>
        <w:ind w:firstLine="568"/>
        <w:jc w:val="both"/>
      </w:pPr>
    </w:p>
    <w:p w:rsidR="00000000" w:rsidRDefault="008D701D">
      <w:pPr>
        <w:pStyle w:val="FORMATTEXT"/>
        <w:ind w:firstLine="568"/>
        <w:jc w:val="both"/>
      </w:pPr>
      <w:r>
        <w:t>8.2.4.8 В районах развития карстово-суффозионных процессов и карстоопасных пород осуществ</w:t>
      </w:r>
      <w:r>
        <w:t>ляются уточнение и детализация степени карстовой опасности участков строительства и оценка возможности техногенной активизации карста (в частности, под влиянием горячих и агрессивных промстоков).</w:t>
      </w:r>
    </w:p>
    <w:p w:rsidR="00000000" w:rsidRDefault="008D701D">
      <w:pPr>
        <w:pStyle w:val="FORMATTEXT"/>
        <w:ind w:firstLine="568"/>
        <w:jc w:val="both"/>
      </w:pPr>
    </w:p>
    <w:p w:rsidR="00000000" w:rsidRDefault="008D701D">
      <w:pPr>
        <w:pStyle w:val="FORMATTEXT"/>
        <w:ind w:firstLine="568"/>
        <w:jc w:val="both"/>
      </w:pPr>
      <w:r>
        <w:t>Для детализации карстоопасности участков строительства отде</w:t>
      </w:r>
      <w:r>
        <w:t>льных зданий и сооружений проводятся геофизические, горно-буровые, лабораторные, а также зондировочные работы, как правило, в пределах контуров зданий и сооружений. Проверка выявленных геофизических аномалий бурением является обязательной. При необходимост</w:t>
      </w:r>
      <w:r>
        <w:t>и, для отслеживания изменений геологического разреза, уточнения размеров и конфигурации выявленных ранее карстовых полостей следует производить бурение также за пределами контуров сооружений.</w:t>
      </w:r>
    </w:p>
    <w:p w:rsidR="00000000" w:rsidRDefault="008D701D">
      <w:pPr>
        <w:pStyle w:val="FORMATTEXT"/>
        <w:ind w:firstLine="568"/>
        <w:jc w:val="both"/>
      </w:pPr>
    </w:p>
    <w:p w:rsidR="00000000" w:rsidRDefault="008D701D">
      <w:pPr>
        <w:pStyle w:val="FORMATTEXT"/>
        <w:ind w:firstLine="568"/>
        <w:jc w:val="both"/>
      </w:pPr>
      <w:r>
        <w:t>Для определения гидравлических градиентов, при которых возможна</w:t>
      </w:r>
      <w:r>
        <w:t xml:space="preserve"> активизация карстово-суффозионных процессов, проводятся опытно-фильтрационные работы. При необходимости по специальному техническому заданию может быть выполнено физическое моделирование процесса.</w:t>
      </w:r>
    </w:p>
    <w:p w:rsidR="00000000" w:rsidRDefault="008D701D">
      <w:pPr>
        <w:pStyle w:val="FORMATTEXT"/>
        <w:ind w:firstLine="568"/>
        <w:jc w:val="both"/>
      </w:pPr>
    </w:p>
    <w:p w:rsidR="00000000" w:rsidRDefault="008D701D">
      <w:pPr>
        <w:pStyle w:val="FORMATTEXT"/>
        <w:ind w:firstLine="568"/>
        <w:jc w:val="both"/>
      </w:pPr>
      <w:r>
        <w:t>8.2.4.9 Виды и объемы работ устанавливаются в программе и</w:t>
      </w:r>
      <w:r>
        <w:t>зысканий, согласованной с проектировщиком, в зависимости от назначения и габаритов зданий. На участках неглубокого (до 20 м) залегания карстующихся пород следует проводить геофизические и буровые работы повышенной детальности (с проходкой скважин под отдел</w:t>
      </w:r>
      <w:r>
        <w:t>ьные фундаменты) для получения гарантированной оценки степени карстовой опасности участка. Выработки следует проходить с заглублением в слабовыветрелые незакарстованные породы не менее чем на 5 м, а для основных сооружений не менее 10 м. При мощности покры</w:t>
      </w:r>
      <w:r>
        <w:t>вающих пород более 20 м и при суммарной мощности покрывающих и карстующихся пород свыше 50 м допускается при соответствующем обосновании в программе работ проходка 3-5 структурных скважин, вскрывающих карстующуюся толщу не на полную глубину, но не менее че</w:t>
      </w:r>
      <w:r>
        <w:t>м на 5 м.</w:t>
      </w:r>
    </w:p>
    <w:p w:rsidR="00000000" w:rsidRDefault="008D701D">
      <w:pPr>
        <w:pStyle w:val="FORMATTEXT"/>
        <w:ind w:firstLine="568"/>
        <w:jc w:val="both"/>
      </w:pPr>
    </w:p>
    <w:p w:rsidR="00000000" w:rsidRDefault="008D701D">
      <w:pPr>
        <w:pStyle w:val="FORMATTEXT"/>
        <w:ind w:firstLine="568"/>
        <w:jc w:val="both"/>
      </w:pPr>
      <w:r>
        <w:t>8.2.4.10 Для выявления ослабленных зон в покрывающих песчано-глинистых породах следует использовать зондирование и пенетрационно-каротажные исследования, а в скважинах, вскрывших карстующиеся породы, рекомендуется выполнять различные виды карота</w:t>
      </w:r>
      <w:r>
        <w:t>жа, межскважинное сейсмоакустическое и электропросвечивание.</w:t>
      </w:r>
    </w:p>
    <w:p w:rsidR="00000000" w:rsidRDefault="008D701D">
      <w:pPr>
        <w:pStyle w:val="FORMATTEXT"/>
        <w:ind w:firstLine="568"/>
        <w:jc w:val="both"/>
      </w:pPr>
    </w:p>
    <w:p w:rsidR="00000000" w:rsidRDefault="008D701D">
      <w:pPr>
        <w:pStyle w:val="FORMATTEXT"/>
        <w:ind w:firstLine="568"/>
        <w:jc w:val="both"/>
      </w:pPr>
      <w:r>
        <w:t>8.2.4.11 На участках развития эрозионных и абразионных процессов следует уточнять количественную оценку параметров, используемых для принятия окончательных проектных решений по инженерной защите</w:t>
      </w:r>
      <w:r>
        <w:t>, если она признана необходимой по результатам съемочных работ и стационарных наблюдений. Детализации подлежат следующие вопросы: оценка точности прогноза переработки берега за определенный промежуток времени; уточнение физико-механических свойств грунтов,</w:t>
      </w:r>
      <w:r>
        <w:t xml:space="preserve"> которые будут являться основаниями берегозащитных сооружений; оценка опасности активизации других опасных процессов (оползней, осыпей, обвалов, суффозии) при заполнении водохранилища.</w:t>
      </w:r>
    </w:p>
    <w:p w:rsidR="00000000" w:rsidRDefault="008D701D">
      <w:pPr>
        <w:pStyle w:val="FORMATTEXT"/>
        <w:ind w:firstLine="568"/>
        <w:jc w:val="both"/>
      </w:pPr>
    </w:p>
    <w:p w:rsidR="00000000" w:rsidRDefault="008D701D">
      <w:pPr>
        <w:pStyle w:val="FORMATTEXT"/>
        <w:ind w:firstLine="568"/>
        <w:jc w:val="both"/>
      </w:pPr>
      <w:r>
        <w:t>8.2.4.12 В селеопасных районах при условии обоснования в проекте возмо</w:t>
      </w:r>
      <w:r>
        <w:t>жности строительства АЭС на выбранной площадке на данной стадии изысканий проводится дополнительная инженерно-геологическая оценка условий возведения противоселевых сооружений и проведения мероприятий на основе селевой съемки, а также исследований и наблюд</w:t>
      </w:r>
      <w:r>
        <w:t>ений на расчетных створах на территории селеопасного водосбора. При необходимости осуществляется корректировка прогнозных расчетов с учетом требований нормативных документов по проектированию и строительству противоселевых защитных сооружений.</w:t>
      </w:r>
    </w:p>
    <w:p w:rsidR="00000000" w:rsidRDefault="008D701D">
      <w:pPr>
        <w:pStyle w:val="FORMATTEXT"/>
        <w:ind w:firstLine="568"/>
        <w:jc w:val="both"/>
      </w:pPr>
    </w:p>
    <w:p w:rsidR="00000000" w:rsidRDefault="008D701D">
      <w:pPr>
        <w:pStyle w:val="FORMATTEXT"/>
        <w:ind w:firstLine="568"/>
        <w:jc w:val="both"/>
      </w:pPr>
      <w:r>
        <w:t>8.2.4.13 На</w:t>
      </w:r>
      <w:r>
        <w:t xml:space="preserve"> участках возможного развития подтопления необходимо обеспечить детализацию и уточнение гидрогеологических условий и прогнозных расчетов для разработки окончательных решений по осуществлению профилактических мероприятий и инженерной защите от подтопления. </w:t>
      </w:r>
      <w:r>
        <w:t>Если прогноз изменения гидрогеологических условий ранее не выполнялся, гидрогеологические исследования должны обеспечить его разработку на основе дополнительных работ, в том числе проходки и фильтрационного опробования горных выработок на участках предпола</w:t>
      </w:r>
      <w:r>
        <w:t>гаемого интенсивного техногенного питания подземных вод, а также по проектируемым направлениям дренажей при слоистом строении разреза, по берегам водных объектов (водохранилища, каналов), на участках предполагаемой или установленной разгрузки в грунтовые в</w:t>
      </w:r>
      <w:r>
        <w:t>оды напорных вод из нижележащего водоносного горизонта.</w:t>
      </w:r>
    </w:p>
    <w:p w:rsidR="00000000" w:rsidRDefault="008D701D">
      <w:pPr>
        <w:pStyle w:val="FORMATTEXT"/>
        <w:ind w:firstLine="568"/>
        <w:jc w:val="both"/>
      </w:pPr>
    </w:p>
    <w:p w:rsidR="00000000" w:rsidRDefault="008D701D">
      <w:pPr>
        <w:pStyle w:val="FORMATTEXT"/>
        <w:ind w:firstLine="568"/>
        <w:jc w:val="both"/>
      </w:pPr>
      <w:r>
        <w:t>Следует выделить краткосрочный и долгосрочный прогноз с учетом стадийности развития подтопления.</w:t>
      </w:r>
    </w:p>
    <w:p w:rsidR="00000000" w:rsidRDefault="008D701D">
      <w:pPr>
        <w:pStyle w:val="FORMATTEXT"/>
        <w:ind w:firstLine="568"/>
        <w:jc w:val="both"/>
      </w:pPr>
    </w:p>
    <w:p w:rsidR="00000000" w:rsidRDefault="008D701D">
      <w:pPr>
        <w:pStyle w:val="FORMATTEXT"/>
        <w:ind w:firstLine="568"/>
        <w:jc w:val="both"/>
      </w:pPr>
      <w:r>
        <w:t>8.2.4.14 При прогнозных расчетах должны быть использованы данные режимных наблюдений, начатых на пред</w:t>
      </w:r>
      <w:r>
        <w:t xml:space="preserve">шествующих этапах изысканий по программе комплексного мониторинга, а также материалы наблюдений по объектам-аналогам (если таковые имеются). В результате должны быть установлены: скорость развития подтопления; прогнозируемое положение уровня грунтовых вод </w:t>
      </w:r>
      <w:r>
        <w:t>с учетом сезонных и многолетних колебаний и техногенных воздействий (инженерная подготовка территории, работы нулевого цикла, барражный эффект, создаваемый значительным заглублением сооружений, применением свайных полей); радиус развития подтопления; негат</w:t>
      </w:r>
      <w:r>
        <w:t>ивные последствия развития процесса.</w:t>
      </w:r>
    </w:p>
    <w:p w:rsidR="00000000" w:rsidRDefault="008D701D">
      <w:pPr>
        <w:pStyle w:val="FORMATTEXT"/>
        <w:ind w:firstLine="568"/>
        <w:jc w:val="both"/>
      </w:pPr>
    </w:p>
    <w:p w:rsidR="00000000" w:rsidRDefault="008D701D">
      <w:pPr>
        <w:pStyle w:val="FORMATTEXT"/>
        <w:ind w:firstLine="568"/>
        <w:jc w:val="both"/>
      </w:pPr>
      <w:r>
        <w:t>При решении задач, связанных с проектированием водопонизительных систем и противофильтрационных мероприятий при строительстве и эксплуатации зданий и сооружений на потенциально подтопляемой территории данные гидрогеоло</w:t>
      </w:r>
      <w:r>
        <w:t>гических исследований должны обосновывать способ строительного водопонижения с учетом зоны его влияния.</w:t>
      </w:r>
    </w:p>
    <w:p w:rsidR="00000000" w:rsidRDefault="008D701D">
      <w:pPr>
        <w:pStyle w:val="FORMATTEXT"/>
        <w:ind w:firstLine="568"/>
        <w:jc w:val="both"/>
      </w:pPr>
    </w:p>
    <w:p w:rsidR="00000000" w:rsidRDefault="008D701D">
      <w:pPr>
        <w:pStyle w:val="FORMATTEXT"/>
        <w:ind w:firstLine="568"/>
        <w:jc w:val="both"/>
      </w:pPr>
      <w:r>
        <w:t>8.2.4.15 В районах распространения просадочных грунтов для более детального изучения просадочной толщи в пределах контуров проектируемых зданий и соору</w:t>
      </w:r>
      <w:r>
        <w:t>жений в числе горных выработок следует предусматривать проходку одного-двух шурфов, размещая их в местах с резким изменением просадочных свойств (характеристик просадочности), полученных на предыдущем этапе изысканий. Глубину горных выработок следует устан</w:t>
      </w:r>
      <w:r>
        <w:t xml:space="preserve">авливать в зависимости от типа грунтовых условий по просадочности. На участках I типа грунтовых условий по просадочности для зданий и сооружений I и II уровня ответственности скважины следует проходить на всю мощность просадочной толщи, но не менее чем на </w:t>
      </w:r>
      <w:r>
        <w:t>1-2 м ниже глубины активной сжимаемой зоны. На участках II типа грунтовых условий по просадочности выработки следует проходить на всю мощность просадочной толщи, или до глубины, где наличие таких грунтов не будет оказывать влияния на устойчивость проектиру</w:t>
      </w:r>
      <w:r>
        <w:t>емых сооружений.</w:t>
      </w:r>
    </w:p>
    <w:p w:rsidR="00000000" w:rsidRDefault="008D701D">
      <w:pPr>
        <w:pStyle w:val="FORMATTEXT"/>
        <w:ind w:firstLine="568"/>
        <w:jc w:val="both"/>
      </w:pPr>
    </w:p>
    <w:p w:rsidR="00000000" w:rsidRDefault="008D701D">
      <w:pPr>
        <w:pStyle w:val="FORMATTEXT"/>
        <w:ind w:firstLine="568"/>
        <w:jc w:val="both"/>
      </w:pPr>
      <w:r>
        <w:t>8.2.4.16 Опробование просадочных грунтов для определения их физико-механических свойств следует осуществлять в количестве не менее 10 для каждого инженерно-геологического элемента, но не реже чем через 1 м по глубине (с учетом образцов, о</w:t>
      </w:r>
      <w:r>
        <w:t xml:space="preserve">тобранных на предыдущих этапах изысканий). Состав и методы определений характеристик просадочных грунтов при лабораторных и полевых исследованиях, а также режим испытаний следует устанавливать в зависимости от предполагаемых методов устранения просадочных </w:t>
      </w:r>
      <w:r>
        <w:t>свойств грунтов (искусственным замачиванием, уплотнением, закреплением).</w:t>
      </w:r>
    </w:p>
    <w:p w:rsidR="00000000" w:rsidRDefault="008D701D">
      <w:pPr>
        <w:pStyle w:val="FORMATTEXT"/>
        <w:ind w:firstLine="568"/>
        <w:jc w:val="both"/>
      </w:pPr>
    </w:p>
    <w:p w:rsidR="00000000" w:rsidRDefault="008D701D">
      <w:pPr>
        <w:pStyle w:val="FORMATTEXT"/>
        <w:ind w:firstLine="568"/>
        <w:jc w:val="both"/>
      </w:pPr>
      <w:r>
        <w:t>Определение относительной деформации просадочности следует осуществлять при напряжениях от собственного веса грунта при его неполном водонасыщении и дополнительного напряжения от вес</w:t>
      </w:r>
      <w:r>
        <w:t>а сооружения.</w:t>
      </w:r>
    </w:p>
    <w:p w:rsidR="00000000" w:rsidRDefault="008D701D">
      <w:pPr>
        <w:pStyle w:val="FORMATTEXT"/>
        <w:ind w:firstLine="568"/>
        <w:jc w:val="both"/>
      </w:pPr>
    </w:p>
    <w:p w:rsidR="00000000" w:rsidRDefault="008D701D">
      <w:pPr>
        <w:pStyle w:val="FORMATTEXT"/>
        <w:ind w:firstLine="568"/>
        <w:jc w:val="both"/>
      </w:pPr>
      <w:r>
        <w:t>Определения деформационных и прочностных характеристик грунта при природной влажности следует выполнять полевыми и лабораторными методами.</w:t>
      </w:r>
    </w:p>
    <w:p w:rsidR="00000000" w:rsidRDefault="008D701D">
      <w:pPr>
        <w:pStyle w:val="FORMATTEXT"/>
        <w:ind w:firstLine="568"/>
        <w:jc w:val="both"/>
      </w:pPr>
    </w:p>
    <w:p w:rsidR="00000000" w:rsidRDefault="008D701D">
      <w:pPr>
        <w:pStyle w:val="FORMATTEXT"/>
        <w:ind w:firstLine="568"/>
        <w:jc w:val="both"/>
      </w:pPr>
      <w:r>
        <w:t xml:space="preserve">8.2.4.17 На участках, в пределах которых возможно некоторое повышение влажности грунта, находящегося </w:t>
      </w:r>
      <w:r>
        <w:t xml:space="preserve">в условиях неполного водонасыщения, следует определять начальную просадочную влажность по результатам лабораторных, а затем полевых испытаний штампом в тех же точках, где эта влажность была определена лабораторными методами (с указанием величины давления, </w:t>
      </w:r>
      <w:r>
        <w:t>при котором она была определена).</w:t>
      </w:r>
    </w:p>
    <w:p w:rsidR="00000000" w:rsidRDefault="008D701D">
      <w:pPr>
        <w:pStyle w:val="FORMATTEXT"/>
        <w:ind w:firstLine="568"/>
        <w:jc w:val="both"/>
      </w:pPr>
    </w:p>
    <w:p w:rsidR="00000000" w:rsidRDefault="008D701D">
      <w:pPr>
        <w:pStyle w:val="FORMATTEXT"/>
        <w:ind w:firstLine="568"/>
        <w:jc w:val="both"/>
      </w:pPr>
      <w:r>
        <w:t>8.2.4.18 На участках возможного замачивания оснований зданий и сооружений значения относительной деформации просадочности и начального просадочного давления грунтов следует определять при их полном водонасыщении по всей г</w:t>
      </w:r>
      <w:r>
        <w:t>лубине просадочной толщи, а прочностные и деформационные характеристики - при природной влажности и в водонасыщенном состоянии. Все показатели, полученные по результатам лабораторных испытаний, следует уточнять по результатам испытаний грунтов штампами.</w:t>
      </w:r>
    </w:p>
    <w:p w:rsidR="00000000" w:rsidRDefault="008D701D">
      <w:pPr>
        <w:pStyle w:val="FORMATTEXT"/>
        <w:ind w:firstLine="568"/>
        <w:jc w:val="both"/>
      </w:pPr>
    </w:p>
    <w:p w:rsidR="00000000" w:rsidRDefault="008D701D">
      <w:pPr>
        <w:pStyle w:val="FORMATTEXT"/>
        <w:ind w:firstLine="568"/>
        <w:jc w:val="both"/>
      </w:pPr>
      <w:r>
        <w:t>Ч</w:t>
      </w:r>
      <w:r>
        <w:t xml:space="preserve">исло полевых испытаний следует устанавливать в зависимости от изменчивости характеристик просадочности и деформируемости, но не менее трех как при природной влажности, так и при полном водонасыщении для каждого инженерно-геологического элемента в пределах </w:t>
      </w:r>
      <w:r>
        <w:t>сжимаемой толщи основания.</w:t>
      </w:r>
    </w:p>
    <w:p w:rsidR="00000000" w:rsidRDefault="008D701D">
      <w:pPr>
        <w:pStyle w:val="FORMATTEXT"/>
        <w:ind w:firstLine="568"/>
        <w:jc w:val="both"/>
      </w:pPr>
    </w:p>
    <w:p w:rsidR="00000000" w:rsidRDefault="008D701D">
      <w:pPr>
        <w:pStyle w:val="FORMATTEXT"/>
        <w:ind w:firstLine="568"/>
        <w:jc w:val="both"/>
      </w:pPr>
      <w:r>
        <w:t xml:space="preserve">Прочностные характеристики просадочных грунтов для инженерно-геологических элементов мощностью более 1 м следует определять в лабораторных условиях по методу консолидированного медленного среза при полном водонасыщении образцов </w:t>
      </w:r>
      <w:r>
        <w:t>грунта после завершения просадки.</w:t>
      </w:r>
    </w:p>
    <w:p w:rsidR="00000000" w:rsidRDefault="008D701D">
      <w:pPr>
        <w:pStyle w:val="FORMATTEXT"/>
        <w:ind w:firstLine="568"/>
        <w:jc w:val="both"/>
      </w:pPr>
    </w:p>
    <w:p w:rsidR="00000000" w:rsidRDefault="008D701D">
      <w:pPr>
        <w:pStyle w:val="FORMATTEXT"/>
        <w:ind w:firstLine="568"/>
        <w:jc w:val="both"/>
      </w:pPr>
      <w:r>
        <w:t>8.2.4.19 Для комплексной оценки физико-механических свойств грунтов, помимо показателей просадочности, прочности, деформируемости и соответствующих физических характеристик, следует определять содержание водорастворимых с</w:t>
      </w:r>
      <w:r>
        <w:t>олей, органических веществ и водопроницаемость по монолитам, отбираемым на участках отдельных зданий и сооружений.</w:t>
      </w:r>
    </w:p>
    <w:p w:rsidR="00000000" w:rsidRDefault="008D701D">
      <w:pPr>
        <w:pStyle w:val="FORMATTEXT"/>
        <w:ind w:firstLine="568"/>
        <w:jc w:val="both"/>
      </w:pPr>
    </w:p>
    <w:p w:rsidR="00000000" w:rsidRDefault="008D701D">
      <w:pPr>
        <w:pStyle w:val="FORMATTEXT"/>
        <w:ind w:firstLine="568"/>
        <w:jc w:val="both"/>
      </w:pPr>
      <w:r>
        <w:t>8.2.4.20 Для проектирования свайных фундаментов следует выполнять статическое зондирование (в 5-6 точках под каждое сооружение), а также нат</w:t>
      </w:r>
      <w:r>
        <w:t xml:space="preserve">урные испытания свай статическими нагрузками согласно </w:t>
      </w:r>
      <w:r>
        <w:fldChar w:fldCharType="begin"/>
      </w:r>
      <w:r>
        <w:instrText xml:space="preserve"> HYPERLINK "kodeks://link/d?nd=1200084538&amp;point=mark=000000000000000000000000000000000000000000000000007D20K3"\o"’’СП 24.13330.2011 Свайные фундаменты. Актуализированная редакция СНиП 2.02.03-85 (с Изме</w:instrText>
      </w:r>
      <w:r>
        <w:instrText>нениями N 1, 2, 3)’’</w:instrText>
      </w:r>
    </w:p>
    <w:p w:rsidR="00000000" w:rsidRDefault="008D701D">
      <w:pPr>
        <w:pStyle w:val="FORMATTEXT"/>
        <w:ind w:firstLine="568"/>
        <w:jc w:val="both"/>
      </w:pPr>
      <w:r>
        <w:instrText>(утв. приказом Минрегиона России от 27.12.2010 N 786)</w:instrText>
      </w:r>
    </w:p>
    <w:p w:rsidR="00000000" w:rsidRDefault="008D701D">
      <w:pPr>
        <w:pStyle w:val="FORMATTEXT"/>
        <w:ind w:firstLine="568"/>
        <w:jc w:val="both"/>
      </w:pPr>
      <w:r>
        <w:instrText>Статус: Недействующая редакция документа (действ. c 25.07.2019 по 31.08.2022)"</w:instrText>
      </w:r>
      <w:r>
        <w:fldChar w:fldCharType="separate"/>
      </w:r>
      <w:r>
        <w:rPr>
          <w:color w:val="BF2F1C"/>
          <w:u w:val="single"/>
        </w:rPr>
        <w:t>СП 24.13330</w:t>
      </w:r>
      <w:r>
        <w:fldChar w:fldCharType="end"/>
      </w:r>
      <w:r>
        <w:t>. Натурные испытания свай с замачиванием следует проводить за пределами участков размещен</w:t>
      </w:r>
      <w:r>
        <w:t>ия проектируемых зданий и сооружений в местах с аналогичными грунтовыми условиями.</w:t>
      </w:r>
    </w:p>
    <w:p w:rsidR="00000000" w:rsidRDefault="008D701D">
      <w:pPr>
        <w:pStyle w:val="FORMATTEXT"/>
        <w:ind w:firstLine="568"/>
        <w:jc w:val="both"/>
      </w:pPr>
    </w:p>
    <w:p w:rsidR="00000000" w:rsidRDefault="008D701D">
      <w:pPr>
        <w:pStyle w:val="FORMATTEXT"/>
        <w:ind w:firstLine="568"/>
        <w:jc w:val="both"/>
      </w:pPr>
      <w:r>
        <w:t>При проектировании оснований с полным или частичным устранением просадочных свойств и (или) с устройством закрепленных массивов грунтов при выполнении изысканий следует доп</w:t>
      </w:r>
      <w:r>
        <w:t xml:space="preserve">олнительно предусматривать изучение свойств просадочных грунтов с использованием методов, соответствующих намечаемым способам их преобразования, с учетом </w:t>
      </w:r>
      <w:r>
        <w:fldChar w:fldCharType="begin"/>
      </w:r>
      <w:r>
        <w:instrText xml:space="preserve"> HYPERLINK "kodeks://link/d?nd=1200092708&amp;point=mark=0000000000000000000000000000000000000000000000000</w:instrText>
      </w:r>
      <w:r>
        <w:instrText>07D20K3"\o"’’СП 45.13330.2012 Земляные сооружения, основания и фундаменты. Актуализированная ...’’</w:instrText>
      </w:r>
    </w:p>
    <w:p w:rsidR="00000000" w:rsidRDefault="008D701D">
      <w:pPr>
        <w:pStyle w:val="FORMATTEXT"/>
        <w:ind w:firstLine="568"/>
        <w:jc w:val="both"/>
      </w:pPr>
      <w:r>
        <w:instrText>(утв. приказом Минрегиона России от 29.12.2011 N 635/2)</w:instrText>
      </w:r>
    </w:p>
    <w:p w:rsidR="00000000" w:rsidRDefault="008D701D">
      <w:pPr>
        <w:pStyle w:val="FORMATTEXT"/>
        <w:ind w:firstLine="568"/>
        <w:jc w:val="both"/>
      </w:pPr>
      <w:r>
        <w:instrText>Заменен с 01.08.2020 на СП ...</w:instrText>
      </w:r>
    </w:p>
    <w:p w:rsidR="00000000" w:rsidRDefault="008D701D">
      <w:pPr>
        <w:pStyle w:val="FORMATTEXT"/>
        <w:ind w:firstLine="568"/>
        <w:jc w:val="both"/>
      </w:pPr>
      <w:r>
        <w:instrText>Статус: Недействующий документ (действ. c 01.01.2013 по 31.07.2020)"</w:instrText>
      </w:r>
      <w:r>
        <w:fldChar w:fldCharType="separate"/>
      </w:r>
      <w:r>
        <w:rPr>
          <w:color w:val="BF2F1C"/>
          <w:u w:val="single"/>
        </w:rPr>
        <w:t>СП</w:t>
      </w:r>
      <w:r>
        <w:rPr>
          <w:color w:val="BF2F1C"/>
          <w:u w:val="single"/>
        </w:rPr>
        <w:t xml:space="preserve"> 45.13330</w:t>
      </w:r>
      <w:r>
        <w:fldChar w:fldCharType="end"/>
      </w:r>
      <w:r>
        <w:t>.</w:t>
      </w:r>
    </w:p>
    <w:p w:rsidR="00000000" w:rsidRDefault="008D701D">
      <w:pPr>
        <w:pStyle w:val="FORMATTEXT"/>
        <w:ind w:firstLine="568"/>
        <w:jc w:val="both"/>
      </w:pPr>
    </w:p>
    <w:p w:rsidR="00000000" w:rsidRDefault="008D701D">
      <w:pPr>
        <w:pStyle w:val="FORMATTEXT"/>
        <w:ind w:firstLine="568"/>
        <w:jc w:val="both"/>
      </w:pPr>
      <w:r>
        <w:t>8.2.4.21 Испытания водопроницаемости просадочных грунтов в зоне аэрации следует осуществлять наливами в шурфы и скважины (не менее трех опытов для каждого характерного слоя грунта). Для качественной оценки фильтрационной неоднородности проса</w:t>
      </w:r>
      <w:r>
        <w:t>дочной толщи (на глубину зоны преобразования закреплением) применяется метод определения коэффициента фильтрации статическим зондированием, с использованием зондов специальной конструкции для нагнетания воды в грунт.</w:t>
      </w:r>
    </w:p>
    <w:p w:rsidR="00000000" w:rsidRDefault="008D701D">
      <w:pPr>
        <w:pStyle w:val="FORMATTEXT"/>
        <w:ind w:firstLine="568"/>
        <w:jc w:val="both"/>
      </w:pPr>
    </w:p>
    <w:p w:rsidR="00000000" w:rsidRDefault="008D701D">
      <w:pPr>
        <w:pStyle w:val="FORMATTEXT"/>
        <w:ind w:firstLine="568"/>
        <w:jc w:val="both"/>
      </w:pPr>
      <w:r>
        <w:t>Определение при необходимости фильтрац</w:t>
      </w:r>
      <w:r>
        <w:t>ионной анизотропии просадочной толщи следует выполнять лабораторными методами при вертикальной и горизонтальной ориентации образцов грунта.</w:t>
      </w:r>
    </w:p>
    <w:p w:rsidR="00000000" w:rsidRDefault="008D701D">
      <w:pPr>
        <w:pStyle w:val="FORMATTEXT"/>
        <w:ind w:firstLine="568"/>
        <w:jc w:val="both"/>
      </w:pPr>
    </w:p>
    <w:p w:rsidR="00000000" w:rsidRDefault="008D701D">
      <w:pPr>
        <w:pStyle w:val="FORMATTEXT"/>
        <w:ind w:firstLine="568"/>
        <w:jc w:val="both"/>
      </w:pPr>
      <w:r>
        <w:t>Виды, состав и объемы исследований просадочных грунтов (в том числе по определению особых характеристик) с целью их</w:t>
      </w:r>
      <w:r>
        <w:t xml:space="preserve"> технической мелиорации следует обосновывать в программе изысканий в соответствии с техническим заданием заказчика (генпроектировщика).</w:t>
      </w:r>
    </w:p>
    <w:p w:rsidR="00000000" w:rsidRDefault="008D701D">
      <w:pPr>
        <w:pStyle w:val="FORMATTEXT"/>
        <w:ind w:firstLine="568"/>
        <w:jc w:val="both"/>
      </w:pPr>
    </w:p>
    <w:p w:rsidR="00000000" w:rsidRDefault="008D701D">
      <w:pPr>
        <w:pStyle w:val="FORMATTEXT"/>
        <w:ind w:firstLine="568"/>
        <w:jc w:val="both"/>
      </w:pPr>
      <w:r>
        <w:t xml:space="preserve">8.2.4.22 На участках развития набухающих грунтов бурение скважин должно производиться на глубину сжимаемой зоны, но не </w:t>
      </w:r>
      <w:r>
        <w:t>менее чем до глубины, где величина суммарного вертикального напряжения от собственного веса грунта и дополнительного напряжения от сооружения превышает давление набухания.</w:t>
      </w:r>
    </w:p>
    <w:p w:rsidR="00000000" w:rsidRDefault="008D701D">
      <w:pPr>
        <w:pStyle w:val="FORMATTEXT"/>
        <w:ind w:firstLine="568"/>
        <w:jc w:val="both"/>
      </w:pPr>
    </w:p>
    <w:p w:rsidR="00000000" w:rsidRDefault="008D701D">
      <w:pPr>
        <w:pStyle w:val="FORMATTEXT"/>
        <w:ind w:firstLine="568"/>
        <w:jc w:val="both"/>
      </w:pPr>
      <w:r>
        <w:t>Опробование грунтов производится по инженерно-геологическим элементам (с учетом опр</w:t>
      </w:r>
      <w:r>
        <w:t xml:space="preserve">еделений, выполненных на предыдущих этапах изысканий). Состав определений характеристик набухающих грунтов принимается согласно </w:t>
      </w:r>
      <w:r>
        <w:fldChar w:fldCharType="begin"/>
      </w:r>
      <w:r>
        <w:instrText xml:space="preserve"> HYPERLINK "kodeks://link/d?nd=1200000056&amp;point=mark=000000000000000000000000000000000000000000000000007D20K3"\o"’’ГОСТ 24143-80</w:instrText>
      </w:r>
      <w:r>
        <w:instrText xml:space="preserve"> Грунты. Метод лабораторного ...’’</w:instrText>
      </w:r>
    </w:p>
    <w:p w:rsidR="00000000" w:rsidRDefault="008D701D">
      <w:pPr>
        <w:pStyle w:val="FORMATTEXT"/>
        <w:ind w:firstLine="568"/>
        <w:jc w:val="both"/>
      </w:pPr>
      <w:r>
        <w:instrText>(утв. постановлением Госстроя СССР от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01.01.1981 по 31.12.2011)"</w:instrText>
      </w:r>
      <w:r>
        <w:fldChar w:fldCharType="separate"/>
      </w:r>
      <w:r>
        <w:rPr>
          <w:color w:val="BF2F1C"/>
          <w:u w:val="single"/>
        </w:rPr>
        <w:t>ГОСТ 24143</w:t>
      </w:r>
      <w:r>
        <w:fldChar w:fldCharType="end"/>
      </w:r>
      <w:r>
        <w:t xml:space="preserve"> с учетом ожи</w:t>
      </w:r>
      <w:r>
        <w:t>даемого повышения влажности, состава взаимодействующего с грунтами раствора, возможности циклической смены процессов набухания и усадки.</w:t>
      </w:r>
    </w:p>
    <w:p w:rsidR="00000000" w:rsidRDefault="008D701D">
      <w:pPr>
        <w:pStyle w:val="FORMATTEXT"/>
        <w:ind w:firstLine="568"/>
        <w:jc w:val="both"/>
      </w:pPr>
    </w:p>
    <w:p w:rsidR="00000000" w:rsidRDefault="008D701D">
      <w:pPr>
        <w:pStyle w:val="FORMATTEXT"/>
        <w:ind w:firstLine="568"/>
        <w:jc w:val="both"/>
      </w:pPr>
      <w:r>
        <w:t>Для уточнения полученных лабораторными методами показателей прочности и деформируемости набухающих грунтов, а также по</w:t>
      </w:r>
      <w:r>
        <w:t>казателей давления и деформации свободного набухания проводятся полевые испытания (при природной влажности и полном водонасыщении) в количестве не менее трех опытов для каждого инженерно-геологического элемента в пределах сжимаемой толщи основания.</w:t>
      </w:r>
    </w:p>
    <w:p w:rsidR="00000000" w:rsidRDefault="008D701D">
      <w:pPr>
        <w:pStyle w:val="FORMATTEXT"/>
        <w:ind w:firstLine="568"/>
        <w:jc w:val="both"/>
      </w:pPr>
    </w:p>
    <w:p w:rsidR="00000000" w:rsidRDefault="008D701D">
      <w:pPr>
        <w:pStyle w:val="FORMATTEXT"/>
        <w:ind w:firstLine="568"/>
        <w:jc w:val="both"/>
      </w:pPr>
      <w:r>
        <w:t>8.2.4.</w:t>
      </w:r>
      <w:r>
        <w:t>23 Для проектирования свайных фундаментов в сильно набухающих грунтах следует проводить натурные испытания свай статическими нагрузками с замачиванием (за пределами контуров проектируемых зданий и сооружений), в местах с аналогичными грунтовыми условиями п</w:t>
      </w:r>
      <w:r>
        <w:t>о дополнительной программе изысканий, составляемой с участием проектной, строительной и (или) специализированной организации.</w:t>
      </w:r>
    </w:p>
    <w:p w:rsidR="00000000" w:rsidRDefault="008D701D">
      <w:pPr>
        <w:pStyle w:val="FORMATTEXT"/>
        <w:ind w:firstLine="568"/>
        <w:jc w:val="both"/>
      </w:pPr>
    </w:p>
    <w:p w:rsidR="00000000" w:rsidRDefault="008D701D">
      <w:pPr>
        <w:pStyle w:val="FORMATTEXT"/>
        <w:ind w:firstLine="568"/>
        <w:jc w:val="both"/>
      </w:pPr>
      <w:r>
        <w:t xml:space="preserve">8.2.4.24 На участках распространения динамически неустойчивых грунтов должны быть выполнены комплексные исследования, сочетающие </w:t>
      </w:r>
      <w:r>
        <w:t xml:space="preserve">динамическое (и/или электродинамическое) и статическое зондирование, бурение одной-двух скважин с отбором образцов нарушенного (пески) и ненарушенного сложения (глинистые грунты) для последующих лабораторных исследований (динамических трехосных испытаний) </w:t>
      </w:r>
      <w:r>
        <w:t>и контрольных определений на месте плотности и влажности, сейсмическое зондирование для определения скорости поперечных волн в каждом слое, поверхностные и малоглубинные сейсмические наблюдения и измерение вибраций в скважинах для сопоставления с данными з</w:t>
      </w:r>
      <w:r>
        <w:t>ондирования и определения зависимости интенсивности колебаний от глубины. При необходимости выполняются дополнительные исследования на специальных вибростендах и полевые испытания виброштампами и взрывом стандартных зарядов.</w:t>
      </w:r>
    </w:p>
    <w:p w:rsidR="00000000" w:rsidRDefault="008D701D">
      <w:pPr>
        <w:pStyle w:val="FORMATTEXT"/>
        <w:ind w:firstLine="568"/>
        <w:jc w:val="both"/>
      </w:pPr>
    </w:p>
    <w:p w:rsidR="00000000" w:rsidRDefault="008D701D">
      <w:pPr>
        <w:pStyle w:val="FORMATTEXT"/>
        <w:ind w:firstLine="568"/>
        <w:jc w:val="both"/>
      </w:pPr>
      <w:r>
        <w:t>В необходимых случаях могут бы</w:t>
      </w:r>
      <w:r>
        <w:t>ть выполнены минералого-петрографические и микроструктурные исследования в специализированных лабораториях.</w:t>
      </w:r>
    </w:p>
    <w:p w:rsidR="00000000" w:rsidRDefault="008D701D">
      <w:pPr>
        <w:pStyle w:val="FORMATTEXT"/>
        <w:ind w:firstLine="568"/>
        <w:jc w:val="both"/>
      </w:pPr>
    </w:p>
    <w:p w:rsidR="00000000" w:rsidRDefault="008D701D">
      <w:pPr>
        <w:pStyle w:val="FORMATTEXT"/>
        <w:ind w:firstLine="568"/>
        <w:jc w:val="both"/>
      </w:pPr>
      <w:r>
        <w:t>8.2.4.25 Перспективным следует считать новый подход к оценке динамической устойчивости грунтов с применением энергетических критериев, характеризую</w:t>
      </w:r>
      <w:r>
        <w:t>щих энергоемкость процесса разжижения, разработанный в МГУ. Количественные энергетические критерии динамической деформируемости и прочности грунтов, зависящие только от состава, структуры и состояния грунта, сопоставляются с данными статического зондирован</w:t>
      </w:r>
      <w:r>
        <w:t>ия.</w:t>
      </w:r>
    </w:p>
    <w:p w:rsidR="00000000" w:rsidRDefault="008D701D">
      <w:pPr>
        <w:pStyle w:val="FORMATTEXT"/>
        <w:ind w:firstLine="568"/>
        <w:jc w:val="both"/>
      </w:pPr>
    </w:p>
    <w:p w:rsidR="00000000" w:rsidRDefault="008D701D">
      <w:pPr>
        <w:pStyle w:val="FORMATTEXT"/>
        <w:ind w:firstLine="568"/>
        <w:jc w:val="both"/>
      </w:pPr>
      <w:r>
        <w:t>Динамическая устойчивость грунтов характеризуется критической величиной удельной рассеянной энергии, которая может быть определена по множественным уравнениям регрессии, связывающим этот показатель с удельным сопротивлением грунта на муфте трения зонд</w:t>
      </w:r>
      <w:r>
        <w:t>а (</w:t>
      </w:r>
      <w:r>
        <w:rPr>
          <w:position w:val="-11"/>
        </w:rPr>
        <w:pict>
          <v:shape id="_x0000_i1092" type="#_x0000_t75" style="width:14.05pt;height:17.75pt">
            <v:imagedata r:id="rId54" o:title=""/>
          </v:shape>
        </w:pict>
      </w:r>
      <w:r>
        <w:t>) и влажностью на пределе текучести (</w:t>
      </w:r>
      <w:r>
        <w:rPr>
          <w:position w:val="-10"/>
        </w:rPr>
        <w:pict>
          <v:shape id="_x0000_i1093" type="#_x0000_t75" style="width:17.75pt;height:16.85pt">
            <v:imagedata r:id="rId55" o:title=""/>
          </v:shape>
        </w:pict>
      </w:r>
      <w:r>
        <w:t>). Условиями для успешного применения методики являются, во-первых, возможность непосредственного измерения динамической нагрузки в реальном масс</w:t>
      </w:r>
      <w:r>
        <w:t>иве геофизическими методами, а во-вторых, возможность определения характеристик поглощения грунтов, которые могут затем использоваться для расчетов величины рассеянной энергии.</w:t>
      </w:r>
    </w:p>
    <w:p w:rsidR="00000000" w:rsidRDefault="008D701D">
      <w:pPr>
        <w:pStyle w:val="FORMATTEXT"/>
        <w:ind w:firstLine="568"/>
        <w:jc w:val="both"/>
      </w:pPr>
    </w:p>
    <w:p w:rsidR="00000000" w:rsidRDefault="008D701D">
      <w:pPr>
        <w:pStyle w:val="FORMATTEXT"/>
        <w:ind w:firstLine="568"/>
        <w:jc w:val="both"/>
      </w:pPr>
      <w:r>
        <w:t>Исследования следует выполнять по специальной программе с участием специализир</w:t>
      </w:r>
      <w:r>
        <w:t>ованной научно-исследовательской организации. При необходимости должны быть выполнены дополнительные работы по выбору метода технической мелиорации грунтов.</w:t>
      </w:r>
    </w:p>
    <w:p w:rsidR="00000000" w:rsidRDefault="008D701D">
      <w:pPr>
        <w:pStyle w:val="FORMATTEXT"/>
        <w:ind w:firstLine="568"/>
        <w:jc w:val="both"/>
      </w:pPr>
    </w:p>
    <w:p w:rsidR="00000000" w:rsidRDefault="008D701D">
      <w:pPr>
        <w:pStyle w:val="FORMATTEXT"/>
        <w:ind w:firstLine="568"/>
        <w:jc w:val="both"/>
      </w:pPr>
      <w:r>
        <w:t>При проектировании сооружений на свайных фундаментах проводятся натурные испытания свай с участием</w:t>
      </w:r>
      <w:r>
        <w:t xml:space="preserve"> организации, осуществляющей строительство.</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8.2.5 Стационарные наблюдения </w:t>
      </w:r>
    </w:p>
    <w:p w:rsidR="00000000" w:rsidRDefault="008D701D">
      <w:pPr>
        <w:pStyle w:val="FORMATTEXT"/>
        <w:ind w:firstLine="568"/>
        <w:jc w:val="both"/>
      </w:pPr>
      <w:r>
        <w:t>8.2.5.1 На этапе разработки рабочей документации все виды стационарных наблюдений, начатые на предыдущих этапах изысканий (раздел 7.2.12), должны быть продолжены в режиме монитор</w:t>
      </w:r>
      <w:r>
        <w:t>инга (в увязке с инженерно-гидрометеорологическими и инженерно-экологическими наблюдениями).</w:t>
      </w:r>
    </w:p>
    <w:p w:rsidR="00000000" w:rsidRDefault="008D701D">
      <w:pPr>
        <w:pStyle w:val="FORMATTEXT"/>
        <w:ind w:firstLine="568"/>
        <w:jc w:val="both"/>
      </w:pPr>
    </w:p>
    <w:p w:rsidR="00000000" w:rsidRDefault="008D701D">
      <w:pPr>
        <w:pStyle w:val="FORMATTEXT"/>
        <w:ind w:firstLine="568"/>
        <w:jc w:val="both"/>
      </w:pPr>
      <w:r>
        <w:t>Наблюдательная сеть, при необходимости, должна быть дооборудована контрольно-измерительной аппаратурой. Необходимо снятие показаний контролируемых параметров геол</w:t>
      </w:r>
      <w:r>
        <w:t>огической среды перед началом строительных работ.</w:t>
      </w:r>
    </w:p>
    <w:p w:rsidR="00000000" w:rsidRDefault="008D701D">
      <w:pPr>
        <w:pStyle w:val="FORMATTEXT"/>
        <w:ind w:firstLine="568"/>
        <w:jc w:val="both"/>
      </w:pPr>
    </w:p>
    <w:p w:rsidR="00000000" w:rsidRDefault="008D701D">
      <w:pPr>
        <w:pStyle w:val="FORMATTEXT"/>
        <w:ind w:firstLine="568"/>
        <w:jc w:val="both"/>
      </w:pPr>
      <w:r>
        <w:t xml:space="preserve">Согласно </w:t>
      </w:r>
      <w:r>
        <w:fldChar w:fldCharType="begin"/>
      </w:r>
      <w:r>
        <w:instrText xml:space="preserve"> HYPERLINK "kodeks://link/d?nd=1200043834&amp;point=mark=3BNFR5D19E7JUB347E5UN3VVVVV40HDQ1FI3VVVVUU2DR0OCK3EUKOT7"\o"’’НП-064-05 Учет внешних воздействий природного и техногенного происхождения на объ</w:instrText>
      </w:r>
      <w:r>
        <w:instrText>екты ...’’</w:instrText>
      </w:r>
    </w:p>
    <w:p w:rsidR="00000000" w:rsidRDefault="008D701D">
      <w:pPr>
        <w:pStyle w:val="FORMATTEXT"/>
        <w:ind w:firstLine="568"/>
        <w:jc w:val="both"/>
      </w:pPr>
      <w:r>
        <w:instrText>(утв. постановлением Ростехнадзора от 20.12.2005 N 16)</w:instrText>
      </w:r>
    </w:p>
    <w:p w:rsidR="00000000" w:rsidRDefault="008D701D">
      <w:pPr>
        <w:pStyle w:val="FORMATTEXT"/>
        <w:ind w:firstLine="568"/>
        <w:jc w:val="both"/>
      </w:pPr>
      <w:r>
        <w:instrText>Федеральные нормы и правила в ...</w:instrText>
      </w:r>
    </w:p>
    <w:p w:rsidR="00000000" w:rsidRDefault="008D701D">
      <w:pPr>
        <w:pStyle w:val="FORMATTEXT"/>
        <w:ind w:firstLine="568"/>
        <w:jc w:val="both"/>
      </w:pPr>
      <w:r>
        <w:instrText>Статус: Недействующий документ (действ. c 01.05.2006 по 06.01.2018)"</w:instrText>
      </w:r>
      <w:r>
        <w:fldChar w:fldCharType="separate"/>
      </w:r>
      <w:r>
        <w:rPr>
          <w:color w:val="BF2F1C"/>
          <w:u w:val="single"/>
        </w:rPr>
        <w:t>НП-064</w:t>
      </w:r>
      <w:r>
        <w:fldChar w:fldCharType="end"/>
      </w:r>
      <w:r>
        <w:t xml:space="preserve"> [55] при наличии процессов и явлений природного происхождения I и II степеней </w:t>
      </w:r>
      <w:r>
        <w:t>опасности системы мониторинга для оценки их параметров должны быть реализованы и функционировать до ввода станции в эксплуатацию.</w:t>
      </w:r>
    </w:p>
    <w:p w:rsidR="00000000" w:rsidRDefault="008D701D">
      <w:pPr>
        <w:pStyle w:val="FORMATTEXT"/>
        <w:ind w:firstLine="568"/>
        <w:jc w:val="both"/>
      </w:pPr>
    </w:p>
    <w:p w:rsidR="00000000" w:rsidRDefault="008D701D">
      <w:pPr>
        <w:pStyle w:val="FORMATTEXT"/>
        <w:ind w:firstLine="568"/>
        <w:jc w:val="both"/>
      </w:pPr>
      <w:r>
        <w:t>С этой целью программа мониторинга должна быть откорректирована с учетом возможной утраты или изменения расположения наблюдат</w:t>
      </w:r>
      <w:r>
        <w:t>ельных пунктов в связи с проведением экскавационных и строительных работ.</w:t>
      </w:r>
    </w:p>
    <w:p w:rsidR="00000000" w:rsidRDefault="008D701D">
      <w:pPr>
        <w:pStyle w:val="FORMATTEXT"/>
        <w:ind w:firstLine="568"/>
        <w:jc w:val="both"/>
      </w:pPr>
    </w:p>
    <w:p w:rsidR="00000000" w:rsidRDefault="008D701D">
      <w:pPr>
        <w:pStyle w:val="FORMATTEXT"/>
        <w:ind w:firstLine="568"/>
        <w:jc w:val="both"/>
      </w:pPr>
      <w:r>
        <w:t>8.2.5.2 Необходимо обеспечить:</w:t>
      </w:r>
    </w:p>
    <w:p w:rsidR="00000000" w:rsidRDefault="008D701D">
      <w:pPr>
        <w:pStyle w:val="FORMATTEXT"/>
        <w:ind w:firstLine="568"/>
        <w:jc w:val="both"/>
      </w:pPr>
    </w:p>
    <w:p w:rsidR="00000000" w:rsidRDefault="008D701D">
      <w:pPr>
        <w:pStyle w:val="FORMATTEXT"/>
        <w:ind w:firstLine="568"/>
        <w:jc w:val="both"/>
      </w:pPr>
      <w:r>
        <w:t xml:space="preserve">проведение геодезических наблюдений в контрольных точках территории, обеспечивающих строительство (поднятия и опускания земной поверхности, смещение </w:t>
      </w:r>
      <w:r>
        <w:t>грунтовых масс, изменения уклонов поверхности на территории площадки), а впоследствии - геодезических наблюдений за осадками и кренами зданий (сооружений), важных для безопасности АЭС;</w:t>
      </w:r>
    </w:p>
    <w:p w:rsidR="00000000" w:rsidRDefault="008D701D">
      <w:pPr>
        <w:pStyle w:val="FORMATTEXT"/>
        <w:ind w:firstLine="568"/>
        <w:jc w:val="both"/>
      </w:pPr>
    </w:p>
    <w:p w:rsidR="00000000" w:rsidRDefault="008D701D">
      <w:pPr>
        <w:pStyle w:val="FORMATTEXT"/>
        <w:ind w:firstLine="568"/>
        <w:jc w:val="both"/>
      </w:pPr>
      <w:r>
        <w:t>проведение геодезических (космогеодезических, геофизических) наблюдени</w:t>
      </w:r>
      <w:r>
        <w:t>й за современными дифференцированными движениями земной коры (СДЗК);</w:t>
      </w:r>
    </w:p>
    <w:p w:rsidR="00000000" w:rsidRDefault="008D701D">
      <w:pPr>
        <w:pStyle w:val="FORMATTEXT"/>
        <w:ind w:firstLine="568"/>
        <w:jc w:val="both"/>
      </w:pPr>
    </w:p>
    <w:p w:rsidR="00000000" w:rsidRDefault="008D701D">
      <w:pPr>
        <w:pStyle w:val="FORMATTEXT"/>
        <w:ind w:firstLine="568"/>
        <w:jc w:val="both"/>
      </w:pPr>
      <w:r>
        <w:t>проведение геофизических наблюдений за сезонными изменениями показателей свойств грунтов, связанными с колебаниями температуры и влажности грунтовой толщи, а также за изменением этих пар</w:t>
      </w:r>
      <w:r>
        <w:t>аметров под нагрузкой при возведении зданий (сооружений); измерение скоростей упругих волн (продольных и поперечных);</w:t>
      </w:r>
    </w:p>
    <w:p w:rsidR="00000000" w:rsidRDefault="008D701D">
      <w:pPr>
        <w:pStyle w:val="FORMATTEXT"/>
        <w:ind w:firstLine="568"/>
        <w:jc w:val="both"/>
      </w:pPr>
    </w:p>
    <w:p w:rsidR="00000000" w:rsidRDefault="008D701D">
      <w:pPr>
        <w:pStyle w:val="FORMATTEXT"/>
        <w:ind w:firstLine="568"/>
        <w:jc w:val="both"/>
      </w:pPr>
      <w:r>
        <w:t>продолжение гидрогеологических наблюдений за уровенным, температурным и гидрохимическим режимом подземных вод, изменением их агрессивност</w:t>
      </w:r>
      <w:r>
        <w:t>и к бетону и коррозионной агрессивности к металлам и бетону железобетонных конструкций;</w:t>
      </w:r>
    </w:p>
    <w:p w:rsidR="00000000" w:rsidRDefault="008D701D">
      <w:pPr>
        <w:pStyle w:val="FORMATTEXT"/>
        <w:ind w:firstLine="568"/>
        <w:jc w:val="both"/>
      </w:pPr>
    </w:p>
    <w:p w:rsidR="00000000" w:rsidRDefault="008D701D">
      <w:pPr>
        <w:pStyle w:val="FORMATTEXT"/>
        <w:ind w:firstLine="568"/>
        <w:jc w:val="both"/>
      </w:pPr>
      <w:r>
        <w:t>продолжение начатых ранее сейсмологических инструментальных наблюдений за землетрясениями (7.2.10.10-7.2.10.14);</w:t>
      </w:r>
    </w:p>
    <w:p w:rsidR="00000000" w:rsidRDefault="008D701D">
      <w:pPr>
        <w:pStyle w:val="FORMATTEXT"/>
        <w:ind w:firstLine="568"/>
        <w:jc w:val="both"/>
      </w:pPr>
    </w:p>
    <w:p w:rsidR="00000000" w:rsidRDefault="008D701D">
      <w:pPr>
        <w:pStyle w:val="FORMATTEXT"/>
        <w:ind w:firstLine="568"/>
        <w:jc w:val="both"/>
      </w:pPr>
      <w:r>
        <w:t>продолжение наблюдений за развитием опасных геологиче</w:t>
      </w:r>
      <w:r>
        <w:t>ских процессов и изменением свойств специфических грунтов.</w:t>
      </w:r>
    </w:p>
    <w:p w:rsidR="00000000" w:rsidRDefault="008D701D">
      <w:pPr>
        <w:pStyle w:val="FORMATTEXT"/>
        <w:ind w:firstLine="568"/>
        <w:jc w:val="both"/>
      </w:pPr>
    </w:p>
    <w:p w:rsidR="00000000" w:rsidRDefault="008D701D">
      <w:pPr>
        <w:pStyle w:val="FORMATTEXT"/>
        <w:ind w:firstLine="568"/>
        <w:jc w:val="both"/>
      </w:pPr>
      <w:r>
        <w:t>8.2.5.3 Результаты выполненных наблюдений должны использоваться при оценке инженерно-геологических условий конкретных участков строительства отдельных зданий и сооружений и проведении прогнозных р</w:t>
      </w:r>
      <w:r>
        <w:t>асчетов, включая инструментальные и расчетные методы сейсмического микрорайонирования для оценки влияния инженерных мероприятий на интенсивность и спектральный состав сейсмических воздействий.</w:t>
      </w:r>
    </w:p>
    <w:p w:rsidR="00000000" w:rsidRDefault="008D701D">
      <w:pPr>
        <w:pStyle w:val="FORMATTEXT"/>
        <w:ind w:firstLine="568"/>
        <w:jc w:val="both"/>
      </w:pPr>
    </w:p>
    <w:p w:rsidR="00000000" w:rsidRDefault="008D701D">
      <w:pPr>
        <w:pStyle w:val="FORMATTEXT"/>
        <w:ind w:firstLine="568"/>
        <w:jc w:val="both"/>
      </w:pPr>
      <w:r>
        <w:t>8.2.5.4 Виды мониторинга, расположение пунктов наблюдения, пер</w:t>
      </w:r>
      <w:r>
        <w:t>ечень наблюдаемых параметров, методика, частота и временной режим наблюдений, при необходимости, могут быть откорректированы по результатам текущих наблюдений.</w:t>
      </w:r>
    </w:p>
    <w:p w:rsidR="00000000" w:rsidRDefault="008D701D">
      <w:pPr>
        <w:pStyle w:val="FORMATTEXT"/>
        <w:ind w:firstLine="568"/>
        <w:jc w:val="both"/>
      </w:pPr>
    </w:p>
    <w:p w:rsidR="00000000" w:rsidRDefault="008D701D">
      <w:pPr>
        <w:pStyle w:val="FORMATTEXT"/>
        <w:ind w:firstLine="568"/>
        <w:jc w:val="both"/>
      </w:pPr>
      <w:r>
        <w:t>Технические средства наблюдений (аппаратура и средства автоматической регистрации параметров) д</w:t>
      </w:r>
      <w:r>
        <w:t>олжны быть отлажены с учетом возможных отказов, проходить регулярную метрологическую поверку, а также обеспечивать установленную программой мониторинга точность измерений.</w:t>
      </w:r>
    </w:p>
    <w:p w:rsidR="00000000" w:rsidRDefault="008D701D">
      <w:pPr>
        <w:pStyle w:val="FORMATTEXT"/>
        <w:ind w:firstLine="568"/>
        <w:jc w:val="both"/>
      </w:pPr>
    </w:p>
    <w:p w:rsidR="00000000" w:rsidRDefault="008D701D">
      <w:pPr>
        <w:pStyle w:val="FORMATTEXT"/>
        <w:ind w:firstLine="568"/>
        <w:jc w:val="both"/>
      </w:pPr>
      <w:r>
        <w:t>Применяемые технические средства должны иметь сертификаты соответствия.</w:t>
      </w:r>
    </w:p>
    <w:p w:rsidR="00000000" w:rsidRDefault="008D701D">
      <w:pPr>
        <w:pStyle w:val="FORMATTEXT"/>
        <w:ind w:firstLine="568"/>
        <w:jc w:val="both"/>
      </w:pPr>
    </w:p>
    <w:p w:rsidR="00000000" w:rsidRDefault="008D701D">
      <w:pPr>
        <w:pStyle w:val="FORMATTEXT"/>
        <w:ind w:firstLine="568"/>
        <w:jc w:val="both"/>
      </w:pPr>
      <w:r>
        <w:t>8.2.5.5 По</w:t>
      </w:r>
      <w:r>
        <w:t>мимо наблюдений за явлениями природного происхождения, на площадке размещения АЭС должен осуществляться периодический контроль параметров факторов техногенного происхождения, включенных в проектные основы.</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8.2.6 Состав и содержание технического отчета </w:t>
      </w:r>
    </w:p>
    <w:p w:rsidR="00000000" w:rsidRDefault="008D701D">
      <w:pPr>
        <w:pStyle w:val="FORMATTEXT"/>
        <w:ind w:firstLine="568"/>
        <w:jc w:val="both"/>
      </w:pPr>
      <w:r>
        <w:t>8.2.6.1 В процессе изысканий на стадии рабочей документации по требованию заказчика или генерального проектировщика могут быть выданы промежуточные заключения по отдельным видам работ и исследований, а также по отдельным сооружениям или группам сооружений,</w:t>
      </w:r>
      <w:r>
        <w:t xml:space="preserve"> с приложением необходимых графических и табличных материалов: инженерно-геологических разрезов и карт-срезов на разных отметках, графиков опытно-фильтрационных работ, таблиц физико-механических свойств грунтов, результатов специальных лабораторных исследо</w:t>
      </w:r>
      <w:r>
        <w:t>ваний, геофизических и зондировочных профилей и другой документации.</w:t>
      </w:r>
    </w:p>
    <w:p w:rsidR="00000000" w:rsidRDefault="008D701D">
      <w:pPr>
        <w:pStyle w:val="FORMATTEXT"/>
        <w:ind w:firstLine="568"/>
        <w:jc w:val="both"/>
      </w:pPr>
    </w:p>
    <w:p w:rsidR="00000000" w:rsidRDefault="008D701D">
      <w:pPr>
        <w:pStyle w:val="FORMATTEXT"/>
        <w:ind w:firstLine="568"/>
        <w:jc w:val="both"/>
      </w:pPr>
      <w:r>
        <w:t>8.2.6.2 По окончании изыскательских работ должен быть представлен технический отчет (комплект отчетов, сводный отчет), который дополняется материалами стационарных наблюдений и других ис</w:t>
      </w:r>
      <w:r>
        <w:t>следований, выполненных на данной стадии.</w:t>
      </w:r>
    </w:p>
    <w:p w:rsidR="00000000" w:rsidRDefault="008D701D">
      <w:pPr>
        <w:pStyle w:val="FORMATTEXT"/>
        <w:ind w:firstLine="568"/>
        <w:jc w:val="both"/>
      </w:pPr>
    </w:p>
    <w:p w:rsidR="00000000" w:rsidRDefault="008D701D">
      <w:pPr>
        <w:pStyle w:val="FORMATTEXT"/>
        <w:ind w:firstLine="568"/>
        <w:jc w:val="both"/>
      </w:pPr>
      <w:r>
        <w:t>Технический отчет на стадии рабочей документации должен отражать:</w:t>
      </w:r>
    </w:p>
    <w:p w:rsidR="00000000" w:rsidRDefault="008D701D">
      <w:pPr>
        <w:pStyle w:val="FORMATTEXT"/>
        <w:ind w:firstLine="568"/>
        <w:jc w:val="both"/>
      </w:pPr>
    </w:p>
    <w:p w:rsidR="00000000" w:rsidRDefault="008D701D">
      <w:pPr>
        <w:pStyle w:val="FORMATTEXT"/>
        <w:ind w:firstLine="568"/>
        <w:jc w:val="both"/>
      </w:pPr>
      <w:r>
        <w:t>результаты выполненных работ по уточнению инженерно-геологических характеристик площадки размещения АЭС с учетом замечаний экспертизы проекта;</w:t>
      </w:r>
    </w:p>
    <w:p w:rsidR="00000000" w:rsidRDefault="008D701D">
      <w:pPr>
        <w:pStyle w:val="FORMATTEXT"/>
        <w:ind w:firstLine="568"/>
        <w:jc w:val="both"/>
      </w:pPr>
    </w:p>
    <w:p w:rsidR="00000000" w:rsidRDefault="008D701D">
      <w:pPr>
        <w:pStyle w:val="FORMATTEXT"/>
        <w:ind w:firstLine="568"/>
        <w:jc w:val="both"/>
      </w:pPr>
      <w:r>
        <w:t>ре</w:t>
      </w:r>
      <w:r>
        <w:t>зультаты дополнительных исследований, выполненных для обоснования уточненных проектных решений (смещение контуров зданий и сооружений, изменение нагрузок, замена оборудования, изменение технологии проведения земляных и строительных работ и др.);</w:t>
      </w:r>
    </w:p>
    <w:p w:rsidR="00000000" w:rsidRDefault="008D701D">
      <w:pPr>
        <w:pStyle w:val="FORMATTEXT"/>
        <w:ind w:firstLine="568"/>
        <w:jc w:val="both"/>
      </w:pPr>
    </w:p>
    <w:p w:rsidR="00000000" w:rsidRDefault="008D701D">
      <w:pPr>
        <w:pStyle w:val="FORMATTEXT"/>
        <w:ind w:firstLine="568"/>
        <w:jc w:val="both"/>
      </w:pPr>
      <w:r>
        <w:t>результат</w:t>
      </w:r>
      <w:r>
        <w:t>ы исследовательских работ, выполнявшихся для решения сложных вопросов инженерно-геологического обоснования строительства;</w:t>
      </w:r>
    </w:p>
    <w:p w:rsidR="00000000" w:rsidRDefault="008D701D">
      <w:pPr>
        <w:pStyle w:val="FORMATTEXT"/>
        <w:ind w:firstLine="568"/>
        <w:jc w:val="both"/>
      </w:pPr>
    </w:p>
    <w:p w:rsidR="00000000" w:rsidRDefault="008D701D">
      <w:pPr>
        <w:pStyle w:val="FORMATTEXT"/>
        <w:ind w:firstLine="568"/>
        <w:jc w:val="both"/>
      </w:pPr>
      <w:r>
        <w:t>результаты опытно-производственных работ (натурных испытаний свай, опытных работ в котлованах, опытной мелиорации грунтов);</w:t>
      </w:r>
    </w:p>
    <w:p w:rsidR="00000000" w:rsidRDefault="008D701D">
      <w:pPr>
        <w:pStyle w:val="FORMATTEXT"/>
        <w:ind w:firstLine="568"/>
        <w:jc w:val="both"/>
      </w:pPr>
    </w:p>
    <w:p w:rsidR="00000000" w:rsidRDefault="008D701D">
      <w:pPr>
        <w:pStyle w:val="FORMATTEXT"/>
        <w:ind w:firstLine="568"/>
        <w:jc w:val="both"/>
      </w:pPr>
      <w:r>
        <w:t>окончате</w:t>
      </w:r>
      <w:r>
        <w:t>льное инженерно-геологическое обоснование рабочей документации утвержденного проекта, с учетом данных режимных наблюдений и работ нулевого цикла.</w:t>
      </w:r>
    </w:p>
    <w:p w:rsidR="00000000" w:rsidRDefault="008D701D">
      <w:pPr>
        <w:pStyle w:val="FORMATTEXT"/>
        <w:ind w:firstLine="568"/>
        <w:jc w:val="both"/>
      </w:pPr>
    </w:p>
    <w:p w:rsidR="00000000" w:rsidRDefault="008D701D">
      <w:pPr>
        <w:pStyle w:val="FORMATTEXT"/>
        <w:ind w:firstLine="568"/>
        <w:jc w:val="both"/>
      </w:pPr>
      <w:r>
        <w:t xml:space="preserve">8.2.6.3 В текстовой части отчета содержатся следующие разделы и сведения. </w:t>
      </w:r>
    </w:p>
    <w:p w:rsidR="00000000" w:rsidRDefault="008D701D">
      <w:pPr>
        <w:pStyle w:val="FORMATTEXT"/>
        <w:ind w:firstLine="568"/>
        <w:jc w:val="both"/>
      </w:pPr>
    </w:p>
    <w:p w:rsidR="00000000" w:rsidRDefault="008D701D">
      <w:pPr>
        <w:pStyle w:val="FORMATTEXT"/>
        <w:ind w:firstLine="568"/>
        <w:jc w:val="both"/>
      </w:pPr>
      <w:r>
        <w:rPr>
          <w:b/>
          <w:bCs/>
        </w:rPr>
        <w:t>Введение</w:t>
      </w:r>
      <w:r>
        <w:t xml:space="preserve"> - краткие сведения об об</w:t>
      </w:r>
      <w:r>
        <w:t>ъекте, состав, объемы и организация выполненных работ, перечень главных вопросов, дополнительно изучавшихся на стадии рабочей документации и методы их решения.</w:t>
      </w:r>
    </w:p>
    <w:p w:rsidR="00000000" w:rsidRDefault="008D701D">
      <w:pPr>
        <w:pStyle w:val="FORMATTEXT"/>
        <w:ind w:firstLine="568"/>
        <w:jc w:val="both"/>
      </w:pPr>
    </w:p>
    <w:p w:rsidR="00000000" w:rsidRDefault="008D701D">
      <w:pPr>
        <w:pStyle w:val="FORMATTEXT"/>
        <w:ind w:firstLine="568"/>
        <w:jc w:val="both"/>
      </w:pPr>
      <w:r>
        <w:rPr>
          <w:b/>
          <w:bCs/>
        </w:rPr>
        <w:t>Краткая инженерно-геологическая характеристика площадки размещения АЭС</w:t>
      </w:r>
      <w:r>
        <w:t xml:space="preserve"> - основные сведения о фи</w:t>
      </w:r>
      <w:r>
        <w:t>зико-географических условиях, геологическом строении, тектонике и сейсмичности, гидрогеологических условиях, физико-механических свойствах грунтов, геологических процессах и специфических грунтах; инженерно-геологическое районирование площадки.</w:t>
      </w:r>
    </w:p>
    <w:p w:rsidR="00000000" w:rsidRDefault="008D701D">
      <w:pPr>
        <w:pStyle w:val="FORMATTEXT"/>
        <w:ind w:firstLine="568"/>
        <w:jc w:val="both"/>
      </w:pPr>
    </w:p>
    <w:p w:rsidR="00000000" w:rsidRDefault="008D701D">
      <w:pPr>
        <w:pStyle w:val="FORMATTEXT"/>
        <w:ind w:firstLine="568"/>
        <w:jc w:val="both"/>
      </w:pPr>
      <w:r>
        <w:rPr>
          <w:b/>
          <w:bCs/>
        </w:rPr>
        <w:t>Результаты</w:t>
      </w:r>
      <w:r>
        <w:rPr>
          <w:b/>
          <w:bCs/>
        </w:rPr>
        <w:t xml:space="preserve"> дополнительных работ</w:t>
      </w:r>
      <w:r>
        <w:t>, выполненных на стадии рабочей документации.</w:t>
      </w:r>
    </w:p>
    <w:p w:rsidR="00000000" w:rsidRDefault="008D701D">
      <w:pPr>
        <w:pStyle w:val="FORMATTEXT"/>
        <w:ind w:firstLine="568"/>
        <w:jc w:val="both"/>
      </w:pPr>
    </w:p>
    <w:p w:rsidR="00000000" w:rsidRDefault="008D701D">
      <w:pPr>
        <w:pStyle w:val="FORMATTEXT"/>
        <w:ind w:firstLine="568"/>
        <w:jc w:val="both"/>
      </w:pPr>
      <w:r>
        <w:rPr>
          <w:b/>
          <w:bCs/>
        </w:rPr>
        <w:t>Результаты</w:t>
      </w:r>
      <w:r>
        <w:t xml:space="preserve"> режимных гидрогеологических, инженерно-геологических, геодезических, сейсмологических наблюдений. Характеристика изменения гидрогеологических условий и динамики развития процесс</w:t>
      </w:r>
      <w:r>
        <w:t>ов за период, прошедший со времени окончания изысканий на предыдущем этапе, с учетом результатов стационарных наблюдений.</w:t>
      </w:r>
    </w:p>
    <w:p w:rsidR="00000000" w:rsidRDefault="008D701D">
      <w:pPr>
        <w:pStyle w:val="FORMATTEXT"/>
        <w:ind w:firstLine="568"/>
        <w:jc w:val="both"/>
      </w:pPr>
    </w:p>
    <w:p w:rsidR="00000000" w:rsidRDefault="008D701D">
      <w:pPr>
        <w:pStyle w:val="FORMATTEXT"/>
        <w:ind w:firstLine="568"/>
        <w:jc w:val="both"/>
      </w:pPr>
      <w:r>
        <w:rPr>
          <w:b/>
          <w:bCs/>
        </w:rPr>
        <w:t>Результаты исследовательских и опытно-производственных работ</w:t>
      </w:r>
      <w:r>
        <w:t xml:space="preserve"> (если они выполнялись).</w:t>
      </w:r>
    </w:p>
    <w:p w:rsidR="00000000" w:rsidRDefault="008D701D">
      <w:pPr>
        <w:pStyle w:val="FORMATTEXT"/>
        <w:ind w:firstLine="568"/>
        <w:jc w:val="both"/>
      </w:pPr>
    </w:p>
    <w:p w:rsidR="00000000" w:rsidRDefault="008D701D">
      <w:pPr>
        <w:pStyle w:val="FORMATTEXT"/>
        <w:ind w:firstLine="568"/>
        <w:jc w:val="both"/>
      </w:pPr>
      <w:r>
        <w:rPr>
          <w:b/>
          <w:bCs/>
        </w:rPr>
        <w:t>Инженерно-геологические условия участков строит</w:t>
      </w:r>
      <w:r>
        <w:rPr>
          <w:b/>
          <w:bCs/>
        </w:rPr>
        <w:t>ельства основных сооружений</w:t>
      </w:r>
      <w:r>
        <w:t xml:space="preserve"> (главного корпуса с отделениями реакторным и турбоагрегатов, гидротехнических сооружений, включая пруд-накопитель, вспомогательных промышленных зданий и сооружений, жилого поселка, трасс внеплощадочных коммуникаций): геологическ</w:t>
      </w:r>
      <w:r>
        <w:t xml:space="preserve">ий разрез, гидрогеологические условия, геотехнические аспекты - состав, состояние и свойства грунтов оснований сооружений на основе результатов статистической обработки данных по инженерно-геологическим элементам (расчетным слоям) и прогноз их изменения в </w:t>
      </w:r>
      <w:r>
        <w:t>процессе строительства и эксплуатации АЭС (с привлечением проектных проработок), установленные в процессе изысканий корреляционные зависимости между характеристиками грунтов, уточненные геотехнические характеристики специфических грунтов. Уточненный прогно</w:t>
      </w:r>
      <w:r>
        <w:t>з развития опасных процессов и рекомендации по инженерной защите.</w:t>
      </w:r>
    </w:p>
    <w:p w:rsidR="00000000" w:rsidRDefault="008D701D">
      <w:pPr>
        <w:pStyle w:val="FORMATTEXT"/>
        <w:ind w:firstLine="568"/>
        <w:jc w:val="both"/>
      </w:pPr>
    </w:p>
    <w:p w:rsidR="00000000" w:rsidRDefault="008D701D">
      <w:pPr>
        <w:pStyle w:val="FORMATTEXT"/>
        <w:ind w:firstLine="568"/>
        <w:jc w:val="both"/>
      </w:pPr>
      <w:r>
        <w:rPr>
          <w:b/>
          <w:bCs/>
        </w:rPr>
        <w:t>Водозаборы хозяйственно-питьевого водоснабжения</w:t>
      </w:r>
      <w:r>
        <w:t xml:space="preserve"> - приведено в </w:t>
      </w:r>
      <w:r>
        <w:fldChar w:fldCharType="begin"/>
      </w:r>
      <w:r>
        <w:instrText xml:space="preserve"> HYPERLINK "kodeks://link/d?nd=1200005202&amp;point=mark=000000000000000000000000000000000000000000000000007D20K3"\o"’’СП 11-108-98</w:instrText>
      </w:r>
      <w:r>
        <w:instrText xml:space="preserve"> Изыскания источников водоснабжения на базе подземных вод’’</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СП 11-108</w:t>
      </w:r>
      <w:r>
        <w:fldChar w:fldCharType="end"/>
      </w:r>
      <w:r>
        <w:t xml:space="preserve"> [47].</w:t>
      </w:r>
    </w:p>
    <w:p w:rsidR="00000000" w:rsidRDefault="008D701D">
      <w:pPr>
        <w:pStyle w:val="FORMATTEXT"/>
        <w:ind w:firstLine="568"/>
        <w:jc w:val="both"/>
      </w:pPr>
    </w:p>
    <w:p w:rsidR="00000000" w:rsidRDefault="008D701D">
      <w:pPr>
        <w:pStyle w:val="FORMATTEXT"/>
        <w:ind w:firstLine="568"/>
        <w:jc w:val="both"/>
      </w:pPr>
      <w:r>
        <w:rPr>
          <w:b/>
          <w:bCs/>
        </w:rPr>
        <w:t>Карьеры местных грунтовых строительных материалов</w:t>
      </w:r>
      <w:r>
        <w:t xml:space="preserve"> - приведено в </w:t>
      </w:r>
      <w:r>
        <w:fldChar w:fldCharType="begin"/>
      </w:r>
      <w:r>
        <w:instrText xml:space="preserve"> HYPERLINK "kodeks://link/d?nd=1200004942&amp;point=mark=000000000000000000000</w:instrText>
      </w:r>
      <w:r>
        <w:instrText>000000000000000000000000000007D20K3"\o"’’СП 11-109-98 Изыскания грунтовых строительных материалов’’</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СП 11-109</w:t>
      </w:r>
      <w:r>
        <w:fldChar w:fldCharType="end"/>
      </w:r>
      <w:r>
        <w:t xml:space="preserve"> [48].</w:t>
      </w:r>
    </w:p>
    <w:p w:rsidR="00000000" w:rsidRDefault="008D701D">
      <w:pPr>
        <w:pStyle w:val="FORMATTEXT"/>
        <w:ind w:firstLine="568"/>
        <w:jc w:val="both"/>
      </w:pPr>
    </w:p>
    <w:p w:rsidR="00000000" w:rsidRDefault="008D701D">
      <w:pPr>
        <w:pStyle w:val="FORMATTEXT"/>
        <w:ind w:firstLine="568"/>
        <w:jc w:val="both"/>
      </w:pPr>
      <w:r>
        <w:rPr>
          <w:b/>
          <w:bCs/>
        </w:rPr>
        <w:t>Заключение:</w:t>
      </w:r>
      <w:r>
        <w:t xml:space="preserve"> основные выводы по условиям строительства сооружений АЭС; изменения, внесенные в проек</w:t>
      </w:r>
      <w:r>
        <w:t>т на основании дополнительных изысканий; рекомендации по разработке рабочей документации систем инженерной защиты территории, зданий и сооружений, рекомендации по способам выполнения строительных работ, обеспечивающим сохранность геологической среды и наде</w:t>
      </w:r>
      <w:r>
        <w:t>жность сооружений АЭС.</w:t>
      </w:r>
    </w:p>
    <w:p w:rsidR="00000000" w:rsidRDefault="008D701D">
      <w:pPr>
        <w:pStyle w:val="FORMATTEXT"/>
        <w:ind w:firstLine="568"/>
        <w:jc w:val="both"/>
      </w:pPr>
    </w:p>
    <w:p w:rsidR="00000000" w:rsidRDefault="008D701D">
      <w:pPr>
        <w:pStyle w:val="FORMATTEXT"/>
        <w:ind w:firstLine="568"/>
        <w:jc w:val="both"/>
      </w:pPr>
      <w:r>
        <w:t xml:space="preserve">8.2.6.4 </w:t>
      </w:r>
      <w:r>
        <w:rPr>
          <w:b/>
          <w:bCs/>
        </w:rPr>
        <w:t>Графические приложения</w:t>
      </w:r>
    </w:p>
    <w:p w:rsidR="00000000" w:rsidRDefault="008D701D">
      <w:pPr>
        <w:pStyle w:val="FORMATTEXT"/>
        <w:ind w:firstLine="568"/>
        <w:jc w:val="both"/>
      </w:pPr>
    </w:p>
    <w:p w:rsidR="00000000" w:rsidRDefault="008D701D">
      <w:pPr>
        <w:pStyle w:val="FORMATTEXT"/>
        <w:ind w:firstLine="568"/>
        <w:jc w:val="both"/>
      </w:pPr>
      <w:r>
        <w:t>Крупномасштабные карты исследованных участков (1:2000 и крупнее), с указанием точек бурения, геофизических и опытно-фильтрационных работ, проведения полевых испытаний (в том числе карты-срезы на отмет</w:t>
      </w:r>
      <w:r>
        <w:t>ках заложения фундаментов зданий и сооружений, карты изолиний кровли скальных пород, карты основных литолого-генетических слоев, а также карты их мощности и общей мощности рыхлых отложений).</w:t>
      </w:r>
    </w:p>
    <w:p w:rsidR="00000000" w:rsidRDefault="008D701D">
      <w:pPr>
        <w:pStyle w:val="FORMATTEXT"/>
        <w:ind w:firstLine="568"/>
        <w:jc w:val="both"/>
      </w:pPr>
    </w:p>
    <w:p w:rsidR="00000000" w:rsidRDefault="008D701D">
      <w:pPr>
        <w:pStyle w:val="FORMATTEXT"/>
        <w:ind w:firstLine="568"/>
        <w:jc w:val="both"/>
      </w:pPr>
      <w:r>
        <w:t xml:space="preserve">Инженерно-геологические разрезы по участкам (основаниям каждого </w:t>
      </w:r>
      <w:r>
        <w:t>сооружения), с выделением ИГЭ и геотехнические разрезы с выделением расчетных слоев (PC).</w:t>
      </w:r>
    </w:p>
    <w:p w:rsidR="00000000" w:rsidRDefault="008D701D">
      <w:pPr>
        <w:pStyle w:val="FORMATTEXT"/>
        <w:ind w:firstLine="568"/>
        <w:jc w:val="both"/>
      </w:pPr>
    </w:p>
    <w:p w:rsidR="00000000" w:rsidRDefault="008D701D">
      <w:pPr>
        <w:pStyle w:val="FORMATTEXT"/>
        <w:ind w:firstLine="568"/>
        <w:jc w:val="both"/>
      </w:pPr>
      <w:r>
        <w:t>Необходимые графики и схемы проведения опытов.</w:t>
      </w:r>
    </w:p>
    <w:p w:rsidR="00000000" w:rsidRDefault="008D701D">
      <w:pPr>
        <w:pStyle w:val="FORMATTEXT"/>
        <w:ind w:firstLine="568"/>
        <w:jc w:val="both"/>
      </w:pPr>
    </w:p>
    <w:p w:rsidR="00000000" w:rsidRDefault="008D701D">
      <w:pPr>
        <w:pStyle w:val="FORMATTEXT"/>
        <w:ind w:firstLine="568"/>
        <w:jc w:val="both"/>
      </w:pPr>
      <w:r>
        <w:t>Масштабы карт задаются техническим заданием в соответствии с принятым в рабочей документации масштабом проектных мате</w:t>
      </w:r>
      <w:r>
        <w:t>риалов и строительных чертежей.</w:t>
      </w:r>
    </w:p>
    <w:p w:rsidR="00000000" w:rsidRDefault="008D701D">
      <w:pPr>
        <w:pStyle w:val="FORMATTEXT"/>
        <w:ind w:firstLine="568"/>
        <w:jc w:val="both"/>
      </w:pPr>
    </w:p>
    <w:p w:rsidR="00000000" w:rsidRDefault="008D701D">
      <w:pPr>
        <w:pStyle w:val="FORMATTEXT"/>
        <w:ind w:firstLine="568"/>
        <w:jc w:val="both"/>
      </w:pPr>
      <w:r>
        <w:t>На инженерно-геологических и геотехнических разрезах следует указывать контуры подземной части зданий и сооружений, положение свай в свайных и плитно-свайных фундаментах и положение подземной части ограждений котлованов (ст</w:t>
      </w:r>
      <w:r>
        <w:t>ен в грунте и других конструкций), а также врезку подземной части соседних строительных объектов, расположенных в зоне их взаимного влияния.</w:t>
      </w:r>
    </w:p>
    <w:p w:rsidR="00000000" w:rsidRDefault="008D701D">
      <w:pPr>
        <w:pStyle w:val="FORMATTEXT"/>
        <w:ind w:firstLine="568"/>
        <w:jc w:val="both"/>
      </w:pPr>
    </w:p>
    <w:p w:rsidR="00000000" w:rsidRDefault="008D701D">
      <w:pPr>
        <w:pStyle w:val="FORMATTEXT"/>
        <w:ind w:firstLine="568"/>
        <w:jc w:val="both"/>
      </w:pPr>
      <w:r>
        <w:t>На зондировочных профилях и картах следует оконтурить прослои и линзы грунтов с пониженными механическими свойства</w:t>
      </w:r>
      <w:r>
        <w:t>ми, а также участки, требующие улучшения строительных свойств грунтов основания (заменой слабых грунтов, уплотнением, физико-химическим закреплением и т.д.).</w:t>
      </w:r>
    </w:p>
    <w:p w:rsidR="00000000" w:rsidRDefault="008D701D">
      <w:pPr>
        <w:pStyle w:val="FORMATTEXT"/>
        <w:ind w:firstLine="568"/>
        <w:jc w:val="both"/>
      </w:pPr>
    </w:p>
    <w:p w:rsidR="00000000" w:rsidRDefault="008D701D">
      <w:pPr>
        <w:pStyle w:val="FORMATTEXT"/>
        <w:ind w:firstLine="568"/>
        <w:jc w:val="both"/>
      </w:pPr>
      <w:r>
        <w:t xml:space="preserve">8.2.6.5 </w:t>
      </w:r>
      <w:r>
        <w:rPr>
          <w:b/>
          <w:bCs/>
        </w:rPr>
        <w:t>Табличные и текстовые приложения</w:t>
      </w:r>
      <w:r>
        <w:t xml:space="preserve"> - аналогично 7.2.14.3.</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3"/>
        <w:rPr>
          <w:b/>
          <w:bCs/>
        </w:rPr>
      </w:pPr>
      <w:r>
        <w:rPr>
          <w:b/>
          <w:bCs/>
        </w:rPr>
        <w:t xml:space="preserve"> 8.3 Инженерно-гидрометеорологи</w:t>
      </w:r>
      <w:r>
        <w:rPr>
          <w:b/>
          <w:bCs/>
        </w:rPr>
        <w:t xml:space="preserve">ческие изыскания </w:t>
      </w: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8.3.1 Цели и задачи инженерно-гидрометеорологических изысканий </w:t>
      </w:r>
    </w:p>
    <w:p w:rsidR="00000000" w:rsidRDefault="008D701D">
      <w:pPr>
        <w:pStyle w:val="FORMATTEXT"/>
        <w:ind w:firstLine="568"/>
        <w:jc w:val="both"/>
      </w:pPr>
      <w:r>
        <w:t>Инженерно-гидрометеорологические изыскания для разработки рабочей документации выполняются с целью:</w:t>
      </w:r>
    </w:p>
    <w:p w:rsidR="00000000" w:rsidRDefault="008D701D">
      <w:pPr>
        <w:pStyle w:val="FORMATTEXT"/>
        <w:ind w:firstLine="568"/>
        <w:jc w:val="both"/>
      </w:pPr>
    </w:p>
    <w:p w:rsidR="00000000" w:rsidRDefault="008D701D">
      <w:pPr>
        <w:pStyle w:val="FORMATTEXT"/>
        <w:ind w:firstLine="568"/>
        <w:jc w:val="both"/>
      </w:pPr>
      <w:r>
        <w:t>расчета статистических характеристик параметров, необходимых для разраб</w:t>
      </w:r>
      <w:r>
        <w:t>отки рабочей документации, по основным и временным гидрологическим, метеорологическим и аэрологическим станциям;</w:t>
      </w:r>
    </w:p>
    <w:p w:rsidR="00000000" w:rsidRDefault="008D701D">
      <w:pPr>
        <w:pStyle w:val="FORMATTEXT"/>
        <w:ind w:firstLine="568"/>
        <w:jc w:val="both"/>
      </w:pPr>
    </w:p>
    <w:p w:rsidR="00000000" w:rsidRDefault="008D701D">
      <w:pPr>
        <w:pStyle w:val="FORMATTEXT"/>
        <w:ind w:firstLine="568"/>
        <w:jc w:val="both"/>
      </w:pPr>
      <w:r>
        <w:t>контроля развития гидрометеорологических процессов и гидрологического режима водных объектов, изменения их статистических характеристик, досто</w:t>
      </w:r>
      <w:r>
        <w:t>верная оценка которых требует проведения наблюдений в течение длительного периода;</w:t>
      </w:r>
    </w:p>
    <w:p w:rsidR="00000000" w:rsidRDefault="008D701D">
      <w:pPr>
        <w:pStyle w:val="FORMATTEXT"/>
        <w:ind w:firstLine="568"/>
        <w:jc w:val="both"/>
      </w:pPr>
    </w:p>
    <w:p w:rsidR="00000000" w:rsidRDefault="008D701D">
      <w:pPr>
        <w:pStyle w:val="FORMATTEXT"/>
        <w:ind w:firstLine="568"/>
        <w:jc w:val="both"/>
      </w:pPr>
      <w:r>
        <w:t xml:space="preserve">получения и обработки оперативной информации с основных и временных гидрологических и метеорологических станций о гидрометеорологических параметрах, оказывающих влияние на </w:t>
      </w:r>
      <w:r>
        <w:t>безопасность проведения строительных работ и нарушающих режим нормальной работы сооружений АЭС;</w:t>
      </w:r>
    </w:p>
    <w:p w:rsidR="00000000" w:rsidRDefault="008D701D">
      <w:pPr>
        <w:pStyle w:val="FORMATTEXT"/>
        <w:ind w:firstLine="568"/>
        <w:jc w:val="both"/>
      </w:pPr>
    </w:p>
    <w:p w:rsidR="00000000" w:rsidRDefault="008D701D">
      <w:pPr>
        <w:pStyle w:val="FORMATTEXT"/>
        <w:ind w:firstLine="568"/>
        <w:jc w:val="both"/>
      </w:pPr>
      <w:r>
        <w:t>уточнения расчетных характеристик и повышения достоверности их оценки при недостаточной продолжительности гидрометеорологических наблюдений, проведенных на пре</w:t>
      </w:r>
      <w:r>
        <w:t>дшествующих этапах изысканий;</w:t>
      </w:r>
    </w:p>
    <w:p w:rsidR="00000000" w:rsidRDefault="008D701D">
      <w:pPr>
        <w:pStyle w:val="FORMATTEXT"/>
        <w:ind w:firstLine="568"/>
        <w:jc w:val="both"/>
      </w:pPr>
    </w:p>
    <w:p w:rsidR="00000000" w:rsidRDefault="008D701D">
      <w:pPr>
        <w:pStyle w:val="FORMATTEXT"/>
        <w:ind w:firstLine="568"/>
        <w:jc w:val="both"/>
      </w:pPr>
      <w:r>
        <w:t>развития системы гидрологического, метеорологического и аэрологического мониторинга на площадке размещения АЭС.</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8.3.2 Состав работ </w:t>
      </w:r>
    </w:p>
    <w:p w:rsidR="00000000" w:rsidRDefault="008D701D">
      <w:pPr>
        <w:pStyle w:val="FORMATTEXT"/>
        <w:ind w:firstLine="568"/>
        <w:jc w:val="both"/>
      </w:pPr>
      <w:r>
        <w:t xml:space="preserve">8.3.2.1 Инженерно-гидрометеорологические изыскания включают продолжение гидрологического, </w:t>
      </w:r>
      <w:r>
        <w:t>метеорологического и аэрологического мониторинга (6.3.3.5, 6.3.6.5-6.3.6.9) и дополнительные работы.</w:t>
      </w:r>
    </w:p>
    <w:p w:rsidR="00000000" w:rsidRDefault="008D701D">
      <w:pPr>
        <w:pStyle w:val="FORMATTEXT"/>
        <w:ind w:firstLine="568"/>
        <w:jc w:val="both"/>
      </w:pPr>
    </w:p>
    <w:p w:rsidR="00000000" w:rsidRDefault="008D701D">
      <w:pPr>
        <w:pStyle w:val="FORMATTEXT"/>
        <w:ind w:firstLine="568"/>
        <w:jc w:val="both"/>
      </w:pPr>
      <w:r>
        <w:t xml:space="preserve">Конкретный состав дополнительных работ на этапе рабочей документации определяется специальными техническими заданиями для решения проблем, возникающих во </w:t>
      </w:r>
      <w:r>
        <w:t>время строительства АЭС.</w:t>
      </w:r>
    </w:p>
    <w:p w:rsidR="00000000" w:rsidRDefault="008D701D">
      <w:pPr>
        <w:pStyle w:val="FORMATTEXT"/>
        <w:ind w:firstLine="568"/>
        <w:jc w:val="both"/>
      </w:pPr>
    </w:p>
    <w:p w:rsidR="00000000" w:rsidRDefault="008D701D">
      <w:pPr>
        <w:pStyle w:val="FORMATTEXT"/>
        <w:ind w:firstLine="568"/>
        <w:jc w:val="both"/>
      </w:pPr>
      <w:r>
        <w:t>8.3.2.2 Гидрологические работы включают:</w:t>
      </w:r>
    </w:p>
    <w:p w:rsidR="00000000" w:rsidRDefault="008D701D">
      <w:pPr>
        <w:pStyle w:val="FORMATTEXT"/>
        <w:ind w:firstLine="568"/>
        <w:jc w:val="both"/>
      </w:pPr>
    </w:p>
    <w:p w:rsidR="00000000" w:rsidRDefault="008D701D">
      <w:pPr>
        <w:pStyle w:val="FORMATTEXT"/>
        <w:ind w:firstLine="568"/>
        <w:jc w:val="both"/>
      </w:pPr>
      <w:r>
        <w:t>расчет статистических характеристик параметров, необходимых для разработки рабочей документации по основным и временным гидрологическим станциям;</w:t>
      </w:r>
    </w:p>
    <w:p w:rsidR="00000000" w:rsidRDefault="008D701D">
      <w:pPr>
        <w:pStyle w:val="FORMATTEXT"/>
        <w:ind w:firstLine="568"/>
        <w:jc w:val="both"/>
      </w:pPr>
    </w:p>
    <w:p w:rsidR="00000000" w:rsidRDefault="008D701D">
      <w:pPr>
        <w:pStyle w:val="FORMATTEXT"/>
        <w:ind w:firstLine="568"/>
        <w:jc w:val="both"/>
      </w:pPr>
      <w:r>
        <w:t>продолжение необходимых видов режимных на</w:t>
      </w:r>
      <w:r>
        <w:t>блюдений в системе мониторинга на стационарных гидрологических станциях и постах в период ведущихся изысканий и строительства АЭС;</w:t>
      </w:r>
    </w:p>
    <w:p w:rsidR="00000000" w:rsidRDefault="008D701D">
      <w:pPr>
        <w:pStyle w:val="FORMATTEXT"/>
        <w:ind w:firstLine="568"/>
        <w:jc w:val="both"/>
      </w:pPr>
    </w:p>
    <w:p w:rsidR="00000000" w:rsidRDefault="008D701D">
      <w:pPr>
        <w:pStyle w:val="FORMATTEXT"/>
        <w:ind w:firstLine="568"/>
        <w:jc w:val="both"/>
      </w:pPr>
      <w:r>
        <w:t>продолжение специальных исследовательских работ на территории площадки и в зоне, влияющей на безопасность АЭС, на участках р</w:t>
      </w:r>
      <w:r>
        <w:t>азвития опасных или неблагоприятных для размещения АЭС сложных гидрологических процессов и явлений при их недостаточной изученности с уточнением и повышением достоверности их количественных характеристик для получения оперативной информации о гидрологическ</w:t>
      </w:r>
      <w:r>
        <w:t>их параметрах, разработки прогнозов и обоснования сооружений инженерной защиты, а также оценки распространения радионуклидов в водной среде;</w:t>
      </w:r>
    </w:p>
    <w:p w:rsidR="00000000" w:rsidRDefault="008D701D">
      <w:pPr>
        <w:pStyle w:val="FORMATTEXT"/>
        <w:ind w:firstLine="568"/>
        <w:jc w:val="both"/>
      </w:pPr>
    </w:p>
    <w:p w:rsidR="00000000" w:rsidRDefault="008D701D">
      <w:pPr>
        <w:pStyle w:val="FORMATTEXT"/>
        <w:ind w:firstLine="568"/>
        <w:jc w:val="both"/>
      </w:pPr>
      <w:r>
        <w:t>обработка материалов наблюдений и пополнение информации в базе данных.</w:t>
      </w:r>
    </w:p>
    <w:p w:rsidR="00000000" w:rsidRDefault="008D701D">
      <w:pPr>
        <w:pStyle w:val="FORMATTEXT"/>
        <w:ind w:firstLine="568"/>
        <w:jc w:val="both"/>
      </w:pPr>
    </w:p>
    <w:p w:rsidR="00000000" w:rsidRDefault="008D701D">
      <w:pPr>
        <w:pStyle w:val="FORMATTEXT"/>
        <w:ind w:firstLine="568"/>
        <w:jc w:val="both"/>
      </w:pPr>
      <w:r>
        <w:t>8.3.2.3 Метеорологические и аэрологические</w:t>
      </w:r>
      <w:r>
        <w:t xml:space="preserve"> работы включают:</w:t>
      </w:r>
    </w:p>
    <w:p w:rsidR="00000000" w:rsidRDefault="008D701D">
      <w:pPr>
        <w:pStyle w:val="FORMATTEXT"/>
        <w:ind w:firstLine="568"/>
        <w:jc w:val="both"/>
      </w:pPr>
    </w:p>
    <w:p w:rsidR="00000000" w:rsidRDefault="008D701D">
      <w:pPr>
        <w:pStyle w:val="FORMATTEXT"/>
        <w:ind w:firstLine="568"/>
        <w:jc w:val="both"/>
      </w:pPr>
      <w:r>
        <w:t>расчет статистических характеристик параметров, необходимых для разработки рабочей документации по основным и временным метеорологическим и аэрологическим станциям;</w:t>
      </w:r>
    </w:p>
    <w:p w:rsidR="00000000" w:rsidRDefault="008D701D">
      <w:pPr>
        <w:pStyle w:val="FORMATTEXT"/>
        <w:ind w:firstLine="568"/>
        <w:jc w:val="both"/>
      </w:pPr>
    </w:p>
    <w:p w:rsidR="00000000" w:rsidRDefault="008D701D">
      <w:pPr>
        <w:pStyle w:val="FORMATTEXT"/>
        <w:ind w:firstLine="568"/>
        <w:jc w:val="both"/>
      </w:pPr>
      <w:r>
        <w:t>продолжение необходимых видов метеорологических и аэрологических наблюд</w:t>
      </w:r>
      <w:r>
        <w:t>ений на территории площадки АЭС на стационарных метеорологических станциях и постах в режиме мониторинга в период изысканий для разработки рабочей документации и далее при строительстве и эксплуатации АЭС;</w:t>
      </w:r>
    </w:p>
    <w:p w:rsidR="00000000" w:rsidRDefault="008D701D">
      <w:pPr>
        <w:pStyle w:val="FORMATTEXT"/>
        <w:ind w:firstLine="568"/>
        <w:jc w:val="both"/>
      </w:pPr>
    </w:p>
    <w:p w:rsidR="00000000" w:rsidRDefault="008D701D">
      <w:pPr>
        <w:pStyle w:val="FORMATTEXT"/>
        <w:ind w:firstLine="568"/>
        <w:jc w:val="both"/>
      </w:pPr>
      <w:r>
        <w:t>продолжение специальных исследовательских работ н</w:t>
      </w:r>
      <w:r>
        <w:t>а территории площадки и в зоне, влияющей на безопасность АЭС, на участках развития опасных или неблагоприятных для размещения АЭС сложных метеорологических и аэрологических процессов и явлений при их недостаточной изученности с уточнением и повышением дост</w:t>
      </w:r>
      <w:r>
        <w:t>оверности их количественных характеристик для получения и обработки оперативной информации о метеорологических и аэрологических параметрах, разработки методов прогнозов переноса радионуклидов;</w:t>
      </w:r>
    </w:p>
    <w:p w:rsidR="00000000" w:rsidRDefault="008D701D">
      <w:pPr>
        <w:pStyle w:val="FORMATTEXT"/>
        <w:ind w:firstLine="568"/>
        <w:jc w:val="both"/>
      </w:pPr>
    </w:p>
    <w:p w:rsidR="00000000" w:rsidRDefault="008D701D">
      <w:pPr>
        <w:pStyle w:val="FORMATTEXT"/>
        <w:ind w:firstLine="568"/>
        <w:jc w:val="both"/>
      </w:pPr>
      <w:r>
        <w:t xml:space="preserve">проектирование и создание рабочей документации для сооружений </w:t>
      </w:r>
      <w:r>
        <w:t>инженерной защиты, соответствующих полученной статистике переноса радионуклидов;</w:t>
      </w:r>
    </w:p>
    <w:p w:rsidR="00000000" w:rsidRDefault="008D701D">
      <w:pPr>
        <w:pStyle w:val="FORMATTEXT"/>
        <w:ind w:firstLine="568"/>
        <w:jc w:val="both"/>
      </w:pPr>
    </w:p>
    <w:p w:rsidR="00000000" w:rsidRDefault="008D701D">
      <w:pPr>
        <w:pStyle w:val="FORMATTEXT"/>
        <w:ind w:firstLine="568"/>
        <w:jc w:val="both"/>
      </w:pPr>
      <w:r>
        <w:t>обработка, анализ и обобщение материалов наблюдений и специальных исследований и пополнение информации в базе данных.</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8.3.3 Состав и содержание отчетных материалов </w:t>
      </w:r>
    </w:p>
    <w:p w:rsidR="00000000" w:rsidRDefault="008D701D">
      <w:pPr>
        <w:pStyle w:val="FORMATTEXT"/>
        <w:ind w:firstLine="568"/>
        <w:jc w:val="both"/>
      </w:pPr>
      <w:r>
        <w:t>На осн</w:t>
      </w:r>
      <w:r>
        <w:t>овании собранных гидрологических, метеорологических и аэрологических материалов по репрезентативным опорным и временным станциям и постам, материалов полевых гидрологических работ и наблюдений на территории площадки и в прилегающей зоне проводится уточнени</w:t>
      </w:r>
      <w:r>
        <w:t>е гидрометеорологических условий территории строительства и дополнительные исследования неблагоприятных факторов, требующих проектирования специальных мероприятий и защитных сооружений.</w:t>
      </w:r>
    </w:p>
    <w:p w:rsidR="00000000" w:rsidRDefault="008D701D">
      <w:pPr>
        <w:pStyle w:val="FORMATTEXT"/>
        <w:ind w:firstLine="568"/>
        <w:jc w:val="both"/>
      </w:pPr>
    </w:p>
    <w:p w:rsidR="00000000" w:rsidRDefault="008D701D">
      <w:pPr>
        <w:pStyle w:val="FORMATTEXT"/>
        <w:ind w:firstLine="568"/>
        <w:jc w:val="both"/>
      </w:pPr>
      <w:r>
        <w:t>Технический отчет должен содержать общие разделы (аналогично разделам</w:t>
      </w:r>
      <w:r>
        <w:t xml:space="preserve"> "Введение", "Природные условия", "Состав, объемы и методы выполнения работ" на предыдущих этапах изысканий). Указывается измерительная сеть, используемая при всех видах мониторинга, состав контролируемых параметров и периодичность контроля, продолжительно</w:t>
      </w:r>
      <w:r>
        <w:t>сть наблюдений.</w:t>
      </w:r>
    </w:p>
    <w:p w:rsidR="00000000" w:rsidRDefault="008D701D">
      <w:pPr>
        <w:pStyle w:val="FORMATTEXT"/>
        <w:ind w:firstLine="568"/>
        <w:jc w:val="both"/>
      </w:pPr>
    </w:p>
    <w:p w:rsidR="00000000" w:rsidRDefault="008D701D">
      <w:pPr>
        <w:pStyle w:val="FORMATTEXT"/>
        <w:ind w:firstLine="568"/>
        <w:jc w:val="both"/>
      </w:pPr>
      <w:r>
        <w:rPr>
          <w:b/>
          <w:bCs/>
        </w:rPr>
        <w:t>Анализ гидрологических условий площадки размещения АЭС</w:t>
      </w:r>
      <w:r>
        <w:t xml:space="preserve"> - освещаются особенности формирования гидрологического режима водных объектов на территории и вблизи площадки с учетом данных мониторинга и специальных гидрологических исследований, вы</w:t>
      </w:r>
      <w:r>
        <w:t>полненных на данной стадии.</w:t>
      </w:r>
    </w:p>
    <w:p w:rsidR="00000000" w:rsidRDefault="008D701D">
      <w:pPr>
        <w:pStyle w:val="FORMATTEXT"/>
        <w:ind w:firstLine="568"/>
        <w:jc w:val="both"/>
      </w:pPr>
    </w:p>
    <w:p w:rsidR="00000000" w:rsidRDefault="008D701D">
      <w:pPr>
        <w:pStyle w:val="FORMATTEXT"/>
        <w:ind w:firstLine="568"/>
        <w:jc w:val="both"/>
      </w:pPr>
      <w:r>
        <w:rPr>
          <w:b/>
          <w:bCs/>
        </w:rPr>
        <w:t>Расчетные гидрологические характеристики</w:t>
      </w:r>
      <w:r>
        <w:t xml:space="preserve"> - указываются методы определения и достоверность гидрологических параметров, наличие расхождений с ранее принятыми значениями; дается оценка соответствия полученных параметров существующ</w:t>
      </w:r>
      <w:r>
        <w:t>им критериям, правилам и требованиям, предусмотренным действующими нормативными документами при проектировании и строительстве АЭС.</w:t>
      </w:r>
    </w:p>
    <w:p w:rsidR="00000000" w:rsidRDefault="008D701D">
      <w:pPr>
        <w:pStyle w:val="FORMATTEXT"/>
        <w:ind w:firstLine="568"/>
        <w:jc w:val="both"/>
      </w:pPr>
    </w:p>
    <w:p w:rsidR="00000000" w:rsidRDefault="008D701D">
      <w:pPr>
        <w:pStyle w:val="FORMATTEXT"/>
        <w:ind w:firstLine="568"/>
        <w:jc w:val="both"/>
      </w:pPr>
      <w:r>
        <w:rPr>
          <w:b/>
          <w:bCs/>
        </w:rPr>
        <w:t>Анализ метеорологических и аэрологических условий площадки АЭС</w:t>
      </w:r>
      <w:r>
        <w:t xml:space="preserve"> - дается характеристика метеорологических и аэрологических у</w:t>
      </w:r>
      <w:r>
        <w:t>словий площадки размещения АЭС с учетом неблагоприятных и опасных метеорологических и аэрологических явлений, определяются особенности климатического режима территории площадки размещения АЭС с учетом данных мониторинга и специальных метеорологических и аэ</w:t>
      </w:r>
      <w:r>
        <w:t>рологических исследований, выполненных на данном этапе.</w:t>
      </w:r>
    </w:p>
    <w:p w:rsidR="00000000" w:rsidRDefault="008D701D">
      <w:pPr>
        <w:pStyle w:val="FORMATTEXT"/>
        <w:ind w:firstLine="568"/>
        <w:jc w:val="both"/>
      </w:pPr>
    </w:p>
    <w:p w:rsidR="00000000" w:rsidRDefault="008D701D">
      <w:pPr>
        <w:pStyle w:val="FORMATTEXT"/>
        <w:ind w:firstLine="568"/>
        <w:jc w:val="both"/>
      </w:pPr>
      <w:r>
        <w:rPr>
          <w:b/>
          <w:bCs/>
        </w:rPr>
        <w:t>Расчетные метеорологические и аэрологические характеристики</w:t>
      </w:r>
      <w:r>
        <w:t xml:space="preserve"> - указываются методы определения и достоверность расчетных характеристик, приводятся уточненные значения расчетных метеорологических и аэро</w:t>
      </w:r>
      <w:r>
        <w:t>логических параметров с учетом проведенных на площадке размещения АЭС исследований, включая мониторинговые и специальные, а также дается оценка соответствия полученных уточненных метеорологических и аэрологических характеристик принятым в проекте.</w:t>
      </w:r>
    </w:p>
    <w:p w:rsidR="00000000" w:rsidRDefault="008D701D">
      <w:pPr>
        <w:pStyle w:val="FORMATTEXT"/>
        <w:ind w:firstLine="568"/>
        <w:jc w:val="both"/>
      </w:pPr>
    </w:p>
    <w:p w:rsidR="00000000" w:rsidRDefault="008D701D">
      <w:pPr>
        <w:pStyle w:val="FORMATTEXT"/>
        <w:ind w:firstLine="568"/>
        <w:jc w:val="both"/>
      </w:pPr>
      <w:r>
        <w:rPr>
          <w:b/>
          <w:bCs/>
        </w:rPr>
        <w:t>Выводы</w:t>
      </w:r>
      <w:r>
        <w:t xml:space="preserve"> </w:t>
      </w:r>
      <w:r>
        <w:t>- приводятся сведения о гидрологических и климатических (метеорологических и аэрологических) условиях площадки размещения АЭС с учетом неблагоприятных и опасных гидрологических, метеорологических и аэрологических явлений. Проводятся оценка и анализ гидроло</w:t>
      </w:r>
      <w:r>
        <w:t>гических, метеорологических и аэрологических условий и разработка рекомендаций по составу и объему проводимых метеорологических и аэрологических работ в режиме мониторинга на последующей стадии и в течение жизненного цикла АЭС.</w:t>
      </w:r>
    </w:p>
    <w:p w:rsidR="00000000" w:rsidRDefault="008D701D">
      <w:pPr>
        <w:pStyle w:val="FORMATTEXT"/>
        <w:ind w:firstLine="568"/>
        <w:jc w:val="both"/>
      </w:pPr>
    </w:p>
    <w:p w:rsidR="00000000" w:rsidRDefault="008D701D">
      <w:pPr>
        <w:pStyle w:val="FORMATTEXT"/>
        <w:ind w:firstLine="568"/>
        <w:jc w:val="both"/>
      </w:pPr>
      <w:r>
        <w:rPr>
          <w:b/>
          <w:bCs/>
        </w:rPr>
        <w:t>Заключение</w:t>
      </w:r>
      <w:r>
        <w:t xml:space="preserve"> - дается комплек</w:t>
      </w:r>
      <w:r>
        <w:t>сная оценка гидрометеорологических условий площадки. Определяются рекомендации по проведению дополнительных исследований и дальнейших наблюдений в режиме мониторинга.</w:t>
      </w:r>
    </w:p>
    <w:p w:rsidR="00000000" w:rsidRDefault="008D701D">
      <w:pPr>
        <w:pStyle w:val="FORMATTEXT"/>
        <w:ind w:firstLine="568"/>
        <w:jc w:val="both"/>
      </w:pPr>
    </w:p>
    <w:p w:rsidR="00000000" w:rsidRDefault="008D701D">
      <w:pPr>
        <w:pStyle w:val="FORMATTEXT"/>
        <w:ind w:firstLine="568"/>
        <w:jc w:val="both"/>
      </w:pPr>
      <w:r>
        <w:rPr>
          <w:b/>
          <w:bCs/>
        </w:rPr>
        <w:t>Графические и табличные приложения</w:t>
      </w:r>
      <w:r>
        <w:t xml:space="preserve"> - определяются согласно техническому заданию и програ</w:t>
      </w:r>
      <w:r>
        <w:t>мме работ.</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3"/>
        <w:rPr>
          <w:b/>
          <w:bCs/>
        </w:rPr>
      </w:pPr>
      <w:r>
        <w:rPr>
          <w:b/>
          <w:bCs/>
        </w:rPr>
        <w:t xml:space="preserve"> 8.4 Инженерно-экологические изыскания </w:t>
      </w:r>
    </w:p>
    <w:p w:rsidR="00000000" w:rsidRDefault="008D701D">
      <w:pPr>
        <w:pStyle w:val="FORMATTEXT"/>
        <w:ind w:firstLine="568"/>
        <w:jc w:val="both"/>
      </w:pPr>
      <w:r>
        <w:t>8.4.1 На этапе разработки рабочей документации инженерно-экологические изыскания проводятся с целью уточнения экологических условий площадки с учетом замечаний экспертизы проекта.</w:t>
      </w:r>
    </w:p>
    <w:p w:rsidR="00000000" w:rsidRDefault="008D701D">
      <w:pPr>
        <w:pStyle w:val="FORMATTEXT"/>
        <w:ind w:firstLine="568"/>
        <w:jc w:val="both"/>
      </w:pPr>
    </w:p>
    <w:p w:rsidR="00000000" w:rsidRDefault="008D701D">
      <w:pPr>
        <w:pStyle w:val="FORMATTEXT"/>
        <w:ind w:firstLine="568"/>
        <w:jc w:val="both"/>
      </w:pPr>
      <w:r>
        <w:t>В этот период необходи</w:t>
      </w:r>
      <w:r>
        <w:t>мо продолжать стационарные наблюдения, начатые на выбранной площадке и обеспечивающие накопление данных по оценке состояния окружающей среды до начала строительства. Кроме того, проводятся необходимые дополнительные исследования на выделенных критических э</w:t>
      </w:r>
      <w:r>
        <w:t>коучастках и изучение индикаторов экологического состояния. Уточняются и корректируются проект и программа экологического мониторинга при строительстве и эксплуатации АЭС.</w:t>
      </w:r>
    </w:p>
    <w:p w:rsidR="00000000" w:rsidRDefault="008D701D">
      <w:pPr>
        <w:pStyle w:val="FORMATTEXT"/>
        <w:ind w:firstLine="568"/>
        <w:jc w:val="both"/>
      </w:pPr>
    </w:p>
    <w:p w:rsidR="00000000" w:rsidRDefault="008D701D">
      <w:pPr>
        <w:pStyle w:val="FORMATTEXT"/>
        <w:ind w:firstLine="568"/>
        <w:jc w:val="both"/>
      </w:pPr>
      <w:r>
        <w:t>8.4.2 Стационарные наблюдения на этапе разработки рабочей документации должны прово</w:t>
      </w:r>
      <w:r>
        <w:t xml:space="preserve">диться изыскательской организацией с участием специалистов по охране окружающей среды соответствующего структурного подразделения, формируемого эксплуатирующей организацией (как правило, отдела охраны окружающей среды действующей АЭС). Этому подразделению </w:t>
      </w:r>
      <w:r>
        <w:t>передается наблюдательная стационарная сеть постов и пунктов, которая сохраняется и (или) корректируется в процессе строительства и эксплуатации станции.</w:t>
      </w:r>
    </w:p>
    <w:p w:rsidR="00000000" w:rsidRDefault="008D701D">
      <w:pPr>
        <w:pStyle w:val="FORMATTEXT"/>
        <w:ind w:firstLine="568"/>
        <w:jc w:val="both"/>
      </w:pPr>
    </w:p>
    <w:p w:rsidR="00000000" w:rsidRDefault="008D701D">
      <w:pPr>
        <w:pStyle w:val="FORMATTEXT"/>
        <w:ind w:firstLine="568"/>
        <w:jc w:val="both"/>
      </w:pPr>
      <w:r>
        <w:t>Участие специалистов отдела охраны окружающей среды действующей АЭС на данной стадии необходимо для п</w:t>
      </w:r>
      <w:r>
        <w:t>риобретения знаний и навыков в проведении экологического мониторинга при строительстве и эксплуатации АЭС (освоения схемы расположения на местности системы пунктов контроля и получения информации, применяемого оборудования, методов обработки и представлени</w:t>
      </w:r>
      <w:r>
        <w:t>я результатов наблюдений).</w:t>
      </w:r>
    </w:p>
    <w:p w:rsidR="00000000" w:rsidRDefault="008D701D">
      <w:pPr>
        <w:pStyle w:val="FORMATTEXT"/>
        <w:ind w:firstLine="568"/>
        <w:jc w:val="both"/>
      </w:pPr>
    </w:p>
    <w:p w:rsidR="00000000" w:rsidRDefault="008D701D">
      <w:pPr>
        <w:pStyle w:val="FORMATTEXT"/>
        <w:ind w:firstLine="568"/>
        <w:jc w:val="both"/>
      </w:pPr>
      <w:r>
        <w:t>8.4.3 По результатам выполненных инженерно-экологических изысканий составляется техническое заключение по уточненным параметрам экологической обстановки.</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2"/>
        <w:rPr>
          <w:b/>
          <w:bCs/>
        </w:rPr>
      </w:pPr>
      <w:r>
        <w:rPr>
          <w:b/>
          <w:bCs/>
        </w:rPr>
        <w:t xml:space="preserve"> 9 Инженерные изыскания при строительстве и эксплуатации АЭС. Мониторинг</w:t>
      </w:r>
      <w:r>
        <w:rPr>
          <w:b/>
          <w:bCs/>
        </w:rPr>
        <w:t xml:space="preserve"> природной среды</w:t>
      </w:r>
    </w:p>
    <w:p w:rsidR="00000000" w:rsidRDefault="008D701D">
      <w:pPr>
        <w:pStyle w:val="HEADERTEXT"/>
        <w:ind w:firstLine="568"/>
        <w:jc w:val="both"/>
        <w:outlineLvl w:val="2"/>
        <w:rPr>
          <w:b/>
          <w:bCs/>
        </w:rPr>
      </w:pPr>
    </w:p>
    <w:p w:rsidR="00000000" w:rsidRDefault="008D701D">
      <w:pPr>
        <w:pStyle w:val="HEADERTEXT"/>
        <w:rPr>
          <w:b/>
          <w:bCs/>
        </w:rPr>
      </w:pPr>
    </w:p>
    <w:p w:rsidR="00000000" w:rsidRDefault="008D701D">
      <w:pPr>
        <w:pStyle w:val="HEADERTEXT"/>
        <w:ind w:firstLine="568"/>
        <w:jc w:val="both"/>
        <w:outlineLvl w:val="3"/>
        <w:rPr>
          <w:b/>
          <w:bCs/>
        </w:rPr>
      </w:pPr>
      <w:r>
        <w:rPr>
          <w:b/>
          <w:bCs/>
        </w:rPr>
        <w:t xml:space="preserve"> 9.1 Инженерно-геодезические изыскания</w:t>
      </w:r>
    </w:p>
    <w:p w:rsidR="00000000" w:rsidRDefault="008D701D">
      <w:pPr>
        <w:pStyle w:val="HEADERTEXT"/>
        <w:ind w:firstLine="568"/>
        <w:jc w:val="both"/>
        <w:outlineLvl w:val="3"/>
        <w:rPr>
          <w:b/>
          <w:bCs/>
        </w:rPr>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9.1.1 Цели и задачи изысканий </w:t>
      </w:r>
    </w:p>
    <w:p w:rsidR="00000000" w:rsidRDefault="008D701D">
      <w:pPr>
        <w:pStyle w:val="FORMATTEXT"/>
        <w:ind w:firstLine="568"/>
        <w:jc w:val="both"/>
      </w:pPr>
      <w:r>
        <w:t>9.1.1.1 Инженерно-геодезические изыскания в период строительства АЭС должны обеспечивать:</w:t>
      </w:r>
    </w:p>
    <w:p w:rsidR="00000000" w:rsidRDefault="008D701D">
      <w:pPr>
        <w:pStyle w:val="FORMATTEXT"/>
        <w:ind w:firstLine="568"/>
        <w:jc w:val="both"/>
      </w:pPr>
    </w:p>
    <w:p w:rsidR="00000000" w:rsidRDefault="008D701D">
      <w:pPr>
        <w:pStyle w:val="FORMATTEXT"/>
        <w:ind w:firstLine="568"/>
        <w:jc w:val="both"/>
      </w:pPr>
      <w:r>
        <w:t>проведение строительных работ согласно проектной документации, создание г</w:t>
      </w:r>
      <w:r>
        <w:t>еодезической разбивочной основы и вынос проекта в натуру;</w:t>
      </w:r>
    </w:p>
    <w:p w:rsidR="00000000" w:rsidRDefault="008D701D">
      <w:pPr>
        <w:pStyle w:val="FORMATTEXT"/>
        <w:ind w:firstLine="568"/>
        <w:jc w:val="both"/>
      </w:pPr>
    </w:p>
    <w:p w:rsidR="00000000" w:rsidRDefault="008D701D">
      <w:pPr>
        <w:pStyle w:val="FORMATTEXT"/>
        <w:ind w:firstLine="568"/>
        <w:jc w:val="both"/>
      </w:pPr>
      <w:r>
        <w:t>геодезический контроль точности геометрических параметров зданий и сооружений в процессе строительства;</w:t>
      </w:r>
    </w:p>
    <w:p w:rsidR="00000000" w:rsidRDefault="008D701D">
      <w:pPr>
        <w:pStyle w:val="FORMATTEXT"/>
        <w:ind w:firstLine="568"/>
        <w:jc w:val="both"/>
      </w:pPr>
    </w:p>
    <w:p w:rsidR="00000000" w:rsidRDefault="008D701D">
      <w:pPr>
        <w:pStyle w:val="FORMATTEXT"/>
        <w:ind w:firstLine="568"/>
        <w:jc w:val="both"/>
      </w:pPr>
      <w:r>
        <w:t>исполнительные и контрольные геодезические съемки;</w:t>
      </w:r>
    </w:p>
    <w:p w:rsidR="00000000" w:rsidRDefault="008D701D">
      <w:pPr>
        <w:pStyle w:val="FORMATTEXT"/>
        <w:ind w:firstLine="568"/>
        <w:jc w:val="both"/>
      </w:pPr>
    </w:p>
    <w:p w:rsidR="00000000" w:rsidRDefault="008D701D">
      <w:pPr>
        <w:pStyle w:val="FORMATTEXT"/>
        <w:ind w:firstLine="568"/>
        <w:jc w:val="both"/>
      </w:pPr>
      <w:r>
        <w:t>контроль за деформациями оснований и фун</w:t>
      </w:r>
      <w:r>
        <w:t>даментов зданий и сооружений;</w:t>
      </w:r>
    </w:p>
    <w:p w:rsidR="00000000" w:rsidRDefault="008D701D">
      <w:pPr>
        <w:pStyle w:val="FORMATTEXT"/>
        <w:ind w:firstLine="568"/>
        <w:jc w:val="both"/>
      </w:pPr>
    </w:p>
    <w:p w:rsidR="00000000" w:rsidRDefault="008D701D">
      <w:pPr>
        <w:pStyle w:val="FORMATTEXT"/>
        <w:ind w:firstLine="568"/>
        <w:jc w:val="both"/>
      </w:pPr>
      <w:r>
        <w:t>оценку параметров интенсивности современных движений земной коры (СДЗК) по данным режимных наблюдений.</w:t>
      </w:r>
    </w:p>
    <w:p w:rsidR="00000000" w:rsidRDefault="008D701D">
      <w:pPr>
        <w:pStyle w:val="FORMATTEXT"/>
        <w:ind w:firstLine="568"/>
        <w:jc w:val="both"/>
      </w:pPr>
    </w:p>
    <w:p w:rsidR="00000000" w:rsidRDefault="008D701D">
      <w:pPr>
        <w:pStyle w:val="FORMATTEXT"/>
        <w:ind w:firstLine="568"/>
        <w:jc w:val="both"/>
      </w:pPr>
      <w:r>
        <w:t xml:space="preserve">9.1.1.2 Правила проведения инженерно-геодезических изысканий в период строительства и эксплуатации АЭС приведены в </w:t>
      </w:r>
      <w:r>
        <w:fldChar w:fldCharType="begin"/>
      </w:r>
      <w:r>
        <w:instrText xml:space="preserve"> HYPER</w:instrText>
      </w:r>
      <w:r>
        <w:instrText>LINK "kodeks://link/d?nd=1200095523&amp;point=mark=000000000000000000000000000000000000000000000000007D20K3"\o"’’СП 126.13330.2012 Геодезические работы в строительстве. Актуализированная редакция ...’’</w:instrText>
      </w:r>
    </w:p>
    <w:p w:rsidR="00000000" w:rsidRDefault="008D701D">
      <w:pPr>
        <w:pStyle w:val="FORMATTEXT"/>
        <w:ind w:firstLine="568"/>
        <w:jc w:val="both"/>
      </w:pPr>
      <w:r>
        <w:instrText>(утв. приказом Минрегиона России от 29.12.2011 N 635/1)</w:instrText>
      </w:r>
    </w:p>
    <w:p w:rsidR="00000000" w:rsidRDefault="008D701D">
      <w:pPr>
        <w:pStyle w:val="FORMATTEXT"/>
        <w:ind w:firstLine="568"/>
        <w:jc w:val="both"/>
      </w:pPr>
      <w:r>
        <w:instrText>За</w:instrText>
      </w:r>
      <w:r>
        <w:instrText>менен с 25.04.2018 на СП ...</w:instrText>
      </w:r>
    </w:p>
    <w:p w:rsidR="00000000" w:rsidRDefault="008D701D">
      <w:pPr>
        <w:pStyle w:val="FORMATTEXT"/>
        <w:ind w:firstLine="568"/>
        <w:jc w:val="both"/>
      </w:pPr>
      <w:r>
        <w:instrText>Статус: Недействующий документ (действ. c 01.01.2013 по 24.04.2018)"</w:instrText>
      </w:r>
      <w:r>
        <w:fldChar w:fldCharType="separate"/>
      </w:r>
      <w:r>
        <w:rPr>
          <w:color w:val="BF2F1C"/>
          <w:u w:val="single"/>
        </w:rPr>
        <w:t>СП 126.13330</w:t>
      </w:r>
      <w:r>
        <w:fldChar w:fldCharType="end"/>
      </w:r>
      <w:r>
        <w:t>, СП 11-104 (ч.</w:t>
      </w:r>
      <w:r>
        <w:fldChar w:fldCharType="begin"/>
      </w:r>
      <w:r>
        <w:instrText xml:space="preserve"> HYPERLINK "kodeks://link/d?nd=871001219&amp;point=mark=3VVVQ4T1PFGLVP3EBQA942PNINE72NUUM8500010T00J8U6PB21IM39P"\o"’’СП 11-104-97 Ин</w:instrText>
      </w:r>
      <w:r>
        <w:instrText>женерно-геодезические изыскания для строительства’’</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I</w:t>
      </w:r>
      <w:r>
        <w:fldChar w:fldCharType="end"/>
      </w:r>
      <w:r>
        <w:t xml:space="preserve">, </w:t>
      </w:r>
      <w:r>
        <w:fldChar w:fldCharType="begin"/>
      </w:r>
      <w:r>
        <w:instrText xml:space="preserve"> HYPERLINK "kodeks://link/d?nd=1200029632&amp;point=mark=3VVVQ4T1PFGLVP3EBQA942PNINE72NUUM8500010T00J8U6PB3675BIP"\o"’’СП 11-104-97 Инженерно-геодезические изыскани</w:instrText>
      </w:r>
      <w:r>
        <w:instrText>я для строительства. Часть II. Выполнение съемки подземных коммуникаций при инженерно-геодезических изысканиях для строительства’’</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II</w:t>
      </w:r>
      <w:r>
        <w:fldChar w:fldCharType="end"/>
      </w:r>
      <w:r>
        <w:t xml:space="preserve">, </w:t>
      </w:r>
      <w:r>
        <w:fldChar w:fldCharType="begin"/>
      </w:r>
      <w:r>
        <w:instrText xml:space="preserve"> HYPERLINK "kodeks://link/d?nd=1200037606&amp;point=mark=3VVVQ4T1PFGLVP3EBQA942PNINE</w:instrText>
      </w:r>
      <w:r>
        <w:instrText>73675BIP1H7KOK73VSVF6H1A86S68"\o"’’СП 11-104-97 Инженерно-геодезические изыскания для строительства. Часть III. Инженерно-гидрографические работы при инженерных изысканиях для строительства’’</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III</w:t>
      </w:r>
      <w:r>
        <w:fldChar w:fldCharType="end"/>
      </w:r>
      <w:r>
        <w:t>) [40] и других норм</w:t>
      </w:r>
      <w:r>
        <w:t>ативных документах, регламентирующих выполнение строительных работ.</w:t>
      </w:r>
    </w:p>
    <w:p w:rsidR="00000000" w:rsidRDefault="008D701D">
      <w:pPr>
        <w:pStyle w:val="FORMATTEXT"/>
        <w:ind w:firstLine="568"/>
        <w:jc w:val="both"/>
      </w:pPr>
    </w:p>
    <w:p w:rsidR="00000000" w:rsidRDefault="008D701D">
      <w:pPr>
        <w:pStyle w:val="FORMATTEXT"/>
        <w:ind w:firstLine="568"/>
        <w:jc w:val="both"/>
      </w:pPr>
      <w:r>
        <w:t xml:space="preserve">Геодинамические наблюдения ведутся в соответствии с МУ 210.002 [75]*. </w:t>
      </w:r>
    </w:p>
    <w:p w:rsidR="00000000" w:rsidRDefault="008D701D">
      <w:pPr>
        <w:pStyle w:val="FORMATTEXT"/>
        <w:jc w:val="both"/>
      </w:pPr>
      <w:r>
        <w:t xml:space="preserve">________________ </w:t>
      </w:r>
    </w:p>
    <w:p w:rsidR="00000000" w:rsidRDefault="008D701D">
      <w:pPr>
        <w:pStyle w:val="FORMATTEXT"/>
        <w:ind w:firstLine="568"/>
        <w:jc w:val="both"/>
      </w:pPr>
      <w:r>
        <w:t xml:space="preserve">* См. раздел </w:t>
      </w:r>
      <w:r>
        <w:fldChar w:fldCharType="begin"/>
      </w:r>
      <w:r>
        <w:instrText xml:space="preserve"> HYPERLINK "kodeks://link/d?nd=1200103172&amp;point=mark=00000000000000000000000000000000</w:instrText>
      </w:r>
      <w:r>
        <w:instrText>000000000000000000A800NE"\o"’’СП 151.13330.2012 Инженерные изыскания для размещения, проектирования и ...’’</w:instrText>
      </w:r>
    </w:p>
    <w:p w:rsidR="00000000" w:rsidRDefault="008D701D">
      <w:pPr>
        <w:pStyle w:val="FORMATTEXT"/>
        <w:ind w:firstLine="568"/>
        <w:jc w:val="both"/>
      </w:pPr>
      <w:r>
        <w:instrText>(утв. приказом Федерального агентства по строительству и ...</w:instrText>
      </w:r>
    </w:p>
    <w:p w:rsidR="00000000" w:rsidRDefault="008D701D">
      <w:pPr>
        <w:pStyle w:val="FORMATTEXT"/>
        <w:ind w:firstLine="568"/>
        <w:jc w:val="both"/>
      </w:pPr>
      <w:r>
        <w:instrText xml:space="preserve">Статус: Действующий документ. Применяется для целей технического регламента (действ. c </w:instrText>
      </w:r>
      <w:r>
        <w:instrText>01.07.2013)"</w:instrText>
      </w:r>
      <w:r>
        <w:fldChar w:fldCharType="separate"/>
      </w:r>
      <w:r>
        <w:rPr>
          <w:color w:val="0000AA"/>
          <w:u w:val="single"/>
        </w:rPr>
        <w:t>Библиография, поз.[75]</w:t>
      </w:r>
      <w:r>
        <w:fldChar w:fldCharType="end"/>
      </w:r>
      <w:r>
        <w:t>. - Примечание изготовителя базы данных.          </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9.1.2 Состав работ </w:t>
      </w:r>
    </w:p>
    <w:p w:rsidR="00000000" w:rsidRDefault="008D701D">
      <w:pPr>
        <w:pStyle w:val="FORMATTEXT"/>
        <w:ind w:firstLine="568"/>
        <w:jc w:val="both"/>
      </w:pPr>
      <w:r>
        <w:t>9.1.2.1 Инженерно-геодезические изыскания включают:</w:t>
      </w:r>
    </w:p>
    <w:p w:rsidR="00000000" w:rsidRDefault="008D701D">
      <w:pPr>
        <w:pStyle w:val="FORMATTEXT"/>
        <w:ind w:firstLine="568"/>
        <w:jc w:val="both"/>
      </w:pPr>
    </w:p>
    <w:p w:rsidR="00000000" w:rsidRDefault="008D701D">
      <w:pPr>
        <w:pStyle w:val="FORMATTEXT"/>
        <w:ind w:firstLine="568"/>
        <w:jc w:val="both"/>
      </w:pPr>
      <w:r>
        <w:t>создание геодезической разбивочной сети (основы) для строительства;</w:t>
      </w:r>
    </w:p>
    <w:p w:rsidR="00000000" w:rsidRDefault="008D701D">
      <w:pPr>
        <w:pStyle w:val="FORMATTEXT"/>
        <w:ind w:firstLine="568"/>
        <w:jc w:val="both"/>
      </w:pPr>
    </w:p>
    <w:p w:rsidR="00000000" w:rsidRDefault="008D701D">
      <w:pPr>
        <w:pStyle w:val="FORMATTEXT"/>
        <w:ind w:firstLine="568"/>
        <w:jc w:val="both"/>
      </w:pPr>
      <w:r>
        <w:t>вынос в натуру основных</w:t>
      </w:r>
      <w:r>
        <w:t xml:space="preserve"> или главных разбивочных осей зданий и сооружений, в том числе магистральных и внеплощадочных линейных сооружений;</w:t>
      </w:r>
    </w:p>
    <w:p w:rsidR="00000000" w:rsidRDefault="008D701D">
      <w:pPr>
        <w:pStyle w:val="FORMATTEXT"/>
        <w:ind w:firstLine="568"/>
        <w:jc w:val="both"/>
      </w:pPr>
    </w:p>
    <w:p w:rsidR="00000000" w:rsidRDefault="008D701D">
      <w:pPr>
        <w:pStyle w:val="FORMATTEXT"/>
        <w:ind w:firstLine="568"/>
        <w:jc w:val="both"/>
      </w:pPr>
      <w:r>
        <w:t>создание внешней разбивочной основы (планово-высотной сети для разбивочных работ на всех этапах строительства здания);</w:t>
      </w:r>
    </w:p>
    <w:p w:rsidR="00000000" w:rsidRDefault="008D701D">
      <w:pPr>
        <w:pStyle w:val="FORMATTEXT"/>
        <w:ind w:firstLine="568"/>
        <w:jc w:val="both"/>
      </w:pPr>
    </w:p>
    <w:p w:rsidR="00000000" w:rsidRDefault="008D701D">
      <w:pPr>
        <w:pStyle w:val="FORMATTEXT"/>
        <w:ind w:firstLine="568"/>
        <w:jc w:val="both"/>
      </w:pPr>
      <w:r>
        <w:t xml:space="preserve">создание внутренней </w:t>
      </w:r>
      <w:r>
        <w:t>разбивочной основы на исходном и монтажных горизонтах для производства детальных разбивочных работ в период возведения надземной части здания;</w:t>
      </w:r>
    </w:p>
    <w:p w:rsidR="00000000" w:rsidRDefault="008D701D">
      <w:pPr>
        <w:pStyle w:val="FORMATTEXT"/>
        <w:ind w:firstLine="568"/>
        <w:jc w:val="both"/>
      </w:pPr>
    </w:p>
    <w:p w:rsidR="00000000" w:rsidRDefault="008D701D">
      <w:pPr>
        <w:pStyle w:val="FORMATTEXT"/>
        <w:ind w:firstLine="568"/>
        <w:jc w:val="both"/>
      </w:pPr>
      <w:r>
        <w:t>геодезические разбивочные работы для монтажа строительных конструкций и технологического оборудования;</w:t>
      </w:r>
    </w:p>
    <w:p w:rsidR="00000000" w:rsidRDefault="008D701D">
      <w:pPr>
        <w:pStyle w:val="FORMATTEXT"/>
        <w:ind w:firstLine="568"/>
        <w:jc w:val="both"/>
      </w:pPr>
    </w:p>
    <w:p w:rsidR="00000000" w:rsidRDefault="008D701D">
      <w:pPr>
        <w:pStyle w:val="FORMATTEXT"/>
        <w:ind w:firstLine="568"/>
        <w:jc w:val="both"/>
      </w:pPr>
      <w:r>
        <w:t>геодезич</w:t>
      </w:r>
      <w:r>
        <w:t>еский контроль точности геометрических параметров зданий и сооружений в процессе строительства;</w:t>
      </w:r>
    </w:p>
    <w:p w:rsidR="00000000" w:rsidRDefault="008D701D">
      <w:pPr>
        <w:pStyle w:val="FORMATTEXT"/>
        <w:ind w:firstLine="568"/>
        <w:jc w:val="both"/>
      </w:pPr>
    </w:p>
    <w:p w:rsidR="00000000" w:rsidRDefault="008D701D">
      <w:pPr>
        <w:pStyle w:val="FORMATTEXT"/>
        <w:ind w:firstLine="568"/>
        <w:jc w:val="both"/>
      </w:pPr>
      <w:r>
        <w:t>исполнительные геодезические съемки в процессе строительства зданий, сооружений, инженерных коммуникаций (с нанесением границ землепользований);</w:t>
      </w:r>
    </w:p>
    <w:p w:rsidR="00000000" w:rsidRDefault="008D701D">
      <w:pPr>
        <w:pStyle w:val="FORMATTEXT"/>
        <w:ind w:firstLine="568"/>
        <w:jc w:val="both"/>
      </w:pPr>
    </w:p>
    <w:p w:rsidR="00000000" w:rsidRDefault="008D701D">
      <w:pPr>
        <w:pStyle w:val="FORMATTEXT"/>
        <w:ind w:firstLine="568"/>
        <w:jc w:val="both"/>
      </w:pPr>
      <w:r>
        <w:t>наблюдения за</w:t>
      </w:r>
      <w:r>
        <w:t xml:space="preserve"> деформациями оснований зданий и сооружений;</w:t>
      </w:r>
    </w:p>
    <w:p w:rsidR="00000000" w:rsidRDefault="008D701D">
      <w:pPr>
        <w:pStyle w:val="FORMATTEXT"/>
        <w:ind w:firstLine="568"/>
        <w:jc w:val="both"/>
      </w:pPr>
    </w:p>
    <w:p w:rsidR="00000000" w:rsidRDefault="008D701D">
      <w:pPr>
        <w:pStyle w:val="FORMATTEXT"/>
        <w:ind w:firstLine="568"/>
        <w:jc w:val="both"/>
      </w:pPr>
      <w:r>
        <w:t>геодезические наблюдения за сооружениями инженерной защиты от опасных природных процессов;</w:t>
      </w:r>
    </w:p>
    <w:p w:rsidR="00000000" w:rsidRDefault="008D701D">
      <w:pPr>
        <w:pStyle w:val="FORMATTEXT"/>
        <w:ind w:firstLine="568"/>
        <w:jc w:val="both"/>
      </w:pPr>
    </w:p>
    <w:p w:rsidR="00000000" w:rsidRDefault="008D701D">
      <w:pPr>
        <w:pStyle w:val="FORMATTEXT"/>
        <w:ind w:firstLine="568"/>
        <w:jc w:val="both"/>
      </w:pPr>
      <w:r>
        <w:t>гидрографические работы (наблюдения за деформациями рельефа берегов и пойм на участках переходов при строительстве лин</w:t>
      </w:r>
      <w:r>
        <w:t>ейных объектов);</w:t>
      </w:r>
    </w:p>
    <w:p w:rsidR="00000000" w:rsidRDefault="008D701D">
      <w:pPr>
        <w:pStyle w:val="FORMATTEXT"/>
        <w:ind w:firstLine="568"/>
        <w:jc w:val="both"/>
      </w:pPr>
    </w:p>
    <w:p w:rsidR="00000000" w:rsidRDefault="008D701D">
      <w:pPr>
        <w:pStyle w:val="FORMATTEXT"/>
        <w:ind w:firstLine="568"/>
        <w:jc w:val="both"/>
      </w:pPr>
      <w:r>
        <w:t>наблюдения за СДЗК на геодинамическом полигоне;</w:t>
      </w:r>
    </w:p>
    <w:p w:rsidR="00000000" w:rsidRDefault="008D701D">
      <w:pPr>
        <w:pStyle w:val="FORMATTEXT"/>
        <w:ind w:firstLine="568"/>
        <w:jc w:val="both"/>
      </w:pPr>
    </w:p>
    <w:p w:rsidR="00000000" w:rsidRDefault="008D701D">
      <w:pPr>
        <w:pStyle w:val="FORMATTEXT"/>
        <w:ind w:firstLine="568"/>
        <w:jc w:val="both"/>
      </w:pPr>
      <w:r>
        <w:t>топографо-геодезическое обеспечение других видов инженерных изысканий.</w:t>
      </w:r>
    </w:p>
    <w:p w:rsidR="00000000" w:rsidRDefault="008D701D">
      <w:pPr>
        <w:pStyle w:val="FORMATTEXT"/>
        <w:ind w:firstLine="568"/>
        <w:jc w:val="both"/>
      </w:pPr>
    </w:p>
    <w:p w:rsidR="00000000" w:rsidRDefault="008D701D">
      <w:pPr>
        <w:pStyle w:val="FORMATTEXT"/>
        <w:ind w:firstLine="568"/>
        <w:jc w:val="both"/>
      </w:pPr>
      <w:r>
        <w:t>9.1.2.2 В подготовительный период выполняются: создание геодезической разбивочной основы строительной площадки в виде</w:t>
      </w:r>
      <w:r>
        <w:t xml:space="preserve"> геодезической строительной сетки (ГСС), вынос в натуру внешней разбивочной сети зданий и сложных инженерных сооружений, обеспечение строительно-монтажных работ высотной разбивочной основой.</w:t>
      </w:r>
    </w:p>
    <w:p w:rsidR="00000000" w:rsidRDefault="008D701D">
      <w:pPr>
        <w:pStyle w:val="FORMATTEXT"/>
        <w:ind w:firstLine="568"/>
        <w:jc w:val="both"/>
      </w:pPr>
    </w:p>
    <w:p w:rsidR="00000000" w:rsidRDefault="008D701D">
      <w:pPr>
        <w:pStyle w:val="FORMATTEXT"/>
        <w:ind w:firstLine="568"/>
        <w:jc w:val="both"/>
      </w:pPr>
      <w:r>
        <w:t xml:space="preserve">9.1.2.3 Для построения внешней и внутренней разбивочной основы, </w:t>
      </w:r>
      <w:r>
        <w:t>производства детальных разбивочных работ необходимо использовать координатный метод. Все пункты и точки геодезической основы и разбивочных осей строительных конструкций и технологического оборудования должны иметь координаты в условной единой системе коорд</w:t>
      </w:r>
      <w:r>
        <w:t>инат строительства АЭС.</w:t>
      </w:r>
    </w:p>
    <w:p w:rsidR="00000000" w:rsidRDefault="008D701D">
      <w:pPr>
        <w:pStyle w:val="FORMATTEXT"/>
        <w:ind w:firstLine="568"/>
        <w:jc w:val="both"/>
      </w:pPr>
    </w:p>
    <w:p w:rsidR="00000000" w:rsidRDefault="008D701D">
      <w:pPr>
        <w:pStyle w:val="FORMATTEXT"/>
        <w:ind w:firstLine="568"/>
        <w:jc w:val="both"/>
      </w:pPr>
      <w:r>
        <w:t>Условная строительная система координат создается на основе проектной документации.</w:t>
      </w:r>
    </w:p>
    <w:p w:rsidR="00000000" w:rsidRDefault="008D701D">
      <w:pPr>
        <w:pStyle w:val="FORMATTEXT"/>
        <w:ind w:firstLine="568"/>
        <w:jc w:val="both"/>
      </w:pPr>
    </w:p>
    <w:p w:rsidR="00000000" w:rsidRDefault="008D701D">
      <w:pPr>
        <w:pStyle w:val="FORMATTEXT"/>
        <w:ind w:firstLine="568"/>
        <w:jc w:val="both"/>
      </w:pPr>
      <w:r>
        <w:t>9.1.2.4 В период возведения объекта выполняются наблюдения за деформациями оснований и фундаментов зданий и сооружений, исполнительные съемки в пр</w:t>
      </w:r>
      <w:r>
        <w:t>оцессе строительства, вынос в натуру трасс инженерных коммуникаций.</w:t>
      </w:r>
    </w:p>
    <w:p w:rsidR="00000000" w:rsidRDefault="008D701D">
      <w:pPr>
        <w:pStyle w:val="FORMATTEXT"/>
        <w:ind w:firstLine="568"/>
        <w:jc w:val="both"/>
      </w:pPr>
    </w:p>
    <w:p w:rsidR="00000000" w:rsidRDefault="008D701D">
      <w:pPr>
        <w:pStyle w:val="FORMATTEXT"/>
        <w:ind w:firstLine="568"/>
        <w:jc w:val="both"/>
      </w:pPr>
      <w:r>
        <w:t>9.1.2.5 В период эксплуатации должны быть продолжены наблюдения за деформациями оснований и фундаментов зданий и сооружений, геодезические наблюдения на участках развития опасных природны</w:t>
      </w:r>
      <w:r>
        <w:t>х процессов и в пунктах геодинамического полигона за СДЗК.</w:t>
      </w:r>
    </w:p>
    <w:p w:rsidR="00000000" w:rsidRDefault="008D701D">
      <w:pPr>
        <w:pStyle w:val="FORMATTEXT"/>
        <w:ind w:firstLine="568"/>
        <w:jc w:val="both"/>
      </w:pPr>
    </w:p>
    <w:p w:rsidR="00000000" w:rsidRDefault="008D701D">
      <w:pPr>
        <w:pStyle w:val="FORMATTEXT"/>
        <w:ind w:firstLine="568"/>
        <w:jc w:val="both"/>
      </w:pPr>
      <w:r>
        <w:t>9.1.2.6 В процессе авторского надзора необходимо осуществлять контроль выноса зданий и сооружений в натуру, контроль геометрических параметров элементов конструкций сооружений и качества монтажных</w:t>
      </w:r>
      <w:r>
        <w:t xml:space="preserve"> работ, выполнять наблюдения за организацией рельефа вертикальной планировкой и расчетом плана земляных масс.</w:t>
      </w:r>
    </w:p>
    <w:p w:rsidR="00000000" w:rsidRDefault="008D701D">
      <w:pPr>
        <w:pStyle w:val="FORMATTEXT"/>
        <w:ind w:firstLine="568"/>
        <w:jc w:val="both"/>
      </w:pPr>
    </w:p>
    <w:p w:rsidR="00000000" w:rsidRDefault="008D701D">
      <w:pPr>
        <w:pStyle w:val="FORMATTEXT"/>
        <w:ind w:firstLine="568"/>
        <w:jc w:val="both"/>
      </w:pPr>
      <w:r>
        <w:t>9.1.2.7 Создание исходной геодезической разбивочной основы для строительства, вынос в натуру основных или главных осей зданий, геодезические изме</w:t>
      </w:r>
      <w:r>
        <w:t>рения деформаций конструкций здания и их частей в процессе строительства являются обязанностью заказчика.</w:t>
      </w:r>
    </w:p>
    <w:p w:rsidR="00000000" w:rsidRDefault="008D701D">
      <w:pPr>
        <w:pStyle w:val="FORMATTEXT"/>
        <w:ind w:firstLine="568"/>
        <w:jc w:val="both"/>
      </w:pPr>
    </w:p>
    <w:p w:rsidR="00000000" w:rsidRDefault="008D701D">
      <w:pPr>
        <w:pStyle w:val="FORMATTEXT"/>
        <w:ind w:firstLine="568"/>
        <w:jc w:val="both"/>
      </w:pPr>
      <w:r>
        <w:t>Производство геодезических работ в процессе строительства, геодезический контроль точности геометрических параметров здания, исполнительные съемки вх</w:t>
      </w:r>
      <w:r>
        <w:t>одят в обязанности подрядчика.</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9.1.3 Создание главной разбивочной основы - геодезической строительной сетки (ГСС) </w:t>
      </w:r>
    </w:p>
    <w:p w:rsidR="00000000" w:rsidRDefault="008D701D">
      <w:pPr>
        <w:pStyle w:val="FORMATTEXT"/>
        <w:ind w:firstLine="568"/>
        <w:jc w:val="both"/>
      </w:pPr>
      <w:r>
        <w:t>9.1.3.1 Для выноса в натуру внешней разбивочной сети зданий и сооружений и элементов генерального плана на территории земельного участка в</w:t>
      </w:r>
      <w:r>
        <w:t xml:space="preserve"> качестве главной разбивочной основы создается геодезическая строительная сетка.</w:t>
      </w:r>
    </w:p>
    <w:p w:rsidR="00000000" w:rsidRDefault="008D701D">
      <w:pPr>
        <w:pStyle w:val="FORMATTEXT"/>
        <w:ind w:firstLine="568"/>
        <w:jc w:val="both"/>
      </w:pPr>
    </w:p>
    <w:p w:rsidR="00000000" w:rsidRDefault="008D701D">
      <w:pPr>
        <w:pStyle w:val="FORMATTEXT"/>
        <w:ind w:firstLine="568"/>
        <w:jc w:val="both"/>
      </w:pPr>
      <w:r>
        <w:t>Геодезическая строительная сетка создается, как правило, в виде системы прямоугольников, ориентированных вдоль осей строительной системы координат. Строительную систему коорд</w:t>
      </w:r>
      <w:r>
        <w:t xml:space="preserve">инат принимают при условии, что оси координатной системы А и Б должны быть параллельны главным строительным осям основных сооружений станции, а начало системы строительных координат принимают с условием, что вся площадка размещения АЭС должна находиться в </w:t>
      </w:r>
      <w:r>
        <w:t>зоне положительных значений координат.</w:t>
      </w:r>
    </w:p>
    <w:p w:rsidR="00000000" w:rsidRDefault="008D701D">
      <w:pPr>
        <w:pStyle w:val="FORMATTEXT"/>
        <w:ind w:firstLine="568"/>
        <w:jc w:val="both"/>
      </w:pPr>
    </w:p>
    <w:p w:rsidR="00000000" w:rsidRDefault="008D701D">
      <w:pPr>
        <w:pStyle w:val="FORMATTEXT"/>
        <w:ind w:firstLine="568"/>
        <w:jc w:val="both"/>
      </w:pPr>
      <w:r>
        <w:t>Угол разворота строительной системы координат относительно государственной системы определяется по материалам проектной документации.</w:t>
      </w:r>
    </w:p>
    <w:p w:rsidR="00000000" w:rsidRDefault="008D701D">
      <w:pPr>
        <w:pStyle w:val="FORMATTEXT"/>
        <w:ind w:firstLine="568"/>
        <w:jc w:val="both"/>
      </w:pPr>
    </w:p>
    <w:p w:rsidR="00000000" w:rsidRDefault="008D701D">
      <w:pPr>
        <w:pStyle w:val="FORMATTEXT"/>
        <w:ind w:firstLine="568"/>
        <w:jc w:val="both"/>
      </w:pPr>
      <w:r>
        <w:t>Устанавливается формула перехода от государственной системы к строительной систем</w:t>
      </w:r>
      <w:r>
        <w:t>е координат, и вычисляются координаты всех пунктов опорной геодезической сети в строительной системе координат с учетом поправок за переход от проекции Гаусса к плоскости, принятой для площадки.</w:t>
      </w:r>
    </w:p>
    <w:p w:rsidR="00000000" w:rsidRDefault="008D701D">
      <w:pPr>
        <w:pStyle w:val="FORMATTEXT"/>
        <w:ind w:firstLine="568"/>
        <w:jc w:val="both"/>
      </w:pPr>
    </w:p>
    <w:p w:rsidR="00000000" w:rsidRDefault="008D701D">
      <w:pPr>
        <w:pStyle w:val="FORMATTEXT"/>
        <w:ind w:firstLine="568"/>
        <w:jc w:val="both"/>
      </w:pPr>
      <w:r>
        <w:t>9.1.3.2 С учетом особенностей генерального плана разрабатыва</w:t>
      </w:r>
      <w:r>
        <w:t>ют проект геодезической строительной сетки, устанавливают форму сети и число пунктов на каждом участке площадки. Для каждого пункта геодезической строительной сетки устанавливают проектные координаты, кратные 10 м, и связи с соседними пунктами. Вынос проек</w:t>
      </w:r>
      <w:r>
        <w:t xml:space="preserve">та ГСС в натуру производят от пунктов опорной геодезической сети теодолитными ходами по временным знакам с использованием электронных тахеометров. После контрольных вычислений временные знаки заменяют постоянными знаками в соответствии с приложением 8 </w:t>
      </w:r>
      <w:r>
        <w:fldChar w:fldCharType="begin"/>
      </w:r>
      <w:r>
        <w:instrText xml:space="preserve"> HYP</w:instrText>
      </w:r>
      <w:r>
        <w:instrText>ERLINK "kodeks://link/d?nd=1200095523&amp;point=mark=000000000000000000000000000000000000000000000000007D20K3"\o"’’СП 126.13330.2012 Геодезические работы в строительстве. Актуализированная редакция ...’’</w:instrText>
      </w:r>
    </w:p>
    <w:p w:rsidR="00000000" w:rsidRDefault="008D701D">
      <w:pPr>
        <w:pStyle w:val="FORMATTEXT"/>
        <w:ind w:firstLine="568"/>
        <w:jc w:val="both"/>
      </w:pPr>
      <w:r>
        <w:instrText>(утв. приказом Минрегиона России от 29.12.2011 N 635/1)</w:instrText>
      </w:r>
    </w:p>
    <w:p w:rsidR="00000000" w:rsidRDefault="008D701D">
      <w:pPr>
        <w:pStyle w:val="FORMATTEXT"/>
        <w:ind w:firstLine="568"/>
        <w:jc w:val="both"/>
      </w:pPr>
      <w:r>
        <w:instrText>Заменен с 25.04.2018 на СП ...</w:instrText>
      </w:r>
    </w:p>
    <w:p w:rsidR="00000000" w:rsidRDefault="008D701D">
      <w:pPr>
        <w:pStyle w:val="FORMATTEXT"/>
        <w:ind w:firstLine="568"/>
        <w:jc w:val="both"/>
      </w:pPr>
      <w:r>
        <w:instrText>Статус: Недействующий документ (действ. c 01.01.2013 по 24.04.2018)"</w:instrText>
      </w:r>
      <w:r>
        <w:fldChar w:fldCharType="separate"/>
      </w:r>
      <w:r>
        <w:rPr>
          <w:color w:val="BF2F1C"/>
          <w:u w:val="single"/>
        </w:rPr>
        <w:t>СП 126.13330</w:t>
      </w:r>
      <w:r>
        <w:fldChar w:fldCharType="end"/>
      </w:r>
      <w:r>
        <w:t>. По временным центрам знаков выполняются измерения по программе полигонометрии первого разряда.</w:t>
      </w:r>
    </w:p>
    <w:p w:rsidR="00000000" w:rsidRDefault="008D701D">
      <w:pPr>
        <w:pStyle w:val="FORMATTEXT"/>
        <w:ind w:firstLine="568"/>
        <w:jc w:val="both"/>
      </w:pPr>
    </w:p>
    <w:p w:rsidR="00000000" w:rsidRDefault="008D701D">
      <w:pPr>
        <w:pStyle w:val="FORMATTEXT"/>
        <w:ind w:firstLine="568"/>
        <w:jc w:val="both"/>
      </w:pPr>
      <w:r>
        <w:t>9.1.3.3 Далее выполняются: уравнивание резул</w:t>
      </w:r>
      <w:r>
        <w:t>ьтатов измерений сети, вычисление координат пунктов, определение отклонений от проектных значений. С целью снижения влияния исходных данных на точность взаимного положения пунктов геодезической строительной сетки при ее уравнивании в качестве исходного при</w:t>
      </w:r>
      <w:r>
        <w:t>нимается один пункт опорной геодезической сети и одно дирекционное направление, другие привязки геодезической строительной сетки к пунктам ОГС носят контрольный характер и не участвуют в уравнивании сети.</w:t>
      </w:r>
    </w:p>
    <w:p w:rsidR="00000000" w:rsidRDefault="008D701D">
      <w:pPr>
        <w:pStyle w:val="FORMATTEXT"/>
        <w:ind w:firstLine="568"/>
        <w:jc w:val="both"/>
      </w:pPr>
    </w:p>
    <w:p w:rsidR="00000000" w:rsidRDefault="008D701D">
      <w:pPr>
        <w:pStyle w:val="FORMATTEXT"/>
        <w:ind w:firstLine="568"/>
        <w:jc w:val="both"/>
      </w:pPr>
      <w:r>
        <w:t>По данным уравнивания геодезической строительной с</w:t>
      </w:r>
      <w:r>
        <w:t>етки определяются координаты временных центров знаков, и проводится редуцирование центров знаков в проектное положение. По исправленным центрам знаков выполняются контрольные линейно-угловые измерения. Контролю подлежат все пункты геодезической строительно</w:t>
      </w:r>
      <w:r>
        <w:t xml:space="preserve">й сетки. При контрольных измерениях отклонения от проектных значений длины линий не должны превышать 10 мм, значения углов - 15 угловых секунд. При отклонениях, превышающих предельно допустимые, проводятся повторное редуцирование и маркировка центра знака </w:t>
      </w:r>
      <w:r>
        <w:t>и выполняются контрольные измерения.</w:t>
      </w:r>
    </w:p>
    <w:p w:rsidR="00000000" w:rsidRDefault="008D701D">
      <w:pPr>
        <w:pStyle w:val="FORMATTEXT"/>
        <w:ind w:firstLine="568"/>
        <w:jc w:val="both"/>
      </w:pPr>
    </w:p>
    <w:p w:rsidR="00000000" w:rsidRDefault="008D701D">
      <w:pPr>
        <w:pStyle w:val="FORMATTEXT"/>
        <w:ind w:firstLine="568"/>
        <w:jc w:val="both"/>
      </w:pPr>
      <w:r>
        <w:t>При восстановлении пунктов, утраченных в процессе строительства, положение пункта восстанавливают геодезическими засечками от смежных пунктов с проведением контрольных измерений без уравнивания всей сети.</w:t>
      </w:r>
    </w:p>
    <w:p w:rsidR="00000000" w:rsidRDefault="008D701D">
      <w:pPr>
        <w:pStyle w:val="FORMATTEXT"/>
        <w:ind w:firstLine="568"/>
        <w:jc w:val="both"/>
      </w:pPr>
    </w:p>
    <w:p w:rsidR="00000000" w:rsidRDefault="008D701D">
      <w:pPr>
        <w:pStyle w:val="FORMATTEXT"/>
        <w:ind w:firstLine="568"/>
        <w:jc w:val="both"/>
      </w:pPr>
      <w:r>
        <w:t>Высоты пункт</w:t>
      </w:r>
      <w:r>
        <w:t>ов геодезической строительной сетки определяются техническим нивелированием от реперов нивелирования III или IV класса.</w:t>
      </w:r>
    </w:p>
    <w:p w:rsidR="00000000" w:rsidRDefault="008D701D">
      <w:pPr>
        <w:pStyle w:val="FORMATTEXT"/>
        <w:ind w:firstLine="568"/>
        <w:jc w:val="both"/>
      </w:pPr>
    </w:p>
    <w:p w:rsidR="00000000" w:rsidRDefault="008D701D">
      <w:pPr>
        <w:pStyle w:val="FORMATTEXT"/>
        <w:ind w:firstLine="568"/>
        <w:jc w:val="both"/>
      </w:pPr>
      <w:r>
        <w:t>9.1.3.4 Главная разбивочная сеть может быть выполнена в произвольной конфигурации в виде сети полигонометрии первого разряда от пунктов</w:t>
      </w:r>
      <w:r>
        <w:t xml:space="preserve"> опорной геодезической сети, при этом следует учитывать усложнение разбивочных чертежей, выполнение разбивки сооружений и проведение контроля в процессе строительства.</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9.1.4 Создание внешней и внутренней разбивочной основы </w:t>
      </w:r>
    </w:p>
    <w:p w:rsidR="00000000" w:rsidRDefault="008D701D">
      <w:pPr>
        <w:pStyle w:val="FORMATTEXT"/>
        <w:ind w:firstLine="568"/>
        <w:jc w:val="both"/>
      </w:pPr>
      <w:r>
        <w:t>9.1.4.1 В состав основных раз</w:t>
      </w:r>
      <w:r>
        <w:t>бивочных работ на площадке входит создание внешней разбивочной основы здания (сооружения) в виде закрепленных на местности главных и основных разбивочных осей.</w:t>
      </w:r>
    </w:p>
    <w:p w:rsidR="00000000" w:rsidRDefault="008D701D">
      <w:pPr>
        <w:pStyle w:val="FORMATTEXT"/>
        <w:ind w:firstLine="568"/>
        <w:jc w:val="both"/>
      </w:pPr>
    </w:p>
    <w:p w:rsidR="00000000" w:rsidRDefault="008D701D">
      <w:pPr>
        <w:pStyle w:val="FORMATTEXT"/>
        <w:ind w:firstLine="568"/>
        <w:jc w:val="both"/>
      </w:pPr>
      <w:r>
        <w:t xml:space="preserve">Внешняя разбивочная основа здания (сооружения) создается для выполнения всех разбивочных работ </w:t>
      </w:r>
      <w:r>
        <w:t>на всех этапах строительства, включая исполнительные съемки.</w:t>
      </w:r>
    </w:p>
    <w:p w:rsidR="00000000" w:rsidRDefault="008D701D">
      <w:pPr>
        <w:pStyle w:val="FORMATTEXT"/>
        <w:ind w:firstLine="568"/>
        <w:jc w:val="both"/>
      </w:pPr>
    </w:p>
    <w:p w:rsidR="00000000" w:rsidRDefault="008D701D">
      <w:pPr>
        <w:pStyle w:val="FORMATTEXT"/>
        <w:ind w:firstLine="568"/>
        <w:jc w:val="both"/>
      </w:pPr>
      <w:r>
        <w:t>Исходными данными для разбивки главных и основных осей зданий и сооружений служат: генеральный план; строительные рабочие и разбивочные чертежи, по которым определяют проектное положение знаков,</w:t>
      </w:r>
      <w:r>
        <w:t xml:space="preserve"> закрепляющих разбивочные оси, и рассчитывают проектное значение углов и длин линий между знаками.</w:t>
      </w:r>
    </w:p>
    <w:p w:rsidR="00000000" w:rsidRDefault="008D701D">
      <w:pPr>
        <w:pStyle w:val="FORMATTEXT"/>
        <w:ind w:firstLine="568"/>
        <w:jc w:val="both"/>
      </w:pPr>
    </w:p>
    <w:p w:rsidR="00000000" w:rsidRDefault="008D701D">
      <w:pPr>
        <w:pStyle w:val="FORMATTEXT"/>
        <w:ind w:firstLine="568"/>
        <w:jc w:val="both"/>
      </w:pPr>
      <w:r>
        <w:t>9.1.4.2 Главные оси сооружений должны быть вынесены в натуру на основании разбивочных чертежей от пунктов главной разбивочной основы и закреплены на местнос</w:t>
      </w:r>
      <w:r>
        <w:t xml:space="preserve">ти четырьмя постоянными знаками с учетом глубины промерзания (оттаивания) региона (приложение 9 </w:t>
      </w:r>
      <w:r>
        <w:fldChar w:fldCharType="begin"/>
      </w:r>
      <w:r>
        <w:instrText xml:space="preserve"> HYPERLINK "kodeks://link/d?nd=1200095523&amp;point=mark=000000000000000000000000000000000000000000000000007D20K3"\o"’’СП 126.13330.2012 Геодезические работы в стро</w:instrText>
      </w:r>
      <w:r>
        <w:instrText>ительстве. Актуализированная редакция ...’’</w:instrText>
      </w:r>
    </w:p>
    <w:p w:rsidR="00000000" w:rsidRDefault="008D701D">
      <w:pPr>
        <w:pStyle w:val="FORMATTEXT"/>
        <w:ind w:firstLine="568"/>
        <w:jc w:val="both"/>
      </w:pPr>
      <w:r>
        <w:instrText>(утв. приказом Минрегиона России от 29.12.2011 N 635/1)</w:instrText>
      </w:r>
    </w:p>
    <w:p w:rsidR="00000000" w:rsidRDefault="008D701D">
      <w:pPr>
        <w:pStyle w:val="FORMATTEXT"/>
        <w:ind w:firstLine="568"/>
        <w:jc w:val="both"/>
      </w:pPr>
      <w:r>
        <w:instrText>Заменен с 25.04.2018 на СП ...</w:instrText>
      </w:r>
    </w:p>
    <w:p w:rsidR="00000000" w:rsidRDefault="008D701D">
      <w:pPr>
        <w:pStyle w:val="FORMATTEXT"/>
        <w:ind w:firstLine="568"/>
        <w:jc w:val="both"/>
      </w:pPr>
      <w:r>
        <w:instrText>Статус: Недействующий документ (действ. c 01.01.2013 по 24.04.2018)"</w:instrText>
      </w:r>
      <w:r>
        <w:fldChar w:fldCharType="separate"/>
      </w:r>
      <w:r>
        <w:rPr>
          <w:color w:val="BF2F1C"/>
          <w:u w:val="single"/>
        </w:rPr>
        <w:t>СП 126.13330</w:t>
      </w:r>
      <w:r>
        <w:fldChar w:fldCharType="end"/>
      </w:r>
      <w:r>
        <w:t>).</w:t>
      </w:r>
    </w:p>
    <w:p w:rsidR="00000000" w:rsidRDefault="008D701D">
      <w:pPr>
        <w:pStyle w:val="FORMATTEXT"/>
        <w:ind w:firstLine="568"/>
        <w:jc w:val="both"/>
      </w:pPr>
    </w:p>
    <w:p w:rsidR="00000000" w:rsidRDefault="008D701D">
      <w:pPr>
        <w:pStyle w:val="FORMATTEXT"/>
        <w:ind w:firstLine="568"/>
        <w:jc w:val="both"/>
      </w:pPr>
      <w:r>
        <w:t>По временным центрам установленных зна</w:t>
      </w:r>
      <w:r>
        <w:t>ков выполняются контрольные линейно-угловые измерения для определения взаимного положения знаков, определяются отклонения от расчетных значений углов и линий, рассчитывается величина редукции и фиксируется окончательное положение центров знаков, после чего</w:t>
      </w:r>
      <w:r>
        <w:t xml:space="preserve"> выполняются контрольные измерения. Значения отклонений результатов контрольных измерений от расчетных значений не должны превышать 10 мм для линий и 15 с - для углов.</w:t>
      </w:r>
    </w:p>
    <w:p w:rsidR="00000000" w:rsidRDefault="008D701D">
      <w:pPr>
        <w:pStyle w:val="FORMATTEXT"/>
        <w:ind w:firstLine="568"/>
        <w:jc w:val="both"/>
      </w:pPr>
    </w:p>
    <w:p w:rsidR="00000000" w:rsidRDefault="008D701D">
      <w:pPr>
        <w:pStyle w:val="FORMATTEXT"/>
        <w:ind w:firstLine="568"/>
        <w:jc w:val="both"/>
      </w:pPr>
      <w:r>
        <w:t>Высотное положение строительного нуля сооружения выносится в натуру от реперов нивелиро</w:t>
      </w:r>
      <w:r>
        <w:t>вания III или IV класса ходами нивелирования четвертого класса. Реперы нивелирования должны быть установлены около каждого сооружения.</w:t>
      </w:r>
    </w:p>
    <w:p w:rsidR="00000000" w:rsidRDefault="008D701D">
      <w:pPr>
        <w:pStyle w:val="FORMATTEXT"/>
        <w:ind w:firstLine="568"/>
        <w:jc w:val="both"/>
      </w:pPr>
    </w:p>
    <w:p w:rsidR="00000000" w:rsidRDefault="008D701D">
      <w:pPr>
        <w:pStyle w:val="FORMATTEXT"/>
        <w:ind w:firstLine="568"/>
        <w:jc w:val="both"/>
      </w:pPr>
      <w:r>
        <w:t>Основные оси сооружений выносят в натуру от главных осей с точностью, установленной проектной документацией, и с контрол</w:t>
      </w:r>
      <w:r>
        <w:t>ем от пунктов главной разбивочной основы. Основные оси сооружений закрепляются на местности аналогично главным осям.</w:t>
      </w:r>
    </w:p>
    <w:p w:rsidR="00000000" w:rsidRDefault="008D701D">
      <w:pPr>
        <w:pStyle w:val="FORMATTEXT"/>
        <w:ind w:firstLine="568"/>
        <w:jc w:val="both"/>
      </w:pPr>
    </w:p>
    <w:p w:rsidR="00000000" w:rsidRDefault="008D701D">
      <w:pPr>
        <w:pStyle w:val="FORMATTEXT"/>
        <w:ind w:firstLine="568"/>
        <w:jc w:val="both"/>
      </w:pPr>
      <w:r>
        <w:t>9.1.4.3 Все линейно-угловые измерения при создании главной разбивочной основы и внешней разбивочной сети выполняют высокоточными электронн</w:t>
      </w:r>
      <w:r>
        <w:t>ыми тахеометрами, обеспечивающими угловые измерения со средней квадратической погрешностью не более 3 с, а линейные - со средней квадратической погрешностью не более 3 мм. Все геодезические приборы должны систематически проходить метрологическое обеспечени</w:t>
      </w:r>
      <w:r>
        <w:t>е средств измерений в соответствии с действующими нормативными документами.</w:t>
      </w:r>
    </w:p>
    <w:p w:rsidR="00000000" w:rsidRDefault="008D701D">
      <w:pPr>
        <w:pStyle w:val="FORMATTEXT"/>
        <w:ind w:firstLine="568"/>
        <w:jc w:val="both"/>
      </w:pPr>
    </w:p>
    <w:p w:rsidR="00000000" w:rsidRDefault="008D701D">
      <w:pPr>
        <w:pStyle w:val="FORMATTEXT"/>
        <w:ind w:firstLine="568"/>
        <w:jc w:val="both"/>
      </w:pPr>
      <w:r>
        <w:t>Пункты главной разбивочной основы и внешней разбивочной сети, закрепленные постоянными знаками, передаются по актам заказчику и представителю строительной организации.</w:t>
      </w:r>
    </w:p>
    <w:p w:rsidR="00000000" w:rsidRDefault="008D701D">
      <w:pPr>
        <w:pStyle w:val="FORMATTEXT"/>
        <w:ind w:firstLine="568"/>
        <w:jc w:val="both"/>
      </w:pPr>
    </w:p>
    <w:p w:rsidR="00000000" w:rsidRDefault="008D701D">
      <w:pPr>
        <w:pStyle w:val="FORMATTEXT"/>
        <w:ind w:firstLine="568"/>
        <w:jc w:val="both"/>
      </w:pPr>
      <w:r>
        <w:t>9.1.4.4 Вн</w:t>
      </w:r>
      <w:r>
        <w:t>утренняя разбивочная основа создается для производства разбивочных работ на исходном и монтажных горизонтах строительства.</w:t>
      </w:r>
    </w:p>
    <w:p w:rsidR="00000000" w:rsidRDefault="008D701D">
      <w:pPr>
        <w:pStyle w:val="FORMATTEXT"/>
        <w:ind w:firstLine="568"/>
        <w:jc w:val="both"/>
      </w:pPr>
    </w:p>
    <w:p w:rsidR="00000000" w:rsidRDefault="008D701D">
      <w:pPr>
        <w:pStyle w:val="FORMATTEXT"/>
        <w:ind w:firstLine="568"/>
        <w:jc w:val="both"/>
      </w:pPr>
      <w:r>
        <w:t xml:space="preserve">Внутренняя разбивочная основа должна создаваться с точностью, отвечающей требованиям </w:t>
      </w:r>
      <w:r>
        <w:fldChar w:fldCharType="begin"/>
      </w:r>
      <w:r>
        <w:instrText xml:space="preserve"> HYPERLINK "kodeks://link/d?nd=1200095523&amp;point</w:instrText>
      </w:r>
      <w:r>
        <w:instrText>=mark=000000000000000000000000000000000000000000000000007D20K3"\o"’’СП 126.13330.2012 Геодезические работы в строительстве. Актуализированная редакция ...’’</w:instrText>
      </w:r>
    </w:p>
    <w:p w:rsidR="00000000" w:rsidRDefault="008D701D">
      <w:pPr>
        <w:pStyle w:val="FORMATTEXT"/>
        <w:ind w:firstLine="568"/>
        <w:jc w:val="both"/>
      </w:pPr>
      <w:r>
        <w:instrText>(утв. приказом Минрегиона России от 29.12.2011 N 635/1)</w:instrText>
      </w:r>
    </w:p>
    <w:p w:rsidR="00000000" w:rsidRDefault="008D701D">
      <w:pPr>
        <w:pStyle w:val="FORMATTEXT"/>
        <w:ind w:firstLine="568"/>
        <w:jc w:val="both"/>
      </w:pPr>
      <w:r>
        <w:instrText>Заменен с 25.04.2018 на СП ...</w:instrText>
      </w:r>
    </w:p>
    <w:p w:rsidR="00000000" w:rsidRDefault="008D701D">
      <w:pPr>
        <w:pStyle w:val="FORMATTEXT"/>
        <w:ind w:firstLine="568"/>
        <w:jc w:val="both"/>
      </w:pPr>
      <w:r>
        <w:instrText>Статус: Неде</w:instrText>
      </w:r>
      <w:r>
        <w:instrText>йствующий документ (действ. c 01.01.2013 по 24.04.2018)"</w:instrText>
      </w:r>
      <w:r>
        <w:fldChar w:fldCharType="separate"/>
      </w:r>
      <w:r>
        <w:rPr>
          <w:color w:val="BF2F1C"/>
          <w:u w:val="single"/>
        </w:rPr>
        <w:t>СП 126.13330</w:t>
      </w:r>
      <w:r>
        <w:fldChar w:fldCharType="end"/>
      </w:r>
      <w:r>
        <w:t>.</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9.1.5 Вынос в натуру сетей инженерных коммуникаций </w:t>
      </w:r>
    </w:p>
    <w:p w:rsidR="00000000" w:rsidRDefault="008D701D">
      <w:pPr>
        <w:pStyle w:val="FORMATTEXT"/>
        <w:ind w:firstLine="568"/>
        <w:jc w:val="both"/>
      </w:pPr>
      <w:r>
        <w:t>9.1.5.1 Вынос в натуру трасс инженерных коммуникаций на территории строительства выполняется по данным рабочей документации и ге</w:t>
      </w:r>
      <w:r>
        <w:t>нерального плана от пунктов разбивочной сети. Выносу в натуру и закреплению на местности подлежат точки начала и конца трассы, углы поворота, колодцы и камеры, точки пересечений с другими коммуникациями.</w:t>
      </w:r>
    </w:p>
    <w:p w:rsidR="00000000" w:rsidRDefault="008D701D">
      <w:pPr>
        <w:pStyle w:val="FORMATTEXT"/>
        <w:ind w:firstLine="568"/>
        <w:jc w:val="both"/>
      </w:pPr>
    </w:p>
    <w:p w:rsidR="00000000" w:rsidRDefault="008D701D">
      <w:pPr>
        <w:pStyle w:val="FORMATTEXT"/>
        <w:ind w:firstLine="568"/>
        <w:jc w:val="both"/>
      </w:pPr>
      <w:r>
        <w:t>9.1.5.2 Закрепление точек трассы производится в соо</w:t>
      </w:r>
      <w:r>
        <w:t xml:space="preserve">тветствии с требованиями </w:t>
      </w:r>
      <w:r>
        <w:fldChar w:fldCharType="begin"/>
      </w:r>
      <w:r>
        <w:instrText xml:space="preserve"> HYPERLINK "kodeks://link/d?nd=1200095523&amp;point=mark=000000000000000000000000000000000000000000000000007D20K3"\o"’’СП 126.13330.2012 Геодезические работы в строительстве. Актуализированная редакция ...’’</w:instrText>
      </w:r>
    </w:p>
    <w:p w:rsidR="00000000" w:rsidRDefault="008D701D">
      <w:pPr>
        <w:pStyle w:val="FORMATTEXT"/>
        <w:ind w:firstLine="568"/>
        <w:jc w:val="both"/>
      </w:pPr>
      <w:r>
        <w:instrText>(утв. приказом Минрегиона Р</w:instrText>
      </w:r>
      <w:r>
        <w:instrText>оссии от 29.12.2011 N 635/1)</w:instrText>
      </w:r>
    </w:p>
    <w:p w:rsidR="00000000" w:rsidRDefault="008D701D">
      <w:pPr>
        <w:pStyle w:val="FORMATTEXT"/>
        <w:ind w:firstLine="568"/>
        <w:jc w:val="both"/>
      </w:pPr>
      <w:r>
        <w:instrText>Заменен с 25.04.2018 на СП ...</w:instrText>
      </w:r>
    </w:p>
    <w:p w:rsidR="00000000" w:rsidRDefault="008D701D">
      <w:pPr>
        <w:pStyle w:val="FORMATTEXT"/>
        <w:ind w:firstLine="568"/>
        <w:jc w:val="both"/>
      </w:pPr>
      <w:r>
        <w:instrText>Статус: Недействующий документ (действ. c 01.01.2013 по 24.04.2018)"</w:instrText>
      </w:r>
      <w:r>
        <w:fldChar w:fldCharType="separate"/>
      </w:r>
      <w:r>
        <w:rPr>
          <w:color w:val="BF2F1C"/>
          <w:u w:val="single"/>
        </w:rPr>
        <w:t>СП 126.13330</w:t>
      </w:r>
      <w:r>
        <w:fldChar w:fldCharType="end"/>
      </w:r>
      <w:r>
        <w:t>. По оси трассы прокладывают контрольный ход с использованием электронного тахеометра, полученные значения коорди</w:t>
      </w:r>
      <w:r>
        <w:t>нат точек трассы не должны отличаться от расчетных более 0,7 мм в масштабе плана. Точки трассы закрепляются и сдаются по акту представителю строительной организации.</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9.1.6 Наблюдения за деформациями оснований зданий и сооружений </w:t>
      </w:r>
    </w:p>
    <w:p w:rsidR="00000000" w:rsidRDefault="008D701D">
      <w:pPr>
        <w:pStyle w:val="FORMATTEXT"/>
        <w:ind w:firstLine="568"/>
        <w:jc w:val="both"/>
      </w:pPr>
      <w:r>
        <w:t>9.1.6.1 Наблюдения за д</w:t>
      </w:r>
      <w:r>
        <w:t>еформациями (осадками, сдвигами, кренами, прогибами и т.п.) оснований и фундаментов зданий и сооружений выполняются по программе, разработанной в соответствии с техническим заданием, в котором должны быть приведены: значения расчетных осадок, план фундамен</w:t>
      </w:r>
      <w:r>
        <w:t>тов зданий, схема установки деформационных (осадочных) марок и опорных реперов, график строительных работ.</w:t>
      </w:r>
    </w:p>
    <w:p w:rsidR="00000000" w:rsidRDefault="008D701D">
      <w:pPr>
        <w:pStyle w:val="FORMATTEXT"/>
        <w:ind w:firstLine="568"/>
        <w:jc w:val="both"/>
      </w:pPr>
    </w:p>
    <w:p w:rsidR="00000000" w:rsidRDefault="008D701D">
      <w:pPr>
        <w:pStyle w:val="FORMATTEXT"/>
        <w:ind w:firstLine="568"/>
        <w:jc w:val="both"/>
      </w:pPr>
      <w:r>
        <w:t xml:space="preserve">В программе работ обосновывается выбор схемы сети, точности выполнения измерений, типа опорных реперов и деформационных марок, выбор инструментов и </w:t>
      </w:r>
      <w:r>
        <w:t>методики работ, периодичность наблюдений.</w:t>
      </w:r>
    </w:p>
    <w:p w:rsidR="00000000" w:rsidRDefault="008D701D">
      <w:pPr>
        <w:pStyle w:val="FORMATTEXT"/>
        <w:ind w:firstLine="568"/>
        <w:jc w:val="both"/>
      </w:pPr>
    </w:p>
    <w:p w:rsidR="00000000" w:rsidRDefault="008D701D">
      <w:pPr>
        <w:pStyle w:val="FORMATTEXT"/>
        <w:ind w:firstLine="568"/>
        <w:jc w:val="both"/>
      </w:pPr>
      <w:r>
        <w:t>В процессе строительства деформации оснований фундаментов представлены, как правило, осадками, связанными с изменениями нагрузок на разных этапах возведения сооружения.</w:t>
      </w:r>
    </w:p>
    <w:p w:rsidR="00000000" w:rsidRDefault="008D701D">
      <w:pPr>
        <w:pStyle w:val="FORMATTEXT"/>
        <w:ind w:firstLine="568"/>
        <w:jc w:val="both"/>
      </w:pPr>
    </w:p>
    <w:p w:rsidR="00000000" w:rsidRDefault="008D701D">
      <w:pPr>
        <w:pStyle w:val="FORMATTEXT"/>
        <w:ind w:firstLine="568"/>
        <w:jc w:val="both"/>
      </w:pPr>
      <w:r>
        <w:t>Для полного выявления причин, вызывающих де</w:t>
      </w:r>
      <w:r>
        <w:t>формации, в составе инженерно-геологических и гидрогеологических работ необходимо проводить исследование физико-механических свойств грунтов, измерения напряжений под подошвой фундамента, температуры, а также наблюдения за режимом уровня грунтовых вод и др</w:t>
      </w:r>
      <w:r>
        <w:t>.</w:t>
      </w:r>
    </w:p>
    <w:p w:rsidR="00000000" w:rsidRDefault="008D701D">
      <w:pPr>
        <w:pStyle w:val="FORMATTEXT"/>
        <w:ind w:firstLine="568"/>
        <w:jc w:val="both"/>
      </w:pPr>
    </w:p>
    <w:p w:rsidR="00000000" w:rsidRDefault="008D701D">
      <w:pPr>
        <w:pStyle w:val="FORMATTEXT"/>
        <w:ind w:firstLine="568"/>
        <w:jc w:val="both"/>
      </w:pPr>
      <w:r>
        <w:t>9.1.6.2 Геодезическая сеть для наблюдений за деформациями оснований и фундаментов зданий и сооружений должна состоять из:</w:t>
      </w:r>
    </w:p>
    <w:p w:rsidR="00000000" w:rsidRDefault="008D701D">
      <w:pPr>
        <w:pStyle w:val="FORMATTEXT"/>
        <w:ind w:firstLine="568"/>
        <w:jc w:val="both"/>
      </w:pPr>
    </w:p>
    <w:p w:rsidR="00000000" w:rsidRDefault="008D701D">
      <w:pPr>
        <w:pStyle w:val="FORMATTEXT"/>
        <w:ind w:firstLine="568"/>
        <w:jc w:val="both"/>
      </w:pPr>
      <w:r>
        <w:t>глубинных реперов, как главной опорной сети;</w:t>
      </w:r>
    </w:p>
    <w:p w:rsidR="00000000" w:rsidRDefault="008D701D">
      <w:pPr>
        <w:pStyle w:val="FORMATTEXT"/>
        <w:ind w:firstLine="568"/>
        <w:jc w:val="both"/>
      </w:pPr>
    </w:p>
    <w:p w:rsidR="00000000" w:rsidRDefault="008D701D">
      <w:pPr>
        <w:pStyle w:val="FORMATTEXT"/>
        <w:ind w:firstLine="568"/>
        <w:jc w:val="both"/>
      </w:pPr>
      <w:r>
        <w:t>грунтовых (рабочих) реперов;</w:t>
      </w:r>
    </w:p>
    <w:p w:rsidR="00000000" w:rsidRDefault="008D701D">
      <w:pPr>
        <w:pStyle w:val="FORMATTEXT"/>
        <w:ind w:firstLine="568"/>
        <w:jc w:val="both"/>
      </w:pPr>
    </w:p>
    <w:p w:rsidR="00000000" w:rsidRDefault="008D701D">
      <w:pPr>
        <w:pStyle w:val="FORMATTEXT"/>
        <w:ind w:firstLine="568"/>
        <w:jc w:val="both"/>
      </w:pPr>
      <w:r>
        <w:t>деформационных марок.</w:t>
      </w:r>
    </w:p>
    <w:p w:rsidR="00000000" w:rsidRDefault="008D701D">
      <w:pPr>
        <w:pStyle w:val="FORMATTEXT"/>
        <w:ind w:firstLine="568"/>
        <w:jc w:val="both"/>
      </w:pPr>
    </w:p>
    <w:p w:rsidR="00000000" w:rsidRDefault="008D701D">
      <w:pPr>
        <w:pStyle w:val="FORMATTEXT"/>
        <w:ind w:firstLine="568"/>
        <w:jc w:val="both"/>
      </w:pPr>
      <w:r>
        <w:t>9.1.6.3 Опорные (глубинные) и г</w:t>
      </w:r>
      <w:r>
        <w:t>рунтовые (рабочие) реперы должны закладываться за пределами проездов, оползневых склонов, вне зоны распространения напряжений в грунтах, создаваемых весом сооружений, и должны удовлетворять требованиям длительной устойчивости, надежного контроля за их усто</w:t>
      </w:r>
      <w:r>
        <w:t>йчивостью и удобства передачи с них отметок на ближайшие деформационные марки.</w:t>
      </w:r>
    </w:p>
    <w:p w:rsidR="00000000" w:rsidRDefault="008D701D">
      <w:pPr>
        <w:pStyle w:val="FORMATTEXT"/>
        <w:ind w:firstLine="568"/>
        <w:jc w:val="both"/>
      </w:pPr>
    </w:p>
    <w:p w:rsidR="00000000" w:rsidRDefault="008D701D">
      <w:pPr>
        <w:pStyle w:val="FORMATTEXT"/>
        <w:ind w:firstLine="568"/>
        <w:jc w:val="both"/>
      </w:pPr>
      <w:r>
        <w:t>При расчете точности следует учитывать, что опорный и грунтовый репер может менять свою длину до 0,12 мм при изменении температуры на 5 °С.</w:t>
      </w:r>
    </w:p>
    <w:p w:rsidR="00000000" w:rsidRDefault="008D701D">
      <w:pPr>
        <w:pStyle w:val="FORMATTEXT"/>
        <w:ind w:firstLine="568"/>
        <w:jc w:val="both"/>
      </w:pPr>
    </w:p>
    <w:p w:rsidR="00000000" w:rsidRDefault="008D701D">
      <w:pPr>
        <w:pStyle w:val="FORMATTEXT"/>
        <w:ind w:firstLine="568"/>
        <w:jc w:val="both"/>
      </w:pPr>
      <w:r>
        <w:t>9.1.6.4 Для измерений осадок основа</w:t>
      </w:r>
      <w:r>
        <w:t xml:space="preserve">ний сооружений на площадке размещения АЭС должен быть установлен куст из не менее трех опорных реперов с повышенными требованиями к стабильности их положения. В зависимости от инженерно-геологических условий устанавливают фундаментальный репер для районов </w:t>
      </w:r>
      <w:r>
        <w:t>с сезонным промерзанием грунтов (тип 161) или вековой трубчатый репер (тип 175к) [</w:t>
      </w:r>
      <w:r>
        <w:fldChar w:fldCharType="begin"/>
      </w:r>
      <w:r>
        <w:instrText xml:space="preserve"> HYPERLINK "kodeks://link/d?nd=1200042425&amp;point=mark=0FC8T5531FG934313AUDR1APQ3IP2QL5LEP2P8FTVK347E5UN3VVVVV4"\o"’’ГКИНП (ГНТА)-03-010-03 Инструкция по нивелированию I, II, I</w:instrText>
      </w:r>
      <w:r>
        <w:instrText>II и IV классов’’</w:instrText>
      </w:r>
    </w:p>
    <w:p w:rsidR="00000000" w:rsidRDefault="008D701D">
      <w:pPr>
        <w:pStyle w:val="FORMATTEXT"/>
        <w:ind w:firstLine="568"/>
        <w:jc w:val="both"/>
      </w:pPr>
      <w:r>
        <w:instrText>(утв. приказом Федеральной службы геодезии и картографии России от 25.12.2003 N ...</w:instrText>
      </w:r>
    </w:p>
    <w:p w:rsidR="00000000" w:rsidRDefault="008D701D">
      <w:pPr>
        <w:pStyle w:val="FORMATTEXT"/>
        <w:ind w:firstLine="568"/>
        <w:jc w:val="both"/>
      </w:pPr>
      <w:r>
        <w:instrText>Статус: Недействующий документ (действ. c 01.02.2004 по 31.12.2017)"</w:instrText>
      </w:r>
      <w:r>
        <w:fldChar w:fldCharType="separate"/>
      </w:r>
      <w:r>
        <w:rPr>
          <w:color w:val="BF2F1C"/>
          <w:u w:val="single"/>
        </w:rPr>
        <w:t>64</w:t>
      </w:r>
      <w:r>
        <w:fldChar w:fldCharType="end"/>
      </w:r>
      <w:r>
        <w:t xml:space="preserve">, </w:t>
      </w:r>
      <w:r>
        <w:fldChar w:fldCharType="begin"/>
      </w:r>
      <w:r>
        <w:instrText xml:space="preserve"> HYPERLINK "kodeks://link/d?nd=1200103172&amp;point=mark=00000000000000000000000000</w:instrText>
      </w:r>
      <w:r>
        <w:instrText>000000000000000000000000A7U0NE"\o"’’СП 151.13330.2012 Инженерные изыскания для размещения, проектирования и ...’’</w:instrText>
      </w:r>
    </w:p>
    <w:p w:rsidR="00000000" w:rsidRDefault="008D701D">
      <w:pPr>
        <w:pStyle w:val="FORMATTEXT"/>
        <w:ind w:firstLine="568"/>
        <w:jc w:val="both"/>
      </w:pPr>
      <w:r>
        <w:instrText>(утв. приказом Федерального агентства по строительству и ...</w:instrText>
      </w:r>
    </w:p>
    <w:p w:rsidR="00000000" w:rsidRDefault="008D701D">
      <w:pPr>
        <w:pStyle w:val="FORMATTEXT"/>
        <w:ind w:firstLine="568"/>
        <w:jc w:val="both"/>
      </w:pPr>
      <w:r>
        <w:instrText>Статус: Действующий документ. Применяется для целей технического регламента (дейс</w:instrText>
      </w:r>
      <w:r>
        <w:instrText>тв. c 01.07.2013)"</w:instrText>
      </w:r>
      <w:r>
        <w:fldChar w:fldCharType="separate"/>
      </w:r>
      <w:r>
        <w:rPr>
          <w:color w:val="0000AA"/>
          <w:u w:val="single"/>
        </w:rPr>
        <w:t>67</w:t>
      </w:r>
      <w:r>
        <w:fldChar w:fldCharType="end"/>
      </w:r>
      <w:r>
        <w:t>]. Опорные реперы должны быть оформленные в соответствии с условиями площадки размещения АЭС.</w:t>
      </w:r>
    </w:p>
    <w:p w:rsidR="00000000" w:rsidRDefault="008D701D">
      <w:pPr>
        <w:pStyle w:val="FORMATTEXT"/>
        <w:ind w:firstLine="568"/>
        <w:jc w:val="both"/>
      </w:pPr>
    </w:p>
    <w:p w:rsidR="00000000" w:rsidRDefault="008D701D">
      <w:pPr>
        <w:pStyle w:val="FORMATTEXT"/>
        <w:ind w:firstLine="568"/>
        <w:jc w:val="both"/>
      </w:pPr>
      <w:r>
        <w:t>Проект размещения опорных реперов должен быть увязан с генпланом и согласован с соответствующими службами АЭС.</w:t>
      </w:r>
    </w:p>
    <w:p w:rsidR="00000000" w:rsidRDefault="008D701D">
      <w:pPr>
        <w:pStyle w:val="FORMATTEXT"/>
        <w:ind w:firstLine="568"/>
        <w:jc w:val="both"/>
      </w:pPr>
    </w:p>
    <w:p w:rsidR="00000000" w:rsidRDefault="008D701D">
      <w:pPr>
        <w:pStyle w:val="FORMATTEXT"/>
        <w:ind w:firstLine="568"/>
        <w:jc w:val="both"/>
      </w:pPr>
      <w:r>
        <w:t>Опорные реперы в кусте рас</w:t>
      </w:r>
      <w:r>
        <w:t>полагают на расстоянии не более 30-50 м друг от друга в вершинах треугольника для того чтобы обеспечить контроль измерений между ними с одной станции. Куст опорных реперов располагается от объекта наблюдений на расстоянии, как правило, 100-150 м и может сл</w:t>
      </w:r>
      <w:r>
        <w:t>ужить исходным для нескольких сооружений. Один из реперов включается в сеть нивелирования опорной геодезической сети на объекте.</w:t>
      </w:r>
    </w:p>
    <w:p w:rsidR="00000000" w:rsidRDefault="008D701D">
      <w:pPr>
        <w:pStyle w:val="FORMATTEXT"/>
        <w:ind w:firstLine="568"/>
        <w:jc w:val="both"/>
      </w:pPr>
    </w:p>
    <w:p w:rsidR="00000000" w:rsidRDefault="008D701D">
      <w:pPr>
        <w:pStyle w:val="FORMATTEXT"/>
        <w:ind w:firstLine="568"/>
        <w:jc w:val="both"/>
      </w:pPr>
      <w:r>
        <w:t>Допускается установка опорных глубинных (грунтовых) реперов специальной конструкции по проекту согласованному с заказчиком.</w:t>
      </w:r>
    </w:p>
    <w:p w:rsidR="00000000" w:rsidRDefault="008D701D">
      <w:pPr>
        <w:pStyle w:val="FORMATTEXT"/>
        <w:ind w:firstLine="568"/>
        <w:jc w:val="both"/>
      </w:pPr>
    </w:p>
    <w:p w:rsidR="00000000" w:rsidRDefault="008D701D">
      <w:pPr>
        <w:pStyle w:val="FORMATTEXT"/>
        <w:ind w:firstLine="568"/>
        <w:jc w:val="both"/>
      </w:pPr>
      <w:r>
        <w:t>О</w:t>
      </w:r>
      <w:r>
        <w:t>порные реперы должны закладываться не позднее чем за два месяца до начала наблюдений за деформациями оснований зданий и сооружений.</w:t>
      </w:r>
    </w:p>
    <w:p w:rsidR="00000000" w:rsidRDefault="008D701D">
      <w:pPr>
        <w:pStyle w:val="FORMATTEXT"/>
        <w:ind w:firstLine="568"/>
        <w:jc w:val="both"/>
      </w:pPr>
    </w:p>
    <w:p w:rsidR="00000000" w:rsidRDefault="008D701D">
      <w:pPr>
        <w:pStyle w:val="FORMATTEXT"/>
        <w:ind w:firstLine="568"/>
        <w:jc w:val="both"/>
      </w:pPr>
      <w:r>
        <w:t>9.1.6.5 Конструкция деформационных марок должна обеспечивать долговременную сохранность, устойчивость, иметь полусферическу</w:t>
      </w:r>
      <w:r>
        <w:t>ю головку с защитным колпаком и обеспечивать постоянную доступность во время геодезических измерений.</w:t>
      </w:r>
    </w:p>
    <w:p w:rsidR="00000000" w:rsidRDefault="008D701D">
      <w:pPr>
        <w:pStyle w:val="FORMATTEXT"/>
        <w:ind w:firstLine="568"/>
        <w:jc w:val="both"/>
      </w:pPr>
    </w:p>
    <w:p w:rsidR="00000000" w:rsidRDefault="008D701D">
      <w:pPr>
        <w:pStyle w:val="FORMATTEXT"/>
        <w:ind w:firstLine="568"/>
        <w:jc w:val="both"/>
      </w:pPr>
      <w:r>
        <w:t>9.1.6.6 Деформационные марки закладывают в фундаменты основного оборудования, стены и колонны основных и вспомогательных зданий и сооружений (по схеме, п</w:t>
      </w:r>
      <w:r>
        <w:t>редусмотренной в техническом задании).</w:t>
      </w:r>
    </w:p>
    <w:p w:rsidR="00000000" w:rsidRDefault="008D701D">
      <w:pPr>
        <w:pStyle w:val="FORMATTEXT"/>
        <w:ind w:firstLine="568"/>
        <w:jc w:val="both"/>
      </w:pPr>
    </w:p>
    <w:p w:rsidR="00000000" w:rsidRDefault="008D701D">
      <w:pPr>
        <w:pStyle w:val="FORMATTEXT"/>
        <w:ind w:firstLine="568"/>
        <w:jc w:val="both"/>
      </w:pPr>
      <w:r>
        <w:t>В обязательном порядке деформационные марки закладывают в следующие здания и сооружения АЭС:</w:t>
      </w:r>
    </w:p>
    <w:p w:rsidR="00000000" w:rsidRDefault="008D701D">
      <w:pPr>
        <w:pStyle w:val="FORMATTEXT"/>
        <w:ind w:firstLine="568"/>
        <w:jc w:val="both"/>
      </w:pPr>
    </w:p>
    <w:p w:rsidR="00000000" w:rsidRDefault="008D701D">
      <w:pPr>
        <w:pStyle w:val="FORMATTEXT"/>
        <w:ind w:firstLine="568"/>
        <w:jc w:val="both"/>
      </w:pPr>
      <w:r>
        <w:t>многоэтажное и многопролетное здание главного корпуса АЭС (с отделениями реакторным и турбоагрегатов);</w:t>
      </w:r>
    </w:p>
    <w:p w:rsidR="00000000" w:rsidRDefault="008D701D">
      <w:pPr>
        <w:pStyle w:val="FORMATTEXT"/>
        <w:ind w:firstLine="568"/>
        <w:jc w:val="both"/>
      </w:pPr>
    </w:p>
    <w:p w:rsidR="00000000" w:rsidRDefault="008D701D">
      <w:pPr>
        <w:pStyle w:val="FORMATTEXT"/>
        <w:ind w:firstLine="568"/>
        <w:jc w:val="both"/>
      </w:pPr>
      <w:r>
        <w:t>отдельно стоящие з</w:t>
      </w:r>
      <w:r>
        <w:t>дания вспомогательных систем (химводоочистка, дизельгенераторная, азотная станция, центральные ремонтные мастерские и др.);</w:t>
      </w:r>
    </w:p>
    <w:p w:rsidR="00000000" w:rsidRDefault="008D701D">
      <w:pPr>
        <w:pStyle w:val="FORMATTEXT"/>
        <w:ind w:firstLine="568"/>
        <w:jc w:val="both"/>
      </w:pPr>
    </w:p>
    <w:p w:rsidR="00000000" w:rsidRDefault="008D701D">
      <w:pPr>
        <w:pStyle w:val="FORMATTEXT"/>
        <w:ind w:firstLine="568"/>
        <w:jc w:val="both"/>
      </w:pPr>
      <w:r>
        <w:t>здание административного и санитарно-бытового корпуса;</w:t>
      </w:r>
    </w:p>
    <w:p w:rsidR="00000000" w:rsidRDefault="008D701D">
      <w:pPr>
        <w:pStyle w:val="FORMATTEXT"/>
        <w:ind w:firstLine="568"/>
        <w:jc w:val="both"/>
      </w:pPr>
    </w:p>
    <w:p w:rsidR="00000000" w:rsidRDefault="008D701D">
      <w:pPr>
        <w:pStyle w:val="FORMATTEXT"/>
        <w:ind w:firstLine="568"/>
        <w:jc w:val="both"/>
      </w:pPr>
      <w:r>
        <w:t>инженерно-лабораторный корпус и другие производственные здания;</w:t>
      </w:r>
    </w:p>
    <w:p w:rsidR="00000000" w:rsidRDefault="008D701D">
      <w:pPr>
        <w:pStyle w:val="FORMATTEXT"/>
        <w:ind w:firstLine="568"/>
        <w:jc w:val="both"/>
      </w:pPr>
    </w:p>
    <w:p w:rsidR="00000000" w:rsidRDefault="008D701D">
      <w:pPr>
        <w:pStyle w:val="FORMATTEXT"/>
        <w:ind w:firstLine="568"/>
        <w:jc w:val="both"/>
      </w:pPr>
      <w:r>
        <w:t>вентиляцио</w:t>
      </w:r>
      <w:r>
        <w:t>нная труба;</w:t>
      </w:r>
    </w:p>
    <w:p w:rsidR="00000000" w:rsidRDefault="008D701D">
      <w:pPr>
        <w:pStyle w:val="FORMATTEXT"/>
        <w:ind w:firstLine="568"/>
        <w:jc w:val="both"/>
      </w:pPr>
    </w:p>
    <w:p w:rsidR="00000000" w:rsidRDefault="008D701D">
      <w:pPr>
        <w:pStyle w:val="FORMATTEXT"/>
        <w:ind w:firstLine="568"/>
        <w:jc w:val="both"/>
      </w:pPr>
      <w:r>
        <w:t>плотина и насосные станции;</w:t>
      </w:r>
    </w:p>
    <w:p w:rsidR="00000000" w:rsidRDefault="008D701D">
      <w:pPr>
        <w:pStyle w:val="FORMATTEXT"/>
        <w:ind w:firstLine="568"/>
        <w:jc w:val="both"/>
      </w:pPr>
    </w:p>
    <w:p w:rsidR="00000000" w:rsidRDefault="008D701D">
      <w:pPr>
        <w:pStyle w:val="FORMATTEXT"/>
        <w:ind w:firstLine="568"/>
        <w:jc w:val="both"/>
      </w:pPr>
      <w:r>
        <w:t>башни градирни.</w:t>
      </w:r>
    </w:p>
    <w:p w:rsidR="00000000" w:rsidRDefault="008D701D">
      <w:pPr>
        <w:pStyle w:val="FORMATTEXT"/>
        <w:ind w:firstLine="568"/>
        <w:jc w:val="both"/>
      </w:pPr>
    </w:p>
    <w:p w:rsidR="00000000" w:rsidRDefault="008D701D">
      <w:pPr>
        <w:pStyle w:val="FORMATTEXT"/>
        <w:ind w:firstLine="568"/>
        <w:jc w:val="both"/>
      </w:pPr>
      <w:r>
        <w:t>Установка марок обязательна по углам зданий, в осадочных швах (по обе их стороны), в местах пересечения стен, по углам башен, на ленточных фундаментах через 12-15 м и на колоннах каркаса корпуса че</w:t>
      </w:r>
      <w:r>
        <w:t>рез 12-24 м (в зависимости от шага колонн).</w:t>
      </w:r>
    </w:p>
    <w:p w:rsidR="00000000" w:rsidRDefault="008D701D">
      <w:pPr>
        <w:pStyle w:val="FORMATTEXT"/>
        <w:ind w:firstLine="568"/>
        <w:jc w:val="both"/>
      </w:pPr>
    </w:p>
    <w:p w:rsidR="00000000" w:rsidRDefault="008D701D">
      <w:pPr>
        <w:pStyle w:val="FORMATTEXT"/>
        <w:ind w:firstLine="568"/>
        <w:jc w:val="both"/>
      </w:pPr>
      <w:r>
        <w:t>В обязательном порядке деформационные марки должны быть установлены на фундаментах главного корпуса АЭС и в защитной оболочке реактора.</w:t>
      </w:r>
    </w:p>
    <w:p w:rsidR="00000000" w:rsidRDefault="008D701D">
      <w:pPr>
        <w:pStyle w:val="FORMATTEXT"/>
        <w:ind w:firstLine="568"/>
        <w:jc w:val="both"/>
      </w:pPr>
    </w:p>
    <w:p w:rsidR="00000000" w:rsidRDefault="008D701D">
      <w:pPr>
        <w:pStyle w:val="FORMATTEXT"/>
        <w:ind w:firstLine="568"/>
        <w:jc w:val="both"/>
      </w:pPr>
      <w:r>
        <w:t>Местоположение марок с присвоенным номером наносится условным знаком на об</w:t>
      </w:r>
      <w:r>
        <w:t xml:space="preserve">щую схему расположения зданий и сооружений АЭС, выполненную в масштабе 1:500 или 1:1000. В случае утраты деформационных (осадочных) марок и опорных грунтовых реперов в ходе строительства они могут быть заменены с установкой новых марок (реперов) в местах, </w:t>
      </w:r>
      <w:r>
        <w:t>согласованных с заказчиком.</w:t>
      </w:r>
    </w:p>
    <w:p w:rsidR="00000000" w:rsidRDefault="008D701D">
      <w:pPr>
        <w:pStyle w:val="FORMATTEXT"/>
        <w:ind w:firstLine="568"/>
        <w:jc w:val="both"/>
      </w:pPr>
    </w:p>
    <w:p w:rsidR="00000000" w:rsidRDefault="008D701D">
      <w:pPr>
        <w:pStyle w:val="FORMATTEXT"/>
        <w:ind w:firstLine="568"/>
        <w:jc w:val="both"/>
      </w:pPr>
      <w:r>
        <w:t>9.1.6.7 Инструментальные измерения осадок оснований и фундаментов зданий и сооружений необходимо начинать в период выполнения строительных работ нулевого цикла, сразу после возведения фундаментов зданий (сооружений).</w:t>
      </w:r>
    </w:p>
    <w:p w:rsidR="00000000" w:rsidRDefault="008D701D">
      <w:pPr>
        <w:pStyle w:val="FORMATTEXT"/>
        <w:ind w:firstLine="568"/>
        <w:jc w:val="both"/>
      </w:pPr>
    </w:p>
    <w:p w:rsidR="00000000" w:rsidRDefault="008D701D">
      <w:pPr>
        <w:pStyle w:val="FORMATTEXT"/>
        <w:ind w:firstLine="568"/>
        <w:jc w:val="both"/>
      </w:pPr>
      <w:r>
        <w:t>Определен</w:t>
      </w:r>
      <w:r>
        <w:t xml:space="preserve">ие осадки оснований и фундаментов производится по программе 1-го класса точности измерений (1.6 </w:t>
      </w:r>
      <w:r>
        <w:fldChar w:fldCharType="begin"/>
      </w:r>
      <w:r>
        <w:instrText xml:space="preserve"> HYPERLINK "kodeks://link/d?nd=1200096134&amp;point=mark=000000000000000000000000000000000000000000000000007D20K3"\o"’’ГОСТ 24846-2012 Грунты. Методы измерения ...’</w:instrText>
      </w:r>
      <w:r>
        <w:instrText>’</w:instrText>
      </w:r>
    </w:p>
    <w:p w:rsidR="00000000" w:rsidRDefault="008D701D">
      <w:pPr>
        <w:pStyle w:val="FORMATTEXT"/>
        <w:ind w:firstLine="568"/>
        <w:jc w:val="both"/>
      </w:pPr>
      <w:r>
        <w:instrText>(утв. приказом Росстандарта от 29.10.2012 N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01.07.2013 по 31.12.2020)"</w:instrText>
      </w:r>
      <w:r>
        <w:fldChar w:fldCharType="separate"/>
      </w:r>
      <w:r>
        <w:rPr>
          <w:color w:val="BF2F1C"/>
          <w:u w:val="single"/>
        </w:rPr>
        <w:t>ГОСТ 24846</w:t>
      </w:r>
      <w:r>
        <w:fldChar w:fldCharType="end"/>
      </w:r>
      <w:r>
        <w:t>) по методике геометрического нивелирова</w:t>
      </w:r>
      <w:r>
        <w:t xml:space="preserve">ния I класса из середины короткими лучами (до 25 м) при двух горизонтах с точностью, характеризующейся средней квадратической погрешностью осадки в слабом месте сети (наиболее удаленной марки в сети нивелирования) - не более 1,0 мм. </w:t>
      </w:r>
    </w:p>
    <w:p w:rsidR="00000000" w:rsidRDefault="008D701D">
      <w:pPr>
        <w:pStyle w:val="FORMATTEXT"/>
        <w:jc w:val="both"/>
      </w:pPr>
      <w:r>
        <w:t xml:space="preserve">            </w:t>
      </w:r>
    </w:p>
    <w:p w:rsidR="00000000" w:rsidRDefault="008D701D">
      <w:pPr>
        <w:pStyle w:val="FORMATTEXT"/>
        <w:ind w:firstLine="568"/>
        <w:jc w:val="both"/>
      </w:pPr>
      <w:r>
        <w:t>Для повыш</w:t>
      </w:r>
      <w:r>
        <w:t>ения точности и производительности выполнения нивелирования рекомендуется применять цифровые нивелиры с инварными рейками с Bar-кодом, обеспечивающие выполнение высокоточного нивелирования I и II классов.</w:t>
      </w:r>
    </w:p>
    <w:p w:rsidR="00000000" w:rsidRDefault="008D701D">
      <w:pPr>
        <w:pStyle w:val="FORMATTEXT"/>
        <w:ind w:firstLine="568"/>
        <w:jc w:val="both"/>
      </w:pPr>
    </w:p>
    <w:p w:rsidR="00000000" w:rsidRDefault="008D701D">
      <w:pPr>
        <w:pStyle w:val="FORMATTEXT"/>
        <w:ind w:firstLine="568"/>
        <w:jc w:val="both"/>
      </w:pPr>
      <w:r>
        <w:t>9.1.6.8 Для оснований и фундаментов зданий и соору</w:t>
      </w:r>
      <w:r>
        <w:t>жений геодезическими измерениями определяются следующие характеристики деформаций:</w:t>
      </w:r>
    </w:p>
    <w:p w:rsidR="00000000" w:rsidRDefault="008D701D">
      <w:pPr>
        <w:pStyle w:val="FORMATTEXT"/>
        <w:ind w:firstLine="568"/>
        <w:jc w:val="both"/>
      </w:pPr>
    </w:p>
    <w:p w:rsidR="00000000" w:rsidRDefault="008D701D">
      <w:pPr>
        <w:pStyle w:val="FORMATTEXT"/>
        <w:ind w:firstLine="568"/>
        <w:jc w:val="both"/>
      </w:pPr>
      <w:r>
        <w:t xml:space="preserve">абсолютная (полная) осадка </w:t>
      </w:r>
      <w:r>
        <w:rPr>
          <w:position w:val="-11"/>
        </w:rPr>
        <w:pict>
          <v:shape id="_x0000_i1094" type="#_x0000_t75" style="width:13.1pt;height:17.75pt">
            <v:imagedata r:id="rId56" o:title=""/>
          </v:shape>
        </w:pict>
      </w:r>
      <w:r>
        <w:t>;</w:t>
      </w:r>
    </w:p>
    <w:p w:rsidR="00000000" w:rsidRDefault="008D701D">
      <w:pPr>
        <w:pStyle w:val="FORMATTEXT"/>
        <w:ind w:firstLine="568"/>
        <w:jc w:val="both"/>
      </w:pPr>
    </w:p>
    <w:p w:rsidR="00000000" w:rsidRDefault="008D701D">
      <w:pPr>
        <w:pStyle w:val="FORMATTEXT"/>
        <w:ind w:firstLine="568"/>
        <w:jc w:val="both"/>
      </w:pPr>
      <w:r>
        <w:t xml:space="preserve">средняя осадка </w:t>
      </w:r>
      <w:r>
        <w:rPr>
          <w:position w:val="-11"/>
        </w:rPr>
        <w:pict>
          <v:shape id="_x0000_i1095" type="#_x0000_t75" style="width:18.7pt;height:18.7pt">
            <v:imagedata r:id="rId57" o:title=""/>
          </v:shape>
        </w:pict>
      </w:r>
      <w:r>
        <w:t>;</w:t>
      </w:r>
    </w:p>
    <w:p w:rsidR="00000000" w:rsidRDefault="008D701D">
      <w:pPr>
        <w:pStyle w:val="FORMATTEXT"/>
        <w:ind w:firstLine="568"/>
        <w:jc w:val="both"/>
      </w:pPr>
    </w:p>
    <w:p w:rsidR="00000000" w:rsidRDefault="008D701D">
      <w:pPr>
        <w:pStyle w:val="FORMATTEXT"/>
        <w:ind w:firstLine="568"/>
        <w:jc w:val="both"/>
      </w:pPr>
      <w:r>
        <w:t xml:space="preserve">неравномерная осадка </w:t>
      </w:r>
      <w:r>
        <w:rPr>
          <w:position w:val="-9"/>
        </w:rPr>
        <w:pict>
          <v:shape id="_x0000_i1096" type="#_x0000_t75" style="width:17.75pt;height:14.05pt">
            <v:imagedata r:id="rId58" o:title=""/>
          </v:shape>
        </w:pict>
      </w:r>
      <w:r>
        <w:t>;</w:t>
      </w:r>
    </w:p>
    <w:p w:rsidR="00000000" w:rsidRDefault="008D701D">
      <w:pPr>
        <w:pStyle w:val="FORMATTEXT"/>
        <w:ind w:firstLine="568"/>
        <w:jc w:val="both"/>
      </w:pPr>
    </w:p>
    <w:p w:rsidR="00000000" w:rsidRDefault="008D701D">
      <w:pPr>
        <w:pStyle w:val="FORMATTEXT"/>
        <w:ind w:firstLine="568"/>
        <w:jc w:val="both"/>
      </w:pPr>
      <w:r>
        <w:t xml:space="preserve">относительная неравномерная осадка </w:t>
      </w:r>
      <w:r>
        <w:rPr>
          <w:position w:val="-9"/>
        </w:rPr>
        <w:pict>
          <v:shape id="_x0000_i1097" type="#_x0000_t75" style="width:29pt;height:14.05pt">
            <v:imagedata r:id="rId59" o:title=""/>
          </v:shape>
        </w:pict>
      </w:r>
      <w:r>
        <w:t>(разность вертикальных перемещений, отнесенных к расстоянию между ними);</w:t>
      </w:r>
    </w:p>
    <w:p w:rsidR="00000000" w:rsidRDefault="008D701D">
      <w:pPr>
        <w:pStyle w:val="FORMATTEXT"/>
        <w:ind w:firstLine="568"/>
        <w:jc w:val="both"/>
      </w:pPr>
    </w:p>
    <w:p w:rsidR="00000000" w:rsidRDefault="008D701D">
      <w:pPr>
        <w:pStyle w:val="FORMATTEXT"/>
        <w:ind w:firstLine="568"/>
        <w:jc w:val="both"/>
      </w:pPr>
      <w:r>
        <w:t>крен фундамента или здания в целом (отношение разности осадок крайних точек фундамента к ширине или длине фундамента);</w:t>
      </w:r>
    </w:p>
    <w:p w:rsidR="00000000" w:rsidRDefault="008D701D">
      <w:pPr>
        <w:pStyle w:val="FORMATTEXT"/>
        <w:ind w:firstLine="568"/>
        <w:jc w:val="both"/>
      </w:pPr>
    </w:p>
    <w:p w:rsidR="00000000" w:rsidRDefault="008D701D">
      <w:pPr>
        <w:pStyle w:val="FORMATTEXT"/>
        <w:ind w:firstLine="568"/>
        <w:jc w:val="both"/>
      </w:pPr>
      <w:r>
        <w:t>относительный прогиб (выгиб</w:t>
      </w:r>
      <w:r>
        <w:t xml:space="preserve">) </w:t>
      </w:r>
      <w:r>
        <w:rPr>
          <w:position w:val="-9"/>
        </w:rPr>
        <w:pict>
          <v:shape id="_x0000_i1098" type="#_x0000_t75" style="width:21.5pt;height:14.05pt">
            <v:imagedata r:id="rId60" o:title=""/>
          </v:shape>
        </w:pict>
      </w:r>
      <w:r>
        <w:t xml:space="preserve">- отношение стрелы прогиба (выгиба) к длине </w:t>
      </w:r>
      <w:r>
        <w:rPr>
          <w:position w:val="-8"/>
        </w:rPr>
        <w:pict>
          <v:shape id="_x0000_i1099" type="#_x0000_t75" style="width:11.2pt;height:13.1pt">
            <v:imagedata r:id="rId61" o:title=""/>
          </v:shape>
        </w:pict>
      </w:r>
      <w:r>
        <w:t>изгибаемого участка фундамента;</w:t>
      </w:r>
    </w:p>
    <w:p w:rsidR="00000000" w:rsidRDefault="008D701D">
      <w:pPr>
        <w:pStyle w:val="FORMATTEXT"/>
        <w:ind w:firstLine="568"/>
        <w:jc w:val="both"/>
      </w:pPr>
    </w:p>
    <w:p w:rsidR="00000000" w:rsidRDefault="008D701D">
      <w:pPr>
        <w:pStyle w:val="FORMATTEXT"/>
        <w:ind w:firstLine="568"/>
        <w:jc w:val="both"/>
      </w:pPr>
      <w:r>
        <w:t>кручение;</w:t>
      </w:r>
    </w:p>
    <w:p w:rsidR="00000000" w:rsidRDefault="008D701D">
      <w:pPr>
        <w:pStyle w:val="FORMATTEXT"/>
        <w:ind w:firstLine="568"/>
        <w:jc w:val="both"/>
      </w:pPr>
    </w:p>
    <w:p w:rsidR="00000000" w:rsidRDefault="008D701D">
      <w:pPr>
        <w:pStyle w:val="FORMATTEXT"/>
        <w:ind w:firstLine="568"/>
        <w:jc w:val="both"/>
      </w:pPr>
      <w:r>
        <w:t>трещины.</w:t>
      </w:r>
    </w:p>
    <w:p w:rsidR="00000000" w:rsidRDefault="008D701D">
      <w:pPr>
        <w:pStyle w:val="FORMATTEXT"/>
        <w:ind w:firstLine="568"/>
        <w:jc w:val="both"/>
      </w:pPr>
    </w:p>
    <w:p w:rsidR="00000000" w:rsidRDefault="008D701D">
      <w:pPr>
        <w:pStyle w:val="FORMATTEXT"/>
        <w:ind w:firstLine="568"/>
        <w:jc w:val="both"/>
      </w:pPr>
      <w:r>
        <w:t>Предельно допустимые деформации в основании зданий и сооружений АЭС (за весь срок слу</w:t>
      </w:r>
      <w:r>
        <w:t>жбы сооружений) не должны превышать величин, приведенных в 7.2.9.1.</w:t>
      </w:r>
    </w:p>
    <w:p w:rsidR="00000000" w:rsidRDefault="008D701D">
      <w:pPr>
        <w:pStyle w:val="FORMATTEXT"/>
        <w:ind w:firstLine="568"/>
        <w:jc w:val="both"/>
      </w:pPr>
    </w:p>
    <w:p w:rsidR="00000000" w:rsidRDefault="008D701D">
      <w:pPr>
        <w:pStyle w:val="FORMATTEXT"/>
        <w:ind w:firstLine="568"/>
        <w:jc w:val="both"/>
      </w:pPr>
      <w:r>
        <w:t>9.1.6.9 Каждый цикл измерений должен начинаться с определения устойчивости опорных реперов.</w:t>
      </w:r>
    </w:p>
    <w:p w:rsidR="00000000" w:rsidRDefault="008D701D">
      <w:pPr>
        <w:pStyle w:val="FORMATTEXT"/>
        <w:ind w:firstLine="568"/>
        <w:jc w:val="both"/>
      </w:pPr>
    </w:p>
    <w:p w:rsidR="00000000" w:rsidRDefault="008D701D">
      <w:pPr>
        <w:pStyle w:val="FORMATTEXT"/>
        <w:ind w:firstLine="568"/>
        <w:jc w:val="both"/>
      </w:pPr>
      <w:r>
        <w:t>Во всех циклах измерений отметки исходных глубинных (грунтовых) реперов принимаются неизменным</w:t>
      </w:r>
      <w:r>
        <w:t>и, если при контроле их положения изменение превышений между реперами окажется меньше погрешности измерений или одного порядка с ними.</w:t>
      </w:r>
    </w:p>
    <w:p w:rsidR="00000000" w:rsidRDefault="008D701D">
      <w:pPr>
        <w:pStyle w:val="FORMATTEXT"/>
        <w:ind w:firstLine="568"/>
        <w:jc w:val="both"/>
      </w:pPr>
    </w:p>
    <w:p w:rsidR="00000000" w:rsidRDefault="008D701D">
      <w:pPr>
        <w:pStyle w:val="FORMATTEXT"/>
        <w:ind w:firstLine="568"/>
        <w:jc w:val="both"/>
      </w:pPr>
      <w:r>
        <w:t>Критерием неподвижности глубинных (грунтовых) реперов служит предельное значение, мм:</w:t>
      </w:r>
    </w:p>
    <w:p w:rsidR="00000000" w:rsidRDefault="008D701D">
      <w:pPr>
        <w:pStyle w:val="FORMATTEXT"/>
        <w:ind w:firstLine="568"/>
        <w:jc w:val="both"/>
      </w:pPr>
    </w:p>
    <w:p w:rsidR="00000000" w:rsidRDefault="008D701D">
      <w:pPr>
        <w:pStyle w:val="FORMATTEXT"/>
        <w:jc w:val="center"/>
      </w:pPr>
      <w:r>
        <w:rPr>
          <w:position w:val="-12"/>
        </w:rPr>
        <w:pict>
          <v:shape id="_x0000_i1100" type="#_x0000_t75" style="width:1in;height:20.55pt">
            <v:imagedata r:id="rId62" o:title=""/>
          </v:shape>
        </w:pict>
      </w:r>
      <w:r>
        <w:t xml:space="preserve">, </w:t>
      </w:r>
    </w:p>
    <w:p w:rsidR="00000000" w:rsidRDefault="008D701D">
      <w:pPr>
        <w:pStyle w:val="FORMATTEXT"/>
        <w:jc w:val="both"/>
      </w:pPr>
    </w:p>
    <w:p w:rsidR="00000000" w:rsidRDefault="008D701D">
      <w:pPr>
        <w:pStyle w:val="FORMATTEXT"/>
        <w:jc w:val="both"/>
      </w:pPr>
    </w:p>
    <w:p w:rsidR="00000000" w:rsidRDefault="008D701D">
      <w:pPr>
        <w:pStyle w:val="FORMATTEXT"/>
        <w:jc w:val="both"/>
      </w:pPr>
      <w:r>
        <w:t xml:space="preserve">где </w:t>
      </w:r>
      <w:r>
        <w:rPr>
          <w:position w:val="-11"/>
        </w:rPr>
        <w:pict>
          <v:shape id="_x0000_i1101" type="#_x0000_t75" style="width:20.55pt;height:17.75pt">
            <v:imagedata r:id="rId63" o:title=""/>
          </v:shape>
        </w:pict>
      </w:r>
      <w:r>
        <w:t xml:space="preserve">- средняя квадратическая погрешность определения превышения на станции, принимаемая 0,15 мм; </w:t>
      </w:r>
    </w:p>
    <w:p w:rsidR="00000000" w:rsidRDefault="008D701D">
      <w:pPr>
        <w:pStyle w:val="FORMATTEXT"/>
        <w:ind w:firstLine="568"/>
        <w:jc w:val="both"/>
      </w:pPr>
      <w:r>
        <w:rPr>
          <w:position w:val="-7"/>
        </w:rPr>
        <w:pict>
          <v:shape id="_x0000_i1102" type="#_x0000_t75" style="width:9.35pt;height:11.2pt">
            <v:imagedata r:id="rId64" o:title=""/>
          </v:shape>
        </w:pict>
      </w:r>
      <w:r>
        <w:t>- число станций в ходе между реперами.</w:t>
      </w:r>
    </w:p>
    <w:p w:rsidR="00000000" w:rsidRDefault="008D701D">
      <w:pPr>
        <w:pStyle w:val="FORMATTEXT"/>
        <w:ind w:firstLine="568"/>
        <w:jc w:val="both"/>
      </w:pPr>
    </w:p>
    <w:p w:rsidR="00000000" w:rsidRDefault="008D701D">
      <w:pPr>
        <w:pStyle w:val="FORMATTEXT"/>
        <w:ind w:firstLine="568"/>
        <w:jc w:val="both"/>
      </w:pPr>
      <w:r>
        <w:t>Один из опорных реперов принимают за ис</w:t>
      </w:r>
      <w:r>
        <w:t>ходный и выполняют нивелирование по осадочным реперам с замыканием полигона. После контроля измерений и уравнивания вычисляют высоты осадочных марок, сравнивают их с предыдущими циклами и устанавливают величину осадок и скорость их изменения.</w:t>
      </w:r>
    </w:p>
    <w:p w:rsidR="00000000" w:rsidRDefault="008D701D">
      <w:pPr>
        <w:pStyle w:val="FORMATTEXT"/>
        <w:ind w:firstLine="568"/>
        <w:jc w:val="both"/>
      </w:pPr>
    </w:p>
    <w:p w:rsidR="00000000" w:rsidRDefault="008D701D">
      <w:pPr>
        <w:pStyle w:val="FORMATTEXT"/>
        <w:ind w:firstLine="568"/>
        <w:jc w:val="both"/>
      </w:pPr>
      <w:r>
        <w:t>Если один из</w:t>
      </w:r>
      <w:r>
        <w:t xml:space="preserve"> реперов куста изменил свою отметку, то превышения с него изменяются, в то время как превышение между двумя другими реперами остается неизменным.</w:t>
      </w:r>
    </w:p>
    <w:p w:rsidR="00000000" w:rsidRDefault="008D701D">
      <w:pPr>
        <w:pStyle w:val="FORMATTEXT"/>
        <w:ind w:firstLine="568"/>
        <w:jc w:val="both"/>
      </w:pPr>
    </w:p>
    <w:p w:rsidR="00000000" w:rsidRDefault="008D701D">
      <w:pPr>
        <w:pStyle w:val="FORMATTEXT"/>
        <w:ind w:firstLine="568"/>
        <w:jc w:val="both"/>
      </w:pPr>
      <w:r>
        <w:t>9.1.6.10 Периодичность циклов измерений деформаций обосновывается в программе работ с учетом грунтовых услови</w:t>
      </w:r>
      <w:r>
        <w:t>й, графика строительных работ и изменения нагрузок на основание фундамента здания (сооружения).</w:t>
      </w:r>
    </w:p>
    <w:p w:rsidR="00000000" w:rsidRDefault="008D701D">
      <w:pPr>
        <w:pStyle w:val="FORMATTEXT"/>
        <w:ind w:firstLine="568"/>
        <w:jc w:val="both"/>
      </w:pPr>
    </w:p>
    <w:p w:rsidR="00000000" w:rsidRDefault="008D701D">
      <w:pPr>
        <w:pStyle w:val="FORMATTEXT"/>
        <w:ind w:firstLine="568"/>
        <w:jc w:val="both"/>
      </w:pPr>
      <w:r>
        <w:t>При обнаружении зоны интенсивных осадок фундаментов дальнейшее измерение осадок должно производиться по специальной программе в зависимости от влияния деформац</w:t>
      </w:r>
      <w:r>
        <w:t>ий на прочность и устойчивость сооружений, а также на допустимость осадки с учетом характера технологического процесса.</w:t>
      </w:r>
    </w:p>
    <w:p w:rsidR="00000000" w:rsidRDefault="008D701D">
      <w:pPr>
        <w:pStyle w:val="FORMATTEXT"/>
        <w:ind w:firstLine="568"/>
        <w:jc w:val="both"/>
      </w:pPr>
    </w:p>
    <w:p w:rsidR="00000000" w:rsidRDefault="008D701D">
      <w:pPr>
        <w:pStyle w:val="FORMATTEXT"/>
        <w:ind w:firstLine="568"/>
        <w:jc w:val="both"/>
      </w:pPr>
      <w:r>
        <w:t>При появлении трещин в фундаментах и несущих конструкциях зданий и сооружений должны быть организованы систематические наблюдения за их</w:t>
      </w:r>
      <w:r>
        <w:t xml:space="preserve"> развитием для выявления характера деформаций.</w:t>
      </w:r>
    </w:p>
    <w:p w:rsidR="00000000" w:rsidRDefault="008D701D">
      <w:pPr>
        <w:pStyle w:val="FORMATTEXT"/>
        <w:ind w:firstLine="568"/>
        <w:jc w:val="both"/>
      </w:pPr>
    </w:p>
    <w:p w:rsidR="00000000" w:rsidRDefault="008D701D">
      <w:pPr>
        <w:pStyle w:val="FORMATTEXT"/>
        <w:ind w:firstLine="568"/>
        <w:jc w:val="both"/>
      </w:pPr>
      <w:r>
        <w:t>Измерения осадок должны выполняться после каждого землетрясения в зоне влияния на АЭС силой более 4 баллов.</w:t>
      </w:r>
    </w:p>
    <w:p w:rsidR="00000000" w:rsidRDefault="008D701D">
      <w:pPr>
        <w:pStyle w:val="FORMATTEXT"/>
        <w:ind w:firstLine="568"/>
        <w:jc w:val="both"/>
      </w:pPr>
    </w:p>
    <w:p w:rsidR="00000000" w:rsidRDefault="008D701D">
      <w:pPr>
        <w:pStyle w:val="FORMATTEXT"/>
        <w:ind w:firstLine="568"/>
        <w:jc w:val="both"/>
      </w:pPr>
      <w:r>
        <w:t>9.1.6.11 Геодезические наблюдения продолжаются до полной стабилизации осадок фундаментов зданий и с</w:t>
      </w:r>
      <w:r>
        <w:t>ооружений.</w:t>
      </w:r>
    </w:p>
    <w:p w:rsidR="00000000" w:rsidRDefault="008D701D">
      <w:pPr>
        <w:pStyle w:val="FORMATTEXT"/>
        <w:ind w:firstLine="568"/>
        <w:jc w:val="both"/>
      </w:pPr>
    </w:p>
    <w:p w:rsidR="00000000" w:rsidRDefault="008D701D">
      <w:pPr>
        <w:pStyle w:val="FORMATTEXT"/>
        <w:ind w:firstLine="568"/>
        <w:jc w:val="both"/>
      </w:pPr>
      <w:r>
        <w:t>В период эксплуатации АЭС наблюдения за деформациями оснований зданий и сооружений должны производиться в первый год после сдачи станции в эксплуатацию, как правило, не менее чем четыре раза в год, во второй - не менее двух раз, в дальнейшем до</w:t>
      </w:r>
      <w:r>
        <w:t xml:space="preserve"> стабилизации осадок фундаментов - раз в год, а после стабилизации осадок (1 мм в год и менее) - раз в 5 лет.</w:t>
      </w:r>
    </w:p>
    <w:p w:rsidR="00000000" w:rsidRDefault="008D701D">
      <w:pPr>
        <w:pStyle w:val="FORMATTEXT"/>
        <w:ind w:firstLine="568"/>
        <w:jc w:val="both"/>
      </w:pPr>
    </w:p>
    <w:p w:rsidR="00000000" w:rsidRDefault="008D701D">
      <w:pPr>
        <w:pStyle w:val="FORMATTEXT"/>
        <w:ind w:firstLine="568"/>
        <w:jc w:val="both"/>
      </w:pPr>
      <w:r>
        <w:t>После прекращения геодезических наблюдений за осадками оснований сооружений опорные реперы и деформационные марки должны быть сданы на сохранение</w:t>
      </w:r>
      <w:r>
        <w:t xml:space="preserve"> по актам эксплуатирующим службам АЭС.</w:t>
      </w:r>
    </w:p>
    <w:p w:rsidR="00000000" w:rsidRDefault="008D701D">
      <w:pPr>
        <w:pStyle w:val="FORMATTEXT"/>
        <w:ind w:firstLine="568"/>
        <w:jc w:val="both"/>
      </w:pPr>
    </w:p>
    <w:p w:rsidR="00000000" w:rsidRDefault="008D701D">
      <w:pPr>
        <w:pStyle w:val="FORMATTEXT"/>
        <w:ind w:firstLine="568"/>
        <w:jc w:val="both"/>
      </w:pPr>
      <w:r>
        <w:t>9.1.6.12 Отметки деформационных марок должны вычисляться с точностью до 0,01 мм, а при составлении каталога отметок и осадок записываются с точностью до 0,1 мм.</w:t>
      </w:r>
    </w:p>
    <w:p w:rsidR="00000000" w:rsidRDefault="008D701D">
      <w:pPr>
        <w:pStyle w:val="FORMATTEXT"/>
        <w:ind w:firstLine="568"/>
        <w:jc w:val="both"/>
      </w:pPr>
    </w:p>
    <w:p w:rsidR="00000000" w:rsidRDefault="008D701D">
      <w:pPr>
        <w:pStyle w:val="FORMATTEXT"/>
        <w:ind w:firstLine="568"/>
        <w:jc w:val="both"/>
      </w:pPr>
      <w:r>
        <w:t>Осадки фундамента определяются как разность отметок по</w:t>
      </w:r>
      <w:r>
        <w:t>следующего и первого циклов нивелирования. По окончании измерений составляется каталог отметок и осадок опорных реперов и деформационных марок.</w:t>
      </w:r>
    </w:p>
    <w:p w:rsidR="00000000" w:rsidRDefault="008D701D">
      <w:pPr>
        <w:pStyle w:val="FORMATTEXT"/>
        <w:ind w:firstLine="568"/>
        <w:jc w:val="both"/>
      </w:pPr>
    </w:p>
    <w:p w:rsidR="00000000" w:rsidRDefault="008D701D">
      <w:pPr>
        <w:pStyle w:val="FORMATTEXT"/>
        <w:ind w:firstLine="568"/>
        <w:jc w:val="both"/>
      </w:pPr>
      <w:r>
        <w:t>9.1.6.13 По каталогу составляют схему со значениями осадок фундаментов на плане размещения зданий и сооружений,</w:t>
      </w:r>
      <w:r>
        <w:t xml:space="preserve"> а в случае значительной неравномерности осадок на схему наносят линии равных осадок через 5-10 мм.</w:t>
      </w:r>
    </w:p>
    <w:p w:rsidR="00000000" w:rsidRDefault="008D701D">
      <w:pPr>
        <w:pStyle w:val="FORMATTEXT"/>
        <w:ind w:firstLine="568"/>
        <w:jc w:val="both"/>
      </w:pPr>
    </w:p>
    <w:p w:rsidR="00000000" w:rsidRDefault="008D701D">
      <w:pPr>
        <w:pStyle w:val="FORMATTEXT"/>
        <w:ind w:firstLine="568"/>
        <w:jc w:val="both"/>
      </w:pPr>
      <w:r>
        <w:t>Рекомендуется строить графики осадок деформационных марок по осям зданий и сооружений с приведением литологического разреза основания с указанием уровня гр</w:t>
      </w:r>
      <w:r>
        <w:t>унтовых вод.</w:t>
      </w:r>
    </w:p>
    <w:p w:rsidR="00000000" w:rsidRDefault="008D701D">
      <w:pPr>
        <w:pStyle w:val="FORMATTEXT"/>
        <w:ind w:firstLine="568"/>
        <w:jc w:val="both"/>
      </w:pPr>
    </w:p>
    <w:p w:rsidR="00000000" w:rsidRDefault="008D701D">
      <w:pPr>
        <w:pStyle w:val="FORMATTEXT"/>
        <w:ind w:firstLine="568"/>
        <w:jc w:val="both"/>
      </w:pPr>
      <w:r>
        <w:t>9.1.6.14 По трем и более циклам геодезических измерений определяют значение, скорость и динамику осадок. Вычисляют среднее значение осадки сооружений, ее среднегодовую скорость, относительные прогибы и крены, наибольшую и наименьшую осадку, а</w:t>
      </w:r>
      <w:r>
        <w:t xml:space="preserve"> по значению осадки - места возможных деформаций конструкций.</w:t>
      </w:r>
    </w:p>
    <w:p w:rsidR="00000000" w:rsidRDefault="008D701D">
      <w:pPr>
        <w:pStyle w:val="FORMATTEXT"/>
        <w:ind w:firstLine="568"/>
        <w:jc w:val="both"/>
      </w:pPr>
    </w:p>
    <w:p w:rsidR="00000000" w:rsidRDefault="008D701D">
      <w:pPr>
        <w:pStyle w:val="FORMATTEXT"/>
        <w:ind w:firstLine="568"/>
        <w:jc w:val="both"/>
      </w:pPr>
      <w:r>
        <w:t xml:space="preserve">9.1.6.15 Наблюдения за горизонтальными перемещениями фундаментов и кренами зданий и сооружений следует выполнять в соответствии с требованиями </w:t>
      </w:r>
      <w:r>
        <w:fldChar w:fldCharType="begin"/>
      </w:r>
      <w:r>
        <w:instrText xml:space="preserve"> HYPERLINK "kodeks://link/d?nd=1200096134&amp;point=ma</w:instrText>
      </w:r>
      <w:r>
        <w:instrText>rk=000000000000000000000000000000000000000000000000007D20K3"\o"’’ГОСТ 24846-2012 Грунты. Методы измерения ...’’</w:instrText>
      </w:r>
    </w:p>
    <w:p w:rsidR="00000000" w:rsidRDefault="008D701D">
      <w:pPr>
        <w:pStyle w:val="FORMATTEXT"/>
        <w:ind w:firstLine="568"/>
        <w:jc w:val="both"/>
      </w:pPr>
      <w:r>
        <w:instrText>(утв. приказом Росстандарта от 29.10.2012 N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применяется как межгосуд</w:instrText>
      </w:r>
      <w:r>
        <w:instrText>арственный стандарт (действ. c 01.07.2013 по 31.12.2020)"</w:instrText>
      </w:r>
      <w:r>
        <w:fldChar w:fldCharType="separate"/>
      </w:r>
      <w:r>
        <w:rPr>
          <w:color w:val="BF2F1C"/>
          <w:u w:val="single"/>
        </w:rPr>
        <w:t>ГОСТ 24846</w:t>
      </w:r>
      <w:r>
        <w:fldChar w:fldCharType="end"/>
      </w:r>
      <w:r>
        <w:t>.</w:t>
      </w:r>
    </w:p>
    <w:p w:rsidR="00000000" w:rsidRDefault="008D701D">
      <w:pPr>
        <w:pStyle w:val="FORMATTEXT"/>
        <w:ind w:firstLine="568"/>
        <w:jc w:val="both"/>
      </w:pPr>
    </w:p>
    <w:p w:rsidR="00000000" w:rsidRDefault="008D701D">
      <w:pPr>
        <w:pStyle w:val="FORMATTEXT"/>
        <w:ind w:firstLine="568"/>
        <w:jc w:val="both"/>
      </w:pPr>
      <w:r>
        <w:t>9.1.6.16 Отчет по геодезическим измерениям деформаций оснований фундаментов зданий и сооружений АЭС составляется отдельно и должен включать:</w:t>
      </w:r>
    </w:p>
    <w:p w:rsidR="00000000" w:rsidRDefault="008D701D">
      <w:pPr>
        <w:pStyle w:val="FORMATTEXT"/>
        <w:ind w:firstLine="568"/>
        <w:jc w:val="both"/>
      </w:pPr>
    </w:p>
    <w:p w:rsidR="00000000" w:rsidRDefault="008D701D">
      <w:pPr>
        <w:pStyle w:val="FORMATTEXT"/>
        <w:ind w:firstLine="568"/>
        <w:jc w:val="both"/>
      </w:pPr>
      <w:r>
        <w:t>сведения о начале и окончании геодезическ</w:t>
      </w:r>
      <w:r>
        <w:t>их наблюдений и объеме работ;</w:t>
      </w:r>
    </w:p>
    <w:p w:rsidR="00000000" w:rsidRDefault="008D701D">
      <w:pPr>
        <w:pStyle w:val="FORMATTEXT"/>
        <w:ind w:firstLine="568"/>
        <w:jc w:val="both"/>
      </w:pPr>
    </w:p>
    <w:p w:rsidR="00000000" w:rsidRDefault="008D701D">
      <w:pPr>
        <w:pStyle w:val="FORMATTEXT"/>
        <w:ind w:firstLine="568"/>
        <w:jc w:val="both"/>
      </w:pPr>
      <w:r>
        <w:t>характеристику наблюдаемых зданий и сооружений на площадке размещения АЭС;</w:t>
      </w:r>
    </w:p>
    <w:p w:rsidR="00000000" w:rsidRDefault="008D701D">
      <w:pPr>
        <w:pStyle w:val="FORMATTEXT"/>
        <w:ind w:firstLine="568"/>
        <w:jc w:val="both"/>
      </w:pPr>
    </w:p>
    <w:p w:rsidR="00000000" w:rsidRDefault="008D701D">
      <w:pPr>
        <w:pStyle w:val="FORMATTEXT"/>
        <w:ind w:firstLine="568"/>
        <w:jc w:val="both"/>
      </w:pPr>
      <w:r>
        <w:t>характеристики фундаментов, стен, колонн и других несущих строительных конструкций основных сооружений;</w:t>
      </w:r>
    </w:p>
    <w:p w:rsidR="00000000" w:rsidRDefault="008D701D">
      <w:pPr>
        <w:pStyle w:val="FORMATTEXT"/>
        <w:ind w:firstLine="568"/>
        <w:jc w:val="both"/>
      </w:pPr>
    </w:p>
    <w:p w:rsidR="00000000" w:rsidRDefault="008D701D">
      <w:pPr>
        <w:pStyle w:val="FORMATTEXT"/>
        <w:ind w:firstLine="568"/>
        <w:jc w:val="both"/>
      </w:pPr>
      <w:r>
        <w:t>краткую инженерно-геологическую и гидрогеоло</w:t>
      </w:r>
      <w:r>
        <w:t>гическую характеристику площадки размещения АЭС;</w:t>
      </w:r>
    </w:p>
    <w:p w:rsidR="00000000" w:rsidRDefault="008D701D">
      <w:pPr>
        <w:pStyle w:val="FORMATTEXT"/>
        <w:ind w:firstLine="568"/>
        <w:jc w:val="both"/>
      </w:pPr>
    </w:p>
    <w:p w:rsidR="00000000" w:rsidRDefault="008D701D">
      <w:pPr>
        <w:pStyle w:val="FORMATTEXT"/>
        <w:ind w:firstLine="568"/>
        <w:jc w:val="both"/>
      </w:pPr>
      <w:r>
        <w:t>расчетные нагрузки, осадки и крены;</w:t>
      </w:r>
    </w:p>
    <w:p w:rsidR="00000000" w:rsidRDefault="008D701D">
      <w:pPr>
        <w:pStyle w:val="FORMATTEXT"/>
        <w:ind w:firstLine="568"/>
        <w:jc w:val="both"/>
      </w:pPr>
    </w:p>
    <w:p w:rsidR="00000000" w:rsidRDefault="008D701D">
      <w:pPr>
        <w:pStyle w:val="FORMATTEXT"/>
        <w:ind w:firstLine="568"/>
        <w:jc w:val="both"/>
      </w:pPr>
      <w:r>
        <w:t>характеристику глубинных (грунтовых) реперов;</w:t>
      </w:r>
    </w:p>
    <w:p w:rsidR="00000000" w:rsidRDefault="008D701D">
      <w:pPr>
        <w:pStyle w:val="FORMATTEXT"/>
        <w:ind w:firstLine="568"/>
        <w:jc w:val="both"/>
      </w:pPr>
    </w:p>
    <w:p w:rsidR="00000000" w:rsidRDefault="008D701D">
      <w:pPr>
        <w:pStyle w:val="FORMATTEXT"/>
        <w:ind w:firstLine="568"/>
        <w:jc w:val="both"/>
      </w:pPr>
      <w:r>
        <w:t>схему размещения опорных реперов и деформационных марок;</w:t>
      </w:r>
    </w:p>
    <w:p w:rsidR="00000000" w:rsidRDefault="008D701D">
      <w:pPr>
        <w:pStyle w:val="FORMATTEXT"/>
        <w:ind w:firstLine="568"/>
        <w:jc w:val="both"/>
      </w:pPr>
    </w:p>
    <w:p w:rsidR="00000000" w:rsidRDefault="008D701D">
      <w:pPr>
        <w:pStyle w:val="FORMATTEXT"/>
        <w:ind w:firstLine="568"/>
        <w:jc w:val="both"/>
      </w:pPr>
      <w:r>
        <w:t>схему нивелирных ходов;</w:t>
      </w:r>
    </w:p>
    <w:p w:rsidR="00000000" w:rsidRDefault="008D701D">
      <w:pPr>
        <w:pStyle w:val="FORMATTEXT"/>
        <w:ind w:firstLine="568"/>
        <w:jc w:val="both"/>
      </w:pPr>
    </w:p>
    <w:p w:rsidR="00000000" w:rsidRDefault="008D701D">
      <w:pPr>
        <w:pStyle w:val="FORMATTEXT"/>
        <w:ind w:firstLine="568"/>
        <w:jc w:val="both"/>
      </w:pPr>
      <w:r>
        <w:t>методику выполнения нивелирования и ура</w:t>
      </w:r>
      <w:r>
        <w:t>внивания ходов;</w:t>
      </w:r>
    </w:p>
    <w:p w:rsidR="00000000" w:rsidRDefault="008D701D">
      <w:pPr>
        <w:pStyle w:val="FORMATTEXT"/>
        <w:ind w:firstLine="568"/>
        <w:jc w:val="both"/>
      </w:pPr>
    </w:p>
    <w:p w:rsidR="00000000" w:rsidRDefault="008D701D">
      <w:pPr>
        <w:pStyle w:val="FORMATTEXT"/>
        <w:ind w:firstLine="568"/>
        <w:jc w:val="both"/>
      </w:pPr>
      <w:r>
        <w:t>технические характеристики приборов и данные по их аттестации;</w:t>
      </w:r>
    </w:p>
    <w:p w:rsidR="00000000" w:rsidRDefault="008D701D">
      <w:pPr>
        <w:pStyle w:val="FORMATTEXT"/>
        <w:ind w:firstLine="568"/>
        <w:jc w:val="both"/>
      </w:pPr>
    </w:p>
    <w:p w:rsidR="00000000" w:rsidRDefault="008D701D">
      <w:pPr>
        <w:pStyle w:val="FORMATTEXT"/>
        <w:ind w:firstLine="568"/>
        <w:jc w:val="both"/>
      </w:pPr>
      <w:r>
        <w:t>выписку из каталога координат исходной государственной (опорной) геодезической сети на объекте;</w:t>
      </w:r>
    </w:p>
    <w:p w:rsidR="00000000" w:rsidRDefault="008D701D">
      <w:pPr>
        <w:pStyle w:val="FORMATTEXT"/>
        <w:ind w:firstLine="568"/>
        <w:jc w:val="both"/>
      </w:pPr>
    </w:p>
    <w:p w:rsidR="00000000" w:rsidRDefault="008D701D">
      <w:pPr>
        <w:pStyle w:val="FORMATTEXT"/>
        <w:ind w:firstLine="568"/>
        <w:jc w:val="both"/>
      </w:pPr>
      <w:r>
        <w:t>каталог отметок деформационных марок и опорных реперов по датам наблюдений (ци</w:t>
      </w:r>
      <w:r>
        <w:t>клам);</w:t>
      </w:r>
    </w:p>
    <w:p w:rsidR="00000000" w:rsidRDefault="008D701D">
      <w:pPr>
        <w:pStyle w:val="FORMATTEXT"/>
        <w:ind w:firstLine="568"/>
        <w:jc w:val="both"/>
      </w:pPr>
    </w:p>
    <w:p w:rsidR="00000000" w:rsidRDefault="008D701D">
      <w:pPr>
        <w:pStyle w:val="FORMATTEXT"/>
        <w:ind w:firstLine="568"/>
        <w:jc w:val="both"/>
      </w:pPr>
      <w:r>
        <w:t>каталог текущих и суммарных осадок по датам наблюдений (циклам);</w:t>
      </w:r>
    </w:p>
    <w:p w:rsidR="00000000" w:rsidRDefault="008D701D">
      <w:pPr>
        <w:pStyle w:val="FORMATTEXT"/>
        <w:ind w:firstLine="568"/>
        <w:jc w:val="both"/>
      </w:pPr>
    </w:p>
    <w:p w:rsidR="00000000" w:rsidRDefault="008D701D">
      <w:pPr>
        <w:pStyle w:val="FORMATTEXT"/>
        <w:ind w:firstLine="568"/>
        <w:jc w:val="both"/>
      </w:pPr>
      <w:r>
        <w:t>ведомости уравнивания нивелирных ходов (по циклам);</w:t>
      </w:r>
    </w:p>
    <w:p w:rsidR="00000000" w:rsidRDefault="008D701D">
      <w:pPr>
        <w:pStyle w:val="FORMATTEXT"/>
        <w:ind w:firstLine="568"/>
        <w:jc w:val="both"/>
      </w:pPr>
    </w:p>
    <w:p w:rsidR="00000000" w:rsidRDefault="008D701D">
      <w:pPr>
        <w:pStyle w:val="FORMATTEXT"/>
        <w:ind w:firstLine="568"/>
        <w:jc w:val="both"/>
      </w:pPr>
      <w:r>
        <w:t>ведомости отметок и точности положения геодезических знаков по результатам уравнивания (по циклам);</w:t>
      </w:r>
    </w:p>
    <w:p w:rsidR="00000000" w:rsidRDefault="008D701D">
      <w:pPr>
        <w:pStyle w:val="FORMATTEXT"/>
        <w:ind w:firstLine="568"/>
        <w:jc w:val="both"/>
      </w:pPr>
    </w:p>
    <w:p w:rsidR="00000000" w:rsidRDefault="008D701D">
      <w:pPr>
        <w:pStyle w:val="FORMATTEXT"/>
        <w:ind w:firstLine="568"/>
        <w:jc w:val="both"/>
      </w:pPr>
      <w:r>
        <w:t>ведомости измерения превышен</w:t>
      </w:r>
      <w:r>
        <w:t>ий по циклам;</w:t>
      </w:r>
    </w:p>
    <w:p w:rsidR="00000000" w:rsidRDefault="008D701D">
      <w:pPr>
        <w:pStyle w:val="FORMATTEXT"/>
        <w:ind w:firstLine="568"/>
        <w:jc w:val="both"/>
      </w:pPr>
    </w:p>
    <w:p w:rsidR="00000000" w:rsidRDefault="008D701D">
      <w:pPr>
        <w:pStyle w:val="FORMATTEXT"/>
        <w:ind w:firstLine="568"/>
        <w:jc w:val="both"/>
      </w:pPr>
      <w:r>
        <w:t>анализ результатов измерений, определение степени опасности неравномерных осадок, кренов и других деформаций оснований фундаментов и их влияния на деформации строительных конструкций и работу оборудования АЭС;</w:t>
      </w:r>
    </w:p>
    <w:p w:rsidR="00000000" w:rsidRDefault="008D701D">
      <w:pPr>
        <w:pStyle w:val="FORMATTEXT"/>
        <w:ind w:firstLine="568"/>
        <w:jc w:val="both"/>
      </w:pPr>
    </w:p>
    <w:p w:rsidR="00000000" w:rsidRDefault="008D701D">
      <w:pPr>
        <w:pStyle w:val="FORMATTEXT"/>
        <w:ind w:firstLine="568"/>
        <w:jc w:val="both"/>
      </w:pPr>
      <w:r>
        <w:t>оценку значений деформаций и п</w:t>
      </w:r>
      <w:r>
        <w:t>рогноз их развития во времени;</w:t>
      </w:r>
    </w:p>
    <w:p w:rsidR="00000000" w:rsidRDefault="008D701D">
      <w:pPr>
        <w:pStyle w:val="FORMATTEXT"/>
        <w:ind w:firstLine="568"/>
        <w:jc w:val="both"/>
      </w:pPr>
    </w:p>
    <w:p w:rsidR="00000000" w:rsidRDefault="008D701D">
      <w:pPr>
        <w:pStyle w:val="FORMATTEXT"/>
        <w:ind w:firstLine="568"/>
        <w:jc w:val="both"/>
      </w:pPr>
      <w:r>
        <w:t>рекомендации по дальнейшим геодезическим измерениям деформаций оснований фундаментов зданий и сооружений.</w:t>
      </w:r>
    </w:p>
    <w:p w:rsidR="00000000" w:rsidRDefault="008D701D">
      <w:pPr>
        <w:pStyle w:val="FORMATTEXT"/>
        <w:ind w:firstLine="568"/>
        <w:jc w:val="both"/>
      </w:pPr>
    </w:p>
    <w:p w:rsidR="00000000" w:rsidRDefault="008D701D">
      <w:pPr>
        <w:pStyle w:val="FORMATTEXT"/>
        <w:ind w:firstLine="568"/>
        <w:jc w:val="both"/>
      </w:pPr>
      <w:r>
        <w:t>Данные с электронных накопителей приборов в отчетные материалы не прикладываются и хранятся у исполнителя работ.</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w:t>
      </w:r>
      <w:r>
        <w:rPr>
          <w:b/>
          <w:bCs/>
        </w:rPr>
        <w:t xml:space="preserve">9.1.7 Исполнительные геодезические съемки </w:t>
      </w:r>
    </w:p>
    <w:p w:rsidR="00000000" w:rsidRDefault="008D701D">
      <w:pPr>
        <w:pStyle w:val="FORMATTEXT"/>
        <w:ind w:firstLine="568"/>
        <w:jc w:val="both"/>
      </w:pPr>
      <w:r>
        <w:t>9.1.7.1 После завершения этапа строительных работ, возведения частей здания и сооружения производятся исполнительные геодезические съемки.</w:t>
      </w:r>
    </w:p>
    <w:p w:rsidR="00000000" w:rsidRDefault="008D701D">
      <w:pPr>
        <w:pStyle w:val="FORMATTEXT"/>
        <w:ind w:firstLine="568"/>
        <w:jc w:val="both"/>
      </w:pPr>
    </w:p>
    <w:p w:rsidR="00000000" w:rsidRDefault="008D701D">
      <w:pPr>
        <w:pStyle w:val="FORMATTEXT"/>
        <w:ind w:firstLine="568"/>
        <w:jc w:val="both"/>
      </w:pPr>
      <w:r>
        <w:t>Выполнение исполнительных съемок предназначено для решения следующих зада</w:t>
      </w:r>
      <w:r>
        <w:t>ч:</w:t>
      </w:r>
    </w:p>
    <w:p w:rsidR="00000000" w:rsidRDefault="008D701D">
      <w:pPr>
        <w:pStyle w:val="FORMATTEXT"/>
        <w:ind w:firstLine="568"/>
        <w:jc w:val="both"/>
      </w:pPr>
    </w:p>
    <w:p w:rsidR="00000000" w:rsidRDefault="008D701D">
      <w:pPr>
        <w:pStyle w:val="FORMATTEXT"/>
        <w:ind w:firstLine="568"/>
        <w:jc w:val="both"/>
      </w:pPr>
      <w:r>
        <w:t>обеспечение систематического контроля и учета объемов выполненных строительно-монтажных работ;</w:t>
      </w:r>
    </w:p>
    <w:p w:rsidR="00000000" w:rsidRDefault="008D701D">
      <w:pPr>
        <w:pStyle w:val="FORMATTEXT"/>
        <w:ind w:firstLine="568"/>
        <w:jc w:val="both"/>
      </w:pPr>
    </w:p>
    <w:p w:rsidR="00000000" w:rsidRDefault="008D701D">
      <w:pPr>
        <w:pStyle w:val="FORMATTEXT"/>
        <w:ind w:firstLine="568"/>
        <w:jc w:val="both"/>
      </w:pPr>
      <w:r>
        <w:t>выявление соответствия выполненных работ проектным данным с целью своевременного устранения отклонений от проекта;</w:t>
      </w:r>
    </w:p>
    <w:p w:rsidR="00000000" w:rsidRDefault="008D701D">
      <w:pPr>
        <w:pStyle w:val="FORMATTEXT"/>
        <w:ind w:firstLine="568"/>
        <w:jc w:val="both"/>
      </w:pPr>
    </w:p>
    <w:p w:rsidR="00000000" w:rsidRDefault="008D701D">
      <w:pPr>
        <w:pStyle w:val="FORMATTEXT"/>
        <w:ind w:firstLine="568"/>
        <w:jc w:val="both"/>
      </w:pPr>
      <w:r>
        <w:t>установление фактического положения элем</w:t>
      </w:r>
      <w:r>
        <w:t>ентов конструкций и частей зданий и сооружений после их окончательной установки и закрепления на местности.</w:t>
      </w:r>
    </w:p>
    <w:p w:rsidR="00000000" w:rsidRDefault="008D701D">
      <w:pPr>
        <w:pStyle w:val="FORMATTEXT"/>
        <w:ind w:firstLine="568"/>
        <w:jc w:val="both"/>
      </w:pPr>
    </w:p>
    <w:p w:rsidR="00000000" w:rsidRDefault="008D701D">
      <w:pPr>
        <w:pStyle w:val="FORMATTEXT"/>
        <w:ind w:firstLine="568"/>
        <w:jc w:val="both"/>
      </w:pPr>
      <w:r>
        <w:t>9.1.7.2 Исполнительные геодезические съемки являются обязательной составной частью производственного контроля качества. Состав, технология и отчетн</w:t>
      </w:r>
      <w:r>
        <w:t xml:space="preserve">ая документация исполнительных геодезических съемок на каждом этапе строительства устанавливается проектом производства геодезических работ (ППГР) согласно </w:t>
      </w:r>
      <w:r>
        <w:fldChar w:fldCharType="begin"/>
      </w:r>
      <w:r>
        <w:instrText xml:space="preserve"> HYPERLINK "kodeks://link/d?nd=1200028666"\o"’’ГОСТ Р 51872-2002 Документация исполнительная геодези</w:instrText>
      </w:r>
      <w:r>
        <w:instrText>ческая. Правила выполнения’’</w:instrText>
      </w:r>
    </w:p>
    <w:p w:rsidR="00000000" w:rsidRDefault="008D701D">
      <w:pPr>
        <w:pStyle w:val="FORMATTEXT"/>
        <w:ind w:firstLine="568"/>
        <w:jc w:val="both"/>
      </w:pPr>
      <w:r>
        <w:instrText>(утв. постановлением Госстроя России от 21.11.2001 N 120)</w:instrText>
      </w:r>
    </w:p>
    <w:p w:rsidR="00000000" w:rsidRDefault="008D701D">
      <w:pPr>
        <w:pStyle w:val="FORMATTEXT"/>
        <w:ind w:firstLine="568"/>
        <w:jc w:val="both"/>
      </w:pPr>
      <w:r>
        <w:instrText>Заменен с 01.09.2019 на ГОСТ Р 51872-2019</w:instrText>
      </w:r>
    </w:p>
    <w:p w:rsidR="00000000" w:rsidRDefault="008D701D">
      <w:pPr>
        <w:pStyle w:val="FORMATTEXT"/>
        <w:ind w:firstLine="568"/>
        <w:jc w:val="both"/>
      </w:pPr>
      <w:r>
        <w:instrText>Статус: Недействующий документ (действ. c 01.07.2002 по 31.08.2019)"</w:instrText>
      </w:r>
      <w:r>
        <w:fldChar w:fldCharType="separate"/>
      </w:r>
      <w:r>
        <w:rPr>
          <w:color w:val="BF2F1C"/>
          <w:u w:val="single"/>
        </w:rPr>
        <w:t>ГОСТ Р 51872</w:t>
      </w:r>
      <w:r>
        <w:fldChar w:fldCharType="end"/>
      </w:r>
      <w:r>
        <w:t>.</w:t>
      </w:r>
    </w:p>
    <w:p w:rsidR="00000000" w:rsidRDefault="008D701D">
      <w:pPr>
        <w:pStyle w:val="FORMATTEXT"/>
        <w:ind w:firstLine="568"/>
        <w:jc w:val="both"/>
      </w:pPr>
    </w:p>
    <w:p w:rsidR="00000000" w:rsidRDefault="008D701D">
      <w:pPr>
        <w:pStyle w:val="FORMATTEXT"/>
        <w:ind w:firstLine="568"/>
        <w:jc w:val="both"/>
      </w:pPr>
      <w:r>
        <w:t>Перечень конструктивных элементов, подлеж</w:t>
      </w:r>
      <w:r>
        <w:t>ащих исполнительной съемке, должен быть согласован с проектной организацией и выполняться до завершения скрытых работ. Схемы исполнительных съемок должны составляться до составления актов на скрытые работы и согласовываться с авторским надзором. Схемы явля</w:t>
      </w:r>
      <w:r>
        <w:t>ются неотъемлемым приложением актов.</w:t>
      </w:r>
    </w:p>
    <w:p w:rsidR="00000000" w:rsidRDefault="008D701D">
      <w:pPr>
        <w:pStyle w:val="FORMATTEXT"/>
        <w:ind w:firstLine="568"/>
        <w:jc w:val="both"/>
      </w:pPr>
    </w:p>
    <w:p w:rsidR="00000000" w:rsidRDefault="008D701D">
      <w:pPr>
        <w:pStyle w:val="FORMATTEXT"/>
        <w:ind w:firstLine="568"/>
        <w:jc w:val="both"/>
      </w:pPr>
      <w:r>
        <w:t>В процессе исполнительных геодезических съемок определяются геометрические параметры сооружений, плановое и высотное положение выверенных и окончательно закрепленных конструкций и элементов здания и сооружения по оконч</w:t>
      </w:r>
      <w:r>
        <w:t>ании монтажа, качество строительно-монтажных работ и их соответствие проектным требованиям, качество монтажа и фактическое положение подземных и других инженерных коммуникаций.</w:t>
      </w:r>
    </w:p>
    <w:p w:rsidR="00000000" w:rsidRDefault="008D701D">
      <w:pPr>
        <w:pStyle w:val="FORMATTEXT"/>
        <w:ind w:firstLine="568"/>
        <w:jc w:val="both"/>
      </w:pPr>
    </w:p>
    <w:p w:rsidR="00000000" w:rsidRDefault="008D701D">
      <w:pPr>
        <w:pStyle w:val="FORMATTEXT"/>
        <w:ind w:firstLine="568"/>
        <w:jc w:val="both"/>
      </w:pPr>
      <w:r>
        <w:t>Проверяется соответствие положения ответственных конструкций и частей сооружен</w:t>
      </w:r>
      <w:r>
        <w:t>ий в процессе и после завершения монтажных работ проектной документации.</w:t>
      </w:r>
    </w:p>
    <w:p w:rsidR="00000000" w:rsidRDefault="008D701D">
      <w:pPr>
        <w:pStyle w:val="FORMATTEXT"/>
        <w:ind w:firstLine="568"/>
        <w:jc w:val="both"/>
      </w:pPr>
    </w:p>
    <w:p w:rsidR="00000000" w:rsidRDefault="008D701D">
      <w:pPr>
        <w:pStyle w:val="FORMATTEXT"/>
        <w:ind w:firstLine="568"/>
        <w:jc w:val="both"/>
      </w:pPr>
      <w:r>
        <w:t>Исполнительные съемки подземных коммуникаций должны выполняться в открытых траншеях и котлованах до их засыпки.</w:t>
      </w:r>
    </w:p>
    <w:p w:rsidR="00000000" w:rsidRDefault="008D701D">
      <w:pPr>
        <w:pStyle w:val="FORMATTEXT"/>
        <w:ind w:firstLine="568"/>
        <w:jc w:val="both"/>
      </w:pPr>
    </w:p>
    <w:p w:rsidR="00000000" w:rsidRDefault="008D701D">
      <w:pPr>
        <w:pStyle w:val="FORMATTEXT"/>
        <w:ind w:firstLine="568"/>
        <w:jc w:val="both"/>
      </w:pPr>
      <w:r>
        <w:t>Погрешности геодезических измерений при контроле геометрических парам</w:t>
      </w:r>
      <w:r>
        <w:t>етров сооружений и определении планово-высотного положения подземных инженерных коммуникаций не должны превышать 0,2 величины отклонений, допускаемых строительными нормами на производство геодезических разбивочных работ.</w:t>
      </w:r>
    </w:p>
    <w:p w:rsidR="00000000" w:rsidRDefault="008D701D">
      <w:pPr>
        <w:pStyle w:val="FORMATTEXT"/>
        <w:ind w:firstLine="568"/>
        <w:jc w:val="both"/>
      </w:pPr>
    </w:p>
    <w:p w:rsidR="00000000" w:rsidRDefault="008D701D">
      <w:pPr>
        <w:pStyle w:val="FORMATTEXT"/>
        <w:ind w:firstLine="568"/>
        <w:jc w:val="both"/>
      </w:pPr>
      <w:r>
        <w:t>9.1.7.3 Плановое и высотное положе</w:t>
      </w:r>
      <w:r>
        <w:t>ние элементов, конструкций и частей здания, их вертикальность следует определять от знаков внутренней разбивочной основы или ориентиров, которые использовались при выполнении строительно-монтажных работ.</w:t>
      </w:r>
    </w:p>
    <w:p w:rsidR="00000000" w:rsidRDefault="008D701D">
      <w:pPr>
        <w:pStyle w:val="FORMATTEXT"/>
        <w:ind w:firstLine="568"/>
        <w:jc w:val="both"/>
      </w:pPr>
    </w:p>
    <w:p w:rsidR="00000000" w:rsidRDefault="008D701D">
      <w:pPr>
        <w:pStyle w:val="FORMATTEXT"/>
        <w:ind w:firstLine="568"/>
        <w:jc w:val="both"/>
      </w:pPr>
      <w:r>
        <w:t>9.1.7.4 Геодезический контроль при точности геометр</w:t>
      </w:r>
      <w:r>
        <w:t xml:space="preserve">ических параметров здания (сооружения), в том числе исполнительные геодезические съемки на всех этапах строительства осуществляет организация, выполнявшая строительные работы. Контроль осуществляется в объемах, предусмотренных ППГР, сторонней организацией </w:t>
      </w:r>
      <w:r>
        <w:t>до предъявления их авторскому надзору.</w:t>
      </w:r>
    </w:p>
    <w:p w:rsidR="00000000" w:rsidRDefault="008D701D">
      <w:pPr>
        <w:pStyle w:val="FORMATTEXT"/>
        <w:ind w:firstLine="568"/>
        <w:jc w:val="both"/>
      </w:pPr>
    </w:p>
    <w:p w:rsidR="00000000" w:rsidRDefault="008D701D">
      <w:pPr>
        <w:pStyle w:val="FORMATTEXT"/>
        <w:ind w:firstLine="568"/>
        <w:jc w:val="both"/>
      </w:pPr>
      <w:r>
        <w:t>По материалам исполнительных съемок элементов конструкций и частей зданий (сооружений) составляются исполнительные схемы и исполнительные чертежи в масштабах, указанных в проекте.</w:t>
      </w:r>
    </w:p>
    <w:p w:rsidR="00000000" w:rsidRDefault="008D701D">
      <w:pPr>
        <w:pStyle w:val="FORMATTEXT"/>
        <w:ind w:firstLine="568"/>
        <w:jc w:val="both"/>
      </w:pPr>
    </w:p>
    <w:p w:rsidR="00000000" w:rsidRDefault="008D701D">
      <w:pPr>
        <w:pStyle w:val="FORMATTEXT"/>
        <w:ind w:firstLine="568"/>
        <w:jc w:val="both"/>
      </w:pPr>
      <w:r>
        <w:t>Исполнительную геодезическую докуме</w:t>
      </w:r>
      <w:r>
        <w:t>нтацию подписывают геодезист, производитель работ и главный инженер строительной организации. Она составляется в двух экземплярах, из которых один экземпляр хранится на площадке, а второй передается в производственно-технический отдел строительной организа</w:t>
      </w:r>
      <w:r>
        <w:t>ции.</w:t>
      </w:r>
    </w:p>
    <w:p w:rsidR="00000000" w:rsidRDefault="008D701D">
      <w:pPr>
        <w:pStyle w:val="FORMATTEXT"/>
        <w:ind w:firstLine="568"/>
        <w:jc w:val="both"/>
      </w:pPr>
    </w:p>
    <w:p w:rsidR="00000000" w:rsidRDefault="008D701D">
      <w:pPr>
        <w:pStyle w:val="FORMATTEXT"/>
        <w:ind w:firstLine="568"/>
        <w:jc w:val="both"/>
      </w:pPr>
      <w:r>
        <w:t>9.1.7.5 При возведении зданий и сооружений в зависимости от их конструктивных особенностей составляются следующие исполнительные геодезические схемы:</w:t>
      </w:r>
    </w:p>
    <w:p w:rsidR="00000000" w:rsidRDefault="008D701D">
      <w:pPr>
        <w:pStyle w:val="FORMATTEXT"/>
        <w:ind w:firstLine="568"/>
        <w:jc w:val="both"/>
      </w:pPr>
    </w:p>
    <w:p w:rsidR="00000000" w:rsidRDefault="008D701D">
      <w:pPr>
        <w:pStyle w:val="FORMATTEXT"/>
        <w:ind w:firstLine="568"/>
        <w:jc w:val="both"/>
      </w:pPr>
      <w:r>
        <w:t>исполнительные схемы на разбивочные работы (разбивка и закрепление осей здания как приложение к акт</w:t>
      </w:r>
      <w:r>
        <w:t>у на разбивку осей; детальная разбивка осей на монтажных горизонтах; разбивка осей инженерных коммуникаций, контуров котлована как приложение к акту его приемки);</w:t>
      </w:r>
    </w:p>
    <w:p w:rsidR="00000000" w:rsidRDefault="008D701D">
      <w:pPr>
        <w:pStyle w:val="FORMATTEXT"/>
        <w:ind w:firstLine="568"/>
        <w:jc w:val="both"/>
      </w:pPr>
    </w:p>
    <w:p w:rsidR="00000000" w:rsidRDefault="008D701D">
      <w:pPr>
        <w:pStyle w:val="FORMATTEXT"/>
        <w:ind w:firstLine="568"/>
        <w:jc w:val="both"/>
      </w:pPr>
      <w:r>
        <w:t>исполнительные схемы подземной части зданий и сооружений (готового котлована; земляного поло</w:t>
      </w:r>
      <w:r>
        <w:t>тна дорог и других земляных сооружений, свайных полей, всех видов фундаментов, стен подвала, фундаментов под оборудование - анкерных болтов, закладных деталей, колодцев);</w:t>
      </w:r>
    </w:p>
    <w:p w:rsidR="00000000" w:rsidRDefault="008D701D">
      <w:pPr>
        <w:pStyle w:val="FORMATTEXT"/>
        <w:ind w:firstLine="568"/>
        <w:jc w:val="both"/>
      </w:pPr>
    </w:p>
    <w:p w:rsidR="00000000" w:rsidRDefault="008D701D">
      <w:pPr>
        <w:pStyle w:val="FORMATTEXT"/>
        <w:ind w:firstLine="568"/>
        <w:jc w:val="both"/>
      </w:pPr>
      <w:r>
        <w:t>исполнительные схемы надземной части зданий и сооружений (планово-высотные съемки ко</w:t>
      </w:r>
      <w:r>
        <w:t>лонн, оголовков и консолей колонн, подкрановых балок и путей; монтажа балок и ферм; каждого этажа здания, сооружения (монтажного горизонта), лифтовых шахт.</w:t>
      </w:r>
    </w:p>
    <w:p w:rsidR="00000000" w:rsidRDefault="008D701D">
      <w:pPr>
        <w:pStyle w:val="FORMATTEXT"/>
        <w:ind w:firstLine="568"/>
        <w:jc w:val="both"/>
      </w:pPr>
    </w:p>
    <w:p w:rsidR="00000000" w:rsidRDefault="008D701D">
      <w:pPr>
        <w:pStyle w:val="FORMATTEXT"/>
        <w:ind w:firstLine="568"/>
        <w:jc w:val="both"/>
      </w:pPr>
      <w:r>
        <w:t xml:space="preserve">9.1.7.6 Исполнительную схему котлована выполняют после зачистки дна котлована. При этом определяют </w:t>
      </w:r>
      <w:r>
        <w:t>положение осей, внутренний контур, отметки дна котлована по результатам нивелирования поверхности по квадратам и их отклонения от проектного значения.</w:t>
      </w:r>
    </w:p>
    <w:p w:rsidR="00000000" w:rsidRDefault="008D701D">
      <w:pPr>
        <w:pStyle w:val="FORMATTEXT"/>
        <w:ind w:firstLine="568"/>
        <w:jc w:val="both"/>
      </w:pPr>
    </w:p>
    <w:p w:rsidR="00000000" w:rsidRDefault="008D701D">
      <w:pPr>
        <w:pStyle w:val="FORMATTEXT"/>
        <w:ind w:firstLine="568"/>
        <w:jc w:val="both"/>
      </w:pPr>
      <w:r>
        <w:t xml:space="preserve">При исполнительной съемке ленточных фундаментов в плане на верхние и боковые грани вновь переносят оси, </w:t>
      </w:r>
      <w:r>
        <w:t>от которых выполняют замеры, а также определяют отклонение отметок верха фундамента от проектной.</w:t>
      </w:r>
    </w:p>
    <w:p w:rsidR="00000000" w:rsidRDefault="008D701D">
      <w:pPr>
        <w:pStyle w:val="FORMATTEXT"/>
        <w:ind w:firstLine="568"/>
        <w:jc w:val="both"/>
      </w:pPr>
    </w:p>
    <w:p w:rsidR="00000000" w:rsidRDefault="008D701D">
      <w:pPr>
        <w:pStyle w:val="FORMATTEXT"/>
        <w:ind w:firstLine="568"/>
        <w:jc w:val="both"/>
      </w:pPr>
      <w:r>
        <w:t>При исполнительной съемке фундаментов стаканного типа определяют отклонение отметки дна стакана от проектной и фактические размеры стакана в нижнем сечении.</w:t>
      </w:r>
    </w:p>
    <w:p w:rsidR="00000000" w:rsidRDefault="008D701D">
      <w:pPr>
        <w:pStyle w:val="FORMATTEXT"/>
        <w:ind w:firstLine="568"/>
        <w:jc w:val="both"/>
      </w:pPr>
    </w:p>
    <w:p w:rsidR="00000000" w:rsidRDefault="008D701D">
      <w:pPr>
        <w:pStyle w:val="FORMATTEXT"/>
        <w:ind w:firstLine="568"/>
        <w:jc w:val="both"/>
      </w:pPr>
      <w:r>
        <w:t>Исполнительную съемку свай выполняют после их окончательного погружения и срезке на проектном уровне. При этом определяют направление и величину смещения центра сваи от планового проектного положения, а также отклонение оголовков свай от проектной отметки</w:t>
      </w:r>
      <w:r>
        <w:t>.</w:t>
      </w:r>
    </w:p>
    <w:p w:rsidR="00000000" w:rsidRDefault="008D701D">
      <w:pPr>
        <w:pStyle w:val="FORMATTEXT"/>
        <w:ind w:firstLine="568"/>
        <w:jc w:val="both"/>
      </w:pPr>
    </w:p>
    <w:p w:rsidR="00000000" w:rsidRDefault="008D701D">
      <w:pPr>
        <w:pStyle w:val="FORMATTEXT"/>
        <w:ind w:firstLine="568"/>
        <w:jc w:val="both"/>
      </w:pPr>
      <w:r>
        <w:t>9.1.7.7 Завершением нулевого цикла строительства является составление исполнительной схемы планово-высотного положения конструкций подвальной части здания, на которой показывают фактическое положение осей и смещение стен от проектного положения.</w:t>
      </w:r>
    </w:p>
    <w:p w:rsidR="00000000" w:rsidRDefault="008D701D">
      <w:pPr>
        <w:pStyle w:val="FORMATTEXT"/>
        <w:ind w:firstLine="568"/>
        <w:jc w:val="both"/>
      </w:pPr>
    </w:p>
    <w:p w:rsidR="00000000" w:rsidRDefault="008D701D">
      <w:pPr>
        <w:pStyle w:val="FORMATTEXT"/>
        <w:ind w:firstLine="568"/>
        <w:jc w:val="both"/>
      </w:pPr>
      <w:r>
        <w:t>Исполн</w:t>
      </w:r>
      <w:r>
        <w:t>ительную съемку стен технического подполья выполняют после монтажа плит перекрытия и завершения работ по подготовке монтажного горизонта.</w:t>
      </w:r>
    </w:p>
    <w:p w:rsidR="00000000" w:rsidRDefault="008D701D">
      <w:pPr>
        <w:pStyle w:val="FORMATTEXT"/>
        <w:ind w:firstLine="568"/>
        <w:jc w:val="both"/>
      </w:pPr>
    </w:p>
    <w:p w:rsidR="00000000" w:rsidRDefault="008D701D">
      <w:pPr>
        <w:pStyle w:val="FORMATTEXT"/>
        <w:ind w:firstLine="568"/>
        <w:jc w:val="both"/>
      </w:pPr>
      <w:r>
        <w:t>Результаты исполнительной съемки подземной части сооружения отражают на схемах осей, вынесенных на перекрытие над под</w:t>
      </w:r>
      <w:r>
        <w:t xml:space="preserve">валом, с указанием их проектных и фактических размеров, на схемах нивелирования поверхности перекрытия над подвалом с указанием проектной и фактической отметок в углах плит перекрытий, а также схемах планового положения смонтированных элементов цокольного </w:t>
      </w:r>
      <w:r>
        <w:t>этажа.</w:t>
      </w:r>
    </w:p>
    <w:p w:rsidR="00000000" w:rsidRDefault="008D701D">
      <w:pPr>
        <w:pStyle w:val="FORMATTEXT"/>
        <w:ind w:firstLine="568"/>
        <w:jc w:val="both"/>
      </w:pPr>
    </w:p>
    <w:p w:rsidR="00000000" w:rsidRDefault="008D701D">
      <w:pPr>
        <w:pStyle w:val="FORMATTEXT"/>
        <w:ind w:firstLine="568"/>
        <w:jc w:val="both"/>
      </w:pPr>
      <w:r>
        <w:t>9.1.7.8 При возведении надземной части производят поэтажную исполнительную съемку, фиксирующую точность создания разбивочной сети на монтажном горизонте, точность монтируемых конструкций и их элементов.</w:t>
      </w:r>
    </w:p>
    <w:p w:rsidR="00000000" w:rsidRDefault="008D701D">
      <w:pPr>
        <w:pStyle w:val="FORMATTEXT"/>
        <w:ind w:firstLine="568"/>
        <w:jc w:val="both"/>
      </w:pPr>
    </w:p>
    <w:p w:rsidR="00000000" w:rsidRDefault="008D701D">
      <w:pPr>
        <w:pStyle w:val="FORMATTEXT"/>
        <w:ind w:firstLine="568"/>
        <w:jc w:val="both"/>
      </w:pPr>
      <w:r>
        <w:t>9.1.7.9 На исполнительной схеме стеновых пан</w:t>
      </w:r>
      <w:r>
        <w:t>елей показывают направление и величину отклонения плоскости стеновой панели в верхнем сечении от вертикали, а также смещение оси панели или ее грани в нижнем сечении от разбивочной оси.</w:t>
      </w:r>
    </w:p>
    <w:p w:rsidR="00000000" w:rsidRDefault="008D701D">
      <w:pPr>
        <w:pStyle w:val="FORMATTEXT"/>
        <w:ind w:firstLine="568"/>
        <w:jc w:val="both"/>
      </w:pPr>
    </w:p>
    <w:p w:rsidR="00000000" w:rsidRDefault="008D701D">
      <w:pPr>
        <w:pStyle w:val="FORMATTEXT"/>
        <w:ind w:firstLine="568"/>
        <w:jc w:val="both"/>
      </w:pPr>
      <w:r>
        <w:t>9.1.7.10 На исполнительной схеме съемки колонн многоэтажного здания п</w:t>
      </w:r>
      <w:r>
        <w:t>оказывают направление и величину смещения осей колонн от разбивочных осей в нижнем и верхнем сечениях, а также отклонение отметки верха колонны относительно нуля, мм. При этом за ноль принимают отметку колонны, имеющей наибольшую абсолютную величину.</w:t>
      </w:r>
    </w:p>
    <w:p w:rsidR="00000000" w:rsidRDefault="008D701D">
      <w:pPr>
        <w:pStyle w:val="FORMATTEXT"/>
        <w:ind w:firstLine="568"/>
        <w:jc w:val="both"/>
      </w:pPr>
    </w:p>
    <w:p w:rsidR="00000000" w:rsidRDefault="008D701D">
      <w:pPr>
        <w:pStyle w:val="FORMATTEXT"/>
        <w:ind w:firstLine="568"/>
        <w:jc w:val="both"/>
      </w:pPr>
      <w:r>
        <w:t>План</w:t>
      </w:r>
      <w:r>
        <w:t>овые отметки могут быть получены непосредственными промерами от осей или их параллелей, разбитых на монтажном горизонте. Отклонение от вертикали определяют рейкой-отвесом, простым отвесом или боковым нивелированием. Отклонение по высоте получают технически</w:t>
      </w:r>
      <w:r>
        <w:t>м нивелированием.</w:t>
      </w:r>
    </w:p>
    <w:p w:rsidR="00000000" w:rsidRDefault="008D701D">
      <w:pPr>
        <w:pStyle w:val="FORMATTEXT"/>
        <w:ind w:firstLine="568"/>
        <w:jc w:val="both"/>
      </w:pPr>
    </w:p>
    <w:p w:rsidR="00000000" w:rsidRDefault="008D701D">
      <w:pPr>
        <w:pStyle w:val="FORMATTEXT"/>
        <w:ind w:firstLine="568"/>
        <w:jc w:val="both"/>
      </w:pPr>
      <w:r>
        <w:t>9.1.7.11 При исполнительной съемке лифтовых шахт определяют величину разности диагоналей шахты в плане и отклонения стен от вертикали. Длины диагоналей находят путем промеров, отклонения от вертикали - по отвесу.</w:t>
      </w:r>
    </w:p>
    <w:p w:rsidR="00000000" w:rsidRDefault="008D701D">
      <w:pPr>
        <w:pStyle w:val="FORMATTEXT"/>
        <w:ind w:firstLine="568"/>
        <w:jc w:val="both"/>
      </w:pPr>
    </w:p>
    <w:p w:rsidR="00000000" w:rsidRDefault="008D701D">
      <w:pPr>
        <w:pStyle w:val="FORMATTEXT"/>
        <w:ind w:firstLine="568"/>
        <w:jc w:val="both"/>
      </w:pPr>
      <w:r>
        <w:t>9.1.7.12 Исполнительную</w:t>
      </w:r>
      <w:r>
        <w:t xml:space="preserve"> съемку кирпичных зданий выполняют на каждом этаже после возведения стен. На исполнительной схеме показывают отклонения от проектных размеров по толщине стен, по отметкам опорных поверхностей; плановые и высотные положения оконных и дверных проемов, плит, </w:t>
      </w:r>
      <w:r>
        <w:t>перегородок; отклонение по смещению осей конструкций от разбивочных осей, поверхностей и углов кладки по вертикали на один этаж и на все здание высотой более двух этажей.</w:t>
      </w:r>
    </w:p>
    <w:p w:rsidR="00000000" w:rsidRDefault="008D701D">
      <w:pPr>
        <w:pStyle w:val="FORMATTEXT"/>
        <w:ind w:firstLine="568"/>
        <w:jc w:val="both"/>
      </w:pPr>
    </w:p>
    <w:p w:rsidR="00000000" w:rsidRDefault="008D701D">
      <w:pPr>
        <w:pStyle w:val="FORMATTEXT"/>
        <w:ind w:firstLine="568"/>
        <w:jc w:val="both"/>
      </w:pPr>
      <w:r>
        <w:t>Контроль планового положения кладки стен осуществляют линейными промерами от продоль</w:t>
      </w:r>
      <w:r>
        <w:t>ных и поперечных разбивочных осей. Толщину стен при исполнительной съемке определяют непосредственным их промером. Вертикальность кладки определяют измерением линейкой расстояния от нити отвеса до стены в наиболее характерных ее точках или через равные про</w:t>
      </w:r>
      <w:r>
        <w:t>межутки. Геометрическим нивелированием точек через каждые 5 м определяют соответствие полученного горизонта законченной кирпичной кладки каждого этажа проектному значению.</w:t>
      </w:r>
    </w:p>
    <w:p w:rsidR="00000000" w:rsidRDefault="008D701D">
      <w:pPr>
        <w:pStyle w:val="FORMATTEXT"/>
        <w:ind w:firstLine="568"/>
        <w:jc w:val="both"/>
      </w:pPr>
    </w:p>
    <w:p w:rsidR="00000000" w:rsidRDefault="008D701D">
      <w:pPr>
        <w:pStyle w:val="FORMATTEXT"/>
        <w:ind w:firstLine="568"/>
        <w:jc w:val="both"/>
      </w:pPr>
      <w:r>
        <w:t>9.1.7.13 При передаче отдельных частей здания, сооружения от одной строительно-монт</w:t>
      </w:r>
      <w:r>
        <w:t>ажной организации другой необходимые для выполнения последующих геодезических работ знаки, закрепляющие оси, отметки, ориентиры и материалы исполнительных съемок должны быть переданы по акту: "АКТ приемки-передачи результатов геодезических работ при строит</w:t>
      </w:r>
      <w:r>
        <w:t>ельстве зданий (сооружений)".</w:t>
      </w:r>
    </w:p>
    <w:p w:rsidR="00000000" w:rsidRDefault="008D701D">
      <w:pPr>
        <w:pStyle w:val="FORMATTEXT"/>
        <w:ind w:firstLine="568"/>
        <w:jc w:val="both"/>
      </w:pPr>
    </w:p>
    <w:p w:rsidR="00000000" w:rsidRDefault="008D701D">
      <w:pPr>
        <w:pStyle w:val="FORMATTEXT"/>
        <w:ind w:firstLine="568"/>
        <w:jc w:val="both"/>
      </w:pPr>
      <w:r>
        <w:t>9.1.7.14 По мере выполнения строительных работ по результатам исполнительных съемок ведется исполнительный генеральный план в масштабе 1:500-1:2000 в зависимости от плотности застройки, куда наносят пункты геодезической опорн</w:t>
      </w:r>
      <w:r>
        <w:t>ой и разбивочной сетей, результаты исполнительных съемок и изменения, внесенные в проектную документацию.</w:t>
      </w:r>
    </w:p>
    <w:p w:rsidR="00000000" w:rsidRDefault="008D701D">
      <w:pPr>
        <w:pStyle w:val="FORMATTEXT"/>
        <w:ind w:firstLine="568"/>
        <w:jc w:val="both"/>
      </w:pPr>
    </w:p>
    <w:p w:rsidR="00000000" w:rsidRDefault="008D701D">
      <w:pPr>
        <w:pStyle w:val="FORMATTEXT"/>
        <w:ind w:firstLine="568"/>
        <w:jc w:val="both"/>
      </w:pPr>
      <w:r>
        <w:t>Исполнительный генеральный план составляется в строительной системе координат. Оформление и содержание исполнительного генерального плана должно соот</w:t>
      </w:r>
      <w:r>
        <w:t>ветствовать требованиям к инженерно-топографическому плану.</w:t>
      </w:r>
    </w:p>
    <w:p w:rsidR="00000000" w:rsidRDefault="008D701D">
      <w:pPr>
        <w:pStyle w:val="FORMATTEXT"/>
        <w:ind w:firstLine="568"/>
        <w:jc w:val="both"/>
      </w:pPr>
    </w:p>
    <w:p w:rsidR="00000000" w:rsidRDefault="008D701D">
      <w:pPr>
        <w:pStyle w:val="FORMATTEXT"/>
        <w:ind w:firstLine="568"/>
        <w:jc w:val="both"/>
      </w:pPr>
      <w:r>
        <w:t>Генеральный план сопровождается ведомостями координат и высот углов зданий и сооружений, люков (колодцев) подземных коммуникаций и других характерных точек ситуации.</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9.1.8 Контрольные геодезич</w:t>
      </w:r>
      <w:r>
        <w:rPr>
          <w:b/>
          <w:bCs/>
        </w:rPr>
        <w:t xml:space="preserve">еские съемки </w:t>
      </w:r>
    </w:p>
    <w:p w:rsidR="00000000" w:rsidRDefault="008D701D">
      <w:pPr>
        <w:pStyle w:val="FORMATTEXT"/>
        <w:ind w:firstLine="568"/>
        <w:jc w:val="both"/>
      </w:pPr>
      <w:r>
        <w:t>При приемке работ на отдельных участках завершенного строительства заказчик выполняет контрольную геодезическую съемку для проверки соответствия исполнительной документации построенных сооружений и инженерных сетей.</w:t>
      </w:r>
    </w:p>
    <w:p w:rsidR="00000000" w:rsidRDefault="008D701D">
      <w:pPr>
        <w:pStyle w:val="FORMATTEXT"/>
        <w:ind w:firstLine="568"/>
        <w:jc w:val="both"/>
      </w:pPr>
    </w:p>
    <w:p w:rsidR="00000000" w:rsidRDefault="008D701D">
      <w:pPr>
        <w:pStyle w:val="FORMATTEXT"/>
        <w:ind w:firstLine="568"/>
        <w:jc w:val="both"/>
      </w:pPr>
      <w:r>
        <w:t>Геодезическому контролю и</w:t>
      </w:r>
      <w:r>
        <w:t xml:space="preserve"> съемке подлежат:</w:t>
      </w:r>
    </w:p>
    <w:p w:rsidR="00000000" w:rsidRDefault="008D701D">
      <w:pPr>
        <w:pStyle w:val="FORMATTEXT"/>
        <w:ind w:firstLine="568"/>
        <w:jc w:val="both"/>
      </w:pPr>
    </w:p>
    <w:p w:rsidR="00000000" w:rsidRDefault="008D701D">
      <w:pPr>
        <w:pStyle w:val="FORMATTEXT"/>
        <w:ind w:firstLine="568"/>
        <w:jc w:val="both"/>
      </w:pPr>
      <w:r>
        <w:t>положение знаков внешней и внутренней разбивочной сети;</w:t>
      </w:r>
    </w:p>
    <w:p w:rsidR="00000000" w:rsidRDefault="008D701D">
      <w:pPr>
        <w:pStyle w:val="FORMATTEXT"/>
        <w:ind w:firstLine="568"/>
        <w:jc w:val="both"/>
      </w:pPr>
    </w:p>
    <w:p w:rsidR="00000000" w:rsidRDefault="008D701D">
      <w:pPr>
        <w:pStyle w:val="FORMATTEXT"/>
        <w:ind w:firstLine="568"/>
        <w:jc w:val="both"/>
      </w:pPr>
      <w:r>
        <w:t>геометрические параметры и положение главных элементов, конструкций и частей сооружений;</w:t>
      </w:r>
    </w:p>
    <w:p w:rsidR="00000000" w:rsidRDefault="008D701D">
      <w:pPr>
        <w:pStyle w:val="FORMATTEXT"/>
        <w:ind w:firstLine="568"/>
        <w:jc w:val="both"/>
      </w:pPr>
    </w:p>
    <w:p w:rsidR="00000000" w:rsidRDefault="008D701D">
      <w:pPr>
        <w:pStyle w:val="FORMATTEXT"/>
        <w:ind w:firstLine="568"/>
        <w:jc w:val="both"/>
      </w:pPr>
      <w:r>
        <w:t>положение и характеристики инженерных коммуникаций;</w:t>
      </w:r>
    </w:p>
    <w:p w:rsidR="00000000" w:rsidRDefault="008D701D">
      <w:pPr>
        <w:pStyle w:val="FORMATTEXT"/>
        <w:ind w:firstLine="568"/>
        <w:jc w:val="both"/>
      </w:pPr>
    </w:p>
    <w:p w:rsidR="00000000" w:rsidRDefault="008D701D">
      <w:pPr>
        <w:pStyle w:val="FORMATTEXT"/>
        <w:ind w:firstLine="568"/>
        <w:jc w:val="both"/>
      </w:pPr>
      <w:r>
        <w:t>качество реализации проекта организац</w:t>
      </w:r>
      <w:r>
        <w:t>ии рельефа вертикальной планировкой.</w:t>
      </w:r>
    </w:p>
    <w:p w:rsidR="00000000" w:rsidRDefault="008D701D">
      <w:pPr>
        <w:pStyle w:val="FORMATTEXT"/>
        <w:ind w:firstLine="568"/>
        <w:jc w:val="both"/>
      </w:pPr>
    </w:p>
    <w:p w:rsidR="00000000" w:rsidRDefault="008D701D">
      <w:pPr>
        <w:pStyle w:val="FORMATTEXT"/>
        <w:ind w:firstLine="568"/>
        <w:jc w:val="both"/>
      </w:pPr>
      <w:r>
        <w:t>Данные геодезического контроля и съемки приводятся в акте приемки строительных работ.</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9.1.9 Геодинамические исследования </w:t>
      </w:r>
    </w:p>
    <w:p w:rsidR="00000000" w:rsidRDefault="008D701D">
      <w:pPr>
        <w:pStyle w:val="FORMATTEXT"/>
        <w:ind w:firstLine="568"/>
        <w:jc w:val="both"/>
      </w:pPr>
      <w:r>
        <w:t>9.1.9.1 Геодинамические исследования при строительстве и эксплуатации АЭС включают:</w:t>
      </w:r>
    </w:p>
    <w:p w:rsidR="00000000" w:rsidRDefault="008D701D">
      <w:pPr>
        <w:pStyle w:val="FORMATTEXT"/>
        <w:ind w:firstLine="568"/>
        <w:jc w:val="both"/>
      </w:pPr>
    </w:p>
    <w:p w:rsidR="00000000" w:rsidRDefault="008D701D">
      <w:pPr>
        <w:pStyle w:val="FORMATTEXT"/>
        <w:ind w:firstLine="568"/>
        <w:jc w:val="both"/>
      </w:pPr>
      <w:r>
        <w:t>продолже</w:t>
      </w:r>
      <w:r>
        <w:t>ние периодических повторных наблюдений на геодинамическом полигоне, техническое совершенствование и уточнение цикличности измерений;</w:t>
      </w:r>
    </w:p>
    <w:p w:rsidR="00000000" w:rsidRDefault="008D701D">
      <w:pPr>
        <w:pStyle w:val="FORMATTEXT"/>
        <w:ind w:firstLine="568"/>
        <w:jc w:val="both"/>
      </w:pPr>
    </w:p>
    <w:p w:rsidR="00000000" w:rsidRDefault="008D701D">
      <w:pPr>
        <w:pStyle w:val="FORMATTEXT"/>
        <w:ind w:firstLine="568"/>
        <w:jc w:val="both"/>
      </w:pPr>
      <w:r>
        <w:t>обработка данных, сопоставление с предыдущими циклами, установление характера и количественных параметров перемещений с уч</w:t>
      </w:r>
      <w:r>
        <w:t>етом критериев стабильности параметров проектной основы (7.1.5.1, 8.1.4);</w:t>
      </w:r>
    </w:p>
    <w:p w:rsidR="00000000" w:rsidRDefault="008D701D">
      <w:pPr>
        <w:pStyle w:val="FORMATTEXT"/>
        <w:ind w:firstLine="568"/>
        <w:jc w:val="both"/>
      </w:pPr>
    </w:p>
    <w:p w:rsidR="00000000" w:rsidRDefault="008D701D">
      <w:pPr>
        <w:pStyle w:val="FORMATTEXT"/>
        <w:ind w:firstLine="568"/>
        <w:jc w:val="both"/>
      </w:pPr>
      <w:r>
        <w:t>слежение за изменением параметров СДЗК, носящими характер предвестников землетрясений, в составе сейсмологических исследований, выполняемых службами прогнозирования сейсмических воз</w:t>
      </w:r>
      <w:r>
        <w:t>действий в регионах с повышенной сейсмической опасностью.</w:t>
      </w:r>
    </w:p>
    <w:p w:rsidR="00000000" w:rsidRDefault="008D701D">
      <w:pPr>
        <w:pStyle w:val="FORMATTEXT"/>
        <w:ind w:firstLine="568"/>
        <w:jc w:val="both"/>
      </w:pPr>
    </w:p>
    <w:p w:rsidR="00000000" w:rsidRDefault="008D701D">
      <w:pPr>
        <w:pStyle w:val="FORMATTEXT"/>
        <w:ind w:firstLine="568"/>
        <w:jc w:val="both"/>
      </w:pPr>
      <w:r>
        <w:t>9.1.9.2 Периодические повторные измерения выполняются в соответствии с указаниями раздела 7.1.5, обработка результатов измерений, анализ материалов и составление отчетной технической документации в</w:t>
      </w:r>
      <w:r>
        <w:t>ыполняются в соответствии с разделами 7.1.6 и 7.1.7.</w:t>
      </w:r>
    </w:p>
    <w:p w:rsidR="00000000" w:rsidRDefault="008D701D">
      <w:pPr>
        <w:pStyle w:val="FORMATTEXT"/>
        <w:ind w:firstLine="568"/>
        <w:jc w:val="both"/>
      </w:pPr>
    </w:p>
    <w:p w:rsidR="00000000" w:rsidRDefault="008D701D">
      <w:pPr>
        <w:pStyle w:val="FORMATTEXT"/>
        <w:ind w:firstLine="568"/>
        <w:jc w:val="both"/>
      </w:pPr>
      <w:r>
        <w:t>9.1.9.3 При обработке данных и сравнении результатов накопленных циклов измерений уточняются фоновые и выявляются аномальные скорости и градиенты скоростей СДЗК. В зависимости от их распределения во вре</w:t>
      </w:r>
      <w:r>
        <w:t xml:space="preserve">мени и пространстве уточняются периоды измерений: при достаточно длительных периодах сохранения устойчивых показателей СДЗК они могут удлиняться, при сигналах возрастания сейсмичности или при обнаружении контрастных колебательных движений измерения должны </w:t>
      </w:r>
      <w:r>
        <w:t>выполняться чаще.</w:t>
      </w:r>
    </w:p>
    <w:p w:rsidR="00000000" w:rsidRDefault="008D701D">
      <w:pPr>
        <w:pStyle w:val="FORMATTEXT"/>
        <w:ind w:firstLine="568"/>
        <w:jc w:val="both"/>
      </w:pPr>
    </w:p>
    <w:p w:rsidR="00000000" w:rsidRDefault="008D701D">
      <w:pPr>
        <w:pStyle w:val="FORMATTEXT"/>
        <w:ind w:firstLine="568"/>
        <w:jc w:val="both"/>
      </w:pPr>
      <w:r>
        <w:t>9.1.9.4 Критерии, позволяющие в режиме "on line" выдавать соответствующие рекомендации устанавливаются техническим заданием и должны быть отражены в программе наблюдений. После каждого выполненного цикла измерений в случае обнаружения оп</w:t>
      </w:r>
      <w:r>
        <w:t>асных разрывных или колебательных смещений дирекции АЭС должно быть направлено оперативное сообщение. В районах с повышенной сейсмической опасностью сообщение должно быть направлено местным службам прогнозирования землетрясений.</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9.1.10 Состав и содержан</w:t>
      </w:r>
      <w:r>
        <w:rPr>
          <w:b/>
          <w:bCs/>
        </w:rPr>
        <w:t xml:space="preserve">ие технического отчета по инженерно-геодезическим изысканиям при строительстве и эксплуатации АЭС </w:t>
      </w:r>
    </w:p>
    <w:p w:rsidR="00000000" w:rsidRDefault="008D701D">
      <w:pPr>
        <w:pStyle w:val="FORMATTEXT"/>
        <w:ind w:firstLine="568"/>
        <w:jc w:val="both"/>
      </w:pPr>
      <w:r>
        <w:rPr>
          <w:b/>
          <w:bCs/>
        </w:rPr>
        <w:t>Введение</w:t>
      </w:r>
      <w:r>
        <w:t xml:space="preserve"> - основание для производства работ, данные об объекте строительства, задачи инженерно-геодезических изысканий в соответствии с техническим заданием </w:t>
      </w:r>
      <w:r>
        <w:t>группы рабочего проектирования, виды и объемы выполненных работ, сроки их проведения, методы и технические средства производства отдельных видов работ, сведения о проведении технического контроля и приемке работ, оценка качества работ, состав исполнителей,</w:t>
      </w:r>
      <w:r>
        <w:t xml:space="preserve"> отступления от программы и их обоснование.</w:t>
      </w:r>
    </w:p>
    <w:p w:rsidR="00000000" w:rsidRDefault="008D701D">
      <w:pPr>
        <w:pStyle w:val="FORMATTEXT"/>
        <w:ind w:firstLine="568"/>
        <w:jc w:val="both"/>
      </w:pPr>
    </w:p>
    <w:p w:rsidR="00000000" w:rsidRDefault="008D701D">
      <w:pPr>
        <w:pStyle w:val="FORMATTEXT"/>
        <w:ind w:firstLine="568"/>
        <w:jc w:val="both"/>
      </w:pPr>
      <w:r>
        <w:rPr>
          <w:b/>
          <w:bCs/>
        </w:rPr>
        <w:t>Топографо-геодезическая изученность района работ:</w:t>
      </w:r>
    </w:p>
    <w:p w:rsidR="00000000" w:rsidRDefault="008D701D">
      <w:pPr>
        <w:pStyle w:val="FORMATTEXT"/>
        <w:ind w:firstLine="568"/>
        <w:jc w:val="both"/>
      </w:pPr>
    </w:p>
    <w:p w:rsidR="00000000" w:rsidRDefault="008D701D">
      <w:pPr>
        <w:pStyle w:val="FORMATTEXT"/>
        <w:ind w:firstLine="568"/>
        <w:jc w:val="both"/>
      </w:pPr>
      <w:r>
        <w:t>наличие и состояние пунктов опорной геодезической сети (ОГС) и сети сгущения, реализованных на предыдущих этапах инженерных изысканий, использование пунктов гос</w:t>
      </w:r>
      <w:r>
        <w:t>ударственных геодезических сетей при изысканиях;</w:t>
      </w:r>
    </w:p>
    <w:p w:rsidR="00000000" w:rsidRDefault="008D701D">
      <w:pPr>
        <w:pStyle w:val="FORMATTEXT"/>
        <w:ind w:firstLine="568"/>
        <w:jc w:val="both"/>
      </w:pPr>
    </w:p>
    <w:p w:rsidR="00000000" w:rsidRDefault="008D701D">
      <w:pPr>
        <w:pStyle w:val="FORMATTEXT"/>
        <w:ind w:firstLine="568"/>
        <w:jc w:val="both"/>
      </w:pPr>
      <w:r>
        <w:t>наличие инженерно-геодезических планов в масштабе 1:2000-1:500 и возможность их использования для разработки схемы организации рельефа вертикальной планировкой и плана земляных масс.</w:t>
      </w:r>
    </w:p>
    <w:p w:rsidR="00000000" w:rsidRDefault="008D701D">
      <w:pPr>
        <w:pStyle w:val="FORMATTEXT"/>
        <w:ind w:firstLine="568"/>
        <w:jc w:val="both"/>
      </w:pPr>
    </w:p>
    <w:p w:rsidR="00000000" w:rsidRDefault="008D701D">
      <w:pPr>
        <w:pStyle w:val="FORMATTEXT"/>
        <w:ind w:firstLine="568"/>
        <w:jc w:val="both"/>
      </w:pPr>
      <w:r>
        <w:rPr>
          <w:b/>
          <w:bCs/>
        </w:rPr>
        <w:t>Геодезическая строител</w:t>
      </w:r>
      <w:r>
        <w:rPr>
          <w:b/>
          <w:bCs/>
        </w:rPr>
        <w:t>ьная сетка</w:t>
      </w:r>
      <w:r>
        <w:t xml:space="preserve"> - приводятся обоснования выбора метода создания главной разбивочной сети - геодезической строительной сетки. Приводятся данные для расчета формулы перехода от государственной системы координат к строительной системе с учетом поправки за переход </w:t>
      </w:r>
      <w:r>
        <w:t>от проекции Гаусса на плоскость площадки размещения АЭС.</w:t>
      </w:r>
    </w:p>
    <w:p w:rsidR="00000000" w:rsidRDefault="008D701D">
      <w:pPr>
        <w:pStyle w:val="FORMATTEXT"/>
        <w:ind w:firstLine="568"/>
        <w:jc w:val="both"/>
      </w:pPr>
    </w:p>
    <w:p w:rsidR="00000000" w:rsidRDefault="008D701D">
      <w:pPr>
        <w:pStyle w:val="FORMATTEXT"/>
        <w:ind w:firstLine="568"/>
        <w:jc w:val="both"/>
      </w:pPr>
      <w:r>
        <w:t>Обосновывается выбор типа знака закрепления пунктов строительной сетки, выбор геодезических инструментов и программы измерений. Приводятся данные результатов уравнивания и оценки точности строительн</w:t>
      </w:r>
      <w:r>
        <w:t>ой сети и результаты контрольных измерений после окончательной маркировки центров знаков.</w:t>
      </w:r>
    </w:p>
    <w:p w:rsidR="00000000" w:rsidRDefault="008D701D">
      <w:pPr>
        <w:pStyle w:val="FORMATTEXT"/>
        <w:ind w:firstLine="568"/>
        <w:jc w:val="both"/>
      </w:pPr>
    </w:p>
    <w:p w:rsidR="00000000" w:rsidRDefault="008D701D">
      <w:pPr>
        <w:pStyle w:val="FORMATTEXT"/>
        <w:ind w:firstLine="568"/>
        <w:jc w:val="both"/>
      </w:pPr>
      <w:r>
        <w:t>Приводятся данные о методике определения высот пунктов строительной сетки и развитии высотной разбивочной нивелирной сети.</w:t>
      </w:r>
    </w:p>
    <w:p w:rsidR="00000000" w:rsidRDefault="008D701D">
      <w:pPr>
        <w:pStyle w:val="FORMATTEXT"/>
        <w:ind w:firstLine="568"/>
        <w:jc w:val="both"/>
      </w:pPr>
    </w:p>
    <w:p w:rsidR="00000000" w:rsidRDefault="008D701D">
      <w:pPr>
        <w:pStyle w:val="FORMATTEXT"/>
        <w:ind w:firstLine="568"/>
        <w:jc w:val="both"/>
      </w:pPr>
      <w:r>
        <w:rPr>
          <w:b/>
          <w:bCs/>
        </w:rPr>
        <w:t>Внешняя разбивочная сеть</w:t>
      </w:r>
      <w:r>
        <w:t xml:space="preserve"> - приводятся дан</w:t>
      </w:r>
      <w:r>
        <w:t>ные о проектном положении пунктов внешней разбивочной сети, методики выноса в натуру и типах знаков закрепления пунктов. Указывается методика линейно-угловых измерений и результаты контрольных измерений.</w:t>
      </w:r>
    </w:p>
    <w:p w:rsidR="00000000" w:rsidRDefault="008D701D">
      <w:pPr>
        <w:pStyle w:val="FORMATTEXT"/>
        <w:ind w:firstLine="568"/>
        <w:jc w:val="both"/>
      </w:pPr>
    </w:p>
    <w:p w:rsidR="00000000" w:rsidRDefault="008D701D">
      <w:pPr>
        <w:pStyle w:val="FORMATTEXT"/>
        <w:ind w:firstLine="568"/>
        <w:jc w:val="both"/>
      </w:pPr>
      <w:r>
        <w:rPr>
          <w:b/>
          <w:bCs/>
        </w:rPr>
        <w:t>Вынос в натуру сетей инженерных коммуникаций</w:t>
      </w:r>
      <w:r>
        <w:t xml:space="preserve"> - пред</w:t>
      </w:r>
      <w:r>
        <w:t>ставляется перечень трасс, вынесенных в натуру, способ закрепления, результаты контрольных измерений и участки изменений генерального плана.</w:t>
      </w:r>
    </w:p>
    <w:p w:rsidR="00000000" w:rsidRDefault="008D701D">
      <w:pPr>
        <w:pStyle w:val="FORMATTEXT"/>
        <w:ind w:firstLine="568"/>
        <w:jc w:val="both"/>
      </w:pPr>
    </w:p>
    <w:p w:rsidR="00000000" w:rsidRDefault="008D701D">
      <w:pPr>
        <w:pStyle w:val="FORMATTEXT"/>
        <w:ind w:firstLine="568"/>
        <w:jc w:val="both"/>
      </w:pPr>
      <w:r>
        <w:rPr>
          <w:b/>
          <w:bCs/>
        </w:rPr>
        <w:t>Наблюдения за деформацией оснований фундаментов сооружений</w:t>
      </w:r>
      <w:r>
        <w:t xml:space="preserve"> - дается обоснование выбора типов деформационных марок </w:t>
      </w:r>
      <w:r>
        <w:t>и опорных (грунтовых и глубинных) реперов, мест их размещения и оформления; обоснование выбора инструментов и методики измерений. Приводятся результаты наблюдений за деформацией, устанавливается зависимость величины деформации зданий (сооружений) от нагруз</w:t>
      </w:r>
      <w:r>
        <w:t>ок на фундамент при строительстве, даются рекомендации о дальнейшем проведении работ.</w:t>
      </w:r>
    </w:p>
    <w:p w:rsidR="00000000" w:rsidRDefault="008D701D">
      <w:pPr>
        <w:pStyle w:val="FORMATTEXT"/>
        <w:ind w:firstLine="568"/>
        <w:jc w:val="both"/>
      </w:pPr>
    </w:p>
    <w:p w:rsidR="00000000" w:rsidRDefault="008D701D">
      <w:pPr>
        <w:pStyle w:val="FORMATTEXT"/>
        <w:ind w:firstLine="568"/>
        <w:jc w:val="both"/>
      </w:pPr>
      <w:r>
        <w:rPr>
          <w:b/>
          <w:bCs/>
        </w:rPr>
        <w:t>Исполнительные геодезические съемки</w:t>
      </w:r>
      <w:r>
        <w:t xml:space="preserve"> - приводится перечень объектов исполнительной геодезической съемки на разных этапах строительно-монтажных работ, анализируются резуль</w:t>
      </w:r>
      <w:r>
        <w:t>таты исполнительных съемок, отмечаются недопустимые отклонения от проекта. Приводится методика составления исполнительного генерального плана, результаты сопоставления данных исполнительных съемок с исходным генпланом, отмечаются отклонения от требований п</w:t>
      </w:r>
      <w:r>
        <w:t>роектной документации.</w:t>
      </w:r>
    </w:p>
    <w:p w:rsidR="00000000" w:rsidRDefault="008D701D">
      <w:pPr>
        <w:pStyle w:val="FORMATTEXT"/>
        <w:ind w:firstLine="568"/>
        <w:jc w:val="both"/>
      </w:pPr>
    </w:p>
    <w:p w:rsidR="00000000" w:rsidRDefault="008D701D">
      <w:pPr>
        <w:pStyle w:val="FORMATTEXT"/>
        <w:ind w:firstLine="568"/>
        <w:jc w:val="both"/>
      </w:pPr>
      <w:r>
        <w:rPr>
          <w:b/>
          <w:bCs/>
        </w:rPr>
        <w:t>Контрольные геодезические съемки</w:t>
      </w:r>
      <w:r>
        <w:t xml:space="preserve"> - приводятся: перечень объектов контрольных геодезических съемок, методика и инструменты, использованные при съемках, результаты контрольных измерений по каждому объекту. Материалы контрольных геодез</w:t>
      </w:r>
      <w:r>
        <w:t xml:space="preserve">ических съемок оформляются в соответствии с требованиями </w:t>
      </w:r>
      <w:r>
        <w:fldChar w:fldCharType="begin"/>
      </w:r>
      <w:r>
        <w:instrText xml:space="preserve"> HYPERLINK "kodeks://link/d?nd=1200095523&amp;point=mark=000000000000000000000000000000000000000000000000007D20K3"\o"’’СП 126.13330.2012 Геодезические работы в строительстве. Актуализированная редакция .</w:instrText>
      </w:r>
      <w:r>
        <w:instrText>..’’</w:instrText>
      </w:r>
    </w:p>
    <w:p w:rsidR="00000000" w:rsidRDefault="008D701D">
      <w:pPr>
        <w:pStyle w:val="FORMATTEXT"/>
        <w:ind w:firstLine="568"/>
        <w:jc w:val="both"/>
      </w:pPr>
      <w:r>
        <w:instrText>(утв. приказом Минрегиона России от 29.12.2011 N 635/1)</w:instrText>
      </w:r>
    </w:p>
    <w:p w:rsidR="00000000" w:rsidRDefault="008D701D">
      <w:pPr>
        <w:pStyle w:val="FORMATTEXT"/>
        <w:ind w:firstLine="568"/>
        <w:jc w:val="both"/>
      </w:pPr>
      <w:r>
        <w:instrText>Заменен с 25.04.2018 на СП ...</w:instrText>
      </w:r>
    </w:p>
    <w:p w:rsidR="00000000" w:rsidRDefault="008D701D">
      <w:pPr>
        <w:pStyle w:val="FORMATTEXT"/>
        <w:ind w:firstLine="568"/>
        <w:jc w:val="both"/>
      </w:pPr>
      <w:r>
        <w:instrText>Статус: Недействующий документ (действ. c 01.01.2013 по 24.04.2018)"</w:instrText>
      </w:r>
      <w:r>
        <w:fldChar w:fldCharType="separate"/>
      </w:r>
      <w:r>
        <w:rPr>
          <w:color w:val="BF2F1C"/>
          <w:u w:val="single"/>
        </w:rPr>
        <w:t>СП 126.13330</w:t>
      </w:r>
      <w:r>
        <w:fldChar w:fldCharType="end"/>
      </w:r>
      <w:r>
        <w:t>.</w:t>
      </w:r>
    </w:p>
    <w:p w:rsidR="00000000" w:rsidRDefault="008D701D">
      <w:pPr>
        <w:pStyle w:val="FORMATTEXT"/>
        <w:ind w:firstLine="568"/>
        <w:jc w:val="both"/>
      </w:pPr>
    </w:p>
    <w:p w:rsidR="00000000" w:rsidRDefault="008D701D">
      <w:pPr>
        <w:pStyle w:val="FORMATTEXT"/>
        <w:ind w:firstLine="568"/>
        <w:jc w:val="both"/>
      </w:pPr>
      <w:r>
        <w:rPr>
          <w:b/>
          <w:bCs/>
        </w:rPr>
        <w:t>Геодинамические исследования</w:t>
      </w:r>
      <w:r>
        <w:t xml:space="preserve"> - описывается методика проведения спутниковых опр</w:t>
      </w:r>
      <w:r>
        <w:t xml:space="preserve">еделений и геодезических измерений очередных циклов исследований на геодинамическом полигоне. Проводится анализ данных и сопоставление полученных результатов с данными предыдущих циклов аналогично 8.1.4, оценивается динамика смещения координат контрольных </w:t>
      </w:r>
      <w:r>
        <w:t>пунктов и определяются параметры СДЗК. По результатам исследований дирекции строящейся АЭС представляется краткий оперативный отчет.</w:t>
      </w:r>
    </w:p>
    <w:p w:rsidR="00000000" w:rsidRDefault="008D701D">
      <w:pPr>
        <w:pStyle w:val="FORMATTEXT"/>
        <w:ind w:firstLine="568"/>
        <w:jc w:val="both"/>
      </w:pPr>
    </w:p>
    <w:p w:rsidR="00000000" w:rsidRDefault="008D701D">
      <w:pPr>
        <w:pStyle w:val="FORMATTEXT"/>
        <w:ind w:firstLine="568"/>
        <w:jc w:val="both"/>
      </w:pPr>
      <w:r>
        <w:rPr>
          <w:b/>
          <w:bCs/>
        </w:rPr>
        <w:t>Заключение</w:t>
      </w:r>
      <w:r>
        <w:t xml:space="preserve"> - приводятся краткие результаты инженерно-геодезических изысканий на каждом этапе строительно-монтажных работ, </w:t>
      </w:r>
      <w:r>
        <w:t>оценка качества реализации требований проектной документации в процессе строительства и отклонения от генерального плана. Дается оценка результатов геодинамических исследований. Приводятся сведения о геодезическом обеспечении других видов инженерных изыска</w:t>
      </w:r>
      <w:r>
        <w:t>ний. Даются рекомендации по продолжению наблюдений на ГДП АЭС в период эксплуатации станции.</w:t>
      </w:r>
    </w:p>
    <w:p w:rsidR="00000000" w:rsidRDefault="008D701D">
      <w:pPr>
        <w:pStyle w:val="FORMATTEXT"/>
        <w:ind w:firstLine="568"/>
        <w:jc w:val="both"/>
      </w:pPr>
    </w:p>
    <w:p w:rsidR="00000000" w:rsidRDefault="008D701D">
      <w:pPr>
        <w:pStyle w:val="FORMATTEXT"/>
        <w:ind w:firstLine="568"/>
        <w:jc w:val="both"/>
      </w:pPr>
      <w:r>
        <w:rPr>
          <w:b/>
          <w:bCs/>
        </w:rPr>
        <w:t>Графические приложения</w:t>
      </w:r>
    </w:p>
    <w:p w:rsidR="00000000" w:rsidRDefault="008D701D">
      <w:pPr>
        <w:pStyle w:val="FORMATTEXT"/>
        <w:ind w:firstLine="568"/>
        <w:jc w:val="both"/>
      </w:pPr>
    </w:p>
    <w:p w:rsidR="00000000" w:rsidRDefault="008D701D">
      <w:pPr>
        <w:pStyle w:val="FORMATTEXT"/>
        <w:ind w:firstLine="568"/>
        <w:jc w:val="both"/>
      </w:pPr>
      <w:r>
        <w:t>Картограмма топографо-геодезической изученности с отображением пунктов опорных геодезических сетей, пунктов нивелирования и расположения п</w:t>
      </w:r>
      <w:r>
        <w:t>ланшетов инженерно-геодезических планов.</w:t>
      </w:r>
    </w:p>
    <w:p w:rsidR="00000000" w:rsidRDefault="008D701D">
      <w:pPr>
        <w:pStyle w:val="FORMATTEXT"/>
        <w:ind w:firstLine="568"/>
        <w:jc w:val="both"/>
      </w:pPr>
    </w:p>
    <w:p w:rsidR="00000000" w:rsidRDefault="008D701D">
      <w:pPr>
        <w:pStyle w:val="FORMATTEXT"/>
        <w:ind w:firstLine="568"/>
        <w:jc w:val="both"/>
      </w:pPr>
      <w:r>
        <w:t>Схема пунктов государственных геодезических сетей и линий нивелирования в опорных высотных сетях.</w:t>
      </w:r>
    </w:p>
    <w:p w:rsidR="00000000" w:rsidRDefault="008D701D">
      <w:pPr>
        <w:pStyle w:val="FORMATTEXT"/>
        <w:ind w:firstLine="568"/>
        <w:jc w:val="both"/>
      </w:pPr>
    </w:p>
    <w:p w:rsidR="00000000" w:rsidRDefault="008D701D">
      <w:pPr>
        <w:pStyle w:val="FORMATTEXT"/>
        <w:ind w:firstLine="568"/>
        <w:jc w:val="both"/>
      </w:pPr>
      <w:r>
        <w:t>Схема ходов технического нивелирования.</w:t>
      </w:r>
    </w:p>
    <w:p w:rsidR="00000000" w:rsidRDefault="008D701D">
      <w:pPr>
        <w:pStyle w:val="FORMATTEXT"/>
        <w:ind w:firstLine="568"/>
        <w:jc w:val="both"/>
      </w:pPr>
    </w:p>
    <w:p w:rsidR="00000000" w:rsidRDefault="008D701D">
      <w:pPr>
        <w:pStyle w:val="FORMATTEXT"/>
        <w:ind w:firstLine="568"/>
        <w:jc w:val="both"/>
      </w:pPr>
      <w:r>
        <w:t>Схемы расположения пунктов внешней разбивочной сети каждого сооружения.</w:t>
      </w:r>
    </w:p>
    <w:p w:rsidR="00000000" w:rsidRDefault="008D701D">
      <w:pPr>
        <w:pStyle w:val="FORMATTEXT"/>
        <w:ind w:firstLine="568"/>
        <w:jc w:val="both"/>
      </w:pPr>
    </w:p>
    <w:p w:rsidR="00000000" w:rsidRDefault="008D701D">
      <w:pPr>
        <w:pStyle w:val="FORMATTEXT"/>
        <w:ind w:firstLine="568"/>
        <w:jc w:val="both"/>
      </w:pPr>
      <w:r>
        <w:t>С</w:t>
      </w:r>
      <w:r>
        <w:t>хемы расположения опорных (грунтовых и глубинных) и осадочных реперов.</w:t>
      </w:r>
    </w:p>
    <w:p w:rsidR="00000000" w:rsidRDefault="008D701D">
      <w:pPr>
        <w:pStyle w:val="FORMATTEXT"/>
        <w:ind w:firstLine="568"/>
        <w:jc w:val="both"/>
      </w:pPr>
    </w:p>
    <w:p w:rsidR="00000000" w:rsidRDefault="008D701D">
      <w:pPr>
        <w:pStyle w:val="FORMATTEXT"/>
        <w:ind w:firstLine="568"/>
        <w:jc w:val="both"/>
      </w:pPr>
      <w:r>
        <w:t>Карточки пунктов государственных геодезических сетей, разбивочных сетей, реперов нивелирования, закрепленных постоянными знаками.</w:t>
      </w:r>
    </w:p>
    <w:p w:rsidR="00000000" w:rsidRDefault="008D701D">
      <w:pPr>
        <w:pStyle w:val="FORMATTEXT"/>
        <w:ind w:firstLine="568"/>
        <w:jc w:val="both"/>
      </w:pPr>
    </w:p>
    <w:p w:rsidR="00000000" w:rsidRDefault="008D701D">
      <w:pPr>
        <w:pStyle w:val="FORMATTEXT"/>
        <w:ind w:firstLine="568"/>
        <w:jc w:val="both"/>
      </w:pPr>
      <w:r>
        <w:t>Схема геодинамического полигона и картосхемы локальны</w:t>
      </w:r>
      <w:r>
        <w:t>х построений с указанием активных структур, контролируемых геодезическими измерениями.</w:t>
      </w:r>
    </w:p>
    <w:p w:rsidR="00000000" w:rsidRDefault="008D701D">
      <w:pPr>
        <w:pStyle w:val="FORMATTEXT"/>
        <w:ind w:firstLine="568"/>
        <w:jc w:val="both"/>
      </w:pPr>
    </w:p>
    <w:p w:rsidR="00000000" w:rsidRDefault="008D701D">
      <w:pPr>
        <w:pStyle w:val="FORMATTEXT"/>
        <w:ind w:firstLine="568"/>
        <w:jc w:val="both"/>
      </w:pPr>
      <w:r>
        <w:t>Картосхемы деформационных характеристик, их направлений, векторов смещений по материалам измерений.</w:t>
      </w:r>
    </w:p>
    <w:p w:rsidR="00000000" w:rsidRDefault="008D701D">
      <w:pPr>
        <w:pStyle w:val="FORMATTEXT"/>
        <w:ind w:firstLine="568"/>
        <w:jc w:val="both"/>
      </w:pPr>
    </w:p>
    <w:p w:rsidR="00000000" w:rsidRDefault="008D701D">
      <w:pPr>
        <w:pStyle w:val="FORMATTEXT"/>
        <w:ind w:firstLine="568"/>
        <w:jc w:val="both"/>
      </w:pPr>
      <w:r>
        <w:t>Графики скоростей и градиентов скоростей вертикальных и горизонталь</w:t>
      </w:r>
      <w:r>
        <w:t>ных движений.</w:t>
      </w:r>
    </w:p>
    <w:p w:rsidR="00000000" w:rsidRDefault="008D701D">
      <w:pPr>
        <w:pStyle w:val="FORMATTEXT"/>
        <w:ind w:firstLine="568"/>
        <w:jc w:val="both"/>
      </w:pPr>
    </w:p>
    <w:p w:rsidR="00000000" w:rsidRDefault="008D701D">
      <w:pPr>
        <w:pStyle w:val="FORMATTEXT"/>
        <w:ind w:firstLine="568"/>
        <w:jc w:val="both"/>
      </w:pPr>
      <w:r>
        <w:t>Схемы инженерных коммуникаций, вынесенных в натуру.</w:t>
      </w:r>
    </w:p>
    <w:p w:rsidR="00000000" w:rsidRDefault="008D701D">
      <w:pPr>
        <w:pStyle w:val="FORMATTEXT"/>
        <w:ind w:firstLine="568"/>
        <w:jc w:val="both"/>
      </w:pPr>
    </w:p>
    <w:p w:rsidR="00000000" w:rsidRDefault="008D701D">
      <w:pPr>
        <w:pStyle w:val="FORMATTEXT"/>
        <w:ind w:firstLine="568"/>
        <w:jc w:val="both"/>
      </w:pPr>
      <w:r>
        <w:rPr>
          <w:b/>
          <w:bCs/>
        </w:rPr>
        <w:t>Табличные приложения:</w:t>
      </w:r>
    </w:p>
    <w:p w:rsidR="00000000" w:rsidRDefault="008D701D">
      <w:pPr>
        <w:pStyle w:val="FORMATTEXT"/>
        <w:ind w:firstLine="568"/>
        <w:jc w:val="both"/>
      </w:pPr>
    </w:p>
    <w:p w:rsidR="00000000" w:rsidRDefault="008D701D">
      <w:pPr>
        <w:pStyle w:val="FORMATTEXT"/>
        <w:ind w:firstLine="568"/>
        <w:jc w:val="both"/>
      </w:pPr>
      <w:r>
        <w:t>каталоги координат и высот пунктов государственных и опорных геодезических сетей;</w:t>
      </w:r>
    </w:p>
    <w:p w:rsidR="00000000" w:rsidRDefault="008D701D">
      <w:pPr>
        <w:pStyle w:val="FORMATTEXT"/>
        <w:ind w:firstLine="568"/>
        <w:jc w:val="both"/>
      </w:pPr>
    </w:p>
    <w:p w:rsidR="00000000" w:rsidRDefault="008D701D">
      <w:pPr>
        <w:pStyle w:val="FORMATTEXT"/>
        <w:ind w:firstLine="568"/>
        <w:jc w:val="both"/>
      </w:pPr>
      <w:r>
        <w:t>каталог реперов нивелирования в строительной системе координат;</w:t>
      </w:r>
    </w:p>
    <w:p w:rsidR="00000000" w:rsidRDefault="008D701D">
      <w:pPr>
        <w:pStyle w:val="FORMATTEXT"/>
        <w:ind w:firstLine="568"/>
        <w:jc w:val="both"/>
      </w:pPr>
    </w:p>
    <w:p w:rsidR="00000000" w:rsidRDefault="008D701D">
      <w:pPr>
        <w:pStyle w:val="FORMATTEXT"/>
        <w:ind w:firstLine="568"/>
        <w:jc w:val="both"/>
      </w:pPr>
      <w:r>
        <w:t>каталог координат</w:t>
      </w:r>
      <w:r>
        <w:t xml:space="preserve"> и высот пунктов внешней разбивочной сети сооружений;</w:t>
      </w:r>
    </w:p>
    <w:p w:rsidR="00000000" w:rsidRDefault="008D701D">
      <w:pPr>
        <w:pStyle w:val="FORMATTEXT"/>
        <w:ind w:firstLine="568"/>
        <w:jc w:val="both"/>
      </w:pPr>
    </w:p>
    <w:p w:rsidR="00000000" w:rsidRDefault="008D701D">
      <w:pPr>
        <w:pStyle w:val="FORMATTEXT"/>
        <w:ind w:firstLine="568"/>
        <w:jc w:val="both"/>
      </w:pPr>
      <w:r>
        <w:t>каталог координат и высот точек инженерных сетей закрепленных на местности постоянными знаками;</w:t>
      </w:r>
    </w:p>
    <w:p w:rsidR="00000000" w:rsidRDefault="008D701D">
      <w:pPr>
        <w:pStyle w:val="FORMATTEXT"/>
        <w:ind w:firstLine="568"/>
        <w:jc w:val="both"/>
      </w:pPr>
    </w:p>
    <w:p w:rsidR="00000000" w:rsidRDefault="008D701D">
      <w:pPr>
        <w:pStyle w:val="FORMATTEXT"/>
        <w:ind w:firstLine="568"/>
        <w:jc w:val="both"/>
      </w:pPr>
      <w:r>
        <w:t>каталог инженерно-геологических выработок, геофизических точек и других точек инженерных изысканий;</w:t>
      </w:r>
    </w:p>
    <w:p w:rsidR="00000000" w:rsidRDefault="008D701D">
      <w:pPr>
        <w:pStyle w:val="FORMATTEXT"/>
        <w:ind w:firstLine="568"/>
        <w:jc w:val="both"/>
      </w:pPr>
    </w:p>
    <w:p w:rsidR="00000000" w:rsidRDefault="008D701D">
      <w:pPr>
        <w:pStyle w:val="FORMATTEXT"/>
        <w:ind w:firstLine="568"/>
        <w:jc w:val="both"/>
      </w:pPr>
      <w:r>
        <w:t>таб</w:t>
      </w:r>
      <w:r>
        <w:t>лицы оценки точности опорных и государственных геодезических сетей, сетей нивелирования и разбивочных сетей;</w:t>
      </w:r>
    </w:p>
    <w:p w:rsidR="00000000" w:rsidRDefault="008D701D">
      <w:pPr>
        <w:pStyle w:val="FORMATTEXT"/>
        <w:ind w:firstLine="568"/>
        <w:jc w:val="both"/>
      </w:pPr>
    </w:p>
    <w:p w:rsidR="00000000" w:rsidRDefault="008D701D">
      <w:pPr>
        <w:pStyle w:val="FORMATTEXT"/>
        <w:ind w:firstLine="568"/>
        <w:jc w:val="both"/>
      </w:pPr>
      <w:r>
        <w:t>таблицы результатов повторных наблюдений за осадочными реперами;</w:t>
      </w:r>
    </w:p>
    <w:p w:rsidR="00000000" w:rsidRDefault="008D701D">
      <w:pPr>
        <w:pStyle w:val="FORMATTEXT"/>
        <w:ind w:firstLine="568"/>
        <w:jc w:val="both"/>
      </w:pPr>
    </w:p>
    <w:p w:rsidR="00000000" w:rsidRDefault="008D701D">
      <w:pPr>
        <w:pStyle w:val="FORMATTEXT"/>
        <w:ind w:firstLine="568"/>
        <w:jc w:val="both"/>
      </w:pPr>
      <w:r>
        <w:t>таблицы результатов повторных наблюдений на пунктах геодинамического полигона, с</w:t>
      </w:r>
      <w:r>
        <w:t xml:space="preserve"> указанием измеренных значений, используемой аппаратуры, исполнителей, сроков проведения работ;</w:t>
      </w:r>
    </w:p>
    <w:p w:rsidR="00000000" w:rsidRDefault="008D701D">
      <w:pPr>
        <w:pStyle w:val="FORMATTEXT"/>
        <w:ind w:firstLine="568"/>
        <w:jc w:val="both"/>
      </w:pPr>
    </w:p>
    <w:p w:rsidR="00000000" w:rsidRDefault="008D701D">
      <w:pPr>
        <w:pStyle w:val="FORMATTEXT"/>
        <w:ind w:firstLine="568"/>
        <w:jc w:val="both"/>
      </w:pPr>
      <w:r>
        <w:t>таблицы вычисленных значений смещений, скоростей и градиентов скоростей горизонтальных и вертикальных движений.</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3"/>
        <w:rPr>
          <w:b/>
          <w:bCs/>
        </w:rPr>
      </w:pPr>
      <w:r>
        <w:rPr>
          <w:b/>
          <w:bCs/>
        </w:rPr>
        <w:t xml:space="preserve"> 9.2 Инженерно-геологические и геотехнические</w:t>
      </w:r>
      <w:r>
        <w:rPr>
          <w:b/>
          <w:bCs/>
        </w:rPr>
        <w:t xml:space="preserve"> изыскания </w:t>
      </w: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9.2.1 Цели и задачи изысканий </w:t>
      </w:r>
    </w:p>
    <w:p w:rsidR="00000000" w:rsidRDefault="008D701D">
      <w:pPr>
        <w:pStyle w:val="FORMATTEXT"/>
        <w:ind w:firstLine="568"/>
        <w:jc w:val="both"/>
      </w:pPr>
      <w:r>
        <w:t>9.2.1.1 Инженерно-геологические изыскания в период строительства АЭС выполняются с целью своевременного принятия оперативных инженерных и управленческих решений, обеспечивающих контроль и, в необходимых случаях</w:t>
      </w:r>
      <w:r>
        <w:t>, корректировку проекта.</w:t>
      </w:r>
    </w:p>
    <w:p w:rsidR="00000000" w:rsidRDefault="008D701D">
      <w:pPr>
        <w:pStyle w:val="FORMATTEXT"/>
        <w:ind w:firstLine="568"/>
        <w:jc w:val="both"/>
      </w:pPr>
    </w:p>
    <w:p w:rsidR="00000000" w:rsidRDefault="008D701D">
      <w:pPr>
        <w:pStyle w:val="FORMATTEXT"/>
        <w:ind w:firstLine="568"/>
        <w:jc w:val="both"/>
      </w:pPr>
      <w:r>
        <w:t>Инженерно-геологические изыскания выполняются для решения следующих задач:</w:t>
      </w:r>
    </w:p>
    <w:p w:rsidR="00000000" w:rsidRDefault="008D701D">
      <w:pPr>
        <w:pStyle w:val="FORMATTEXT"/>
        <w:ind w:firstLine="568"/>
        <w:jc w:val="both"/>
      </w:pPr>
    </w:p>
    <w:p w:rsidR="00000000" w:rsidRDefault="008D701D">
      <w:pPr>
        <w:pStyle w:val="FORMATTEXT"/>
        <w:ind w:firstLine="568"/>
        <w:jc w:val="both"/>
      </w:pPr>
      <w:r>
        <w:t>установления фактических особенностей геологического строения, гидрогеологических условий, состояния и свойств грунтов во вскрытых строительных выемках, и</w:t>
      </w:r>
      <w:r>
        <w:t>х соответствия данным, принятым в проекте;</w:t>
      </w:r>
    </w:p>
    <w:p w:rsidR="00000000" w:rsidRDefault="008D701D">
      <w:pPr>
        <w:pStyle w:val="FORMATTEXT"/>
        <w:ind w:firstLine="568"/>
        <w:jc w:val="both"/>
      </w:pPr>
    </w:p>
    <w:p w:rsidR="00000000" w:rsidRDefault="008D701D">
      <w:pPr>
        <w:pStyle w:val="FORMATTEXT"/>
        <w:ind w:firstLine="568"/>
        <w:jc w:val="both"/>
      </w:pPr>
      <w:r>
        <w:t>уточнения моделей поведения грунтов во взаимодействии с сооружением на основе фактических геотехнических характеристик;</w:t>
      </w:r>
    </w:p>
    <w:p w:rsidR="00000000" w:rsidRDefault="008D701D">
      <w:pPr>
        <w:pStyle w:val="FORMATTEXT"/>
        <w:ind w:firstLine="568"/>
        <w:jc w:val="both"/>
      </w:pPr>
    </w:p>
    <w:p w:rsidR="00000000" w:rsidRDefault="008D701D">
      <w:pPr>
        <w:pStyle w:val="FORMATTEXT"/>
        <w:ind w:firstLine="568"/>
        <w:jc w:val="both"/>
      </w:pPr>
      <w:r>
        <w:t>дополнительного изучения физико-механических свойств грунтов в процессе проходки котлованов</w:t>
      </w:r>
      <w:r>
        <w:t xml:space="preserve"> (в том числе, под защитой водопонижения ниже отметок исходного уровня грунтовых вод), а также со дна строительных выемок, что обеспечивает отбор образцов ненарушенной структуры из ранее водонасыщенных горизонтов, увеличение глубины зондирования, возможнос</w:t>
      </w:r>
      <w:r>
        <w:t>ть испытания грунтов крупноразмерными штампами непосредственно на отметке заложения фундаментов;</w:t>
      </w:r>
    </w:p>
    <w:p w:rsidR="00000000" w:rsidRDefault="008D701D">
      <w:pPr>
        <w:pStyle w:val="FORMATTEXT"/>
        <w:ind w:firstLine="568"/>
        <w:jc w:val="both"/>
      </w:pPr>
    </w:p>
    <w:p w:rsidR="00000000" w:rsidRDefault="008D701D">
      <w:pPr>
        <w:pStyle w:val="FORMATTEXT"/>
        <w:ind w:firstLine="568"/>
        <w:jc w:val="both"/>
      </w:pPr>
      <w:r>
        <w:t>осуществления геотехнического контроля за производством строительных работ совместно со службой геотехнического контроля строительства (водопонижением, технич</w:t>
      </w:r>
      <w:r>
        <w:t>еской мелиорации грунтов, устройством шпунтовых ограждений глубоких котлованов, "стены в грунте" и т.п.);</w:t>
      </w:r>
    </w:p>
    <w:p w:rsidR="00000000" w:rsidRDefault="008D701D">
      <w:pPr>
        <w:pStyle w:val="FORMATTEXT"/>
        <w:ind w:firstLine="568"/>
        <w:jc w:val="both"/>
      </w:pPr>
    </w:p>
    <w:p w:rsidR="00000000" w:rsidRDefault="008D701D">
      <w:pPr>
        <w:pStyle w:val="FORMATTEXT"/>
        <w:ind w:firstLine="568"/>
        <w:jc w:val="both"/>
      </w:pPr>
      <w:r>
        <w:t xml:space="preserve">продолжения наблюдений и корректировки системы инженерно-геологического и геотехнического мониторинга, начатого ранее (6.2.15, 7.2.12, 8.2.5), в том </w:t>
      </w:r>
      <w:r>
        <w:t>числе для уточнения ранее составленных прогнозов техногенных изменений геологической среды;</w:t>
      </w:r>
    </w:p>
    <w:p w:rsidR="00000000" w:rsidRDefault="008D701D">
      <w:pPr>
        <w:pStyle w:val="FORMATTEXT"/>
        <w:ind w:firstLine="568"/>
        <w:jc w:val="both"/>
      </w:pPr>
    </w:p>
    <w:p w:rsidR="00000000" w:rsidRDefault="008D701D">
      <w:pPr>
        <w:pStyle w:val="FORMATTEXT"/>
        <w:ind w:firstLine="568"/>
        <w:jc w:val="both"/>
      </w:pPr>
      <w:r>
        <w:t>исследования изменений состояния и физико-механических свойств грунтов в длительно стоящих открытых котлованах;</w:t>
      </w:r>
    </w:p>
    <w:p w:rsidR="00000000" w:rsidRDefault="008D701D">
      <w:pPr>
        <w:pStyle w:val="FORMATTEXT"/>
        <w:ind w:firstLine="568"/>
        <w:jc w:val="both"/>
      </w:pPr>
    </w:p>
    <w:p w:rsidR="00000000" w:rsidRDefault="008D701D">
      <w:pPr>
        <w:pStyle w:val="FORMATTEXT"/>
        <w:ind w:firstLine="568"/>
        <w:jc w:val="both"/>
      </w:pPr>
      <w:r>
        <w:t xml:space="preserve">изучения свойств искусственных грунтов в массиве, </w:t>
      </w:r>
      <w:r>
        <w:t>в целях определения возможности использования их в качестве основания фундаментов сооружений;</w:t>
      </w:r>
    </w:p>
    <w:p w:rsidR="00000000" w:rsidRDefault="008D701D">
      <w:pPr>
        <w:pStyle w:val="FORMATTEXT"/>
        <w:ind w:firstLine="568"/>
        <w:jc w:val="both"/>
      </w:pPr>
    </w:p>
    <w:p w:rsidR="00000000" w:rsidRDefault="008D701D">
      <w:pPr>
        <w:pStyle w:val="FORMATTEXT"/>
        <w:ind w:firstLine="568"/>
        <w:jc w:val="both"/>
      </w:pPr>
      <w:r>
        <w:t>составления исполнительной изыскательской документации по каждому зданию и сооружению.</w:t>
      </w:r>
    </w:p>
    <w:p w:rsidR="00000000" w:rsidRDefault="008D701D">
      <w:pPr>
        <w:pStyle w:val="FORMATTEXT"/>
        <w:ind w:firstLine="568"/>
        <w:jc w:val="both"/>
      </w:pPr>
    </w:p>
    <w:p w:rsidR="00000000" w:rsidRDefault="008D701D">
      <w:pPr>
        <w:pStyle w:val="FORMATTEXT"/>
        <w:ind w:firstLine="568"/>
        <w:jc w:val="both"/>
      </w:pPr>
      <w:r>
        <w:t>9.2.1.2 Изыскания проводятся по специальным техническим заданиям, составл</w:t>
      </w:r>
      <w:r>
        <w:t>яемым группой авторского надзора проектной организации и Дирекцией строительства АЭС с учетом рекомендаций, содержащихся в Сводном техническом отчете по изысканиям для разработки рабочей документации, а также требований экспертизы.</w:t>
      </w:r>
    </w:p>
    <w:p w:rsidR="00000000" w:rsidRDefault="008D701D">
      <w:pPr>
        <w:pStyle w:val="FORMATTEXT"/>
        <w:ind w:firstLine="568"/>
        <w:jc w:val="both"/>
      </w:pPr>
    </w:p>
    <w:p w:rsidR="00000000" w:rsidRDefault="008D701D">
      <w:pPr>
        <w:pStyle w:val="FORMATTEXT"/>
        <w:ind w:firstLine="568"/>
        <w:jc w:val="both"/>
      </w:pPr>
      <w:r>
        <w:t>Правила осуществления г</w:t>
      </w:r>
      <w:r>
        <w:t xml:space="preserve">еотехнического контроля при строительстве сооружений из грунтовых материалов (плотин, дамб, насыпных или намывных территорий и др.) изложены в </w:t>
      </w:r>
      <w:r>
        <w:fldChar w:fldCharType="begin"/>
      </w:r>
      <w:r>
        <w:instrText xml:space="preserve"> HYPERLINK "kodeks://link/d?nd=1200040538&amp;point=mark=3VVVPQO0000O9M0000NM33HOQQER07BPUBU3VVVVV20000PGV12383RM"\o"</w:instrText>
      </w:r>
      <w:r>
        <w:instrText>’’РД 34 15.073-91 Руководство по геотехническому контролю за подготовкой оснований и возведением ...’’</w:instrText>
      </w:r>
    </w:p>
    <w:p w:rsidR="00000000" w:rsidRDefault="008D701D">
      <w:pPr>
        <w:pStyle w:val="FORMATTEXT"/>
        <w:ind w:firstLine="568"/>
        <w:jc w:val="both"/>
      </w:pPr>
      <w:r>
        <w:instrText>(утв. Минэнерго СССР от 09.02.1990)</w:instrText>
      </w:r>
    </w:p>
    <w:p w:rsidR="00000000" w:rsidRDefault="008D701D">
      <w:pPr>
        <w:pStyle w:val="FORMATTEXT"/>
        <w:ind w:firstLine="568"/>
        <w:jc w:val="both"/>
      </w:pPr>
      <w:r>
        <w:instrText>Применяется с 01.07.1991</w:instrText>
      </w:r>
    </w:p>
    <w:p w:rsidR="00000000" w:rsidRDefault="008D701D">
      <w:pPr>
        <w:pStyle w:val="FORMATTEXT"/>
        <w:ind w:firstLine="568"/>
        <w:jc w:val="both"/>
      </w:pPr>
      <w:r>
        <w:instrText>Статус: Действующий документ (действ. c 01.07.1991)"</w:instrText>
      </w:r>
      <w:r>
        <w:fldChar w:fldCharType="separate"/>
      </w:r>
      <w:r>
        <w:rPr>
          <w:color w:val="0000AA"/>
          <w:u w:val="single"/>
        </w:rPr>
        <w:t>РД 34 15.073</w:t>
      </w:r>
      <w:r>
        <w:fldChar w:fldCharType="end"/>
      </w:r>
      <w:r>
        <w:t xml:space="preserve"> [40] и требованиях техни</w:t>
      </w:r>
      <w:r>
        <w:t>ческих условий на их возведение.</w:t>
      </w:r>
    </w:p>
    <w:p w:rsidR="00000000" w:rsidRDefault="008D701D">
      <w:pPr>
        <w:pStyle w:val="FORMATTEXT"/>
        <w:ind w:firstLine="568"/>
        <w:jc w:val="both"/>
      </w:pPr>
    </w:p>
    <w:p w:rsidR="00000000" w:rsidRDefault="008D701D">
      <w:pPr>
        <w:pStyle w:val="FORMATTEXT"/>
        <w:ind w:firstLine="568"/>
        <w:jc w:val="both"/>
      </w:pPr>
      <w:r>
        <w:t>Состав и объемы работ устанавливаются программой изысканий.</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9.2.2 Изыскания в период строительства </w:t>
      </w:r>
    </w:p>
    <w:p w:rsidR="00000000" w:rsidRDefault="008D701D">
      <w:pPr>
        <w:pStyle w:val="FORMATTEXT"/>
        <w:ind w:firstLine="568"/>
        <w:jc w:val="both"/>
      </w:pPr>
      <w:r>
        <w:t>9.2.2.1 В период строительства выполняются:</w:t>
      </w:r>
    </w:p>
    <w:p w:rsidR="00000000" w:rsidRDefault="008D701D">
      <w:pPr>
        <w:pStyle w:val="FORMATTEXT"/>
        <w:ind w:firstLine="568"/>
        <w:jc w:val="both"/>
      </w:pPr>
    </w:p>
    <w:p w:rsidR="00000000" w:rsidRDefault="008D701D">
      <w:pPr>
        <w:pStyle w:val="FORMATTEXT"/>
        <w:ind w:firstLine="568"/>
        <w:jc w:val="both"/>
      </w:pPr>
      <w:r>
        <w:t>обследование и документация строительных выработок;</w:t>
      </w:r>
    </w:p>
    <w:p w:rsidR="00000000" w:rsidRDefault="008D701D">
      <w:pPr>
        <w:pStyle w:val="FORMATTEXT"/>
        <w:ind w:firstLine="568"/>
        <w:jc w:val="both"/>
      </w:pPr>
    </w:p>
    <w:p w:rsidR="00000000" w:rsidRDefault="008D701D">
      <w:pPr>
        <w:pStyle w:val="FORMATTEXT"/>
        <w:ind w:firstLine="568"/>
        <w:jc w:val="both"/>
      </w:pPr>
      <w:r>
        <w:t>дополнительные полевы</w:t>
      </w:r>
      <w:r>
        <w:t>е и лабораторные работы для уточнения геотехнических характеристик грунтов оснований;</w:t>
      </w:r>
    </w:p>
    <w:p w:rsidR="00000000" w:rsidRDefault="008D701D">
      <w:pPr>
        <w:pStyle w:val="FORMATTEXT"/>
        <w:ind w:firstLine="568"/>
        <w:jc w:val="both"/>
      </w:pPr>
    </w:p>
    <w:p w:rsidR="00000000" w:rsidRDefault="008D701D">
      <w:pPr>
        <w:pStyle w:val="FORMATTEXT"/>
        <w:ind w:firstLine="568"/>
        <w:jc w:val="both"/>
      </w:pPr>
      <w:r>
        <w:t>стационарные гидрогеологические наблюдения в ранее оборудованных наблюдательных скважинах, геодезические и геофизические наблюдения за развитием опасных инженерно-геолог</w:t>
      </w:r>
      <w:r>
        <w:t>ических процессов в оборудованных пунктах режимной сети;</w:t>
      </w:r>
    </w:p>
    <w:p w:rsidR="00000000" w:rsidRDefault="008D701D">
      <w:pPr>
        <w:pStyle w:val="FORMATTEXT"/>
        <w:ind w:firstLine="568"/>
        <w:jc w:val="both"/>
      </w:pPr>
    </w:p>
    <w:p w:rsidR="00000000" w:rsidRDefault="008D701D">
      <w:pPr>
        <w:pStyle w:val="FORMATTEXT"/>
        <w:ind w:firstLine="568"/>
        <w:jc w:val="both"/>
      </w:pPr>
      <w:r>
        <w:t>организация, при необходимости, дополнительных пунктов стационарных наблюдений за изменением состояния и свойств грунтов в процессе строительства и эксплуатации сооружений, в том числе за изменением</w:t>
      </w:r>
      <w:r>
        <w:t xml:space="preserve"> напряженно-деформированного состояния массива вмещающих пород, и включение их в сеть долгосрочного мониторинга;</w:t>
      </w:r>
    </w:p>
    <w:p w:rsidR="00000000" w:rsidRDefault="008D701D">
      <w:pPr>
        <w:pStyle w:val="FORMATTEXT"/>
        <w:ind w:firstLine="568"/>
        <w:jc w:val="both"/>
      </w:pPr>
    </w:p>
    <w:p w:rsidR="00000000" w:rsidRDefault="008D701D">
      <w:pPr>
        <w:pStyle w:val="FORMATTEXT"/>
        <w:ind w:firstLine="568"/>
        <w:jc w:val="both"/>
      </w:pPr>
      <w:r>
        <w:t xml:space="preserve">геотехнические наблюдения при натурных испытаниях свай, уплотнении грунтов, опытном понижении уровня подземных вод, опытных намывах и отсыпке </w:t>
      </w:r>
      <w:r>
        <w:t>плотин и дамб;</w:t>
      </w:r>
    </w:p>
    <w:p w:rsidR="00000000" w:rsidRDefault="008D701D">
      <w:pPr>
        <w:pStyle w:val="FORMATTEXT"/>
        <w:ind w:firstLine="568"/>
        <w:jc w:val="both"/>
      </w:pPr>
    </w:p>
    <w:p w:rsidR="00000000" w:rsidRDefault="008D701D">
      <w:pPr>
        <w:pStyle w:val="FORMATTEXT"/>
        <w:ind w:firstLine="568"/>
        <w:jc w:val="both"/>
      </w:pPr>
      <w:r>
        <w:t>специальные наблюдения за выветриванием грунтов в строительных выемках, разуплотнением грунтов, устойчивостью откосов;</w:t>
      </w:r>
    </w:p>
    <w:p w:rsidR="00000000" w:rsidRDefault="008D701D">
      <w:pPr>
        <w:pStyle w:val="FORMATTEXT"/>
        <w:ind w:firstLine="568"/>
        <w:jc w:val="both"/>
      </w:pPr>
    </w:p>
    <w:p w:rsidR="00000000" w:rsidRDefault="008D701D">
      <w:pPr>
        <w:pStyle w:val="FORMATTEXT"/>
        <w:ind w:firstLine="568"/>
        <w:jc w:val="both"/>
      </w:pPr>
      <w:r>
        <w:t>контрольные определения характеристик при опытной мелиорации грунтов с использованием электрокинетических, термических и</w:t>
      </w:r>
      <w:r>
        <w:t xml:space="preserve"> инъекционных методов;</w:t>
      </w:r>
    </w:p>
    <w:p w:rsidR="00000000" w:rsidRDefault="008D701D">
      <w:pPr>
        <w:pStyle w:val="FORMATTEXT"/>
        <w:ind w:firstLine="568"/>
        <w:jc w:val="both"/>
      </w:pPr>
    </w:p>
    <w:p w:rsidR="00000000" w:rsidRDefault="008D701D">
      <w:pPr>
        <w:pStyle w:val="FORMATTEXT"/>
        <w:ind w:firstLine="568"/>
        <w:jc w:val="both"/>
      </w:pPr>
      <w:r>
        <w:t>продолжение начатых на предыдущих этапах сейсмологических наблюдений и геодезических наблюдений за СДЗК.</w:t>
      </w:r>
    </w:p>
    <w:p w:rsidR="00000000" w:rsidRDefault="008D701D">
      <w:pPr>
        <w:pStyle w:val="FORMATTEXT"/>
        <w:ind w:firstLine="568"/>
        <w:jc w:val="both"/>
      </w:pPr>
    </w:p>
    <w:p w:rsidR="00000000" w:rsidRDefault="008D701D">
      <w:pPr>
        <w:pStyle w:val="FORMATTEXT"/>
        <w:ind w:firstLine="568"/>
        <w:jc w:val="both"/>
      </w:pPr>
      <w:r>
        <w:t>По дополнительному техническому заданию проектной организации и/или дирекции строящейся АЭС может осуществляться авторский над</w:t>
      </w:r>
      <w:r>
        <w:t>зор за проведением строительных работ.</w:t>
      </w:r>
    </w:p>
    <w:p w:rsidR="00000000" w:rsidRDefault="008D701D">
      <w:pPr>
        <w:pStyle w:val="FORMATTEXT"/>
        <w:ind w:firstLine="568"/>
        <w:jc w:val="both"/>
      </w:pPr>
    </w:p>
    <w:p w:rsidR="00000000" w:rsidRDefault="008D701D">
      <w:pPr>
        <w:pStyle w:val="FORMATTEXT"/>
        <w:ind w:firstLine="568"/>
        <w:jc w:val="both"/>
      </w:pPr>
      <w:r>
        <w:t>9.2.2.2 Мониторинг параметров процессов и явлений природного происхождения, включенных в проектные основы, а также периодический контроль параметров техногенных воздействий, включенных в проектные основы, должен обес</w:t>
      </w:r>
      <w:r>
        <w:t xml:space="preserve">печиваться на всех этапах жизненного цикла АЭС, в том числе в период строительства (7.1, 7.2, 7.3 </w:t>
      </w:r>
      <w:r>
        <w:fldChar w:fldCharType="begin"/>
      </w:r>
      <w:r>
        <w:instrText xml:space="preserve"> HYPERLINK "kodeks://link/d?nd=1200043834&amp;point=mark=3BNFR5D19E7JUB347E5UN3VVVVV40HDQ1FI3VVVVUU2DR0OCK3EUKOT7"\o"’’НП-064-05 Учет внешних воздействий природно</w:instrText>
      </w:r>
      <w:r>
        <w:instrText>го и техногенного происхождения на объекты ...’’</w:instrText>
      </w:r>
    </w:p>
    <w:p w:rsidR="00000000" w:rsidRDefault="008D701D">
      <w:pPr>
        <w:pStyle w:val="FORMATTEXT"/>
        <w:ind w:firstLine="568"/>
        <w:jc w:val="both"/>
      </w:pPr>
      <w:r>
        <w:instrText>(утв. постановлением Ростехнадзора от 20.12.2005 N 16)</w:instrText>
      </w:r>
    </w:p>
    <w:p w:rsidR="00000000" w:rsidRDefault="008D701D">
      <w:pPr>
        <w:pStyle w:val="FORMATTEXT"/>
        <w:ind w:firstLine="568"/>
        <w:jc w:val="both"/>
      </w:pPr>
      <w:r>
        <w:instrText>Федеральные нормы и правила в ...</w:instrText>
      </w:r>
    </w:p>
    <w:p w:rsidR="00000000" w:rsidRDefault="008D701D">
      <w:pPr>
        <w:pStyle w:val="FORMATTEXT"/>
        <w:ind w:firstLine="568"/>
        <w:jc w:val="both"/>
      </w:pPr>
      <w:r>
        <w:instrText>Статус: Недействующий документ (действ. c 01.05.2006 по 06.01.2018)"</w:instrText>
      </w:r>
      <w:r>
        <w:fldChar w:fldCharType="separate"/>
      </w:r>
      <w:r>
        <w:rPr>
          <w:color w:val="BF2F1C"/>
          <w:u w:val="single"/>
        </w:rPr>
        <w:t>НП-064</w:t>
      </w:r>
      <w:r>
        <w:fldChar w:fldCharType="end"/>
      </w:r>
      <w:r>
        <w:t xml:space="preserve"> [55]).</w:t>
      </w:r>
    </w:p>
    <w:p w:rsidR="00000000" w:rsidRDefault="008D701D">
      <w:pPr>
        <w:pStyle w:val="FORMATTEXT"/>
        <w:ind w:firstLine="568"/>
        <w:jc w:val="both"/>
      </w:pPr>
    </w:p>
    <w:p w:rsidR="00000000" w:rsidRDefault="008D701D">
      <w:pPr>
        <w:pStyle w:val="FORMATTEXT"/>
        <w:ind w:firstLine="568"/>
        <w:jc w:val="both"/>
      </w:pPr>
      <w:r>
        <w:t>По результатам наблюдений выполн</w:t>
      </w:r>
      <w:r>
        <w:t>яется прогноз безопасности АЭС на основе сопоставления данных мониторинга и прогнозируемых по его результатам значений контролируемых параметров инженерно-геологической среды с соответствующими проектными и (или) нормативными значениями параметров, установ</w:t>
      </w:r>
      <w:r>
        <w:t>ленными в федеральных нормах и правилах в области использования атомной энергии.</w:t>
      </w:r>
    </w:p>
    <w:p w:rsidR="00000000" w:rsidRDefault="008D701D">
      <w:pPr>
        <w:pStyle w:val="FORMATTEXT"/>
        <w:ind w:firstLine="568"/>
        <w:jc w:val="both"/>
      </w:pPr>
    </w:p>
    <w:p w:rsidR="00000000" w:rsidRDefault="008D701D">
      <w:pPr>
        <w:pStyle w:val="FORMATTEXT"/>
        <w:ind w:firstLine="568"/>
        <w:jc w:val="both"/>
      </w:pPr>
      <w:r>
        <w:t xml:space="preserve">После завершения изысканий стационарную наблюдательную сеть в надлежащем состоянии следует передавать по акту заказчику для продолжения наблюдений в течение жизненного цикла </w:t>
      </w:r>
      <w:r>
        <w:t>АЭС.</w:t>
      </w:r>
    </w:p>
    <w:p w:rsidR="00000000" w:rsidRDefault="008D701D">
      <w:pPr>
        <w:pStyle w:val="FORMATTEXT"/>
        <w:ind w:firstLine="568"/>
        <w:jc w:val="both"/>
      </w:pPr>
    </w:p>
    <w:p w:rsidR="00000000" w:rsidRDefault="008D701D">
      <w:pPr>
        <w:pStyle w:val="FORMATTEXT"/>
        <w:ind w:firstLine="568"/>
        <w:jc w:val="both"/>
      </w:pPr>
      <w:r>
        <w:t>При необходимости консервации строительных работ по возведению отдельных зданий и сооружений или объекта в целом выполняются дополнительные изыскания, включающие:</w:t>
      </w:r>
    </w:p>
    <w:p w:rsidR="00000000" w:rsidRDefault="008D701D">
      <w:pPr>
        <w:pStyle w:val="FORMATTEXT"/>
        <w:ind w:firstLine="568"/>
        <w:jc w:val="both"/>
      </w:pPr>
    </w:p>
    <w:p w:rsidR="00000000" w:rsidRDefault="008D701D">
      <w:pPr>
        <w:pStyle w:val="FORMATTEXT"/>
        <w:ind w:firstLine="568"/>
        <w:jc w:val="both"/>
      </w:pPr>
      <w:r>
        <w:t>обследование площадки размещения консервируемых объектов;</w:t>
      </w:r>
    </w:p>
    <w:p w:rsidR="00000000" w:rsidRDefault="008D701D">
      <w:pPr>
        <w:pStyle w:val="FORMATTEXT"/>
        <w:ind w:firstLine="568"/>
        <w:jc w:val="both"/>
      </w:pPr>
    </w:p>
    <w:p w:rsidR="00000000" w:rsidRDefault="008D701D">
      <w:pPr>
        <w:pStyle w:val="FORMATTEXT"/>
        <w:ind w:firstLine="568"/>
        <w:jc w:val="both"/>
      </w:pPr>
      <w:r>
        <w:t>анализ произошедших изменен</w:t>
      </w:r>
      <w:r>
        <w:t>ий за период проведения строительных работ с уточнением прогнозов на период консервации и разработкой рекомендаций по предотвращению негативных процессов;</w:t>
      </w:r>
    </w:p>
    <w:p w:rsidR="00000000" w:rsidRDefault="008D701D">
      <w:pPr>
        <w:pStyle w:val="FORMATTEXT"/>
        <w:ind w:firstLine="568"/>
        <w:jc w:val="both"/>
      </w:pPr>
    </w:p>
    <w:p w:rsidR="00000000" w:rsidRDefault="008D701D">
      <w:pPr>
        <w:pStyle w:val="FORMATTEXT"/>
        <w:ind w:firstLine="568"/>
        <w:jc w:val="both"/>
      </w:pPr>
      <w:r>
        <w:t>разработку программы продолжения мониторинга на площадке и в зоне влияния объекта.</w:t>
      </w:r>
    </w:p>
    <w:p w:rsidR="00000000" w:rsidRDefault="008D701D">
      <w:pPr>
        <w:pStyle w:val="FORMATTEXT"/>
        <w:ind w:firstLine="568"/>
        <w:jc w:val="both"/>
      </w:pPr>
    </w:p>
    <w:p w:rsidR="00000000" w:rsidRDefault="008D701D">
      <w:pPr>
        <w:pStyle w:val="FORMATTEXT"/>
        <w:ind w:firstLine="568"/>
        <w:jc w:val="both"/>
      </w:pPr>
      <w:r>
        <w:t>Аналогичные рабо</w:t>
      </w:r>
      <w:r>
        <w:t>ты выполняются при решении о расконсервации объекта, включая обязательную фиксацию инженерно-геологических условий на момент расконсервации.</w:t>
      </w:r>
    </w:p>
    <w:p w:rsidR="00000000" w:rsidRDefault="008D701D">
      <w:pPr>
        <w:pStyle w:val="FORMATTEXT"/>
        <w:ind w:firstLine="568"/>
        <w:jc w:val="both"/>
      </w:pPr>
    </w:p>
    <w:p w:rsidR="00000000" w:rsidRDefault="008D701D">
      <w:pPr>
        <w:pStyle w:val="FORMATTEXT"/>
        <w:ind w:firstLine="568"/>
        <w:jc w:val="both"/>
      </w:pPr>
      <w:r>
        <w:t xml:space="preserve">9.2.2.3 </w:t>
      </w:r>
      <w:r>
        <w:rPr>
          <w:b/>
          <w:bCs/>
        </w:rPr>
        <w:t>Технический отчет</w:t>
      </w:r>
      <w:r>
        <w:t xml:space="preserve"> по результатам инженерно-геологических изысканий в процессе строительства в соответствии</w:t>
      </w:r>
      <w:r>
        <w:t xml:space="preserve"> с техническим заданием заказчика, как правило, должен содержать следующие разделы и сведения.</w:t>
      </w:r>
    </w:p>
    <w:p w:rsidR="00000000" w:rsidRDefault="008D701D">
      <w:pPr>
        <w:pStyle w:val="FORMATTEXT"/>
        <w:ind w:firstLine="568"/>
        <w:jc w:val="both"/>
      </w:pPr>
    </w:p>
    <w:p w:rsidR="00000000" w:rsidRDefault="008D701D">
      <w:pPr>
        <w:pStyle w:val="FORMATTEXT"/>
        <w:ind w:firstLine="568"/>
        <w:jc w:val="both"/>
      </w:pPr>
      <w:r>
        <w:rPr>
          <w:b/>
          <w:bCs/>
        </w:rPr>
        <w:t>Введение</w:t>
      </w:r>
      <w:r>
        <w:t xml:space="preserve"> - цели и задачи изысканий, состав, объемы и сроки выполнения работ, отступления от программы и их причины, состав исполнителей.</w:t>
      </w:r>
    </w:p>
    <w:p w:rsidR="00000000" w:rsidRDefault="008D701D">
      <w:pPr>
        <w:pStyle w:val="FORMATTEXT"/>
        <w:ind w:firstLine="568"/>
        <w:jc w:val="both"/>
      </w:pPr>
    </w:p>
    <w:p w:rsidR="00000000" w:rsidRDefault="008D701D">
      <w:pPr>
        <w:pStyle w:val="FORMATTEXT"/>
        <w:ind w:firstLine="568"/>
        <w:jc w:val="both"/>
      </w:pPr>
      <w:r>
        <w:t>Краткая характеристика</w:t>
      </w:r>
      <w:r>
        <w:t xml:space="preserve"> геологического строения и гидрогеологических условий площадки и (или) участков строительства в объеме, необходимом для освещения результатов работ.</w:t>
      </w:r>
    </w:p>
    <w:p w:rsidR="00000000" w:rsidRDefault="008D701D">
      <w:pPr>
        <w:pStyle w:val="FORMATTEXT"/>
        <w:ind w:firstLine="568"/>
        <w:jc w:val="both"/>
      </w:pPr>
    </w:p>
    <w:p w:rsidR="00000000" w:rsidRDefault="008D701D">
      <w:pPr>
        <w:pStyle w:val="FORMATTEXT"/>
        <w:ind w:firstLine="568"/>
        <w:jc w:val="both"/>
      </w:pPr>
      <w:r>
        <w:rPr>
          <w:b/>
          <w:bCs/>
        </w:rPr>
        <w:t>Результаты исследований:</w:t>
      </w:r>
    </w:p>
    <w:p w:rsidR="00000000" w:rsidRDefault="008D701D">
      <w:pPr>
        <w:pStyle w:val="FORMATTEXT"/>
        <w:ind w:firstLine="568"/>
        <w:jc w:val="both"/>
      </w:pPr>
    </w:p>
    <w:p w:rsidR="00000000" w:rsidRDefault="008D701D">
      <w:pPr>
        <w:pStyle w:val="FORMATTEXT"/>
        <w:ind w:firstLine="568"/>
        <w:jc w:val="both"/>
      </w:pPr>
      <w:r>
        <w:t>материалы обследования котлованов и других строительных выемок;</w:t>
      </w:r>
    </w:p>
    <w:p w:rsidR="00000000" w:rsidRDefault="008D701D">
      <w:pPr>
        <w:pStyle w:val="FORMATTEXT"/>
        <w:ind w:firstLine="568"/>
        <w:jc w:val="both"/>
      </w:pPr>
    </w:p>
    <w:p w:rsidR="00000000" w:rsidRDefault="008D701D">
      <w:pPr>
        <w:pStyle w:val="FORMATTEXT"/>
        <w:ind w:firstLine="568"/>
        <w:jc w:val="both"/>
      </w:pPr>
      <w:r>
        <w:t>данные геотехни</w:t>
      </w:r>
      <w:r>
        <w:t>ческого контроля качества инженерной подготовки территории, качества подготовки оснований, возведения земляных сооружений и качества используемых грунтовых строительных материалов;</w:t>
      </w:r>
    </w:p>
    <w:p w:rsidR="00000000" w:rsidRDefault="008D701D">
      <w:pPr>
        <w:pStyle w:val="FORMATTEXT"/>
        <w:ind w:firstLine="568"/>
        <w:jc w:val="both"/>
      </w:pPr>
    </w:p>
    <w:p w:rsidR="00000000" w:rsidRDefault="008D701D">
      <w:pPr>
        <w:pStyle w:val="FORMATTEXT"/>
        <w:ind w:firstLine="568"/>
        <w:jc w:val="both"/>
      </w:pPr>
      <w:r>
        <w:t>результаты контрольных определений характеристик свойств грунтов, в том чи</w:t>
      </w:r>
      <w:r>
        <w:t>сле после их мелиорации (если она проводилась);</w:t>
      </w:r>
    </w:p>
    <w:p w:rsidR="00000000" w:rsidRDefault="008D701D">
      <w:pPr>
        <w:pStyle w:val="FORMATTEXT"/>
        <w:ind w:firstLine="568"/>
        <w:jc w:val="both"/>
      </w:pPr>
    </w:p>
    <w:p w:rsidR="00000000" w:rsidRDefault="008D701D">
      <w:pPr>
        <w:pStyle w:val="FORMATTEXT"/>
        <w:ind w:firstLine="568"/>
        <w:jc w:val="both"/>
      </w:pPr>
      <w:r>
        <w:t>данные о подземных водах, в том числе в строительных выемках до и после водопонижения, уточненные прогнозные расчеты возможной величины повышения уровня аналитическими методами или с использованием моделиров</w:t>
      </w:r>
      <w:r>
        <w:t>ания;</w:t>
      </w:r>
    </w:p>
    <w:p w:rsidR="00000000" w:rsidRDefault="008D701D">
      <w:pPr>
        <w:pStyle w:val="FORMATTEXT"/>
        <w:ind w:firstLine="568"/>
        <w:jc w:val="both"/>
      </w:pPr>
    </w:p>
    <w:p w:rsidR="00000000" w:rsidRDefault="008D701D">
      <w:pPr>
        <w:pStyle w:val="FORMATTEXT"/>
        <w:ind w:firstLine="568"/>
        <w:jc w:val="both"/>
      </w:pPr>
      <w:r>
        <w:t>результаты контрольных химических анализов воды с определением степени агрессивности к бетону и металлам;</w:t>
      </w:r>
    </w:p>
    <w:p w:rsidR="00000000" w:rsidRDefault="008D701D">
      <w:pPr>
        <w:pStyle w:val="FORMATTEXT"/>
        <w:ind w:firstLine="568"/>
        <w:jc w:val="both"/>
      </w:pPr>
    </w:p>
    <w:p w:rsidR="00000000" w:rsidRDefault="008D701D">
      <w:pPr>
        <w:pStyle w:val="FORMATTEXT"/>
        <w:ind w:firstLine="568"/>
        <w:jc w:val="both"/>
      </w:pPr>
      <w:r>
        <w:t>данные об изменении состояния и свойств грунтов в сфере взаимодействия зданий и сооружений с геологической средой в процессе строительства;</w:t>
      </w:r>
    </w:p>
    <w:p w:rsidR="00000000" w:rsidRDefault="008D701D">
      <w:pPr>
        <w:pStyle w:val="FORMATTEXT"/>
        <w:ind w:firstLine="568"/>
        <w:jc w:val="both"/>
      </w:pPr>
    </w:p>
    <w:p w:rsidR="00000000" w:rsidRDefault="008D701D">
      <w:pPr>
        <w:pStyle w:val="FORMATTEXT"/>
        <w:ind w:firstLine="568"/>
        <w:jc w:val="both"/>
      </w:pPr>
      <w:r>
        <w:t>р</w:t>
      </w:r>
      <w:r>
        <w:t>езультаты специальных наблюдений и натурных испытаний (наблюдения за осадками и кренами зданий и сооружений, осадками глубинных реперов и др.);</w:t>
      </w:r>
    </w:p>
    <w:p w:rsidR="00000000" w:rsidRDefault="008D701D">
      <w:pPr>
        <w:pStyle w:val="FORMATTEXT"/>
        <w:ind w:firstLine="568"/>
        <w:jc w:val="both"/>
      </w:pPr>
    </w:p>
    <w:p w:rsidR="00000000" w:rsidRDefault="008D701D">
      <w:pPr>
        <w:pStyle w:val="FORMATTEXT"/>
        <w:ind w:firstLine="568"/>
        <w:jc w:val="both"/>
      </w:pPr>
      <w:r>
        <w:t>результаты режимных наблюдений за развитием опасных процессов, уточненный прогноз их дальнейшего развития.</w:t>
      </w:r>
    </w:p>
    <w:p w:rsidR="00000000" w:rsidRDefault="008D701D">
      <w:pPr>
        <w:pStyle w:val="FORMATTEXT"/>
        <w:ind w:firstLine="568"/>
        <w:jc w:val="both"/>
      </w:pPr>
    </w:p>
    <w:p w:rsidR="00000000" w:rsidRDefault="008D701D">
      <w:pPr>
        <w:pStyle w:val="FORMATTEXT"/>
        <w:ind w:firstLine="568"/>
        <w:jc w:val="both"/>
      </w:pPr>
      <w:r>
        <w:t>рез</w:t>
      </w:r>
      <w:r>
        <w:t>ультаты сейсмологических наблюдений;</w:t>
      </w:r>
    </w:p>
    <w:p w:rsidR="00000000" w:rsidRDefault="008D701D">
      <w:pPr>
        <w:pStyle w:val="FORMATTEXT"/>
        <w:ind w:firstLine="568"/>
        <w:jc w:val="both"/>
      </w:pPr>
    </w:p>
    <w:p w:rsidR="00000000" w:rsidRDefault="008D701D">
      <w:pPr>
        <w:pStyle w:val="FORMATTEXT"/>
        <w:ind w:firstLine="568"/>
        <w:jc w:val="both"/>
      </w:pPr>
      <w:r>
        <w:t>результаты оценки параметров геодинамических движений и деформаций за весь период наблюдений и их прогноз на срок службы сооружения;</w:t>
      </w:r>
    </w:p>
    <w:p w:rsidR="00000000" w:rsidRDefault="008D701D">
      <w:pPr>
        <w:pStyle w:val="FORMATTEXT"/>
        <w:ind w:firstLine="568"/>
        <w:jc w:val="both"/>
      </w:pPr>
    </w:p>
    <w:p w:rsidR="00000000" w:rsidRDefault="008D701D">
      <w:pPr>
        <w:pStyle w:val="FORMATTEXT"/>
        <w:ind w:firstLine="568"/>
        <w:jc w:val="both"/>
      </w:pPr>
      <w:r>
        <w:t>корректировка программы комплексного мониторинга на период жизненного цикла АЭС.</w:t>
      </w:r>
    </w:p>
    <w:p w:rsidR="00000000" w:rsidRDefault="008D701D">
      <w:pPr>
        <w:pStyle w:val="FORMATTEXT"/>
        <w:ind w:firstLine="568"/>
        <w:jc w:val="both"/>
      </w:pPr>
    </w:p>
    <w:p w:rsidR="00000000" w:rsidRDefault="008D701D">
      <w:pPr>
        <w:pStyle w:val="FORMATTEXT"/>
        <w:ind w:firstLine="568"/>
        <w:jc w:val="both"/>
      </w:pPr>
      <w:r>
        <w:rPr>
          <w:b/>
          <w:bCs/>
        </w:rPr>
        <w:t>Вы</w:t>
      </w:r>
      <w:r>
        <w:rPr>
          <w:b/>
          <w:bCs/>
        </w:rPr>
        <w:t>воды:</w:t>
      </w:r>
    </w:p>
    <w:p w:rsidR="00000000" w:rsidRDefault="008D701D">
      <w:pPr>
        <w:pStyle w:val="FORMATTEXT"/>
        <w:ind w:firstLine="568"/>
        <w:jc w:val="both"/>
      </w:pPr>
    </w:p>
    <w:p w:rsidR="00000000" w:rsidRDefault="008D701D">
      <w:pPr>
        <w:pStyle w:val="FORMATTEXT"/>
        <w:ind w:firstLine="568"/>
        <w:jc w:val="both"/>
      </w:pPr>
      <w:r>
        <w:t>общая оценка соответствия или несоответствия фактических инженерно-геологических условий принятым в проекте;</w:t>
      </w:r>
    </w:p>
    <w:p w:rsidR="00000000" w:rsidRDefault="008D701D">
      <w:pPr>
        <w:pStyle w:val="FORMATTEXT"/>
        <w:ind w:firstLine="568"/>
        <w:jc w:val="both"/>
      </w:pPr>
    </w:p>
    <w:p w:rsidR="00000000" w:rsidRDefault="008D701D">
      <w:pPr>
        <w:pStyle w:val="FORMATTEXT"/>
        <w:ind w:firstLine="568"/>
        <w:jc w:val="both"/>
      </w:pPr>
      <w:r>
        <w:t>степень соответствия ранее выполненных прогнозных расчетов фактическим изменениям инженерно-геологических условий;</w:t>
      </w:r>
    </w:p>
    <w:p w:rsidR="00000000" w:rsidRDefault="008D701D">
      <w:pPr>
        <w:pStyle w:val="FORMATTEXT"/>
        <w:ind w:firstLine="568"/>
        <w:jc w:val="both"/>
      </w:pPr>
    </w:p>
    <w:p w:rsidR="00000000" w:rsidRDefault="008D701D">
      <w:pPr>
        <w:pStyle w:val="FORMATTEXT"/>
        <w:ind w:firstLine="568"/>
        <w:jc w:val="both"/>
      </w:pPr>
      <w:r>
        <w:t>рекомендации по устране</w:t>
      </w:r>
      <w:r>
        <w:t>нию выявленных нарушений в производстве строительных работ и по внесению изменений в проектные решения;</w:t>
      </w:r>
    </w:p>
    <w:p w:rsidR="00000000" w:rsidRDefault="008D701D">
      <w:pPr>
        <w:pStyle w:val="FORMATTEXT"/>
        <w:ind w:firstLine="568"/>
        <w:jc w:val="both"/>
      </w:pPr>
    </w:p>
    <w:p w:rsidR="00000000" w:rsidRDefault="008D701D">
      <w:pPr>
        <w:pStyle w:val="FORMATTEXT"/>
        <w:ind w:firstLine="568"/>
        <w:jc w:val="both"/>
      </w:pPr>
      <w:r>
        <w:t>предложения по проектированию защитных сооружений и мероприятий (при необходимости).</w:t>
      </w:r>
    </w:p>
    <w:p w:rsidR="00000000" w:rsidRDefault="008D701D">
      <w:pPr>
        <w:pStyle w:val="FORMATTEXT"/>
        <w:ind w:firstLine="568"/>
        <w:jc w:val="both"/>
      </w:pPr>
    </w:p>
    <w:p w:rsidR="00000000" w:rsidRDefault="008D701D">
      <w:pPr>
        <w:pStyle w:val="FORMATTEXT"/>
        <w:ind w:firstLine="568"/>
        <w:jc w:val="both"/>
      </w:pPr>
      <w:r>
        <w:t>В случае необходимости в отчете должны быть приведены рекомендаци</w:t>
      </w:r>
      <w:r>
        <w:t>и по изысканиям в периоды консервации и расконсервации строительных объектов, их реконструкции и раширению.</w:t>
      </w:r>
    </w:p>
    <w:p w:rsidR="00000000" w:rsidRDefault="008D701D">
      <w:pPr>
        <w:pStyle w:val="FORMATTEXT"/>
        <w:ind w:firstLine="568"/>
        <w:jc w:val="both"/>
      </w:pPr>
    </w:p>
    <w:p w:rsidR="00000000" w:rsidRDefault="008D701D">
      <w:pPr>
        <w:pStyle w:val="FORMATTEXT"/>
        <w:ind w:firstLine="568"/>
        <w:jc w:val="both"/>
      </w:pPr>
      <w:r>
        <w:t>В графической части и приложениях должны быть приведены результаты выполненных обследований, наблюдений и отдельных видов работ.</w:t>
      </w:r>
    </w:p>
    <w:p w:rsidR="00000000" w:rsidRDefault="008D701D">
      <w:pPr>
        <w:pStyle w:val="FORMATTEXT"/>
        <w:ind w:firstLine="568"/>
        <w:jc w:val="both"/>
      </w:pPr>
    </w:p>
    <w:p w:rsidR="00000000" w:rsidRDefault="008D701D">
      <w:pPr>
        <w:pStyle w:val="FORMATTEXT"/>
        <w:ind w:firstLine="568"/>
        <w:jc w:val="both"/>
      </w:pPr>
      <w:r>
        <w:t>На этапе завершен</w:t>
      </w:r>
      <w:r>
        <w:t>ия строительства должен составляться инженерно-геологический раздел паспорта основных строительных объектов с учетом исполнительной документации.</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9.2.3 Изыскательские работы в период эксплуатации </w:t>
      </w:r>
    </w:p>
    <w:p w:rsidR="00000000" w:rsidRDefault="008D701D">
      <w:pPr>
        <w:pStyle w:val="FORMATTEXT"/>
        <w:ind w:firstLine="568"/>
        <w:jc w:val="both"/>
      </w:pPr>
      <w:r>
        <w:t>9.2.3.1 В период эксплуатации АЭС инженерные изыскания в</w:t>
      </w:r>
      <w:r>
        <w:t>ыполняются с целью обеспечения штатной эксплуатации АЭС. Изыскания проводятся по специальной программе, учитывающей комплекс данных, полученных на основе ввода АЭС в эксплуатацию. Выполняется производственный контроль состояния окружающей среды, организуем</w:t>
      </w:r>
      <w:r>
        <w:t>ый на основе функционирующей системы локального комплексного мониторинга по программе, согласованной с территориальным подразделением Ростехнадзора, Росгидромета, специально уполномоченными территориальными органами по охране окружающей среды и другими заи</w:t>
      </w:r>
      <w:r>
        <w:t>нтересованными организациями.</w:t>
      </w:r>
    </w:p>
    <w:p w:rsidR="00000000" w:rsidRDefault="008D701D">
      <w:pPr>
        <w:pStyle w:val="FORMATTEXT"/>
        <w:ind w:firstLine="568"/>
        <w:jc w:val="both"/>
      </w:pPr>
    </w:p>
    <w:p w:rsidR="00000000" w:rsidRDefault="008D701D">
      <w:pPr>
        <w:pStyle w:val="FORMATTEXT"/>
        <w:ind w:firstLine="568"/>
        <w:jc w:val="both"/>
      </w:pPr>
      <w:r>
        <w:t>Должны быть продолжены все виды наблюдений, определенные программой инженерно-геологической части мониторинга:</w:t>
      </w:r>
    </w:p>
    <w:p w:rsidR="00000000" w:rsidRDefault="008D701D">
      <w:pPr>
        <w:pStyle w:val="FORMATTEXT"/>
        <w:ind w:firstLine="568"/>
        <w:jc w:val="both"/>
      </w:pPr>
    </w:p>
    <w:p w:rsidR="00000000" w:rsidRDefault="008D701D">
      <w:pPr>
        <w:pStyle w:val="FORMATTEXT"/>
        <w:ind w:firstLine="568"/>
        <w:jc w:val="both"/>
      </w:pPr>
      <w:r>
        <w:t>наблюдения за деформациями грунтов оснований в естественных условиях (осадки, набухание, поровое давление как инд</w:t>
      </w:r>
      <w:r>
        <w:t>икатор склонности к разжижению);</w:t>
      </w:r>
    </w:p>
    <w:p w:rsidR="00000000" w:rsidRDefault="008D701D">
      <w:pPr>
        <w:pStyle w:val="FORMATTEXT"/>
        <w:ind w:firstLine="568"/>
        <w:jc w:val="both"/>
      </w:pPr>
    </w:p>
    <w:p w:rsidR="00000000" w:rsidRDefault="008D701D">
      <w:pPr>
        <w:pStyle w:val="FORMATTEXT"/>
        <w:ind w:firstLine="568"/>
        <w:jc w:val="both"/>
      </w:pPr>
      <w:r>
        <w:t>крены и другие смещения, связанные с безопасностью сооружений, включая подпорные стенки и земляные сооружения;</w:t>
      </w:r>
    </w:p>
    <w:p w:rsidR="00000000" w:rsidRDefault="008D701D">
      <w:pPr>
        <w:pStyle w:val="FORMATTEXT"/>
        <w:ind w:firstLine="568"/>
        <w:jc w:val="both"/>
      </w:pPr>
    </w:p>
    <w:p w:rsidR="00000000" w:rsidRDefault="008D701D">
      <w:pPr>
        <w:pStyle w:val="FORMATTEXT"/>
        <w:ind w:firstLine="568"/>
        <w:jc w:val="both"/>
      </w:pPr>
      <w:r>
        <w:t>гидрогеологические наблюдения за режимом подземных вод под сооружениями и в прилегающих зонах (особенно если п</w:t>
      </w:r>
      <w:r>
        <w:t>редусмотрен дренаж глубокого заложения или осушение); наблюдения за изменением величины коррозионной агрессивности, влияющей на свойства основания и материалы гидроизоляции и подземных коммуникаций;</w:t>
      </w:r>
    </w:p>
    <w:p w:rsidR="00000000" w:rsidRDefault="008D701D">
      <w:pPr>
        <w:pStyle w:val="FORMATTEXT"/>
        <w:ind w:firstLine="568"/>
        <w:jc w:val="both"/>
      </w:pPr>
    </w:p>
    <w:p w:rsidR="00000000" w:rsidRDefault="008D701D">
      <w:pPr>
        <w:pStyle w:val="FORMATTEXT"/>
        <w:ind w:firstLine="568"/>
        <w:jc w:val="both"/>
      </w:pPr>
      <w:r>
        <w:t>сейсмологические наблюдения;</w:t>
      </w:r>
    </w:p>
    <w:p w:rsidR="00000000" w:rsidRDefault="008D701D">
      <w:pPr>
        <w:pStyle w:val="FORMATTEXT"/>
        <w:ind w:firstLine="568"/>
        <w:jc w:val="both"/>
      </w:pPr>
    </w:p>
    <w:p w:rsidR="00000000" w:rsidRDefault="008D701D">
      <w:pPr>
        <w:pStyle w:val="FORMATTEXT"/>
        <w:ind w:firstLine="568"/>
        <w:jc w:val="both"/>
      </w:pPr>
      <w:r>
        <w:t>наблюдения за СДЗК (интерп</w:t>
      </w:r>
      <w:r>
        <w:t>ретация и учет геодезических данных);</w:t>
      </w:r>
    </w:p>
    <w:p w:rsidR="00000000" w:rsidRDefault="008D701D">
      <w:pPr>
        <w:pStyle w:val="FORMATTEXT"/>
        <w:ind w:firstLine="568"/>
        <w:jc w:val="both"/>
      </w:pPr>
    </w:p>
    <w:p w:rsidR="00000000" w:rsidRDefault="008D701D">
      <w:pPr>
        <w:pStyle w:val="FORMATTEXT"/>
        <w:ind w:firstLine="568"/>
        <w:jc w:val="both"/>
      </w:pPr>
      <w:r>
        <w:t>наблюдения за развитием опасных процессов, в том числе на естественных склонах, окружающих площадку (если они могут повлиять на безопасность сооружений АЭС).</w:t>
      </w:r>
    </w:p>
    <w:p w:rsidR="00000000" w:rsidRDefault="008D701D">
      <w:pPr>
        <w:pStyle w:val="FORMATTEXT"/>
        <w:ind w:firstLine="568"/>
        <w:jc w:val="both"/>
      </w:pPr>
    </w:p>
    <w:p w:rsidR="00000000" w:rsidRDefault="008D701D">
      <w:pPr>
        <w:pStyle w:val="FORMATTEXT"/>
        <w:ind w:firstLine="568"/>
        <w:jc w:val="both"/>
      </w:pPr>
      <w:r>
        <w:t>9.2.3.2 Выбор и установка приборов и оборудования должны о</w:t>
      </w:r>
      <w:r>
        <w:t>существляться с учетом возможности их замены в случае отказов в течение жизненного цикла АЭС. В зависимости от конкретных условий площадки, целей наблюдения и характера измеряемых параметров применяются: реперы оседания и фотограмметрия, системы глобальног</w:t>
      </w:r>
      <w:r>
        <w:t>о позиционирования, сейсмографы и сейсмометры, наклономеры и деформографы, пьезодатчики и гидравлические устройства, а также экстензометры, динамометрические и другие датчики напряжений и деформаций.</w:t>
      </w:r>
    </w:p>
    <w:p w:rsidR="00000000" w:rsidRDefault="008D701D">
      <w:pPr>
        <w:pStyle w:val="FORMATTEXT"/>
        <w:ind w:firstLine="568"/>
        <w:jc w:val="both"/>
      </w:pPr>
    </w:p>
    <w:p w:rsidR="00000000" w:rsidRDefault="008D701D">
      <w:pPr>
        <w:pStyle w:val="FORMATTEXT"/>
        <w:ind w:firstLine="568"/>
        <w:jc w:val="both"/>
      </w:pPr>
      <w:r>
        <w:t>Контроль осуществляется специальным структурным подразд</w:t>
      </w:r>
      <w:r>
        <w:t>елением АЭС по обеспечению безопасности и охране окружающей среды, включающим службу геотехнического мониторинга, которому передается стационарная наблюдательная сеть постов и пунктов и соответствующие технические средства.</w:t>
      </w:r>
    </w:p>
    <w:p w:rsidR="00000000" w:rsidRDefault="008D701D">
      <w:pPr>
        <w:pStyle w:val="FORMATTEXT"/>
        <w:ind w:firstLine="568"/>
        <w:jc w:val="both"/>
      </w:pPr>
    </w:p>
    <w:p w:rsidR="00000000" w:rsidRDefault="008D701D">
      <w:pPr>
        <w:pStyle w:val="FORMATTEXT"/>
        <w:ind w:firstLine="568"/>
        <w:jc w:val="both"/>
      </w:pPr>
      <w:r>
        <w:t>Если измеренное или прогнозируе</w:t>
      </w:r>
      <w:r>
        <w:t>мое значение контролируемого параметра инженерно-геологической среды испытывает устойчивый и значимый тренд в сторону достижения проектного предельного допустимого значения, необходимо своевременно проинформировать о критических ситуациях ответственных лиц</w:t>
      </w:r>
      <w:r>
        <w:t xml:space="preserve"> эксплуатирующей организации. Если мониторинг свидетельствует об устойчивости инженерно-геологических условий, может приниматься решение о снижении частоты замеров.</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3"/>
        <w:rPr>
          <w:b/>
          <w:bCs/>
        </w:rPr>
      </w:pPr>
      <w:r>
        <w:rPr>
          <w:b/>
          <w:bCs/>
        </w:rPr>
        <w:t xml:space="preserve"> 9.3 Инженерно-гидрометеорологические изыскания </w:t>
      </w: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9.3.1 Задачи инженерно-гидрометеоролог</w:t>
      </w:r>
      <w:r>
        <w:rPr>
          <w:b/>
          <w:bCs/>
        </w:rPr>
        <w:t xml:space="preserve">ических изысканий </w:t>
      </w:r>
    </w:p>
    <w:p w:rsidR="00000000" w:rsidRDefault="008D701D">
      <w:pPr>
        <w:pStyle w:val="FORMATTEXT"/>
        <w:ind w:firstLine="568"/>
        <w:jc w:val="both"/>
      </w:pPr>
      <w:r>
        <w:t>Инженерно-гидрометеорологические изыскания при строительстве и эксплуатации АЭС выполняются для:</w:t>
      </w:r>
    </w:p>
    <w:p w:rsidR="00000000" w:rsidRDefault="008D701D">
      <w:pPr>
        <w:pStyle w:val="FORMATTEXT"/>
        <w:ind w:firstLine="568"/>
        <w:jc w:val="both"/>
      </w:pPr>
    </w:p>
    <w:p w:rsidR="00000000" w:rsidRDefault="008D701D">
      <w:pPr>
        <w:pStyle w:val="FORMATTEXT"/>
        <w:ind w:firstLine="568"/>
        <w:jc w:val="both"/>
      </w:pPr>
      <w:r>
        <w:t>получения и статистической обработки оперативной информации о гидрометеорологических процессах, оказывающих влияние на безопасность строите</w:t>
      </w:r>
      <w:r>
        <w:t>льных работ и нарушающих нормальный режим работы сооружений АЭС;</w:t>
      </w:r>
    </w:p>
    <w:p w:rsidR="00000000" w:rsidRDefault="008D701D">
      <w:pPr>
        <w:pStyle w:val="FORMATTEXT"/>
        <w:ind w:firstLine="568"/>
        <w:jc w:val="both"/>
      </w:pPr>
    </w:p>
    <w:p w:rsidR="00000000" w:rsidRDefault="008D701D">
      <w:pPr>
        <w:pStyle w:val="FORMATTEXT"/>
        <w:ind w:firstLine="568"/>
        <w:jc w:val="both"/>
      </w:pPr>
      <w:r>
        <w:t>заблаговременного оповещения персонала станции о возможных негативных воздействиях опасных гидрометеорологических процессов и явлений в случае размещения АЭС в сложных природных условиях;</w:t>
      </w:r>
    </w:p>
    <w:p w:rsidR="00000000" w:rsidRDefault="008D701D">
      <w:pPr>
        <w:pStyle w:val="FORMATTEXT"/>
        <w:ind w:firstLine="568"/>
        <w:jc w:val="both"/>
      </w:pPr>
    </w:p>
    <w:p w:rsidR="00000000" w:rsidRDefault="008D701D">
      <w:pPr>
        <w:pStyle w:val="FORMATTEXT"/>
        <w:ind w:firstLine="568"/>
        <w:jc w:val="both"/>
      </w:pPr>
      <w:r>
        <w:t>а</w:t>
      </w:r>
      <w:r>
        <w:t>нализа и развития системы мониторинга гидрологических, метеорологических и аэрологических характеристик;</w:t>
      </w:r>
    </w:p>
    <w:p w:rsidR="00000000" w:rsidRDefault="008D701D">
      <w:pPr>
        <w:pStyle w:val="FORMATTEXT"/>
        <w:ind w:firstLine="568"/>
        <w:jc w:val="both"/>
      </w:pPr>
    </w:p>
    <w:p w:rsidR="00000000" w:rsidRDefault="008D701D">
      <w:pPr>
        <w:pStyle w:val="FORMATTEXT"/>
        <w:ind w:firstLine="568"/>
        <w:jc w:val="both"/>
      </w:pPr>
      <w:r>
        <w:t>анализа и развития системы прогнозирования распространения радионуклидов в атмосфере и водной среде.</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9.3.2 Состав работ </w:t>
      </w:r>
    </w:p>
    <w:p w:rsidR="00000000" w:rsidRDefault="008D701D">
      <w:pPr>
        <w:pStyle w:val="FORMATTEXT"/>
        <w:ind w:firstLine="568"/>
        <w:jc w:val="both"/>
      </w:pPr>
      <w:r>
        <w:t>9.3.2.1 Инженерно-гидромет</w:t>
      </w:r>
      <w:r>
        <w:t>еорологические изыскания включают продолжение гидрологического, метеорологического и аэрологического мониторинга и дополнительные работы.</w:t>
      </w:r>
    </w:p>
    <w:p w:rsidR="00000000" w:rsidRDefault="008D701D">
      <w:pPr>
        <w:pStyle w:val="FORMATTEXT"/>
        <w:ind w:firstLine="568"/>
        <w:jc w:val="both"/>
      </w:pPr>
    </w:p>
    <w:p w:rsidR="00000000" w:rsidRDefault="008D701D">
      <w:pPr>
        <w:pStyle w:val="FORMATTEXT"/>
        <w:ind w:firstLine="568"/>
        <w:jc w:val="both"/>
      </w:pPr>
      <w:r>
        <w:t xml:space="preserve">Конкретный состав дополнительных работ на этапах строительства и эксплуатации определяется специальными техническими </w:t>
      </w:r>
      <w:r>
        <w:t>заданиями для решения проблем, возникающих во время строительства и эксплуатации АЭС.</w:t>
      </w:r>
    </w:p>
    <w:p w:rsidR="00000000" w:rsidRDefault="008D701D">
      <w:pPr>
        <w:pStyle w:val="FORMATTEXT"/>
        <w:ind w:firstLine="568"/>
        <w:jc w:val="both"/>
      </w:pPr>
    </w:p>
    <w:p w:rsidR="00000000" w:rsidRDefault="008D701D">
      <w:pPr>
        <w:pStyle w:val="FORMATTEXT"/>
        <w:ind w:firstLine="568"/>
        <w:jc w:val="both"/>
      </w:pPr>
      <w:r>
        <w:t xml:space="preserve">9.3.2.2 </w:t>
      </w:r>
      <w:r>
        <w:rPr>
          <w:b/>
          <w:bCs/>
        </w:rPr>
        <w:t>Гидрологические работы:</w:t>
      </w:r>
    </w:p>
    <w:p w:rsidR="00000000" w:rsidRDefault="008D701D">
      <w:pPr>
        <w:pStyle w:val="FORMATTEXT"/>
        <w:ind w:firstLine="568"/>
        <w:jc w:val="both"/>
      </w:pPr>
    </w:p>
    <w:p w:rsidR="00000000" w:rsidRDefault="008D701D">
      <w:pPr>
        <w:pStyle w:val="FORMATTEXT"/>
        <w:ind w:firstLine="568"/>
        <w:jc w:val="both"/>
      </w:pPr>
      <w:r>
        <w:t>продолжение режимных наблюдений в системе мониторинга на стационарных гидрологических станциях и постах необходимых видов наблюдений в т</w:t>
      </w:r>
      <w:r>
        <w:t>ечение жизненного цикла АЭС;</w:t>
      </w:r>
    </w:p>
    <w:p w:rsidR="00000000" w:rsidRDefault="008D701D">
      <w:pPr>
        <w:pStyle w:val="FORMATTEXT"/>
        <w:ind w:firstLine="568"/>
        <w:jc w:val="both"/>
      </w:pPr>
    </w:p>
    <w:p w:rsidR="00000000" w:rsidRDefault="008D701D">
      <w:pPr>
        <w:pStyle w:val="FORMATTEXT"/>
        <w:ind w:firstLine="568"/>
        <w:jc w:val="both"/>
      </w:pPr>
      <w:r>
        <w:t>продолжение специальных исследовательских работ на участках развития опасных или неблагоприятных для размещения АЭС сложных гидрологических процессов и явлений при их недостаточной изученности с целью получения оперативной инф</w:t>
      </w:r>
      <w:r>
        <w:t>ормации о гидрологических процессах для заблаговременного оповещения персонала о возможных негативных воздействиях;</w:t>
      </w:r>
    </w:p>
    <w:p w:rsidR="00000000" w:rsidRDefault="008D701D">
      <w:pPr>
        <w:pStyle w:val="FORMATTEXT"/>
        <w:ind w:firstLine="568"/>
        <w:jc w:val="both"/>
      </w:pPr>
    </w:p>
    <w:p w:rsidR="00000000" w:rsidRDefault="008D701D">
      <w:pPr>
        <w:pStyle w:val="FORMATTEXT"/>
        <w:ind w:firstLine="568"/>
        <w:jc w:val="both"/>
      </w:pPr>
      <w:r>
        <w:t>обработка материалов наблюдений и пополнение информации в базе данных;</w:t>
      </w:r>
    </w:p>
    <w:p w:rsidR="00000000" w:rsidRDefault="008D701D">
      <w:pPr>
        <w:pStyle w:val="FORMATTEXT"/>
        <w:ind w:firstLine="568"/>
        <w:jc w:val="both"/>
      </w:pPr>
    </w:p>
    <w:p w:rsidR="00000000" w:rsidRDefault="008D701D">
      <w:pPr>
        <w:pStyle w:val="FORMATTEXT"/>
        <w:ind w:firstLine="568"/>
        <w:jc w:val="both"/>
      </w:pPr>
      <w:r>
        <w:t>развитие системы мониторинга гидрологических характеристик;</w:t>
      </w:r>
    </w:p>
    <w:p w:rsidR="00000000" w:rsidRDefault="008D701D">
      <w:pPr>
        <w:pStyle w:val="FORMATTEXT"/>
        <w:ind w:firstLine="568"/>
        <w:jc w:val="both"/>
      </w:pPr>
    </w:p>
    <w:p w:rsidR="00000000" w:rsidRDefault="008D701D">
      <w:pPr>
        <w:pStyle w:val="FORMATTEXT"/>
        <w:ind w:firstLine="568"/>
        <w:jc w:val="both"/>
      </w:pPr>
      <w:r>
        <w:t>развит</w:t>
      </w:r>
      <w:r>
        <w:t>ие системы прогнозирования распространения радионуклидов в водной среде.</w:t>
      </w:r>
    </w:p>
    <w:p w:rsidR="00000000" w:rsidRDefault="008D701D">
      <w:pPr>
        <w:pStyle w:val="FORMATTEXT"/>
        <w:ind w:firstLine="568"/>
        <w:jc w:val="both"/>
      </w:pPr>
    </w:p>
    <w:p w:rsidR="00000000" w:rsidRDefault="008D701D">
      <w:pPr>
        <w:pStyle w:val="FORMATTEXT"/>
        <w:ind w:firstLine="568"/>
        <w:jc w:val="both"/>
      </w:pPr>
      <w:r>
        <w:t xml:space="preserve">9.3.2.3 </w:t>
      </w:r>
      <w:r>
        <w:rPr>
          <w:b/>
          <w:bCs/>
        </w:rPr>
        <w:t>Метеорологические и аэрологические работы:</w:t>
      </w:r>
    </w:p>
    <w:p w:rsidR="00000000" w:rsidRDefault="008D701D">
      <w:pPr>
        <w:pStyle w:val="FORMATTEXT"/>
        <w:ind w:firstLine="568"/>
        <w:jc w:val="both"/>
      </w:pPr>
    </w:p>
    <w:p w:rsidR="00000000" w:rsidRDefault="008D701D">
      <w:pPr>
        <w:pStyle w:val="FORMATTEXT"/>
        <w:ind w:firstLine="568"/>
        <w:jc w:val="both"/>
      </w:pPr>
      <w:r>
        <w:t xml:space="preserve">продолжение необходимых видов метеорологических и аэрологических наблюдений на стационарных метеорологических станциях и постах в </w:t>
      </w:r>
      <w:r>
        <w:t>режиме мониторинга (в течение жизненного цикла АЭС);</w:t>
      </w:r>
    </w:p>
    <w:p w:rsidR="00000000" w:rsidRDefault="008D701D">
      <w:pPr>
        <w:pStyle w:val="FORMATTEXT"/>
        <w:ind w:firstLine="568"/>
        <w:jc w:val="both"/>
      </w:pPr>
    </w:p>
    <w:p w:rsidR="00000000" w:rsidRDefault="008D701D">
      <w:pPr>
        <w:pStyle w:val="FORMATTEXT"/>
        <w:ind w:firstLine="568"/>
        <w:jc w:val="both"/>
      </w:pPr>
      <w:r>
        <w:t>продолжение специальных исследовательских работ на территории площадки и в зоне возможного воздействия опасных или неблагоприятных метеорологических и аэрологических процессов и явлений при их недостато</w:t>
      </w:r>
      <w:r>
        <w:t>чной изученности;</w:t>
      </w:r>
    </w:p>
    <w:p w:rsidR="00000000" w:rsidRDefault="008D701D">
      <w:pPr>
        <w:pStyle w:val="FORMATTEXT"/>
        <w:ind w:firstLine="568"/>
        <w:jc w:val="both"/>
      </w:pPr>
    </w:p>
    <w:p w:rsidR="00000000" w:rsidRDefault="008D701D">
      <w:pPr>
        <w:pStyle w:val="FORMATTEXT"/>
        <w:ind w:firstLine="568"/>
        <w:jc w:val="both"/>
      </w:pPr>
      <w:r>
        <w:t>получение оперативной информации с целью заблаговременного оповещения персонала соответствующих служб станции о возможных негативных воздействиях опасных процессов;</w:t>
      </w:r>
    </w:p>
    <w:p w:rsidR="00000000" w:rsidRDefault="008D701D">
      <w:pPr>
        <w:pStyle w:val="FORMATTEXT"/>
        <w:ind w:firstLine="568"/>
        <w:jc w:val="both"/>
      </w:pPr>
    </w:p>
    <w:p w:rsidR="00000000" w:rsidRDefault="008D701D">
      <w:pPr>
        <w:pStyle w:val="FORMATTEXT"/>
        <w:ind w:firstLine="568"/>
        <w:jc w:val="both"/>
      </w:pPr>
      <w:r>
        <w:t>обработка материалов наблюдений и пополнение информации в базе данных;</w:t>
      </w:r>
    </w:p>
    <w:p w:rsidR="00000000" w:rsidRDefault="008D701D">
      <w:pPr>
        <w:pStyle w:val="FORMATTEXT"/>
        <w:ind w:firstLine="568"/>
        <w:jc w:val="both"/>
      </w:pPr>
    </w:p>
    <w:p w:rsidR="00000000" w:rsidRDefault="008D701D">
      <w:pPr>
        <w:pStyle w:val="FORMATTEXT"/>
        <w:ind w:firstLine="568"/>
        <w:jc w:val="both"/>
      </w:pPr>
      <w:r>
        <w:t>обоснование расчетных метеорологических параметров и характеристик климатического режима пограничного слоя атмосферы и условий атмосферной диффузии для оценки распространения радионуклидов в воздушной среде;</w:t>
      </w:r>
    </w:p>
    <w:p w:rsidR="00000000" w:rsidRDefault="008D701D">
      <w:pPr>
        <w:pStyle w:val="FORMATTEXT"/>
        <w:ind w:firstLine="568"/>
        <w:jc w:val="both"/>
      </w:pPr>
    </w:p>
    <w:p w:rsidR="00000000" w:rsidRDefault="008D701D">
      <w:pPr>
        <w:pStyle w:val="FORMATTEXT"/>
        <w:ind w:firstLine="568"/>
        <w:jc w:val="both"/>
      </w:pPr>
      <w:r>
        <w:t>анализ и развитие системы прогнозирования расп</w:t>
      </w:r>
      <w:r>
        <w:t>ространения радионуклидов в атмосфере.</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9.3.3 Состав и содержание отчетных материалов </w:t>
      </w:r>
    </w:p>
    <w:p w:rsidR="00000000" w:rsidRDefault="008D701D">
      <w:pPr>
        <w:pStyle w:val="FORMATTEXT"/>
        <w:ind w:firstLine="568"/>
        <w:jc w:val="both"/>
      </w:pPr>
      <w:r>
        <w:t>На основании собранных гидрологических, метеорологических и аэрологических материалов по репрезентативным опорным и временным станциям и постам, материалов полевых гид</w:t>
      </w:r>
      <w:r>
        <w:t>рологических работ и наблюдений на территории площадки и в прилегающей зоне проводится анализ и обобщение гидрометеорологических условий территории строительства и эксплуатации АЭС, выявляются факторы, требующие дальнейших исследований и наблюдений и соста</w:t>
      </w:r>
      <w:r>
        <w:t>вляется технический отчет, содержащий следующие разделы и сведения:</w:t>
      </w:r>
    </w:p>
    <w:p w:rsidR="00000000" w:rsidRDefault="008D701D">
      <w:pPr>
        <w:pStyle w:val="FORMATTEXT"/>
        <w:ind w:firstLine="568"/>
        <w:jc w:val="both"/>
      </w:pPr>
    </w:p>
    <w:p w:rsidR="00000000" w:rsidRDefault="008D701D">
      <w:pPr>
        <w:pStyle w:val="FORMATTEXT"/>
        <w:ind w:firstLine="568"/>
        <w:jc w:val="both"/>
      </w:pPr>
      <w:r>
        <w:t>Разделы "Введение", "Природные условия района работ", "Состав, объемы и методы выполнения работ" - аналогично соответствующим разделам на предыдущих стадиях изысканий. Приводятся измерите</w:t>
      </w:r>
      <w:r>
        <w:t>льная сеть, состав контролируемых параметров, периодичность контроля, продолжительность наблюдений.</w:t>
      </w:r>
    </w:p>
    <w:p w:rsidR="00000000" w:rsidRDefault="008D701D">
      <w:pPr>
        <w:pStyle w:val="FORMATTEXT"/>
        <w:ind w:firstLine="568"/>
        <w:jc w:val="both"/>
      </w:pPr>
    </w:p>
    <w:p w:rsidR="00000000" w:rsidRDefault="008D701D">
      <w:pPr>
        <w:pStyle w:val="FORMATTEXT"/>
        <w:ind w:firstLine="568"/>
        <w:jc w:val="both"/>
      </w:pPr>
      <w:r>
        <w:t>В разделе "</w:t>
      </w:r>
      <w:r>
        <w:rPr>
          <w:b/>
          <w:bCs/>
        </w:rPr>
        <w:t>Анализ гидрологических условий площадки размещения АЭС</w:t>
      </w:r>
      <w:r>
        <w:t>" освещаются особенности формирования гидрологического режима водных объектов на территори</w:t>
      </w:r>
      <w:r>
        <w:t>и или вблизи площадки размещения АЭС с учетом данных мониторинговых и специальных гидрологических исследований, выполненных на данном этапе изысканий.</w:t>
      </w:r>
    </w:p>
    <w:p w:rsidR="00000000" w:rsidRDefault="008D701D">
      <w:pPr>
        <w:pStyle w:val="FORMATTEXT"/>
        <w:ind w:firstLine="568"/>
        <w:jc w:val="both"/>
      </w:pPr>
    </w:p>
    <w:p w:rsidR="00000000" w:rsidRDefault="008D701D">
      <w:pPr>
        <w:pStyle w:val="FORMATTEXT"/>
        <w:ind w:firstLine="568"/>
        <w:jc w:val="both"/>
      </w:pPr>
      <w:r>
        <w:t>В разделе "</w:t>
      </w:r>
      <w:r>
        <w:rPr>
          <w:b/>
          <w:bCs/>
        </w:rPr>
        <w:t>Расчетные гидрологические характеристики</w:t>
      </w:r>
      <w:r>
        <w:t>" указываются методы определения и достоверность гидр</w:t>
      </w:r>
      <w:r>
        <w:t>ологических параметров, анализируются расхождения с установленными ранее значениями и дается оценка соответствия полученных параметров существующим критериям, правилам и требованиям, предусмотренным действующими нормативными документами при строительстве и</w:t>
      </w:r>
      <w:r>
        <w:t xml:space="preserve"> эксплуатации АЭС.</w:t>
      </w:r>
    </w:p>
    <w:p w:rsidR="00000000" w:rsidRDefault="008D701D">
      <w:pPr>
        <w:pStyle w:val="FORMATTEXT"/>
        <w:ind w:firstLine="568"/>
        <w:jc w:val="both"/>
      </w:pPr>
    </w:p>
    <w:p w:rsidR="00000000" w:rsidRDefault="008D701D">
      <w:pPr>
        <w:pStyle w:val="FORMATTEXT"/>
        <w:ind w:firstLine="568"/>
        <w:jc w:val="both"/>
      </w:pPr>
      <w:r>
        <w:t>В разделе "</w:t>
      </w:r>
      <w:r>
        <w:rPr>
          <w:b/>
          <w:bCs/>
        </w:rPr>
        <w:t>Расчетные метеорологические и аэрологические характеристики</w:t>
      </w:r>
      <w:r>
        <w:t xml:space="preserve">" следует указать методы определения и достоверность расчетных характеристик, привести уточненные значения расчетных метеорологических и аэрологических характеристик </w:t>
      </w:r>
      <w:r>
        <w:t>и параметров с учетом исследований, проведенных на площадке, включая данные мониторинга и специальные, а также дать оценку соответствия полученных уточненных метеорологических и аэрологических характеристик принятым в проекте.</w:t>
      </w:r>
    </w:p>
    <w:p w:rsidR="00000000" w:rsidRDefault="008D701D">
      <w:pPr>
        <w:pStyle w:val="FORMATTEXT"/>
        <w:ind w:firstLine="568"/>
        <w:jc w:val="both"/>
      </w:pPr>
    </w:p>
    <w:p w:rsidR="00000000" w:rsidRDefault="008D701D">
      <w:pPr>
        <w:pStyle w:val="FORMATTEXT"/>
        <w:ind w:firstLine="568"/>
        <w:jc w:val="both"/>
      </w:pPr>
      <w:r>
        <w:t>В разделе "</w:t>
      </w:r>
      <w:r>
        <w:rPr>
          <w:b/>
          <w:bCs/>
        </w:rPr>
        <w:t>Выводы</w:t>
      </w:r>
      <w:r>
        <w:t>" приводитс</w:t>
      </w:r>
      <w:r>
        <w:t>я заключение о гидрологических и климатических (метеорологических и аэрологических) условиях площадки размещения АЭС с учетом неблагоприятных и опасных гидрологических, метеорологических и аэрологических процессов и явлений. Проводится оценка и анализ гидр</w:t>
      </w:r>
      <w:r>
        <w:t>ологических, метеорологических и аэрологических условий с учетом материалов исследований на площадке размещения АЭС.</w:t>
      </w:r>
    </w:p>
    <w:p w:rsidR="00000000" w:rsidRDefault="008D701D">
      <w:pPr>
        <w:pStyle w:val="FORMATTEXT"/>
        <w:ind w:firstLine="568"/>
        <w:jc w:val="both"/>
      </w:pPr>
    </w:p>
    <w:p w:rsidR="00000000" w:rsidRDefault="008D701D">
      <w:pPr>
        <w:pStyle w:val="FORMATTEXT"/>
        <w:ind w:firstLine="568"/>
        <w:jc w:val="both"/>
      </w:pPr>
      <w:r>
        <w:rPr>
          <w:b/>
          <w:bCs/>
        </w:rPr>
        <w:t>Заключение</w:t>
      </w:r>
      <w:r>
        <w:t xml:space="preserve"> - дается комплексная оценка гидрометеорологических условий площадки. Определяются рекомендации по проведению дополнительных исс</w:t>
      </w:r>
      <w:r>
        <w:t>ледований и дальнейших наблюдений в режиме мониторинга.</w:t>
      </w:r>
    </w:p>
    <w:p w:rsidR="00000000" w:rsidRDefault="008D701D">
      <w:pPr>
        <w:pStyle w:val="FORMATTEXT"/>
        <w:ind w:firstLine="568"/>
        <w:jc w:val="both"/>
      </w:pPr>
    </w:p>
    <w:p w:rsidR="00000000" w:rsidRDefault="008D701D">
      <w:pPr>
        <w:pStyle w:val="FORMATTEXT"/>
        <w:ind w:firstLine="568"/>
        <w:jc w:val="both"/>
      </w:pPr>
      <w:r>
        <w:rPr>
          <w:b/>
          <w:bCs/>
        </w:rPr>
        <w:t>Графические и табличные приложения</w:t>
      </w:r>
      <w:r>
        <w:t xml:space="preserve"> - определяются согласно техническому заданию и программе работ.</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3"/>
        <w:rPr>
          <w:b/>
          <w:bCs/>
        </w:rPr>
      </w:pPr>
      <w:r>
        <w:rPr>
          <w:b/>
          <w:bCs/>
        </w:rPr>
        <w:t xml:space="preserve"> 9.4 Инженерно-экологические изыскания </w:t>
      </w: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9.4.1 Задачи изысканий </w:t>
      </w:r>
    </w:p>
    <w:p w:rsidR="00000000" w:rsidRDefault="008D701D">
      <w:pPr>
        <w:pStyle w:val="FORMATTEXT"/>
        <w:ind w:firstLine="568"/>
        <w:jc w:val="both"/>
      </w:pPr>
      <w:r>
        <w:t xml:space="preserve">9.4.1.1 Инженерно-экологические </w:t>
      </w:r>
      <w:r>
        <w:t>изыскания в процессе строительства и при эксплуатации АЭС сводятся к экологическому мониторингу локального уровня (объектный мониторинг) на площадке размещения и региональный мониторинг на прилегающей территории (в зоне возможного влияния АЭС). На этапе ст</w:t>
      </w:r>
      <w:r>
        <w:t>роительства должен осуществляться экологический мониторинг при строительстве. При эксплуатации АЭС проводится производственный экологический мониторинг (ПЭМ) специальным структурным подразделением эксплуатирующей организации, имеющим лицензию Ростехнадзора</w:t>
      </w:r>
      <w:r>
        <w:t xml:space="preserve"> на проведение мониторинга природной среды с привлечением, при необходимости, специализированных предприятий и организаций.</w:t>
      </w:r>
    </w:p>
    <w:p w:rsidR="00000000" w:rsidRDefault="008D701D">
      <w:pPr>
        <w:pStyle w:val="FORMATTEXT"/>
        <w:ind w:firstLine="568"/>
        <w:jc w:val="both"/>
      </w:pPr>
    </w:p>
    <w:p w:rsidR="00000000" w:rsidRDefault="008D701D">
      <w:pPr>
        <w:pStyle w:val="FORMATTEXT"/>
        <w:ind w:firstLine="568"/>
        <w:jc w:val="both"/>
      </w:pPr>
      <w:r>
        <w:t>Проведение экологического мониторинга позволяет контролировать воздействие объектов АЭС на компоненты природной среды и на этой осн</w:t>
      </w:r>
      <w:r>
        <w:t>ове осуществлять природоохранные мероприятия, а также своевременно предотвращать или локализовать негативное воздействие опасных природных и техногенно-природных процессов на здания, сооружения и другие объекты АЭС.</w:t>
      </w:r>
    </w:p>
    <w:p w:rsidR="00000000" w:rsidRDefault="008D701D">
      <w:pPr>
        <w:pStyle w:val="FORMATTEXT"/>
        <w:ind w:firstLine="568"/>
        <w:jc w:val="both"/>
      </w:pPr>
    </w:p>
    <w:p w:rsidR="00000000" w:rsidRDefault="008D701D">
      <w:pPr>
        <w:pStyle w:val="FORMATTEXT"/>
        <w:ind w:firstLine="568"/>
        <w:jc w:val="both"/>
      </w:pPr>
      <w:r>
        <w:t>9.4.1.2 Работа системы экологического м</w:t>
      </w:r>
      <w:r>
        <w:t xml:space="preserve">ониторинга базируется на сборе информации об источниках воздействия и параметрах окружающей природной среды на площадке АЭС и в зоне ее влияния, обработке этой информации и предоставлении данных мониторинга должностным лицам для оценки ситуации и принятия </w:t>
      </w:r>
      <w:r>
        <w:t>управленческих решений.</w:t>
      </w:r>
    </w:p>
    <w:p w:rsidR="00000000" w:rsidRDefault="008D701D">
      <w:pPr>
        <w:pStyle w:val="FORMATTEXT"/>
        <w:ind w:firstLine="568"/>
        <w:jc w:val="both"/>
      </w:pPr>
    </w:p>
    <w:p w:rsidR="00000000" w:rsidRDefault="008D701D">
      <w:pPr>
        <w:pStyle w:val="FORMATTEXT"/>
        <w:ind w:firstLine="568"/>
        <w:jc w:val="both"/>
      </w:pPr>
      <w:r>
        <w:t>Экологический мониторинг в процессе строительства и при эксплуатации АЭС организуется и выполняется в соответствии с проектом, разработанным при проектировании станции.</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9.4.2 Экологический мониторинг в период строительства </w:t>
      </w:r>
    </w:p>
    <w:p w:rsidR="00000000" w:rsidRDefault="008D701D">
      <w:pPr>
        <w:pStyle w:val="FORMATTEXT"/>
        <w:ind w:firstLine="568"/>
        <w:jc w:val="both"/>
      </w:pPr>
      <w:r>
        <w:t>9.4.2.1 При проведении мониторинга в период строительства осуществляются:</w:t>
      </w:r>
    </w:p>
    <w:p w:rsidR="00000000" w:rsidRDefault="008D701D">
      <w:pPr>
        <w:pStyle w:val="FORMATTEXT"/>
        <w:ind w:firstLine="568"/>
        <w:jc w:val="both"/>
      </w:pPr>
    </w:p>
    <w:p w:rsidR="00000000" w:rsidRDefault="008D701D">
      <w:pPr>
        <w:pStyle w:val="FORMATTEXT"/>
        <w:ind w:firstLine="568"/>
        <w:jc w:val="both"/>
      </w:pPr>
      <w:r>
        <w:t>регулярные наблюдения за видами техногенного воздействия при проведении строительных работ (контроль воздействий на окружающую среду);</w:t>
      </w:r>
    </w:p>
    <w:p w:rsidR="00000000" w:rsidRDefault="008D701D">
      <w:pPr>
        <w:pStyle w:val="FORMATTEXT"/>
        <w:ind w:firstLine="568"/>
        <w:jc w:val="both"/>
      </w:pPr>
    </w:p>
    <w:p w:rsidR="00000000" w:rsidRDefault="008D701D">
      <w:pPr>
        <w:pStyle w:val="FORMATTEXT"/>
        <w:ind w:firstLine="568"/>
        <w:jc w:val="both"/>
      </w:pPr>
      <w:r>
        <w:t>регулярные наблюдения за состоянием компонент</w:t>
      </w:r>
      <w:r>
        <w:t>ов природной среды, а также изменением социально-экономических условий и инфраструктуры территории.</w:t>
      </w:r>
    </w:p>
    <w:p w:rsidR="00000000" w:rsidRDefault="008D701D">
      <w:pPr>
        <w:pStyle w:val="FORMATTEXT"/>
        <w:ind w:firstLine="568"/>
        <w:jc w:val="both"/>
      </w:pPr>
    </w:p>
    <w:p w:rsidR="00000000" w:rsidRDefault="008D701D">
      <w:pPr>
        <w:pStyle w:val="FORMATTEXT"/>
        <w:ind w:firstLine="568"/>
        <w:jc w:val="both"/>
      </w:pPr>
      <w:r>
        <w:t>обработка и анализ результатов наблюдений и предоставление информации дирекции строящейся АЭС для оценки ситуации и принятия управленческих решений.</w:t>
      </w:r>
    </w:p>
    <w:p w:rsidR="00000000" w:rsidRDefault="008D701D">
      <w:pPr>
        <w:pStyle w:val="FORMATTEXT"/>
        <w:ind w:firstLine="568"/>
        <w:jc w:val="both"/>
      </w:pPr>
    </w:p>
    <w:p w:rsidR="00000000" w:rsidRDefault="008D701D">
      <w:pPr>
        <w:pStyle w:val="FORMATTEXT"/>
        <w:ind w:firstLine="568"/>
        <w:jc w:val="both"/>
      </w:pPr>
      <w:r>
        <w:t>9.4.2</w:t>
      </w:r>
      <w:r>
        <w:t>.2 Контроль воздействий на окружающую среду включает:</w:t>
      </w:r>
    </w:p>
    <w:p w:rsidR="00000000" w:rsidRDefault="008D701D">
      <w:pPr>
        <w:pStyle w:val="FORMATTEXT"/>
        <w:ind w:firstLine="568"/>
        <w:jc w:val="both"/>
      </w:pPr>
    </w:p>
    <w:p w:rsidR="00000000" w:rsidRDefault="008D701D">
      <w:pPr>
        <w:pStyle w:val="FORMATTEXT"/>
        <w:ind w:firstLine="568"/>
        <w:jc w:val="both"/>
      </w:pPr>
      <w:r>
        <w:t>контроль выбросов загрязняющих веществ в атмосферу от стационарных и передвижных источников загрязнений;</w:t>
      </w:r>
    </w:p>
    <w:p w:rsidR="00000000" w:rsidRDefault="008D701D">
      <w:pPr>
        <w:pStyle w:val="FORMATTEXT"/>
        <w:ind w:firstLine="568"/>
        <w:jc w:val="both"/>
      </w:pPr>
    </w:p>
    <w:p w:rsidR="00000000" w:rsidRDefault="008D701D">
      <w:pPr>
        <w:pStyle w:val="FORMATTEXT"/>
        <w:ind w:firstLine="568"/>
        <w:jc w:val="both"/>
      </w:pPr>
      <w:r>
        <w:t>контроль сбросов сточных вод, если это предусмотрено в период строительства;</w:t>
      </w:r>
    </w:p>
    <w:p w:rsidR="00000000" w:rsidRDefault="008D701D">
      <w:pPr>
        <w:pStyle w:val="FORMATTEXT"/>
        <w:ind w:firstLine="568"/>
        <w:jc w:val="both"/>
      </w:pPr>
    </w:p>
    <w:p w:rsidR="00000000" w:rsidRDefault="008D701D">
      <w:pPr>
        <w:pStyle w:val="FORMATTEXT"/>
        <w:ind w:firstLine="568"/>
        <w:jc w:val="both"/>
      </w:pPr>
      <w:r>
        <w:t>контроль физическ</w:t>
      </w:r>
      <w:r>
        <w:t>их воздействий;</w:t>
      </w:r>
    </w:p>
    <w:p w:rsidR="00000000" w:rsidRDefault="008D701D">
      <w:pPr>
        <w:pStyle w:val="FORMATTEXT"/>
        <w:ind w:firstLine="568"/>
        <w:jc w:val="both"/>
      </w:pPr>
    </w:p>
    <w:p w:rsidR="00000000" w:rsidRDefault="008D701D">
      <w:pPr>
        <w:pStyle w:val="FORMATTEXT"/>
        <w:ind w:firstLine="568"/>
        <w:jc w:val="both"/>
      </w:pPr>
      <w:r>
        <w:t>контроль обращения с отходами, образующимися в процессе строительства.</w:t>
      </w:r>
    </w:p>
    <w:p w:rsidR="00000000" w:rsidRDefault="008D701D">
      <w:pPr>
        <w:pStyle w:val="FORMATTEXT"/>
        <w:ind w:firstLine="568"/>
        <w:jc w:val="both"/>
      </w:pPr>
    </w:p>
    <w:p w:rsidR="00000000" w:rsidRDefault="008D701D">
      <w:pPr>
        <w:pStyle w:val="FORMATTEXT"/>
        <w:ind w:firstLine="568"/>
        <w:jc w:val="both"/>
      </w:pPr>
      <w:r>
        <w:t>Результаты мониторинга используются в целях контроля за соблюдением проектных решений, направленных на снижение отрицательного воздействия производства строительных ра</w:t>
      </w:r>
      <w:r>
        <w:t>бот на природную среду, сохранение и рациональное использование природных ресурсов.</w:t>
      </w:r>
    </w:p>
    <w:p w:rsidR="00000000" w:rsidRDefault="008D701D">
      <w:pPr>
        <w:pStyle w:val="FORMATTEXT"/>
        <w:ind w:firstLine="568"/>
        <w:jc w:val="both"/>
      </w:pPr>
    </w:p>
    <w:p w:rsidR="00000000" w:rsidRDefault="008D701D">
      <w:pPr>
        <w:pStyle w:val="FORMATTEXT"/>
        <w:ind w:firstLine="568"/>
        <w:jc w:val="both"/>
      </w:pPr>
      <w:r>
        <w:t>9.4.2.3 Источниками выбросов в атмосферу являются автотранспорт и спецтехника, сварочные работы при монтаже оборудования, дымовые трубы котельных и электростанций, емкости</w:t>
      </w:r>
      <w:r>
        <w:t xml:space="preserve"> складов ГСМ.</w:t>
      </w:r>
    </w:p>
    <w:p w:rsidR="00000000" w:rsidRDefault="008D701D">
      <w:pPr>
        <w:pStyle w:val="FORMATTEXT"/>
        <w:ind w:firstLine="568"/>
        <w:jc w:val="both"/>
      </w:pPr>
    </w:p>
    <w:p w:rsidR="00000000" w:rsidRDefault="008D701D">
      <w:pPr>
        <w:pStyle w:val="FORMATTEXT"/>
        <w:ind w:firstLine="568"/>
        <w:jc w:val="both"/>
      </w:pPr>
      <w:r>
        <w:t xml:space="preserve">В выхлопных газах автотранспорта и дизельных электростанций содержатся оксиды азота, оксид углерода, углеводороды, сажа, диоксид серы (для автомобилей с дизельными двигателями). При выполнении сварочных работ атмосферный воздух загрязняется </w:t>
      </w:r>
      <w:r>
        <w:t>сварочным аэрозолем, в состав которого входят марганец и его оксиды, соединения кремния, фториды и фтористый водород, оксиды железа. Со складов ГСМ в атмосферу выделяются пары дизтоплива и бензина.</w:t>
      </w:r>
    </w:p>
    <w:p w:rsidR="00000000" w:rsidRDefault="008D701D">
      <w:pPr>
        <w:pStyle w:val="FORMATTEXT"/>
        <w:ind w:firstLine="568"/>
        <w:jc w:val="both"/>
      </w:pPr>
    </w:p>
    <w:p w:rsidR="00000000" w:rsidRDefault="008D701D">
      <w:pPr>
        <w:pStyle w:val="FORMATTEXT"/>
        <w:ind w:firstLine="568"/>
        <w:jc w:val="both"/>
      </w:pPr>
      <w:r>
        <w:t>9.4.2.4 При определении количества выбросов следует испол</w:t>
      </w:r>
      <w:r>
        <w:t>ьзовать прямые методы измерения концентраций загрязняющих веществ в местах непосредственного выделения их в атмосферу и сопоставление их с предельно допустимым выбросом (ПДВ). В случае невозможности проведения прямых измерений допускается использование рас</w:t>
      </w:r>
      <w:r>
        <w:t>четных балансовых методов путем оценки количественных показателей выбросов согласно принятым методикам расчета.</w:t>
      </w:r>
    </w:p>
    <w:p w:rsidR="00000000" w:rsidRDefault="008D701D">
      <w:pPr>
        <w:pStyle w:val="FORMATTEXT"/>
        <w:ind w:firstLine="568"/>
        <w:jc w:val="both"/>
      </w:pPr>
    </w:p>
    <w:p w:rsidR="00000000" w:rsidRDefault="008D701D">
      <w:pPr>
        <w:pStyle w:val="FORMATTEXT"/>
        <w:ind w:firstLine="568"/>
        <w:jc w:val="both"/>
      </w:pPr>
      <w:r>
        <w:t>Наряду с плановым контролем атмосферного воздуха должен предусматриваться внеочередной контроль за выбросами по сообщению территориальных орган</w:t>
      </w:r>
      <w:r>
        <w:t>ов Росгидромета о неблагоприятных метеорологических условиях, а также в случаях аварийных выбросов.</w:t>
      </w:r>
    </w:p>
    <w:p w:rsidR="00000000" w:rsidRDefault="008D701D">
      <w:pPr>
        <w:pStyle w:val="FORMATTEXT"/>
        <w:ind w:firstLine="568"/>
        <w:jc w:val="both"/>
      </w:pPr>
    </w:p>
    <w:p w:rsidR="00000000" w:rsidRDefault="008D701D">
      <w:pPr>
        <w:pStyle w:val="FORMATTEXT"/>
        <w:ind w:firstLine="568"/>
        <w:jc w:val="both"/>
      </w:pPr>
      <w:r>
        <w:t>Для определения количества образующихся загрязняющих веществ должен осуществляться учет объемов выбросов.</w:t>
      </w:r>
    </w:p>
    <w:p w:rsidR="00000000" w:rsidRDefault="008D701D">
      <w:pPr>
        <w:pStyle w:val="FORMATTEXT"/>
        <w:ind w:firstLine="568"/>
        <w:jc w:val="both"/>
      </w:pPr>
    </w:p>
    <w:p w:rsidR="00000000" w:rsidRDefault="008D701D">
      <w:pPr>
        <w:pStyle w:val="FORMATTEXT"/>
        <w:ind w:firstLine="568"/>
        <w:jc w:val="both"/>
      </w:pPr>
      <w:r>
        <w:t>Контроль рекомендуется осуществлять раз в месяц,</w:t>
      </w:r>
      <w:r>
        <w:t xml:space="preserve"> а если загрязнение слабое - раз в квартал.</w:t>
      </w:r>
    </w:p>
    <w:p w:rsidR="00000000" w:rsidRDefault="008D701D">
      <w:pPr>
        <w:pStyle w:val="FORMATTEXT"/>
        <w:ind w:firstLine="568"/>
        <w:jc w:val="both"/>
      </w:pPr>
    </w:p>
    <w:p w:rsidR="00000000" w:rsidRDefault="008D701D">
      <w:pPr>
        <w:pStyle w:val="FORMATTEXT"/>
        <w:ind w:firstLine="568"/>
        <w:jc w:val="both"/>
      </w:pPr>
      <w:r>
        <w:t xml:space="preserve">Контроль осуществляется, в основном, с использованием газоанализаторов и спектрометров на основе установленных методик, отвечающих требованиям </w:t>
      </w:r>
      <w:r>
        <w:fldChar w:fldCharType="begin"/>
      </w:r>
      <w:r>
        <w:instrText xml:space="preserve"> HYPERLINK "kodeks://link/d?nd=1200077909&amp;point=mark=000000000000000</w:instrText>
      </w:r>
      <w:r>
        <w:instrText>000000000000000000000000000000000007D20K3"\o"’’ГОСТ Р 8.563-2009 Государственная система обеспечения единства измерений (ГСИ). Методики ...’’</w:instrText>
      </w:r>
    </w:p>
    <w:p w:rsidR="00000000" w:rsidRDefault="008D701D">
      <w:pPr>
        <w:pStyle w:val="FORMATTEXT"/>
        <w:ind w:firstLine="568"/>
        <w:jc w:val="both"/>
      </w:pPr>
      <w:r>
        <w:instrText>(утв. приказом Росстандарта от 15.12.2009 N 1253-ст)</w:instrText>
      </w:r>
    </w:p>
    <w:p w:rsidR="00000000" w:rsidRDefault="008D701D">
      <w:pPr>
        <w:pStyle w:val="FORMATTEXT"/>
        <w:ind w:firstLine="568"/>
        <w:jc w:val="both"/>
      </w:pPr>
      <w:r>
        <w:instrText>Применяется с 15.04.2010 взамен ГОСТ ...</w:instrText>
      </w:r>
    </w:p>
    <w:p w:rsidR="00000000" w:rsidRDefault="008D701D">
      <w:pPr>
        <w:pStyle w:val="FORMATTEXT"/>
        <w:ind w:firstLine="568"/>
        <w:jc w:val="both"/>
      </w:pPr>
      <w:r>
        <w:instrText xml:space="preserve">Статус: Действующая </w:instrText>
      </w:r>
      <w:r>
        <w:instrText>редакция документа (действ. c 15.04.2010"</w:instrText>
      </w:r>
      <w:r>
        <w:fldChar w:fldCharType="separate"/>
      </w:r>
      <w:r>
        <w:rPr>
          <w:color w:val="0000AA"/>
          <w:u w:val="single"/>
        </w:rPr>
        <w:t>ГОСТ Р 8.563</w:t>
      </w:r>
      <w:r>
        <w:fldChar w:fldCharType="end"/>
      </w:r>
      <w:r>
        <w:t>.</w:t>
      </w:r>
    </w:p>
    <w:p w:rsidR="00000000" w:rsidRDefault="008D701D">
      <w:pPr>
        <w:pStyle w:val="FORMATTEXT"/>
        <w:ind w:firstLine="568"/>
        <w:jc w:val="both"/>
      </w:pPr>
    </w:p>
    <w:p w:rsidR="00000000" w:rsidRDefault="008D701D">
      <w:pPr>
        <w:pStyle w:val="FORMATTEXT"/>
        <w:ind w:firstLine="568"/>
        <w:jc w:val="both"/>
      </w:pPr>
      <w:r>
        <w:t>9.4.2.5 Источниками сбросов сточных вод на этапе строительства и обустройства территории размещения АЭС, влияющих на состояние поверхностных вод, служат:</w:t>
      </w:r>
    </w:p>
    <w:p w:rsidR="00000000" w:rsidRDefault="008D701D">
      <w:pPr>
        <w:pStyle w:val="FORMATTEXT"/>
        <w:ind w:firstLine="568"/>
        <w:jc w:val="both"/>
      </w:pPr>
    </w:p>
    <w:p w:rsidR="00000000" w:rsidRDefault="008D701D">
      <w:pPr>
        <w:pStyle w:val="FORMATTEXT"/>
        <w:ind w:firstLine="568"/>
        <w:jc w:val="both"/>
      </w:pPr>
      <w:r>
        <w:t>водоотлив из котлованов и других строитель</w:t>
      </w:r>
      <w:r>
        <w:t>ных выработок;</w:t>
      </w:r>
    </w:p>
    <w:p w:rsidR="00000000" w:rsidRDefault="008D701D">
      <w:pPr>
        <w:pStyle w:val="FORMATTEXT"/>
        <w:ind w:firstLine="568"/>
        <w:jc w:val="both"/>
      </w:pPr>
    </w:p>
    <w:p w:rsidR="00000000" w:rsidRDefault="008D701D">
      <w:pPr>
        <w:pStyle w:val="FORMATTEXT"/>
        <w:ind w:firstLine="568"/>
        <w:jc w:val="both"/>
      </w:pPr>
      <w:r>
        <w:t>стоки с территории строящейся промзоны;</w:t>
      </w:r>
    </w:p>
    <w:p w:rsidR="00000000" w:rsidRDefault="008D701D">
      <w:pPr>
        <w:pStyle w:val="FORMATTEXT"/>
        <w:ind w:firstLine="568"/>
        <w:jc w:val="both"/>
      </w:pPr>
    </w:p>
    <w:p w:rsidR="00000000" w:rsidRDefault="008D701D">
      <w:pPr>
        <w:pStyle w:val="FORMATTEXT"/>
        <w:ind w:firstLine="568"/>
        <w:jc w:val="both"/>
      </w:pPr>
      <w:r>
        <w:t>производственные и бытовые стоки с территорий временных жилых поселков строителей;</w:t>
      </w:r>
    </w:p>
    <w:p w:rsidR="00000000" w:rsidRDefault="008D701D">
      <w:pPr>
        <w:pStyle w:val="FORMATTEXT"/>
        <w:ind w:firstLine="568"/>
        <w:jc w:val="both"/>
      </w:pPr>
    </w:p>
    <w:p w:rsidR="00000000" w:rsidRDefault="008D701D">
      <w:pPr>
        <w:pStyle w:val="FORMATTEXT"/>
        <w:ind w:firstLine="568"/>
        <w:jc w:val="both"/>
      </w:pPr>
      <w:r>
        <w:t>фильтрационные утечки сточных вод из накопителей и технологических продуктов из емкостей;</w:t>
      </w:r>
    </w:p>
    <w:p w:rsidR="00000000" w:rsidRDefault="008D701D">
      <w:pPr>
        <w:pStyle w:val="FORMATTEXT"/>
        <w:ind w:firstLine="568"/>
        <w:jc w:val="both"/>
      </w:pPr>
    </w:p>
    <w:p w:rsidR="00000000" w:rsidRDefault="008D701D">
      <w:pPr>
        <w:pStyle w:val="FORMATTEXT"/>
        <w:ind w:firstLine="568"/>
        <w:jc w:val="both"/>
      </w:pPr>
      <w:r>
        <w:t>фильтрация дождевых сток</w:t>
      </w:r>
      <w:r>
        <w:t>ов через полигоны твердых строительных и бытовых отходов.</w:t>
      </w:r>
    </w:p>
    <w:p w:rsidR="00000000" w:rsidRDefault="008D701D">
      <w:pPr>
        <w:pStyle w:val="FORMATTEXT"/>
        <w:ind w:firstLine="568"/>
        <w:jc w:val="both"/>
      </w:pPr>
    </w:p>
    <w:p w:rsidR="00000000" w:rsidRDefault="008D701D">
      <w:pPr>
        <w:pStyle w:val="FORMATTEXT"/>
        <w:ind w:firstLine="568"/>
        <w:jc w:val="both"/>
      </w:pPr>
      <w:r>
        <w:t>В процессе строительства промышленных объектов и строительства переходов через водотоки или объектов вблизи них поверхностные воды также могут быть загрязнены. При производстве гидромеханизированны</w:t>
      </w:r>
      <w:r>
        <w:t>х работ возникает зона устойчивой повышенной мутности, распространяющаяся от створа перехода вниз по течению на расстояние, зависящее от гидравлической крупности частиц грунта, глубины водоема, скорости течения воды и других параметров.</w:t>
      </w:r>
    </w:p>
    <w:p w:rsidR="00000000" w:rsidRDefault="008D701D">
      <w:pPr>
        <w:pStyle w:val="FORMATTEXT"/>
        <w:ind w:firstLine="568"/>
        <w:jc w:val="both"/>
      </w:pPr>
    </w:p>
    <w:p w:rsidR="00000000" w:rsidRDefault="008D701D">
      <w:pPr>
        <w:pStyle w:val="FORMATTEXT"/>
        <w:ind w:firstLine="568"/>
        <w:jc w:val="both"/>
      </w:pPr>
      <w:r>
        <w:t xml:space="preserve">В сточных водах в </w:t>
      </w:r>
      <w:r>
        <w:t>повышенных концентрациях содержатся: азот аммонийный, нитриты, нитраты, фосфаты, хлориды, железо, синтетические поверхностно активные вещества (СПАВ), нефтепродукты. В период строительства в воде, принимающей стоки водного объекта, может увеличиться концен</w:t>
      </w:r>
      <w:r>
        <w:t>трация взвешенных веществ.</w:t>
      </w:r>
    </w:p>
    <w:p w:rsidR="00000000" w:rsidRDefault="008D701D">
      <w:pPr>
        <w:pStyle w:val="FORMATTEXT"/>
        <w:ind w:firstLine="568"/>
        <w:jc w:val="both"/>
      </w:pPr>
    </w:p>
    <w:p w:rsidR="00000000" w:rsidRDefault="008D701D">
      <w:pPr>
        <w:pStyle w:val="FORMATTEXT"/>
        <w:ind w:firstLine="568"/>
        <w:jc w:val="both"/>
      </w:pPr>
      <w:r>
        <w:t>9.4.2.6 Для контроля качества поверхностных вод в водоемах, в которые сбрасываются сточные воды, необходимо организовать периодический контроль качества стоков, допускаемых к сбросу в водоемы.</w:t>
      </w:r>
    </w:p>
    <w:p w:rsidR="00000000" w:rsidRDefault="008D701D">
      <w:pPr>
        <w:pStyle w:val="FORMATTEXT"/>
        <w:ind w:firstLine="568"/>
        <w:jc w:val="both"/>
      </w:pPr>
    </w:p>
    <w:p w:rsidR="00000000" w:rsidRDefault="008D701D">
      <w:pPr>
        <w:pStyle w:val="FORMATTEXT"/>
        <w:ind w:firstLine="568"/>
        <w:jc w:val="both"/>
      </w:pPr>
      <w:r>
        <w:t>Контрольные створы должны назначат</w:t>
      </w:r>
      <w:r>
        <w:t xml:space="preserve">ься таким образом, чтобы обеспечить отслеживание соблюдения нормативов качества воды при попадании сточных вод в водные объекты с учетом водопользования. При сбросе сточных вод в водные объекты, используемых для рыбохозяйственных целей - не далее 500 м от </w:t>
      </w:r>
      <w:r>
        <w:t>места сброса.</w:t>
      </w:r>
    </w:p>
    <w:p w:rsidR="00000000" w:rsidRDefault="008D701D">
      <w:pPr>
        <w:pStyle w:val="FORMATTEXT"/>
        <w:ind w:firstLine="568"/>
        <w:jc w:val="both"/>
      </w:pPr>
    </w:p>
    <w:p w:rsidR="00000000" w:rsidRDefault="008D701D">
      <w:pPr>
        <w:pStyle w:val="FORMATTEXT"/>
        <w:ind w:firstLine="568"/>
        <w:jc w:val="both"/>
      </w:pPr>
      <w:r>
        <w:t>Необходимо также организовать периодический контроль за концентрацией взвешенных веществ перед сбросом отстоявшихся и осветленных вод в водоемы.</w:t>
      </w:r>
    </w:p>
    <w:p w:rsidR="00000000" w:rsidRDefault="008D701D">
      <w:pPr>
        <w:pStyle w:val="FORMATTEXT"/>
        <w:ind w:firstLine="568"/>
        <w:jc w:val="both"/>
      </w:pPr>
    </w:p>
    <w:p w:rsidR="00000000" w:rsidRDefault="008D701D">
      <w:pPr>
        <w:pStyle w:val="FORMATTEXT"/>
        <w:ind w:firstLine="568"/>
        <w:jc w:val="both"/>
      </w:pPr>
      <w:r>
        <w:t>Согласно гигиеническим требованиям к составу и свойствам воды водных объектов увеличение содерж</w:t>
      </w:r>
      <w:r>
        <w:t>ания взвешенных веществ не должно увеличиваться по сравнению с естественными условиями более чем на 0,25 мг/дм</w:t>
      </w:r>
      <w:r>
        <w:rPr>
          <w:position w:val="-10"/>
        </w:rPr>
        <w:pict>
          <v:shape id="_x0000_i1103" type="#_x0000_t75" style="width:8.4pt;height:16.85pt">
            <v:imagedata r:id="rId65" o:title=""/>
          </v:shape>
        </w:pict>
      </w:r>
      <w:r>
        <w:t xml:space="preserve"> для водотоков высшей и первой рыбохозяйственной категории и 0,75 мг/дм</w:t>
      </w:r>
      <w:r>
        <w:rPr>
          <w:position w:val="-10"/>
        </w:rPr>
        <w:pict>
          <v:shape id="_x0000_i1104" type="#_x0000_t75" style="width:8.4pt;height:16.85pt">
            <v:imagedata r:id="rId65" o:title=""/>
          </v:shape>
        </w:pict>
      </w:r>
      <w:r>
        <w:t xml:space="preserve"> - дл</w:t>
      </w:r>
      <w:r>
        <w:t>я водотоков остальных категорий.</w:t>
      </w:r>
    </w:p>
    <w:p w:rsidR="00000000" w:rsidRDefault="008D701D">
      <w:pPr>
        <w:pStyle w:val="FORMATTEXT"/>
        <w:ind w:firstLine="568"/>
        <w:jc w:val="both"/>
      </w:pPr>
    </w:p>
    <w:p w:rsidR="00000000" w:rsidRDefault="008D701D">
      <w:pPr>
        <w:pStyle w:val="FORMATTEXT"/>
        <w:ind w:firstLine="568"/>
        <w:jc w:val="both"/>
      </w:pPr>
      <w:r>
        <w:t xml:space="preserve">При производстве работ, связанных с перемещением и изъятием донных грунтов, необходимо организовывать контроль загрязнения донных осадков. Точки отбора проб донных отложений водоемов совмещаются с соответствующими точками </w:t>
      </w:r>
      <w:r>
        <w:t>отбора природных вод.</w:t>
      </w:r>
    </w:p>
    <w:p w:rsidR="00000000" w:rsidRDefault="008D701D">
      <w:pPr>
        <w:pStyle w:val="FORMATTEXT"/>
        <w:ind w:firstLine="568"/>
        <w:jc w:val="both"/>
      </w:pPr>
    </w:p>
    <w:p w:rsidR="00000000" w:rsidRDefault="008D701D">
      <w:pPr>
        <w:pStyle w:val="FORMATTEXT"/>
        <w:ind w:firstLine="568"/>
        <w:jc w:val="both"/>
      </w:pPr>
      <w:r>
        <w:t>Размещение точек контроля и периодичность наблюдений должны быть согласованы с гидрологическими наблюдениями. Контроль рекомендуется осуществлять для разовых сбросов 1 раз после окончания работ непосредственно перед сбросом сточных в</w:t>
      </w:r>
      <w:r>
        <w:t>од в водоток, а для постоянных - с периодичностью не реже 1 раза в месяц, а если загрязнение слабое - 1 раза в квартал.</w:t>
      </w:r>
    </w:p>
    <w:p w:rsidR="00000000" w:rsidRDefault="008D701D">
      <w:pPr>
        <w:pStyle w:val="FORMATTEXT"/>
        <w:ind w:firstLine="568"/>
        <w:jc w:val="both"/>
      </w:pPr>
    </w:p>
    <w:p w:rsidR="00000000" w:rsidRDefault="008D701D">
      <w:pPr>
        <w:pStyle w:val="FORMATTEXT"/>
        <w:ind w:firstLine="568"/>
        <w:jc w:val="both"/>
      </w:pPr>
      <w:r>
        <w:t>Состав контролируемых показателей, требования к пробоотбору и лабораторным исследованиям принимаются согласно действующим нормативным д</w:t>
      </w:r>
      <w:r>
        <w:t>окументам (раздел 6.4.9).</w:t>
      </w:r>
    </w:p>
    <w:p w:rsidR="00000000" w:rsidRDefault="008D701D">
      <w:pPr>
        <w:pStyle w:val="FORMATTEXT"/>
        <w:ind w:firstLine="568"/>
        <w:jc w:val="both"/>
      </w:pPr>
    </w:p>
    <w:p w:rsidR="00000000" w:rsidRDefault="008D701D">
      <w:pPr>
        <w:pStyle w:val="FORMATTEXT"/>
        <w:ind w:firstLine="568"/>
        <w:jc w:val="both"/>
      </w:pPr>
      <w:r>
        <w:t>9.4.2.7 Мониторинг физических воздействий включает контроль шумового воздействия работающих строительных механизмов и электромагнитного излучения, создаваемого высоковольтными линиями передачи переменного тока промышленной частот</w:t>
      </w:r>
      <w:r>
        <w:t>ы.</w:t>
      </w:r>
    </w:p>
    <w:p w:rsidR="00000000" w:rsidRDefault="008D701D">
      <w:pPr>
        <w:pStyle w:val="FORMATTEXT"/>
        <w:ind w:firstLine="568"/>
        <w:jc w:val="both"/>
      </w:pPr>
    </w:p>
    <w:p w:rsidR="00000000" w:rsidRDefault="008D701D">
      <w:pPr>
        <w:pStyle w:val="FORMATTEXT"/>
        <w:ind w:firstLine="568"/>
        <w:jc w:val="both"/>
      </w:pPr>
      <w:r>
        <w:t>Контролируемыми параметрами шумового воздействия являются эквивалентный (по энергии) и максимальный уровень звукового давления импульсного шума (</w:t>
      </w:r>
      <w:r>
        <w:fldChar w:fldCharType="begin"/>
      </w:r>
      <w:r>
        <w:instrText xml:space="preserve"> HYPERLINK "kodeks://link/d?nd=901703278&amp;point=mark=000000000000000000000000000000000000000000000000007D20K</w:instrText>
      </w:r>
      <w:r>
        <w:instrText>3"\o"’’СН 2.2.4/2.1.8.562-96 Шум на рабочих местах, в помещениях жилых, общественных зданий и ...’’</w:instrText>
      </w:r>
    </w:p>
    <w:p w:rsidR="00000000" w:rsidRDefault="008D701D">
      <w:pPr>
        <w:pStyle w:val="FORMATTEXT"/>
        <w:ind w:firstLine="568"/>
        <w:jc w:val="both"/>
      </w:pPr>
      <w:r>
        <w:instrText>(утв. постановлением Госкомсанэпиднадзора России от 31.10.1996 N 36)</w:instrText>
      </w:r>
    </w:p>
    <w:p w:rsidR="00000000" w:rsidRDefault="008D701D">
      <w:pPr>
        <w:pStyle w:val="FORMATTEXT"/>
        <w:ind w:firstLine="568"/>
        <w:jc w:val="both"/>
      </w:pPr>
      <w:r>
        <w:instrText>Санитарные ...</w:instrText>
      </w:r>
    </w:p>
    <w:p w:rsidR="00000000" w:rsidRDefault="008D701D">
      <w:pPr>
        <w:pStyle w:val="FORMATTEXT"/>
        <w:ind w:firstLine="568"/>
        <w:jc w:val="both"/>
      </w:pPr>
      <w:r>
        <w:instrText>Статус: Недействующий документ (действ. c 31.10.1996 по 10.03.2021)"</w:instrText>
      </w:r>
      <w:r>
        <w:fldChar w:fldCharType="separate"/>
      </w:r>
      <w:r>
        <w:rPr>
          <w:color w:val="BF2F1C"/>
          <w:u w:val="single"/>
        </w:rPr>
        <w:t>СН 2</w:t>
      </w:r>
      <w:r>
        <w:rPr>
          <w:color w:val="BF2F1C"/>
          <w:u w:val="single"/>
        </w:rPr>
        <w:t>.2.4/2.1.8.562</w:t>
      </w:r>
      <w:r>
        <w:fldChar w:fldCharType="end"/>
      </w:r>
      <w:r>
        <w:t>); контролируемыми параметрами электромагнитного излучения - напряженность электрического и магнитного полей (</w:t>
      </w:r>
      <w:r>
        <w:fldChar w:fldCharType="begin"/>
      </w:r>
      <w:r>
        <w:instrText xml:space="preserve"> HYPERLINK "kodeks://link/d?nd=901853847&amp;point=mark=000000000000000000000000000000000000000000000000006500IL"\o"’’О введении в де</w:instrText>
      </w:r>
      <w:r>
        <w:instrText>йствие санитарных правил и нормативов - СанПиН 2.2.4.1191-03 (с ...’’</w:instrText>
      </w:r>
    </w:p>
    <w:p w:rsidR="00000000" w:rsidRDefault="008D701D">
      <w:pPr>
        <w:pStyle w:val="FORMATTEXT"/>
        <w:ind w:firstLine="568"/>
        <w:jc w:val="both"/>
      </w:pPr>
      <w:r>
        <w:instrText>Постановление Главного государственного санитарного врача РФ от 19.02.2003 N ...</w:instrText>
      </w:r>
    </w:p>
    <w:p w:rsidR="00000000" w:rsidRDefault="008D701D">
      <w:pPr>
        <w:pStyle w:val="FORMATTEXT"/>
        <w:ind w:firstLine="568"/>
        <w:jc w:val="both"/>
      </w:pPr>
      <w:r>
        <w:instrText>Статус: Недействующая редакция документа (действ. c 15.05.2009 по 31.12.2016)"</w:instrText>
      </w:r>
      <w:r>
        <w:fldChar w:fldCharType="separate"/>
      </w:r>
      <w:r>
        <w:rPr>
          <w:color w:val="BF2F1C"/>
          <w:u w:val="single"/>
        </w:rPr>
        <w:t>СанПиН 2.2.4.1191</w:t>
      </w:r>
      <w:r>
        <w:fldChar w:fldCharType="end"/>
      </w:r>
      <w:r>
        <w:t>). Пери</w:t>
      </w:r>
      <w:r>
        <w:t>одичность измерений устанавливается в соответствии с требованиями действующих нормативных документов.</w:t>
      </w:r>
    </w:p>
    <w:p w:rsidR="00000000" w:rsidRDefault="008D701D">
      <w:pPr>
        <w:pStyle w:val="FORMATTEXT"/>
        <w:ind w:firstLine="568"/>
        <w:jc w:val="both"/>
      </w:pPr>
    </w:p>
    <w:p w:rsidR="00000000" w:rsidRDefault="008D701D">
      <w:pPr>
        <w:pStyle w:val="FORMATTEXT"/>
        <w:ind w:firstLine="568"/>
        <w:jc w:val="both"/>
      </w:pPr>
      <w:r>
        <w:t>9.4.2.8 Обращение с отходами. Удаление отходов строительного и бытового мусора производится на установленные и согласованные свалки и полигоны ТБО, части</w:t>
      </w:r>
      <w:r>
        <w:t>чно передаются для вторичного использования. Для накопления отходов перед вывозом на полигоны и пункты приема вторсырья организуются места временного хранения отходов.</w:t>
      </w:r>
    </w:p>
    <w:p w:rsidR="00000000" w:rsidRDefault="008D701D">
      <w:pPr>
        <w:pStyle w:val="FORMATTEXT"/>
        <w:ind w:firstLine="568"/>
        <w:jc w:val="both"/>
      </w:pPr>
    </w:p>
    <w:p w:rsidR="00000000" w:rsidRDefault="008D701D">
      <w:pPr>
        <w:pStyle w:val="FORMATTEXT"/>
        <w:ind w:firstLine="568"/>
        <w:jc w:val="both"/>
      </w:pPr>
      <w:r>
        <w:t>Контроль за обращением отходов должен выполняться, в основном, визуально, с целью недоп</w:t>
      </w:r>
      <w:r>
        <w:t>ущения несанкционированных свалок и соблюдения правил сбора, хранения, упаковки и транспортировки отходов. Периодичность контроля 1 раз в месяц.</w:t>
      </w:r>
    </w:p>
    <w:p w:rsidR="00000000" w:rsidRDefault="008D701D">
      <w:pPr>
        <w:pStyle w:val="FORMATTEXT"/>
        <w:ind w:firstLine="568"/>
        <w:jc w:val="both"/>
      </w:pPr>
    </w:p>
    <w:p w:rsidR="00000000" w:rsidRDefault="008D701D">
      <w:pPr>
        <w:pStyle w:val="FORMATTEXT"/>
        <w:ind w:firstLine="568"/>
        <w:jc w:val="both"/>
      </w:pPr>
      <w:r>
        <w:t>9.4.2.9 Наблюдения за компонентами окружающей среды (воздуха, поверхностных и подземных вод, донных отложений</w:t>
      </w:r>
      <w:r>
        <w:t>, почвенного покрова, наземных животных и гидробионтов) проводится для оценки интенсивности вышеперечисленных воздействий на различные компоненты природной среды и их изменения за период проведения строительных работ.</w:t>
      </w:r>
    </w:p>
    <w:p w:rsidR="00000000" w:rsidRDefault="008D701D">
      <w:pPr>
        <w:pStyle w:val="FORMATTEXT"/>
        <w:ind w:firstLine="568"/>
        <w:jc w:val="both"/>
      </w:pPr>
    </w:p>
    <w:p w:rsidR="00000000" w:rsidRDefault="008D701D">
      <w:pPr>
        <w:pStyle w:val="FORMATTEXT"/>
        <w:ind w:firstLine="568"/>
        <w:jc w:val="both"/>
      </w:pPr>
      <w:r>
        <w:t>9.4.2.10 Мониторинг состояния атмосфе</w:t>
      </w:r>
      <w:r>
        <w:t xml:space="preserve">рного воздуха выполняется для определения его соответствия установленным гигиеническим нормативам по предельно допустимым концентрациям (ПДК) и ориентировочным безопасным уровням воздействия (ОБУВ). Наблюдения проводятся в комплексе с метеорологическими и </w:t>
      </w:r>
      <w:r>
        <w:t>аэрологическими работами.</w:t>
      </w:r>
    </w:p>
    <w:p w:rsidR="00000000" w:rsidRDefault="008D701D">
      <w:pPr>
        <w:pStyle w:val="FORMATTEXT"/>
        <w:ind w:firstLine="568"/>
        <w:jc w:val="both"/>
      </w:pPr>
    </w:p>
    <w:p w:rsidR="00000000" w:rsidRDefault="008D701D">
      <w:pPr>
        <w:pStyle w:val="FORMATTEXT"/>
        <w:ind w:firstLine="568"/>
        <w:jc w:val="both"/>
      </w:pPr>
      <w:r>
        <w:t>Во время проведения строительных работ уровень загрязнения атмосферного воздуха определяется методом эпизодического обследования на маршрутных постах по полной программе (</w:t>
      </w:r>
      <w:r>
        <w:fldChar w:fldCharType="begin"/>
      </w:r>
      <w:r>
        <w:instrText xml:space="preserve"> HYPERLINK "kodeks://link/d?nd=1200012789&amp;point=mark=00000</w:instrText>
      </w:r>
      <w:r>
        <w:instrText>0000000000000000000000000000000000000000000007D20K3"\o"’’ГОСТ 17.2.3.01-86 Охрана природы (ССОП) ...’’</w:instrText>
      </w:r>
    </w:p>
    <w:p w:rsidR="00000000" w:rsidRDefault="008D701D">
      <w:pPr>
        <w:pStyle w:val="FORMATTEXT"/>
        <w:ind w:firstLine="568"/>
        <w:jc w:val="both"/>
      </w:pPr>
      <w:r>
        <w:instrText>(утв. постановлением Госстандарта СССР от 10.11.1986 N ...</w:instrText>
      </w:r>
    </w:p>
    <w:p w:rsidR="00000000" w:rsidRDefault="008D701D">
      <w:pPr>
        <w:pStyle w:val="FORMATTEXT"/>
        <w:ind w:firstLine="568"/>
        <w:jc w:val="both"/>
      </w:pPr>
      <w:r>
        <w:instrText>Статус: Применение в качестве национального стандарта прекращено. Применяется как межгосударст</w:instrText>
      </w:r>
      <w:r>
        <w:instrText>венный стандарт (действ. c 01.01.1987 по 31.03.202"</w:instrText>
      </w:r>
      <w:r>
        <w:fldChar w:fldCharType="separate"/>
      </w:r>
      <w:r>
        <w:rPr>
          <w:color w:val="BF2F1C"/>
          <w:u w:val="single"/>
        </w:rPr>
        <w:t>ГОСТ 17.2.3.01</w:t>
      </w:r>
      <w:r>
        <w:fldChar w:fldCharType="end"/>
      </w:r>
      <w:r>
        <w:t xml:space="preserve">, </w:t>
      </w:r>
      <w:r>
        <w:fldChar w:fldCharType="begin"/>
      </w:r>
      <w:r>
        <w:instrText xml:space="preserve"> HYPERLINK "kodeks://link/d?nd=1200036406&amp;point=mark=000000000000000000000000000000000000000000000000007D20K3"\o"’’РД 52.04.186-89 Руководство по контролю загрязнения атмосферы’’</w:instrText>
      </w:r>
    </w:p>
    <w:p w:rsidR="00000000" w:rsidRDefault="008D701D">
      <w:pPr>
        <w:pStyle w:val="FORMATTEXT"/>
        <w:ind w:firstLine="568"/>
        <w:jc w:val="both"/>
      </w:pPr>
      <w:r>
        <w:instrText>(утв. Г</w:instrText>
      </w:r>
      <w:r>
        <w:instrText>оскомгидрометом СССР от 01.06.1989)</w:instrText>
      </w:r>
    </w:p>
    <w:p w:rsidR="00000000" w:rsidRDefault="008D701D">
      <w:pPr>
        <w:pStyle w:val="FORMATTEXT"/>
        <w:ind w:firstLine="568"/>
        <w:jc w:val="both"/>
      </w:pPr>
      <w:r>
        <w:instrText>(утв. Главным государственным санитарным врачом СССР от ...</w:instrText>
      </w:r>
    </w:p>
    <w:p w:rsidR="00000000" w:rsidRDefault="008D701D">
      <w:pPr>
        <w:pStyle w:val="FORMATTEXT"/>
        <w:ind w:firstLine="568"/>
        <w:jc w:val="both"/>
      </w:pPr>
      <w:r>
        <w:instrText>Статус: Действующий. Документ отменен в части (действ. c 01.07.1991)"</w:instrText>
      </w:r>
      <w:r>
        <w:fldChar w:fldCharType="separate"/>
      </w:r>
      <w:r>
        <w:rPr>
          <w:color w:val="E48B00"/>
          <w:u w:val="single"/>
        </w:rPr>
        <w:t>РД 52.04.186</w:t>
      </w:r>
      <w:r>
        <w:fldChar w:fldCharType="end"/>
      </w:r>
      <w:r>
        <w:t xml:space="preserve"> [90]). Отбор проб должен производиться четыре раза в сутки: в 1 ч, 7 ч, 13 </w:t>
      </w:r>
      <w:r>
        <w:t>ч, 19 ч по местному времени. В период проведения пусконаладочных работ мониторинг атмосферного воздуха осуществляется одним этапом за весь цикл проведения пусконаладочных работ (в течение 6 дней).</w:t>
      </w:r>
    </w:p>
    <w:p w:rsidR="00000000" w:rsidRDefault="008D701D">
      <w:pPr>
        <w:pStyle w:val="FORMATTEXT"/>
        <w:ind w:firstLine="568"/>
        <w:jc w:val="both"/>
      </w:pPr>
    </w:p>
    <w:p w:rsidR="00000000" w:rsidRDefault="008D701D">
      <w:pPr>
        <w:pStyle w:val="FORMATTEXT"/>
        <w:ind w:firstLine="568"/>
        <w:jc w:val="both"/>
      </w:pPr>
      <w:r>
        <w:t xml:space="preserve">9.4.2.11 Правила проведения мониторинга поверхностных вод </w:t>
      </w:r>
      <w:r>
        <w:t xml:space="preserve">и донных отложений изложены в </w:t>
      </w:r>
      <w:r>
        <w:fldChar w:fldCharType="begin"/>
      </w:r>
      <w:r>
        <w:instrText xml:space="preserve"> HYPERLINK "kodeks://link/d?nd=1200012472&amp;point=mark=000000000000000000000000000000000000000000000000007D20K3"\o"’’ГОСТ 17.1.3.07-82 Охрана природы (ССОП). Гидросфера. Правила контроля качества воды водоемов и водотоков’’</w:instrText>
      </w:r>
    </w:p>
    <w:p w:rsidR="00000000" w:rsidRDefault="008D701D">
      <w:pPr>
        <w:pStyle w:val="FORMATTEXT"/>
        <w:ind w:firstLine="568"/>
        <w:jc w:val="both"/>
      </w:pPr>
      <w:r>
        <w:instrText>(утв</w:instrText>
      </w:r>
      <w:r>
        <w:instrText>. постановлением Госстандарта СССР от 19.03.1982 N 1115)</w:instrText>
      </w:r>
    </w:p>
    <w:p w:rsidR="00000000" w:rsidRDefault="008D701D">
      <w:pPr>
        <w:pStyle w:val="FORMATTEXT"/>
        <w:ind w:firstLine="568"/>
        <w:jc w:val="both"/>
      </w:pPr>
      <w:r>
        <w:instrText>Применяется с 01.01.1983</w:instrText>
      </w:r>
    </w:p>
    <w:p w:rsidR="00000000" w:rsidRDefault="008D701D">
      <w:pPr>
        <w:pStyle w:val="FORMATTEXT"/>
        <w:ind w:firstLine="568"/>
        <w:jc w:val="both"/>
      </w:pPr>
      <w:r>
        <w:instrText>Статус: Действующая редакция документа"</w:instrText>
      </w:r>
      <w:r>
        <w:fldChar w:fldCharType="separate"/>
      </w:r>
      <w:r>
        <w:rPr>
          <w:color w:val="0000AA"/>
          <w:u w:val="single"/>
        </w:rPr>
        <w:t>ГОСТ 17.1.3.07</w:t>
      </w:r>
      <w:r>
        <w:fldChar w:fldCharType="end"/>
      </w:r>
      <w:r>
        <w:t xml:space="preserve"> и гигиенических требованиях к охране поверхностных вод (</w:t>
      </w:r>
      <w:r>
        <w:fldChar w:fldCharType="begin"/>
      </w:r>
      <w:r>
        <w:instrText xml:space="preserve"> HYPERLINK "kodeks://link/d?nd=1200006938&amp;point=mark=00000000</w:instrText>
      </w:r>
      <w:r>
        <w:instrText>0000000000000000000000000000000000000000007D20K3"\o"’’СанПиН 2.1.5.980-00 Гигиенические требования к охране поверхностных вод’’</w:instrText>
      </w:r>
    </w:p>
    <w:p w:rsidR="00000000" w:rsidRDefault="008D701D">
      <w:pPr>
        <w:pStyle w:val="FORMATTEXT"/>
        <w:ind w:firstLine="568"/>
        <w:jc w:val="both"/>
      </w:pPr>
      <w:r>
        <w:instrText>(утв. Главным государственным санитарным врачом РФ от 22.06.2000)</w:instrText>
      </w:r>
    </w:p>
    <w:p w:rsidR="00000000" w:rsidRDefault="008D701D">
      <w:pPr>
        <w:pStyle w:val="FORMATTEXT"/>
        <w:ind w:firstLine="568"/>
        <w:jc w:val="both"/>
      </w:pPr>
      <w:r>
        <w:instrText>Санитарно-эпидемиологические ...</w:instrText>
      </w:r>
    </w:p>
    <w:p w:rsidR="00000000" w:rsidRDefault="008D701D">
      <w:pPr>
        <w:pStyle w:val="FORMATTEXT"/>
        <w:ind w:firstLine="568"/>
        <w:jc w:val="both"/>
      </w:pPr>
      <w:r>
        <w:instrText>Статус: Недействующий докумен</w:instrText>
      </w:r>
      <w:r>
        <w:instrText>т (действ. c 01.01.2001 по 10.03.2021)"</w:instrText>
      </w:r>
      <w:r>
        <w:fldChar w:fldCharType="separate"/>
      </w:r>
      <w:r>
        <w:rPr>
          <w:color w:val="BF2F1C"/>
          <w:u w:val="single"/>
        </w:rPr>
        <w:t>СанПиН 2.1.5.980</w:t>
      </w:r>
      <w:r>
        <w:fldChar w:fldCharType="end"/>
      </w:r>
      <w:r>
        <w:t>).</w:t>
      </w:r>
    </w:p>
    <w:p w:rsidR="00000000" w:rsidRDefault="008D701D">
      <w:pPr>
        <w:pStyle w:val="FORMATTEXT"/>
        <w:ind w:firstLine="568"/>
        <w:jc w:val="both"/>
      </w:pPr>
    </w:p>
    <w:p w:rsidR="00000000" w:rsidRDefault="008D701D">
      <w:pPr>
        <w:pStyle w:val="FORMATTEXT"/>
        <w:ind w:firstLine="568"/>
        <w:jc w:val="both"/>
      </w:pPr>
      <w:r>
        <w:t>Контролю подлежат: качество поверхностных вод, забираемых для нужд строительства; качество поверхностных вод и донных отложений после отведения сточных вод, образующихся при строительстве объект</w:t>
      </w:r>
      <w:r>
        <w:t>ов АЭС. Вода отбирается непосредственно в месте водозабора поверхностных вод, а также в двух створах:</w:t>
      </w:r>
    </w:p>
    <w:p w:rsidR="00000000" w:rsidRDefault="008D701D">
      <w:pPr>
        <w:pStyle w:val="FORMATTEXT"/>
        <w:ind w:firstLine="568"/>
        <w:jc w:val="both"/>
      </w:pPr>
    </w:p>
    <w:p w:rsidR="00000000" w:rsidRDefault="008D701D">
      <w:pPr>
        <w:pStyle w:val="FORMATTEXT"/>
        <w:ind w:firstLine="568"/>
        <w:jc w:val="both"/>
      </w:pPr>
      <w:r>
        <w:t>фоновый створ в пределах 1 км выше места сброса сточных вод;</w:t>
      </w:r>
    </w:p>
    <w:p w:rsidR="00000000" w:rsidRDefault="008D701D">
      <w:pPr>
        <w:pStyle w:val="FORMATTEXT"/>
        <w:ind w:firstLine="568"/>
        <w:jc w:val="both"/>
      </w:pPr>
    </w:p>
    <w:p w:rsidR="00000000" w:rsidRDefault="008D701D">
      <w:pPr>
        <w:pStyle w:val="FORMATTEXT"/>
        <w:ind w:firstLine="568"/>
        <w:jc w:val="both"/>
      </w:pPr>
      <w:r>
        <w:t>контрольный створ не далее 500 м ниже места сброса.</w:t>
      </w:r>
    </w:p>
    <w:p w:rsidR="00000000" w:rsidRDefault="008D701D">
      <w:pPr>
        <w:pStyle w:val="FORMATTEXT"/>
        <w:ind w:firstLine="568"/>
        <w:jc w:val="both"/>
      </w:pPr>
    </w:p>
    <w:p w:rsidR="00000000" w:rsidRDefault="008D701D">
      <w:pPr>
        <w:pStyle w:val="FORMATTEXT"/>
        <w:ind w:firstLine="568"/>
        <w:jc w:val="both"/>
      </w:pPr>
      <w:r>
        <w:t>Требования к пробоотбору и определяемы</w:t>
      </w:r>
      <w:r>
        <w:t>е показатели указаны в разделе 6.4.9 и приложении Д.</w:t>
      </w:r>
    </w:p>
    <w:p w:rsidR="00000000" w:rsidRDefault="008D701D">
      <w:pPr>
        <w:pStyle w:val="FORMATTEXT"/>
        <w:ind w:firstLine="568"/>
        <w:jc w:val="both"/>
      </w:pPr>
    </w:p>
    <w:p w:rsidR="00000000" w:rsidRDefault="008D701D">
      <w:pPr>
        <w:pStyle w:val="FORMATTEXT"/>
        <w:ind w:firstLine="568"/>
        <w:jc w:val="both"/>
      </w:pPr>
      <w:r>
        <w:t>Периодичность контроля донных отложений 1 раз до и после строительства, затем по программе мониторинга. Точки мониторинга донных отложений совмещаются с фоновым и контрольным створами мониторинга поверх</w:t>
      </w:r>
      <w:r>
        <w:t>ностных вод.</w:t>
      </w:r>
    </w:p>
    <w:p w:rsidR="00000000" w:rsidRDefault="008D701D">
      <w:pPr>
        <w:pStyle w:val="FORMATTEXT"/>
        <w:ind w:firstLine="568"/>
        <w:jc w:val="both"/>
      </w:pPr>
    </w:p>
    <w:p w:rsidR="00000000" w:rsidRDefault="008D701D">
      <w:pPr>
        <w:pStyle w:val="FORMATTEXT"/>
        <w:ind w:firstLine="568"/>
        <w:jc w:val="both"/>
      </w:pPr>
      <w:r>
        <w:t xml:space="preserve">9.4.2.12 Мониторинг почвенного покрова осуществляется с целью оценки загрязнения почвы в ходе строительства объектов АЭС, а также с целью оценки степени восстановления плодородного слоя почвы после окончания строительных работ согласно </w:t>
      </w:r>
      <w:r>
        <w:fldChar w:fldCharType="begin"/>
      </w:r>
      <w:r>
        <w:instrText xml:space="preserve"> HYPER</w:instrText>
      </w:r>
      <w:r>
        <w:instrText>LINK "kodeks://link/d?nd=1200020658&amp;point=mark=000000000000000000000000000000000000000000000000007D20K3"\o"’’ГОСТ 17.4.3.04-85 Охрана природы (ССОП). Почвы ...’’</w:instrText>
      </w:r>
    </w:p>
    <w:p w:rsidR="00000000" w:rsidRDefault="008D701D">
      <w:pPr>
        <w:pStyle w:val="FORMATTEXT"/>
        <w:ind w:firstLine="568"/>
        <w:jc w:val="both"/>
      </w:pPr>
      <w:r>
        <w:instrText>(утв. постановлением Госстандарта СССР от ...</w:instrText>
      </w:r>
    </w:p>
    <w:p w:rsidR="00000000" w:rsidRDefault="008D701D">
      <w:pPr>
        <w:pStyle w:val="FORMATTEXT"/>
        <w:ind w:firstLine="568"/>
        <w:jc w:val="both"/>
      </w:pPr>
      <w:r>
        <w:instrText>Статус: Применение в качестве национального стан</w:instrText>
      </w:r>
      <w:r>
        <w:instrText>дарта прекращено. Применяется как межгосударственный стандарт (действ. c 01.07.1986 по 31.12.2022)"</w:instrText>
      </w:r>
      <w:r>
        <w:fldChar w:fldCharType="separate"/>
      </w:r>
      <w:r>
        <w:rPr>
          <w:color w:val="BF2F1C"/>
          <w:u w:val="single"/>
        </w:rPr>
        <w:t>ГОСТ 17.4.3.04</w:t>
      </w:r>
      <w:r>
        <w:fldChar w:fldCharType="end"/>
      </w:r>
      <w:r>
        <w:t>.</w:t>
      </w:r>
    </w:p>
    <w:p w:rsidR="00000000" w:rsidRDefault="008D701D">
      <w:pPr>
        <w:pStyle w:val="FORMATTEXT"/>
        <w:ind w:firstLine="568"/>
        <w:jc w:val="both"/>
      </w:pPr>
    </w:p>
    <w:p w:rsidR="00000000" w:rsidRDefault="008D701D">
      <w:pPr>
        <w:pStyle w:val="FORMATTEXT"/>
        <w:ind w:firstLine="568"/>
        <w:jc w:val="both"/>
      </w:pPr>
      <w:r>
        <w:t>Мониторинг почвенного покрова в период строительства проводится на контрольных площадках: в пределах зоны потенциального воздействия дейс</w:t>
      </w:r>
      <w:r>
        <w:t>твующих источников загрязнения, на нарушенных и рекультивированных землях, на ненарушенных землях (для определения фона).</w:t>
      </w:r>
    </w:p>
    <w:p w:rsidR="00000000" w:rsidRDefault="008D701D">
      <w:pPr>
        <w:pStyle w:val="FORMATTEXT"/>
        <w:ind w:firstLine="568"/>
        <w:jc w:val="both"/>
      </w:pPr>
    </w:p>
    <w:p w:rsidR="00000000" w:rsidRDefault="008D701D">
      <w:pPr>
        <w:pStyle w:val="FORMATTEXT"/>
        <w:ind w:firstLine="568"/>
        <w:jc w:val="both"/>
      </w:pPr>
      <w:r>
        <w:t>Контролируются параметры, определяемые при почвенных исследованиях (раздел 6.4.8). Периодичность мониторинга почвенного покрова - 1 р</w:t>
      </w:r>
      <w:r>
        <w:t>аз после завершения строительных работ и проведения технической рекультивации, затем по программе мониторинга.</w:t>
      </w:r>
    </w:p>
    <w:p w:rsidR="00000000" w:rsidRDefault="008D701D">
      <w:pPr>
        <w:pStyle w:val="FORMATTEXT"/>
        <w:ind w:firstLine="568"/>
        <w:jc w:val="both"/>
      </w:pPr>
    </w:p>
    <w:p w:rsidR="00000000" w:rsidRDefault="008D701D">
      <w:pPr>
        <w:pStyle w:val="FORMATTEXT"/>
        <w:ind w:firstLine="568"/>
        <w:jc w:val="both"/>
      </w:pPr>
      <w:r>
        <w:t>9.4.2.13 Мониторинг растительного покрова проводится на наблюдательных площадках, заложенных на этапе инженерно-экологических изысканий в предел</w:t>
      </w:r>
      <w:r>
        <w:t>ах зоны влияния АЭС. При строительстве осуществляется контроль принципиально важных параметров, изменение которых может преодолеть значимый качественный рубеж (общее состояние растительности, состав, структура и динамика растительных сообществ, видовое раз</w:t>
      </w:r>
      <w:r>
        <w:t>нообразие, встречаемость, обилие, проективное покрытие редких, охраняемых видов и видов-индикаторов).</w:t>
      </w:r>
    </w:p>
    <w:p w:rsidR="00000000" w:rsidRDefault="008D701D">
      <w:pPr>
        <w:pStyle w:val="FORMATTEXT"/>
        <w:ind w:firstLine="568"/>
        <w:jc w:val="both"/>
      </w:pPr>
    </w:p>
    <w:p w:rsidR="00000000" w:rsidRDefault="008D701D">
      <w:pPr>
        <w:pStyle w:val="FORMATTEXT"/>
        <w:ind w:firstLine="568"/>
        <w:jc w:val="both"/>
      </w:pPr>
      <w:r>
        <w:t>Особое внимание следует уделить результатам наблюдений после окончания строительства, так как это позволит зафиксировать состояние растительности на моме</w:t>
      </w:r>
      <w:r>
        <w:t>нт начала эксплуатации.</w:t>
      </w:r>
    </w:p>
    <w:p w:rsidR="00000000" w:rsidRDefault="008D701D">
      <w:pPr>
        <w:pStyle w:val="FORMATTEXT"/>
        <w:ind w:firstLine="568"/>
        <w:jc w:val="both"/>
      </w:pPr>
    </w:p>
    <w:p w:rsidR="00000000" w:rsidRDefault="008D701D">
      <w:pPr>
        <w:pStyle w:val="FORMATTEXT"/>
        <w:ind w:firstLine="568"/>
        <w:jc w:val="both"/>
      </w:pPr>
      <w:r>
        <w:t>9.4.2.14 Мониторинг животного мира формируется в соответствии с видами техногенных воздействий и с учетом зональных различий в структуре фауны. К основным видам воздействия на наземных животных относятся трансформация местообитаний</w:t>
      </w:r>
      <w:r>
        <w:t xml:space="preserve">, факторы беспокойства (отпугивание животных, нерегламентируемая охота, шумовое воздействие, световой эффект), загрязнение воздуха, накопление поллютантов в почвах, водоемах, в организмах животных. Доминирующее значение имеют неспецифические антропогенные </w:t>
      </w:r>
      <w:r>
        <w:t>факторы и косвенное влияние человека на сообщества и популяции животных.</w:t>
      </w:r>
    </w:p>
    <w:p w:rsidR="00000000" w:rsidRDefault="008D701D">
      <w:pPr>
        <w:pStyle w:val="FORMATTEXT"/>
        <w:ind w:firstLine="568"/>
        <w:jc w:val="both"/>
      </w:pPr>
    </w:p>
    <w:p w:rsidR="00000000" w:rsidRDefault="008D701D">
      <w:pPr>
        <w:pStyle w:val="FORMATTEXT"/>
        <w:ind w:firstLine="568"/>
        <w:jc w:val="both"/>
      </w:pPr>
      <w:r>
        <w:t>В соответствии с реакцией фауны на техногенные воздействия рекомендуется контроль следующих качественных и количественных параметров:</w:t>
      </w:r>
    </w:p>
    <w:p w:rsidR="00000000" w:rsidRDefault="008D701D">
      <w:pPr>
        <w:pStyle w:val="FORMATTEXT"/>
        <w:ind w:firstLine="568"/>
        <w:jc w:val="both"/>
      </w:pPr>
    </w:p>
    <w:p w:rsidR="00000000" w:rsidRDefault="008D701D">
      <w:pPr>
        <w:pStyle w:val="FORMATTEXT"/>
        <w:ind w:firstLine="568"/>
        <w:jc w:val="both"/>
      </w:pPr>
      <w:r>
        <w:t>видовое разнообразие наземных животных;</w:t>
      </w:r>
    </w:p>
    <w:p w:rsidR="00000000" w:rsidRDefault="008D701D">
      <w:pPr>
        <w:pStyle w:val="FORMATTEXT"/>
        <w:ind w:firstLine="568"/>
        <w:jc w:val="both"/>
      </w:pPr>
    </w:p>
    <w:p w:rsidR="00000000" w:rsidRDefault="008D701D">
      <w:pPr>
        <w:pStyle w:val="FORMATTEXT"/>
        <w:ind w:firstLine="568"/>
        <w:jc w:val="both"/>
      </w:pPr>
      <w:r>
        <w:t>распро</w:t>
      </w:r>
      <w:r>
        <w:t>странение, численность, плотность редких, охраняемых видов и видов-индикаторов;</w:t>
      </w:r>
    </w:p>
    <w:p w:rsidR="00000000" w:rsidRDefault="008D701D">
      <w:pPr>
        <w:pStyle w:val="FORMATTEXT"/>
        <w:ind w:firstLine="568"/>
        <w:jc w:val="both"/>
      </w:pPr>
    </w:p>
    <w:p w:rsidR="00000000" w:rsidRDefault="008D701D">
      <w:pPr>
        <w:pStyle w:val="FORMATTEXT"/>
        <w:ind w:firstLine="568"/>
        <w:jc w:val="both"/>
      </w:pPr>
      <w:r>
        <w:t>состав, структура и динамика расселения наземных животных;</w:t>
      </w:r>
    </w:p>
    <w:p w:rsidR="00000000" w:rsidRDefault="008D701D">
      <w:pPr>
        <w:pStyle w:val="FORMATTEXT"/>
        <w:ind w:firstLine="568"/>
        <w:jc w:val="both"/>
      </w:pPr>
    </w:p>
    <w:p w:rsidR="00000000" w:rsidRDefault="008D701D">
      <w:pPr>
        <w:pStyle w:val="FORMATTEXT"/>
        <w:ind w:firstLine="568"/>
        <w:jc w:val="both"/>
      </w:pPr>
      <w:r>
        <w:t>направление и скорость процессов восстановления и формирования сообществ животных.</w:t>
      </w:r>
    </w:p>
    <w:p w:rsidR="00000000" w:rsidRDefault="008D701D">
      <w:pPr>
        <w:pStyle w:val="FORMATTEXT"/>
        <w:ind w:firstLine="568"/>
        <w:jc w:val="both"/>
      </w:pPr>
    </w:p>
    <w:p w:rsidR="00000000" w:rsidRDefault="008D701D">
      <w:pPr>
        <w:pStyle w:val="FORMATTEXT"/>
        <w:ind w:firstLine="568"/>
        <w:jc w:val="both"/>
      </w:pPr>
      <w:r>
        <w:t>Результаты наблюдений за наземн</w:t>
      </w:r>
      <w:r>
        <w:t>ыми животными после окончания строительства следует рассматривать как базовые для последующего мониторинга.</w:t>
      </w:r>
    </w:p>
    <w:p w:rsidR="00000000" w:rsidRDefault="008D701D">
      <w:pPr>
        <w:pStyle w:val="FORMATTEXT"/>
        <w:ind w:firstLine="568"/>
        <w:jc w:val="both"/>
      </w:pPr>
    </w:p>
    <w:p w:rsidR="00000000" w:rsidRDefault="008D701D">
      <w:pPr>
        <w:pStyle w:val="FORMATTEXT"/>
        <w:ind w:firstLine="568"/>
        <w:jc w:val="both"/>
      </w:pPr>
      <w:r>
        <w:t>9.4.2.15 Мониторинг гидробионтов проводится в створах выше и ниже по течению от места сброса вод (аналогично расположению пунктов контроля при опро</w:t>
      </w:r>
      <w:r>
        <w:t xml:space="preserve">бовании поверхностных вод). Контролируются видовой состав основных групп (фито и зоопланктон, бентос, ихтиофауна), численность и биомасса, состояние популяций редких и охраняемых видов, промысловых, массовых видов и видов-индикаторов, оценка качества воды </w:t>
      </w:r>
      <w:r>
        <w:t>методом индикаторных организмов.</w:t>
      </w:r>
    </w:p>
    <w:p w:rsidR="00000000" w:rsidRDefault="008D701D">
      <w:pPr>
        <w:pStyle w:val="FORMATTEXT"/>
        <w:ind w:firstLine="568"/>
        <w:jc w:val="both"/>
      </w:pPr>
    </w:p>
    <w:p w:rsidR="00000000" w:rsidRDefault="008D701D">
      <w:pPr>
        <w:pStyle w:val="FORMATTEXT"/>
        <w:ind w:firstLine="568"/>
        <w:jc w:val="both"/>
      </w:pPr>
      <w:r>
        <w:t>Мониторинг гидробионтов проводится специализированными организациями в период открытой воды в соответствии с установленными методиками.</w:t>
      </w:r>
    </w:p>
    <w:p w:rsidR="00000000" w:rsidRDefault="008D701D">
      <w:pPr>
        <w:pStyle w:val="FORMATTEXT"/>
        <w:ind w:firstLine="568"/>
        <w:jc w:val="both"/>
      </w:pPr>
    </w:p>
    <w:p w:rsidR="00000000" w:rsidRDefault="008D701D">
      <w:pPr>
        <w:pStyle w:val="HEADERTEXT"/>
        <w:rPr>
          <w:b/>
          <w:bCs/>
        </w:rPr>
      </w:pPr>
    </w:p>
    <w:p w:rsidR="00000000" w:rsidRDefault="008D701D">
      <w:pPr>
        <w:pStyle w:val="HEADERTEXT"/>
        <w:ind w:firstLine="568"/>
        <w:jc w:val="both"/>
        <w:outlineLvl w:val="4"/>
        <w:rPr>
          <w:b/>
          <w:bCs/>
        </w:rPr>
      </w:pPr>
      <w:r>
        <w:rPr>
          <w:b/>
          <w:bCs/>
        </w:rPr>
        <w:t xml:space="preserve"> 9.4.3 Экологический мониторинг в период эксплуатации </w:t>
      </w:r>
    </w:p>
    <w:p w:rsidR="00000000" w:rsidRDefault="008D701D">
      <w:pPr>
        <w:pStyle w:val="FORMATTEXT"/>
        <w:ind w:firstLine="568"/>
        <w:jc w:val="both"/>
      </w:pPr>
      <w:r>
        <w:t>9.4.3.1 Правила проведения пр</w:t>
      </w:r>
      <w:r>
        <w:t>оизводственного экологического мониторинга (ПЭМ) в период эксплуатации АЭС изложены в РД ЭО 0604</w:t>
      </w:r>
      <w:r>
        <w:rPr>
          <w:position w:val="-9"/>
        </w:rPr>
        <w:pict>
          <v:shape id="_x0000_i1105" type="#_x0000_t75" style="width:7.5pt;height:14.95pt">
            <v:imagedata r:id="rId66" o:title=""/>
          </v:shape>
        </w:pict>
      </w:r>
      <w:r>
        <w:t xml:space="preserve"> [43]; РД ЭО 0547</w:t>
      </w:r>
      <w:r>
        <w:rPr>
          <w:position w:val="-9"/>
        </w:rPr>
        <w:pict>
          <v:shape id="_x0000_i1106" type="#_x0000_t75" style="width:7.5pt;height:14.95pt">
            <v:imagedata r:id="rId66" o:title=""/>
          </v:shape>
        </w:pict>
      </w:r>
      <w:r>
        <w:t xml:space="preserve"> [44], </w:t>
      </w:r>
      <w:r>
        <w:fldChar w:fldCharType="begin"/>
      </w:r>
      <w:r>
        <w:instrText xml:space="preserve"> HYPERLINK "kodeks://link/d?nd=1200006938&amp;point=mark=0000000000000</w:instrText>
      </w:r>
      <w:r>
        <w:instrText>00000000000000000000000000000000000007D20K3"\o"’’СанПиН 2.1.5.980-00 Гигиенические требования к охране поверхностных вод’’</w:instrText>
      </w:r>
    </w:p>
    <w:p w:rsidR="00000000" w:rsidRDefault="008D701D">
      <w:pPr>
        <w:pStyle w:val="FORMATTEXT"/>
        <w:ind w:firstLine="568"/>
        <w:jc w:val="both"/>
      </w:pPr>
      <w:r>
        <w:instrText>(утв. Главным государственным санитарным врачом РФ от 22.06.2000)</w:instrText>
      </w:r>
    </w:p>
    <w:p w:rsidR="00000000" w:rsidRDefault="008D701D">
      <w:pPr>
        <w:pStyle w:val="FORMATTEXT"/>
        <w:ind w:firstLine="568"/>
        <w:jc w:val="both"/>
      </w:pPr>
      <w:r>
        <w:instrText>Санитарно-эпидемиологические ...</w:instrText>
      </w:r>
    </w:p>
    <w:p w:rsidR="00000000" w:rsidRDefault="008D701D">
      <w:pPr>
        <w:pStyle w:val="FORMATTEXT"/>
        <w:ind w:firstLine="568"/>
        <w:jc w:val="both"/>
      </w:pPr>
      <w:r>
        <w:instrText>Статус: Недействующий документ (де</w:instrText>
      </w:r>
      <w:r>
        <w:instrText>йств. c 01.01.2001 по 10.03.2021)"</w:instrText>
      </w:r>
      <w:r>
        <w:fldChar w:fldCharType="separate"/>
      </w:r>
      <w:r>
        <w:rPr>
          <w:color w:val="BF2F1C"/>
          <w:u w:val="single"/>
        </w:rPr>
        <w:t>СанПиН 2.1.5.980</w:t>
      </w:r>
      <w:r>
        <w:fldChar w:fldCharType="end"/>
      </w:r>
      <w:r>
        <w:t xml:space="preserve"> и др. </w:t>
      </w:r>
    </w:p>
    <w:p w:rsidR="00000000" w:rsidRDefault="008D701D">
      <w:pPr>
        <w:pStyle w:val="FORMATTEXT"/>
        <w:jc w:val="both"/>
      </w:pPr>
      <w:r>
        <w:t xml:space="preserve">________________ </w:t>
      </w:r>
    </w:p>
    <w:p w:rsidR="00000000" w:rsidRDefault="008D701D">
      <w:pPr>
        <w:pStyle w:val="FORMATTEXT"/>
        <w:ind w:firstLine="568"/>
        <w:jc w:val="both"/>
      </w:pPr>
      <w:r>
        <w:rPr>
          <w:position w:val="-9"/>
        </w:rPr>
        <w:pict>
          <v:shape id="_x0000_i1107" type="#_x0000_t75" style="width:7.5pt;height:14.95pt">
            <v:imagedata r:id="rId66" o:title=""/>
          </v:shape>
        </w:pict>
      </w:r>
      <w:r>
        <w:t xml:space="preserve">РД ЭО, упомянутые здесь и далее по тексту являются авторской разработкой. За информацией о документах Вы можете обратиться в </w:t>
      </w:r>
      <w:hyperlink r:id="rId67" w:tooltip="Нет информации" w:history="1">
        <w:r>
          <w:rPr>
            <w:color w:val="0000AA"/>
            <w:u w:val="single"/>
          </w:rPr>
          <w:t>Службу поддержки пользователей</w:t>
        </w:r>
      </w:hyperlink>
      <w:r>
        <w:t>. - Примечание изготовителя базы данных.</w:t>
      </w:r>
    </w:p>
    <w:p w:rsidR="00000000" w:rsidRDefault="008D701D">
      <w:pPr>
        <w:pStyle w:val="FORMATTEXT"/>
        <w:ind w:firstLine="568"/>
        <w:jc w:val="both"/>
      </w:pPr>
    </w:p>
    <w:p w:rsidR="00000000" w:rsidRDefault="008D701D">
      <w:pPr>
        <w:pStyle w:val="FORMATTEXT"/>
        <w:jc w:val="both"/>
      </w:pPr>
      <w:r>
        <w:t xml:space="preserve">            </w:t>
      </w:r>
    </w:p>
    <w:p w:rsidR="00000000" w:rsidRDefault="008D701D">
      <w:pPr>
        <w:pStyle w:val="FORMATTEXT"/>
        <w:ind w:firstLine="568"/>
        <w:jc w:val="both"/>
      </w:pPr>
      <w:r>
        <w:t>Производственный контроль за составом сточных вод и качеством воды водных объектов обеспечивается организация</w:t>
      </w:r>
      <w:r>
        <w:t>ми и предприятиями, иными хозяйствующими субъектами, являющимися водопользователями, имеющими соответствующую лицензию Ростехнадзора, независимо от подчиненности и форм собственности, в лабораториях, аккредитованных (аттестованных) в установленном порядке.</w:t>
      </w:r>
    </w:p>
    <w:p w:rsidR="00000000" w:rsidRDefault="008D701D">
      <w:pPr>
        <w:pStyle w:val="FORMATTEXT"/>
        <w:ind w:firstLine="568"/>
        <w:jc w:val="both"/>
      </w:pPr>
    </w:p>
    <w:p w:rsidR="00000000" w:rsidRDefault="008D701D">
      <w:pPr>
        <w:pStyle w:val="FORMATTEXT"/>
        <w:ind w:firstLine="568"/>
        <w:jc w:val="both"/>
      </w:pPr>
      <w:r>
        <w:t>Размещение пунктов контроля, перечень загрязняющих веществ, подлежащих контролю, а также периодичность проведения исследований и предоставления данных согласовываются с органами и учреждениями государственной санитарно-эпидемиологической службы.</w:t>
      </w:r>
    </w:p>
    <w:p w:rsidR="00000000" w:rsidRDefault="008D701D">
      <w:pPr>
        <w:pStyle w:val="FORMATTEXT"/>
        <w:ind w:firstLine="568"/>
        <w:jc w:val="both"/>
      </w:pPr>
    </w:p>
    <w:p w:rsidR="00000000" w:rsidRDefault="008D701D">
      <w:pPr>
        <w:pStyle w:val="FORMATTEXT"/>
        <w:ind w:firstLine="568"/>
        <w:jc w:val="both"/>
      </w:pPr>
      <w:r>
        <w:t>Произво</w:t>
      </w:r>
      <w:r>
        <w:t>дственный экологический мониторинг включает:</w:t>
      </w:r>
    </w:p>
    <w:p w:rsidR="00000000" w:rsidRDefault="008D701D">
      <w:pPr>
        <w:pStyle w:val="FORMATTEXT"/>
        <w:ind w:firstLine="568"/>
        <w:jc w:val="both"/>
      </w:pPr>
    </w:p>
    <w:p w:rsidR="00000000" w:rsidRDefault="008D701D">
      <w:pPr>
        <w:pStyle w:val="FORMATTEXT"/>
        <w:ind w:firstLine="568"/>
        <w:jc w:val="both"/>
      </w:pPr>
      <w:r>
        <w:t>контроль параметров и характеристик химического и физического воздействия на окружающую среду в результате производственной и хозяйственной деятельности подразделений АЭС (контроль соблюдения нормативов ПДС, ПД</w:t>
      </w:r>
      <w:r>
        <w:t>В, норматива образования отходов и лимитов на их размещение и физических воздействий на окружающую среду);</w:t>
      </w:r>
    </w:p>
    <w:p w:rsidR="00000000" w:rsidRDefault="008D701D">
      <w:pPr>
        <w:pStyle w:val="FORMATTEXT"/>
        <w:ind w:firstLine="568"/>
        <w:jc w:val="both"/>
      </w:pPr>
    </w:p>
    <w:p w:rsidR="00000000" w:rsidRDefault="008D701D">
      <w:pPr>
        <w:pStyle w:val="FORMATTEXT"/>
        <w:ind w:firstLine="568"/>
        <w:jc w:val="both"/>
      </w:pPr>
      <w:r>
        <w:t>контроль состояния компонентов окружающей среды в области взаимодействия с АЭС (воздуха, поверхностных и подземных вод, донных отложений, почвенного</w:t>
      </w:r>
      <w:r>
        <w:t xml:space="preserve"> покрова, наземных и водных экосистем). Проводится в комплексе с гидрометеорологическими наблюдениями;</w:t>
      </w:r>
    </w:p>
    <w:p w:rsidR="00000000" w:rsidRDefault="008D701D">
      <w:pPr>
        <w:pStyle w:val="FORMATTEXT"/>
        <w:ind w:firstLine="568"/>
        <w:jc w:val="both"/>
      </w:pPr>
    </w:p>
    <w:p w:rsidR="00000000" w:rsidRDefault="008D701D">
      <w:pPr>
        <w:pStyle w:val="FORMATTEXT"/>
        <w:ind w:firstLine="568"/>
        <w:jc w:val="both"/>
      </w:pPr>
      <w:r>
        <w:t>мониторинг состояния геологической среды (выполняется в составе инженерно-геологических изысканий).</w:t>
      </w:r>
    </w:p>
    <w:p w:rsidR="00000000" w:rsidRDefault="008D701D">
      <w:pPr>
        <w:pStyle w:val="FORMATTEXT"/>
        <w:ind w:firstLine="568"/>
        <w:jc w:val="both"/>
      </w:pPr>
    </w:p>
    <w:p w:rsidR="00000000" w:rsidRDefault="008D701D">
      <w:pPr>
        <w:pStyle w:val="FORMATTEXT"/>
        <w:ind w:firstLine="568"/>
        <w:jc w:val="both"/>
      </w:pPr>
      <w:r>
        <w:t>9.4.3.2 Мониторинг нерадиационных факторов организу</w:t>
      </w:r>
      <w:r>
        <w:t>ется согласно требованиям 7.4.10.3 и проводится в целом аналогично мониторингу в период строительства.</w:t>
      </w:r>
    </w:p>
    <w:p w:rsidR="00000000" w:rsidRDefault="008D701D">
      <w:pPr>
        <w:pStyle w:val="FORMATTEXT"/>
        <w:ind w:firstLine="568"/>
        <w:jc w:val="both"/>
      </w:pPr>
    </w:p>
    <w:p w:rsidR="00000000" w:rsidRDefault="008D701D">
      <w:pPr>
        <w:pStyle w:val="FORMATTEXT"/>
        <w:ind w:firstLine="568"/>
        <w:jc w:val="both"/>
      </w:pPr>
      <w:r>
        <w:t>Контроль радиационной обстановки выполняется в соответствии с действующими нормативными документами по безопасности и осуществляется системой радиационн</w:t>
      </w:r>
      <w:r>
        <w:t>ого контроля окружающей среды (РКОС) на промплощадке АЭС и в районе расположения АЭС - в санитарно-защитной зоне (СЗЗ) и зоне наблюдения (ЗН).</w:t>
      </w:r>
    </w:p>
    <w:p w:rsidR="00000000" w:rsidRDefault="008D701D">
      <w:pPr>
        <w:pStyle w:val="FORMATTEXT"/>
        <w:ind w:firstLine="568"/>
        <w:jc w:val="both"/>
      </w:pPr>
    </w:p>
    <w:p w:rsidR="00000000" w:rsidRDefault="008D701D">
      <w:pPr>
        <w:pStyle w:val="FORMATTEXT"/>
        <w:ind w:firstLine="568"/>
        <w:jc w:val="both"/>
      </w:pPr>
      <w:r>
        <w:t>Зона наблюдения условно разделена на пять радиусов:</w:t>
      </w:r>
    </w:p>
    <w:p w:rsidR="00000000" w:rsidRDefault="008D701D">
      <w:pPr>
        <w:pStyle w:val="FORMATTEXT"/>
        <w:ind w:firstLine="568"/>
        <w:jc w:val="both"/>
      </w:pPr>
    </w:p>
    <w:p w:rsidR="00000000" w:rsidRDefault="008D701D">
      <w:pPr>
        <w:pStyle w:val="FORMATTEXT"/>
        <w:ind w:firstLine="568"/>
        <w:jc w:val="both"/>
      </w:pPr>
      <w:r>
        <w:t>I радиус - территория АЭС;</w:t>
      </w:r>
    </w:p>
    <w:p w:rsidR="00000000" w:rsidRDefault="008D701D">
      <w:pPr>
        <w:pStyle w:val="FORMATTEXT"/>
        <w:ind w:firstLine="568"/>
        <w:jc w:val="both"/>
      </w:pPr>
    </w:p>
    <w:p w:rsidR="00000000" w:rsidRDefault="008D701D">
      <w:pPr>
        <w:pStyle w:val="FORMATTEXT"/>
        <w:ind w:firstLine="568"/>
        <w:jc w:val="both"/>
      </w:pPr>
      <w:r>
        <w:t xml:space="preserve">II радиус - санитарно-защитная </w:t>
      </w:r>
      <w:r>
        <w:t>зона (1-3 км от АЭС);</w:t>
      </w:r>
    </w:p>
    <w:p w:rsidR="00000000" w:rsidRDefault="008D701D">
      <w:pPr>
        <w:pStyle w:val="FORMATTEXT"/>
        <w:ind w:firstLine="568"/>
        <w:jc w:val="both"/>
      </w:pPr>
    </w:p>
    <w:p w:rsidR="00000000" w:rsidRDefault="008D701D">
      <w:pPr>
        <w:pStyle w:val="FORMATTEXT"/>
        <w:ind w:firstLine="568"/>
        <w:jc w:val="both"/>
      </w:pPr>
      <w:r>
        <w:t>III радиус - зона наблюдения (3-7 км от АЭС);</w:t>
      </w:r>
    </w:p>
    <w:p w:rsidR="00000000" w:rsidRDefault="008D701D">
      <w:pPr>
        <w:pStyle w:val="FORMATTEXT"/>
        <w:ind w:firstLine="568"/>
        <w:jc w:val="both"/>
      </w:pPr>
    </w:p>
    <w:p w:rsidR="00000000" w:rsidRDefault="008D701D">
      <w:pPr>
        <w:pStyle w:val="FORMATTEXT"/>
        <w:ind w:firstLine="568"/>
        <w:jc w:val="both"/>
      </w:pPr>
      <w:r>
        <w:t>IV радиус - зона наблюдения (7-17 км от АЭС);</w:t>
      </w:r>
    </w:p>
    <w:p w:rsidR="00000000" w:rsidRDefault="008D701D">
      <w:pPr>
        <w:pStyle w:val="FORMATTEXT"/>
        <w:ind w:firstLine="568"/>
        <w:jc w:val="both"/>
      </w:pPr>
    </w:p>
    <w:p w:rsidR="00000000" w:rsidRDefault="008D701D">
      <w:pPr>
        <w:pStyle w:val="FORMATTEXT"/>
        <w:ind w:firstLine="568"/>
        <w:jc w:val="both"/>
      </w:pPr>
      <w:r>
        <w:t>V радиус - зона наблюдения (17-30 км от АЭС).</w:t>
      </w:r>
    </w:p>
    <w:p w:rsidR="00000000" w:rsidRDefault="008D701D">
      <w:pPr>
        <w:pStyle w:val="FORMATTEXT"/>
        <w:ind w:firstLine="568"/>
        <w:jc w:val="both"/>
      </w:pPr>
    </w:p>
    <w:p w:rsidR="00000000" w:rsidRDefault="008D701D">
      <w:pPr>
        <w:pStyle w:val="FORMATTEXT"/>
        <w:ind w:firstLine="568"/>
        <w:jc w:val="both"/>
      </w:pPr>
      <w:r>
        <w:t>Анализ данных производится также по восьми условным секторам с центром в месте выброса АЭС (</w:t>
      </w:r>
      <w:r>
        <w:t>С, СВ, В, ЮВ, Ю, ЮЗ, 3, СЗ).</w:t>
      </w:r>
    </w:p>
    <w:p w:rsidR="00000000" w:rsidRDefault="008D701D">
      <w:pPr>
        <w:pStyle w:val="FORMATTEXT"/>
        <w:ind w:firstLine="568"/>
        <w:jc w:val="both"/>
      </w:pPr>
    </w:p>
    <w:p w:rsidR="00000000" w:rsidRDefault="008D701D">
      <w:pPr>
        <w:pStyle w:val="FORMATTEXT"/>
        <w:ind w:firstLine="568"/>
        <w:jc w:val="both"/>
      </w:pPr>
      <w:r>
        <w:t>Метеопараметры используются при расчетном прогнозировании распространения радионуклидов с выбросами АЭС.</w:t>
      </w:r>
    </w:p>
    <w:p w:rsidR="00000000" w:rsidRDefault="008D701D">
      <w:pPr>
        <w:pStyle w:val="FORMATTEXT"/>
        <w:ind w:firstLine="568"/>
        <w:jc w:val="both"/>
      </w:pPr>
    </w:p>
    <w:p w:rsidR="00000000" w:rsidRDefault="008D701D">
      <w:pPr>
        <w:pStyle w:val="FORMATTEXT"/>
        <w:ind w:firstLine="568"/>
        <w:jc w:val="both"/>
      </w:pPr>
      <w:r>
        <w:t>9.4.3.3 РКОС осуществляет радиационный контроль окружающей среды лабораторными методами путем измерения содержания радио</w:t>
      </w:r>
      <w:r>
        <w:t>нуклидов в почве, воде, растительности, гидробионтах, продуктах питания местного производства. Для выполнения подсистемой РКОС своих функций предусмотрены специально оборудованные пункты наблюдения, лаборатория РКОС, передвижная экспресс-лаборатория. Отбор</w:t>
      </w:r>
      <w:r>
        <w:t xml:space="preserve"> и измерение радиоактивности проб окружающей среды выполняет лаборатория внешнего дозиметрического контроля отдела радиационной безопасности АЭС.</w:t>
      </w:r>
    </w:p>
    <w:p w:rsidR="00000000" w:rsidRDefault="008D701D">
      <w:pPr>
        <w:pStyle w:val="FORMATTEXT"/>
        <w:ind w:firstLine="568"/>
        <w:jc w:val="both"/>
      </w:pPr>
    </w:p>
    <w:p w:rsidR="00000000" w:rsidRDefault="008D701D">
      <w:pPr>
        <w:pStyle w:val="FORMATTEXT"/>
        <w:ind w:firstLine="568"/>
        <w:jc w:val="both"/>
      </w:pPr>
      <w:r>
        <w:t>9.4.3.4 Радиационный контроль в СЗЗ и ЗН осуществляется в автоматизированном режиме автоматизированной систем</w:t>
      </w:r>
      <w:r>
        <w:t>ой контроля радиационной обстановки (АСКРО).</w:t>
      </w:r>
    </w:p>
    <w:p w:rsidR="00000000" w:rsidRDefault="008D701D">
      <w:pPr>
        <w:pStyle w:val="FORMATTEXT"/>
        <w:ind w:firstLine="568"/>
        <w:jc w:val="both"/>
      </w:pPr>
    </w:p>
    <w:p w:rsidR="00000000" w:rsidRDefault="008D701D">
      <w:pPr>
        <w:pStyle w:val="FORMATTEXT"/>
        <w:ind w:firstLine="568"/>
        <w:jc w:val="both"/>
      </w:pPr>
      <w:r>
        <w:t>АСКРО предназначена для непрерывного контроля радиационной обстановки в санитарно-защитной зоне и зоне наблюдения. Создание системы АСКРО позволяет осуществить автоматизацию радиационного контроля окружающей ср</w:t>
      </w:r>
      <w:r>
        <w:t xml:space="preserve">еды </w:t>
      </w:r>
      <w:r>
        <w:fldChar w:fldCharType="begin"/>
      </w:r>
      <w:r>
        <w:instrText xml:space="preserve"> HYPERLINK "kodeks://link/d?nd=1200048646&amp;point=mark=0ULTTN13CHPM2D0TSHSFH19E7JUB347E5UN3VVVVV40HDQ1FI3VVVVUU"\o"’’НП-001-97 (ПНАЭ Г-01-011-97) Общие положения обеспечения безопасности атомных станций ...’’</w:instrText>
      </w:r>
    </w:p>
    <w:p w:rsidR="00000000" w:rsidRDefault="008D701D">
      <w:pPr>
        <w:pStyle w:val="FORMATTEXT"/>
        <w:ind w:firstLine="568"/>
        <w:jc w:val="both"/>
      </w:pPr>
      <w:r>
        <w:instrText>(утв. постановлением Госатомнадзора России от</w:instrText>
      </w:r>
      <w:r>
        <w:instrText xml:space="preserve"> 14.11.1997 N 9)</w:instrText>
      </w:r>
    </w:p>
    <w:p w:rsidR="00000000" w:rsidRDefault="008D701D">
      <w:pPr>
        <w:pStyle w:val="FORMATTEXT"/>
        <w:ind w:firstLine="568"/>
        <w:jc w:val="both"/>
      </w:pPr>
      <w:r>
        <w:instrText>Федеральные нормы и ...</w:instrText>
      </w:r>
    </w:p>
    <w:p w:rsidR="00000000" w:rsidRDefault="008D701D">
      <w:pPr>
        <w:pStyle w:val="FORMATTEXT"/>
        <w:ind w:firstLine="568"/>
        <w:jc w:val="both"/>
      </w:pPr>
      <w:r>
        <w:instrText>Статус: Недействующий документ (действ. c 01.07.1998 по 15.02.2016)"</w:instrText>
      </w:r>
      <w:r>
        <w:fldChar w:fldCharType="separate"/>
      </w:r>
      <w:r>
        <w:rPr>
          <w:color w:val="BF2F1C"/>
          <w:u w:val="single"/>
        </w:rPr>
        <w:t>(ОПБ-88/97 (НП-001-97)</w:t>
      </w:r>
      <w:r>
        <w:fldChar w:fldCharType="end"/>
      </w:r>
      <w:r>
        <w:t xml:space="preserve"> [58], а также оперативное обеспечение лиц, ответственных за принятие решений в случае аварии на АЭС, достоверной информац</w:t>
      </w:r>
      <w:r>
        <w:t>ией о радиационной обстановке в районе размещения АЭС.</w:t>
      </w:r>
    </w:p>
    <w:p w:rsidR="00000000" w:rsidRDefault="008D701D">
      <w:pPr>
        <w:pStyle w:val="FORMATTEXT"/>
        <w:ind w:firstLine="568"/>
        <w:jc w:val="both"/>
      </w:pPr>
    </w:p>
    <w:p w:rsidR="00000000" w:rsidRDefault="008D701D">
      <w:pPr>
        <w:pStyle w:val="FORMATTEXT"/>
        <w:ind w:firstLine="568"/>
        <w:jc w:val="both"/>
      </w:pPr>
      <w:r>
        <w:t>АСКРО функционирует во всех режимах эксплуатации АЭС, включая проектные и запроектные аварии.</w:t>
      </w:r>
    </w:p>
    <w:p w:rsidR="00000000" w:rsidRDefault="008D701D">
      <w:pPr>
        <w:pStyle w:val="FORMATTEXT"/>
        <w:ind w:firstLine="568"/>
        <w:jc w:val="both"/>
      </w:pPr>
    </w:p>
    <w:p w:rsidR="00000000" w:rsidRDefault="008D701D">
      <w:pPr>
        <w:pStyle w:val="FORMATTEXT"/>
        <w:jc w:val="center"/>
      </w:pPr>
      <w:r>
        <w:t>Приложение А</w:t>
      </w:r>
    </w:p>
    <w:p w:rsidR="00000000" w:rsidRDefault="008D701D">
      <w:pPr>
        <w:pStyle w:val="FORMATTEXT"/>
        <w:jc w:val="center"/>
      </w:pPr>
      <w:r>
        <w:t xml:space="preserve">(обязательное) </w:t>
      </w:r>
    </w:p>
    <w:p w:rsidR="00000000" w:rsidRDefault="008D701D">
      <w:pPr>
        <w:pStyle w:val="HEADERTEXT"/>
        <w:rPr>
          <w:b/>
          <w:bCs/>
        </w:rPr>
      </w:pPr>
    </w:p>
    <w:p w:rsidR="00000000" w:rsidRDefault="008D701D">
      <w:pPr>
        <w:pStyle w:val="HEADERTEXT"/>
        <w:jc w:val="center"/>
        <w:outlineLvl w:val="2"/>
        <w:rPr>
          <w:b/>
          <w:bCs/>
        </w:rPr>
      </w:pPr>
      <w:r>
        <w:rPr>
          <w:b/>
          <w:bCs/>
        </w:rPr>
        <w:t xml:space="preserve">      </w:t>
      </w:r>
    </w:p>
    <w:p w:rsidR="00000000" w:rsidRDefault="008D701D">
      <w:pPr>
        <w:pStyle w:val="HEADERTEXT"/>
        <w:jc w:val="center"/>
        <w:outlineLvl w:val="2"/>
        <w:rPr>
          <w:b/>
          <w:bCs/>
        </w:rPr>
      </w:pPr>
      <w:r>
        <w:rPr>
          <w:b/>
          <w:bCs/>
        </w:rPr>
        <w:t xml:space="preserve">Нормативные ссылки </w:t>
      </w:r>
    </w:p>
    <w:p w:rsidR="00000000" w:rsidRDefault="008D701D">
      <w:pPr>
        <w:pStyle w:val="FORMATTEXT"/>
        <w:ind w:firstLine="568"/>
        <w:jc w:val="both"/>
      </w:pPr>
      <w:r>
        <w:fldChar w:fldCharType="begin"/>
      </w:r>
      <w:r>
        <w:instrText xml:space="preserve"> HYPERLINK "kodeks://link/d?nd=1200077909&amp;point=mark=000000000000000000000000000000000000000000000000007D20K3"\o"’’ГОСТ Р 8.563-2009 Государственная система обеспечения единства измерений (ГСИ). Методики ...’’</w:instrText>
      </w:r>
    </w:p>
    <w:p w:rsidR="00000000" w:rsidRDefault="008D701D">
      <w:pPr>
        <w:pStyle w:val="FORMATTEXT"/>
        <w:ind w:firstLine="568"/>
        <w:jc w:val="both"/>
      </w:pPr>
      <w:r>
        <w:instrText>(утв. приказом Росстандарта от 15.12.2009 N 12</w:instrText>
      </w:r>
      <w:r>
        <w:instrText>53-ст)</w:instrText>
      </w:r>
    </w:p>
    <w:p w:rsidR="00000000" w:rsidRDefault="008D701D">
      <w:pPr>
        <w:pStyle w:val="FORMATTEXT"/>
        <w:ind w:firstLine="568"/>
        <w:jc w:val="both"/>
      </w:pPr>
      <w:r>
        <w:instrText>Применяется с 15.04.2010 взамен ГОСТ ...</w:instrText>
      </w:r>
    </w:p>
    <w:p w:rsidR="00000000" w:rsidRDefault="008D701D">
      <w:pPr>
        <w:pStyle w:val="FORMATTEXT"/>
        <w:ind w:firstLine="568"/>
        <w:jc w:val="both"/>
      </w:pPr>
      <w:r>
        <w:instrText>Статус: Действующая редакция документа (действ. c 15.04.2010"</w:instrText>
      </w:r>
      <w:r>
        <w:fldChar w:fldCharType="separate"/>
      </w:r>
      <w:r>
        <w:rPr>
          <w:color w:val="0000AA"/>
          <w:u w:val="single"/>
        </w:rPr>
        <w:t>ГОСТ Р 8.563-2009</w:t>
      </w:r>
      <w:r>
        <w:fldChar w:fldCharType="end"/>
      </w:r>
      <w:r>
        <w:t xml:space="preserve"> Государственная система обеспечения единства измерений. Методики (методы) измерений</w:t>
      </w:r>
    </w:p>
    <w:p w:rsidR="00000000" w:rsidRDefault="008D701D">
      <w:pPr>
        <w:pStyle w:val="FORMATTEXT"/>
        <w:ind w:firstLine="568"/>
        <w:jc w:val="both"/>
      </w:pPr>
    </w:p>
    <w:p w:rsidR="00000000" w:rsidRDefault="008D701D">
      <w:pPr>
        <w:pStyle w:val="FORMATTEXT"/>
        <w:ind w:firstLine="568"/>
        <w:jc w:val="both"/>
      </w:pPr>
      <w:r>
        <w:t>ГОСТ Р 50826-95</w:t>
      </w:r>
      <w:r>
        <w:rPr>
          <w:position w:val="-9"/>
        </w:rPr>
        <w:pict>
          <v:shape id="_x0000_i1108" type="#_x0000_t75" style="width:7.5pt;height:14.95pt">
            <v:imagedata r:id="rId66" o:title=""/>
          </v:shape>
        </w:pict>
      </w:r>
      <w:r>
        <w:t xml:space="preserve"> Геоинформационное картирование. Пространственные данные, цифровые и электронные карты. Общие требования </w:t>
      </w:r>
    </w:p>
    <w:p w:rsidR="00000000" w:rsidRDefault="008D701D">
      <w:pPr>
        <w:pStyle w:val="FORMATTEXT"/>
        <w:jc w:val="both"/>
      </w:pPr>
      <w:r>
        <w:t xml:space="preserve">______________ </w:t>
      </w:r>
    </w:p>
    <w:p w:rsidR="00000000" w:rsidRDefault="008D701D">
      <w:pPr>
        <w:pStyle w:val="FORMATTEXT"/>
        <w:ind w:firstLine="568"/>
        <w:jc w:val="both"/>
      </w:pPr>
      <w:r>
        <w:rPr>
          <w:position w:val="-9"/>
        </w:rPr>
        <w:pict>
          <v:shape id="_x0000_i1109" type="#_x0000_t75" style="width:7.5pt;height:14.95pt">
            <v:imagedata r:id="rId66" o:title=""/>
          </v:shape>
        </w:pict>
      </w:r>
      <w:r>
        <w:t xml:space="preserve">Вероятно ошибка оригинала. Следует читать: </w:t>
      </w:r>
      <w:r>
        <w:fldChar w:fldCharType="begin"/>
      </w:r>
      <w:r>
        <w:instrText xml:space="preserve"> HYPERLINK "kodeks://link/d?nd=1200028746&amp;poin</w:instrText>
      </w:r>
      <w:r>
        <w:instrText>t=mark=31FJ9303VVVVVC193M8EN07BPUBU3VU1JR50GJFR6N2O74AJ62KV45UP"\o"’’ГОСТ Р 50828-95 Геоинформационное картографирование. Пространственные данные, цифровые и ...’’</w:instrText>
      </w:r>
    </w:p>
    <w:p w:rsidR="00000000" w:rsidRDefault="008D701D">
      <w:pPr>
        <w:pStyle w:val="FORMATTEXT"/>
        <w:ind w:firstLine="568"/>
        <w:jc w:val="both"/>
      </w:pPr>
      <w:r>
        <w:instrText>(утв. постановлением Госстандарта России от 18.10.1995 N 543)</w:instrText>
      </w:r>
    </w:p>
    <w:p w:rsidR="00000000" w:rsidRDefault="008D701D">
      <w:pPr>
        <w:pStyle w:val="FORMATTEXT"/>
        <w:ind w:firstLine="568"/>
        <w:jc w:val="both"/>
      </w:pPr>
      <w:r>
        <w:instrText>Применяется с 01.07.1996</w:instrText>
      </w:r>
    </w:p>
    <w:p w:rsidR="00000000" w:rsidRDefault="008D701D">
      <w:pPr>
        <w:pStyle w:val="FORMATTEXT"/>
        <w:ind w:firstLine="568"/>
        <w:jc w:val="both"/>
      </w:pPr>
      <w:r>
        <w:instrText>Стату</w:instrText>
      </w:r>
      <w:r>
        <w:instrText>с: Действующий документ (действ. c 01.07.1996)"</w:instrText>
      </w:r>
      <w:r>
        <w:fldChar w:fldCharType="separate"/>
      </w:r>
      <w:r>
        <w:rPr>
          <w:color w:val="0000AA"/>
          <w:u w:val="single"/>
        </w:rPr>
        <w:t>ГОСТ Р 50828-95</w:t>
      </w:r>
      <w:r>
        <w:fldChar w:fldCharType="end"/>
      </w:r>
      <w:r>
        <w:t xml:space="preserve">. - Примечание изготовителя базы данных. </w:t>
      </w:r>
    </w:p>
    <w:p w:rsidR="00000000" w:rsidRDefault="008D701D">
      <w:pPr>
        <w:pStyle w:val="FORMATTEXT"/>
        <w:ind w:firstLine="568"/>
        <w:jc w:val="both"/>
      </w:pPr>
      <w:r>
        <w:fldChar w:fldCharType="begin"/>
      </w:r>
      <w:r>
        <w:instrText xml:space="preserve"> HYPERLINK "kodeks://link/d?nd=1200012654&amp;point=mark=000000000000000000000000000000000000000000000000007D20K3"\o"’’ГОСТ Р 51209-98 Вода питьевая. Мет</w:instrText>
      </w:r>
      <w:r>
        <w:instrText>од определения содержания хлорорганических пестицидов ...’’</w:instrText>
      </w:r>
    </w:p>
    <w:p w:rsidR="00000000" w:rsidRDefault="008D701D">
      <w:pPr>
        <w:pStyle w:val="FORMATTEXT"/>
        <w:ind w:firstLine="568"/>
        <w:jc w:val="both"/>
      </w:pPr>
      <w:r>
        <w:instrText>(утв. постановлением Госстандарта России от 27.10.1998 N 382)</w:instrText>
      </w:r>
    </w:p>
    <w:p w:rsidR="00000000" w:rsidRDefault="008D701D">
      <w:pPr>
        <w:pStyle w:val="FORMATTEXT"/>
        <w:ind w:firstLine="568"/>
        <w:jc w:val="both"/>
      </w:pPr>
      <w:r>
        <w:instrText>Заменен с 15.02.2015 на ...</w:instrText>
      </w:r>
    </w:p>
    <w:p w:rsidR="00000000" w:rsidRDefault="008D701D">
      <w:pPr>
        <w:pStyle w:val="FORMATTEXT"/>
        <w:ind w:firstLine="568"/>
        <w:jc w:val="both"/>
      </w:pPr>
      <w:r>
        <w:instrText>Статус: Недействующая редакция документа (действ. по 14.02.2015)"</w:instrText>
      </w:r>
      <w:r>
        <w:fldChar w:fldCharType="separate"/>
      </w:r>
      <w:r>
        <w:rPr>
          <w:color w:val="BF2F1C"/>
          <w:u w:val="single"/>
        </w:rPr>
        <w:t>ГОСТ Р 51209-98</w:t>
      </w:r>
      <w:r>
        <w:fldChar w:fldCharType="end"/>
      </w:r>
      <w:r>
        <w:t xml:space="preserve"> Вода питьевая. Метод о</w:t>
      </w:r>
      <w:r>
        <w:t>пределения содержания хлорорганических пестицидов газожидкостной хроматографией</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"kodeks://link/d?nd=1200005903&amp;point=mark=000000000000000000000000000000000000000000000000007D20K3"\o"’’ГОСТ Р 51211-98 Вода питьевая. Методы определения содержания</w:instrText>
      </w:r>
      <w:r>
        <w:instrText xml:space="preserve"> ...’’</w:instrText>
      </w:r>
    </w:p>
    <w:p w:rsidR="00000000" w:rsidRDefault="008D701D">
      <w:pPr>
        <w:pStyle w:val="FORMATTEXT"/>
        <w:ind w:firstLine="568"/>
        <w:jc w:val="both"/>
      </w:pPr>
      <w:r>
        <w:instrText>(утв. постановлением Госстандарта России от 27.10.1998 N 384)</w:instrText>
      </w:r>
    </w:p>
    <w:p w:rsidR="00000000" w:rsidRDefault="008D701D">
      <w:pPr>
        <w:pStyle w:val="FORMATTEXT"/>
        <w:ind w:firstLine="568"/>
        <w:jc w:val="both"/>
      </w:pPr>
      <w:r>
        <w:instrText>Заменен с 15.02.2015 на ГОСТ 31857-2012</w:instrText>
      </w:r>
    </w:p>
    <w:p w:rsidR="00000000" w:rsidRDefault="008D701D">
      <w:pPr>
        <w:pStyle w:val="FORMATTEXT"/>
        <w:ind w:firstLine="568"/>
        <w:jc w:val="both"/>
      </w:pPr>
      <w:r>
        <w:instrText>Статус: Недействующая редакция документа (действ. c 01.07.1999 по 14.02.2015)"</w:instrText>
      </w:r>
      <w:r>
        <w:fldChar w:fldCharType="separate"/>
      </w:r>
      <w:r>
        <w:rPr>
          <w:color w:val="BF2F1C"/>
          <w:u w:val="single"/>
        </w:rPr>
        <w:t>ГОСТ Р 51211-98</w:t>
      </w:r>
      <w:r>
        <w:fldChar w:fldCharType="end"/>
      </w:r>
      <w:r>
        <w:t xml:space="preserve"> Вода питьевая. Методы определения содержания повер</w:t>
      </w:r>
      <w:r>
        <w:t>хностно-активных веществ</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"kodeks://link/d?nd=1200005904&amp;point=mark=000000000000000000000000000000000000000000000000007D20K3"\o"’’ГОСТ Р 51212-98 Вода питьевая. Методы определения содержания общей ртути ...’’</w:instrText>
      </w:r>
    </w:p>
    <w:p w:rsidR="00000000" w:rsidRDefault="008D701D">
      <w:pPr>
        <w:pStyle w:val="FORMATTEXT"/>
        <w:ind w:firstLine="568"/>
        <w:jc w:val="both"/>
      </w:pPr>
      <w:r>
        <w:instrText>(утв. постановлением Госстандарта Ро</w:instrText>
      </w:r>
      <w:r>
        <w:instrText>ссии от 27.10.1998 N 385)</w:instrText>
      </w:r>
    </w:p>
    <w:p w:rsidR="00000000" w:rsidRDefault="008D701D">
      <w:pPr>
        <w:pStyle w:val="FORMATTEXT"/>
        <w:ind w:firstLine="568"/>
        <w:jc w:val="both"/>
      </w:pPr>
      <w:r>
        <w:instrText>Заменен с 15.02.2015 на ...</w:instrText>
      </w:r>
    </w:p>
    <w:p w:rsidR="00000000" w:rsidRDefault="008D701D">
      <w:pPr>
        <w:pStyle w:val="FORMATTEXT"/>
        <w:ind w:firstLine="568"/>
        <w:jc w:val="both"/>
      </w:pPr>
      <w:r>
        <w:instrText>Статус: Недействующая редакция документа (действ. c 01.07.1999 по 14.02.2015)"</w:instrText>
      </w:r>
      <w:r>
        <w:fldChar w:fldCharType="separate"/>
      </w:r>
      <w:r>
        <w:rPr>
          <w:color w:val="BF2F1C"/>
          <w:u w:val="single"/>
        </w:rPr>
        <w:t>ГОСТ Р 51212-98</w:t>
      </w:r>
      <w:r>
        <w:fldChar w:fldCharType="end"/>
      </w:r>
      <w:r>
        <w:t xml:space="preserve"> Вода питьевая. Методы определения содержания общей ртути беспламенной атомно-абсорбционной спектрометрией</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"kodeks://link/d?nd=1200012564&amp;point=mark=000000000000000000000000000000000000000000000000007D20K3"\o"’’ГОСТ Р 51309-99 Вода питьевая. Определения содержания элементов методами атомной ...’’</w:instrText>
      </w:r>
    </w:p>
    <w:p w:rsidR="00000000" w:rsidRDefault="008D701D">
      <w:pPr>
        <w:pStyle w:val="FORMATTEXT"/>
        <w:ind w:firstLine="568"/>
        <w:jc w:val="both"/>
      </w:pPr>
      <w:r>
        <w:instrText>(утв. постановлением Госстандарта России от 20.08.19</w:instrText>
      </w:r>
      <w:r>
        <w:instrText>99 N 268-ст)</w:instrText>
      </w:r>
    </w:p>
    <w:p w:rsidR="00000000" w:rsidRDefault="008D701D">
      <w:pPr>
        <w:pStyle w:val="FORMATTEXT"/>
        <w:ind w:firstLine="568"/>
        <w:jc w:val="both"/>
      </w:pPr>
      <w:r>
        <w:instrText>Заменен с 15.02.2015 на ГОСТ ...</w:instrText>
      </w:r>
    </w:p>
    <w:p w:rsidR="00000000" w:rsidRDefault="008D701D">
      <w:pPr>
        <w:pStyle w:val="FORMATTEXT"/>
        <w:ind w:firstLine="568"/>
        <w:jc w:val="both"/>
      </w:pPr>
      <w:r>
        <w:instrText>Статус: Недействующая редакция документа (действ. по 14.02.2015)"</w:instrText>
      </w:r>
      <w:r>
        <w:fldChar w:fldCharType="separate"/>
      </w:r>
      <w:r>
        <w:rPr>
          <w:color w:val="BF2F1C"/>
          <w:u w:val="single"/>
        </w:rPr>
        <w:t>ГОСТ Р 51309-99</w:t>
      </w:r>
      <w:r>
        <w:fldChar w:fldCharType="end"/>
      </w:r>
      <w:r>
        <w:t xml:space="preserve"> Вода питьевая. Определение содержания элементов методами атомной спектрометрии</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"kodeks://link/d?nd=1200005905&amp;poin</w:instrText>
      </w:r>
      <w:r>
        <w:instrText>t=mark=000000000000000000000000000000000000000000000000007D20K3"\o"’’ГОСТ Р 51310-99 Вода питьевая. Метод определения содержания бенз(а)пирена’’</w:instrText>
      </w:r>
    </w:p>
    <w:p w:rsidR="00000000" w:rsidRDefault="008D701D">
      <w:pPr>
        <w:pStyle w:val="FORMATTEXT"/>
        <w:ind w:firstLine="568"/>
        <w:jc w:val="both"/>
      </w:pPr>
      <w:r>
        <w:instrText>(утв. постановлением Госстандарта России от 20.08.1999 N 269-ст)</w:instrText>
      </w:r>
    </w:p>
    <w:p w:rsidR="00000000" w:rsidRDefault="008D701D">
      <w:pPr>
        <w:pStyle w:val="FORMATTEXT"/>
        <w:ind w:firstLine="568"/>
        <w:jc w:val="both"/>
      </w:pPr>
      <w:r>
        <w:instrText>Заменен с 15.02.2015 на ...</w:instrText>
      </w:r>
    </w:p>
    <w:p w:rsidR="00000000" w:rsidRDefault="008D701D">
      <w:pPr>
        <w:pStyle w:val="FORMATTEXT"/>
        <w:ind w:firstLine="568"/>
        <w:jc w:val="both"/>
      </w:pPr>
      <w:r>
        <w:instrText>Статус: Недействую</w:instrText>
      </w:r>
      <w:r>
        <w:instrText>щая редакция документа (действ. c 01.07.2000 по 14.02.2015)"</w:instrText>
      </w:r>
      <w:r>
        <w:fldChar w:fldCharType="separate"/>
      </w:r>
      <w:r>
        <w:rPr>
          <w:color w:val="BF2F1C"/>
          <w:u w:val="single"/>
        </w:rPr>
        <w:t>ГОСТ Р 51310-99</w:t>
      </w:r>
      <w:r>
        <w:fldChar w:fldCharType="end"/>
      </w:r>
      <w:r>
        <w:t xml:space="preserve"> Вода питьевая. Метод определения содержания бенз(а)пирена.</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"kodeks://link/d?nd=1200012656&amp;point=mark=000000000000000000000000000000000000000000000000007D20K3"\o"’’ГО</w:instrText>
      </w:r>
      <w:r>
        <w:instrText>СТ Р 51392-99 Вода питьевая. Определение содержания летучих галогенорганических ...’’</w:instrText>
      </w:r>
    </w:p>
    <w:p w:rsidR="00000000" w:rsidRDefault="008D701D">
      <w:pPr>
        <w:pStyle w:val="FORMATTEXT"/>
        <w:ind w:firstLine="568"/>
        <w:jc w:val="both"/>
      </w:pPr>
      <w:r>
        <w:instrText>(утв. постановлением Госстандарта России от 15.12.1999 N 515-ст)</w:instrText>
      </w:r>
    </w:p>
    <w:p w:rsidR="00000000" w:rsidRDefault="008D701D">
      <w:pPr>
        <w:pStyle w:val="FORMATTEXT"/>
        <w:ind w:firstLine="568"/>
        <w:jc w:val="both"/>
      </w:pPr>
      <w:r>
        <w:instrText>Заменен с 15.02.2015 на ГОСТ ...</w:instrText>
      </w:r>
    </w:p>
    <w:p w:rsidR="00000000" w:rsidRDefault="008D701D">
      <w:pPr>
        <w:pStyle w:val="FORMATTEXT"/>
        <w:ind w:firstLine="568"/>
        <w:jc w:val="both"/>
      </w:pPr>
      <w:r>
        <w:instrText>Статус: Недействующая редакция документа (действ. по 14.02.2015"</w:instrText>
      </w:r>
      <w:r>
        <w:fldChar w:fldCharType="separate"/>
      </w:r>
      <w:r>
        <w:rPr>
          <w:color w:val="BF2F1C"/>
          <w:u w:val="single"/>
        </w:rPr>
        <w:t>ГОСТ Р 5</w:t>
      </w:r>
      <w:r>
        <w:rPr>
          <w:color w:val="BF2F1C"/>
          <w:u w:val="single"/>
        </w:rPr>
        <w:t>1392-99</w:t>
      </w:r>
      <w:r>
        <w:fldChar w:fldCharType="end"/>
      </w:r>
      <w:r>
        <w:t xml:space="preserve"> Вода питьевая. Определение содержания летучих галогенорганических соединений газожидкостной хроматографией</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"kodeks://link/d?nd=1200008006&amp;point=mark=000000000000000000000000000000000000000000000000007D20K3"\o"’’ГОСТ Р 51592-2000 Вода</w:instrText>
      </w:r>
      <w:r>
        <w:instrText>. Общие требования к отбору проб’’</w:instrText>
      </w:r>
    </w:p>
    <w:p w:rsidR="00000000" w:rsidRDefault="008D701D">
      <w:pPr>
        <w:pStyle w:val="FORMATTEXT"/>
        <w:ind w:firstLine="568"/>
        <w:jc w:val="both"/>
      </w:pPr>
      <w:r>
        <w:instrText>(утв. постановлением Госстандарта России от 21.04.2000 N 117-ст)</w:instrText>
      </w:r>
    </w:p>
    <w:p w:rsidR="00000000" w:rsidRDefault="008D701D">
      <w:pPr>
        <w:pStyle w:val="FORMATTEXT"/>
        <w:ind w:firstLine="568"/>
        <w:jc w:val="both"/>
      </w:pPr>
      <w:r>
        <w:instrText>Заменен с 15.02.2015 на ГОСТ 31861-2012</w:instrText>
      </w:r>
    </w:p>
    <w:p w:rsidR="00000000" w:rsidRDefault="008D701D">
      <w:pPr>
        <w:pStyle w:val="FORMATTEXT"/>
        <w:ind w:firstLine="568"/>
        <w:jc w:val="both"/>
      </w:pPr>
      <w:r>
        <w:instrText>Статус: Недействующая редакция документа (действ. c 01.07.2001 по 14.02.2015)"</w:instrText>
      </w:r>
      <w:r>
        <w:fldChar w:fldCharType="separate"/>
      </w:r>
      <w:r>
        <w:rPr>
          <w:color w:val="BF2F1C"/>
          <w:u w:val="single"/>
        </w:rPr>
        <w:t>ГОСТ Р 51592-2000</w:t>
      </w:r>
      <w:r>
        <w:fldChar w:fldCharType="end"/>
      </w:r>
      <w:r>
        <w:t xml:space="preserve"> Вода. Общие требо</w:t>
      </w:r>
      <w:r>
        <w:t>вания к отбору проб</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"kodeks://link/d?nd=1200007402&amp;point=mark=000000000000000000000000000000000000000000000000007D20K3"\o"’’ГОСТ Р 51593-2000 Вода питьевая. Отбор проб’’</w:instrText>
      </w:r>
    </w:p>
    <w:p w:rsidR="00000000" w:rsidRDefault="008D701D">
      <w:pPr>
        <w:pStyle w:val="FORMATTEXT"/>
        <w:ind w:firstLine="568"/>
        <w:jc w:val="both"/>
      </w:pPr>
      <w:r>
        <w:instrText>(утв. постановлением Госстандарта России от 21.04.2000 N 118-ст)</w:instrText>
      </w:r>
    </w:p>
    <w:p w:rsidR="00000000" w:rsidRDefault="008D701D">
      <w:pPr>
        <w:pStyle w:val="FORMATTEXT"/>
        <w:ind w:firstLine="568"/>
        <w:jc w:val="both"/>
      </w:pPr>
      <w:r>
        <w:instrText>Заменен с</w:instrText>
      </w:r>
      <w:r>
        <w:instrText xml:space="preserve"> 15.02.2015 на ГОСТ 31862-2012</w:instrText>
      </w:r>
    </w:p>
    <w:p w:rsidR="00000000" w:rsidRDefault="008D701D">
      <w:pPr>
        <w:pStyle w:val="FORMATTEXT"/>
        <w:ind w:firstLine="568"/>
        <w:jc w:val="both"/>
      </w:pPr>
      <w:r>
        <w:instrText>Статус: Недействующая редакция документа (действ. c 01.07.2001 по 14.02.2015)"</w:instrText>
      </w:r>
      <w:r>
        <w:fldChar w:fldCharType="separate"/>
      </w:r>
      <w:r>
        <w:rPr>
          <w:color w:val="BF2F1C"/>
          <w:u w:val="single"/>
        </w:rPr>
        <w:t>ГОСТ Р 51593-2000</w:t>
      </w:r>
      <w:r>
        <w:fldChar w:fldCharType="end"/>
      </w:r>
      <w:r>
        <w:t xml:space="preserve"> Вода питьевая. Отбор проб</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"kodeks://link/d?nd=1200028666"\o"’’ГОСТ Р 51872-2002 Документация исполнительная геодез</w:instrText>
      </w:r>
      <w:r>
        <w:instrText>ическая. Правила выполнения’’</w:instrText>
      </w:r>
    </w:p>
    <w:p w:rsidR="00000000" w:rsidRDefault="008D701D">
      <w:pPr>
        <w:pStyle w:val="FORMATTEXT"/>
        <w:ind w:firstLine="568"/>
        <w:jc w:val="both"/>
      </w:pPr>
      <w:r>
        <w:instrText>(утв. постановлением Госстроя России от 21.11.2001 N 120)</w:instrText>
      </w:r>
    </w:p>
    <w:p w:rsidR="00000000" w:rsidRDefault="008D701D">
      <w:pPr>
        <w:pStyle w:val="FORMATTEXT"/>
        <w:ind w:firstLine="568"/>
        <w:jc w:val="both"/>
      </w:pPr>
      <w:r>
        <w:instrText>Заменен с 01.09.2019 на ГОСТ Р 51872-2019</w:instrText>
      </w:r>
    </w:p>
    <w:p w:rsidR="00000000" w:rsidRDefault="008D701D">
      <w:pPr>
        <w:pStyle w:val="FORMATTEXT"/>
        <w:ind w:firstLine="568"/>
        <w:jc w:val="both"/>
      </w:pPr>
      <w:r>
        <w:instrText>Статус: Недействующий документ (действ. c 01.07.2002 по 31.08.2019)"</w:instrText>
      </w:r>
      <w:r>
        <w:fldChar w:fldCharType="separate"/>
      </w:r>
      <w:r>
        <w:rPr>
          <w:color w:val="BF2F1C"/>
          <w:u w:val="single"/>
        </w:rPr>
        <w:t>ГОСТ Р 51872-2002</w:t>
      </w:r>
      <w:r>
        <w:fldChar w:fldCharType="end"/>
      </w:r>
      <w:r>
        <w:t xml:space="preserve"> Документация исполнительная геодезиче</w:t>
      </w:r>
      <w:r>
        <w:t>ская. Правила выполнения</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"kodeks://link/d?nd=1200032016&amp;point=mark=000000000000000000000000000000000000000000000000007D20K3"\o"’’ГОСТ Р 52055-2003 Геоинформационное картографирование. Пространственные модели местности. Общие требования’’</w:instrText>
      </w:r>
    </w:p>
    <w:p w:rsidR="00000000" w:rsidRDefault="008D701D">
      <w:pPr>
        <w:pStyle w:val="FORMATTEXT"/>
        <w:ind w:firstLine="568"/>
        <w:jc w:val="both"/>
      </w:pPr>
      <w:r>
        <w:instrText xml:space="preserve">(утв. </w:instrText>
      </w:r>
      <w:r>
        <w:instrText>постановлением Госстандарта России от 22.05.2003 N 155-ст)</w:instrText>
      </w:r>
    </w:p>
    <w:p w:rsidR="00000000" w:rsidRDefault="008D701D">
      <w:pPr>
        <w:pStyle w:val="FORMATTEXT"/>
        <w:ind w:firstLine="568"/>
        <w:jc w:val="both"/>
      </w:pPr>
      <w:r>
        <w:instrText>Применяется с 01.01.2004</w:instrText>
      </w:r>
    </w:p>
    <w:p w:rsidR="00000000" w:rsidRDefault="008D701D">
      <w:pPr>
        <w:pStyle w:val="FORMATTEXT"/>
        <w:ind w:firstLine="568"/>
        <w:jc w:val="both"/>
      </w:pPr>
      <w:r>
        <w:instrText>Статус: Действующий документ (действ. c 01.01.2004"</w:instrText>
      </w:r>
      <w:r>
        <w:fldChar w:fldCharType="separate"/>
      </w:r>
      <w:r>
        <w:rPr>
          <w:color w:val="0000AA"/>
          <w:u w:val="single"/>
        </w:rPr>
        <w:t>ГОСТ Р 52055-2003</w:t>
      </w:r>
      <w:r>
        <w:fldChar w:fldCharType="end"/>
      </w:r>
      <w:r>
        <w:t xml:space="preserve"> Геоинформационное картографирование. Пространственные модели местности. Общие требования</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w:instrText>
      </w:r>
      <w:r>
        <w:instrText xml:space="preserve"> "kodeks://link/d?nd=1200038326&amp;point=mark=000000000000000000000000000000000000000000000000007D20K3"\o"’’ГОСТ Р 52293-2004 Геоинформационное картографирование. Система электронных карт. Карты ...’’</w:instrText>
      </w:r>
    </w:p>
    <w:p w:rsidR="00000000" w:rsidRDefault="008D701D">
      <w:pPr>
        <w:pStyle w:val="FORMATTEXT"/>
        <w:ind w:firstLine="568"/>
        <w:jc w:val="both"/>
      </w:pPr>
      <w:r>
        <w:instrText>(утв. приказом Росстандарта от 29.12.2004 N 137-ст)</w:instrText>
      </w:r>
    </w:p>
    <w:p w:rsidR="00000000" w:rsidRDefault="008D701D">
      <w:pPr>
        <w:pStyle w:val="FORMATTEXT"/>
        <w:ind w:firstLine="568"/>
        <w:jc w:val="both"/>
      </w:pPr>
      <w:r>
        <w:instrText>Примен</w:instrText>
      </w:r>
      <w:r>
        <w:instrText>яется с 01.07.2005</w:instrText>
      </w:r>
    </w:p>
    <w:p w:rsidR="00000000" w:rsidRDefault="008D701D">
      <w:pPr>
        <w:pStyle w:val="FORMATTEXT"/>
        <w:ind w:firstLine="568"/>
        <w:jc w:val="both"/>
      </w:pPr>
      <w:r>
        <w:instrText>Статус: Действующий документ (действ. c 01.07.2005)"</w:instrText>
      </w:r>
      <w:r>
        <w:fldChar w:fldCharType="separate"/>
      </w:r>
      <w:r>
        <w:rPr>
          <w:color w:val="0000AA"/>
          <w:u w:val="single"/>
        </w:rPr>
        <w:t>ГОСТ Р 52293-2004</w:t>
      </w:r>
      <w:r>
        <w:fldChar w:fldCharType="end"/>
      </w:r>
      <w:r>
        <w:t xml:space="preserve"> Геоинформационное картографирование. Система электронных карт. Карты электронные топографические. Общие требования</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"kodeks://link/d?nd=1200046856&amp;point=</w:instrText>
      </w:r>
      <w:r>
        <w:instrText>mark=000000000000000000000000000000000000000000000000007D20K3"\o"’’ГОСТ Р 52571-2006 Географические информационные системы. Совместимость пространственных ...’’</w:instrText>
      </w:r>
    </w:p>
    <w:p w:rsidR="00000000" w:rsidRDefault="008D701D">
      <w:pPr>
        <w:pStyle w:val="FORMATTEXT"/>
        <w:ind w:firstLine="568"/>
        <w:jc w:val="both"/>
      </w:pPr>
      <w:r>
        <w:instrText>(утв. приказом Росстандарта от 28.09.2006 N 214-ст)</w:instrText>
      </w:r>
    </w:p>
    <w:p w:rsidR="00000000" w:rsidRDefault="008D701D">
      <w:pPr>
        <w:pStyle w:val="FORMATTEXT"/>
        <w:ind w:firstLine="568"/>
        <w:jc w:val="both"/>
      </w:pPr>
      <w:r>
        <w:instrText>Применяется с 01.01.2007</w:instrText>
      </w:r>
    </w:p>
    <w:p w:rsidR="00000000" w:rsidRDefault="008D701D">
      <w:pPr>
        <w:pStyle w:val="FORMATTEXT"/>
        <w:ind w:firstLine="568"/>
        <w:jc w:val="both"/>
      </w:pPr>
      <w:r>
        <w:instrText>Статус: Действующа</w:instrText>
      </w:r>
      <w:r>
        <w:instrText>я редакция документа (действ. c 01.01.2007)"</w:instrText>
      </w:r>
      <w:r>
        <w:fldChar w:fldCharType="separate"/>
      </w:r>
      <w:r>
        <w:rPr>
          <w:color w:val="0000AA"/>
          <w:u w:val="single"/>
        </w:rPr>
        <w:t>ГОСТ Р 52571-2006</w:t>
      </w:r>
      <w:r>
        <w:fldChar w:fldCharType="end"/>
      </w:r>
      <w:r>
        <w:t xml:space="preserve"> Географические информационные системы. Совместимость пространственных данных. Общие требования</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"kodeks://link/d?nd=1200046908&amp;point=mark=000000000000000000000000000000000000000000</w:instrText>
      </w:r>
      <w:r>
        <w:instrText>000000007D20K3"\o"’’ГОСТ Р 52572-2006 Географические информационные системы. Координатная основа. Общие требования’’</w:instrText>
      </w:r>
    </w:p>
    <w:p w:rsidR="00000000" w:rsidRDefault="008D701D">
      <w:pPr>
        <w:pStyle w:val="FORMATTEXT"/>
        <w:ind w:firstLine="568"/>
        <w:jc w:val="both"/>
      </w:pPr>
      <w:r>
        <w:instrText>(утв. приказом Росстандарта от 28.09.2006 N 215-ст)</w:instrText>
      </w:r>
    </w:p>
    <w:p w:rsidR="00000000" w:rsidRDefault="008D701D">
      <w:pPr>
        <w:pStyle w:val="FORMATTEXT"/>
        <w:ind w:firstLine="568"/>
        <w:jc w:val="both"/>
      </w:pPr>
      <w:r>
        <w:instrText>Применяется с 01.01.2007</w:instrText>
      </w:r>
    </w:p>
    <w:p w:rsidR="00000000" w:rsidRDefault="008D701D">
      <w:pPr>
        <w:pStyle w:val="FORMATTEXT"/>
        <w:ind w:firstLine="568"/>
        <w:jc w:val="both"/>
      </w:pPr>
      <w:r>
        <w:instrText>Статус: Действующая редакция документа (действ. c 01.01.2007)"</w:instrText>
      </w:r>
      <w:r>
        <w:fldChar w:fldCharType="separate"/>
      </w:r>
      <w:r>
        <w:rPr>
          <w:color w:val="0000AA"/>
          <w:u w:val="single"/>
        </w:rPr>
        <w:t>ГОСТ Р 52572-2006</w:t>
      </w:r>
      <w:r>
        <w:fldChar w:fldCharType="end"/>
      </w:r>
      <w:r>
        <w:t xml:space="preserve"> Географические информационные системы. Координатная основа. Общие требования</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"kodeks://link/d?nd=1200042293&amp;point=mark=000000000000000000000000000000000000000000000000007D20K3"\o"’’ГОСТ 9.602-2005 Единая система защиты от .</w:instrText>
      </w:r>
      <w:r>
        <w:instrText>..’’</w:instrText>
      </w:r>
    </w:p>
    <w:p w:rsidR="00000000" w:rsidRDefault="008D701D">
      <w:pPr>
        <w:pStyle w:val="FORMATTEXT"/>
        <w:ind w:firstLine="568"/>
        <w:jc w:val="both"/>
      </w:pPr>
      <w:r>
        <w:instrText>(утв. приказом Росстандарта от 25.10.2005 N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01.01.2007 по 31.05.2017)"</w:instrText>
      </w:r>
      <w:r>
        <w:fldChar w:fldCharType="separate"/>
      </w:r>
      <w:r>
        <w:rPr>
          <w:color w:val="BF2F1C"/>
          <w:u w:val="single"/>
        </w:rPr>
        <w:t>ГОСТ 9.602-2005</w:t>
      </w:r>
      <w:r>
        <w:fldChar w:fldCharType="end"/>
      </w:r>
      <w:r>
        <w:t xml:space="preserve"> Единая система защиты от корроз</w:t>
      </w:r>
      <w:r>
        <w:t>ии и старения. Сооружения подземные. Общие требования к защите от коррозии</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"kodeks://link/d?nd=1200026772&amp;point=mark=000000000000000000000000000000000000000000000000007D20K3"\o"’’ГОСТ 17.1.2.04-77 Охрана природы (ССОП). Гидросфера. Показатели с</w:instrText>
      </w:r>
      <w:r>
        <w:instrText>остояния и правила таксации ...’’</w:instrText>
      </w:r>
    </w:p>
    <w:p w:rsidR="00000000" w:rsidRDefault="008D701D">
      <w:pPr>
        <w:pStyle w:val="FORMATTEXT"/>
        <w:ind w:firstLine="568"/>
        <w:jc w:val="both"/>
      </w:pPr>
      <w:r>
        <w:instrText>(утв. постановлением Госстандарта СССР от 27.06.1977 N 1609)</w:instrText>
      </w:r>
    </w:p>
    <w:p w:rsidR="00000000" w:rsidRDefault="008D701D">
      <w:pPr>
        <w:pStyle w:val="FORMATTEXT"/>
        <w:ind w:firstLine="568"/>
        <w:jc w:val="both"/>
      </w:pPr>
      <w:r>
        <w:instrText>Применяется с 01.07.1978</w:instrText>
      </w:r>
    </w:p>
    <w:p w:rsidR="00000000" w:rsidRDefault="008D701D">
      <w:pPr>
        <w:pStyle w:val="FORMATTEXT"/>
        <w:ind w:firstLine="568"/>
        <w:jc w:val="both"/>
      </w:pPr>
      <w:r>
        <w:instrText>Статус: Действующая редакция документа"</w:instrText>
      </w:r>
      <w:r>
        <w:fldChar w:fldCharType="separate"/>
      </w:r>
      <w:r>
        <w:rPr>
          <w:color w:val="0000AA"/>
          <w:u w:val="single"/>
        </w:rPr>
        <w:t>ГОСТ 17.1.2.04-77</w:t>
      </w:r>
      <w:r>
        <w:fldChar w:fldCharType="end"/>
      </w:r>
      <w:r>
        <w:t xml:space="preserve"> Охрана природы. Гидросфера. Показатели состояния и правила таксации рыбохозя</w:t>
      </w:r>
      <w:r>
        <w:t>йственных водных объектов</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"kodeks://link/d?nd=1200012472&amp;point=mark=000000000000000000000000000000000000000000000000007D20K3"\o"’’ГОСТ 17.1.3.07-82 Охрана природы (ССОП). Гидросфера. Правила контроля качества воды водоемов и водотоков’’</w:instrText>
      </w:r>
    </w:p>
    <w:p w:rsidR="00000000" w:rsidRDefault="008D701D">
      <w:pPr>
        <w:pStyle w:val="FORMATTEXT"/>
        <w:ind w:firstLine="568"/>
        <w:jc w:val="both"/>
      </w:pPr>
      <w:r>
        <w:instrText>(утв. п</w:instrText>
      </w:r>
      <w:r>
        <w:instrText>остановлением Госстандарта СССР от 19.03.1982 N 1115)</w:instrText>
      </w:r>
    </w:p>
    <w:p w:rsidR="00000000" w:rsidRDefault="008D701D">
      <w:pPr>
        <w:pStyle w:val="FORMATTEXT"/>
        <w:ind w:firstLine="568"/>
        <w:jc w:val="both"/>
      </w:pPr>
      <w:r>
        <w:instrText>Применяется с 01.01.1983</w:instrText>
      </w:r>
    </w:p>
    <w:p w:rsidR="00000000" w:rsidRDefault="008D701D">
      <w:pPr>
        <w:pStyle w:val="FORMATTEXT"/>
        <w:ind w:firstLine="568"/>
        <w:jc w:val="both"/>
      </w:pPr>
      <w:r>
        <w:instrText>Статус: Действующая редакция документа"</w:instrText>
      </w:r>
      <w:r>
        <w:fldChar w:fldCharType="separate"/>
      </w:r>
      <w:r>
        <w:rPr>
          <w:color w:val="0000AA"/>
          <w:u w:val="single"/>
        </w:rPr>
        <w:t>ГОСТ 17.1.3.07-82</w:t>
      </w:r>
      <w:r>
        <w:fldChar w:fldCharType="end"/>
      </w:r>
      <w:r>
        <w:t xml:space="preserve"> Охрана природы. Гидросфера. Правила контроля качества воды водоемов и водотоков</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w:instrText>
      </w:r>
      <w:r>
        <w:instrText>12787&amp;point=mark=000000000000000000000000000000000000000000000000007D20K3"\o"’’ГОСТ 17.1.5.01-80 Охрана природы (ССОП). Гидросфера. Общие требования к отбору проб донных отложений ...’’</w:instrText>
      </w:r>
    </w:p>
    <w:p w:rsidR="00000000" w:rsidRDefault="008D701D">
      <w:pPr>
        <w:pStyle w:val="FORMATTEXT"/>
        <w:ind w:firstLine="568"/>
        <w:jc w:val="both"/>
      </w:pPr>
      <w:r>
        <w:instrText>(утв. постановлением Госстандарта СССР от 24.06.1980 N 3009)</w:instrText>
      </w:r>
    </w:p>
    <w:p w:rsidR="00000000" w:rsidRDefault="008D701D">
      <w:pPr>
        <w:pStyle w:val="FORMATTEXT"/>
        <w:ind w:firstLine="568"/>
        <w:jc w:val="both"/>
      </w:pPr>
      <w:r>
        <w:instrText>Применяет</w:instrText>
      </w:r>
      <w:r>
        <w:instrText>ся с 01.01.1982</w:instrText>
      </w:r>
    </w:p>
    <w:p w:rsidR="00000000" w:rsidRDefault="008D701D">
      <w:pPr>
        <w:pStyle w:val="FORMATTEXT"/>
        <w:ind w:firstLine="568"/>
        <w:jc w:val="both"/>
      </w:pPr>
      <w:r>
        <w:instrText>Статус: Действующая редакция документа"</w:instrText>
      </w:r>
      <w:r>
        <w:fldChar w:fldCharType="separate"/>
      </w:r>
      <w:r>
        <w:rPr>
          <w:color w:val="0000AA"/>
          <w:u w:val="single"/>
        </w:rPr>
        <w:t>ГОСТ 17.1.5.01-80</w:t>
      </w:r>
      <w:r>
        <w:fldChar w:fldCharType="end"/>
      </w:r>
      <w:r>
        <w:t xml:space="preserve"> Охрана природы. Гидросфера. Общие требования к отбору проб донных отложений водных объектов для анализа на загрязненность</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"kodeks://link/d?nd=1200008297&amp;point=mark=0000</w:instrText>
      </w:r>
      <w:r>
        <w:instrText>00000000000000000000000000000000000000000000007D20K3"\o"’’ГОСТ 17.1.5.05-85 Охрана природы (ССОП) ...’’</w:instrText>
      </w:r>
    </w:p>
    <w:p w:rsidR="00000000" w:rsidRDefault="008D701D">
      <w:pPr>
        <w:pStyle w:val="FORMATTEXT"/>
        <w:ind w:firstLine="568"/>
        <w:jc w:val="both"/>
      </w:pPr>
      <w:r>
        <w:instrText>(утв. постановлением Госстандарта СССР от 25.03.1985 N ...</w:instrText>
      </w:r>
    </w:p>
    <w:p w:rsidR="00000000" w:rsidRDefault="008D701D">
      <w:pPr>
        <w:pStyle w:val="FORMATTEXT"/>
        <w:ind w:firstLine="568"/>
        <w:jc w:val="both"/>
      </w:pPr>
      <w:r>
        <w:instrText>Статус: Применение в качестве национального стандарта прекращено. Применяется как межгосударс</w:instrText>
      </w:r>
      <w:r>
        <w:instrText>твенный стандарт (действ. c 01.07.1986 по 31.12.202"</w:instrText>
      </w:r>
      <w:r>
        <w:fldChar w:fldCharType="separate"/>
      </w:r>
      <w:r>
        <w:rPr>
          <w:color w:val="BF2F1C"/>
          <w:u w:val="single"/>
        </w:rPr>
        <w:t>ГОСТ 17.1.5.05-85</w:t>
      </w:r>
      <w:r>
        <w:fldChar w:fldCharType="end"/>
      </w:r>
      <w:r>
        <w:t xml:space="preserve"> Охрана природы. Гидросфера. Общие требования к отбору проб поверхностных и морских вод, льда и атмосферных осадков</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"kodeks://link/d?nd=1200012789&amp;point=mark=00000000000000</w:instrText>
      </w:r>
      <w:r>
        <w:instrText>0000000000000000000000000000000000007D20K3"\o"’’ГОСТ 17.2.3.01-86 Охрана природы (ССОП) ...’’</w:instrText>
      </w:r>
    </w:p>
    <w:p w:rsidR="00000000" w:rsidRDefault="008D701D">
      <w:pPr>
        <w:pStyle w:val="FORMATTEXT"/>
        <w:ind w:firstLine="568"/>
        <w:jc w:val="both"/>
      </w:pPr>
      <w:r>
        <w:instrText>(утв. постановлением Госстандарта СССР от 10.11.1986 N ...</w:instrText>
      </w:r>
    </w:p>
    <w:p w:rsidR="00000000" w:rsidRDefault="008D701D">
      <w:pPr>
        <w:pStyle w:val="FORMATTEXT"/>
        <w:ind w:firstLine="568"/>
        <w:jc w:val="both"/>
      </w:pPr>
      <w:r>
        <w:instrText>Статус: Применение в качестве национального стандарта прекращено. Применяется как межгосударственный ст</w:instrText>
      </w:r>
      <w:r>
        <w:instrText>андарт (действ. c 01.01.1987 по 31.03.202"</w:instrText>
      </w:r>
      <w:r>
        <w:fldChar w:fldCharType="separate"/>
      </w:r>
      <w:r>
        <w:rPr>
          <w:color w:val="BF2F1C"/>
          <w:u w:val="single"/>
        </w:rPr>
        <w:t>ГОСТ 17.2.3.01-86</w:t>
      </w:r>
      <w:r>
        <w:fldChar w:fldCharType="end"/>
      </w:r>
      <w:r>
        <w:t xml:space="preserve"> Охрана природы. Атмосфера. Правила контроля качества воздуха населенных пунктов</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"kodeks://link/d?nd=1200012800&amp;point=mark=000000000000000000000000000000000000000000000000007D20K3"\</w:instrText>
      </w:r>
      <w:r>
        <w:instrText>o"’’ГОСТ 17.4.3.01-83 Охрана природы (ССОП) ...’’</w:instrText>
      </w:r>
    </w:p>
    <w:p w:rsidR="00000000" w:rsidRDefault="008D701D">
      <w:pPr>
        <w:pStyle w:val="FORMATTEXT"/>
        <w:ind w:firstLine="568"/>
        <w:jc w:val="both"/>
      </w:pPr>
      <w:r>
        <w:instrText>(утв. постановлением Госстандарта СССР от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01.07.1984 по 31.12.2018)"</w:instrText>
      </w:r>
      <w:r>
        <w:fldChar w:fldCharType="separate"/>
      </w:r>
      <w:r>
        <w:rPr>
          <w:color w:val="BF2F1C"/>
          <w:u w:val="single"/>
        </w:rPr>
        <w:t>ГОСТ 17</w:t>
      </w:r>
      <w:r>
        <w:rPr>
          <w:color w:val="BF2F1C"/>
          <w:u w:val="single"/>
        </w:rPr>
        <w:t>.4.3.01-83</w:t>
      </w:r>
      <w:r>
        <w:fldChar w:fldCharType="end"/>
      </w:r>
      <w:r>
        <w:t xml:space="preserve"> Охрана природы. Почвы. Общие требования к отбору проб.</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"kodeks://link/d?nd=1200005921&amp;point=mark=000000000000000000000000000000000000000000000000007D20K3"\o"’’ГОСТ 17.4.3.03-85 Охрана природы (ССОП). Почвы. Общие требования к мето</w:instrText>
      </w:r>
      <w:r>
        <w:instrText>дам определения ...’’</w:instrText>
      </w:r>
    </w:p>
    <w:p w:rsidR="00000000" w:rsidRDefault="008D701D">
      <w:pPr>
        <w:pStyle w:val="FORMATTEXT"/>
        <w:ind w:firstLine="568"/>
        <w:jc w:val="both"/>
      </w:pPr>
      <w:r>
        <w:instrText>(утв. постановлением Госстандарта СССР от 02.12.1985 N 3798)</w:instrText>
      </w:r>
    </w:p>
    <w:p w:rsidR="00000000" w:rsidRDefault="008D701D">
      <w:pPr>
        <w:pStyle w:val="FORMATTEXT"/>
        <w:ind w:firstLine="568"/>
        <w:jc w:val="both"/>
      </w:pPr>
      <w:r>
        <w:instrText>Применяется с 01.01.1987</w:instrText>
      </w:r>
    </w:p>
    <w:p w:rsidR="00000000" w:rsidRDefault="008D701D">
      <w:pPr>
        <w:pStyle w:val="FORMATTEXT"/>
        <w:ind w:firstLine="568"/>
        <w:jc w:val="both"/>
      </w:pPr>
      <w:r>
        <w:instrText>Статус: Действующая редакция документа (действ. c 01.01.1987)"</w:instrText>
      </w:r>
      <w:r>
        <w:fldChar w:fldCharType="separate"/>
      </w:r>
      <w:r>
        <w:rPr>
          <w:color w:val="0000AA"/>
          <w:u w:val="single"/>
        </w:rPr>
        <w:t>ГОСТ 17.4.3.03-85</w:t>
      </w:r>
      <w:r>
        <w:fldChar w:fldCharType="end"/>
      </w:r>
      <w:r>
        <w:t xml:space="preserve"> Охрана природы. Почвы. Общие требования к методам определения заг</w:t>
      </w:r>
      <w:r>
        <w:t>рязняющих веществ</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"kodeks://link/d?nd=1200020658&amp;point=mark=000000000000000000000000000000000000000000000000007D20K3"\o"’’ГОСТ 17.4.3.04-85 Охрана природы (ССОП). Почвы ...’’</w:instrText>
      </w:r>
    </w:p>
    <w:p w:rsidR="00000000" w:rsidRDefault="008D701D">
      <w:pPr>
        <w:pStyle w:val="FORMATTEXT"/>
        <w:ind w:firstLine="568"/>
        <w:jc w:val="both"/>
      </w:pPr>
      <w:r>
        <w:instrText>(утв. постановлением Госстандарта СССР от ...</w:instrText>
      </w:r>
    </w:p>
    <w:p w:rsidR="00000000" w:rsidRDefault="008D701D">
      <w:pPr>
        <w:pStyle w:val="FORMATTEXT"/>
        <w:ind w:firstLine="568"/>
        <w:jc w:val="both"/>
      </w:pPr>
      <w:r>
        <w:instrText>Статус: Применение в ка</w:instrText>
      </w:r>
      <w:r>
        <w:instrText>честве национального стандарта прекращено. Применяется как межгосударственный стандарт (действ. c 01.07.1986 по 31.12.2022)"</w:instrText>
      </w:r>
      <w:r>
        <w:fldChar w:fldCharType="separate"/>
      </w:r>
      <w:r>
        <w:rPr>
          <w:color w:val="BF2F1C"/>
          <w:u w:val="single"/>
        </w:rPr>
        <w:t>ГОСТ 17.4.3.04-85</w:t>
      </w:r>
      <w:r>
        <w:fldChar w:fldCharType="end"/>
      </w:r>
      <w:r>
        <w:t xml:space="preserve"> Охрана природы. Почвы. Общие требования к контролю и охране от загрязнения</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"kodeks://link/d?nd=1200012803&amp;point=mark=000000000000000000000000000000000000000000000000007D20K3"\o"’’ГОСТ 17.4.4.03-86 Охрана природы (ССОП). Почвы. Метод определения потенциальной опасности эрозии под воздействием дождей’’</w:instrText>
      </w:r>
    </w:p>
    <w:p w:rsidR="00000000" w:rsidRDefault="008D701D">
      <w:pPr>
        <w:pStyle w:val="FORMATTEXT"/>
        <w:ind w:firstLine="568"/>
        <w:jc w:val="both"/>
      </w:pPr>
      <w:r>
        <w:instrText>(утв. постановлени</w:instrText>
      </w:r>
      <w:r>
        <w:instrText>ем Госстандарта СССР от 10.11.1986 N 3401)</w:instrText>
      </w:r>
    </w:p>
    <w:p w:rsidR="00000000" w:rsidRDefault="008D701D">
      <w:pPr>
        <w:pStyle w:val="FORMATTEXT"/>
        <w:ind w:firstLine="568"/>
        <w:jc w:val="both"/>
      </w:pPr>
      <w:r>
        <w:instrText>Применяется с 01.07.1987</w:instrText>
      </w:r>
    </w:p>
    <w:p w:rsidR="00000000" w:rsidRDefault="008D701D">
      <w:pPr>
        <w:pStyle w:val="FORMATTEXT"/>
        <w:ind w:firstLine="568"/>
        <w:jc w:val="both"/>
      </w:pPr>
      <w:r>
        <w:instrText>Статус: Действующая редакция документа"</w:instrText>
      </w:r>
      <w:r>
        <w:fldChar w:fldCharType="separate"/>
      </w:r>
      <w:r>
        <w:rPr>
          <w:color w:val="0000AA"/>
          <w:u w:val="single"/>
        </w:rPr>
        <w:t>ГОСТ 17.4.4.03-86</w:t>
      </w:r>
      <w:r>
        <w:fldChar w:fldCharType="end"/>
      </w:r>
      <w:r>
        <w:t xml:space="preserve"> Охрана природы. Почвы. Метод определения потенциальной опасности эрозии под воздействием дождей</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w:instrText>
      </w:r>
      <w:r>
        <w:instrText>1200003351&amp;point=mark=000000000000000000000000000000000000000000000000007D20K3"\o"’’ГОСТ 21.302-96 Система проектной ...’’</w:instrText>
      </w:r>
    </w:p>
    <w:p w:rsidR="00000000" w:rsidRDefault="008D701D">
      <w:pPr>
        <w:pStyle w:val="FORMATTEXT"/>
        <w:ind w:firstLine="568"/>
        <w:jc w:val="both"/>
      </w:pPr>
      <w:r>
        <w:instrText>(утв. постановлением Минстроя России от 29.07.1996 N ...</w:instrText>
      </w:r>
    </w:p>
    <w:p w:rsidR="00000000" w:rsidRDefault="008D701D">
      <w:pPr>
        <w:pStyle w:val="FORMATTEXT"/>
        <w:ind w:firstLine="568"/>
        <w:jc w:val="both"/>
      </w:pPr>
      <w:r>
        <w:instrText>Статус: Применение в качестве национального стандарта РФ прекращено. Не прим</w:instrText>
      </w:r>
      <w:r>
        <w:instrText>еняется как межгосударственный стандарт (действ. c 01.01.1997 по 31.12.2014)"</w:instrText>
      </w:r>
      <w:r>
        <w:fldChar w:fldCharType="separate"/>
      </w:r>
      <w:r>
        <w:rPr>
          <w:color w:val="BF2F1C"/>
          <w:u w:val="single"/>
        </w:rPr>
        <w:t>ГОСТ 21.302-96</w:t>
      </w:r>
      <w:r>
        <w:fldChar w:fldCharType="end"/>
      </w:r>
      <w:r>
        <w:t xml:space="preserve"> СПДС. Условные графические обозначения в документации по инженерно-геологическим изысканиям</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"kodeks://link/d?nd=871001039&amp;point=mark=0000000000000000</w:instrText>
      </w:r>
      <w:r>
        <w:instrText>00000000000000000000000000000000007D20K3"\o"’’ГОСТ 5180-84 Грунты. Методы лабораторного ...’’</w:instrText>
      </w:r>
    </w:p>
    <w:p w:rsidR="00000000" w:rsidRDefault="008D701D">
      <w:pPr>
        <w:pStyle w:val="FORMATTEXT"/>
        <w:ind w:firstLine="568"/>
        <w:jc w:val="both"/>
      </w:pPr>
      <w:r>
        <w:instrText>(утв. постановлением Госстроя СССР от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w:instrText>
      </w:r>
      <w:r>
        <w:instrText>ств. c 01.07.1985 по 31.03.2016)"</w:instrText>
      </w:r>
      <w:r>
        <w:fldChar w:fldCharType="separate"/>
      </w:r>
      <w:r>
        <w:rPr>
          <w:color w:val="BF2F1C"/>
          <w:u w:val="single"/>
        </w:rPr>
        <w:t>ГОСТ 5180-84</w:t>
      </w:r>
      <w:r>
        <w:fldChar w:fldCharType="end"/>
      </w:r>
      <w:r>
        <w:t xml:space="preserve"> Грунты. Методы лабораторного определения физических характеристик</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"kodeks://link/d?nd=1200009944&amp;point=mark=000000000000000000000000000000000000000000000000007D20K3"\o"’’ГОСТ 12071-2000 Грунты. О</w:instrText>
      </w:r>
      <w:r>
        <w:instrText>тбор, упаковка ...’’</w:instrText>
      </w:r>
    </w:p>
    <w:p w:rsidR="00000000" w:rsidRDefault="008D701D">
      <w:pPr>
        <w:pStyle w:val="FORMATTEXT"/>
        <w:ind w:firstLine="568"/>
        <w:jc w:val="both"/>
      </w:pPr>
      <w:r>
        <w:instrText>(утв. постановлением Госстроя России от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01.07.2001 по 30.06.2015)"</w:instrText>
      </w:r>
      <w:r>
        <w:fldChar w:fldCharType="separate"/>
      </w:r>
      <w:r>
        <w:rPr>
          <w:color w:val="BF2F1C"/>
          <w:u w:val="single"/>
        </w:rPr>
        <w:t>ГОСТ 12071-2000</w:t>
      </w:r>
      <w:r>
        <w:fldChar w:fldCharType="end"/>
      </w:r>
      <w:r>
        <w:t xml:space="preserve"> Грунты. Отбор, упак</w:t>
      </w:r>
      <w:r>
        <w:t>овка, транспортирование и хранение образцов</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"kodeks://link/d?nd=1200000488&amp;point=mark=000000000000000000000000000000000000000000000000007D20K3"\o"’’ГОСТ 12248-96 Грунты. Методы лабораторного ...’’</w:instrText>
      </w:r>
    </w:p>
    <w:p w:rsidR="00000000" w:rsidRDefault="008D701D">
      <w:pPr>
        <w:pStyle w:val="FORMATTEXT"/>
        <w:ind w:firstLine="568"/>
        <w:jc w:val="both"/>
      </w:pPr>
      <w:r>
        <w:instrText>(утв. постановлением Минстроя России от ...</w:instrText>
      </w:r>
    </w:p>
    <w:p w:rsidR="00000000" w:rsidRDefault="008D701D">
      <w:pPr>
        <w:pStyle w:val="FORMATTEXT"/>
        <w:ind w:firstLine="568"/>
        <w:jc w:val="both"/>
      </w:pPr>
      <w:r>
        <w:instrText>Ста</w:instrText>
      </w:r>
      <w:r>
        <w:instrText>тус: Применение в качестве национального стандарта РФ прекращено. Не применяется как межгосударственный стандарт (действ. c 01.01.1997 по 31.12.2011)"</w:instrText>
      </w:r>
      <w:r>
        <w:fldChar w:fldCharType="separate"/>
      </w:r>
      <w:r>
        <w:rPr>
          <w:color w:val="BF2F1C"/>
          <w:u w:val="single"/>
        </w:rPr>
        <w:t>ГОСТ 12248-96</w:t>
      </w:r>
      <w:r>
        <w:fldChar w:fldCharType="end"/>
      </w:r>
      <w:r>
        <w:t xml:space="preserve"> Грунты. Методы лабораторного определения характеристик прочности и деформируемости</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w:instrText>
      </w:r>
      <w:r>
        <w:instrText>RLINK "kodeks://link/d?nd=1200011356&amp;point=mark=000000000000000000000000000000000000000000000000007D20K3"\o"’’ГОСТ 19912-2001 Грунты. Методы полевых ...’’</w:instrText>
      </w:r>
    </w:p>
    <w:p w:rsidR="00000000" w:rsidRDefault="008D701D">
      <w:pPr>
        <w:pStyle w:val="FORMATTEXT"/>
        <w:ind w:firstLine="568"/>
        <w:jc w:val="both"/>
      </w:pPr>
      <w:r>
        <w:instrText>(утв. постановлением Госстроя России от ...</w:instrText>
      </w:r>
    </w:p>
    <w:p w:rsidR="00000000" w:rsidRDefault="008D701D">
      <w:pPr>
        <w:pStyle w:val="FORMATTEXT"/>
        <w:ind w:firstLine="568"/>
        <w:jc w:val="both"/>
      </w:pPr>
      <w:r>
        <w:instrText xml:space="preserve">Статус: Применение в качестве национального стандарта РФ </w:instrText>
      </w:r>
      <w:r>
        <w:instrText>прекращено. Не применяется как межгосударственный стандарт (действ. c 01.01.2002 по 31.10.2013)"</w:instrText>
      </w:r>
      <w:r>
        <w:fldChar w:fldCharType="separate"/>
      </w:r>
      <w:r>
        <w:rPr>
          <w:color w:val="BF2F1C"/>
          <w:u w:val="single"/>
        </w:rPr>
        <w:t>ГОСТ 19912-2001</w:t>
      </w:r>
      <w:r>
        <w:fldChar w:fldCharType="end"/>
      </w:r>
      <w:r>
        <w:t xml:space="preserve"> Грунты. Методы полевых испытаний статическим и динамическим зондированием</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"kodeks://link/d?nd=1200005628&amp;point=mark=0000000000000</w:instrText>
      </w:r>
      <w:r>
        <w:instrText>00000000000000000000000000000000000007D20K3"\o"’’ГОСТ 20276-99 Грунты. Методы полевого ...’’</w:instrText>
      </w:r>
    </w:p>
    <w:p w:rsidR="00000000" w:rsidRDefault="008D701D">
      <w:pPr>
        <w:pStyle w:val="FORMATTEXT"/>
        <w:ind w:firstLine="568"/>
        <w:jc w:val="both"/>
      </w:pPr>
      <w:r>
        <w:instrText>(утв. постановлением Госстроя России от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w:instrText>
      </w:r>
      <w:r>
        <w:instrText>йств. c 01.07.2000 по 30.06.2013)"</w:instrText>
      </w:r>
      <w:r>
        <w:fldChar w:fldCharType="separate"/>
      </w:r>
      <w:r>
        <w:rPr>
          <w:color w:val="BF2F1C"/>
          <w:u w:val="single"/>
        </w:rPr>
        <w:t>ГОСТ 20276-99</w:t>
      </w:r>
      <w:r>
        <w:fldChar w:fldCharType="end"/>
      </w:r>
      <w:r>
        <w:t xml:space="preserve"> Грунты. Методы полевого определения характеристик прочности и деформируемости </w:t>
      </w:r>
    </w:p>
    <w:p w:rsidR="00000000" w:rsidRDefault="008D701D">
      <w:pPr>
        <w:pStyle w:val="FORMATTEXT"/>
        <w:jc w:val="both"/>
      </w:pPr>
      <w:r>
        <w:t xml:space="preserve">             </w:t>
      </w:r>
    </w:p>
    <w:p w:rsidR="00000000" w:rsidRDefault="008D701D">
      <w:pPr>
        <w:pStyle w:val="FORMATTEXT"/>
        <w:ind w:firstLine="568"/>
        <w:jc w:val="both"/>
      </w:pPr>
      <w:r>
        <w:fldChar w:fldCharType="begin"/>
      </w:r>
      <w:r>
        <w:instrText xml:space="preserve"> HYPERLINK "kodeks://link/d?nd=1200000431&amp;point=mark=000000000000000000000000000000000000000000000000007D20K3"\o</w:instrText>
      </w:r>
      <w:r>
        <w:instrText>"’’ГОСТ 20522-96 Грунты. Методы статистической ...’’</w:instrText>
      </w:r>
    </w:p>
    <w:p w:rsidR="00000000" w:rsidRDefault="008D701D">
      <w:pPr>
        <w:pStyle w:val="FORMATTEXT"/>
        <w:ind w:firstLine="568"/>
        <w:jc w:val="both"/>
      </w:pPr>
      <w:r>
        <w:instrText>(утв. постановлением Минстроя России от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01.01.1997 по 30.06.2013)"</w:instrText>
      </w:r>
      <w:r>
        <w:fldChar w:fldCharType="separate"/>
      </w:r>
      <w:r>
        <w:rPr>
          <w:color w:val="BF2F1C"/>
          <w:u w:val="single"/>
        </w:rPr>
        <w:t>ГОСТ 2</w:t>
      </w:r>
      <w:r>
        <w:rPr>
          <w:color w:val="BF2F1C"/>
          <w:u w:val="single"/>
        </w:rPr>
        <w:t>0522-96</w:t>
      </w:r>
      <w:r>
        <w:fldChar w:fldCharType="end"/>
      </w:r>
      <w:r>
        <w:t xml:space="preserve"> Грунты. Метод статистической обработки результатов испытаний </w:t>
      </w:r>
    </w:p>
    <w:p w:rsidR="00000000" w:rsidRDefault="008D701D">
      <w:pPr>
        <w:pStyle w:val="FORMATTEXT"/>
        <w:jc w:val="both"/>
      </w:pPr>
      <w:r>
        <w:t xml:space="preserve">             </w:t>
      </w:r>
    </w:p>
    <w:p w:rsidR="00000000" w:rsidRDefault="008D701D">
      <w:pPr>
        <w:pStyle w:val="FORMATTEXT"/>
        <w:ind w:firstLine="568"/>
        <w:jc w:val="both"/>
      </w:pPr>
      <w:r>
        <w:fldChar w:fldCharType="begin"/>
      </w:r>
      <w:r>
        <w:instrText xml:space="preserve"> HYPERLINK "kodeks://link/d?nd=1200023973&amp;point=mark=000000000000000000000000000000000000000000000000007D20K3"\o"’’ГОСТ 21153.2-84 Породы горные. Методы определения пред</w:instrText>
      </w:r>
      <w:r>
        <w:instrText>ела прочности при одноосном сжатии (с ...’’</w:instrText>
      </w:r>
    </w:p>
    <w:p w:rsidR="00000000" w:rsidRDefault="008D701D">
      <w:pPr>
        <w:pStyle w:val="FORMATTEXT"/>
        <w:ind w:firstLine="568"/>
        <w:jc w:val="both"/>
      </w:pPr>
      <w:r>
        <w:instrText>(утв. постановлением Госстандарта СССР от 19.06.1984 N 1973)</w:instrText>
      </w:r>
    </w:p>
    <w:p w:rsidR="00000000" w:rsidRDefault="008D701D">
      <w:pPr>
        <w:pStyle w:val="FORMATTEXT"/>
        <w:ind w:firstLine="568"/>
        <w:jc w:val="both"/>
      </w:pPr>
      <w:r>
        <w:instrText>Применяется с 01.07.1986 взамен ГОСТ 21153.2-75</w:instrText>
      </w:r>
    </w:p>
    <w:p w:rsidR="00000000" w:rsidRDefault="008D701D">
      <w:pPr>
        <w:pStyle w:val="FORMATTEXT"/>
        <w:ind w:firstLine="568"/>
        <w:jc w:val="both"/>
      </w:pPr>
      <w:r>
        <w:instrText>Статус: Действующая редакция документа"</w:instrText>
      </w:r>
      <w:r>
        <w:fldChar w:fldCharType="separate"/>
      </w:r>
      <w:r>
        <w:rPr>
          <w:color w:val="0000AA"/>
          <w:u w:val="single"/>
        </w:rPr>
        <w:t>ГОСТ 21153.2-84</w:t>
      </w:r>
      <w:r>
        <w:fldChar w:fldCharType="end"/>
      </w:r>
      <w:r>
        <w:t xml:space="preserve"> Породы горные. Методы определения предела про</w:t>
      </w:r>
      <w:r>
        <w:t>чности при одноосном сжатии</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"kodeks://link/d?nd=1200023975&amp;point=mark=000000000000000000000000000000000000000000000000007D20K3"\o"’’ГОСТ 21153.5-88 Породы горные. Метод определения предела прочности при срезе со сжатием’’</w:instrText>
      </w:r>
    </w:p>
    <w:p w:rsidR="00000000" w:rsidRDefault="008D701D">
      <w:pPr>
        <w:pStyle w:val="FORMATTEXT"/>
        <w:ind w:firstLine="568"/>
        <w:jc w:val="both"/>
      </w:pPr>
      <w:r>
        <w:instrText>(утв. постановлением Г</w:instrText>
      </w:r>
      <w:r>
        <w:instrText>осстандарта СССР от 15.03.1988 N 547)</w:instrText>
      </w:r>
    </w:p>
    <w:p w:rsidR="00000000" w:rsidRDefault="008D701D">
      <w:pPr>
        <w:pStyle w:val="FORMATTEXT"/>
        <w:ind w:firstLine="568"/>
        <w:jc w:val="both"/>
      </w:pPr>
      <w:r>
        <w:instrText>Применяется с 01.07.1989 взамен ГОСТ 21153.5-75</w:instrText>
      </w:r>
    </w:p>
    <w:p w:rsidR="00000000" w:rsidRDefault="008D701D">
      <w:pPr>
        <w:pStyle w:val="FORMATTEXT"/>
        <w:ind w:firstLine="568"/>
        <w:jc w:val="both"/>
      </w:pPr>
      <w:r>
        <w:instrText>Статус: Действующий документ (действ. c 01.07.1989)"</w:instrText>
      </w:r>
      <w:r>
        <w:fldChar w:fldCharType="separate"/>
      </w:r>
      <w:r>
        <w:rPr>
          <w:color w:val="0000AA"/>
          <w:u w:val="single"/>
        </w:rPr>
        <w:t>ГОСТ 21153.5-88</w:t>
      </w:r>
      <w:r>
        <w:fldChar w:fldCharType="end"/>
      </w:r>
      <w:r>
        <w:t xml:space="preserve"> Породы горные. Метод определения предела прочности при срезе со сжатием</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"kodeks://link/d?nd=871001090&amp;point=mark=000000000000000000000000000000000000000000000000007D20K3"\o"’’ГОСТ 22733-77 Грунты. Метод лабораторного ...’’</w:instrText>
      </w:r>
    </w:p>
    <w:p w:rsidR="00000000" w:rsidRDefault="008D701D">
      <w:pPr>
        <w:pStyle w:val="FORMATTEXT"/>
        <w:ind w:firstLine="568"/>
        <w:jc w:val="both"/>
      </w:pPr>
      <w:r>
        <w:instrText>(утв. постановлением Госстроя СССР от ...</w:instrText>
      </w:r>
    </w:p>
    <w:p w:rsidR="00000000" w:rsidRDefault="008D701D">
      <w:pPr>
        <w:pStyle w:val="FORMATTEXT"/>
        <w:ind w:firstLine="568"/>
        <w:jc w:val="both"/>
      </w:pPr>
      <w:r>
        <w:instrText>Статус: Применение в качестве национального стандарт</w:instrText>
      </w:r>
      <w:r>
        <w:instrText>а РФ прекращено. Не применяется как межгосударственный стандарт (действ. c 01.07.1978 по 30.06.2003)"</w:instrText>
      </w:r>
      <w:r>
        <w:fldChar w:fldCharType="separate"/>
      </w:r>
      <w:r>
        <w:rPr>
          <w:color w:val="BF2F1C"/>
          <w:u w:val="single"/>
        </w:rPr>
        <w:t>ГОСТ 22733-77</w:t>
      </w:r>
      <w:r>
        <w:fldChar w:fldCharType="end"/>
      </w:r>
      <w:r>
        <w:t xml:space="preserve"> Метод лабораторного определения максимальной плотности</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"kodeks://link/d?nd=901705981&amp;point=mark=000000000000000000000000000000</w:instrText>
      </w:r>
      <w:r>
        <w:instrText>000000000000000000007D20K3"\o"’’ГОСТ 23061-90 Грунты. Методы радиоизотопных ...’’</w:instrText>
      </w:r>
    </w:p>
    <w:p w:rsidR="00000000" w:rsidRDefault="008D701D">
      <w:pPr>
        <w:pStyle w:val="FORMATTEXT"/>
        <w:ind w:firstLine="568"/>
        <w:jc w:val="both"/>
      </w:pPr>
      <w:r>
        <w:instrText>(утв. постановлением Госстроя СССР от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01.09</w:instrText>
      </w:r>
      <w:r>
        <w:instrText>.1990 по 30.06.2013)"</w:instrText>
      </w:r>
      <w:r>
        <w:fldChar w:fldCharType="separate"/>
      </w:r>
      <w:r>
        <w:rPr>
          <w:color w:val="BF2F1C"/>
          <w:u w:val="single"/>
        </w:rPr>
        <w:t>ГОСТ 23061-90</w:t>
      </w:r>
      <w:r>
        <w:fldChar w:fldCharType="end"/>
      </w:r>
      <w:r>
        <w:t xml:space="preserve"> Грунты. Методы радиоизотопных измерений плотности и влажности</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"kodeks://link/d?nd=901705972&amp;point=mark=000000000000000000000000000000000000000000000000007D20K3"\o"’’ГОСТ 23161-78 Грунты. Метод лабораторного</w:instrText>
      </w:r>
      <w:r>
        <w:instrText xml:space="preserve"> ...’’</w:instrText>
      </w:r>
    </w:p>
    <w:p w:rsidR="00000000" w:rsidRDefault="008D701D">
      <w:pPr>
        <w:pStyle w:val="FORMATTEXT"/>
        <w:ind w:firstLine="568"/>
        <w:jc w:val="both"/>
      </w:pPr>
      <w:r>
        <w:instrText>(утв. постановлением Госстроя СССР от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01.01.1979 по 30.06.2013)"</w:instrText>
      </w:r>
      <w:r>
        <w:fldChar w:fldCharType="separate"/>
      </w:r>
      <w:r>
        <w:rPr>
          <w:color w:val="BF2F1C"/>
          <w:u w:val="single"/>
        </w:rPr>
        <w:t>ГОСТ 23161-78</w:t>
      </w:r>
      <w:r>
        <w:fldChar w:fldCharType="end"/>
      </w:r>
      <w:r>
        <w:t xml:space="preserve"> Грунты. Метод лабораторного определен</w:t>
      </w:r>
      <w:r>
        <w:t>ия характеристик просадочности</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"kodeks://link/d?nd=871001089&amp;point=mark=000000000000000000000000000000000000000000000000007D20K3"\o"’’ГОСТ 23740-79 Грунты. Методы лабораторного ...’’</w:instrText>
      </w:r>
    </w:p>
    <w:p w:rsidR="00000000" w:rsidRDefault="008D701D">
      <w:pPr>
        <w:pStyle w:val="FORMATTEXT"/>
        <w:ind w:firstLine="568"/>
        <w:jc w:val="both"/>
      </w:pPr>
      <w:r>
        <w:instrText>(утв. постановлением Госстроя России от ...</w:instrText>
      </w:r>
    </w:p>
    <w:p w:rsidR="00000000" w:rsidRDefault="008D701D">
      <w:pPr>
        <w:pStyle w:val="FORMATTEXT"/>
        <w:ind w:firstLine="568"/>
        <w:jc w:val="both"/>
      </w:pPr>
      <w:r>
        <w:instrText>Статус: Применени</w:instrText>
      </w:r>
      <w:r>
        <w:instrText>е в качестве национального стандарта РФ прекращено. Не применяется как межгосударственный стандарт (действ. c 01.01.1980 по 30.06.2017)"</w:instrText>
      </w:r>
      <w:r>
        <w:fldChar w:fldCharType="separate"/>
      </w:r>
      <w:r>
        <w:rPr>
          <w:color w:val="BF2F1C"/>
          <w:u w:val="single"/>
        </w:rPr>
        <w:t>ГОСТ 23740-79</w:t>
      </w:r>
      <w:r>
        <w:fldChar w:fldCharType="end"/>
      </w:r>
      <w:r>
        <w:t xml:space="preserve"> Грунты. Методы лабораторного определения содержания органических веществ</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w:instrText>
      </w:r>
      <w:r>
        <w:instrText>d=1200000056&amp;point=mark=000000000000000000000000000000000000000000000000007D20K3"\o"’’ГОСТ 24143-80 Грунты. Метод лабораторного ...’’</w:instrText>
      </w:r>
    </w:p>
    <w:p w:rsidR="00000000" w:rsidRDefault="008D701D">
      <w:pPr>
        <w:pStyle w:val="FORMATTEXT"/>
        <w:ind w:firstLine="568"/>
        <w:jc w:val="both"/>
      </w:pPr>
      <w:r>
        <w:instrText>(утв. постановлением Госстроя СССР от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w:instrText>
      </w:r>
      <w:r>
        <w:instrText>тся как межгосударственный стандарт (действ. c 01.01.1981 по 31.12.2011)"</w:instrText>
      </w:r>
      <w:r>
        <w:fldChar w:fldCharType="separate"/>
      </w:r>
      <w:r>
        <w:rPr>
          <w:color w:val="BF2F1C"/>
          <w:u w:val="single"/>
        </w:rPr>
        <w:t>ГОСТ 24143-80</w:t>
      </w:r>
      <w:r>
        <w:fldChar w:fldCharType="end"/>
      </w:r>
      <w:r>
        <w:t xml:space="preserve"> Грунты. Методы лабораторного определения характеристик набухания и усадки </w:t>
      </w:r>
    </w:p>
    <w:p w:rsidR="00000000" w:rsidRDefault="008D701D">
      <w:pPr>
        <w:pStyle w:val="FORMATTEXT"/>
        <w:jc w:val="both"/>
      </w:pPr>
      <w:r>
        <w:t xml:space="preserve">            </w:t>
      </w:r>
    </w:p>
    <w:p w:rsidR="00000000" w:rsidRDefault="008D701D">
      <w:pPr>
        <w:pStyle w:val="FORMATTEXT"/>
        <w:ind w:firstLine="568"/>
        <w:jc w:val="both"/>
      </w:pPr>
      <w:r>
        <w:fldChar w:fldCharType="begin"/>
      </w:r>
      <w:r>
        <w:instrText xml:space="preserve"> HYPERLINK "kodeks://link/d?nd=871001185&amp;point=mark=00000000000000000000000000</w:instrText>
      </w:r>
      <w:r>
        <w:instrText>0000000000000000000000007D20K3"\o"’’ГОСТ 24846-81 Грунты. Методы измерения ...’’</w:instrText>
      </w:r>
    </w:p>
    <w:p w:rsidR="00000000" w:rsidRDefault="008D701D">
      <w:pPr>
        <w:pStyle w:val="FORMATTEXT"/>
        <w:ind w:firstLine="568"/>
        <w:jc w:val="both"/>
      </w:pPr>
      <w:r>
        <w:instrText>(утв. постановлением Госстроя СССР от 17.06.1981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w:instrText>
      </w:r>
      <w:r>
        <w:instrText>в. c 01.01.1982 по 30.06.2013"</w:instrText>
      </w:r>
      <w:r>
        <w:fldChar w:fldCharType="separate"/>
      </w:r>
      <w:r>
        <w:rPr>
          <w:color w:val="BF2F1C"/>
          <w:u w:val="single"/>
        </w:rPr>
        <w:t>ГОСТ 24846-81</w:t>
      </w:r>
      <w:r>
        <w:fldChar w:fldCharType="end"/>
      </w:r>
      <w:r>
        <w:t xml:space="preserve"> Грунты. Методы измерения деформаций оснований зданий и сооружений</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"kodeks://link/d?nd=1200007119&amp;point=mark=000000000000000000000000000000000000000000000000007D20K3"\o"’’ГОСТ 24849-81 Вода питьевая</w:instrText>
      </w:r>
      <w:r>
        <w:instrText>. Полевые методы ...’’</w:instrText>
      </w:r>
    </w:p>
    <w:p w:rsidR="00000000" w:rsidRDefault="008D701D">
      <w:pPr>
        <w:pStyle w:val="FORMATTEXT"/>
        <w:ind w:firstLine="568"/>
        <w:jc w:val="both"/>
      </w:pPr>
      <w:r>
        <w:instrText>(утв. постановлением Госстандарта СССР от ...</w:instrText>
      </w:r>
    </w:p>
    <w:p w:rsidR="00000000" w:rsidRDefault="008D701D">
      <w:pPr>
        <w:pStyle w:val="FORMATTEXT"/>
        <w:ind w:firstLine="568"/>
        <w:jc w:val="both"/>
      </w:pPr>
      <w:r>
        <w:instrText>Статус: Применение в качестве национального стандарта РФ прекращено. Не применяется как межгосударственный стандарт (действ. c 01.07.1982 по 31.12.2015)"</w:instrText>
      </w:r>
      <w:r>
        <w:fldChar w:fldCharType="separate"/>
      </w:r>
      <w:r>
        <w:rPr>
          <w:color w:val="BF2F1C"/>
          <w:u w:val="single"/>
        </w:rPr>
        <w:t>ГОСТ 24849-81</w:t>
      </w:r>
      <w:r>
        <w:fldChar w:fldCharType="end"/>
      </w:r>
      <w:r>
        <w:t xml:space="preserve"> Вода питьевая. По</w:t>
      </w:r>
      <w:r>
        <w:t>левые методы санитарно-микробиологического анализа</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"kodeks://link/d?nd=1200012505&amp;point=mark=31FJ9301HPA05907BPUBU3VTRGQH3KORR6N2O74AJ630I2BHK0T2MQCO"\o"’’ГОСТ 24902-81 Вода хозяйственно-питьевого назначения. Общие требования к полевым методам </w:instrText>
      </w:r>
      <w:r>
        <w:instrText>анализа (с ...’’</w:instrText>
      </w:r>
    </w:p>
    <w:p w:rsidR="00000000" w:rsidRDefault="008D701D">
      <w:pPr>
        <w:pStyle w:val="FORMATTEXT"/>
        <w:ind w:firstLine="568"/>
        <w:jc w:val="both"/>
      </w:pPr>
      <w:r>
        <w:instrText>(утв. постановлением Госстандарта СССР от 11.08.1981 N 3766)</w:instrText>
      </w:r>
    </w:p>
    <w:p w:rsidR="00000000" w:rsidRDefault="008D701D">
      <w:pPr>
        <w:pStyle w:val="FORMATTEXT"/>
        <w:ind w:firstLine="568"/>
        <w:jc w:val="both"/>
      </w:pPr>
      <w:r>
        <w:instrText>Применяется с 01.01.1983 взамен ГОСТ ...</w:instrText>
      </w:r>
    </w:p>
    <w:p w:rsidR="00000000" w:rsidRDefault="008D701D">
      <w:pPr>
        <w:pStyle w:val="FORMATTEXT"/>
        <w:ind w:firstLine="568"/>
        <w:jc w:val="both"/>
      </w:pPr>
      <w:r>
        <w:instrText>Статус: Действующая редакция документа"</w:instrText>
      </w:r>
      <w:r>
        <w:fldChar w:fldCharType="separate"/>
      </w:r>
      <w:r>
        <w:rPr>
          <w:color w:val="0000AA"/>
          <w:u w:val="single"/>
        </w:rPr>
        <w:t>ГОСТ 24902-81*</w:t>
      </w:r>
      <w:r>
        <w:fldChar w:fldCharType="end"/>
      </w:r>
      <w:r>
        <w:t xml:space="preserve"> (1988) Вода хозяйственно-питьевого назначения. Общие требования к полевым метода</w:t>
      </w:r>
      <w:r>
        <w:t>м анализа</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"kodeks://link/d?nd=1200000030&amp;point=mark=000000000000000000000000000000000000000000000000007D20K3"\o"’’ГОСТ 25100-95 Грунты. Классификация’’</w:instrText>
      </w:r>
    </w:p>
    <w:p w:rsidR="00000000" w:rsidRDefault="008D701D">
      <w:pPr>
        <w:pStyle w:val="FORMATTEXT"/>
        <w:ind w:firstLine="568"/>
        <w:jc w:val="both"/>
      </w:pPr>
      <w:r>
        <w:instrText>(утв. постановлением Минстроя России от 20.02.1996 N 18-10)</w:instrText>
      </w:r>
    </w:p>
    <w:p w:rsidR="00000000" w:rsidRDefault="008D701D">
      <w:pPr>
        <w:pStyle w:val="FORMATTEXT"/>
        <w:ind w:firstLine="568"/>
        <w:jc w:val="both"/>
      </w:pPr>
      <w:r>
        <w:instrText>Статус: Применение в качестве на</w:instrText>
      </w:r>
      <w:r>
        <w:instrText>ционального стандарта РФ прекращено. Не применяется как межгосударственный стандарт (действ. c 01.07.1996 по 31.12.2012"</w:instrText>
      </w:r>
      <w:r>
        <w:fldChar w:fldCharType="separate"/>
      </w:r>
      <w:r>
        <w:rPr>
          <w:color w:val="BF2F1C"/>
          <w:u w:val="single"/>
        </w:rPr>
        <w:t>ГОСТ 25100-95</w:t>
      </w:r>
      <w:r>
        <w:fldChar w:fldCharType="end"/>
      </w:r>
      <w:r>
        <w:t xml:space="preserve"> Грунты. Классификация </w:t>
      </w:r>
    </w:p>
    <w:p w:rsidR="00000000" w:rsidRDefault="008D701D">
      <w:pPr>
        <w:pStyle w:val="FORMATTEXT"/>
        <w:jc w:val="both"/>
      </w:pPr>
      <w:r>
        <w:t xml:space="preserve">            </w:t>
      </w:r>
    </w:p>
    <w:p w:rsidR="00000000" w:rsidRDefault="008D701D">
      <w:pPr>
        <w:pStyle w:val="FORMATTEXT"/>
        <w:ind w:firstLine="568"/>
        <w:jc w:val="both"/>
      </w:pPr>
      <w:r>
        <w:fldChar w:fldCharType="begin"/>
      </w:r>
      <w:r>
        <w:instrText xml:space="preserve"> HYPERLINK "kodeks://link/d?nd=1200023980&amp;point=mark=000000000000000000000000000000</w:instrText>
      </w:r>
      <w:r>
        <w:instrText>000000000000000000007D20K3"\o"’’ГОСТ 25260-82 Породы горные. Метод полевого испытания пенетрационным каротажом (с Изменением N 1)’’</w:instrText>
      </w:r>
    </w:p>
    <w:p w:rsidR="00000000" w:rsidRDefault="008D701D">
      <w:pPr>
        <w:pStyle w:val="FORMATTEXT"/>
        <w:ind w:firstLine="568"/>
        <w:jc w:val="both"/>
      </w:pPr>
      <w:r>
        <w:instrText>(утв. постановлением Госстандарта СССР от 17.05.1982 N 1949)</w:instrText>
      </w:r>
    </w:p>
    <w:p w:rsidR="00000000" w:rsidRDefault="008D701D">
      <w:pPr>
        <w:pStyle w:val="FORMATTEXT"/>
        <w:ind w:firstLine="568"/>
        <w:jc w:val="both"/>
      </w:pPr>
      <w:r>
        <w:instrText>Применяется с 01.07.1983</w:instrText>
      </w:r>
    </w:p>
    <w:p w:rsidR="00000000" w:rsidRDefault="008D701D">
      <w:pPr>
        <w:pStyle w:val="FORMATTEXT"/>
        <w:ind w:firstLine="568"/>
        <w:jc w:val="both"/>
      </w:pPr>
      <w:r>
        <w:instrText>Статус: Действующая редакция документа</w:instrText>
      </w:r>
      <w:r>
        <w:instrText>"</w:instrText>
      </w:r>
      <w:r>
        <w:fldChar w:fldCharType="separate"/>
      </w:r>
      <w:r>
        <w:rPr>
          <w:color w:val="0000AA"/>
          <w:u w:val="single"/>
        </w:rPr>
        <w:t>ГОСТ 25260-82*</w:t>
      </w:r>
      <w:r>
        <w:fldChar w:fldCharType="end"/>
      </w:r>
      <w:r>
        <w:t xml:space="preserve"> Породы горные. Метод полевого испытания пенетрационным каротажем</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"kodeks://link/d?nd=871001235&amp;point=mark=000000000000000000000000000000000000000000000000007D20K3"\o"’’ГОСТ 30108-94 Материалы и изделия строительные. Определен</w:instrText>
      </w:r>
      <w:r>
        <w:instrText>ие удельной ...’’</w:instrText>
      </w:r>
    </w:p>
    <w:p w:rsidR="00000000" w:rsidRDefault="008D701D">
      <w:pPr>
        <w:pStyle w:val="FORMATTEXT"/>
        <w:ind w:firstLine="568"/>
        <w:jc w:val="both"/>
      </w:pPr>
      <w:r>
        <w:instrText>(утв. постановлением Госстроя России от 30.06.1994 N 18-48)</w:instrText>
      </w:r>
    </w:p>
    <w:p w:rsidR="00000000" w:rsidRDefault="008D701D">
      <w:pPr>
        <w:pStyle w:val="FORMATTEXT"/>
        <w:ind w:firstLine="568"/>
        <w:jc w:val="both"/>
      </w:pPr>
      <w:r>
        <w:instrText>Применяется ...</w:instrText>
      </w:r>
    </w:p>
    <w:p w:rsidR="00000000" w:rsidRDefault="008D701D">
      <w:pPr>
        <w:pStyle w:val="FORMATTEXT"/>
        <w:ind w:firstLine="568"/>
        <w:jc w:val="both"/>
      </w:pPr>
      <w:r>
        <w:instrText>Статус: Действующий документ. Применяется для целей технического регламента (действ. c 01.01.1995)"</w:instrText>
      </w:r>
      <w:r>
        <w:fldChar w:fldCharType="separate"/>
      </w:r>
      <w:r>
        <w:rPr>
          <w:color w:val="0000AA"/>
          <w:u w:val="single"/>
        </w:rPr>
        <w:t>ГОСТ 30108-94</w:t>
      </w:r>
      <w:r>
        <w:fldChar w:fldCharType="end"/>
      </w:r>
      <w:r>
        <w:t xml:space="preserve"> Определение удельной эффективной активности ес</w:t>
      </w:r>
      <w:r>
        <w:t>тественных радионуклидов</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"kodeks://link/d?nd=1200084534&amp;point=mark=000000000000000000000000000000000000000000000000007D20K3"\o"’’СП 14.13330.2011 Строительство в сейсмических районах. Актуализированная редакция СНиП ...’’</w:instrText>
      </w:r>
    </w:p>
    <w:p w:rsidR="00000000" w:rsidRDefault="008D701D">
      <w:pPr>
        <w:pStyle w:val="FORMATTEXT"/>
        <w:ind w:firstLine="568"/>
        <w:jc w:val="both"/>
      </w:pPr>
      <w:r>
        <w:instrText>(утв. приказом Минреги</w:instrText>
      </w:r>
      <w:r>
        <w:instrText>она России от 27.12.2010 N 779)</w:instrText>
      </w:r>
    </w:p>
    <w:p w:rsidR="00000000" w:rsidRDefault="008D701D">
      <w:pPr>
        <w:pStyle w:val="FORMATTEXT"/>
        <w:ind w:firstLine="568"/>
        <w:jc w:val="both"/>
      </w:pPr>
      <w:r>
        <w:instrText>Заменен с 01.06.2014 на СП ...</w:instrText>
      </w:r>
    </w:p>
    <w:p w:rsidR="00000000" w:rsidRDefault="008D701D">
      <w:pPr>
        <w:pStyle w:val="FORMATTEXT"/>
        <w:ind w:firstLine="568"/>
        <w:jc w:val="both"/>
      </w:pPr>
      <w:r>
        <w:instrText>Статус: Недействующий документ (действ. c 20.05.2011 по 31.05.2014)"</w:instrText>
      </w:r>
      <w:r>
        <w:fldChar w:fldCharType="separate"/>
      </w:r>
      <w:r>
        <w:rPr>
          <w:color w:val="BF2F1C"/>
          <w:u w:val="single"/>
        </w:rPr>
        <w:t>СП 14.13330.2011</w:t>
      </w:r>
      <w:r>
        <w:fldChar w:fldCharType="end"/>
      </w:r>
      <w:r>
        <w:t xml:space="preserve"> "СНиП II 7-81* Строительство в сейсмических районах"</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"kodeks://link/d?nd=1200084848&amp;point=mar</w:instrText>
      </w:r>
      <w:r>
        <w:instrText>k=3VVVQ4T0000NVO3D1TRRM2863LCV3EBQA942PNINE724BOH743VVVVV4"\o"’’СП 20.13330.2011 Нагрузки и воздействия. Актуализированная редакция СНиП 2.01.07-85*’’</w:instrText>
      </w:r>
    </w:p>
    <w:p w:rsidR="00000000" w:rsidRDefault="008D701D">
      <w:pPr>
        <w:pStyle w:val="FORMATTEXT"/>
        <w:ind w:firstLine="568"/>
        <w:jc w:val="both"/>
      </w:pPr>
      <w:r>
        <w:instrText>(утв. приказом Минрегиона России от 27.12.2010 N 787)</w:instrText>
      </w:r>
    </w:p>
    <w:p w:rsidR="00000000" w:rsidRDefault="008D701D">
      <w:pPr>
        <w:pStyle w:val="FORMATTEXT"/>
        <w:ind w:firstLine="568"/>
        <w:jc w:val="both"/>
      </w:pPr>
      <w:r>
        <w:instrText>Заменен с 01.08.2020 на СП 20.13330.2016</w:instrText>
      </w:r>
    </w:p>
    <w:p w:rsidR="00000000" w:rsidRDefault="008D701D">
      <w:pPr>
        <w:pStyle w:val="FORMATTEXT"/>
        <w:ind w:firstLine="568"/>
        <w:jc w:val="both"/>
      </w:pPr>
      <w:r>
        <w:instrText>Статус: Не</w:instrText>
      </w:r>
      <w:r>
        <w:instrText>действующий документ (действ. c 20.05.2011 по 31.07.2020)"</w:instrText>
      </w:r>
      <w:r>
        <w:fldChar w:fldCharType="separate"/>
      </w:r>
      <w:r>
        <w:rPr>
          <w:color w:val="BF2F1C"/>
          <w:u w:val="single"/>
        </w:rPr>
        <w:t>СП 20.13330.2011</w:t>
      </w:r>
      <w:r>
        <w:fldChar w:fldCharType="end"/>
      </w:r>
      <w:r>
        <w:t xml:space="preserve"> "СНиП 2.01.07-85* Нагрузки и воздействия"</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"kodeks://link/d?nd=1200084710&amp;point=mark=000000000000000000000000000000000000000000000000007D20K3"\o"’’СП 22.13330.2011 Осн</w:instrText>
      </w:r>
      <w:r>
        <w:instrText>ования зданий и сооружений. Актуализированная редакция СНиП ...’’</w:instrText>
      </w:r>
    </w:p>
    <w:p w:rsidR="00000000" w:rsidRDefault="008D701D">
      <w:pPr>
        <w:pStyle w:val="FORMATTEXT"/>
        <w:ind w:firstLine="568"/>
        <w:jc w:val="both"/>
      </w:pPr>
      <w:r>
        <w:instrText>(утв. приказом Минрегиона России от 28.12.2010 N 823)</w:instrText>
      </w:r>
    </w:p>
    <w:p w:rsidR="00000000" w:rsidRDefault="008D701D">
      <w:pPr>
        <w:pStyle w:val="FORMATTEXT"/>
        <w:ind w:firstLine="568"/>
        <w:jc w:val="both"/>
      </w:pPr>
      <w:r>
        <w:instrText>Заменен с 01.08.2020 на СП ...</w:instrText>
      </w:r>
    </w:p>
    <w:p w:rsidR="00000000" w:rsidRDefault="008D701D">
      <w:pPr>
        <w:pStyle w:val="FORMATTEXT"/>
        <w:ind w:firstLine="568"/>
        <w:jc w:val="both"/>
      </w:pPr>
      <w:r>
        <w:instrText>Статус: Недействующий документ (действ. c 20.05.2011 по 31.07.2020)"</w:instrText>
      </w:r>
      <w:r>
        <w:fldChar w:fldCharType="separate"/>
      </w:r>
      <w:r>
        <w:rPr>
          <w:color w:val="BF2F1C"/>
          <w:u w:val="single"/>
        </w:rPr>
        <w:t>СП 22.13330.2011</w:t>
      </w:r>
      <w:r>
        <w:fldChar w:fldCharType="end"/>
      </w:r>
      <w:r>
        <w:t xml:space="preserve"> "СНиП 2.02.01-83*</w:t>
      </w:r>
      <w:r>
        <w:t xml:space="preserve"> Основания зданий и сооружений"</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"kodeks://link/d?nd=1200084538&amp;point=mark=000000000000000000000000000000000000000000000000007D20K3"\o"’’СП 24.13330.2011 Свайные фундаменты. Актуализированная редакция СНиП 2.02.03-85 (с Изменениями N 1, 2, 3)’’</w:instrText>
      </w:r>
    </w:p>
    <w:p w:rsidR="00000000" w:rsidRDefault="008D701D">
      <w:pPr>
        <w:pStyle w:val="FORMATTEXT"/>
        <w:ind w:firstLine="568"/>
        <w:jc w:val="both"/>
      </w:pPr>
      <w:r>
        <w:instrText>(утв. приказом Минрегиона России от 27.12.2010 N 786)</w:instrText>
      </w:r>
    </w:p>
    <w:p w:rsidR="00000000" w:rsidRDefault="008D701D">
      <w:pPr>
        <w:pStyle w:val="FORMATTEXT"/>
        <w:ind w:firstLine="568"/>
        <w:jc w:val="both"/>
      </w:pPr>
      <w:r>
        <w:instrText>Статус: Недействующая редакция документа (действ. c 25.07.2019 по 31.08.2022)"</w:instrText>
      </w:r>
      <w:r>
        <w:fldChar w:fldCharType="separate"/>
      </w:r>
      <w:r>
        <w:rPr>
          <w:color w:val="BF2F1C"/>
          <w:u w:val="single"/>
        </w:rPr>
        <w:t>СП 24.13330.2011</w:t>
      </w:r>
      <w:r>
        <w:fldChar w:fldCharType="end"/>
      </w:r>
      <w:r>
        <w:t xml:space="preserve"> "СНиП 2.02.03-85 Свайные фундаменты"</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"kodeks://link/d?nd=1200092602&amp;point=mark=0000000000000</w:instrText>
      </w:r>
      <w:r>
        <w:instrText>00000000000000000000000000000000000007D20K3"\o"’’СП 28.13330.2012 Защита строительных конструкций от коррозии. Актуализированная редакция ...’’</w:instrText>
      </w:r>
    </w:p>
    <w:p w:rsidR="00000000" w:rsidRDefault="008D701D">
      <w:pPr>
        <w:pStyle w:val="FORMATTEXT"/>
        <w:ind w:firstLine="568"/>
        <w:jc w:val="both"/>
      </w:pPr>
      <w:r>
        <w:instrText>(утв. приказом Минрегиона России от 29.12.2011 N 625)</w:instrText>
      </w:r>
    </w:p>
    <w:p w:rsidR="00000000" w:rsidRDefault="008D701D">
      <w:pPr>
        <w:pStyle w:val="FORMATTEXT"/>
        <w:ind w:firstLine="568"/>
        <w:jc w:val="both"/>
      </w:pPr>
      <w:r>
        <w:instrText>Заменен с 01.08.2020 на СП ...</w:instrText>
      </w:r>
    </w:p>
    <w:p w:rsidR="00000000" w:rsidRDefault="008D701D">
      <w:pPr>
        <w:pStyle w:val="FORMATTEXT"/>
        <w:ind w:firstLine="568"/>
        <w:jc w:val="both"/>
      </w:pPr>
      <w:r>
        <w:instrText>Статус: Недействующая редак</w:instrText>
      </w:r>
      <w:r>
        <w:instrText>ция документа (действ. по 31.07.2020)"</w:instrText>
      </w:r>
      <w:r>
        <w:fldChar w:fldCharType="separate"/>
      </w:r>
      <w:r>
        <w:rPr>
          <w:color w:val="BF2F1C"/>
          <w:u w:val="single"/>
        </w:rPr>
        <w:t>СП 28.13330.2012</w:t>
      </w:r>
      <w:r>
        <w:fldChar w:fldCharType="end"/>
      </w:r>
      <w:r>
        <w:t xml:space="preserve"> "СНиП 2.03.11-85 Защита строительных конструкций от коррозии"</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"kodeks://link/d?nd=1200092708&amp;point=mark=000000000000000000000000000000000000000000000000007D20K3"\o"’’СП 45.13330.2012 Зем</w:instrText>
      </w:r>
      <w:r>
        <w:instrText>ляные сооружения, основания и фундаменты. Актуализированная ...’’</w:instrText>
      </w:r>
    </w:p>
    <w:p w:rsidR="00000000" w:rsidRDefault="008D701D">
      <w:pPr>
        <w:pStyle w:val="FORMATTEXT"/>
        <w:ind w:firstLine="568"/>
        <w:jc w:val="both"/>
      </w:pPr>
      <w:r>
        <w:instrText>(утв. приказом Минрегиона России от 29.12.2011 N 635/2)</w:instrText>
      </w:r>
    </w:p>
    <w:p w:rsidR="00000000" w:rsidRDefault="008D701D">
      <w:pPr>
        <w:pStyle w:val="FORMATTEXT"/>
        <w:ind w:firstLine="568"/>
        <w:jc w:val="both"/>
      </w:pPr>
      <w:r>
        <w:instrText>Заменен с 01.08.2020 на СП ...</w:instrText>
      </w:r>
    </w:p>
    <w:p w:rsidR="00000000" w:rsidRDefault="008D701D">
      <w:pPr>
        <w:pStyle w:val="FORMATTEXT"/>
        <w:ind w:firstLine="568"/>
        <w:jc w:val="both"/>
      </w:pPr>
      <w:r>
        <w:instrText>Статус: Недействующий документ (действ. c 01.01.2013 по 31.07.2020)"</w:instrText>
      </w:r>
      <w:r>
        <w:fldChar w:fldCharType="separate"/>
      </w:r>
      <w:r>
        <w:rPr>
          <w:color w:val="BF2F1C"/>
          <w:u w:val="single"/>
        </w:rPr>
        <w:t>СП 45.13330.2012</w:t>
      </w:r>
      <w:r>
        <w:fldChar w:fldCharType="end"/>
      </w:r>
      <w:r>
        <w:t xml:space="preserve"> "СНиП 3.02.01-8</w:t>
      </w:r>
      <w:r>
        <w:t>7 Земляные сооружения. Основания и фундаменты"</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"kodeks://link/d?nd=1200096789&amp;point=mark=000000000000000000000000000000000000000000000000007D20K3"\o"’’СП 47.13330.2012 Инженерные изыскания для строительства. Основные положения ...’’</w:instrText>
      </w:r>
    </w:p>
    <w:p w:rsidR="00000000" w:rsidRDefault="008D701D">
      <w:pPr>
        <w:pStyle w:val="FORMATTEXT"/>
        <w:ind w:firstLine="568"/>
        <w:jc w:val="both"/>
      </w:pPr>
      <w:r>
        <w:instrText>(утв. прика</w:instrText>
      </w:r>
      <w:r>
        <w:instrText>зом Росстроя от 10.12.2012 N 83/ГС)</w:instrText>
      </w:r>
    </w:p>
    <w:p w:rsidR="00000000" w:rsidRDefault="008D701D">
      <w:pPr>
        <w:pStyle w:val="FORMATTEXT"/>
        <w:ind w:firstLine="568"/>
        <w:jc w:val="both"/>
      </w:pPr>
      <w:r>
        <w:instrText>Заменен с 01.08.2020 на СП 47.13330.2016</w:instrText>
      </w:r>
    </w:p>
    <w:p w:rsidR="00000000" w:rsidRDefault="008D701D">
      <w:pPr>
        <w:pStyle w:val="FORMATTEXT"/>
        <w:ind w:firstLine="568"/>
        <w:jc w:val="both"/>
      </w:pPr>
      <w:r>
        <w:instrText>Статус: Недействующий документ (действ. c 01.07.2013 по 31.07.2020)"</w:instrText>
      </w:r>
      <w:r>
        <w:fldChar w:fldCharType="separate"/>
      </w:r>
      <w:r>
        <w:rPr>
          <w:color w:val="BF2F1C"/>
          <w:u w:val="single"/>
        </w:rPr>
        <w:t>СП 47.13330.2012</w:t>
      </w:r>
      <w:r>
        <w:fldChar w:fldCharType="end"/>
      </w:r>
      <w:r>
        <w:t xml:space="preserve"> "СНиП 11-02-96 Инженерные изыскания для строительства. Основные положения"</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w:instrText>
      </w:r>
      <w:r>
        <w:instrText>eks://link/d?nd=1200095540&amp;point=mark=000000000000000000000000000000000000000000000000007D20K3"\o"’’СП 116.13330.2012 Инженерная защита территорий, зданий и сооружений от ...’’</w:instrText>
      </w:r>
    </w:p>
    <w:p w:rsidR="00000000" w:rsidRDefault="008D701D">
      <w:pPr>
        <w:pStyle w:val="FORMATTEXT"/>
        <w:ind w:firstLine="568"/>
        <w:jc w:val="both"/>
      </w:pPr>
      <w:r>
        <w:instrText>(утв. приказом Минрегиона России от 30.06.2012 N 274)</w:instrText>
      </w:r>
    </w:p>
    <w:p w:rsidR="00000000" w:rsidRDefault="008D701D">
      <w:pPr>
        <w:pStyle w:val="FORMATTEXT"/>
        <w:ind w:firstLine="568"/>
        <w:jc w:val="both"/>
      </w:pPr>
      <w:r>
        <w:instrText>Статус: Действующий докум</w:instrText>
      </w:r>
      <w:r>
        <w:instrText>ент. Применяется для целей технического регламента (действ. c 01.01.2013)"</w:instrText>
      </w:r>
      <w:r>
        <w:fldChar w:fldCharType="separate"/>
      </w:r>
      <w:r>
        <w:rPr>
          <w:color w:val="0000AA"/>
          <w:u w:val="single"/>
        </w:rPr>
        <w:t>СП 116.13330.2012</w:t>
      </w:r>
      <w:r>
        <w:fldChar w:fldCharType="end"/>
      </w:r>
      <w:r>
        <w:t xml:space="preserve"> "СНиП 22-02-2003 Инженерная защита территорий, зданий и сооружений от опасных геологических процессов. Основные положения"</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"kodeks://link/d?nd=120009</w:instrText>
      </w:r>
      <w:r>
        <w:instrText>5523&amp;point=mark=000000000000000000000000000000000000000000000000007D20K3"\o"’’СП 126.13330.2012 Геодезические работы в строительстве. Актуализированная редакция ...’’</w:instrText>
      </w:r>
    </w:p>
    <w:p w:rsidR="00000000" w:rsidRDefault="008D701D">
      <w:pPr>
        <w:pStyle w:val="FORMATTEXT"/>
        <w:ind w:firstLine="568"/>
        <w:jc w:val="both"/>
      </w:pPr>
      <w:r>
        <w:instrText>(утв. приказом Минрегиона России от 29.12.2011 N 635/1)</w:instrText>
      </w:r>
    </w:p>
    <w:p w:rsidR="00000000" w:rsidRDefault="008D701D">
      <w:pPr>
        <w:pStyle w:val="FORMATTEXT"/>
        <w:ind w:firstLine="568"/>
        <w:jc w:val="both"/>
      </w:pPr>
      <w:r>
        <w:instrText>Заменен с 25.04.2018 на СП ...</w:instrText>
      </w:r>
    </w:p>
    <w:p w:rsidR="00000000" w:rsidRDefault="008D701D">
      <w:pPr>
        <w:pStyle w:val="FORMATTEXT"/>
        <w:ind w:firstLine="568"/>
        <w:jc w:val="both"/>
      </w:pPr>
      <w:r>
        <w:instrText>Ст</w:instrText>
      </w:r>
      <w:r>
        <w:instrText>атус: Недействующий документ (действ. c 01.01.2013 по 24.04.2018)"</w:instrText>
      </w:r>
      <w:r>
        <w:fldChar w:fldCharType="separate"/>
      </w:r>
      <w:r>
        <w:rPr>
          <w:color w:val="BF2F1C"/>
          <w:u w:val="single"/>
        </w:rPr>
        <w:t>СП 126.13330.2012</w:t>
      </w:r>
      <w:r>
        <w:fldChar w:fldCharType="end"/>
      </w:r>
      <w:r>
        <w:t xml:space="preserve"> "СНиП 3.01.03-84 Геодезические работы в строительстве"</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"kodeks://link/d?nd=1200095546&amp;point=mark=000000000000000000000000000000000000000000000000007D20K3"\o"</w:instrText>
      </w:r>
      <w:r>
        <w:instrText>’’СП 131.13330.2012 Строительная климатология. Актуализированная редакция СНиП 23-01-99* (с Изменениями N 1, 2)’’</w:instrText>
      </w:r>
    </w:p>
    <w:p w:rsidR="00000000" w:rsidRDefault="008D701D">
      <w:pPr>
        <w:pStyle w:val="FORMATTEXT"/>
        <w:ind w:firstLine="568"/>
        <w:jc w:val="both"/>
      </w:pPr>
      <w:r>
        <w:instrText>(утв. приказом Минрегиона России от 30.06.2012 N 275)</w:instrText>
      </w:r>
    </w:p>
    <w:p w:rsidR="00000000" w:rsidRDefault="008D701D">
      <w:pPr>
        <w:pStyle w:val="FORMATTEXT"/>
        <w:ind w:firstLine="568"/>
        <w:jc w:val="both"/>
      </w:pPr>
      <w:r>
        <w:instrText>Статус: Недействующая редакция документа (действ. c 14.06.2018 по 31.07.2020)"</w:instrText>
      </w:r>
      <w:r>
        <w:fldChar w:fldCharType="separate"/>
      </w:r>
      <w:r>
        <w:rPr>
          <w:color w:val="BF2F1C"/>
          <w:u w:val="single"/>
        </w:rPr>
        <w:t>СП 131.133</w:t>
      </w:r>
      <w:r>
        <w:rPr>
          <w:color w:val="BF2F1C"/>
          <w:u w:val="single"/>
        </w:rPr>
        <w:t>30.2012</w:t>
      </w:r>
      <w:r>
        <w:fldChar w:fldCharType="end"/>
      </w:r>
      <w:r>
        <w:t xml:space="preserve"> "СНиП 23-01-99* Строительная климатология"</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"kodeks://link/d?nd=901798042&amp;point=mark=000000000000000000000000000000000000000000000000006520IM"\o"’’О введении в действие санитарных правил (с изменениями на 2 апреля 2018 года) ...’’</w:instrText>
      </w:r>
    </w:p>
    <w:p w:rsidR="00000000" w:rsidRDefault="008D701D">
      <w:pPr>
        <w:pStyle w:val="FORMATTEXT"/>
        <w:ind w:firstLine="568"/>
        <w:jc w:val="both"/>
      </w:pPr>
      <w:r>
        <w:instrText>Пос</w:instrText>
      </w:r>
      <w:r>
        <w:instrText>тановление Главного государственного санитарного врача РФ от 26.09.2001 N ...</w:instrText>
      </w:r>
    </w:p>
    <w:p w:rsidR="00000000" w:rsidRDefault="008D701D">
      <w:pPr>
        <w:pStyle w:val="FORMATTEXT"/>
        <w:ind w:firstLine="568"/>
        <w:jc w:val="both"/>
      </w:pPr>
      <w:r>
        <w:instrText>Статус: Недействующая редакция документа (действ. c 05.05.2018 по 28.02.2021)"</w:instrText>
      </w:r>
      <w:r>
        <w:fldChar w:fldCharType="separate"/>
      </w:r>
      <w:r>
        <w:rPr>
          <w:color w:val="BF2F1C"/>
          <w:u w:val="single"/>
        </w:rPr>
        <w:t>СанПиН 2.1.4.1074-01</w:t>
      </w:r>
      <w:r>
        <w:fldChar w:fldCharType="end"/>
      </w:r>
      <w:r>
        <w:t xml:space="preserve"> Питьевая вода. Гигиенические требования к качеству воды централизованных сис</w:t>
      </w:r>
      <w:r>
        <w:t>тем питьевого водоснабжения. Контроль качества</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"kodeks://link/d?nd=1200006938&amp;point=mark=000000000000000000000000000000000000000000000000007D20K3"\o"’’СанПиН 2.1.5.980-00 Гигиенические требования к охране поверхностных вод’’</w:instrText>
      </w:r>
    </w:p>
    <w:p w:rsidR="00000000" w:rsidRDefault="008D701D">
      <w:pPr>
        <w:pStyle w:val="FORMATTEXT"/>
        <w:ind w:firstLine="568"/>
        <w:jc w:val="both"/>
      </w:pPr>
      <w:r>
        <w:instrText>(утв. Главным госуд</w:instrText>
      </w:r>
      <w:r>
        <w:instrText>арственным санитарным врачом РФ от 22.06.2000)</w:instrText>
      </w:r>
    </w:p>
    <w:p w:rsidR="00000000" w:rsidRDefault="008D701D">
      <w:pPr>
        <w:pStyle w:val="FORMATTEXT"/>
        <w:ind w:firstLine="568"/>
        <w:jc w:val="both"/>
      </w:pPr>
      <w:r>
        <w:instrText>Санитарно-эпидемиологические ...</w:instrText>
      </w:r>
    </w:p>
    <w:p w:rsidR="00000000" w:rsidRDefault="008D701D">
      <w:pPr>
        <w:pStyle w:val="FORMATTEXT"/>
        <w:ind w:firstLine="568"/>
        <w:jc w:val="both"/>
      </w:pPr>
      <w:r>
        <w:instrText>Статус: Недействующий документ (действ. c 01.01.2001 по 10.03.2021)"</w:instrText>
      </w:r>
      <w:r>
        <w:fldChar w:fldCharType="separate"/>
      </w:r>
      <w:r>
        <w:rPr>
          <w:color w:val="BF2F1C"/>
          <w:u w:val="single"/>
        </w:rPr>
        <w:t>СанПиН 2.1.5.980-00</w:t>
      </w:r>
      <w:r>
        <w:fldChar w:fldCharType="end"/>
      </w:r>
      <w:r>
        <w:t xml:space="preserve"> Гигиенические требования к охране поверхностных вод</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"kodeks://link/d?nd=9</w:instrText>
      </w:r>
      <w:r>
        <w:instrText>01859456&amp;point=mark=000000000000000000000000000000000000000000000000006520IM"\o"’’О введении в действие СанПиН 2.1.7.1287-03 (с изменениями на 25 апреля 2007 года) ...’’</w:instrText>
      </w:r>
    </w:p>
    <w:p w:rsidR="00000000" w:rsidRDefault="008D701D">
      <w:pPr>
        <w:pStyle w:val="FORMATTEXT"/>
        <w:ind w:firstLine="568"/>
        <w:jc w:val="both"/>
      </w:pPr>
      <w:r>
        <w:instrText>Постановление Главного государственного санитарного врача РФ от 17.04.2003 N ...</w:instrText>
      </w:r>
    </w:p>
    <w:p w:rsidR="00000000" w:rsidRDefault="008D701D">
      <w:pPr>
        <w:pStyle w:val="FORMATTEXT"/>
        <w:ind w:firstLine="568"/>
        <w:jc w:val="both"/>
      </w:pPr>
      <w:r>
        <w:instrText>Стату</w:instrText>
      </w:r>
      <w:r>
        <w:instrText>с: Недействующая редакция документа (действ. c 01.07.2007 по 28.02.2021)"</w:instrText>
      </w:r>
      <w:r>
        <w:fldChar w:fldCharType="separate"/>
      </w:r>
      <w:r>
        <w:rPr>
          <w:color w:val="BF2F1C"/>
          <w:u w:val="single"/>
        </w:rPr>
        <w:t>СанПиН 2.1.7.1287-03</w:t>
      </w:r>
      <w:r>
        <w:fldChar w:fldCharType="end"/>
      </w:r>
      <w:r>
        <w:t xml:space="preserve"> Санитарно-эпидемиологические требования к качеству почвы</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"kodeks://link/d?nd=901853847&amp;point=mark=0000000000000000000000000000000000000000000000000</w:instrText>
      </w:r>
      <w:r>
        <w:instrText>06500IL"\o"’’О введении в действие санитарных правил и нормативов - СанПиН 2.2.4.1191-03 (с ...’’</w:instrText>
      </w:r>
    </w:p>
    <w:p w:rsidR="00000000" w:rsidRDefault="008D701D">
      <w:pPr>
        <w:pStyle w:val="FORMATTEXT"/>
        <w:ind w:firstLine="568"/>
        <w:jc w:val="both"/>
      </w:pPr>
      <w:r>
        <w:instrText>Постановление Главного государственного санитарного врача РФ от 19.02.2003 N ...</w:instrText>
      </w:r>
    </w:p>
    <w:p w:rsidR="00000000" w:rsidRDefault="008D701D">
      <w:pPr>
        <w:pStyle w:val="FORMATTEXT"/>
        <w:ind w:firstLine="568"/>
        <w:jc w:val="both"/>
      </w:pPr>
      <w:r>
        <w:instrText>Статус: Недействующая редакция документа (действ. c 15.05.2009 по 31.12.2016)</w:instrText>
      </w:r>
      <w:r>
        <w:instrText>"</w:instrText>
      </w:r>
      <w:r>
        <w:fldChar w:fldCharType="separate"/>
      </w:r>
      <w:r>
        <w:rPr>
          <w:color w:val="BF2F1C"/>
          <w:u w:val="single"/>
        </w:rPr>
        <w:t>СанПиН 2.2.4.1191-03</w:t>
      </w:r>
      <w:r>
        <w:fldChar w:fldCharType="end"/>
      </w:r>
      <w:r>
        <w:t xml:space="preserve"> Электромагнитные поля в производственных условиях</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"kodeks://link/d?nd=901862274&amp;point=mark=000000000000000000000000000000000000000000000000006500IL"\o"’’О введении в действие санитарно-эпидемиологических правил и нормат</w:instrText>
      </w:r>
      <w:r>
        <w:instrText>ивов СанПиН 2.6.1.24-03 ...’’</w:instrText>
      </w:r>
    </w:p>
    <w:p w:rsidR="00000000" w:rsidRDefault="008D701D">
      <w:pPr>
        <w:pStyle w:val="FORMATTEXT"/>
        <w:ind w:firstLine="568"/>
        <w:jc w:val="both"/>
      </w:pPr>
      <w:r>
        <w:instrText>Постановление Главного государственного санитарного врача РФ от 28.04.2003 N ...</w:instrText>
      </w:r>
    </w:p>
    <w:p w:rsidR="00000000" w:rsidRDefault="008D701D">
      <w:pPr>
        <w:pStyle w:val="FORMATTEXT"/>
        <w:ind w:firstLine="568"/>
        <w:jc w:val="both"/>
      </w:pPr>
      <w:r>
        <w:instrText>Статус: Действующий документ (действ. c 01.07.2003)"</w:instrText>
      </w:r>
      <w:r>
        <w:fldChar w:fldCharType="separate"/>
      </w:r>
      <w:r>
        <w:rPr>
          <w:color w:val="0000AA"/>
          <w:u w:val="single"/>
        </w:rPr>
        <w:t>СанПиН 2.6.1.24-03</w:t>
      </w:r>
      <w:r>
        <w:fldChar w:fldCharType="end"/>
      </w:r>
      <w:r>
        <w:t xml:space="preserve"> Санитарные правила проектирования и эксплуатации атомных станций</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w:instrText>
      </w:r>
      <w:r>
        <w:instrText>RLINK "kodeks://link/d?nd=902170553&amp;point=mark=000000000000000000000000000000000000000000000000006560IO"\o"’’Об утверждении СанПиН 2.6.1.2523-09’’’’СанПиН 2.6.1.2523-09 Нормы радиационной безопасности ...’’</w:instrText>
      </w:r>
    </w:p>
    <w:p w:rsidR="00000000" w:rsidRDefault="008D701D">
      <w:pPr>
        <w:pStyle w:val="FORMATTEXT"/>
        <w:ind w:firstLine="568"/>
        <w:jc w:val="both"/>
      </w:pPr>
      <w:r>
        <w:instrText>Постановление Главного государственного санитарно</w:instrText>
      </w:r>
      <w:r>
        <w:instrText>го врача РФ от 07.07.2009 N ...</w:instrText>
      </w:r>
    </w:p>
    <w:p w:rsidR="00000000" w:rsidRDefault="008D701D">
      <w:pPr>
        <w:pStyle w:val="FORMATTEXT"/>
        <w:ind w:firstLine="568"/>
        <w:jc w:val="both"/>
      </w:pPr>
      <w:r>
        <w:instrText>Статус: Действующий документ (действ. c 01.09.2009)"</w:instrText>
      </w:r>
      <w:r>
        <w:fldChar w:fldCharType="separate"/>
      </w:r>
      <w:r>
        <w:rPr>
          <w:color w:val="0000AA"/>
          <w:u w:val="single"/>
        </w:rPr>
        <w:t>СанПиН 2.6.1.2523-09</w:t>
      </w:r>
      <w:r>
        <w:fldChar w:fldCharType="end"/>
      </w:r>
      <w:r>
        <w:t xml:space="preserve"> Нормы радиационной безопасности</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"kodeks://link/d?nd=901703278&amp;point=mark=000000000000000000000000000000000000000000000000007D20K3"\o"’’С</w:instrText>
      </w:r>
      <w:r>
        <w:instrText>Н 2.2.4/2.1.8.562-96 Шум на рабочих местах, в помещениях жилых, общественных зданий и ...’’</w:instrText>
      </w:r>
    </w:p>
    <w:p w:rsidR="00000000" w:rsidRDefault="008D701D">
      <w:pPr>
        <w:pStyle w:val="FORMATTEXT"/>
        <w:ind w:firstLine="568"/>
        <w:jc w:val="both"/>
      </w:pPr>
      <w:r>
        <w:instrText>(утв. постановлением Госкомсанэпиднадзора России от 31.10.1996 N 36)</w:instrText>
      </w:r>
    </w:p>
    <w:p w:rsidR="00000000" w:rsidRDefault="008D701D">
      <w:pPr>
        <w:pStyle w:val="FORMATTEXT"/>
        <w:ind w:firstLine="568"/>
        <w:jc w:val="both"/>
      </w:pPr>
      <w:r>
        <w:instrText>Санитарные ...</w:instrText>
      </w:r>
    </w:p>
    <w:p w:rsidR="00000000" w:rsidRDefault="008D701D">
      <w:pPr>
        <w:pStyle w:val="FORMATTEXT"/>
        <w:ind w:firstLine="568"/>
        <w:jc w:val="both"/>
      </w:pPr>
      <w:r>
        <w:instrText>Статус: Недействующий документ (действ. c 31.10.1996 по 10.03.2021)"</w:instrText>
      </w:r>
      <w:r>
        <w:fldChar w:fldCharType="separate"/>
      </w:r>
      <w:r>
        <w:rPr>
          <w:color w:val="BF2F1C"/>
          <w:u w:val="single"/>
        </w:rPr>
        <w:t>СН 2.2.4/2.1</w:t>
      </w:r>
      <w:r>
        <w:rPr>
          <w:color w:val="BF2F1C"/>
          <w:u w:val="single"/>
        </w:rPr>
        <w:t>.8.562-96</w:t>
      </w:r>
      <w:r>
        <w:fldChar w:fldCharType="end"/>
      </w:r>
      <w:r>
        <w:t xml:space="preserve"> Шум на рабочих местах, в помещениях жилых, общественных зданий и на территории жилой застройки</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"kodeks://link/d?nd=901862249&amp;point=mark=000000000000000000000000000000000000000000000000006500IL"\o"’’О введении в действие ГН 2.1.5.13</w:instrText>
      </w:r>
      <w:r>
        <w:instrText>15-03 (с изменениями на 13 июля 2017 года) ...’’</w:instrText>
      </w:r>
    </w:p>
    <w:p w:rsidR="00000000" w:rsidRDefault="008D701D">
      <w:pPr>
        <w:pStyle w:val="FORMATTEXT"/>
        <w:ind w:firstLine="568"/>
        <w:jc w:val="both"/>
      </w:pPr>
      <w:r>
        <w:instrText>Постановление Главного государственного санитарного врача РФ от 30.04.2003 N ...</w:instrText>
      </w:r>
    </w:p>
    <w:p w:rsidR="00000000" w:rsidRDefault="008D701D">
      <w:pPr>
        <w:pStyle w:val="FORMATTEXT"/>
        <w:ind w:firstLine="568"/>
        <w:jc w:val="both"/>
      </w:pPr>
      <w:r>
        <w:instrText>Статус: Недействующая редакция документа (действ. c 09.09.2017 по 28.02.2021)"</w:instrText>
      </w:r>
      <w:r>
        <w:fldChar w:fldCharType="separate"/>
      </w:r>
      <w:r>
        <w:rPr>
          <w:color w:val="BF2F1C"/>
          <w:u w:val="single"/>
        </w:rPr>
        <w:t>ГН 2.1.5.1315-03</w:t>
      </w:r>
      <w:r>
        <w:fldChar w:fldCharType="end"/>
      </w:r>
      <w:r>
        <w:t xml:space="preserve"> Предельно допустимые концент</w:t>
      </w:r>
      <w:r>
        <w:t>рации (ПДК) химических веществ в воде водных объектов хозяйственно-питьевого и культурно-бытового водопользования</w:t>
      </w:r>
    </w:p>
    <w:p w:rsidR="00000000" w:rsidRDefault="008D701D">
      <w:pPr>
        <w:pStyle w:val="FORMATTEXT"/>
        <w:ind w:firstLine="568"/>
        <w:jc w:val="both"/>
      </w:pPr>
    </w:p>
    <w:p w:rsidR="00000000" w:rsidRDefault="008D701D">
      <w:pPr>
        <w:pStyle w:val="FORMATTEXT"/>
        <w:ind w:firstLine="568"/>
        <w:jc w:val="both"/>
      </w:pPr>
      <w:r>
        <w:t xml:space="preserve">Доп.1. </w:t>
      </w:r>
      <w:r>
        <w:fldChar w:fldCharType="begin"/>
      </w:r>
      <w:r>
        <w:instrText xml:space="preserve"> HYPERLINK "kodeks://link/d?nd=902068765&amp;point=mark=000000000000000000000000000000000000000000000000006540IN"\o"’’Об утверждении ГН 2.</w:instrText>
      </w:r>
      <w:r>
        <w:instrText>1.5.2280-07 (утратило силу с 01.03.2021 на основании постановления ...’’</w:instrText>
      </w:r>
    </w:p>
    <w:p w:rsidR="00000000" w:rsidRDefault="008D701D">
      <w:pPr>
        <w:pStyle w:val="FORMATTEXT"/>
        <w:ind w:firstLine="568"/>
        <w:jc w:val="both"/>
      </w:pPr>
      <w:r>
        <w:instrText>Постановление Главного государственного санитарного врача РФ от 28.09.2007 N 75</w:instrText>
      </w:r>
    </w:p>
    <w:p w:rsidR="00000000" w:rsidRDefault="008D701D">
      <w:pPr>
        <w:pStyle w:val="FORMATTEXT"/>
        <w:ind w:firstLine="568"/>
        <w:jc w:val="both"/>
      </w:pPr>
      <w:r>
        <w:instrText>Гигиенические ...</w:instrText>
      </w:r>
    </w:p>
    <w:p w:rsidR="00000000" w:rsidRDefault="008D701D">
      <w:pPr>
        <w:pStyle w:val="FORMATTEXT"/>
        <w:ind w:firstLine="568"/>
        <w:jc w:val="both"/>
      </w:pPr>
      <w:r>
        <w:instrText>Статус: Недействующий документ (действ. по 28.02.2021)"</w:instrText>
      </w:r>
      <w:r>
        <w:fldChar w:fldCharType="separate"/>
      </w:r>
      <w:r>
        <w:rPr>
          <w:color w:val="BF2F1C"/>
          <w:u w:val="single"/>
        </w:rPr>
        <w:t>ГН 2.1.5.2280-07</w:t>
      </w:r>
      <w:r>
        <w:fldChar w:fldCharType="end"/>
      </w:r>
      <w:r>
        <w:t xml:space="preserve"> Предельно </w:t>
      </w:r>
      <w:r>
        <w:t>допустимые концентрации (ПДК) химических веществ в воде водных объектов хозяйственно-питьевого и культурно-бытового водопользования</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"kodeks://link/d?nd=902081158&amp;point=mark=0000000000000000000000000000000000000000000000000065A0IQ"\o"’’Об утверж</w:instrText>
      </w:r>
      <w:r>
        <w:instrText>дении ГН 2.1.5.2307-07 (с изменениями на 16 сентября 2013 года) ...’’</w:instrText>
      </w:r>
    </w:p>
    <w:p w:rsidR="00000000" w:rsidRDefault="008D701D">
      <w:pPr>
        <w:pStyle w:val="FORMATTEXT"/>
        <w:ind w:firstLine="568"/>
        <w:jc w:val="both"/>
      </w:pPr>
      <w:r>
        <w:instrText>Постановление Главного государственного санитарного врача РФ от 19.12.2007 N ...</w:instrText>
      </w:r>
    </w:p>
    <w:p w:rsidR="00000000" w:rsidRDefault="008D701D">
      <w:pPr>
        <w:pStyle w:val="FORMATTEXT"/>
        <w:ind w:firstLine="568"/>
        <w:jc w:val="both"/>
      </w:pPr>
      <w:r>
        <w:instrText>Статус: Недействующая редакция документа (действ. c 08.11.2013 по 28.02.2021)"</w:instrText>
      </w:r>
      <w:r>
        <w:fldChar w:fldCharType="separate"/>
      </w:r>
      <w:r>
        <w:rPr>
          <w:color w:val="BF2F1C"/>
          <w:u w:val="single"/>
        </w:rPr>
        <w:t>ГН 2.1.5.2307-07</w:t>
      </w:r>
      <w:r>
        <w:fldChar w:fldCharType="end"/>
      </w:r>
      <w:r>
        <w:t xml:space="preserve"> Ориенти</w:t>
      </w:r>
      <w:r>
        <w:t>ровочные допустимые уровни (ОДУ) химических веществ в воде водных объектов хозяйственно-питьевого и культурно-бытового водопользования</w:t>
      </w:r>
    </w:p>
    <w:p w:rsidR="00000000" w:rsidRDefault="008D701D">
      <w:pPr>
        <w:pStyle w:val="FORMATTEXT"/>
        <w:ind w:firstLine="568"/>
        <w:jc w:val="both"/>
      </w:pPr>
    </w:p>
    <w:p w:rsidR="00000000" w:rsidRDefault="008D701D">
      <w:pPr>
        <w:pStyle w:val="FORMATTEXT"/>
        <w:ind w:firstLine="568"/>
        <w:jc w:val="both"/>
      </w:pPr>
      <w:r>
        <w:t xml:space="preserve">Доп.1. </w:t>
      </w:r>
      <w:r>
        <w:fldChar w:fldCharType="begin"/>
      </w:r>
      <w:r>
        <w:instrText xml:space="preserve"> HYPERLINK "kodeks://link/d?nd=902090076&amp;point=mark=000000000000000000000000000000000000000000000000006520IM"\o"’</w:instrText>
      </w:r>
      <w:r>
        <w:instrText>’Об утверждении ГН 2.1.5.2312-08 (утратило силу с 01.03.2021 на основании постановления ...’’</w:instrText>
      </w:r>
    </w:p>
    <w:p w:rsidR="00000000" w:rsidRDefault="008D701D">
      <w:pPr>
        <w:pStyle w:val="FORMATTEXT"/>
        <w:ind w:firstLine="568"/>
        <w:jc w:val="both"/>
      </w:pPr>
      <w:r>
        <w:instrText>Постановление Главного государственного санитарного врача РФ от 14.01.2008 N ...</w:instrText>
      </w:r>
    </w:p>
    <w:p w:rsidR="00000000" w:rsidRDefault="008D701D">
      <w:pPr>
        <w:pStyle w:val="FORMATTEXT"/>
        <w:ind w:firstLine="568"/>
        <w:jc w:val="both"/>
      </w:pPr>
      <w:r>
        <w:instrText>Статус: Недействующий документ (действ. c 01.04.2008 по 28.02.2021)"</w:instrText>
      </w:r>
      <w:r>
        <w:fldChar w:fldCharType="separate"/>
      </w:r>
      <w:r>
        <w:rPr>
          <w:color w:val="BF2F1C"/>
          <w:u w:val="single"/>
        </w:rPr>
        <w:t>ГН</w:t>
      </w:r>
      <w:r>
        <w:rPr>
          <w:color w:val="BF2F1C"/>
          <w:u w:val="single"/>
        </w:rPr>
        <w:t xml:space="preserve"> 2.1.5.2312-08</w:t>
      </w:r>
      <w:r>
        <w:fldChar w:fldCharType="end"/>
      </w:r>
      <w:r>
        <w:t xml:space="preserve"> Ориентировочные допустимые уровни (ОДУ) химических веществ в воде водных объектов хозяйственно-питьевого и культурно-бытового водопользования</w:t>
      </w:r>
    </w:p>
    <w:p w:rsidR="00000000" w:rsidRDefault="008D701D">
      <w:pPr>
        <w:pStyle w:val="FORMATTEXT"/>
        <w:ind w:firstLine="568"/>
        <w:jc w:val="both"/>
      </w:pPr>
    </w:p>
    <w:p w:rsidR="00000000" w:rsidRDefault="008D701D">
      <w:pPr>
        <w:pStyle w:val="FORMATTEXT"/>
        <w:ind w:firstLine="568"/>
        <w:jc w:val="both"/>
      </w:pPr>
      <w:r>
        <w:t xml:space="preserve">Доп.2. </w:t>
      </w:r>
      <w:r>
        <w:fldChar w:fldCharType="begin"/>
      </w:r>
      <w:r>
        <w:instrText xml:space="preserve"> HYPERLINK "kodeks://link/d?nd=902120132&amp;point=mark=000000000000000000000000000000000000</w:instrText>
      </w:r>
      <w:r>
        <w:instrText>000000000000006540IN"\o"’’Об утверждении гигиенических нормативов ГН 2.1.5.2415-08 (утратило силу с 01.03.2021 ...’’</w:instrText>
      </w:r>
    </w:p>
    <w:p w:rsidR="00000000" w:rsidRDefault="008D701D">
      <w:pPr>
        <w:pStyle w:val="FORMATTEXT"/>
        <w:ind w:firstLine="568"/>
        <w:jc w:val="both"/>
      </w:pPr>
      <w:r>
        <w:instrText>Постановление Главного государственного санитарного врача РФ от 18.08.2008 N ...</w:instrText>
      </w:r>
    </w:p>
    <w:p w:rsidR="00000000" w:rsidRDefault="008D701D">
      <w:pPr>
        <w:pStyle w:val="FORMATTEXT"/>
        <w:ind w:firstLine="568"/>
        <w:jc w:val="both"/>
      </w:pPr>
      <w:r>
        <w:instrText>Статус: Недействующий документ (действ. c 01.10.2008 по 28</w:instrText>
      </w:r>
      <w:r>
        <w:instrText>.02.2021)"</w:instrText>
      </w:r>
      <w:r>
        <w:fldChar w:fldCharType="separate"/>
      </w:r>
      <w:r>
        <w:rPr>
          <w:color w:val="BF2F1C"/>
          <w:u w:val="single"/>
        </w:rPr>
        <w:t>ГН 2.1.5.2415-08</w:t>
      </w:r>
      <w:r>
        <w:fldChar w:fldCharType="end"/>
      </w:r>
      <w:r>
        <w:t xml:space="preserve"> Ориентировочные допустимые уровни (ОДУ) химических веществ в воде водных объектов хозяйственно-питьевого и культурно-бытового водопользования</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"kodeks://link/d?nd=901966754&amp;point=mark=0000000000000000000000000000000</w:instrText>
      </w:r>
      <w:r>
        <w:instrText>00000000000000000006500IL"\o"’’О введении в действие гигиенических нормативов ГН 2.1.7.2041-06 (с изменениями на ...’’</w:instrText>
      </w:r>
    </w:p>
    <w:p w:rsidR="00000000" w:rsidRDefault="008D701D">
      <w:pPr>
        <w:pStyle w:val="FORMATTEXT"/>
        <w:ind w:firstLine="568"/>
        <w:jc w:val="both"/>
      </w:pPr>
      <w:r>
        <w:instrText>Постановление Главного государственного санитарного врача РФ от 23.01.2006 N ...</w:instrText>
      </w:r>
    </w:p>
    <w:p w:rsidR="00000000" w:rsidRDefault="008D701D">
      <w:pPr>
        <w:pStyle w:val="FORMATTEXT"/>
        <w:ind w:firstLine="568"/>
        <w:jc w:val="both"/>
      </w:pPr>
      <w:r>
        <w:instrText>Статус: Недействующая редакция документа (действ. c 28.0</w:instrText>
      </w:r>
      <w:r>
        <w:instrText>8.2017 по 28.02.2021)"</w:instrText>
      </w:r>
      <w:r>
        <w:fldChar w:fldCharType="separate"/>
      </w:r>
      <w:r>
        <w:rPr>
          <w:color w:val="BF2F1C"/>
          <w:u w:val="single"/>
        </w:rPr>
        <w:t>ГН 2.1.7.2041-06</w:t>
      </w:r>
      <w:r>
        <w:fldChar w:fldCharType="end"/>
      </w:r>
      <w:r>
        <w:t xml:space="preserve"> Предельно допустимые концентрации (ПДК) химических веществ в почве</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"kodeks://link/d?nd=902163355&amp;point=mark=000000000000000000000000000000000000000000000000006580IP"\o"’’Об утверждении гигиенических нор</w:instrText>
      </w:r>
      <w:r>
        <w:instrText>мативов ГН 2.1.7.2511-09 (утратило силу с 01.03.2021 ...’’</w:instrText>
      </w:r>
    </w:p>
    <w:p w:rsidR="00000000" w:rsidRDefault="008D701D">
      <w:pPr>
        <w:pStyle w:val="FORMATTEXT"/>
        <w:ind w:firstLine="568"/>
        <w:jc w:val="both"/>
      </w:pPr>
      <w:r>
        <w:instrText>Постановление Главного государственного санитарного врача РФ от 18.05.2009 N ...</w:instrText>
      </w:r>
    </w:p>
    <w:p w:rsidR="00000000" w:rsidRDefault="008D701D">
      <w:pPr>
        <w:pStyle w:val="FORMATTEXT"/>
        <w:ind w:firstLine="568"/>
        <w:jc w:val="both"/>
      </w:pPr>
      <w:r>
        <w:instrText>Статус: Недействующий документ (действ. c 01.07.2009 по 28.02.2021)"</w:instrText>
      </w:r>
      <w:r>
        <w:fldChar w:fldCharType="separate"/>
      </w:r>
      <w:r>
        <w:rPr>
          <w:color w:val="BF2F1C"/>
          <w:u w:val="single"/>
        </w:rPr>
        <w:t>ГН 2.1.7.2511-09</w:t>
      </w:r>
      <w:r>
        <w:fldChar w:fldCharType="end"/>
      </w:r>
      <w:r>
        <w:t xml:space="preserve"> Ориентировочно допустимые ко</w:t>
      </w:r>
      <w:r>
        <w:t>нцентрации (ОДК) химических веществ в почве</w:t>
      </w:r>
    </w:p>
    <w:p w:rsidR="00000000" w:rsidRDefault="008D701D">
      <w:pPr>
        <w:pStyle w:val="FORMATTEXT"/>
        <w:ind w:firstLine="568"/>
        <w:jc w:val="both"/>
      </w:pPr>
    </w:p>
    <w:p w:rsidR="00000000" w:rsidRDefault="008D701D">
      <w:pPr>
        <w:pStyle w:val="FORMATTEXT"/>
        <w:ind w:firstLine="568"/>
        <w:jc w:val="both"/>
      </w:pPr>
      <w:r>
        <w:fldChar w:fldCharType="begin"/>
      </w:r>
      <w:r>
        <w:instrText xml:space="preserve"> HYPERLINK "kodeks://link/d?nd=902230573&amp;point=mark=000000000000000000000000000000000000000000000000006540IN"\o"’’Об утверждении ГН 1.2.2701-10 ’’Гигиенические нормативы содержания пестицидов в ...’’</w:instrText>
      </w:r>
    </w:p>
    <w:p w:rsidR="00000000" w:rsidRDefault="008D701D">
      <w:pPr>
        <w:pStyle w:val="FORMATTEXT"/>
        <w:ind w:firstLine="568"/>
        <w:jc w:val="both"/>
      </w:pPr>
      <w:r>
        <w:instrText>Постановлен</w:instrText>
      </w:r>
      <w:r>
        <w:instrText>ие Главного государственного санитарного врача РФ от 02.08.2010 N ...</w:instrText>
      </w:r>
    </w:p>
    <w:p w:rsidR="00000000" w:rsidRDefault="008D701D">
      <w:pPr>
        <w:pStyle w:val="FORMATTEXT"/>
        <w:ind w:firstLine="568"/>
        <w:jc w:val="both"/>
      </w:pPr>
      <w:r>
        <w:instrText>Статус: Недействующий документ (действ. c 05.11.2010 по 19.12.2013)"</w:instrText>
      </w:r>
      <w:r>
        <w:fldChar w:fldCharType="separate"/>
      </w:r>
      <w:r>
        <w:rPr>
          <w:color w:val="BF2F1C"/>
          <w:u w:val="single"/>
        </w:rPr>
        <w:t>ГН 1.2.2701-10</w:t>
      </w:r>
      <w:r>
        <w:fldChar w:fldCharType="end"/>
      </w:r>
      <w:r>
        <w:t xml:space="preserve"> Гигиенические нормативы содержания пестицидов в объектах окружающей среды (перечень)</w:t>
      </w:r>
      <w:r>
        <w:rPr>
          <w:position w:val="-9"/>
        </w:rPr>
        <w:pict>
          <v:shape id="_x0000_i1110" type="#_x0000_t75" style="width:8.4pt;height:15.9pt">
            <v:imagedata r:id="rId68" o:title=""/>
          </v:shape>
        </w:pict>
      </w:r>
      <w:r>
        <w:t xml:space="preserve"> </w:t>
      </w:r>
    </w:p>
    <w:p w:rsidR="00000000" w:rsidRDefault="008D701D">
      <w:pPr>
        <w:pStyle w:val="FORMATTEXT"/>
        <w:jc w:val="both"/>
      </w:pPr>
      <w:r>
        <w:t xml:space="preserve">________________ </w:t>
      </w:r>
    </w:p>
    <w:p w:rsidR="00000000" w:rsidRDefault="008D701D">
      <w:pPr>
        <w:pStyle w:val="FORMATTEXT"/>
        <w:ind w:firstLine="568"/>
        <w:jc w:val="both"/>
      </w:pPr>
      <w:r>
        <w:rPr>
          <w:position w:val="-9"/>
        </w:rPr>
        <w:pict>
          <v:shape id="_x0000_i1111" type="#_x0000_t75" style="width:8.4pt;height:15.9pt">
            <v:imagedata r:id="rId68" o:title=""/>
          </v:shape>
        </w:pict>
      </w:r>
      <w:r>
        <w:t xml:space="preserve">Документ утратил силу на основании </w:t>
      </w:r>
      <w:r>
        <w:fldChar w:fldCharType="begin"/>
      </w:r>
      <w:r>
        <w:instrText xml:space="preserve"> HYPERLINK "kodeks://link/d?nd=499057253&amp;point=mark=000000000000000000000000000000000000000000000000006500IL"\o"’’Об утверждении ГН 1.2.3111-13 ’’</w:instrText>
      </w:r>
      <w:r>
        <w:instrText>Гигиенические нормативы содержания пестицидов в ...’’</w:instrText>
      </w:r>
    </w:p>
    <w:p w:rsidR="00000000" w:rsidRDefault="008D701D">
      <w:pPr>
        <w:pStyle w:val="FORMATTEXT"/>
        <w:ind w:firstLine="568"/>
        <w:jc w:val="both"/>
      </w:pPr>
      <w:r>
        <w:instrText>Постановление Главного государственного санитарного врача РФ от 21.10.2013 N ...</w:instrText>
      </w:r>
    </w:p>
    <w:p w:rsidR="00000000" w:rsidRDefault="008D701D">
      <w:pPr>
        <w:pStyle w:val="FORMATTEXT"/>
        <w:ind w:firstLine="568"/>
        <w:jc w:val="both"/>
      </w:pPr>
      <w:r>
        <w:instrText>Статус: Недействующая редакция документа (действ. c 14.08.2016 по 08.06.2018)"</w:instrText>
      </w:r>
      <w:r>
        <w:fldChar w:fldCharType="separate"/>
      </w:r>
      <w:r>
        <w:rPr>
          <w:color w:val="BF2F1C"/>
          <w:u w:val="single"/>
        </w:rPr>
        <w:t>постановления Главного государственного сан</w:t>
      </w:r>
      <w:r>
        <w:rPr>
          <w:color w:val="BF2F1C"/>
          <w:u w:val="single"/>
        </w:rPr>
        <w:t>итарного врача РФ от 21.10.2013 N 55</w:t>
      </w:r>
      <w:r>
        <w:fldChar w:fldCharType="end"/>
      </w:r>
      <w:r>
        <w:t xml:space="preserve">. Действуют </w:t>
      </w:r>
      <w:r>
        <w:fldChar w:fldCharType="begin"/>
      </w:r>
      <w:r>
        <w:instrText xml:space="preserve"> HYPERLINK "kodeks://link/d?nd=499057253&amp;point=mark=000000000000000000000000000000000000000000000000006540IN"\o"’’Об утверждении ГН 1.2.3111-13 ’’Гигиенические нормативы содержания пестицидов в ...’’</w:instrText>
      </w:r>
    </w:p>
    <w:p w:rsidR="00000000" w:rsidRDefault="008D701D">
      <w:pPr>
        <w:pStyle w:val="FORMATTEXT"/>
        <w:ind w:firstLine="568"/>
        <w:jc w:val="both"/>
      </w:pPr>
      <w:r>
        <w:instrText>Поста</w:instrText>
      </w:r>
      <w:r>
        <w:instrText>новление Главного государственного санитарного врача РФ от 21.10.2013 N ...</w:instrText>
      </w:r>
    </w:p>
    <w:p w:rsidR="00000000" w:rsidRDefault="008D701D">
      <w:pPr>
        <w:pStyle w:val="FORMATTEXT"/>
        <w:ind w:firstLine="568"/>
        <w:jc w:val="both"/>
      </w:pPr>
      <w:r>
        <w:instrText>Статус: Недействующая редакция документа (действ. c 14.08.2016 по 08.06.2018)"</w:instrText>
      </w:r>
      <w:r>
        <w:fldChar w:fldCharType="separate"/>
      </w:r>
      <w:r>
        <w:rPr>
          <w:color w:val="BF2F1C"/>
          <w:u w:val="single"/>
        </w:rPr>
        <w:t>ГН 1.2.3111-2013</w:t>
      </w:r>
      <w:r>
        <w:fldChar w:fldCharType="end"/>
      </w:r>
      <w:r>
        <w:t xml:space="preserve">. - Примечание изготовителя базы данных. </w:t>
      </w:r>
    </w:p>
    <w:p w:rsidR="00000000" w:rsidRDefault="008D701D">
      <w:pPr>
        <w:pStyle w:val="FORMATTEXT"/>
        <w:jc w:val="center"/>
      </w:pPr>
      <w:r>
        <w:t>Приложение Б</w:t>
      </w:r>
    </w:p>
    <w:p w:rsidR="00000000" w:rsidRDefault="008D701D">
      <w:pPr>
        <w:pStyle w:val="FORMATTEXT"/>
        <w:jc w:val="center"/>
      </w:pPr>
      <w:r>
        <w:t xml:space="preserve">(обязательное) </w:t>
      </w:r>
    </w:p>
    <w:p w:rsidR="00000000" w:rsidRDefault="008D701D">
      <w:pPr>
        <w:pStyle w:val="HEADERTEXT"/>
        <w:rPr>
          <w:b/>
          <w:bCs/>
        </w:rPr>
      </w:pPr>
    </w:p>
    <w:p w:rsidR="00000000" w:rsidRDefault="008D701D">
      <w:pPr>
        <w:pStyle w:val="HEADERTEXT"/>
        <w:jc w:val="center"/>
        <w:outlineLvl w:val="2"/>
        <w:rPr>
          <w:b/>
          <w:bCs/>
        </w:rPr>
      </w:pPr>
      <w:r>
        <w:rPr>
          <w:b/>
          <w:bCs/>
        </w:rPr>
        <w:t xml:space="preserve">      </w:t>
      </w:r>
    </w:p>
    <w:p w:rsidR="00000000" w:rsidRDefault="008D701D">
      <w:pPr>
        <w:pStyle w:val="HEADERTEXT"/>
        <w:jc w:val="center"/>
        <w:outlineLvl w:val="2"/>
        <w:rPr>
          <w:b/>
          <w:bCs/>
        </w:rPr>
      </w:pPr>
      <w:r>
        <w:rPr>
          <w:b/>
          <w:bCs/>
        </w:rPr>
        <w:t>Кате</w:t>
      </w:r>
      <w:r>
        <w:rPr>
          <w:b/>
          <w:bCs/>
        </w:rPr>
        <w:t xml:space="preserve">гории сложности инженерно-геологических условий (ИГУ) территорий размещения, проектирования и строительства атомных электростанций </w:t>
      </w:r>
    </w:p>
    <w:p w:rsidR="00000000" w:rsidRDefault="008D701D">
      <w:pPr>
        <w:pStyle w:val="FORMATTEXT"/>
        <w:jc w:val="both"/>
      </w:pPr>
      <w:r>
        <w:t>Таблица Б.1</w:t>
      </w:r>
    </w:p>
    <w:p w:rsidR="00000000" w:rsidRDefault="008D701D">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2490"/>
        <w:gridCol w:w="2415"/>
        <w:gridCol w:w="2325"/>
        <w:gridCol w:w="1935"/>
      </w:tblGrid>
      <w:tr w:rsidR="00000000">
        <w:tblPrEx>
          <w:tblCellMar>
            <w:top w:w="0" w:type="dxa"/>
            <w:bottom w:w="0" w:type="dxa"/>
          </w:tblCellMar>
        </w:tblPrEx>
        <w:tc>
          <w:tcPr>
            <w:tcW w:w="24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Факторы и критерии оценки сложности ИГУ </w:t>
            </w:r>
          </w:p>
        </w:tc>
        <w:tc>
          <w:tcPr>
            <w:tcW w:w="667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Категории сложности инженерно-геологических условий и их характеристик</w:t>
            </w:r>
            <w:r>
              <w:rPr>
                <w:sz w:val="18"/>
                <w:szCs w:val="18"/>
              </w:rPr>
              <w:t>а</w:t>
            </w:r>
          </w:p>
        </w:tc>
      </w:tr>
      <w:tr w:rsidR="00000000">
        <w:tblPrEx>
          <w:tblCellMar>
            <w:top w:w="0" w:type="dxa"/>
            <w:bottom w:w="0" w:type="dxa"/>
          </w:tblCellMar>
        </w:tblPrEx>
        <w:tc>
          <w:tcPr>
            <w:tcW w:w="24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p>
        </w:tc>
        <w:tc>
          <w:tcPr>
            <w:tcW w:w="24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I (простые) </w:t>
            </w:r>
          </w:p>
        </w:tc>
        <w:tc>
          <w:tcPr>
            <w:tcW w:w="23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II (средней сложности)</w:t>
            </w:r>
          </w:p>
        </w:tc>
        <w:tc>
          <w:tcPr>
            <w:tcW w:w="19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III (сложные) </w:t>
            </w:r>
          </w:p>
        </w:tc>
      </w:tr>
      <w:tr w:rsidR="00000000">
        <w:tblPrEx>
          <w:tblCellMar>
            <w:top w:w="0" w:type="dxa"/>
            <w:bottom w:w="0" w:type="dxa"/>
          </w:tblCellMar>
        </w:tblPrEx>
        <w:tc>
          <w:tcPr>
            <w:tcW w:w="24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1 Сейсмичность</w:t>
            </w:r>
          </w:p>
        </w:tc>
        <w:tc>
          <w:tcPr>
            <w:tcW w:w="24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23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19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1.1 Фоновая, в баллах по шкале MSK-64 по карте ОСР-97-В</w:t>
            </w: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Менее 5 </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5-6 </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Более 6 </w:t>
            </w: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1.2 Категория грунтов по сейсмическим свойствам (таблица 1 </w:t>
            </w:r>
            <w:r>
              <w:rPr>
                <w:sz w:val="18"/>
                <w:szCs w:val="18"/>
              </w:rPr>
              <w:fldChar w:fldCharType="begin"/>
            </w:r>
            <w:r>
              <w:rPr>
                <w:sz w:val="18"/>
                <w:szCs w:val="18"/>
              </w:rPr>
              <w:instrText xml:space="preserve"> HYPERLINK "kodeks://link/d?nd=1200111003"</w:instrText>
            </w:r>
            <w:r>
              <w:rPr>
                <w:sz w:val="18"/>
                <w:szCs w:val="18"/>
              </w:rPr>
              <w:instrText>\o"’’СП 14.13330.2014 Строительство в сейсмических районах СНиП II-7-81* (актуализированного ...’’</w:instrText>
            </w:r>
          </w:p>
          <w:p w:rsidR="00000000" w:rsidRDefault="008D701D">
            <w:pPr>
              <w:pStyle w:val="FORMATTEXT"/>
              <w:rPr>
                <w:sz w:val="18"/>
                <w:szCs w:val="18"/>
              </w:rPr>
            </w:pPr>
            <w:r>
              <w:rPr>
                <w:sz w:val="18"/>
                <w:szCs w:val="18"/>
              </w:rPr>
              <w:instrText>(утв. приказом Министерства строительства и жилищно-коммунального хозяйства Российской ...</w:instrText>
            </w:r>
          </w:p>
          <w:p w:rsidR="00000000" w:rsidRDefault="008D701D">
            <w:pPr>
              <w:pStyle w:val="FORMATTEXT"/>
              <w:rPr>
                <w:sz w:val="18"/>
                <w:szCs w:val="18"/>
              </w:rPr>
            </w:pPr>
            <w:r>
              <w:rPr>
                <w:sz w:val="18"/>
                <w:szCs w:val="18"/>
              </w:rPr>
              <w:instrText>Статус: Недействующая редакция документа (действ. по 31.07.2020)"</w:instrText>
            </w:r>
            <w:r>
              <w:rPr>
                <w:sz w:val="18"/>
                <w:szCs w:val="18"/>
              </w:rPr>
            </w:r>
            <w:r>
              <w:rPr>
                <w:sz w:val="18"/>
                <w:szCs w:val="18"/>
              </w:rPr>
              <w:fldChar w:fldCharType="separate"/>
            </w:r>
            <w:r>
              <w:rPr>
                <w:color w:val="BF2F1C"/>
                <w:sz w:val="18"/>
                <w:szCs w:val="18"/>
                <w:u w:val="single"/>
              </w:rPr>
              <w:t>С</w:t>
            </w:r>
            <w:r>
              <w:rPr>
                <w:color w:val="BF2F1C"/>
                <w:sz w:val="18"/>
                <w:szCs w:val="18"/>
                <w:u w:val="single"/>
              </w:rPr>
              <w:t>П 14.13330</w:t>
            </w:r>
            <w:r>
              <w:rPr>
                <w:sz w:val="18"/>
                <w:szCs w:val="18"/>
              </w:rPr>
              <w:fldChar w:fldCharType="end"/>
            </w:r>
            <w:r>
              <w:rPr>
                <w:sz w:val="18"/>
                <w:szCs w:val="18"/>
              </w:rPr>
              <w:t>)</w:t>
            </w: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I и II </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II </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II и III </w:t>
            </w:r>
          </w:p>
        </w:tc>
      </w:tr>
      <w:tr w:rsidR="00000000">
        <w:tblPrEx>
          <w:tblCellMar>
            <w:top w:w="0" w:type="dxa"/>
            <w:bottom w:w="0" w:type="dxa"/>
          </w:tblCellMar>
        </w:tblPrEx>
        <w:tc>
          <w:tcPr>
            <w:tcW w:w="24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1.3 Повышение сейсмической опасности в период эксплуатации АЭС </w:t>
            </w:r>
          </w:p>
        </w:tc>
        <w:tc>
          <w:tcPr>
            <w:tcW w:w="24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Не прогнозируется </w:t>
            </w:r>
          </w:p>
        </w:tc>
        <w:tc>
          <w:tcPr>
            <w:tcW w:w="232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Возможно, за счет повышения категории грунтов по сейсмическим свойствам при подтоплении</w:t>
            </w:r>
          </w:p>
        </w:tc>
        <w:tc>
          <w:tcPr>
            <w:tcW w:w="19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Возможно, в том числе за счет наведенных землет</w:t>
            </w:r>
            <w:r>
              <w:rPr>
                <w:sz w:val="18"/>
                <w:szCs w:val="18"/>
              </w:rPr>
              <w:t xml:space="preserve">рясений </w:t>
            </w:r>
          </w:p>
        </w:tc>
      </w:tr>
      <w:tr w:rsidR="00000000">
        <w:tblPrEx>
          <w:tblCellMar>
            <w:top w:w="0" w:type="dxa"/>
            <w:bottom w:w="0" w:type="dxa"/>
          </w:tblCellMar>
        </w:tblPrEx>
        <w:tc>
          <w:tcPr>
            <w:tcW w:w="24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2 Геолого-тектонические условия</w:t>
            </w:r>
          </w:p>
        </w:tc>
        <w:tc>
          <w:tcPr>
            <w:tcW w:w="24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23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19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2.1 Наличие активных тектонических разломов </w:t>
            </w: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Отсутствуют </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Удалены от пункта/площадки </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both"/>
              <w:rPr>
                <w:sz w:val="18"/>
                <w:szCs w:val="18"/>
              </w:rPr>
            </w:pPr>
            <w:r>
              <w:rPr>
                <w:sz w:val="18"/>
                <w:szCs w:val="18"/>
              </w:rPr>
              <w:t>Проходят в непосредственной близости к границе пункта/площадки</w:t>
            </w: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2.2 Современные движения земной коры, со скоростью: верт./го</w:t>
            </w:r>
            <w:r>
              <w:rPr>
                <w:sz w:val="18"/>
                <w:szCs w:val="18"/>
              </w:rPr>
              <w:t xml:space="preserve">риз., мм/год (по </w:t>
            </w:r>
            <w:r>
              <w:rPr>
                <w:sz w:val="18"/>
                <w:szCs w:val="18"/>
              </w:rPr>
              <w:fldChar w:fldCharType="begin"/>
            </w:r>
            <w:r>
              <w:rPr>
                <w:sz w:val="18"/>
                <w:szCs w:val="18"/>
              </w:rPr>
              <w:instrText xml:space="preserve"> HYPERLINK "kodeks://link/d?nd=1200034263&amp;point=mark=04NUE9919E7JUB347E5UN3VVVVV40HDQ1FI3VVVVUU2DR0OCK3EUKOT7"\o"’’НП-032-01 Размещение атомных станций. Основные критерии и требования по обеспечению ...’’</w:instrText>
            </w:r>
          </w:p>
          <w:p w:rsidR="00000000" w:rsidRDefault="008D701D">
            <w:pPr>
              <w:pStyle w:val="FORMATTEXT"/>
              <w:rPr>
                <w:sz w:val="18"/>
                <w:szCs w:val="18"/>
              </w:rPr>
            </w:pPr>
            <w:r>
              <w:rPr>
                <w:sz w:val="18"/>
                <w:szCs w:val="18"/>
              </w:rPr>
              <w:instrText>(утв. постановлением Госатомнадзор</w:instrText>
            </w:r>
            <w:r>
              <w:rPr>
                <w:sz w:val="18"/>
                <w:szCs w:val="18"/>
              </w:rPr>
              <w:instrText>а России от 08.11.2001 N 10)</w:instrText>
            </w:r>
          </w:p>
          <w:p w:rsidR="00000000" w:rsidRDefault="008D701D">
            <w:pPr>
              <w:pStyle w:val="FORMATTEXT"/>
              <w:rPr>
                <w:sz w:val="18"/>
                <w:szCs w:val="18"/>
              </w:rPr>
            </w:pPr>
            <w:r>
              <w:rPr>
                <w:sz w:val="18"/>
                <w:szCs w:val="18"/>
              </w:rPr>
              <w:instrText>Федеральные нормы и ...</w:instrText>
            </w:r>
          </w:p>
          <w:p w:rsidR="00000000" w:rsidRDefault="008D701D">
            <w:pPr>
              <w:pStyle w:val="FORMATTEXT"/>
              <w:rPr>
                <w:sz w:val="18"/>
                <w:szCs w:val="18"/>
              </w:rPr>
            </w:pPr>
            <w:r>
              <w:rPr>
                <w:sz w:val="18"/>
                <w:szCs w:val="18"/>
              </w:rPr>
              <w:instrText>Статус: Недействующий документ (действ. c 30.04.2002 по 12.12.2019)"</w:instrText>
            </w:r>
            <w:r>
              <w:rPr>
                <w:sz w:val="18"/>
                <w:szCs w:val="18"/>
              </w:rPr>
            </w:r>
            <w:r>
              <w:rPr>
                <w:sz w:val="18"/>
                <w:szCs w:val="18"/>
              </w:rPr>
              <w:fldChar w:fldCharType="separate"/>
            </w:r>
            <w:r>
              <w:rPr>
                <w:color w:val="BF2F1C"/>
                <w:sz w:val="18"/>
                <w:szCs w:val="18"/>
                <w:u w:val="single"/>
              </w:rPr>
              <w:t>НП-032</w:t>
            </w:r>
            <w:r>
              <w:rPr>
                <w:sz w:val="18"/>
                <w:szCs w:val="18"/>
              </w:rPr>
              <w:fldChar w:fldCharType="end"/>
            </w:r>
            <w:r>
              <w:rPr>
                <w:sz w:val="18"/>
                <w:szCs w:val="18"/>
              </w:rPr>
              <w:t xml:space="preserve"> [52])</w:t>
            </w: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Менее 5 / Менее 30 </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5-10/30-50 </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both"/>
              <w:rPr>
                <w:sz w:val="18"/>
                <w:szCs w:val="18"/>
              </w:rPr>
            </w:pPr>
            <w:r>
              <w:rPr>
                <w:sz w:val="18"/>
                <w:szCs w:val="18"/>
              </w:rPr>
              <w:t xml:space="preserve">Более 10 / Более 50 </w:t>
            </w:r>
          </w:p>
        </w:tc>
      </w:tr>
      <w:tr w:rsidR="00000000">
        <w:tblPrEx>
          <w:tblCellMar>
            <w:top w:w="0" w:type="dxa"/>
            <w:bottom w:w="0" w:type="dxa"/>
          </w:tblCellMar>
        </w:tblPrEx>
        <w:tc>
          <w:tcPr>
            <w:tcW w:w="24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2.3 Наличие дислокаций коренных пород </w:t>
            </w:r>
          </w:p>
        </w:tc>
        <w:tc>
          <w:tcPr>
            <w:tcW w:w="24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both"/>
              <w:rPr>
                <w:sz w:val="18"/>
                <w:szCs w:val="18"/>
              </w:rPr>
            </w:pPr>
            <w:r>
              <w:rPr>
                <w:sz w:val="18"/>
                <w:szCs w:val="18"/>
              </w:rPr>
              <w:t xml:space="preserve">Отсутствуют </w:t>
            </w:r>
          </w:p>
        </w:tc>
        <w:tc>
          <w:tcPr>
            <w:tcW w:w="232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both"/>
              <w:rPr>
                <w:sz w:val="18"/>
                <w:szCs w:val="18"/>
              </w:rPr>
            </w:pPr>
            <w:r>
              <w:rPr>
                <w:sz w:val="18"/>
                <w:szCs w:val="18"/>
              </w:rPr>
              <w:t>Имеются плика</w:t>
            </w:r>
            <w:r>
              <w:rPr>
                <w:sz w:val="18"/>
                <w:szCs w:val="18"/>
              </w:rPr>
              <w:t xml:space="preserve">тивные дислокации (складки, флексуры); древние неактивные разрывные нарушения </w:t>
            </w:r>
          </w:p>
        </w:tc>
        <w:tc>
          <w:tcPr>
            <w:tcW w:w="19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both"/>
              <w:rPr>
                <w:sz w:val="18"/>
                <w:szCs w:val="18"/>
              </w:rPr>
            </w:pPr>
            <w:r>
              <w:rPr>
                <w:sz w:val="18"/>
                <w:szCs w:val="18"/>
              </w:rPr>
              <w:t>Имеются разрывные дислокации разных порядков, сопровождающиеся зонами дробления в пределах пункта/площадки</w:t>
            </w:r>
          </w:p>
        </w:tc>
      </w:tr>
      <w:tr w:rsidR="00000000">
        <w:tblPrEx>
          <w:tblCellMar>
            <w:top w:w="0" w:type="dxa"/>
            <w:bottom w:w="0" w:type="dxa"/>
          </w:tblCellMar>
        </w:tblPrEx>
        <w:tc>
          <w:tcPr>
            <w:tcW w:w="24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3 Геологическое строение</w:t>
            </w:r>
          </w:p>
        </w:tc>
        <w:tc>
          <w:tcPr>
            <w:tcW w:w="24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23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19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3.1 Глубина залегания скальных пород и х</w:t>
            </w:r>
            <w:r>
              <w:rPr>
                <w:sz w:val="18"/>
                <w:szCs w:val="18"/>
              </w:rPr>
              <w:t xml:space="preserve">арактер их кровли </w:t>
            </w: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Скальные породы залегают на глубине менее 20 м, их кровля ровная, мощность выветрелой зоны менее 5 м </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Скальные породы залегают на глубине 20-40 м, их кровля неровная, мощность выветрелой зоны 5-10 м </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Скальные породы залегают на глубине б</w:t>
            </w:r>
            <w:r>
              <w:rPr>
                <w:sz w:val="18"/>
                <w:szCs w:val="18"/>
              </w:rPr>
              <w:t>олее 40 м, их кровля весьма неровная, местами сильно расчлененная, мощность выветрелой зоны превышает 10 м</w:t>
            </w: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3.2 Наличие древних эрозионных врезов (доледниковых и докайнозойских) </w:t>
            </w: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Эрозионные врезы отсутствуют или имеются слабовыраженные, неглубокие (менее</w:t>
            </w:r>
            <w:r>
              <w:rPr>
                <w:sz w:val="18"/>
                <w:szCs w:val="18"/>
              </w:rPr>
              <w:t xml:space="preserve"> 5 м) доледниковые врезы </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Доледниковые врезы глубиной 5-10 м имеют ограниченное распространение, докайнозойские врезы отсутствуют или имеют небольшую глубину (до 5 м)</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Доледниковые и докайнозойские врезы широко распространены, в том числе, глубокие (более 1</w:t>
            </w:r>
            <w:r>
              <w:rPr>
                <w:sz w:val="18"/>
                <w:szCs w:val="18"/>
              </w:rPr>
              <w:t xml:space="preserve">0 м), пересекают территорию пункта/площадки </w:t>
            </w:r>
          </w:p>
          <w:p w:rsidR="00000000" w:rsidRDefault="008D701D">
            <w:pPr>
              <w:pStyle w:val="FORMATTEXT"/>
              <w:rPr>
                <w:sz w:val="18"/>
                <w:szCs w:val="18"/>
              </w:rPr>
            </w:pPr>
            <w:r>
              <w:rPr>
                <w:sz w:val="18"/>
                <w:szCs w:val="18"/>
              </w:rPr>
              <w:t xml:space="preserve">      </w:t>
            </w:r>
          </w:p>
        </w:tc>
      </w:tr>
      <w:tr w:rsidR="00000000">
        <w:tblPrEx>
          <w:tblCellMar>
            <w:top w:w="0" w:type="dxa"/>
            <w:bottom w:w="0" w:type="dxa"/>
          </w:tblCellMar>
        </w:tblPrEx>
        <w:tc>
          <w:tcPr>
            <w:tcW w:w="24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3.3 Строение массива грунтов в активной сжимаемой зоне основных зданий и сооружений АЭС (ниже глубины заложения фундаментов) </w:t>
            </w:r>
          </w:p>
        </w:tc>
        <w:tc>
          <w:tcPr>
            <w:tcW w:w="24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Не более трех различных по литологии слоев, залегающих горизонтально или с ук</w:t>
            </w:r>
            <w:r>
              <w:rPr>
                <w:sz w:val="18"/>
                <w:szCs w:val="18"/>
              </w:rPr>
              <w:t>лоном не более 0,1. Состав и мощность четвертичных отложений выдержаны по простиранию</w:t>
            </w:r>
          </w:p>
        </w:tc>
        <w:tc>
          <w:tcPr>
            <w:tcW w:w="232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Не более четырех различных по литологии слоев различной мощности, залегающих наклонно (с уклоном более 0,1) или с выклиниванием. Состав и мощность четвертичных отложений </w:t>
            </w:r>
            <w:r>
              <w:rPr>
                <w:sz w:val="18"/>
                <w:szCs w:val="18"/>
              </w:rPr>
              <w:t xml:space="preserve">меняются закономерно </w:t>
            </w:r>
          </w:p>
        </w:tc>
        <w:tc>
          <w:tcPr>
            <w:tcW w:w="19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Более четырех различных по литологии слоев резко меняющейся мощности, в том числе залегающих с выклиниванием и линзовидно. Четвертичные отложения пространственно неоднородны по составу и мощности</w:t>
            </w:r>
          </w:p>
        </w:tc>
      </w:tr>
      <w:tr w:rsidR="00000000">
        <w:tblPrEx>
          <w:tblCellMar>
            <w:top w:w="0" w:type="dxa"/>
            <w:bottom w:w="0" w:type="dxa"/>
          </w:tblCellMar>
        </w:tblPrEx>
        <w:tc>
          <w:tcPr>
            <w:tcW w:w="24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4 Экзогенные геологические и инженерн</w:t>
            </w:r>
            <w:r>
              <w:rPr>
                <w:sz w:val="18"/>
                <w:szCs w:val="18"/>
              </w:rPr>
              <w:t>о-геологические процессы и явления, специфические грунты (оползни, карст, суффозии, разжижение, просадки, набухание, подтопление, эрозия и др.)</w:t>
            </w:r>
          </w:p>
        </w:tc>
        <w:tc>
          <w:tcPr>
            <w:tcW w:w="24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23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19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4.1 Характер распространения и степень опасности (согласно </w:t>
            </w:r>
            <w:r>
              <w:rPr>
                <w:sz w:val="18"/>
                <w:szCs w:val="18"/>
              </w:rPr>
              <w:fldChar w:fldCharType="begin"/>
            </w:r>
            <w:r>
              <w:rPr>
                <w:sz w:val="18"/>
                <w:szCs w:val="18"/>
              </w:rPr>
              <w:instrText xml:space="preserve"> HYPERLINK "kodeks://link/d?nd=1200043834&amp;point=mark=3BNFR5D19E7JUB347E5UN3VVVVV40HDQ1FI3VVVVUU2DR0OCK3EUKOT7"\o"’’НП-064-05 Учет внешних воздействий природного и техногенного происхождения на объекты ...’’</w:instrText>
            </w:r>
          </w:p>
          <w:p w:rsidR="00000000" w:rsidRDefault="008D701D">
            <w:pPr>
              <w:pStyle w:val="FORMATTEXT"/>
              <w:rPr>
                <w:sz w:val="18"/>
                <w:szCs w:val="18"/>
              </w:rPr>
            </w:pPr>
            <w:r>
              <w:rPr>
                <w:sz w:val="18"/>
                <w:szCs w:val="18"/>
              </w:rPr>
              <w:instrText xml:space="preserve">(утв. постановлением Ростехнадзора от 20.12.2005 </w:instrText>
            </w:r>
            <w:r>
              <w:rPr>
                <w:sz w:val="18"/>
                <w:szCs w:val="18"/>
              </w:rPr>
              <w:instrText>N 16)</w:instrText>
            </w:r>
          </w:p>
          <w:p w:rsidR="00000000" w:rsidRDefault="008D701D">
            <w:pPr>
              <w:pStyle w:val="FORMATTEXT"/>
              <w:rPr>
                <w:sz w:val="18"/>
                <w:szCs w:val="18"/>
              </w:rPr>
            </w:pPr>
            <w:r>
              <w:rPr>
                <w:sz w:val="18"/>
                <w:szCs w:val="18"/>
              </w:rPr>
              <w:instrText>Федеральные нормы и правила в ...</w:instrText>
            </w:r>
          </w:p>
          <w:p w:rsidR="00000000" w:rsidRDefault="008D701D">
            <w:pPr>
              <w:pStyle w:val="FORMATTEXT"/>
              <w:rPr>
                <w:sz w:val="18"/>
                <w:szCs w:val="18"/>
              </w:rPr>
            </w:pPr>
            <w:r>
              <w:rPr>
                <w:sz w:val="18"/>
                <w:szCs w:val="18"/>
              </w:rPr>
              <w:instrText>Статус: Недействующий документ (действ. c 01.05.2006 по 06.01.2018)"</w:instrText>
            </w:r>
            <w:r>
              <w:rPr>
                <w:sz w:val="18"/>
                <w:szCs w:val="18"/>
              </w:rPr>
            </w:r>
            <w:r>
              <w:rPr>
                <w:sz w:val="18"/>
                <w:szCs w:val="18"/>
              </w:rPr>
              <w:fldChar w:fldCharType="separate"/>
            </w:r>
            <w:r>
              <w:rPr>
                <w:color w:val="BF2F1C"/>
                <w:sz w:val="18"/>
                <w:szCs w:val="18"/>
                <w:u w:val="single"/>
              </w:rPr>
              <w:t>НП-064</w:t>
            </w:r>
            <w:r>
              <w:rPr>
                <w:sz w:val="18"/>
                <w:szCs w:val="18"/>
              </w:rPr>
              <w:fldChar w:fldCharType="end"/>
            </w:r>
            <w:r>
              <w:rPr>
                <w:sz w:val="18"/>
                <w:szCs w:val="18"/>
              </w:rPr>
              <w:t xml:space="preserve"> [55]) </w:t>
            </w: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III степень - не представляющий опасности процесс (явление), характеризующийся низкими значениями параметров и характеристик в зада</w:t>
            </w:r>
            <w:r>
              <w:rPr>
                <w:sz w:val="18"/>
                <w:szCs w:val="18"/>
              </w:rPr>
              <w:t xml:space="preserve">нном интервале времени и не сопровождающийся ощутимыми последствиями для окружающей среды </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II степень - опасный процесс (явление), характеризующийся достаточно высокими (но не выше, чем известное максимальное значение для данного процесса) значениями парам</w:t>
            </w:r>
            <w:r>
              <w:rPr>
                <w:sz w:val="18"/>
                <w:szCs w:val="18"/>
              </w:rPr>
              <w:t>етров и характеристик в заданном интервале времени, сопровождающийся ощутимыми последствиями для окружающей среды</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I степень - особо опасный процесс (явление), характеризующийся максимально возможными для данного вида процесса значениями параметров и характ</w:t>
            </w:r>
            <w:r>
              <w:rPr>
                <w:sz w:val="18"/>
                <w:szCs w:val="18"/>
              </w:rPr>
              <w:t xml:space="preserve">еристик в заданном интервале времени и сопровождающийся природными и/или техногенными катастрофами </w:t>
            </w:r>
          </w:p>
          <w:p w:rsidR="00000000" w:rsidRDefault="008D701D">
            <w:pPr>
              <w:pStyle w:val="FORMATTEXT"/>
              <w:rPr>
                <w:sz w:val="18"/>
                <w:szCs w:val="18"/>
              </w:rPr>
            </w:pPr>
            <w:r>
              <w:rPr>
                <w:sz w:val="18"/>
                <w:szCs w:val="18"/>
              </w:rPr>
              <w:t xml:space="preserve">      </w:t>
            </w: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4.2 Возможность активизации, степень влияния на выбор проектных решений, необходимость инженерной защиты </w:t>
            </w: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Практически отсутствуют или имеют локально</w:t>
            </w:r>
            <w:r>
              <w:rPr>
                <w:sz w:val="18"/>
                <w:szCs w:val="18"/>
              </w:rPr>
              <w:t xml:space="preserve">е распространение, не оказывают существенного влияния на выбор проектных решений, не требуют сложных мероприятий инженерной защиты </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Имеют распространение в пределах пункта/площадки. Техногенная активизация возможна. Оказывают существенное влияние на выбор </w:t>
            </w:r>
            <w:r>
              <w:rPr>
                <w:sz w:val="18"/>
                <w:szCs w:val="18"/>
              </w:rPr>
              <w:t>проектных решений, строительство и эксплуатацию АЭС. Требуют обязательной инженерной защиты</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Имеют широкое распространение в пределах пункта/площадки. Высокая вероятность техногенной активизации. Оказывают решающее значение на выбор проектных решений. Требу</w:t>
            </w:r>
            <w:r>
              <w:rPr>
                <w:sz w:val="18"/>
                <w:szCs w:val="18"/>
              </w:rPr>
              <w:t xml:space="preserve">ют сложной системы инженерной защиты территории, зданий и сооружений </w:t>
            </w:r>
          </w:p>
          <w:p w:rsidR="00000000" w:rsidRDefault="008D701D">
            <w:pPr>
              <w:pStyle w:val="FORMATTEXT"/>
              <w:rPr>
                <w:sz w:val="18"/>
                <w:szCs w:val="18"/>
              </w:rPr>
            </w:pPr>
            <w:r>
              <w:rPr>
                <w:sz w:val="18"/>
                <w:szCs w:val="18"/>
              </w:rPr>
              <w:t xml:space="preserve">      </w:t>
            </w:r>
          </w:p>
        </w:tc>
      </w:tr>
      <w:tr w:rsidR="00000000">
        <w:tblPrEx>
          <w:tblCellMar>
            <w:top w:w="0" w:type="dxa"/>
            <w:bottom w:w="0" w:type="dxa"/>
          </w:tblCellMar>
        </w:tblPrEx>
        <w:tc>
          <w:tcPr>
            <w:tcW w:w="24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4.3 Наличие специфических грунтов (особого состава, состояния и свойств)</w:t>
            </w:r>
          </w:p>
          <w:p w:rsidR="00000000" w:rsidRDefault="008D701D">
            <w:pPr>
              <w:pStyle w:val="FORMATTEXT"/>
              <w:rPr>
                <w:sz w:val="18"/>
                <w:szCs w:val="18"/>
              </w:rPr>
            </w:pPr>
          </w:p>
          <w:p w:rsidR="00000000" w:rsidRDefault="008D701D">
            <w:pPr>
              <w:pStyle w:val="FORMATTEXT"/>
              <w:rPr>
                <w:sz w:val="18"/>
                <w:szCs w:val="18"/>
              </w:rPr>
            </w:pPr>
            <w:r>
              <w:rPr>
                <w:sz w:val="18"/>
                <w:szCs w:val="18"/>
              </w:rPr>
              <w:t xml:space="preserve">Структурно и динамически неустойчивые (по </w:t>
            </w:r>
            <w:r>
              <w:rPr>
                <w:sz w:val="18"/>
                <w:szCs w:val="18"/>
              </w:rPr>
              <w:fldChar w:fldCharType="begin"/>
            </w:r>
            <w:r>
              <w:rPr>
                <w:sz w:val="18"/>
                <w:szCs w:val="18"/>
              </w:rPr>
              <w:instrText xml:space="preserve"> HYPERLINK "kodeks://link/d?nd=1200034263&amp;point=mark=04NUE9919</w:instrText>
            </w:r>
            <w:r>
              <w:rPr>
                <w:sz w:val="18"/>
                <w:szCs w:val="18"/>
              </w:rPr>
              <w:instrText>E7JUB347E5UN3VVVVV40HDQ1FI3VVVVUU2DR0OCK3EUKOT7"\o"’’НП-032-01 Размещение атомных станций. Основные критерии и требования по обеспечению ...’’</w:instrText>
            </w:r>
          </w:p>
          <w:p w:rsidR="00000000" w:rsidRDefault="008D701D">
            <w:pPr>
              <w:pStyle w:val="FORMATTEXT"/>
              <w:rPr>
                <w:sz w:val="18"/>
                <w:szCs w:val="18"/>
              </w:rPr>
            </w:pPr>
            <w:r>
              <w:rPr>
                <w:sz w:val="18"/>
                <w:szCs w:val="18"/>
              </w:rPr>
              <w:instrText>(утв. постановлением Госатомнадзора России от 08.11.2001 N 10)</w:instrText>
            </w:r>
          </w:p>
          <w:p w:rsidR="00000000" w:rsidRDefault="008D701D">
            <w:pPr>
              <w:pStyle w:val="FORMATTEXT"/>
              <w:rPr>
                <w:sz w:val="18"/>
                <w:szCs w:val="18"/>
              </w:rPr>
            </w:pPr>
            <w:r>
              <w:rPr>
                <w:sz w:val="18"/>
                <w:szCs w:val="18"/>
              </w:rPr>
              <w:instrText>Федеральные нормы и ...</w:instrText>
            </w:r>
          </w:p>
          <w:p w:rsidR="00000000" w:rsidRDefault="008D701D">
            <w:pPr>
              <w:pStyle w:val="FORMATTEXT"/>
              <w:rPr>
                <w:sz w:val="18"/>
                <w:szCs w:val="18"/>
              </w:rPr>
            </w:pPr>
            <w:r>
              <w:rPr>
                <w:sz w:val="18"/>
                <w:szCs w:val="18"/>
              </w:rPr>
              <w:instrText>Статус: Недействующий доку</w:instrText>
            </w:r>
            <w:r>
              <w:rPr>
                <w:sz w:val="18"/>
                <w:szCs w:val="18"/>
              </w:rPr>
              <w:instrText>мент (действ. c 30.04.2002 по 12.12.2019)"</w:instrText>
            </w:r>
            <w:r>
              <w:rPr>
                <w:sz w:val="18"/>
                <w:szCs w:val="18"/>
              </w:rPr>
            </w:r>
            <w:r>
              <w:rPr>
                <w:sz w:val="18"/>
                <w:szCs w:val="18"/>
              </w:rPr>
              <w:fldChar w:fldCharType="separate"/>
            </w:r>
            <w:r>
              <w:rPr>
                <w:color w:val="BF2F1C"/>
                <w:sz w:val="18"/>
                <w:szCs w:val="18"/>
                <w:u w:val="single"/>
              </w:rPr>
              <w:t>НП-032</w:t>
            </w:r>
            <w:r>
              <w:rPr>
                <w:sz w:val="18"/>
                <w:szCs w:val="18"/>
              </w:rPr>
              <w:fldChar w:fldCharType="end"/>
            </w:r>
            <w:r>
              <w:rPr>
                <w:sz w:val="18"/>
                <w:szCs w:val="18"/>
              </w:rPr>
              <w:t xml:space="preserve"> [52]) </w:t>
            </w:r>
          </w:p>
        </w:tc>
        <w:tc>
          <w:tcPr>
            <w:tcW w:w="24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Отсутствуют или имеют незначительное распространение и небольшую мощность (до 1-2 м) </w:t>
            </w:r>
          </w:p>
        </w:tc>
        <w:tc>
          <w:tcPr>
            <w:tcW w:w="232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Имеются просадочные, набухающие элювиальные, засоленные, техногенные грунты, мощностью до 5 м </w:t>
            </w:r>
          </w:p>
        </w:tc>
        <w:tc>
          <w:tcPr>
            <w:tcW w:w="19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Широко распростр</w:t>
            </w:r>
            <w:r>
              <w:rPr>
                <w:sz w:val="18"/>
                <w:szCs w:val="18"/>
              </w:rPr>
              <w:t>анены органоминеральные, структурно и динамически неустойчивые грунты общей мощностью 10 м и более</w:t>
            </w:r>
          </w:p>
        </w:tc>
      </w:tr>
      <w:tr w:rsidR="00000000">
        <w:tblPrEx>
          <w:tblCellMar>
            <w:top w:w="0" w:type="dxa"/>
            <w:bottom w:w="0" w:type="dxa"/>
          </w:tblCellMar>
        </w:tblPrEx>
        <w:tc>
          <w:tcPr>
            <w:tcW w:w="24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5 Гидрогеологические условия</w:t>
            </w:r>
          </w:p>
        </w:tc>
        <w:tc>
          <w:tcPr>
            <w:tcW w:w="24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23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19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5.1 Глубина залегания первого от поверхности водоносного горизонта, его мощность; </w:t>
            </w: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Более 10-15 м </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3-10 м </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Менее 3 м </w:t>
            </w: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Мене</w:t>
            </w:r>
            <w:r>
              <w:rPr>
                <w:sz w:val="18"/>
                <w:szCs w:val="18"/>
              </w:rPr>
              <w:t>е 5 м</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5-10 м </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Более 10 м </w:t>
            </w: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Ориентировочная величина коэффициента фильтрации (</w:t>
            </w:r>
            <w:r>
              <w:rPr>
                <w:position w:val="-11"/>
                <w:sz w:val="18"/>
                <w:szCs w:val="18"/>
              </w:rPr>
              <w:pict>
                <v:shape id="_x0000_i1112" type="#_x0000_t75" style="width:18.7pt;height:18.7pt">
                  <v:imagedata r:id="rId69" o:title=""/>
                </v:shape>
              </w:pict>
            </w:r>
            <w:r>
              <w:rPr>
                <w:sz w:val="18"/>
                <w:szCs w:val="18"/>
              </w:rPr>
              <w:t>)</w:t>
            </w: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Менее 3 м/сут </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3-10 м/сут </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Более 10 м/сут </w:t>
            </w: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5.2 Количество водоносных горизонтов и наличие взаимосвязи между ними </w:t>
            </w: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Два выдержанных водоносных</w:t>
            </w:r>
            <w:r>
              <w:rPr>
                <w:sz w:val="18"/>
                <w:szCs w:val="18"/>
              </w:rPr>
              <w:t xml:space="preserve"> горизонта, возможна верховодка. Гидравлическая связь отсутствует или несущественна </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До трех выдержанных водоносных горизонтов, в том числе напорных, местами имеется гидравлическая связь </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Более трех водоносных горизонтов. Сложное чередование невыдержанных </w:t>
            </w:r>
            <w:r>
              <w:rPr>
                <w:sz w:val="18"/>
                <w:szCs w:val="18"/>
              </w:rPr>
              <w:t>водоносных горизонтов, напорных и водоупорных слоев, гидравлически связанных между собой</w:t>
            </w: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5.3 Глубина залегания, м </w:t>
            </w: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Менее 40 </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40-80 </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Более 80</w:t>
            </w: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Мощность регионального водоупора, м</w:t>
            </w: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Свыше 10 </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5-10 </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Менее 5 </w:t>
            </w: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Градиент вертикальной фильтрации</w:t>
            </w: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Менее 2 </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2-3 </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Боле</w:t>
            </w:r>
            <w:r>
              <w:rPr>
                <w:sz w:val="18"/>
                <w:szCs w:val="18"/>
              </w:rPr>
              <w:t xml:space="preserve">е 3 </w:t>
            </w: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5.4 Подтапливаемость территории (до 2 м) согласно СП 104.13330* </w:t>
            </w: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both"/>
              <w:rPr>
                <w:sz w:val="18"/>
                <w:szCs w:val="18"/>
              </w:rPr>
            </w:pPr>
            <w:r>
              <w:rPr>
                <w:sz w:val="18"/>
                <w:szCs w:val="18"/>
              </w:rPr>
              <w:t xml:space="preserve">Территория не подтапливаемая </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both"/>
              <w:rPr>
                <w:sz w:val="18"/>
                <w:szCs w:val="18"/>
              </w:rPr>
            </w:pPr>
            <w:r>
              <w:rPr>
                <w:sz w:val="18"/>
                <w:szCs w:val="18"/>
              </w:rPr>
              <w:t xml:space="preserve">Территория потенциально подтапливаемая </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both"/>
              <w:rPr>
                <w:sz w:val="18"/>
                <w:szCs w:val="18"/>
              </w:rPr>
            </w:pPr>
            <w:r>
              <w:rPr>
                <w:sz w:val="18"/>
                <w:szCs w:val="18"/>
              </w:rPr>
              <w:t xml:space="preserve">Территория подтопленная и потенциально подтапливаемая </w:t>
            </w:r>
          </w:p>
        </w:tc>
      </w:tr>
      <w:tr w:rsidR="00000000">
        <w:tblPrEx>
          <w:tblCellMar>
            <w:top w:w="0" w:type="dxa"/>
            <w:bottom w:w="0" w:type="dxa"/>
          </w:tblCellMar>
        </w:tblPrEx>
        <w:tc>
          <w:tcPr>
            <w:tcW w:w="9165" w:type="dxa"/>
            <w:gridSpan w:val="4"/>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both"/>
              <w:rPr>
                <w:sz w:val="18"/>
                <w:szCs w:val="18"/>
              </w:rPr>
            </w:pPr>
            <w:r>
              <w:rPr>
                <w:sz w:val="18"/>
                <w:szCs w:val="18"/>
              </w:rPr>
              <w:t xml:space="preserve">________________ </w:t>
            </w:r>
          </w:p>
          <w:p w:rsidR="00000000" w:rsidRDefault="008D701D">
            <w:pPr>
              <w:pStyle w:val="FORMATTEXT"/>
              <w:ind w:firstLine="568"/>
              <w:jc w:val="both"/>
              <w:rPr>
                <w:sz w:val="18"/>
                <w:szCs w:val="18"/>
              </w:rPr>
            </w:pPr>
            <w:r>
              <w:rPr>
                <w:sz w:val="18"/>
                <w:szCs w:val="18"/>
              </w:rPr>
              <w:t>* В настоящее время официальная информаци</w:t>
            </w:r>
            <w:r>
              <w:rPr>
                <w:sz w:val="18"/>
                <w:szCs w:val="18"/>
              </w:rPr>
              <w:t xml:space="preserve">я об опубликовании отсутствует. - Примечание изготовителя базы данных. </w:t>
            </w:r>
          </w:p>
          <w:p w:rsidR="00000000" w:rsidRDefault="008D701D">
            <w:pPr>
              <w:pStyle w:val="FORMATTEXT"/>
              <w:rPr>
                <w:sz w:val="18"/>
                <w:szCs w:val="18"/>
              </w:rPr>
            </w:pP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5.5 Удаленность области разгрузки</w:t>
            </w: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Менее 1 км </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1-3 км </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Более 3 км </w:t>
            </w: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Водопроницаемость грунтов </w:t>
            </w: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Высокая (более 10 м/сут)</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Средняя (5-10 м/сут) </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Низкая </w:t>
            </w:r>
          </w:p>
          <w:p w:rsidR="00000000" w:rsidRDefault="008D701D">
            <w:pPr>
              <w:pStyle w:val="FORMATTEXT"/>
              <w:rPr>
                <w:sz w:val="18"/>
                <w:szCs w:val="18"/>
              </w:rPr>
            </w:pPr>
            <w:r>
              <w:rPr>
                <w:sz w:val="18"/>
                <w:szCs w:val="18"/>
              </w:rPr>
              <w:t>(менее 5 м/сут)</w:t>
            </w:r>
          </w:p>
        </w:tc>
      </w:tr>
      <w:tr w:rsidR="00000000">
        <w:tblPrEx>
          <w:tblCellMar>
            <w:top w:w="0" w:type="dxa"/>
            <w:bottom w:w="0" w:type="dxa"/>
          </w:tblCellMar>
        </w:tblPrEx>
        <w:tc>
          <w:tcPr>
            <w:tcW w:w="24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5.6 Химический с</w:t>
            </w:r>
            <w:r>
              <w:rPr>
                <w:sz w:val="18"/>
                <w:szCs w:val="18"/>
              </w:rPr>
              <w:t xml:space="preserve">остав, агрессивность и техногенная загрязненность подземных вод </w:t>
            </w:r>
          </w:p>
        </w:tc>
        <w:tc>
          <w:tcPr>
            <w:tcW w:w="24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Подземные воды однородны по химическому составу, не агрессивны или слабоагрессивны, не загрязнены </w:t>
            </w:r>
          </w:p>
        </w:tc>
        <w:tc>
          <w:tcPr>
            <w:tcW w:w="232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Подземные воды местами неоднородны по химическому составу, среднеагрессивны, частично загряз</w:t>
            </w:r>
            <w:r>
              <w:rPr>
                <w:sz w:val="18"/>
                <w:szCs w:val="18"/>
              </w:rPr>
              <w:t>нены</w:t>
            </w:r>
          </w:p>
        </w:tc>
        <w:tc>
          <w:tcPr>
            <w:tcW w:w="19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Подземные воды неоднородны по химическому составу, средне- и сильноагрессивны, обладают разнообразным загрязнением </w:t>
            </w:r>
          </w:p>
          <w:p w:rsidR="00000000" w:rsidRDefault="008D701D">
            <w:pPr>
              <w:pStyle w:val="FORMATTEXT"/>
              <w:rPr>
                <w:sz w:val="18"/>
                <w:szCs w:val="18"/>
              </w:rPr>
            </w:pPr>
            <w:r>
              <w:rPr>
                <w:sz w:val="18"/>
                <w:szCs w:val="18"/>
              </w:rPr>
              <w:t xml:space="preserve">      </w:t>
            </w:r>
          </w:p>
        </w:tc>
      </w:tr>
      <w:tr w:rsidR="00000000">
        <w:tblPrEx>
          <w:tblCellMar>
            <w:top w:w="0" w:type="dxa"/>
            <w:bottom w:w="0" w:type="dxa"/>
          </w:tblCellMar>
        </w:tblPrEx>
        <w:tc>
          <w:tcPr>
            <w:tcW w:w="24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6 Грунтовые условия (в активной сжимаемой зоне основных зданий и сооружений АЭС)</w:t>
            </w:r>
          </w:p>
        </w:tc>
        <w:tc>
          <w:tcPr>
            <w:tcW w:w="24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23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19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6.1 Категории механических свойств грунтов</w:t>
            </w:r>
            <w:r>
              <w:rPr>
                <w:sz w:val="18"/>
                <w:szCs w:val="18"/>
              </w:rPr>
              <w:t xml:space="preserve"> </w:t>
            </w: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Малосжимаемые, быстро консолидируемые, прочные, динамически высокоустойчивые и устойчивые</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Сжимаемые, медленно консолидируемые, средней прочности, динамически устойчивые или слабоустойчивые </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Сильносжимаемые, длительно консолидируемые, малопрочные, динамич</w:t>
            </w:r>
            <w:r>
              <w:rPr>
                <w:sz w:val="18"/>
                <w:szCs w:val="18"/>
              </w:rPr>
              <w:t xml:space="preserve">ески весьма неустойчивые </w:t>
            </w:r>
          </w:p>
          <w:p w:rsidR="00000000" w:rsidRDefault="008D701D">
            <w:pPr>
              <w:pStyle w:val="FORMATTEXT"/>
              <w:rPr>
                <w:sz w:val="18"/>
                <w:szCs w:val="18"/>
              </w:rPr>
            </w:pPr>
            <w:r>
              <w:rPr>
                <w:sz w:val="18"/>
                <w:szCs w:val="18"/>
              </w:rPr>
              <w:t xml:space="preserve">      </w:t>
            </w: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6.2 Наличие и мощность слабых грунтов (</w:t>
            </w:r>
            <w:r>
              <w:rPr>
                <w:position w:val="-8"/>
                <w:sz w:val="18"/>
                <w:szCs w:val="18"/>
              </w:rPr>
              <w:pict>
                <v:shape id="_x0000_i1113" type="#_x0000_t75" style="width:21.5pt;height:13.1pt">
                  <v:imagedata r:id="rId70" o:title=""/>
                </v:shape>
              </w:pict>
            </w:r>
            <w:r>
              <w:rPr>
                <w:sz w:val="18"/>
                <w:szCs w:val="18"/>
              </w:rPr>
              <w:t>5 МПа) в верхней трети сжимаемой зоны     </w:t>
            </w:r>
          </w:p>
          <w:p w:rsidR="00000000" w:rsidRDefault="008D701D">
            <w:pPr>
              <w:pStyle w:val="FORMATTEXT"/>
              <w:rPr>
                <w:sz w:val="18"/>
                <w:szCs w:val="18"/>
              </w:rPr>
            </w:pPr>
            <w:r>
              <w:rPr>
                <w:sz w:val="18"/>
                <w:szCs w:val="18"/>
              </w:rPr>
              <w:t xml:space="preserve">      </w:t>
            </w: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Отсутствуют или имеют мощность менее 2 м</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Имеются, мощность </w:t>
            </w:r>
          </w:p>
          <w:p w:rsidR="00000000" w:rsidRDefault="008D701D">
            <w:pPr>
              <w:pStyle w:val="FORMATTEXT"/>
              <w:rPr>
                <w:sz w:val="18"/>
                <w:szCs w:val="18"/>
              </w:rPr>
            </w:pPr>
            <w:r>
              <w:rPr>
                <w:sz w:val="18"/>
                <w:szCs w:val="18"/>
              </w:rPr>
              <w:t xml:space="preserve">2-5 м </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Имеются, мощность 5 м и более </w:t>
            </w:r>
          </w:p>
        </w:tc>
      </w:tr>
      <w:tr w:rsidR="00000000">
        <w:tblPrEx>
          <w:tblCellMar>
            <w:top w:w="0" w:type="dxa"/>
            <w:bottom w:w="0" w:type="dxa"/>
          </w:tblCellMar>
        </w:tblPrEx>
        <w:tc>
          <w:tcPr>
            <w:tcW w:w="24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6.3 Техногенная загрязненность и коррозионная агрессивность </w:t>
            </w:r>
          </w:p>
        </w:tc>
        <w:tc>
          <w:tcPr>
            <w:tcW w:w="24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Грунты не загрязнены, не обладают коррозионной агрессивностью</w:t>
            </w:r>
          </w:p>
        </w:tc>
        <w:tc>
          <w:tcPr>
            <w:tcW w:w="232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Грунты загрязнены, обладают низкой и средней коррозионной агрессивностью </w:t>
            </w:r>
          </w:p>
        </w:tc>
        <w:tc>
          <w:tcPr>
            <w:tcW w:w="19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Грунты сильно загрязнены и/или обладают высокой коррозион</w:t>
            </w:r>
            <w:r>
              <w:rPr>
                <w:sz w:val="18"/>
                <w:szCs w:val="18"/>
              </w:rPr>
              <w:t>ной агрессивностью</w:t>
            </w:r>
          </w:p>
          <w:p w:rsidR="00000000" w:rsidRDefault="008D701D">
            <w:pPr>
              <w:pStyle w:val="FORMATTEXT"/>
              <w:rPr>
                <w:sz w:val="18"/>
                <w:szCs w:val="18"/>
              </w:rPr>
            </w:pPr>
            <w:r>
              <w:rPr>
                <w:sz w:val="18"/>
                <w:szCs w:val="18"/>
              </w:rPr>
              <w:t xml:space="preserve">  </w:t>
            </w:r>
          </w:p>
        </w:tc>
      </w:tr>
      <w:tr w:rsidR="00000000">
        <w:tblPrEx>
          <w:tblCellMar>
            <w:top w:w="0" w:type="dxa"/>
            <w:bottom w:w="0" w:type="dxa"/>
          </w:tblCellMar>
        </w:tblPrEx>
        <w:tc>
          <w:tcPr>
            <w:tcW w:w="24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7 Геоморфологические условия</w:t>
            </w:r>
          </w:p>
        </w:tc>
        <w:tc>
          <w:tcPr>
            <w:tcW w:w="24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23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19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7.1 Геоморфологическая приуроченность участка строительного объекта </w:t>
            </w: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В пределах одного геоморфологического элемента </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В пределах двух и более геоморфологических элементов одного генезиса</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В пределах нес</w:t>
            </w:r>
            <w:r>
              <w:rPr>
                <w:sz w:val="18"/>
                <w:szCs w:val="18"/>
              </w:rPr>
              <w:t xml:space="preserve">кольких геоморфологических элементов разного генезиса </w:t>
            </w:r>
          </w:p>
          <w:p w:rsidR="00000000" w:rsidRDefault="008D701D">
            <w:pPr>
              <w:pStyle w:val="FORMATTEXT"/>
              <w:rPr>
                <w:sz w:val="18"/>
                <w:szCs w:val="18"/>
              </w:rPr>
            </w:pPr>
            <w:r>
              <w:rPr>
                <w:sz w:val="18"/>
                <w:szCs w:val="18"/>
              </w:rPr>
              <w:t xml:space="preserve">      </w:t>
            </w:r>
          </w:p>
        </w:tc>
      </w:tr>
      <w:tr w:rsidR="00000000">
        <w:tblPrEx>
          <w:tblCellMar>
            <w:top w:w="0" w:type="dxa"/>
            <w:bottom w:w="0" w:type="dxa"/>
          </w:tblCellMar>
        </w:tblPrEx>
        <w:tc>
          <w:tcPr>
            <w:tcW w:w="249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7.2 Расчлененность рельефа </w:t>
            </w:r>
          </w:p>
          <w:p w:rsidR="00000000" w:rsidRDefault="008D701D">
            <w:pPr>
              <w:pStyle w:val="FORMATTEXT"/>
              <w:rPr>
                <w:sz w:val="18"/>
                <w:szCs w:val="18"/>
              </w:rPr>
            </w:pPr>
            <w:r>
              <w:rPr>
                <w:sz w:val="18"/>
                <w:szCs w:val="18"/>
              </w:rPr>
              <w:t xml:space="preserve">      </w:t>
            </w:r>
          </w:p>
        </w:tc>
        <w:tc>
          <w:tcPr>
            <w:tcW w:w="24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Низкая </w:t>
            </w:r>
          </w:p>
        </w:tc>
        <w:tc>
          <w:tcPr>
            <w:tcW w:w="232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Средняя</w:t>
            </w:r>
          </w:p>
        </w:tc>
        <w:tc>
          <w:tcPr>
            <w:tcW w:w="19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Высокая </w:t>
            </w:r>
          </w:p>
        </w:tc>
      </w:tr>
      <w:tr w:rsidR="00000000">
        <w:tblPrEx>
          <w:tblCellMar>
            <w:top w:w="0" w:type="dxa"/>
            <w:bottom w:w="0" w:type="dxa"/>
          </w:tblCellMar>
        </w:tblPrEx>
        <w:tc>
          <w:tcPr>
            <w:tcW w:w="249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7.3 Уклон поверхности площадки, град.</w:t>
            </w:r>
          </w:p>
          <w:p w:rsidR="00000000" w:rsidRDefault="008D701D">
            <w:pPr>
              <w:pStyle w:val="FORMATTEXT"/>
              <w:rPr>
                <w:sz w:val="18"/>
                <w:szCs w:val="18"/>
              </w:rPr>
            </w:pPr>
            <w:r>
              <w:rPr>
                <w:sz w:val="18"/>
                <w:szCs w:val="18"/>
              </w:rPr>
              <w:t xml:space="preserve">      </w:t>
            </w:r>
          </w:p>
        </w:tc>
        <w:tc>
          <w:tcPr>
            <w:tcW w:w="24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Менее 5 </w:t>
            </w:r>
          </w:p>
        </w:tc>
        <w:tc>
          <w:tcPr>
            <w:tcW w:w="232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5-15 </w:t>
            </w:r>
          </w:p>
        </w:tc>
        <w:tc>
          <w:tcPr>
            <w:tcW w:w="19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15 и более (</w:t>
            </w:r>
            <w:r>
              <w:rPr>
                <w:sz w:val="18"/>
                <w:szCs w:val="18"/>
              </w:rPr>
              <w:fldChar w:fldCharType="begin"/>
            </w:r>
            <w:r>
              <w:rPr>
                <w:sz w:val="18"/>
                <w:szCs w:val="18"/>
              </w:rPr>
              <w:instrText xml:space="preserve"> HYPERLINK "kodeks://link/d?nd=1200034263&amp;point=mark=04NUE9919E7JUB347E5UN3VVVVV40HDQ1FI3VVVVUU2DR0OCK3EUKOT7"\o"’’НП-032-01 Размещение атомных станций. Основные критерии и требования по обеспечению ...’’</w:instrText>
            </w:r>
          </w:p>
          <w:p w:rsidR="00000000" w:rsidRDefault="008D701D">
            <w:pPr>
              <w:pStyle w:val="FORMATTEXT"/>
              <w:jc w:val="center"/>
              <w:rPr>
                <w:sz w:val="18"/>
                <w:szCs w:val="18"/>
              </w:rPr>
            </w:pPr>
            <w:r>
              <w:rPr>
                <w:sz w:val="18"/>
                <w:szCs w:val="18"/>
              </w:rPr>
              <w:instrText>(утв. постановлением Госатомнадзора России от 08.11</w:instrText>
            </w:r>
            <w:r>
              <w:rPr>
                <w:sz w:val="18"/>
                <w:szCs w:val="18"/>
              </w:rPr>
              <w:instrText>.2001 N 10)</w:instrText>
            </w:r>
          </w:p>
          <w:p w:rsidR="00000000" w:rsidRDefault="008D701D">
            <w:pPr>
              <w:pStyle w:val="FORMATTEXT"/>
              <w:jc w:val="center"/>
              <w:rPr>
                <w:sz w:val="18"/>
                <w:szCs w:val="18"/>
              </w:rPr>
            </w:pPr>
            <w:r>
              <w:rPr>
                <w:sz w:val="18"/>
                <w:szCs w:val="18"/>
              </w:rPr>
              <w:instrText>Федеральные нормы и ...</w:instrText>
            </w:r>
          </w:p>
          <w:p w:rsidR="00000000" w:rsidRDefault="008D701D">
            <w:pPr>
              <w:pStyle w:val="FORMATTEXT"/>
              <w:jc w:val="center"/>
              <w:rPr>
                <w:sz w:val="18"/>
                <w:szCs w:val="18"/>
              </w:rPr>
            </w:pPr>
            <w:r>
              <w:rPr>
                <w:sz w:val="18"/>
                <w:szCs w:val="18"/>
              </w:rPr>
              <w:instrText>Статус: Недействующий документ (действ. c 30.04.2002 по 12.12.2019)"</w:instrText>
            </w:r>
            <w:r>
              <w:rPr>
                <w:sz w:val="18"/>
                <w:szCs w:val="18"/>
              </w:rPr>
            </w:r>
            <w:r>
              <w:rPr>
                <w:sz w:val="18"/>
                <w:szCs w:val="18"/>
              </w:rPr>
              <w:fldChar w:fldCharType="separate"/>
            </w:r>
            <w:r>
              <w:rPr>
                <w:color w:val="BF2F1C"/>
                <w:sz w:val="18"/>
                <w:szCs w:val="18"/>
                <w:u w:val="single"/>
              </w:rPr>
              <w:t>НП-032</w:t>
            </w:r>
            <w:r>
              <w:rPr>
                <w:sz w:val="18"/>
                <w:szCs w:val="18"/>
              </w:rPr>
              <w:fldChar w:fldCharType="end"/>
            </w:r>
            <w:r>
              <w:rPr>
                <w:sz w:val="18"/>
                <w:szCs w:val="18"/>
              </w:rPr>
              <w:t xml:space="preserve"> [52])</w:t>
            </w:r>
          </w:p>
        </w:tc>
      </w:tr>
      <w:tr w:rsidR="00000000">
        <w:tblPrEx>
          <w:tblCellMar>
            <w:top w:w="0" w:type="dxa"/>
            <w:bottom w:w="0" w:type="dxa"/>
          </w:tblCellMar>
        </w:tblPrEx>
        <w:tc>
          <w:tcPr>
            <w:tcW w:w="249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8 Степень техногенных изменений геологической среды </w:t>
            </w:r>
          </w:p>
        </w:tc>
        <w:tc>
          <w:tcPr>
            <w:tcW w:w="24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Низкая (незначительная планировка рельефа), может не учитываться при инженерно-гео</w:t>
            </w:r>
            <w:r>
              <w:rPr>
                <w:sz w:val="18"/>
                <w:szCs w:val="18"/>
              </w:rPr>
              <w:t xml:space="preserve">логических изысканиях и проектировании </w:t>
            </w:r>
          </w:p>
        </w:tc>
        <w:tc>
          <w:tcPr>
            <w:tcW w:w="232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Средняя (наличие насыпей, отвалов, неглубоких карьеров). Не оказывает существенного влияния на выбор проектных решений и проведение инженерно-</w:t>
            </w:r>
          </w:p>
          <w:p w:rsidR="00000000" w:rsidRDefault="008D701D">
            <w:pPr>
              <w:pStyle w:val="FORMATTEXT"/>
              <w:rPr>
                <w:sz w:val="18"/>
                <w:szCs w:val="18"/>
              </w:rPr>
            </w:pPr>
            <w:r>
              <w:rPr>
                <w:sz w:val="18"/>
                <w:szCs w:val="18"/>
              </w:rPr>
              <w:t xml:space="preserve">геологических изысканий </w:t>
            </w:r>
          </w:p>
        </w:tc>
        <w:tc>
          <w:tcPr>
            <w:tcW w:w="19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Высокая (существенное изменение естественного ре</w:t>
            </w:r>
            <w:r>
              <w:rPr>
                <w:sz w:val="18"/>
                <w:szCs w:val="18"/>
              </w:rPr>
              <w:t>льефа и режима подземных вод, ухудшение свойств грунтов, развитие опасных процессов). Оказывает существенное влияние на выбор проектных решений и осложняет производство изысканий (увеличение состава и объемов работ)</w:t>
            </w:r>
          </w:p>
        </w:tc>
      </w:tr>
      <w:tr w:rsidR="00000000">
        <w:tblPrEx>
          <w:tblCellMar>
            <w:top w:w="0" w:type="dxa"/>
            <w:bottom w:w="0" w:type="dxa"/>
          </w:tblCellMar>
        </w:tblPrEx>
        <w:tc>
          <w:tcPr>
            <w:tcW w:w="249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9 Инженерно-</w:t>
            </w:r>
          </w:p>
          <w:p w:rsidR="00000000" w:rsidRDefault="008D701D">
            <w:pPr>
              <w:pStyle w:val="FORMATTEXT"/>
              <w:rPr>
                <w:sz w:val="18"/>
                <w:szCs w:val="18"/>
              </w:rPr>
            </w:pPr>
            <w:r>
              <w:rPr>
                <w:sz w:val="18"/>
                <w:szCs w:val="18"/>
              </w:rPr>
              <w:t xml:space="preserve">геологическая изученность </w:t>
            </w:r>
          </w:p>
        </w:tc>
        <w:tc>
          <w:tcPr>
            <w:tcW w:w="24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Высокая </w:t>
            </w:r>
          </w:p>
          <w:p w:rsidR="00000000" w:rsidRDefault="008D701D">
            <w:pPr>
              <w:pStyle w:val="FORMATTEXT"/>
              <w:rPr>
                <w:sz w:val="18"/>
                <w:szCs w:val="18"/>
              </w:rPr>
            </w:pPr>
          </w:p>
          <w:p w:rsidR="00000000" w:rsidRDefault="008D701D">
            <w:pPr>
              <w:pStyle w:val="FORMATTEXT"/>
              <w:rPr>
                <w:sz w:val="18"/>
                <w:szCs w:val="18"/>
              </w:rPr>
            </w:pPr>
            <w:r>
              <w:rPr>
                <w:sz w:val="18"/>
                <w:szCs w:val="18"/>
              </w:rPr>
              <w:t>Имеются материалы: государственных геолого-съемочных работ (геологические, гидрогеологические, тектонические и другие карты 1:500000 и крупнее); специального гидрогеологического и инженерно-геологического картирования; инженерных изысканий прошл</w:t>
            </w:r>
            <w:r>
              <w:rPr>
                <w:sz w:val="18"/>
                <w:szCs w:val="18"/>
              </w:rPr>
              <w:t>ых лет</w:t>
            </w:r>
          </w:p>
        </w:tc>
        <w:tc>
          <w:tcPr>
            <w:tcW w:w="232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Средняя </w:t>
            </w:r>
          </w:p>
          <w:p w:rsidR="00000000" w:rsidRDefault="008D701D">
            <w:pPr>
              <w:pStyle w:val="FORMATTEXT"/>
              <w:rPr>
                <w:sz w:val="18"/>
                <w:szCs w:val="18"/>
              </w:rPr>
            </w:pPr>
          </w:p>
          <w:p w:rsidR="00000000" w:rsidRDefault="008D701D">
            <w:pPr>
              <w:pStyle w:val="FORMATTEXT"/>
              <w:rPr>
                <w:sz w:val="18"/>
                <w:szCs w:val="18"/>
              </w:rPr>
            </w:pPr>
            <w:r>
              <w:rPr>
                <w:sz w:val="18"/>
                <w:szCs w:val="18"/>
              </w:rPr>
              <w:t xml:space="preserve">Имеются материалы: государственных геолого-съемочных работ (в том числе, геологические карты 1:200000, 1:50000); ограниченные данные разномасштабных инженерно-геологических изысканий </w:t>
            </w:r>
          </w:p>
        </w:tc>
        <w:tc>
          <w:tcPr>
            <w:tcW w:w="19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Низкая </w:t>
            </w:r>
          </w:p>
          <w:p w:rsidR="00000000" w:rsidRDefault="008D701D">
            <w:pPr>
              <w:pStyle w:val="FORMATTEXT"/>
              <w:rPr>
                <w:sz w:val="18"/>
                <w:szCs w:val="18"/>
              </w:rPr>
            </w:pPr>
          </w:p>
          <w:p w:rsidR="00000000" w:rsidRDefault="008D701D">
            <w:pPr>
              <w:pStyle w:val="FORMATTEXT"/>
              <w:rPr>
                <w:sz w:val="18"/>
                <w:szCs w:val="18"/>
              </w:rPr>
            </w:pPr>
            <w:r>
              <w:rPr>
                <w:sz w:val="18"/>
                <w:szCs w:val="18"/>
              </w:rPr>
              <w:t>Имеются материалы государственной геологическо</w:t>
            </w:r>
            <w:r>
              <w:rPr>
                <w:sz w:val="18"/>
                <w:szCs w:val="18"/>
              </w:rPr>
              <w:t xml:space="preserve">й съемки в масштабе 1:200000 </w:t>
            </w:r>
          </w:p>
        </w:tc>
      </w:tr>
      <w:tr w:rsidR="00000000">
        <w:tblPrEx>
          <w:tblCellMar>
            <w:top w:w="0" w:type="dxa"/>
            <w:bottom w:w="0" w:type="dxa"/>
          </w:tblCellMar>
        </w:tblPrEx>
        <w:tc>
          <w:tcPr>
            <w:tcW w:w="916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ind w:firstLine="568"/>
              <w:jc w:val="both"/>
              <w:rPr>
                <w:sz w:val="18"/>
                <w:szCs w:val="18"/>
              </w:rPr>
            </w:pPr>
            <w:r>
              <w:rPr>
                <w:sz w:val="18"/>
                <w:szCs w:val="18"/>
              </w:rPr>
              <w:t>Примечания</w:t>
            </w:r>
          </w:p>
          <w:p w:rsidR="00000000" w:rsidRDefault="008D701D">
            <w:pPr>
              <w:pStyle w:val="FORMATTEXT"/>
              <w:ind w:firstLine="568"/>
              <w:jc w:val="both"/>
              <w:rPr>
                <w:sz w:val="18"/>
                <w:szCs w:val="18"/>
              </w:rPr>
            </w:pPr>
          </w:p>
          <w:p w:rsidR="00000000" w:rsidRDefault="008D701D">
            <w:pPr>
              <w:pStyle w:val="FORMATTEXT"/>
              <w:jc w:val="both"/>
              <w:rPr>
                <w:sz w:val="18"/>
                <w:szCs w:val="18"/>
              </w:rPr>
            </w:pPr>
          </w:p>
          <w:p w:rsidR="00000000" w:rsidRDefault="008D701D">
            <w:pPr>
              <w:pStyle w:val="FORMATTEXT"/>
              <w:ind w:firstLine="568"/>
              <w:jc w:val="both"/>
              <w:rPr>
                <w:sz w:val="18"/>
                <w:szCs w:val="18"/>
              </w:rPr>
            </w:pPr>
            <w:r>
              <w:rPr>
                <w:sz w:val="18"/>
                <w:szCs w:val="18"/>
              </w:rPr>
              <w:t xml:space="preserve">1 Факторы и критерии оценки сложности инженерно-геологических условий (ИГУ) приведены в порядке, отражающем ранг их значимости при поэтапном выполнении изысканий, с учетом критериев, исключающих и ограничивающих </w:t>
            </w:r>
            <w:r>
              <w:rPr>
                <w:sz w:val="18"/>
                <w:szCs w:val="18"/>
              </w:rPr>
              <w:t>возможность размещения АЭС.</w:t>
            </w:r>
          </w:p>
          <w:p w:rsidR="00000000" w:rsidRDefault="008D701D">
            <w:pPr>
              <w:pStyle w:val="FORMATTEXT"/>
              <w:ind w:firstLine="568"/>
              <w:jc w:val="both"/>
              <w:rPr>
                <w:sz w:val="18"/>
                <w:szCs w:val="18"/>
              </w:rPr>
            </w:pPr>
          </w:p>
          <w:p w:rsidR="00000000" w:rsidRDefault="008D701D">
            <w:pPr>
              <w:pStyle w:val="FORMATTEXT"/>
              <w:jc w:val="both"/>
              <w:rPr>
                <w:sz w:val="18"/>
                <w:szCs w:val="18"/>
              </w:rPr>
            </w:pPr>
          </w:p>
          <w:p w:rsidR="00000000" w:rsidRDefault="008D701D">
            <w:pPr>
              <w:pStyle w:val="FORMATTEXT"/>
              <w:ind w:firstLine="568"/>
              <w:jc w:val="both"/>
              <w:rPr>
                <w:sz w:val="18"/>
                <w:szCs w:val="18"/>
              </w:rPr>
            </w:pPr>
            <w:r>
              <w:rPr>
                <w:sz w:val="18"/>
                <w:szCs w:val="18"/>
              </w:rPr>
              <w:t>2 Категорию сложности ИГУ следует устанавливать по совокупности указанных факторов, принимая во внимание, как правило, не менее трех-пяти факторов. Допускается устанавливать категорию сложности по одному наиболее значимому фак</w:t>
            </w:r>
            <w:r>
              <w:rPr>
                <w:sz w:val="18"/>
                <w:szCs w:val="18"/>
              </w:rPr>
              <w:t xml:space="preserve">тору высшей категории сложности, имеющему решающее значение для размещения АЭС и выработки проектных решений. При этом в программе инженерно-геологических изысканий должны быть увеличены состав и объем работ, необходимых для оценки влияния данного фактора </w:t>
            </w:r>
            <w:r>
              <w:rPr>
                <w:sz w:val="18"/>
                <w:szCs w:val="18"/>
              </w:rPr>
              <w:t>на принятие инженерных решений. В отчетной документации необходимо охарактеризовать все факторы, осложняющие инженерно-геологические условия.</w:t>
            </w:r>
          </w:p>
        </w:tc>
      </w:tr>
    </w:tbl>
    <w:p w:rsidR="00000000" w:rsidRDefault="008D701D">
      <w:pPr>
        <w:widowControl w:val="0"/>
        <w:autoSpaceDE w:val="0"/>
        <w:autoSpaceDN w:val="0"/>
        <w:adjustRightInd w:val="0"/>
        <w:spacing w:after="0" w:line="240" w:lineRule="auto"/>
        <w:rPr>
          <w:rFonts w:ascii="Arial, sans-serif" w:hAnsi="Arial, sans-serif"/>
          <w:sz w:val="24"/>
          <w:szCs w:val="24"/>
        </w:rPr>
      </w:pPr>
    </w:p>
    <w:p w:rsidR="00000000" w:rsidRDefault="008D701D">
      <w:pPr>
        <w:pStyle w:val="FORMATTEXT"/>
        <w:jc w:val="center"/>
      </w:pPr>
      <w:r>
        <w:t xml:space="preserve">      </w:t>
      </w:r>
    </w:p>
    <w:p w:rsidR="00000000" w:rsidRDefault="008D701D">
      <w:pPr>
        <w:pStyle w:val="FORMATTEXT"/>
        <w:jc w:val="center"/>
      </w:pPr>
      <w:r>
        <w:t>    </w:t>
      </w:r>
    </w:p>
    <w:p w:rsidR="00000000" w:rsidRDefault="008D701D">
      <w:pPr>
        <w:pStyle w:val="FORMATTEXT"/>
        <w:jc w:val="center"/>
      </w:pPr>
      <w:r>
        <w:t>Приложение В</w:t>
      </w:r>
    </w:p>
    <w:p w:rsidR="00000000" w:rsidRDefault="008D701D">
      <w:pPr>
        <w:pStyle w:val="FORMATTEXT"/>
        <w:jc w:val="center"/>
      </w:pPr>
      <w:r>
        <w:t xml:space="preserve">(рекомендуемое) </w:t>
      </w:r>
    </w:p>
    <w:p w:rsidR="00000000" w:rsidRDefault="008D701D">
      <w:pPr>
        <w:pStyle w:val="HEADERTEXT"/>
        <w:rPr>
          <w:b/>
          <w:bCs/>
        </w:rPr>
      </w:pPr>
    </w:p>
    <w:p w:rsidR="00000000" w:rsidRDefault="008D701D">
      <w:pPr>
        <w:pStyle w:val="HEADERTEXT"/>
        <w:jc w:val="center"/>
        <w:outlineLvl w:val="2"/>
        <w:rPr>
          <w:b/>
          <w:bCs/>
        </w:rPr>
      </w:pPr>
      <w:r>
        <w:rPr>
          <w:b/>
          <w:bCs/>
        </w:rPr>
        <w:t xml:space="preserve">      </w:t>
      </w:r>
    </w:p>
    <w:p w:rsidR="00000000" w:rsidRDefault="008D701D">
      <w:pPr>
        <w:pStyle w:val="HEADERTEXT"/>
        <w:jc w:val="center"/>
        <w:outlineLvl w:val="2"/>
        <w:rPr>
          <w:b/>
          <w:bCs/>
        </w:rPr>
      </w:pPr>
      <w:r>
        <w:rPr>
          <w:b/>
          <w:bCs/>
        </w:rPr>
        <w:t xml:space="preserve">Геодинамические полигоны (ГДП) Росреестра </w:t>
      </w:r>
    </w:p>
    <w:p w:rsidR="00000000" w:rsidRDefault="008D701D">
      <w:pPr>
        <w:pStyle w:val="FORMATTEXT"/>
        <w:jc w:val="both"/>
      </w:pPr>
      <w:r>
        <w:t>Таблица В.1</w:t>
      </w:r>
    </w:p>
    <w:p w:rsidR="00000000" w:rsidRDefault="008D701D">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3480"/>
        <w:gridCol w:w="930"/>
        <w:gridCol w:w="2820"/>
        <w:gridCol w:w="2205"/>
      </w:tblGrid>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Назван</w:t>
            </w:r>
            <w:r>
              <w:rPr>
                <w:sz w:val="18"/>
                <w:szCs w:val="18"/>
              </w:rPr>
              <w:t>ие полигона, его местоположение, эпоха заложения</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Площадь, тыс. км</w:t>
            </w:r>
            <w:r>
              <w:rPr>
                <w:position w:val="-10"/>
                <w:sz w:val="18"/>
                <w:szCs w:val="18"/>
              </w:rPr>
              <w:pict>
                <v:shape id="_x0000_i1114" type="#_x0000_t75" style="width:8.4pt;height:16.85pt">
                  <v:imagedata r:id="rId13" o:title=""/>
                </v:shape>
              </w:pict>
            </w:r>
            <w:r>
              <w:rPr>
                <w:sz w:val="18"/>
                <w:szCs w:val="18"/>
              </w:rPr>
              <w:t xml:space="preserve"> </w:t>
            </w: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Типы геодезических построений </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Примечания </w:t>
            </w:r>
          </w:p>
        </w:tc>
      </w:tr>
      <w:tr w:rsidR="00000000">
        <w:tblPrEx>
          <w:tblCellMar>
            <w:top w:w="0" w:type="dxa"/>
            <w:bottom w:w="0" w:type="dxa"/>
          </w:tblCellMar>
        </w:tblPrEx>
        <w:tc>
          <w:tcPr>
            <w:tcW w:w="943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b/>
                <w:bCs/>
                <w:sz w:val="18"/>
                <w:szCs w:val="18"/>
              </w:rPr>
              <w:t>Дальневосточный регион</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Петропавловско-Камчатский</w:t>
            </w:r>
            <w:r>
              <w:rPr>
                <w:sz w:val="18"/>
                <w:szCs w:val="18"/>
              </w:rPr>
              <w:t xml:space="preserve"> - район города Петропавловск-Камчатский и вулканов Авача и </w:t>
            </w:r>
            <w:r>
              <w:rPr>
                <w:sz w:val="18"/>
                <w:szCs w:val="18"/>
              </w:rPr>
              <w:t>Коряка, 1975 г.</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2,5 </w:t>
            </w: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Плановая сеть из 20 пунктов и нивелирная сеть 150 км </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В районе сейсмической и вулканической активности </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Усть-Камчатский</w:t>
            </w:r>
            <w:r>
              <w:rPr>
                <w:sz w:val="18"/>
                <w:szCs w:val="18"/>
              </w:rPr>
              <w:t xml:space="preserve"> - район мыса Камчатского полуострова Камчатка, мыс Африка, 1980 г.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2,3 </w:t>
            </w: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Плановая сеть из 25 пунктов, нивелирная с</w:t>
            </w:r>
            <w:r>
              <w:rPr>
                <w:sz w:val="18"/>
                <w:szCs w:val="18"/>
              </w:rPr>
              <w:t>еть 96 км, режимные измерения</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Сейсмопрогностический </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Ключевской</w:t>
            </w:r>
            <w:r>
              <w:rPr>
                <w:sz w:val="18"/>
                <w:szCs w:val="18"/>
              </w:rPr>
              <w:t xml:space="preserve"> - район Ключевской группы вулканов, 1978 г.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4,2 </w:t>
            </w: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Плановая сеть из 56 пунктов, нивелирная сеть 213 км</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В районе активного вулканизма </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Толбачинский</w:t>
            </w:r>
            <w:r>
              <w:rPr>
                <w:sz w:val="18"/>
                <w:szCs w:val="18"/>
              </w:rPr>
              <w:t xml:space="preserve"> - район Большого трещинного Толбачинского из</w:t>
            </w:r>
            <w:r>
              <w:rPr>
                <w:sz w:val="18"/>
                <w:szCs w:val="18"/>
              </w:rPr>
              <w:t xml:space="preserve">вержения на полуострове Камчатка, 1976 г.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5,0 </w:t>
            </w: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Плановая сеть из 25 пунктов, нивелирная сеть около 300 км </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Зафиксированы деформации земной поверхности при извер-</w:t>
            </w:r>
          </w:p>
          <w:p w:rsidR="00000000" w:rsidRDefault="008D701D">
            <w:pPr>
              <w:pStyle w:val="FORMATTEXT"/>
              <w:rPr>
                <w:sz w:val="18"/>
                <w:szCs w:val="18"/>
              </w:rPr>
            </w:pPr>
            <w:r>
              <w:rPr>
                <w:sz w:val="18"/>
                <w:szCs w:val="18"/>
              </w:rPr>
              <w:t>жениях 1975-1976 гг.</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Карымский</w:t>
            </w:r>
            <w:r>
              <w:rPr>
                <w:sz w:val="18"/>
                <w:szCs w:val="18"/>
              </w:rPr>
              <w:t xml:space="preserve"> - Елизовский район Камчатки, территория Карымской группы вулка</w:t>
            </w:r>
            <w:r>
              <w:rPr>
                <w:sz w:val="18"/>
                <w:szCs w:val="18"/>
              </w:rPr>
              <w:t xml:space="preserve">нов, 1975 г.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1,2 </w:t>
            </w: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Плановая сеть из 15 пунктов, нивелирование режимное 35 км, 1 цикл измерений 186 км, 10 гравиметрических пунктов</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Вулканическая активность </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Шипунский</w:t>
            </w:r>
            <w:r>
              <w:rPr>
                <w:sz w:val="18"/>
                <w:szCs w:val="18"/>
              </w:rPr>
              <w:t xml:space="preserve"> - Елизовский район Камчатки, в 150-190 км от оси глубоководного желоба, 1975 г.</w:t>
            </w:r>
          </w:p>
          <w:p w:rsidR="00000000" w:rsidRDefault="008D701D">
            <w:pPr>
              <w:pStyle w:val="FORMATTEXT"/>
              <w:rPr>
                <w:sz w:val="18"/>
                <w:szCs w:val="18"/>
              </w:rPr>
            </w:pPr>
            <w:r>
              <w:rPr>
                <w:sz w:val="18"/>
                <w:szCs w:val="18"/>
              </w:rPr>
              <w:t xml:space="preserve">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1,2 </w:t>
            </w: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Плановая сеть из 21 пункта, нивелирная сеть 120 км</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Сейсмическая активность 9-10 баллов </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Паужетский</w:t>
            </w:r>
            <w:r>
              <w:rPr>
                <w:sz w:val="18"/>
                <w:szCs w:val="18"/>
              </w:rPr>
              <w:t xml:space="preserve"> - юг Камчатки, мыс Лопатка, Елизовский и Усть-Большерецкий район Камчатки, 1979 г.</w:t>
            </w:r>
          </w:p>
          <w:p w:rsidR="00000000" w:rsidRDefault="008D701D">
            <w:pPr>
              <w:pStyle w:val="FORMATTEXT"/>
              <w:rPr>
                <w:sz w:val="18"/>
                <w:szCs w:val="18"/>
              </w:rPr>
            </w:pPr>
            <w:r>
              <w:rPr>
                <w:sz w:val="18"/>
                <w:szCs w:val="18"/>
              </w:rPr>
              <w:t xml:space="preserve">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1,5 </w:t>
            </w: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Плановая сеть из 27 пунктов </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Сейсмическая активность 9-1</w:t>
            </w:r>
            <w:r>
              <w:rPr>
                <w:sz w:val="18"/>
                <w:szCs w:val="18"/>
              </w:rPr>
              <w:t>0 баллов, вулканическая активность</w:t>
            </w:r>
          </w:p>
        </w:tc>
      </w:tr>
      <w:tr w:rsidR="00000000">
        <w:tblPrEx>
          <w:tblCellMar>
            <w:top w:w="0" w:type="dxa"/>
            <w:bottom w:w="0" w:type="dxa"/>
          </w:tblCellMar>
        </w:tblPrEx>
        <w:tc>
          <w:tcPr>
            <w:tcW w:w="943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b/>
                <w:bCs/>
                <w:sz w:val="18"/>
                <w:szCs w:val="18"/>
              </w:rPr>
              <w:t>Байкальская рифтовая и Олекмо-Становая зоны</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Тункинский</w:t>
            </w:r>
            <w:r>
              <w:rPr>
                <w:sz w:val="18"/>
                <w:szCs w:val="18"/>
              </w:rPr>
              <w:t xml:space="preserve"> - Бурятия, южная часть Байкальской рифтовой зоны (БРЗ), 1974 г.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0,3 </w:t>
            </w: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Плановая сеть из 19 пунктов, иногда наблюдались 11 пунктов, нивелирная сеть 180 км</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Разрывные с</w:t>
            </w:r>
            <w:r>
              <w:rPr>
                <w:sz w:val="18"/>
                <w:szCs w:val="18"/>
              </w:rPr>
              <w:t xml:space="preserve">мещения, сейсмическая активность </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Баргузинский</w:t>
            </w:r>
            <w:r>
              <w:rPr>
                <w:sz w:val="18"/>
                <w:szCs w:val="18"/>
              </w:rPr>
              <w:t xml:space="preserve"> - Бурятия, центральная часть БРЗ, 1974 г.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1,2 </w:t>
            </w: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Плановая сеть из 12 пунктов, нивелирная сеть 300 км</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Разрывные смещения, сейсмическая активность </w:t>
            </w:r>
          </w:p>
          <w:p w:rsidR="00000000" w:rsidRDefault="008D701D">
            <w:pPr>
              <w:pStyle w:val="FORMATTEXT"/>
              <w:rPr>
                <w:sz w:val="18"/>
                <w:szCs w:val="18"/>
              </w:rPr>
            </w:pPr>
            <w:r>
              <w:rPr>
                <w:sz w:val="18"/>
                <w:szCs w:val="18"/>
              </w:rPr>
              <w:t xml:space="preserve">      </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Кондинский</w:t>
            </w:r>
            <w:r>
              <w:rPr>
                <w:sz w:val="18"/>
                <w:szCs w:val="18"/>
              </w:rPr>
              <w:t xml:space="preserve"> - район Северного Забайкалья (северо-восток </w:t>
            </w:r>
            <w:r>
              <w:rPr>
                <w:sz w:val="18"/>
                <w:szCs w:val="18"/>
              </w:rPr>
              <w:t xml:space="preserve">БРЗ), на месте эпицентра Муйского землетрясения 1957 г., 1975 г.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1,1 </w:t>
            </w: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Плановая сеть из 12 пунктов; нивелирная сеть - 180 км; 2 плановых и 7 нивелирных локальных построений</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Разрывные смещения, сейсмическая активность </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Удоканский</w:t>
            </w:r>
            <w:r>
              <w:rPr>
                <w:sz w:val="18"/>
                <w:szCs w:val="18"/>
              </w:rPr>
              <w:t xml:space="preserve"> - район Северного Забайкал</w:t>
            </w:r>
            <w:r>
              <w:rPr>
                <w:sz w:val="18"/>
                <w:szCs w:val="18"/>
              </w:rPr>
              <w:t xml:space="preserve">ья, на месте проектируемого Удоканского ГОКа (северо-восток БРЗ), 1975 г.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1,2 </w:t>
            </w: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Плановая сеть из 14 пунктов, нивелирная 250 км, 2 плановых и 10 нивелирных локальных построений</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Разрывные смещения, сейсмическая активность </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Северо-Муйский</w:t>
            </w:r>
            <w:r>
              <w:rPr>
                <w:sz w:val="18"/>
                <w:szCs w:val="18"/>
              </w:rPr>
              <w:t xml:space="preserve"> - Северо-Муйский то</w:t>
            </w:r>
            <w:r>
              <w:rPr>
                <w:sz w:val="18"/>
                <w:szCs w:val="18"/>
              </w:rPr>
              <w:t xml:space="preserve">ннель БАМа (северо-восток БРЗ), 1985 г.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15,0 </w:t>
            </w: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Плановая сеть из 52 пунктов, нивелирная 520 км, 3 локальных плановых построения</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Разрывные смещения, сейсмическая активность </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Олекминский</w:t>
            </w:r>
            <w:r>
              <w:rPr>
                <w:sz w:val="18"/>
                <w:szCs w:val="18"/>
              </w:rPr>
              <w:t xml:space="preserve"> - Южная Якутия, Олекмо-Становая сейсмическая зона, 1984 г.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5,5 </w:t>
            </w: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Планов</w:t>
            </w:r>
            <w:r>
              <w:rPr>
                <w:sz w:val="18"/>
                <w:szCs w:val="18"/>
              </w:rPr>
              <w:t>ая сеть из 37 пунктов, измерялись фрагменты из 10-17 пунктов, нивелирная сеть 220 км</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Контрастные смещения на разломах, высокая сейсмичность </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Южно-Якутский</w:t>
            </w:r>
            <w:r>
              <w:rPr>
                <w:sz w:val="18"/>
                <w:szCs w:val="18"/>
              </w:rPr>
              <w:t xml:space="preserve"> - Южная Якутия, район Малого БАМа, место эпицентра Южно-Якутского землетрясения, Олекмо-Становая сей</w:t>
            </w:r>
            <w:r>
              <w:rPr>
                <w:sz w:val="18"/>
                <w:szCs w:val="18"/>
              </w:rPr>
              <w:t>смическая зона, 1979 г.</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4,2 </w:t>
            </w: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Плановая сеть из двух участков - 8 и 23 пунктов, нивелирная сеть 530 км </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Контрастные смещения на разломах, высокая сейсмичность </w:t>
            </w:r>
          </w:p>
        </w:tc>
      </w:tr>
      <w:tr w:rsidR="00000000">
        <w:tblPrEx>
          <w:tblCellMar>
            <w:top w:w="0" w:type="dxa"/>
            <w:bottom w:w="0" w:type="dxa"/>
          </w:tblCellMar>
        </w:tblPrEx>
        <w:tc>
          <w:tcPr>
            <w:tcW w:w="9435"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Техногенные полигоны</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Северо-Ставропольский</w:t>
            </w:r>
            <w:r>
              <w:rPr>
                <w:sz w:val="18"/>
                <w:szCs w:val="18"/>
              </w:rPr>
              <w:t xml:space="preserve"> - на соляном месторождении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Сеть нивелирования II кл</w:t>
            </w:r>
            <w:r>
              <w:rPr>
                <w:sz w:val="18"/>
                <w:szCs w:val="18"/>
              </w:rPr>
              <w:t xml:space="preserve">асса, выполнено 5 циклов нивелирования </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Сочетание тектонических (эндогенных) и техногенных деформаций</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Терско-Сунженский</w:t>
            </w:r>
            <w:r>
              <w:rPr>
                <w:sz w:val="18"/>
                <w:szCs w:val="18"/>
              </w:rPr>
              <w:t xml:space="preserve"> - в районе нефтедобычи на границах Северной Осетии и Чеченской республики</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Работы не ведутся ввиду нестабильности обстановки </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Приволж</w:t>
            </w:r>
            <w:r>
              <w:rPr>
                <w:b/>
                <w:bCs/>
                <w:sz w:val="18"/>
                <w:szCs w:val="18"/>
              </w:rPr>
              <w:t>ско-Камские</w:t>
            </w:r>
            <w:r>
              <w:rPr>
                <w:sz w:val="18"/>
                <w:szCs w:val="18"/>
              </w:rPr>
              <w:t xml:space="preserve"> - на месторождениях нефти и газа (Ромашкинское, Кунгурское, Березниковское и др.)</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Техногенные нагрузки, сейсмичность и карст </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Среднее Приобье</w:t>
            </w:r>
            <w:r>
              <w:rPr>
                <w:sz w:val="18"/>
                <w:szCs w:val="18"/>
              </w:rPr>
              <w:t xml:space="preserve"> - нефтяные месторождения Нижневартовска, Самотлора, Сургута и Уренгоя</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Полигон ведомственный, ин</w:t>
            </w:r>
            <w:r>
              <w:rPr>
                <w:sz w:val="18"/>
                <w:szCs w:val="18"/>
              </w:rPr>
              <w:t xml:space="preserve">формация отсутствует </w:t>
            </w:r>
          </w:p>
          <w:p w:rsidR="00000000" w:rsidRDefault="008D701D">
            <w:pPr>
              <w:pStyle w:val="FORMATTEXT"/>
              <w:rPr>
                <w:sz w:val="18"/>
                <w:szCs w:val="18"/>
              </w:rPr>
            </w:pPr>
            <w:r>
              <w:rPr>
                <w:sz w:val="18"/>
                <w:szCs w:val="18"/>
              </w:rPr>
              <w:t xml:space="preserve">      </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Тюменская область</w:t>
            </w:r>
            <w:r>
              <w:rPr>
                <w:sz w:val="18"/>
                <w:szCs w:val="18"/>
              </w:rPr>
              <w:t xml:space="preserve"> - месторождение Медвежий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Полигон ведомственный, информация отсутствует</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ГДП ГЭС Чиркейская, Миатлинская, Ирганайская</w:t>
            </w:r>
            <w:r>
              <w:rPr>
                <w:sz w:val="18"/>
                <w:szCs w:val="18"/>
              </w:rPr>
              <w:t xml:space="preserve"> Сулакского каскада ГЭС на Северном Кавказе, 1975 г.</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Геодезические четырехугольники, н</w:t>
            </w:r>
            <w:r>
              <w:rPr>
                <w:sz w:val="18"/>
                <w:szCs w:val="18"/>
              </w:rPr>
              <w:t xml:space="preserve">ивелирные сети 50-60 км </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Работы не ведутся ввиду нестабильности обстановки </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ГДП Колымской ГЭС</w:t>
            </w:r>
            <w:r>
              <w:rPr>
                <w:sz w:val="18"/>
                <w:szCs w:val="18"/>
              </w:rPr>
              <w:t xml:space="preserve">, пос. Синегорье Магаданской обл., 1977 г.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6 геодезических четырехугольников, 3 поперечника, нивелирная сеть 400 км</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Район высокой сейсмичности </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ГДП Зейской ГЭС</w:t>
            </w:r>
            <w:r>
              <w:rPr>
                <w:sz w:val="18"/>
                <w:szCs w:val="18"/>
              </w:rPr>
              <w:t xml:space="preserve"> - Зейский район Амурской обл., 1975 г.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3 геодезических четырехугольника, нивелирная сеть 220 км</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Высокая сейсмичность, активные разломы </w:t>
            </w:r>
          </w:p>
        </w:tc>
      </w:tr>
      <w:tr w:rsidR="00000000">
        <w:tblPrEx>
          <w:tblCellMar>
            <w:top w:w="0" w:type="dxa"/>
            <w:bottom w:w="0" w:type="dxa"/>
          </w:tblCellMar>
        </w:tblPrEx>
        <w:tc>
          <w:tcPr>
            <w:tcW w:w="348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b/>
                <w:bCs/>
                <w:sz w:val="18"/>
                <w:szCs w:val="18"/>
              </w:rPr>
              <w:t>ГДП Саяно-Шушенской ГЭС</w:t>
            </w:r>
            <w:r>
              <w:rPr>
                <w:sz w:val="18"/>
                <w:szCs w:val="18"/>
              </w:rPr>
              <w:t xml:space="preserve"> - Красноярский край Тувинской АО, 1977 г. </w:t>
            </w:r>
          </w:p>
        </w:tc>
        <w:tc>
          <w:tcPr>
            <w:tcW w:w="9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p>
        </w:tc>
        <w:tc>
          <w:tcPr>
            <w:tcW w:w="282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2 участка плановых сетей - 16 и 6 пунктов, 6 поп</w:t>
            </w:r>
            <w:r>
              <w:rPr>
                <w:sz w:val="18"/>
                <w:szCs w:val="18"/>
              </w:rPr>
              <w:t>еречников и нивелирная сеть 415 км</w:t>
            </w:r>
          </w:p>
        </w:tc>
        <w:tc>
          <w:tcPr>
            <w:tcW w:w="220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Высокая сейсмичность, активные разломы </w:t>
            </w:r>
          </w:p>
        </w:tc>
      </w:tr>
    </w:tbl>
    <w:p w:rsidR="00000000" w:rsidRDefault="008D701D">
      <w:pPr>
        <w:widowControl w:val="0"/>
        <w:autoSpaceDE w:val="0"/>
        <w:autoSpaceDN w:val="0"/>
        <w:adjustRightInd w:val="0"/>
        <w:spacing w:after="0" w:line="240" w:lineRule="auto"/>
        <w:rPr>
          <w:rFonts w:ascii="Arial, sans-serif" w:hAnsi="Arial, sans-serif"/>
          <w:sz w:val="24"/>
          <w:szCs w:val="24"/>
        </w:rPr>
      </w:pPr>
    </w:p>
    <w:p w:rsidR="00000000" w:rsidRDefault="008D701D">
      <w:pPr>
        <w:pStyle w:val="FORMATTEXT"/>
        <w:jc w:val="center"/>
      </w:pPr>
      <w:r>
        <w:t xml:space="preserve">   </w:t>
      </w:r>
    </w:p>
    <w:p w:rsidR="00000000" w:rsidRDefault="008D701D">
      <w:pPr>
        <w:pStyle w:val="FORMATTEXT"/>
        <w:jc w:val="center"/>
      </w:pPr>
      <w:r>
        <w:t>   </w:t>
      </w:r>
    </w:p>
    <w:p w:rsidR="00000000" w:rsidRDefault="008D701D">
      <w:pPr>
        <w:pStyle w:val="FORMATTEXT"/>
        <w:jc w:val="center"/>
      </w:pPr>
      <w:r>
        <w:t>Приложение Г</w:t>
      </w:r>
    </w:p>
    <w:p w:rsidR="00000000" w:rsidRDefault="008D701D">
      <w:pPr>
        <w:pStyle w:val="FORMATTEXT"/>
        <w:jc w:val="center"/>
      </w:pPr>
      <w:r>
        <w:t xml:space="preserve">(рекомендуемое) </w:t>
      </w:r>
    </w:p>
    <w:p w:rsidR="00000000" w:rsidRDefault="008D701D">
      <w:pPr>
        <w:pStyle w:val="HEADERTEXT"/>
        <w:rPr>
          <w:b/>
          <w:bCs/>
        </w:rPr>
      </w:pPr>
    </w:p>
    <w:p w:rsidR="00000000" w:rsidRDefault="008D701D">
      <w:pPr>
        <w:pStyle w:val="HEADERTEXT"/>
        <w:jc w:val="center"/>
        <w:outlineLvl w:val="2"/>
        <w:rPr>
          <w:b/>
          <w:bCs/>
        </w:rPr>
      </w:pPr>
      <w:r>
        <w:rPr>
          <w:b/>
          <w:bCs/>
        </w:rPr>
        <w:t xml:space="preserve">      </w:t>
      </w:r>
    </w:p>
    <w:p w:rsidR="00000000" w:rsidRDefault="008D701D">
      <w:pPr>
        <w:pStyle w:val="HEADERTEXT"/>
        <w:jc w:val="center"/>
        <w:outlineLvl w:val="2"/>
        <w:rPr>
          <w:b/>
          <w:bCs/>
        </w:rPr>
      </w:pPr>
      <w:r>
        <w:rPr>
          <w:b/>
          <w:bCs/>
        </w:rPr>
        <w:t xml:space="preserve">Классификация тектонических структур и движений (по </w:t>
      </w:r>
      <w:r>
        <w:rPr>
          <w:b/>
          <w:bCs/>
        </w:rPr>
        <w:fldChar w:fldCharType="begin"/>
      </w:r>
      <w:r>
        <w:rPr>
          <w:b/>
          <w:bCs/>
        </w:rPr>
        <w:instrText xml:space="preserve"> HYPERLINK "kodeks://link/d?nd=1200061430&amp;point=mark=0000000000000000000000000000</w:instrText>
      </w:r>
      <w:r>
        <w:rPr>
          <w:b/>
          <w:bCs/>
        </w:rPr>
        <w:instrText>00000000000000000000007D20K3"\o"’’РБ-019-01 Оценка сейсмической опасности участков размещения ядерно- и радиационно ...’’</w:instrText>
      </w:r>
    </w:p>
    <w:p w:rsidR="00000000" w:rsidRDefault="008D701D">
      <w:pPr>
        <w:pStyle w:val="HEADERTEXT"/>
        <w:jc w:val="center"/>
        <w:outlineLvl w:val="2"/>
        <w:rPr>
          <w:b/>
          <w:bCs/>
        </w:rPr>
      </w:pPr>
      <w:r>
        <w:rPr>
          <w:b/>
          <w:bCs/>
        </w:rPr>
        <w:instrText>(утв. постановлением Госатомнадзора России от 28.12.2001 N 16)</w:instrText>
      </w:r>
    </w:p>
    <w:p w:rsidR="00000000" w:rsidRDefault="008D701D">
      <w:pPr>
        <w:pStyle w:val="HEADERTEXT"/>
        <w:jc w:val="center"/>
        <w:outlineLvl w:val="2"/>
        <w:rPr>
          <w:b/>
          <w:bCs/>
        </w:rPr>
      </w:pPr>
      <w:r>
        <w:rPr>
          <w:b/>
          <w:bCs/>
        </w:rPr>
        <w:instrText>Руководство по ...</w:instrText>
      </w:r>
    </w:p>
    <w:p w:rsidR="00000000" w:rsidRDefault="008D701D">
      <w:pPr>
        <w:pStyle w:val="HEADERTEXT"/>
        <w:jc w:val="center"/>
        <w:outlineLvl w:val="2"/>
        <w:rPr>
          <w:b/>
          <w:bCs/>
        </w:rPr>
      </w:pPr>
      <w:r>
        <w:rPr>
          <w:b/>
          <w:bCs/>
        </w:rPr>
        <w:instrText>Статус: Недействующий документ (действ</w:instrText>
      </w:r>
      <w:r>
        <w:rPr>
          <w:b/>
          <w:bCs/>
        </w:rPr>
        <w:instrText>. c 01.03.2002 по 01.03.2018)"</w:instrText>
      </w:r>
      <w:r>
        <w:rPr>
          <w:b/>
          <w:bCs/>
        </w:rPr>
      </w:r>
      <w:r>
        <w:rPr>
          <w:b/>
          <w:bCs/>
        </w:rPr>
        <w:fldChar w:fldCharType="separate"/>
      </w:r>
      <w:r>
        <w:rPr>
          <w:b/>
          <w:bCs/>
          <w:color w:val="BF2F1C"/>
          <w:u w:val="single"/>
        </w:rPr>
        <w:t>РБ-019</w:t>
      </w:r>
      <w:r>
        <w:rPr>
          <w:b/>
          <w:bCs/>
        </w:rPr>
        <w:fldChar w:fldCharType="end"/>
      </w:r>
      <w:r>
        <w:rPr>
          <w:b/>
          <w:bCs/>
        </w:rPr>
        <w:t xml:space="preserve"> [85]) </w:t>
      </w:r>
    </w:p>
    <w:p w:rsidR="00000000" w:rsidRDefault="008D701D">
      <w:pPr>
        <w:pStyle w:val="FORMATTEXT"/>
        <w:ind w:firstLine="568"/>
        <w:jc w:val="both"/>
      </w:pPr>
      <w:r>
        <w:rPr>
          <w:b/>
          <w:bCs/>
        </w:rPr>
        <w:t>По времени формирования:</w:t>
      </w:r>
    </w:p>
    <w:p w:rsidR="00000000" w:rsidRDefault="008D701D">
      <w:pPr>
        <w:pStyle w:val="FORMATTEXT"/>
        <w:ind w:firstLine="568"/>
        <w:jc w:val="both"/>
      </w:pPr>
    </w:p>
    <w:p w:rsidR="00000000" w:rsidRDefault="008D701D">
      <w:pPr>
        <w:pStyle w:val="FORMATTEXT"/>
        <w:ind w:firstLine="568"/>
        <w:jc w:val="both"/>
      </w:pPr>
      <w:r>
        <w:t>современные, активные в течение последних 100 лет;</w:t>
      </w:r>
    </w:p>
    <w:p w:rsidR="00000000" w:rsidRDefault="008D701D">
      <w:pPr>
        <w:pStyle w:val="FORMATTEXT"/>
        <w:ind w:firstLine="568"/>
        <w:jc w:val="both"/>
      </w:pPr>
    </w:p>
    <w:p w:rsidR="00000000" w:rsidRDefault="008D701D">
      <w:pPr>
        <w:pStyle w:val="FORMATTEXT"/>
        <w:ind w:firstLine="568"/>
        <w:jc w:val="both"/>
      </w:pPr>
      <w:r>
        <w:t>исторические, активность которых проявлялась от 100 до 6 тыс. лет;</w:t>
      </w:r>
    </w:p>
    <w:p w:rsidR="00000000" w:rsidRDefault="008D701D">
      <w:pPr>
        <w:pStyle w:val="FORMATTEXT"/>
        <w:ind w:firstLine="568"/>
        <w:jc w:val="both"/>
      </w:pPr>
    </w:p>
    <w:p w:rsidR="00000000" w:rsidRDefault="008D701D">
      <w:pPr>
        <w:pStyle w:val="FORMATTEXT"/>
        <w:ind w:firstLine="568"/>
        <w:jc w:val="both"/>
      </w:pPr>
      <w:r>
        <w:t>молодые, сформировавшиеся в течение последних 6-12 тыс. лет;</w:t>
      </w:r>
    </w:p>
    <w:p w:rsidR="00000000" w:rsidRDefault="008D701D">
      <w:pPr>
        <w:pStyle w:val="FORMATTEXT"/>
        <w:ind w:firstLine="568"/>
        <w:jc w:val="both"/>
      </w:pPr>
    </w:p>
    <w:p w:rsidR="00000000" w:rsidRDefault="008D701D">
      <w:pPr>
        <w:pStyle w:val="FORMATTEXT"/>
        <w:ind w:firstLine="568"/>
        <w:jc w:val="both"/>
      </w:pPr>
      <w:r>
        <w:t>ч</w:t>
      </w:r>
      <w:r>
        <w:t>етвертичные, возраст которых может достигать 1,8 млн. лет;</w:t>
      </w:r>
    </w:p>
    <w:p w:rsidR="00000000" w:rsidRDefault="008D701D">
      <w:pPr>
        <w:pStyle w:val="FORMATTEXT"/>
        <w:ind w:firstLine="568"/>
        <w:jc w:val="both"/>
      </w:pPr>
    </w:p>
    <w:p w:rsidR="00000000" w:rsidRDefault="008D701D">
      <w:pPr>
        <w:pStyle w:val="FORMATTEXT"/>
        <w:ind w:firstLine="568"/>
        <w:jc w:val="both"/>
      </w:pPr>
      <w:r>
        <w:t>новейшие, сформировавшиеся за последние 35-40 млн. лет.</w:t>
      </w:r>
    </w:p>
    <w:p w:rsidR="00000000" w:rsidRDefault="008D701D">
      <w:pPr>
        <w:pStyle w:val="FORMATTEXT"/>
        <w:ind w:firstLine="568"/>
        <w:jc w:val="both"/>
      </w:pPr>
    </w:p>
    <w:p w:rsidR="00000000" w:rsidRDefault="008D701D">
      <w:pPr>
        <w:pStyle w:val="FORMATTEXT"/>
        <w:jc w:val="both"/>
      </w:pPr>
      <w:r>
        <w:t xml:space="preserve">Таблица Г.1 - </w:t>
      </w:r>
      <w:r>
        <w:rPr>
          <w:b/>
          <w:bCs/>
        </w:rPr>
        <w:t>Порядок и ранг сейсмогенных тектонических структур в зависимости от их протяженности (размера)</w:t>
      </w:r>
    </w:p>
    <w:p w:rsidR="00000000" w:rsidRDefault="008D701D">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2355"/>
        <w:gridCol w:w="2400"/>
        <w:gridCol w:w="4200"/>
      </w:tblGrid>
      <w:tr w:rsidR="00000000">
        <w:tblPrEx>
          <w:tblCellMar>
            <w:top w:w="0" w:type="dxa"/>
            <w:bottom w:w="0" w:type="dxa"/>
          </w:tblCellMar>
        </w:tblPrEx>
        <w:tc>
          <w:tcPr>
            <w:tcW w:w="23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Протяженность, км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Порядок ст</w:t>
            </w:r>
            <w:r>
              <w:rPr>
                <w:sz w:val="18"/>
                <w:szCs w:val="18"/>
              </w:rPr>
              <w:t xml:space="preserve">руктур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Ранг сейсмогенных структур и разломов</w:t>
            </w:r>
          </w:p>
        </w:tc>
      </w:tr>
      <w:tr w:rsidR="00000000">
        <w:tblPrEx>
          <w:tblCellMar>
            <w:top w:w="0" w:type="dxa"/>
            <w:bottom w:w="0" w:type="dxa"/>
          </w:tblCellMar>
        </w:tblPrEx>
        <w:tc>
          <w:tcPr>
            <w:tcW w:w="23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10000-20000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XVIII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Планетарный</w:t>
            </w:r>
          </w:p>
        </w:tc>
      </w:tr>
      <w:tr w:rsidR="00000000">
        <w:tblPrEx>
          <w:tblCellMar>
            <w:top w:w="0" w:type="dxa"/>
            <w:bottom w:w="0" w:type="dxa"/>
          </w:tblCellMar>
        </w:tblPrEx>
        <w:tc>
          <w:tcPr>
            <w:tcW w:w="23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3000-6000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XVII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То же</w:t>
            </w:r>
          </w:p>
        </w:tc>
      </w:tr>
      <w:tr w:rsidR="00000000">
        <w:tblPrEx>
          <w:tblCellMar>
            <w:top w:w="0" w:type="dxa"/>
            <w:bottom w:w="0" w:type="dxa"/>
          </w:tblCellMar>
        </w:tblPrEx>
        <w:tc>
          <w:tcPr>
            <w:tcW w:w="23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1000-2000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XVI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Региональный</w:t>
            </w:r>
          </w:p>
        </w:tc>
      </w:tr>
      <w:tr w:rsidR="00000000">
        <w:tblPrEx>
          <w:tblCellMar>
            <w:top w:w="0" w:type="dxa"/>
            <w:bottom w:w="0" w:type="dxa"/>
          </w:tblCellMar>
        </w:tblPrEx>
        <w:tc>
          <w:tcPr>
            <w:tcW w:w="23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300-600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XV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То же</w:t>
            </w:r>
          </w:p>
        </w:tc>
      </w:tr>
      <w:tr w:rsidR="00000000">
        <w:tblPrEx>
          <w:tblCellMar>
            <w:top w:w="0" w:type="dxa"/>
            <w:bottom w:w="0" w:type="dxa"/>
          </w:tblCellMar>
        </w:tblPrEx>
        <w:tc>
          <w:tcPr>
            <w:tcW w:w="23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100-200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XIV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Местный</w:t>
            </w:r>
          </w:p>
        </w:tc>
      </w:tr>
      <w:tr w:rsidR="00000000">
        <w:tblPrEx>
          <w:tblCellMar>
            <w:top w:w="0" w:type="dxa"/>
            <w:bottom w:w="0" w:type="dxa"/>
          </w:tblCellMar>
        </w:tblPrEx>
        <w:tc>
          <w:tcPr>
            <w:tcW w:w="23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30-60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XIII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То же</w:t>
            </w:r>
          </w:p>
        </w:tc>
      </w:tr>
      <w:tr w:rsidR="00000000">
        <w:tblPrEx>
          <w:tblCellMar>
            <w:top w:w="0" w:type="dxa"/>
            <w:bottom w:w="0" w:type="dxa"/>
          </w:tblCellMar>
        </w:tblPrEx>
        <w:tc>
          <w:tcPr>
            <w:tcW w:w="23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10-20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XII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Местный, локальный</w:t>
            </w:r>
          </w:p>
        </w:tc>
      </w:tr>
      <w:tr w:rsidR="00000000">
        <w:tblPrEx>
          <w:tblCellMar>
            <w:top w:w="0" w:type="dxa"/>
            <w:bottom w:w="0" w:type="dxa"/>
          </w:tblCellMar>
        </w:tblPrEx>
        <w:tc>
          <w:tcPr>
            <w:tcW w:w="23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3-6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XI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Локальный</w:t>
            </w:r>
          </w:p>
        </w:tc>
      </w:tr>
      <w:tr w:rsidR="00000000">
        <w:tblPrEx>
          <w:tblCellMar>
            <w:top w:w="0" w:type="dxa"/>
            <w:bottom w:w="0" w:type="dxa"/>
          </w:tblCellMar>
        </w:tblPrEx>
        <w:tc>
          <w:tcPr>
            <w:tcW w:w="235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1-2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X </w:t>
            </w:r>
          </w:p>
        </w:tc>
        <w:tc>
          <w:tcPr>
            <w:tcW w:w="42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То же</w:t>
            </w:r>
          </w:p>
        </w:tc>
      </w:tr>
      <w:tr w:rsidR="00000000">
        <w:tblPrEx>
          <w:tblCellMar>
            <w:top w:w="0" w:type="dxa"/>
            <w:bottom w:w="0" w:type="dxa"/>
          </w:tblCellMar>
        </w:tblPrEx>
        <w:tc>
          <w:tcPr>
            <w:tcW w:w="895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ind w:firstLine="568"/>
              <w:jc w:val="both"/>
              <w:rPr>
                <w:sz w:val="18"/>
                <w:szCs w:val="18"/>
              </w:rPr>
            </w:pPr>
            <w:r>
              <w:rPr>
                <w:sz w:val="18"/>
                <w:szCs w:val="18"/>
              </w:rPr>
              <w:t>Примечание - Планетарные - структуры, разделяющие литосферные плиты; региональные - крупнейшие структуры в пределах литосферной плиты; местные - наиболее крупные структуры в пределах регионального блока земной коры; локальные - наиболее крупные стр</w:t>
            </w:r>
            <w:r>
              <w:rPr>
                <w:sz w:val="18"/>
                <w:szCs w:val="18"/>
              </w:rPr>
              <w:t>уктуры в пределах местного блока земной коры.</w:t>
            </w:r>
          </w:p>
        </w:tc>
      </w:tr>
    </w:tbl>
    <w:p w:rsidR="00000000" w:rsidRDefault="008D701D">
      <w:pPr>
        <w:widowControl w:val="0"/>
        <w:autoSpaceDE w:val="0"/>
        <w:autoSpaceDN w:val="0"/>
        <w:adjustRightInd w:val="0"/>
        <w:spacing w:after="0" w:line="240" w:lineRule="auto"/>
        <w:rPr>
          <w:rFonts w:ascii="Arial, sans-serif" w:hAnsi="Arial, sans-serif"/>
          <w:sz w:val="24"/>
          <w:szCs w:val="24"/>
        </w:rPr>
      </w:pPr>
    </w:p>
    <w:p w:rsidR="00000000" w:rsidRDefault="008D701D">
      <w:pPr>
        <w:pStyle w:val="FORMATTEXT"/>
        <w:jc w:val="center"/>
      </w:pPr>
      <w:r>
        <w:t>     </w:t>
      </w:r>
    </w:p>
    <w:p w:rsidR="00000000" w:rsidRDefault="008D701D">
      <w:pPr>
        <w:pStyle w:val="FORMATTEXT"/>
        <w:jc w:val="center"/>
      </w:pPr>
      <w:r>
        <w:t xml:space="preserve">   </w:t>
      </w:r>
    </w:p>
    <w:p w:rsidR="00000000" w:rsidRDefault="008D701D">
      <w:pPr>
        <w:pStyle w:val="FORMATTEXT"/>
        <w:jc w:val="center"/>
      </w:pPr>
      <w:r>
        <w:t>Приложение Д</w:t>
      </w:r>
    </w:p>
    <w:p w:rsidR="00000000" w:rsidRDefault="008D701D">
      <w:pPr>
        <w:pStyle w:val="FORMATTEXT"/>
        <w:jc w:val="center"/>
      </w:pPr>
      <w:r>
        <w:t xml:space="preserve">(обязательное) </w:t>
      </w:r>
    </w:p>
    <w:p w:rsidR="00000000" w:rsidRDefault="008D701D">
      <w:pPr>
        <w:pStyle w:val="HEADERTEXT"/>
        <w:rPr>
          <w:b/>
          <w:bCs/>
        </w:rPr>
      </w:pPr>
    </w:p>
    <w:p w:rsidR="00000000" w:rsidRDefault="008D701D">
      <w:pPr>
        <w:pStyle w:val="HEADERTEXT"/>
        <w:jc w:val="center"/>
        <w:outlineLvl w:val="2"/>
        <w:rPr>
          <w:b/>
          <w:bCs/>
        </w:rPr>
      </w:pPr>
      <w:r>
        <w:rPr>
          <w:b/>
          <w:bCs/>
        </w:rPr>
        <w:t xml:space="preserve">      </w:t>
      </w:r>
    </w:p>
    <w:p w:rsidR="00000000" w:rsidRDefault="008D701D">
      <w:pPr>
        <w:pStyle w:val="HEADERTEXT"/>
        <w:jc w:val="center"/>
        <w:outlineLvl w:val="2"/>
        <w:rPr>
          <w:b/>
          <w:bCs/>
        </w:rPr>
      </w:pPr>
      <w:r>
        <w:rPr>
          <w:b/>
          <w:bCs/>
        </w:rPr>
        <w:t xml:space="preserve">Показатели состава подземных и поверхностных вод, определяемые при комплексных инженерных изысканиях </w:t>
      </w:r>
    </w:p>
    <w:p w:rsidR="00000000" w:rsidRDefault="008D701D">
      <w:pPr>
        <w:pStyle w:val="FORMATTEXT"/>
        <w:jc w:val="both"/>
      </w:pPr>
      <w:r>
        <w:t>Таблица Д.1</w:t>
      </w:r>
    </w:p>
    <w:p w:rsidR="00000000" w:rsidRDefault="008D701D">
      <w:pPr>
        <w:widowControl w:val="0"/>
        <w:autoSpaceDE w:val="0"/>
        <w:autoSpaceDN w:val="0"/>
        <w:adjustRightInd w:val="0"/>
        <w:spacing w:after="0" w:line="240" w:lineRule="auto"/>
        <w:rPr>
          <w:rFonts w:ascii="Arial, sans-serif" w:hAnsi="Arial, sans-serif"/>
          <w:sz w:val="24"/>
          <w:szCs w:val="24"/>
        </w:rPr>
      </w:pPr>
    </w:p>
    <w:tbl>
      <w:tblPr>
        <w:tblW w:w="0" w:type="auto"/>
        <w:tblInd w:w="28" w:type="dxa"/>
        <w:tblLayout w:type="fixed"/>
        <w:tblCellMar>
          <w:left w:w="90" w:type="dxa"/>
          <w:right w:w="90" w:type="dxa"/>
        </w:tblCellMar>
        <w:tblLook w:val="0000" w:firstRow="0" w:lastRow="0" w:firstColumn="0" w:lastColumn="0" w:noHBand="0" w:noVBand="0"/>
      </w:tblPr>
      <w:tblGrid>
        <w:gridCol w:w="3285"/>
        <w:gridCol w:w="1350"/>
        <w:gridCol w:w="1500"/>
        <w:gridCol w:w="1515"/>
        <w:gridCol w:w="1335"/>
      </w:tblGrid>
      <w:tr w:rsidR="00000000">
        <w:tblPrEx>
          <w:tblCellMar>
            <w:top w:w="0" w:type="dxa"/>
            <w:bottom w:w="0" w:type="dxa"/>
          </w:tblCellMar>
        </w:tblPrEx>
        <w:tc>
          <w:tcPr>
            <w:tcW w:w="328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4365" w:type="dxa"/>
            <w:gridSpan w:val="3"/>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Инженерно-геологические изыскания </w:t>
            </w:r>
          </w:p>
        </w:tc>
        <w:tc>
          <w:tcPr>
            <w:tcW w:w="13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Показа</w:t>
            </w:r>
            <w:r>
              <w:rPr>
                <w:sz w:val="18"/>
                <w:szCs w:val="18"/>
              </w:rPr>
              <w:t xml:space="preserve">тели состава воды </w:t>
            </w:r>
          </w:p>
          <w:p w:rsidR="00000000" w:rsidRDefault="008D701D">
            <w:pPr>
              <w:pStyle w:val="FORMATTEXT"/>
              <w:rPr>
                <w:sz w:val="18"/>
                <w:szCs w:val="18"/>
              </w:rPr>
            </w:pP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Полный анализ </w:t>
            </w:r>
          </w:p>
        </w:tc>
        <w:tc>
          <w:tcPr>
            <w:tcW w:w="301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Коррозионная агрессивность воды к оболочкам кабелей</w:t>
            </w:r>
          </w:p>
        </w:tc>
        <w:tc>
          <w:tcPr>
            <w:tcW w:w="13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Инженерно-</w:t>
            </w:r>
          </w:p>
          <w:p w:rsidR="00000000" w:rsidRDefault="008D701D">
            <w:pPr>
              <w:pStyle w:val="FORMATTEXT"/>
              <w:jc w:val="center"/>
              <w:rPr>
                <w:sz w:val="18"/>
                <w:szCs w:val="18"/>
              </w:rPr>
            </w:pPr>
            <w:r>
              <w:rPr>
                <w:sz w:val="18"/>
                <w:szCs w:val="18"/>
              </w:rPr>
              <w:t xml:space="preserve">экологические изыскания </w:t>
            </w:r>
          </w:p>
        </w:tc>
      </w:tr>
      <w:tr w:rsidR="00000000">
        <w:tblPrEx>
          <w:tblCellMar>
            <w:top w:w="0" w:type="dxa"/>
            <w:bottom w:w="0" w:type="dxa"/>
          </w:tblCellMar>
        </w:tblPrEx>
        <w:tc>
          <w:tcPr>
            <w:tcW w:w="328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свинцовым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алюминиевым</w:t>
            </w:r>
          </w:p>
        </w:tc>
        <w:tc>
          <w:tcPr>
            <w:tcW w:w="13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p>
        </w:tc>
      </w:tr>
      <w:tr w:rsidR="00000000">
        <w:tblPrEx>
          <w:tblCellMar>
            <w:top w:w="0" w:type="dxa"/>
            <w:bottom w:w="0" w:type="dxa"/>
          </w:tblCellMar>
        </w:tblPrEx>
        <w:tc>
          <w:tcPr>
            <w:tcW w:w="898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1 Органолептические показатели воды</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Температура в момент взятия пробы, °С</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Запах при 20 °С к</w:t>
            </w:r>
            <w:r>
              <w:rPr>
                <w:sz w:val="18"/>
                <w:szCs w:val="18"/>
              </w:rPr>
              <w:t>ачественно и в баллах</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Запах при 60 °С качественно и в баллах</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Привкус при 20 °С качественно и в баллах</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Цветность, град</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Мутность, мг/дм</w:t>
            </w:r>
            <w:r>
              <w:rPr>
                <w:position w:val="-10"/>
                <w:sz w:val="18"/>
                <w:szCs w:val="18"/>
              </w:rPr>
              <w:pict>
                <v:shape id="_x0000_i1115"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p w:rsidR="00000000" w:rsidRDefault="008D701D">
            <w:pPr>
              <w:pStyle w:val="FORMATTEXT"/>
              <w:rPr>
                <w:sz w:val="18"/>
                <w:szCs w:val="18"/>
              </w:rPr>
            </w:pP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Взвешенные вещества, мг/дм</w:t>
            </w:r>
            <w:r>
              <w:rPr>
                <w:position w:val="-10"/>
                <w:sz w:val="18"/>
                <w:szCs w:val="18"/>
              </w:rPr>
              <w:pict>
                <v:shape id="_x0000_i1116"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Плавающие пленки и примеси</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898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2 Показатели химического состава воды</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Водородный показатель (рН)</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Сухой остаток, мг/дм</w:t>
            </w:r>
            <w:r>
              <w:rPr>
                <w:position w:val="-10"/>
                <w:sz w:val="18"/>
                <w:szCs w:val="18"/>
              </w:rPr>
              <w:pict>
                <v:shape id="_x0000_i1117" type="#_x0000_t75" style="width:8.4pt;height:16.85pt">
                  <v:imagedata r:id="rId71" o:title=""/>
                </v:shape>
              </w:pict>
            </w:r>
            <w:r>
              <w:rPr>
                <w:sz w:val="18"/>
                <w:szCs w:val="18"/>
              </w:rPr>
              <w:t xml:space="preserve"> (минерализация)</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Гидрокарбонаты, мг/дм</w:t>
            </w:r>
            <w:r>
              <w:rPr>
                <w:position w:val="-10"/>
                <w:sz w:val="18"/>
                <w:szCs w:val="18"/>
              </w:rPr>
              <w:pict>
                <v:shape id="_x0000_i1118"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Карбонаты, мг/дм</w:t>
            </w:r>
            <w:r>
              <w:rPr>
                <w:position w:val="-10"/>
                <w:sz w:val="18"/>
                <w:szCs w:val="18"/>
              </w:rPr>
              <w:pict>
                <v:shape id="_x0000_i1119"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Сульфаты, мг/дм</w:t>
            </w:r>
            <w:r>
              <w:rPr>
                <w:position w:val="-10"/>
                <w:sz w:val="18"/>
                <w:szCs w:val="18"/>
              </w:rPr>
              <w:pict>
                <v:shape id="_x0000_i1120"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Хлориды, мг/дм</w:t>
            </w:r>
            <w:r>
              <w:rPr>
                <w:position w:val="-10"/>
                <w:sz w:val="18"/>
                <w:szCs w:val="18"/>
              </w:rPr>
              <w:pict>
                <v:shape id="_x0000_i1121"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Кальций, мг/дм</w:t>
            </w:r>
            <w:r>
              <w:rPr>
                <w:position w:val="-10"/>
                <w:sz w:val="18"/>
                <w:szCs w:val="18"/>
              </w:rPr>
              <w:pict>
                <v:shape id="_x0000_i1122"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Натрий, мг/дм</w:t>
            </w:r>
            <w:r>
              <w:rPr>
                <w:position w:val="-10"/>
                <w:sz w:val="18"/>
                <w:szCs w:val="18"/>
              </w:rPr>
              <w:pict>
                <v:shape id="_x0000_i1123"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Калий, мг/дм</w:t>
            </w:r>
            <w:r>
              <w:rPr>
                <w:position w:val="-10"/>
                <w:sz w:val="18"/>
                <w:szCs w:val="18"/>
              </w:rPr>
              <w:pict>
                <v:shape id="_x0000_i1124"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Щелочность общая, м</w:t>
            </w:r>
            <w:r>
              <w:rPr>
                <w:sz w:val="18"/>
                <w:szCs w:val="18"/>
              </w:rPr>
              <w:t>г-экв/дм</w:t>
            </w:r>
            <w:r>
              <w:rPr>
                <w:position w:val="-10"/>
                <w:sz w:val="18"/>
                <w:szCs w:val="18"/>
              </w:rPr>
              <w:pict>
                <v:shape id="_x0000_i1125"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Жесткость общая, ммоль/дм</w:t>
            </w:r>
            <w:r>
              <w:rPr>
                <w:position w:val="-10"/>
                <w:sz w:val="18"/>
                <w:szCs w:val="18"/>
              </w:rPr>
              <w:pict>
                <v:shape id="_x0000_i1126" type="#_x0000_t75" style="width:8.4pt;height:16.85pt">
                  <v:imagedata r:id="rId71" o:title=""/>
                </v:shape>
              </w:pic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По расчету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карбонатная</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постоянная</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Углекислота свободная</w:t>
            </w:r>
          </w:p>
          <w:p w:rsidR="00000000" w:rsidRDefault="008D701D">
            <w:pPr>
              <w:pStyle w:val="FORMATTEXT"/>
              <w:rPr>
                <w:sz w:val="18"/>
                <w:szCs w:val="18"/>
              </w:rPr>
            </w:pPr>
          </w:p>
          <w:p w:rsidR="00000000" w:rsidRDefault="008D701D">
            <w:pPr>
              <w:pStyle w:val="FORMATTEXT"/>
              <w:rPr>
                <w:sz w:val="18"/>
                <w:szCs w:val="18"/>
              </w:rPr>
            </w:pPr>
            <w:r>
              <w:rPr>
                <w:sz w:val="18"/>
                <w:szCs w:val="18"/>
              </w:rPr>
              <w:t>и агрессивная, мг/дм</w:t>
            </w:r>
            <w:r>
              <w:rPr>
                <w:position w:val="-10"/>
                <w:sz w:val="18"/>
                <w:szCs w:val="18"/>
              </w:rPr>
              <w:pict>
                <v:shape id="_x0000_i1127"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w:t>
            </w:r>
          </w:p>
          <w:p w:rsidR="00000000" w:rsidRDefault="008D701D">
            <w:pPr>
              <w:pStyle w:val="FORMATTEXT"/>
              <w:jc w:val="center"/>
              <w:rPr>
                <w:sz w:val="18"/>
                <w:szCs w:val="18"/>
              </w:rPr>
            </w:pPr>
          </w:p>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w:t>
            </w:r>
          </w:p>
          <w:p w:rsidR="00000000" w:rsidRDefault="008D701D">
            <w:pPr>
              <w:pStyle w:val="FORMATTEXT"/>
              <w:jc w:val="center"/>
              <w:rPr>
                <w:sz w:val="18"/>
                <w:szCs w:val="18"/>
              </w:rPr>
            </w:pPr>
          </w:p>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w:t>
            </w:r>
          </w:p>
          <w:p w:rsidR="00000000" w:rsidRDefault="008D701D">
            <w:pPr>
              <w:pStyle w:val="FORMATTEXT"/>
              <w:jc w:val="center"/>
              <w:rPr>
                <w:sz w:val="18"/>
                <w:szCs w:val="18"/>
              </w:rPr>
            </w:pPr>
          </w:p>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Железо общее, мг/дм</w:t>
            </w:r>
            <w:r>
              <w:rPr>
                <w:position w:val="-10"/>
                <w:sz w:val="18"/>
                <w:szCs w:val="18"/>
              </w:rPr>
              <w:pict>
                <v:shape id="_x0000_i1128" type="#_x0000_t75" style="width:8.4pt;height:16.85pt">
                  <v:imagedata r:id="rId71" o:title=""/>
                </v:shape>
              </w:pic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r>
      <w:tr w:rsidR="00000000">
        <w:tblPrEx>
          <w:tblCellMar>
            <w:top w:w="0" w:type="dxa"/>
            <w:bottom w:w="0" w:type="dxa"/>
          </w:tblCellMar>
        </w:tblPrEx>
        <w:tc>
          <w:tcPr>
            <w:tcW w:w="328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закисное</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окисное</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Алюминий, мг/дм</w:t>
            </w:r>
            <w:r>
              <w:rPr>
                <w:position w:val="-10"/>
                <w:sz w:val="18"/>
                <w:szCs w:val="18"/>
              </w:rPr>
              <w:pict>
                <v:shape id="_x0000_i1129"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Барий, мг/дм</w:t>
            </w:r>
            <w:r>
              <w:rPr>
                <w:position w:val="-10"/>
                <w:sz w:val="18"/>
                <w:szCs w:val="18"/>
              </w:rPr>
              <w:pict>
                <v:shape id="_x0000_i1130"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Бериллий, мг/дм</w:t>
            </w:r>
            <w:r>
              <w:rPr>
                <w:position w:val="-10"/>
                <w:sz w:val="18"/>
                <w:szCs w:val="18"/>
              </w:rPr>
              <w:pict>
                <v:shape id="_x0000_i1131"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Бор, мг/дм</w:t>
            </w:r>
            <w:r>
              <w:rPr>
                <w:position w:val="-10"/>
                <w:sz w:val="18"/>
                <w:szCs w:val="18"/>
              </w:rPr>
              <w:pict>
                <v:shape id="_x0000_i1132"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Кремнекислота, мг/дм</w:t>
            </w:r>
            <w:r>
              <w:rPr>
                <w:position w:val="-10"/>
                <w:sz w:val="18"/>
                <w:szCs w:val="18"/>
              </w:rPr>
              <w:pict>
                <v:shape id="_x0000_i1133"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Магний, мг/дм</w:t>
            </w:r>
            <w:r>
              <w:rPr>
                <w:position w:val="-10"/>
                <w:sz w:val="18"/>
                <w:szCs w:val="18"/>
              </w:rPr>
              <w:pict>
                <v:shape id="_x0000_i1134"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Марганец, мг/дм</w:t>
            </w:r>
            <w:r>
              <w:rPr>
                <w:position w:val="-10"/>
                <w:sz w:val="18"/>
                <w:szCs w:val="18"/>
              </w:rPr>
              <w:pict>
                <v:shape id="_x0000_i1135"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Медь, мг/дм</w:t>
            </w:r>
            <w:r>
              <w:rPr>
                <w:position w:val="-10"/>
                <w:sz w:val="18"/>
                <w:szCs w:val="18"/>
              </w:rPr>
              <w:pict>
                <v:shape id="_x0000_i1136"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Молибден мг/дм</w:t>
            </w:r>
            <w:r>
              <w:rPr>
                <w:position w:val="-10"/>
                <w:sz w:val="18"/>
                <w:szCs w:val="18"/>
              </w:rPr>
              <w:pict>
                <v:shape id="_x0000_i1137"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Мышьяк мг/дм</w:t>
            </w:r>
            <w:r>
              <w:rPr>
                <w:position w:val="-10"/>
                <w:sz w:val="18"/>
                <w:szCs w:val="18"/>
              </w:rPr>
              <w:pict>
                <v:shape id="_x0000_i1138"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Силикаты, мг/дм</w:t>
            </w:r>
            <w:r>
              <w:rPr>
                <w:position w:val="-10"/>
                <w:sz w:val="18"/>
                <w:szCs w:val="18"/>
              </w:rPr>
              <w:pict>
                <v:shape id="_x0000_i1139"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Фториды, мг/дм</w:t>
            </w:r>
            <w:r>
              <w:rPr>
                <w:position w:val="-10"/>
                <w:sz w:val="18"/>
                <w:szCs w:val="18"/>
              </w:rPr>
              <w:pict>
                <v:shape id="_x0000_i1140"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Цинк, мг/дм</w:t>
            </w:r>
            <w:r>
              <w:rPr>
                <w:position w:val="-10"/>
                <w:sz w:val="18"/>
                <w:szCs w:val="18"/>
              </w:rPr>
              <w:pict>
                <v:shape id="_x0000_i1141"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898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3 Санитарные показатели качества воды</w:t>
            </w:r>
          </w:p>
        </w:tc>
      </w:tr>
      <w:tr w:rsidR="00000000">
        <w:tblPrEx>
          <w:tblCellMar>
            <w:top w:w="0" w:type="dxa"/>
            <w:bottom w:w="0" w:type="dxa"/>
          </w:tblCellMar>
        </w:tblPrEx>
        <w:tc>
          <w:tcPr>
            <w:tcW w:w="328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both"/>
              <w:rPr>
                <w:sz w:val="18"/>
                <w:szCs w:val="18"/>
              </w:rPr>
            </w:pPr>
            <w:r>
              <w:rPr>
                <w:sz w:val="18"/>
                <w:szCs w:val="18"/>
              </w:rPr>
              <w:t>Соединения азота, мг/дм</w:t>
            </w:r>
            <w:r>
              <w:rPr>
                <w:position w:val="-10"/>
                <w:sz w:val="18"/>
                <w:szCs w:val="18"/>
              </w:rPr>
              <w:pict>
                <v:shape id="_x0000_i1142" type="#_x0000_t75" style="width:8.4pt;height:16.85pt">
                  <v:imagedata r:id="rId71" o:title=""/>
                </v:shape>
              </w:pict>
            </w:r>
            <w:r>
              <w:rPr>
                <w:sz w:val="18"/>
                <w:szCs w:val="18"/>
              </w:rPr>
              <w:t>:</w:t>
            </w:r>
          </w:p>
        </w:tc>
        <w:tc>
          <w:tcPr>
            <w:tcW w:w="13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1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151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c>
          <w:tcPr>
            <w:tcW w:w="1335" w:type="dxa"/>
            <w:tcBorders>
              <w:top w:val="single" w:sz="6" w:space="0" w:color="auto"/>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rPr>
                <w:sz w:val="18"/>
                <w:szCs w:val="18"/>
              </w:rPr>
            </w:pPr>
          </w:p>
        </w:tc>
      </w:tr>
      <w:tr w:rsidR="00000000">
        <w:tblPrEx>
          <w:tblCellMar>
            <w:top w:w="0" w:type="dxa"/>
            <w:bottom w:w="0" w:type="dxa"/>
          </w:tblCellMar>
        </w:tblPrEx>
        <w:tc>
          <w:tcPr>
            <w:tcW w:w="328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both"/>
              <w:rPr>
                <w:sz w:val="18"/>
                <w:szCs w:val="18"/>
              </w:rPr>
            </w:pPr>
            <w:r>
              <w:rPr>
                <w:sz w:val="18"/>
                <w:szCs w:val="18"/>
              </w:rPr>
              <w:t>нитраты</w:t>
            </w:r>
          </w:p>
        </w:tc>
        <w:tc>
          <w:tcPr>
            <w:tcW w:w="135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nil"/>
              <w:left w:val="single" w:sz="6" w:space="0" w:color="auto"/>
              <w:bottom w:val="nil"/>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both"/>
              <w:rPr>
                <w:sz w:val="18"/>
                <w:szCs w:val="18"/>
              </w:rPr>
            </w:pPr>
            <w:r>
              <w:rPr>
                <w:sz w:val="18"/>
                <w:szCs w:val="18"/>
              </w:rPr>
              <w:t>нитриты</w:t>
            </w:r>
          </w:p>
        </w:tc>
        <w:tc>
          <w:tcPr>
            <w:tcW w:w="13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nil"/>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Аммиак и аммоний</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Окисляемость перманганатная, мгО/дм</w:t>
            </w:r>
            <w:r>
              <w:rPr>
                <w:position w:val="-10"/>
                <w:sz w:val="18"/>
                <w:szCs w:val="18"/>
              </w:rPr>
              <w:pict>
                <v:shape id="_x0000_i1143"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Поверхностно-активные вещества (ПАВ) - суммарно, мг/дм</w:t>
            </w:r>
            <w:r>
              <w:rPr>
                <w:position w:val="-10"/>
                <w:sz w:val="18"/>
                <w:szCs w:val="18"/>
              </w:rPr>
              <w:pict>
                <v:shape id="_x0000_i1144" type="#_x0000_t75" style="width:8.4pt;height:16.85pt">
                  <v:imagedata r:id="rId7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Растворенный кислород</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Биохимическое потребление кислорода (БПК</w:t>
            </w:r>
            <w:r>
              <w:rPr>
                <w:position w:val="-11"/>
                <w:sz w:val="18"/>
                <w:szCs w:val="18"/>
              </w:rPr>
              <w:pict>
                <v:shape id="_x0000_i1145" type="#_x0000_t75" style="width:30.85pt;height:17.75pt">
                  <v:imagedata r:id="rId72" o:title=""/>
                </v:shape>
              </w:pict>
            </w:r>
            <w:r>
              <w:rPr>
                <w:sz w:val="18"/>
                <w:szCs w:val="18"/>
              </w:rPr>
              <w:t>), мгО/дм</w:t>
            </w:r>
            <w:r>
              <w:rPr>
                <w:position w:val="-10"/>
                <w:sz w:val="18"/>
                <w:szCs w:val="18"/>
              </w:rPr>
              <w:pict>
                <v:shape id="_x0000_i1146" type="#_x0000_t75" style="width:8.4pt;height:16.85pt">
                  <v:imagedata r:id="rId3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Химическое потребление кислорода (ХПК), мгО/дм</w:t>
            </w:r>
            <w:r>
              <w:rPr>
                <w:position w:val="-10"/>
                <w:sz w:val="18"/>
                <w:szCs w:val="18"/>
              </w:rPr>
              <w:pict>
                <v:shape id="_x0000_i1147" type="#_x0000_t75" style="width:8.4pt;height:16.85pt">
                  <v:imagedata r:id="rId3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Нефтепродукты, суммарно</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Промышленные, сельскохозяйственные и бытовые загрязнения</w:t>
            </w:r>
          </w:p>
        </w:tc>
        <w:tc>
          <w:tcPr>
            <w:tcW w:w="57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По согласованию с</w:t>
            </w:r>
            <w:r>
              <w:rPr>
                <w:sz w:val="18"/>
                <w:szCs w:val="18"/>
              </w:rPr>
              <w:t xml:space="preserve"> органами государственной санитарно-эпидемиологической службы РФ </w:t>
            </w:r>
          </w:p>
        </w:tc>
      </w:tr>
      <w:tr w:rsidR="00000000">
        <w:tblPrEx>
          <w:tblCellMar>
            <w:top w:w="0" w:type="dxa"/>
            <w:bottom w:w="0" w:type="dxa"/>
          </w:tblCellMar>
        </w:tblPrEx>
        <w:tc>
          <w:tcPr>
            <w:tcW w:w="898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4 Биологические показатели воды</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Число сапрофитных бактерий в 1 см</w:t>
            </w:r>
            <w:r>
              <w:rPr>
                <w:position w:val="-10"/>
                <w:sz w:val="18"/>
                <w:szCs w:val="18"/>
              </w:rPr>
              <w:pict>
                <v:shape id="_x0000_i1148" type="#_x0000_t75" style="width:8.4pt;height:16.85pt">
                  <v:imagedata r:id="rId3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Число лактозоположительных кишечных палочек в 1 дм</w:t>
            </w:r>
            <w:r>
              <w:rPr>
                <w:position w:val="-10"/>
                <w:sz w:val="18"/>
                <w:szCs w:val="18"/>
              </w:rPr>
              <w:pict>
                <v:shape id="_x0000_i1149" type="#_x0000_t75" style="width:8.4pt;height:16.85pt">
                  <v:imagedata r:id="rId3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Возбудители кишечных инфекций (сальмонеллы, шигеллы, энтеровирусы) в 1 дм</w:t>
            </w:r>
            <w:r>
              <w:rPr>
                <w:position w:val="-10"/>
                <w:sz w:val="18"/>
                <w:szCs w:val="18"/>
              </w:rPr>
              <w:pict>
                <v:shape id="_x0000_i1150" type="#_x0000_t75" style="width:8.4pt;height:16.85pt">
                  <v:imagedata r:id="rId3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Жизнеспособные яйца гельминтов</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Общие колиформные бактерии</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Ч</w:t>
            </w:r>
            <w:r>
              <w:rPr>
                <w:sz w:val="18"/>
                <w:szCs w:val="18"/>
              </w:rPr>
              <w:t>исло колифагов в 1 дм</w:t>
            </w:r>
            <w:r>
              <w:rPr>
                <w:position w:val="-10"/>
                <w:sz w:val="18"/>
                <w:szCs w:val="18"/>
              </w:rPr>
              <w:pict>
                <v:shape id="_x0000_i1151" type="#_x0000_t75" style="width:8.4pt;height:16.85pt">
                  <v:imagedata r:id="rId3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Число энтерококков в 1 дм</w:t>
            </w:r>
            <w:r>
              <w:rPr>
                <w:position w:val="-10"/>
                <w:sz w:val="18"/>
                <w:szCs w:val="18"/>
              </w:rPr>
              <w:pict>
                <v:shape id="_x0000_i1152" type="#_x0000_t75" style="width:8.4pt;height:16.85pt">
                  <v:imagedata r:id="rId31" o:title=""/>
                </v:shape>
              </w:pic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51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c>
          <w:tcPr>
            <w:tcW w:w="133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 xml:space="preserve">+ </w:t>
            </w:r>
          </w:p>
        </w:tc>
      </w:tr>
      <w:tr w:rsidR="00000000">
        <w:tblPrEx>
          <w:tblCellMar>
            <w:top w:w="0" w:type="dxa"/>
            <w:bottom w:w="0" w:type="dxa"/>
          </w:tblCellMar>
        </w:tblPrEx>
        <w:tc>
          <w:tcPr>
            <w:tcW w:w="328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rPr>
                <w:sz w:val="18"/>
                <w:szCs w:val="18"/>
              </w:rPr>
            </w:pPr>
            <w:r>
              <w:rPr>
                <w:sz w:val="18"/>
                <w:szCs w:val="18"/>
              </w:rPr>
              <w:t xml:space="preserve">Суммарная объемная активность радионуклидов при совместном присутствии </w:t>
            </w:r>
          </w:p>
        </w:tc>
        <w:tc>
          <w:tcPr>
            <w:tcW w:w="5700" w:type="dxa"/>
            <w:gridSpan w:val="4"/>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jc w:val="center"/>
              <w:rPr>
                <w:sz w:val="18"/>
                <w:szCs w:val="18"/>
              </w:rPr>
            </w:pPr>
            <w:r>
              <w:rPr>
                <w:sz w:val="18"/>
                <w:szCs w:val="18"/>
              </w:rPr>
              <w:t>Контроль радионуклидного загрязнения пр</w:t>
            </w:r>
            <w:r>
              <w:rPr>
                <w:sz w:val="18"/>
                <w:szCs w:val="18"/>
              </w:rPr>
              <w:t xml:space="preserve">оизводится в соответствии с действующими нормами радиационной безопасности </w:t>
            </w:r>
          </w:p>
          <w:p w:rsidR="00000000" w:rsidRDefault="008D701D">
            <w:pPr>
              <w:pStyle w:val="FORMATTEXT"/>
              <w:jc w:val="center"/>
              <w:rPr>
                <w:sz w:val="18"/>
                <w:szCs w:val="18"/>
              </w:rPr>
            </w:pPr>
            <w:r>
              <w:rPr>
                <w:sz w:val="18"/>
                <w:szCs w:val="18"/>
              </w:rPr>
              <w:fldChar w:fldCharType="begin"/>
            </w:r>
            <w:r>
              <w:rPr>
                <w:sz w:val="18"/>
                <w:szCs w:val="18"/>
              </w:rPr>
              <w:instrText xml:space="preserve"> HYPERLINK "kodeks://link/d?nd=902170553&amp;point=mark=000000000000000000000000000000000000000000000000006560IO"\o"’’Об утверждении СанПиН 2.6.1.2523-09’’’’СанПиН 2.6.1.2523-09 Нормы </w:instrText>
            </w:r>
            <w:r>
              <w:rPr>
                <w:sz w:val="18"/>
                <w:szCs w:val="18"/>
              </w:rPr>
              <w:instrText>радиационной безопасности ...’’</w:instrText>
            </w:r>
          </w:p>
          <w:p w:rsidR="00000000" w:rsidRDefault="008D701D">
            <w:pPr>
              <w:pStyle w:val="FORMATTEXT"/>
              <w:jc w:val="center"/>
              <w:rPr>
                <w:sz w:val="18"/>
                <w:szCs w:val="18"/>
              </w:rPr>
            </w:pPr>
            <w:r>
              <w:rPr>
                <w:sz w:val="18"/>
                <w:szCs w:val="18"/>
              </w:rPr>
              <w:instrText>Постановление Главного государственного санитарного врача РФ от 07.07.2009 N ...</w:instrText>
            </w:r>
          </w:p>
          <w:p w:rsidR="00000000" w:rsidRDefault="008D701D">
            <w:pPr>
              <w:pStyle w:val="FORMATTEXT"/>
              <w:jc w:val="center"/>
              <w:rPr>
                <w:sz w:val="18"/>
                <w:szCs w:val="18"/>
              </w:rPr>
            </w:pPr>
            <w:r>
              <w:rPr>
                <w:sz w:val="18"/>
                <w:szCs w:val="18"/>
              </w:rPr>
              <w:instrText>Статус: Действующий документ (действ. c 01.09.2009)"</w:instrText>
            </w:r>
            <w:r>
              <w:rPr>
                <w:sz w:val="18"/>
                <w:szCs w:val="18"/>
              </w:rPr>
            </w:r>
            <w:r>
              <w:rPr>
                <w:sz w:val="18"/>
                <w:szCs w:val="18"/>
              </w:rPr>
              <w:fldChar w:fldCharType="separate"/>
            </w:r>
            <w:r>
              <w:rPr>
                <w:color w:val="0000AA"/>
                <w:sz w:val="18"/>
                <w:szCs w:val="18"/>
                <w:u w:val="single"/>
              </w:rPr>
              <w:t>НРБ-99/2009 (СанПиН 2.6.1.2523)</w:t>
            </w:r>
            <w:r>
              <w:rPr>
                <w:sz w:val="18"/>
                <w:szCs w:val="18"/>
              </w:rPr>
              <w:fldChar w:fldCharType="end"/>
            </w:r>
            <w:r>
              <w:rPr>
                <w:sz w:val="18"/>
                <w:szCs w:val="18"/>
              </w:rPr>
              <w:t xml:space="preserve"> [57]</w:t>
            </w:r>
          </w:p>
        </w:tc>
      </w:tr>
      <w:tr w:rsidR="00000000">
        <w:tblPrEx>
          <w:tblCellMar>
            <w:top w:w="0" w:type="dxa"/>
            <w:bottom w:w="0" w:type="dxa"/>
          </w:tblCellMar>
        </w:tblPrEx>
        <w:tc>
          <w:tcPr>
            <w:tcW w:w="8985" w:type="dxa"/>
            <w:gridSpan w:val="5"/>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rsidR="00000000" w:rsidRDefault="008D701D">
            <w:pPr>
              <w:pStyle w:val="FORMATTEXT"/>
              <w:ind w:firstLine="568"/>
              <w:jc w:val="both"/>
              <w:rPr>
                <w:sz w:val="18"/>
                <w:szCs w:val="18"/>
              </w:rPr>
            </w:pPr>
            <w:r>
              <w:rPr>
                <w:sz w:val="18"/>
                <w:szCs w:val="18"/>
              </w:rPr>
              <w:t>Примечания</w:t>
            </w:r>
          </w:p>
          <w:p w:rsidR="00000000" w:rsidRDefault="008D701D">
            <w:pPr>
              <w:pStyle w:val="FORMATTEXT"/>
              <w:ind w:firstLine="568"/>
              <w:jc w:val="both"/>
              <w:rPr>
                <w:sz w:val="18"/>
                <w:szCs w:val="18"/>
              </w:rPr>
            </w:pPr>
          </w:p>
          <w:p w:rsidR="00000000" w:rsidRDefault="008D701D">
            <w:pPr>
              <w:pStyle w:val="FORMATTEXT"/>
              <w:jc w:val="both"/>
              <w:rPr>
                <w:sz w:val="18"/>
                <w:szCs w:val="18"/>
              </w:rPr>
            </w:pPr>
          </w:p>
          <w:p w:rsidR="00000000" w:rsidRDefault="008D701D">
            <w:pPr>
              <w:pStyle w:val="FORMATTEXT"/>
              <w:ind w:firstLine="568"/>
              <w:jc w:val="both"/>
              <w:rPr>
                <w:sz w:val="18"/>
                <w:szCs w:val="18"/>
              </w:rPr>
            </w:pPr>
            <w:r>
              <w:rPr>
                <w:sz w:val="18"/>
                <w:szCs w:val="18"/>
              </w:rPr>
              <w:t>1 Таблица составлена с учетом требова</w:t>
            </w:r>
            <w:r>
              <w:rPr>
                <w:sz w:val="18"/>
                <w:szCs w:val="18"/>
              </w:rPr>
              <w:t xml:space="preserve">ний </w:t>
            </w:r>
            <w:r>
              <w:rPr>
                <w:sz w:val="18"/>
                <w:szCs w:val="18"/>
              </w:rPr>
              <w:fldChar w:fldCharType="begin"/>
            </w:r>
            <w:r>
              <w:rPr>
                <w:sz w:val="18"/>
                <w:szCs w:val="18"/>
              </w:rPr>
              <w:instrText xml:space="preserve"> HYPERLINK "kodeks://link/d?nd=901798042&amp;point=mark=000000000000000000000000000000000000000000000000006520IM"\o"’’О введении в действие санитарных правил (с изменениями на 2 апреля 2018 года) ...’’</w:instrText>
            </w:r>
          </w:p>
          <w:p w:rsidR="00000000" w:rsidRDefault="008D701D">
            <w:pPr>
              <w:pStyle w:val="FORMATTEXT"/>
              <w:ind w:firstLine="568"/>
              <w:jc w:val="both"/>
              <w:rPr>
                <w:sz w:val="18"/>
                <w:szCs w:val="18"/>
              </w:rPr>
            </w:pPr>
            <w:r>
              <w:rPr>
                <w:sz w:val="18"/>
                <w:szCs w:val="18"/>
              </w:rPr>
              <w:instrText>Постановление Главного государственного санитарного вр</w:instrText>
            </w:r>
            <w:r>
              <w:rPr>
                <w:sz w:val="18"/>
                <w:szCs w:val="18"/>
              </w:rPr>
              <w:instrText>ача РФ от 26.09.2001 N ...</w:instrText>
            </w:r>
          </w:p>
          <w:p w:rsidR="00000000" w:rsidRDefault="008D701D">
            <w:pPr>
              <w:pStyle w:val="FORMATTEXT"/>
              <w:ind w:firstLine="568"/>
              <w:jc w:val="both"/>
              <w:rPr>
                <w:sz w:val="18"/>
                <w:szCs w:val="18"/>
              </w:rPr>
            </w:pPr>
            <w:r>
              <w:rPr>
                <w:sz w:val="18"/>
                <w:szCs w:val="18"/>
              </w:rPr>
              <w:instrText>Статус: Недействующая редакция документа (действ. c 05.05.2018 по 28.02.2021)"</w:instrText>
            </w:r>
            <w:r>
              <w:rPr>
                <w:sz w:val="18"/>
                <w:szCs w:val="18"/>
              </w:rPr>
            </w:r>
            <w:r>
              <w:rPr>
                <w:sz w:val="18"/>
                <w:szCs w:val="18"/>
              </w:rPr>
              <w:fldChar w:fldCharType="separate"/>
            </w:r>
            <w:r>
              <w:rPr>
                <w:color w:val="BF2F1C"/>
                <w:sz w:val="18"/>
                <w:szCs w:val="18"/>
                <w:u w:val="single"/>
              </w:rPr>
              <w:t>СанПиН 2.1.4.1074</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"kodeks://link/d?nd=1200006938&amp;point=mark=000000000000000000000000000000000000000000000000007D20K3"\o"’’СанПиН 2.1.5.9</w:instrText>
            </w:r>
            <w:r>
              <w:rPr>
                <w:sz w:val="18"/>
                <w:szCs w:val="18"/>
              </w:rPr>
              <w:instrText>80-00 Гигиенические требования к охране поверхностных вод’’</w:instrText>
            </w:r>
          </w:p>
          <w:p w:rsidR="00000000" w:rsidRDefault="008D701D">
            <w:pPr>
              <w:pStyle w:val="FORMATTEXT"/>
              <w:ind w:firstLine="568"/>
              <w:jc w:val="both"/>
              <w:rPr>
                <w:sz w:val="18"/>
                <w:szCs w:val="18"/>
              </w:rPr>
            </w:pPr>
            <w:r>
              <w:rPr>
                <w:sz w:val="18"/>
                <w:szCs w:val="18"/>
              </w:rPr>
              <w:instrText>(утв. Главным государственным санитарным врачом РФ от 22.06.2000)</w:instrText>
            </w:r>
          </w:p>
          <w:p w:rsidR="00000000" w:rsidRDefault="008D701D">
            <w:pPr>
              <w:pStyle w:val="FORMATTEXT"/>
              <w:ind w:firstLine="568"/>
              <w:jc w:val="both"/>
              <w:rPr>
                <w:sz w:val="18"/>
                <w:szCs w:val="18"/>
              </w:rPr>
            </w:pPr>
            <w:r>
              <w:rPr>
                <w:sz w:val="18"/>
                <w:szCs w:val="18"/>
              </w:rPr>
              <w:instrText>Санитарно-эпидемиологические ...</w:instrText>
            </w:r>
          </w:p>
          <w:p w:rsidR="00000000" w:rsidRDefault="008D701D">
            <w:pPr>
              <w:pStyle w:val="FORMATTEXT"/>
              <w:ind w:firstLine="568"/>
              <w:jc w:val="both"/>
              <w:rPr>
                <w:sz w:val="18"/>
                <w:szCs w:val="18"/>
              </w:rPr>
            </w:pPr>
            <w:r>
              <w:rPr>
                <w:sz w:val="18"/>
                <w:szCs w:val="18"/>
              </w:rPr>
              <w:instrText>Статус: Недействующий документ (действ. c 01.01.2001 по 10.03.2021)"</w:instrText>
            </w:r>
            <w:r>
              <w:rPr>
                <w:sz w:val="18"/>
                <w:szCs w:val="18"/>
              </w:rPr>
            </w:r>
            <w:r>
              <w:rPr>
                <w:sz w:val="18"/>
                <w:szCs w:val="18"/>
              </w:rPr>
              <w:fldChar w:fldCharType="separate"/>
            </w:r>
            <w:r>
              <w:rPr>
                <w:color w:val="BF2F1C"/>
                <w:sz w:val="18"/>
                <w:szCs w:val="18"/>
                <w:u w:val="single"/>
              </w:rPr>
              <w:t>СанПиН 2.1.5.980</w:t>
            </w:r>
            <w:r>
              <w:rPr>
                <w:sz w:val="18"/>
                <w:szCs w:val="18"/>
              </w:rPr>
              <w:fldChar w:fldCharType="end"/>
            </w:r>
            <w:r>
              <w:rPr>
                <w:sz w:val="18"/>
                <w:szCs w:val="18"/>
              </w:rPr>
              <w:t>, приложен</w:t>
            </w:r>
            <w:r>
              <w:rPr>
                <w:sz w:val="18"/>
                <w:szCs w:val="18"/>
              </w:rPr>
              <w:t>ие 1. Перечень определяемых показателей уточняется с учетом природно-техногенных условий участка и региональных критериев (</w:t>
            </w:r>
            <w:r>
              <w:rPr>
                <w:sz w:val="18"/>
                <w:szCs w:val="18"/>
              </w:rPr>
              <w:fldChar w:fldCharType="begin"/>
            </w:r>
            <w:r>
              <w:rPr>
                <w:sz w:val="18"/>
                <w:szCs w:val="18"/>
              </w:rPr>
              <w:instrText xml:space="preserve"> HYPERLINK "kodeks://link/d?nd=1200006938&amp;point=mark=000000000000000000000000000000000000000000000000007D20K3"\o"’’СанПиН 2.1.5.980-0</w:instrText>
            </w:r>
            <w:r>
              <w:rPr>
                <w:sz w:val="18"/>
                <w:szCs w:val="18"/>
              </w:rPr>
              <w:instrText>0 Гигиенические требования к охране поверхностных вод’’</w:instrText>
            </w:r>
          </w:p>
          <w:p w:rsidR="00000000" w:rsidRDefault="008D701D">
            <w:pPr>
              <w:pStyle w:val="FORMATTEXT"/>
              <w:ind w:firstLine="568"/>
              <w:jc w:val="both"/>
              <w:rPr>
                <w:sz w:val="18"/>
                <w:szCs w:val="18"/>
              </w:rPr>
            </w:pPr>
            <w:r>
              <w:rPr>
                <w:sz w:val="18"/>
                <w:szCs w:val="18"/>
              </w:rPr>
              <w:instrText>(утв. Главным государственным санитарным врачом РФ от 22.06.2000)</w:instrText>
            </w:r>
          </w:p>
          <w:p w:rsidR="00000000" w:rsidRDefault="008D701D">
            <w:pPr>
              <w:pStyle w:val="FORMATTEXT"/>
              <w:ind w:firstLine="568"/>
              <w:jc w:val="both"/>
              <w:rPr>
                <w:sz w:val="18"/>
                <w:szCs w:val="18"/>
              </w:rPr>
            </w:pPr>
            <w:r>
              <w:rPr>
                <w:sz w:val="18"/>
                <w:szCs w:val="18"/>
              </w:rPr>
              <w:instrText>Санитарно-эпидемиологические ...</w:instrText>
            </w:r>
          </w:p>
          <w:p w:rsidR="00000000" w:rsidRDefault="008D701D">
            <w:pPr>
              <w:pStyle w:val="FORMATTEXT"/>
              <w:ind w:firstLine="568"/>
              <w:jc w:val="both"/>
              <w:rPr>
                <w:sz w:val="18"/>
                <w:szCs w:val="18"/>
              </w:rPr>
            </w:pPr>
            <w:r>
              <w:rPr>
                <w:sz w:val="18"/>
                <w:szCs w:val="18"/>
              </w:rPr>
              <w:instrText>Статус: Недействующий документ (действ. c 01.01.2001 по 10.03.2021)"</w:instrText>
            </w:r>
            <w:r>
              <w:rPr>
                <w:sz w:val="18"/>
                <w:szCs w:val="18"/>
              </w:rPr>
            </w:r>
            <w:r>
              <w:rPr>
                <w:sz w:val="18"/>
                <w:szCs w:val="18"/>
              </w:rPr>
              <w:fldChar w:fldCharType="separate"/>
            </w:r>
            <w:r>
              <w:rPr>
                <w:color w:val="BF2F1C"/>
                <w:sz w:val="18"/>
                <w:szCs w:val="18"/>
                <w:u w:val="single"/>
              </w:rPr>
              <w:t>СанПиН 2.1.5.980</w:t>
            </w:r>
            <w:r>
              <w:rPr>
                <w:sz w:val="18"/>
                <w:szCs w:val="18"/>
              </w:rPr>
              <w:fldChar w:fldCharType="end"/>
            </w:r>
            <w:r>
              <w:rPr>
                <w:sz w:val="18"/>
                <w:szCs w:val="18"/>
              </w:rPr>
              <w:t>, приложение 2</w:t>
            </w:r>
            <w:r>
              <w:rPr>
                <w:sz w:val="18"/>
                <w:szCs w:val="18"/>
              </w:rPr>
              <w:t>).</w:t>
            </w:r>
          </w:p>
          <w:p w:rsidR="00000000" w:rsidRDefault="008D701D">
            <w:pPr>
              <w:pStyle w:val="FORMATTEXT"/>
              <w:ind w:firstLine="568"/>
              <w:jc w:val="both"/>
              <w:rPr>
                <w:sz w:val="18"/>
                <w:szCs w:val="18"/>
              </w:rPr>
            </w:pPr>
          </w:p>
          <w:p w:rsidR="00000000" w:rsidRDefault="008D701D">
            <w:pPr>
              <w:pStyle w:val="FORMATTEXT"/>
              <w:jc w:val="both"/>
              <w:rPr>
                <w:sz w:val="18"/>
                <w:szCs w:val="18"/>
              </w:rPr>
            </w:pPr>
          </w:p>
          <w:p w:rsidR="00000000" w:rsidRDefault="008D701D">
            <w:pPr>
              <w:pStyle w:val="FORMATTEXT"/>
              <w:ind w:firstLine="568"/>
              <w:jc w:val="both"/>
              <w:rPr>
                <w:sz w:val="18"/>
                <w:szCs w:val="18"/>
              </w:rPr>
            </w:pPr>
            <w:r>
              <w:rPr>
                <w:sz w:val="18"/>
                <w:szCs w:val="18"/>
              </w:rPr>
              <w:t>2 Содержание химических веществ не должно превышать гигиенические предельно допустимые концентрации и ориентировочные допустимые уровни веществ в воде водных объектов, утвержденные в установленном порядке (</w:t>
            </w:r>
            <w:r>
              <w:rPr>
                <w:sz w:val="18"/>
                <w:szCs w:val="18"/>
              </w:rPr>
              <w:fldChar w:fldCharType="begin"/>
            </w:r>
            <w:r>
              <w:rPr>
                <w:sz w:val="18"/>
                <w:szCs w:val="18"/>
              </w:rPr>
              <w:instrText xml:space="preserve"> HYPERLINK "kodeks://link/d?nd=901862249&amp;poin</w:instrText>
            </w:r>
            <w:r>
              <w:rPr>
                <w:sz w:val="18"/>
                <w:szCs w:val="18"/>
              </w:rPr>
              <w:instrText>t=mark=000000000000000000000000000000000000000000000000006500IL"\o"’’О введении в действие ГН 2.1.5.1315-03 (с изменениями на 13 июля 2017 года) ...’’</w:instrText>
            </w:r>
          </w:p>
          <w:p w:rsidR="00000000" w:rsidRDefault="008D701D">
            <w:pPr>
              <w:pStyle w:val="FORMATTEXT"/>
              <w:ind w:firstLine="568"/>
              <w:jc w:val="both"/>
              <w:rPr>
                <w:sz w:val="18"/>
                <w:szCs w:val="18"/>
              </w:rPr>
            </w:pPr>
            <w:r>
              <w:rPr>
                <w:sz w:val="18"/>
                <w:szCs w:val="18"/>
              </w:rPr>
              <w:instrText>Постановление Главного государственного санитарного врача РФ от 30.04.2003 N ...</w:instrText>
            </w:r>
          </w:p>
          <w:p w:rsidR="00000000" w:rsidRDefault="008D701D">
            <w:pPr>
              <w:pStyle w:val="FORMATTEXT"/>
              <w:ind w:firstLine="568"/>
              <w:jc w:val="both"/>
              <w:rPr>
                <w:sz w:val="18"/>
                <w:szCs w:val="18"/>
              </w:rPr>
            </w:pPr>
            <w:r>
              <w:rPr>
                <w:sz w:val="18"/>
                <w:szCs w:val="18"/>
              </w:rPr>
              <w:instrText>Статус: Недействующая ре</w:instrText>
            </w:r>
            <w:r>
              <w:rPr>
                <w:sz w:val="18"/>
                <w:szCs w:val="18"/>
              </w:rPr>
              <w:instrText>дакция документа (действ. c 09.09.2017 по 28.02.2021)"</w:instrText>
            </w:r>
            <w:r>
              <w:rPr>
                <w:sz w:val="18"/>
                <w:szCs w:val="18"/>
              </w:rPr>
            </w:r>
            <w:r>
              <w:rPr>
                <w:sz w:val="18"/>
                <w:szCs w:val="18"/>
              </w:rPr>
              <w:fldChar w:fldCharType="separate"/>
            </w:r>
            <w:r>
              <w:rPr>
                <w:color w:val="BF2F1C"/>
                <w:sz w:val="18"/>
                <w:szCs w:val="18"/>
                <w:u w:val="single"/>
              </w:rPr>
              <w:t>ГН 2.1.5.1315</w:t>
            </w:r>
            <w:r>
              <w:rPr>
                <w:sz w:val="18"/>
                <w:szCs w:val="18"/>
              </w:rPr>
              <w:fldChar w:fldCharType="end"/>
            </w:r>
            <w:r>
              <w:rPr>
                <w:sz w:val="18"/>
                <w:szCs w:val="18"/>
              </w:rPr>
              <w:t xml:space="preserve">, с доп.1 </w:t>
            </w:r>
            <w:r>
              <w:rPr>
                <w:sz w:val="18"/>
                <w:szCs w:val="18"/>
              </w:rPr>
              <w:fldChar w:fldCharType="begin"/>
            </w:r>
            <w:r>
              <w:rPr>
                <w:sz w:val="18"/>
                <w:szCs w:val="18"/>
              </w:rPr>
              <w:instrText xml:space="preserve"> HYPERLINK "kodeks://link/d?nd=902068765&amp;point=mark=000000000000000000000000000000000000000000000000006540IN"\o"’’Об утверждении ГН 2.1.5.2280-07 (утратило силу с 01.03.2021 на</w:instrText>
            </w:r>
            <w:r>
              <w:rPr>
                <w:sz w:val="18"/>
                <w:szCs w:val="18"/>
              </w:rPr>
              <w:instrText xml:space="preserve"> основании постановления ...’’</w:instrText>
            </w:r>
          </w:p>
          <w:p w:rsidR="00000000" w:rsidRDefault="008D701D">
            <w:pPr>
              <w:pStyle w:val="FORMATTEXT"/>
              <w:ind w:firstLine="568"/>
              <w:jc w:val="both"/>
              <w:rPr>
                <w:sz w:val="18"/>
                <w:szCs w:val="18"/>
              </w:rPr>
            </w:pPr>
            <w:r>
              <w:rPr>
                <w:sz w:val="18"/>
                <w:szCs w:val="18"/>
              </w:rPr>
              <w:instrText>Постановление Главного государственного санитарного врача РФ от 28.09.2007 N 75</w:instrText>
            </w:r>
          </w:p>
          <w:p w:rsidR="00000000" w:rsidRDefault="008D701D">
            <w:pPr>
              <w:pStyle w:val="FORMATTEXT"/>
              <w:ind w:firstLine="568"/>
              <w:jc w:val="both"/>
              <w:rPr>
                <w:sz w:val="18"/>
                <w:szCs w:val="18"/>
              </w:rPr>
            </w:pPr>
            <w:r>
              <w:rPr>
                <w:sz w:val="18"/>
                <w:szCs w:val="18"/>
              </w:rPr>
              <w:instrText>Гигиенические ...</w:instrText>
            </w:r>
          </w:p>
          <w:p w:rsidR="00000000" w:rsidRDefault="008D701D">
            <w:pPr>
              <w:pStyle w:val="FORMATTEXT"/>
              <w:ind w:firstLine="568"/>
              <w:jc w:val="both"/>
              <w:rPr>
                <w:sz w:val="18"/>
                <w:szCs w:val="18"/>
              </w:rPr>
            </w:pPr>
            <w:r>
              <w:rPr>
                <w:sz w:val="18"/>
                <w:szCs w:val="18"/>
              </w:rPr>
              <w:instrText>Статус: Недействующий документ (действ. по 28.02.2021)"</w:instrText>
            </w:r>
            <w:r>
              <w:rPr>
                <w:sz w:val="18"/>
                <w:szCs w:val="18"/>
              </w:rPr>
            </w:r>
            <w:r>
              <w:rPr>
                <w:sz w:val="18"/>
                <w:szCs w:val="18"/>
              </w:rPr>
              <w:fldChar w:fldCharType="separate"/>
            </w:r>
            <w:r>
              <w:rPr>
                <w:color w:val="BF2F1C"/>
                <w:sz w:val="18"/>
                <w:szCs w:val="18"/>
                <w:u w:val="single"/>
              </w:rPr>
              <w:t>ГН 2.1.5.2280</w:t>
            </w:r>
            <w:r>
              <w:rPr>
                <w:sz w:val="18"/>
                <w:szCs w:val="18"/>
              </w:rPr>
              <w:fldChar w:fldCharType="end"/>
            </w:r>
            <w:r>
              <w:rPr>
                <w:sz w:val="18"/>
                <w:szCs w:val="18"/>
              </w:rPr>
              <w:t xml:space="preserve">; </w:t>
            </w:r>
            <w:r>
              <w:rPr>
                <w:sz w:val="18"/>
                <w:szCs w:val="18"/>
              </w:rPr>
              <w:fldChar w:fldCharType="begin"/>
            </w:r>
            <w:r>
              <w:rPr>
                <w:sz w:val="18"/>
                <w:szCs w:val="18"/>
              </w:rPr>
              <w:instrText xml:space="preserve"> HYPERLINK "kodeks://link/d?nd=902081158&amp;p</w:instrText>
            </w:r>
            <w:r>
              <w:rPr>
                <w:sz w:val="18"/>
                <w:szCs w:val="18"/>
              </w:rPr>
              <w:instrText>oint=mark=0000000000000000000000000000000000000000000000000065A0IQ"\o"’’Об утверждении ГН 2.1.5.2307-07 (с изменениями на 16 сентября 2013 года) ...’’</w:instrText>
            </w:r>
          </w:p>
          <w:p w:rsidR="00000000" w:rsidRDefault="008D701D">
            <w:pPr>
              <w:pStyle w:val="FORMATTEXT"/>
              <w:ind w:firstLine="568"/>
              <w:jc w:val="both"/>
              <w:rPr>
                <w:sz w:val="18"/>
                <w:szCs w:val="18"/>
              </w:rPr>
            </w:pPr>
            <w:r>
              <w:rPr>
                <w:sz w:val="18"/>
                <w:szCs w:val="18"/>
              </w:rPr>
              <w:instrText>Постановление Главного государственного санитарного врача РФ от 19.12.2007 N ...</w:instrText>
            </w:r>
          </w:p>
          <w:p w:rsidR="00000000" w:rsidRDefault="008D701D">
            <w:pPr>
              <w:pStyle w:val="FORMATTEXT"/>
              <w:ind w:firstLine="568"/>
              <w:jc w:val="both"/>
              <w:rPr>
                <w:sz w:val="18"/>
                <w:szCs w:val="18"/>
              </w:rPr>
            </w:pPr>
            <w:r>
              <w:rPr>
                <w:sz w:val="18"/>
                <w:szCs w:val="18"/>
              </w:rPr>
              <w:instrText>Статус: Недействующая ре</w:instrText>
            </w:r>
            <w:r>
              <w:rPr>
                <w:sz w:val="18"/>
                <w:szCs w:val="18"/>
              </w:rPr>
              <w:instrText>дакция документа (действ. c 08.11.2013 по 28.02.2021)"</w:instrText>
            </w:r>
            <w:r>
              <w:rPr>
                <w:sz w:val="18"/>
                <w:szCs w:val="18"/>
              </w:rPr>
            </w:r>
            <w:r>
              <w:rPr>
                <w:sz w:val="18"/>
                <w:szCs w:val="18"/>
              </w:rPr>
              <w:fldChar w:fldCharType="separate"/>
            </w:r>
            <w:r>
              <w:rPr>
                <w:color w:val="BF2F1C"/>
                <w:sz w:val="18"/>
                <w:szCs w:val="18"/>
                <w:u w:val="single"/>
              </w:rPr>
              <w:t>ГН 2.1.5.2307</w:t>
            </w:r>
            <w:r>
              <w:rPr>
                <w:sz w:val="18"/>
                <w:szCs w:val="18"/>
              </w:rPr>
              <w:fldChar w:fldCharType="end"/>
            </w:r>
            <w:r>
              <w:rPr>
                <w:sz w:val="18"/>
                <w:szCs w:val="18"/>
              </w:rPr>
              <w:t xml:space="preserve">, с доп.1 </w:t>
            </w:r>
            <w:r>
              <w:rPr>
                <w:sz w:val="18"/>
                <w:szCs w:val="18"/>
              </w:rPr>
              <w:fldChar w:fldCharType="begin"/>
            </w:r>
            <w:r>
              <w:rPr>
                <w:sz w:val="18"/>
                <w:szCs w:val="18"/>
              </w:rPr>
              <w:instrText xml:space="preserve"> HYPERLINK "kodeks://link/d?nd=902090076&amp;point=mark=000000000000000000000000000000000000000000000000006520IM"\o"’’Об утверждении ГН 2.1.5.2312-08 (утратило силу с 01.03.2021 на</w:instrText>
            </w:r>
            <w:r>
              <w:rPr>
                <w:sz w:val="18"/>
                <w:szCs w:val="18"/>
              </w:rPr>
              <w:instrText xml:space="preserve"> основании постановления ...’’</w:instrText>
            </w:r>
          </w:p>
          <w:p w:rsidR="00000000" w:rsidRDefault="008D701D">
            <w:pPr>
              <w:pStyle w:val="FORMATTEXT"/>
              <w:ind w:firstLine="568"/>
              <w:jc w:val="both"/>
              <w:rPr>
                <w:sz w:val="18"/>
                <w:szCs w:val="18"/>
              </w:rPr>
            </w:pPr>
            <w:r>
              <w:rPr>
                <w:sz w:val="18"/>
                <w:szCs w:val="18"/>
              </w:rPr>
              <w:instrText>Постановление Главного государственного санитарного врача РФ от 14.01.2008 N ...</w:instrText>
            </w:r>
          </w:p>
          <w:p w:rsidR="00000000" w:rsidRDefault="008D701D">
            <w:pPr>
              <w:pStyle w:val="FORMATTEXT"/>
              <w:ind w:firstLine="568"/>
              <w:jc w:val="both"/>
              <w:rPr>
                <w:sz w:val="18"/>
                <w:szCs w:val="18"/>
              </w:rPr>
            </w:pPr>
            <w:r>
              <w:rPr>
                <w:sz w:val="18"/>
                <w:szCs w:val="18"/>
              </w:rPr>
              <w:instrText>Статус: Недействующий документ (действ. c 01.04.2008 по 28.02.2021)"</w:instrText>
            </w:r>
            <w:r>
              <w:rPr>
                <w:sz w:val="18"/>
                <w:szCs w:val="18"/>
              </w:rPr>
            </w:r>
            <w:r>
              <w:rPr>
                <w:sz w:val="18"/>
                <w:szCs w:val="18"/>
              </w:rPr>
              <w:fldChar w:fldCharType="separate"/>
            </w:r>
            <w:r>
              <w:rPr>
                <w:color w:val="BF2F1C"/>
                <w:sz w:val="18"/>
                <w:szCs w:val="18"/>
                <w:u w:val="single"/>
              </w:rPr>
              <w:t>ГН 2.1.5.2312</w:t>
            </w:r>
            <w:r>
              <w:rPr>
                <w:sz w:val="18"/>
                <w:szCs w:val="18"/>
              </w:rPr>
              <w:fldChar w:fldCharType="end"/>
            </w:r>
            <w:r>
              <w:rPr>
                <w:sz w:val="18"/>
                <w:szCs w:val="18"/>
              </w:rPr>
              <w:t xml:space="preserve"> и доп.2 </w:t>
            </w:r>
            <w:r>
              <w:rPr>
                <w:sz w:val="18"/>
                <w:szCs w:val="18"/>
              </w:rPr>
              <w:fldChar w:fldCharType="begin"/>
            </w:r>
            <w:r>
              <w:rPr>
                <w:sz w:val="18"/>
                <w:szCs w:val="18"/>
              </w:rPr>
              <w:instrText xml:space="preserve"> HYPERLINK "kodeks://link/d?nd=902120132&amp;point=mark</w:instrText>
            </w:r>
            <w:r>
              <w:rPr>
                <w:sz w:val="18"/>
                <w:szCs w:val="18"/>
              </w:rPr>
              <w:instrText>=000000000000000000000000000000000000000000000000006540IN"\o"’’Об утверждении гигиенических нормативов ГН 2.1.5.2415-08 (утратило силу с 01.03.2021 ...’’</w:instrText>
            </w:r>
          </w:p>
          <w:p w:rsidR="00000000" w:rsidRDefault="008D701D">
            <w:pPr>
              <w:pStyle w:val="FORMATTEXT"/>
              <w:ind w:firstLine="568"/>
              <w:jc w:val="both"/>
              <w:rPr>
                <w:sz w:val="18"/>
                <w:szCs w:val="18"/>
              </w:rPr>
            </w:pPr>
            <w:r>
              <w:rPr>
                <w:sz w:val="18"/>
                <w:szCs w:val="18"/>
              </w:rPr>
              <w:instrText>Постановление Главного государственного санитарного врача РФ от 18.08.2008 N ...</w:instrText>
            </w:r>
          </w:p>
          <w:p w:rsidR="00000000" w:rsidRDefault="008D701D">
            <w:pPr>
              <w:pStyle w:val="FORMATTEXT"/>
              <w:ind w:firstLine="568"/>
              <w:jc w:val="both"/>
              <w:rPr>
                <w:sz w:val="18"/>
                <w:szCs w:val="18"/>
              </w:rPr>
            </w:pPr>
            <w:r>
              <w:rPr>
                <w:sz w:val="18"/>
                <w:szCs w:val="18"/>
              </w:rPr>
              <w:instrText>Статус: Недействующий</w:instrText>
            </w:r>
            <w:r>
              <w:rPr>
                <w:sz w:val="18"/>
                <w:szCs w:val="18"/>
              </w:rPr>
              <w:instrText xml:space="preserve"> документ (действ. c 01.10.2008 по 28.02.2021)"</w:instrText>
            </w:r>
            <w:r>
              <w:rPr>
                <w:sz w:val="18"/>
                <w:szCs w:val="18"/>
              </w:rPr>
            </w:r>
            <w:r>
              <w:rPr>
                <w:sz w:val="18"/>
                <w:szCs w:val="18"/>
              </w:rPr>
              <w:fldChar w:fldCharType="separate"/>
            </w:r>
            <w:r>
              <w:rPr>
                <w:color w:val="BF2F1C"/>
                <w:sz w:val="18"/>
                <w:szCs w:val="18"/>
                <w:u w:val="single"/>
              </w:rPr>
              <w:t>ГН 2.1.5.2415</w:t>
            </w:r>
            <w:r>
              <w:rPr>
                <w:sz w:val="18"/>
                <w:szCs w:val="18"/>
              </w:rPr>
              <w:fldChar w:fldCharType="end"/>
            </w:r>
            <w:r>
              <w:rPr>
                <w:sz w:val="18"/>
                <w:szCs w:val="18"/>
              </w:rPr>
              <w:t>).</w:t>
            </w:r>
          </w:p>
          <w:p w:rsidR="00000000" w:rsidRDefault="008D701D">
            <w:pPr>
              <w:pStyle w:val="FORMATTEXT"/>
              <w:ind w:firstLine="568"/>
              <w:jc w:val="both"/>
              <w:rPr>
                <w:sz w:val="18"/>
                <w:szCs w:val="18"/>
              </w:rPr>
            </w:pPr>
          </w:p>
          <w:p w:rsidR="00000000" w:rsidRDefault="008D701D">
            <w:pPr>
              <w:pStyle w:val="FORMATTEXT"/>
              <w:jc w:val="both"/>
              <w:rPr>
                <w:sz w:val="18"/>
                <w:szCs w:val="18"/>
              </w:rPr>
            </w:pPr>
          </w:p>
          <w:p w:rsidR="00000000" w:rsidRDefault="008D701D">
            <w:pPr>
              <w:pStyle w:val="FORMATTEXT"/>
              <w:ind w:firstLine="568"/>
              <w:jc w:val="both"/>
              <w:rPr>
                <w:sz w:val="18"/>
                <w:szCs w:val="18"/>
              </w:rPr>
            </w:pPr>
            <w:r>
              <w:rPr>
                <w:sz w:val="18"/>
                <w:szCs w:val="18"/>
              </w:rPr>
              <w:t>3 Санитарные и биологические показатели воды определяются при инженерно-экологических изысканиях и исследованиях, а также при изысканиях для разработки проектной документации систем водосн</w:t>
            </w:r>
            <w:r>
              <w:rPr>
                <w:sz w:val="18"/>
                <w:szCs w:val="18"/>
              </w:rPr>
              <w:t>абжения.</w:t>
            </w:r>
          </w:p>
        </w:tc>
      </w:tr>
    </w:tbl>
    <w:p w:rsidR="00000000" w:rsidRDefault="008D701D">
      <w:pPr>
        <w:widowControl w:val="0"/>
        <w:autoSpaceDE w:val="0"/>
        <w:autoSpaceDN w:val="0"/>
        <w:adjustRightInd w:val="0"/>
        <w:spacing w:after="0" w:line="240" w:lineRule="auto"/>
        <w:rPr>
          <w:rFonts w:ascii="Arial, sans-serif" w:hAnsi="Arial, sans-serif"/>
          <w:sz w:val="24"/>
          <w:szCs w:val="24"/>
        </w:rPr>
      </w:pPr>
    </w:p>
    <w:p w:rsidR="00000000" w:rsidRDefault="008D701D">
      <w:pPr>
        <w:pStyle w:val="HEADERTEXT"/>
        <w:rPr>
          <w:b/>
          <w:bCs/>
        </w:rPr>
      </w:pPr>
    </w:p>
    <w:p w:rsidR="00000000" w:rsidRDefault="008D701D">
      <w:pPr>
        <w:pStyle w:val="HEADERTEXT"/>
        <w:jc w:val="center"/>
        <w:outlineLvl w:val="2"/>
        <w:rPr>
          <w:b/>
          <w:bCs/>
        </w:rPr>
      </w:pPr>
      <w:r>
        <w:rPr>
          <w:b/>
          <w:bCs/>
        </w:rPr>
        <w:t xml:space="preserve"> Библиография </w:t>
      </w:r>
    </w:p>
    <w:p w:rsidR="00000000" w:rsidRDefault="008D701D">
      <w:pPr>
        <w:pStyle w:val="FORMATTEXT"/>
        <w:ind w:firstLine="568"/>
        <w:jc w:val="both"/>
      </w:pPr>
      <w:r>
        <w:t xml:space="preserve">[1] </w:t>
      </w:r>
      <w:r>
        <w:fldChar w:fldCharType="begin"/>
      </w:r>
      <w:r>
        <w:instrText xml:space="preserve"> HYPERLINK "kodeks://link/d?nd=9015351&amp;point=mark=0000000000000000000000000000000000000000000000000064U0IK"\o"’’О радиационной безопасности населения (с изменениями на 18 марта 2023 года)’’</w:instrText>
      </w:r>
    </w:p>
    <w:p w:rsidR="00000000" w:rsidRDefault="008D701D">
      <w:pPr>
        <w:pStyle w:val="FORMATTEXT"/>
        <w:ind w:firstLine="568"/>
        <w:jc w:val="both"/>
      </w:pPr>
      <w:r>
        <w:instrText>Федеральный закон от</w:instrText>
      </w:r>
      <w:r>
        <w:instrText xml:space="preserve"> 09.01.1996 N 3-ФЗ</w:instrText>
      </w:r>
    </w:p>
    <w:p w:rsidR="00000000" w:rsidRDefault="008D701D">
      <w:pPr>
        <w:pStyle w:val="FORMATTEXT"/>
        <w:ind w:firstLine="568"/>
        <w:jc w:val="both"/>
      </w:pPr>
      <w:r>
        <w:instrText>Статус: Действующая редакция документа (действ. c 29.03.2023)"</w:instrText>
      </w:r>
      <w:r>
        <w:fldChar w:fldCharType="separate"/>
      </w:r>
      <w:r>
        <w:rPr>
          <w:color w:val="0000AA"/>
          <w:u w:val="single"/>
        </w:rPr>
        <w:t>Федеральный закон от 9 января 1996 г. N 3-ФЗ "О радиационной безопасности населения"</w:t>
      </w:r>
      <w:r>
        <w:fldChar w:fldCharType="end"/>
      </w:r>
    </w:p>
    <w:p w:rsidR="00000000" w:rsidRDefault="008D701D">
      <w:pPr>
        <w:pStyle w:val="FORMATTEXT"/>
        <w:ind w:firstLine="568"/>
        <w:jc w:val="both"/>
      </w:pPr>
    </w:p>
    <w:p w:rsidR="00000000" w:rsidRDefault="008D701D">
      <w:pPr>
        <w:pStyle w:val="FORMATTEXT"/>
        <w:ind w:firstLine="568"/>
        <w:jc w:val="both"/>
      </w:pPr>
      <w:r>
        <w:t xml:space="preserve">[2] </w:t>
      </w:r>
      <w:r>
        <w:fldChar w:fldCharType="begin"/>
      </w:r>
      <w:r>
        <w:instrText xml:space="preserve"> HYPERLINK "kodeks://link/d?nd=901808297&amp;point=mark=000000000000000000000000000000</w:instrText>
      </w:r>
      <w:r>
        <w:instrText>0000000000000000000064U0IK"\o"’’Об охране окружающей среды (с изменениями на 8 августа 2024 года) (редакция, действующая с 1 сентября 2024 года)’’</w:instrText>
      </w:r>
    </w:p>
    <w:p w:rsidR="00000000" w:rsidRDefault="008D701D">
      <w:pPr>
        <w:pStyle w:val="FORMATTEXT"/>
        <w:ind w:firstLine="568"/>
        <w:jc w:val="both"/>
      </w:pPr>
      <w:r>
        <w:instrText>Федеральный закон от 10.01.2002 N 7-ФЗ</w:instrText>
      </w:r>
    </w:p>
    <w:p w:rsidR="00000000" w:rsidRDefault="008D701D">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w:t>
      </w:r>
      <w:r>
        <w:rPr>
          <w:color w:val="0000AA"/>
          <w:u w:val="single"/>
        </w:rPr>
        <w:t>ный закон от 10 января 2002 г. N 7-ФЗ "Об охране окружающей среды"</w:t>
      </w:r>
      <w:r>
        <w:fldChar w:fldCharType="end"/>
      </w:r>
    </w:p>
    <w:p w:rsidR="00000000" w:rsidRDefault="008D701D">
      <w:pPr>
        <w:pStyle w:val="FORMATTEXT"/>
        <w:ind w:firstLine="568"/>
        <w:jc w:val="both"/>
      </w:pPr>
    </w:p>
    <w:p w:rsidR="00000000" w:rsidRDefault="008D701D">
      <w:pPr>
        <w:pStyle w:val="FORMATTEXT"/>
        <w:ind w:firstLine="568"/>
        <w:jc w:val="both"/>
      </w:pPr>
      <w:r>
        <w:t xml:space="preserve">[3] </w:t>
      </w:r>
      <w:r>
        <w:fldChar w:fldCharType="begin"/>
      </w:r>
      <w:r>
        <w:instrText xml:space="preserve"> HYPERLINK "kodeks://link/d?nd=9010833&amp;point=mark=0000000000000000000000000000000000000000000000000064U0IK"\o"’’Об особо охраняемых природных территориях (с изменениями на 8 августа</w:instrText>
      </w:r>
      <w:r>
        <w:instrText xml:space="preserve"> 2024 года)’’</w:instrText>
      </w:r>
    </w:p>
    <w:p w:rsidR="00000000" w:rsidRDefault="008D701D">
      <w:pPr>
        <w:pStyle w:val="FORMATTEXT"/>
        <w:ind w:firstLine="568"/>
        <w:jc w:val="both"/>
      </w:pPr>
      <w:r>
        <w:instrText>Федеральный закон от 14.03.1995 N 33-ФЗ</w:instrText>
      </w:r>
    </w:p>
    <w:p w:rsidR="00000000" w:rsidRDefault="008D701D">
      <w:pPr>
        <w:pStyle w:val="FORMATTEXT"/>
        <w:ind w:firstLine="568"/>
        <w:jc w:val="both"/>
      </w:pPr>
      <w:r>
        <w:instrText>Статус: Действующая редакция документа (действ. c 19.08.2024 по 06.11.2024)"</w:instrText>
      </w:r>
      <w:r>
        <w:fldChar w:fldCharType="separate"/>
      </w:r>
      <w:r>
        <w:rPr>
          <w:color w:val="0000AA"/>
          <w:u w:val="single"/>
        </w:rPr>
        <w:t>Федеральный закон от 14 марта 1995 г. N 33-ФЗ "Об особо охраняемых природных территориях"</w:t>
      </w:r>
      <w:r>
        <w:fldChar w:fldCharType="end"/>
      </w:r>
    </w:p>
    <w:p w:rsidR="00000000" w:rsidRDefault="008D701D">
      <w:pPr>
        <w:pStyle w:val="FORMATTEXT"/>
        <w:ind w:firstLine="568"/>
        <w:jc w:val="both"/>
      </w:pPr>
    </w:p>
    <w:p w:rsidR="00000000" w:rsidRDefault="008D701D">
      <w:pPr>
        <w:pStyle w:val="FORMATTEXT"/>
        <w:ind w:firstLine="568"/>
        <w:jc w:val="both"/>
      </w:pPr>
      <w:r>
        <w:t xml:space="preserve">[4] </w:t>
      </w:r>
      <w:r>
        <w:fldChar w:fldCharType="begin"/>
      </w:r>
      <w:r>
        <w:instrText xml:space="preserve"> HYPERLINK "kodeks://link/d?</w:instrText>
      </w:r>
      <w:r>
        <w:instrText>nd=901729631&amp;point=mark=000000000000000000000000000000000000000000000000007D20K3"\o"’’О санитарно-эпидемиологическом благополучии населения (с изменениями на 8 августа 2024 года) (редакция, действующая с 19 августа 2024 года)’’</w:instrText>
      </w:r>
    </w:p>
    <w:p w:rsidR="00000000" w:rsidRDefault="008D701D">
      <w:pPr>
        <w:pStyle w:val="FORMATTEXT"/>
        <w:ind w:firstLine="568"/>
        <w:jc w:val="both"/>
      </w:pPr>
      <w:r>
        <w:instrText>Федеральный закон от 30.03.1</w:instrText>
      </w:r>
      <w:r>
        <w:instrText>999 N 52-ФЗ</w:instrText>
      </w:r>
    </w:p>
    <w:p w:rsidR="00000000" w:rsidRDefault="008D701D">
      <w:pPr>
        <w:pStyle w:val="FORMATTEXT"/>
        <w:ind w:firstLine="568"/>
        <w:jc w:val="both"/>
      </w:pPr>
      <w:r>
        <w:instrText>Статус: Действующая редакция документа (действ. c 19.08.2024)"</w:instrText>
      </w:r>
      <w:r>
        <w:fldChar w:fldCharType="separate"/>
      </w:r>
      <w:r>
        <w:rPr>
          <w:color w:val="0000AA"/>
          <w:u w:val="single"/>
        </w:rPr>
        <w:t>Федеральный закон от 30 марта 1999 г. N 52-ФЗ "О санитарно-эпидемиологическом благополучии населения"</w:t>
      </w:r>
      <w:r>
        <w:fldChar w:fldCharType="end"/>
      </w:r>
    </w:p>
    <w:p w:rsidR="00000000" w:rsidRDefault="008D701D">
      <w:pPr>
        <w:pStyle w:val="FORMATTEXT"/>
        <w:ind w:firstLine="568"/>
        <w:jc w:val="both"/>
      </w:pPr>
    </w:p>
    <w:p w:rsidR="00000000" w:rsidRDefault="008D701D">
      <w:pPr>
        <w:pStyle w:val="FORMATTEXT"/>
        <w:ind w:firstLine="568"/>
        <w:jc w:val="both"/>
      </w:pPr>
      <w:r>
        <w:t xml:space="preserve">[5] </w:t>
      </w:r>
      <w:r>
        <w:fldChar w:fldCharType="begin"/>
      </w:r>
      <w:r>
        <w:instrText xml:space="preserve"> HYPERLINK "kodeks://link/d?nd=902040629"\o"’’О внесении изменений в Фед</w:instrText>
      </w:r>
      <w:r>
        <w:instrText>еральный закон ’’О техническом регулировании’’ (с изменениями на 11 июня 2021 года)’’</w:instrText>
      </w:r>
    </w:p>
    <w:p w:rsidR="00000000" w:rsidRDefault="008D701D">
      <w:pPr>
        <w:pStyle w:val="FORMATTEXT"/>
        <w:ind w:firstLine="568"/>
        <w:jc w:val="both"/>
      </w:pPr>
      <w:r>
        <w:instrText>Федеральный закон от 01.05.2007 N 65-ФЗ</w:instrText>
      </w:r>
    </w:p>
    <w:p w:rsidR="00000000" w:rsidRDefault="008D701D">
      <w:pPr>
        <w:pStyle w:val="FORMATTEXT"/>
        <w:ind w:firstLine="568"/>
        <w:jc w:val="both"/>
      </w:pPr>
      <w:r>
        <w:instrText>Статус: Действующая редакция документа (действ. c 01.07.2021)"</w:instrText>
      </w:r>
      <w:r>
        <w:fldChar w:fldCharType="separate"/>
      </w:r>
      <w:r>
        <w:rPr>
          <w:color w:val="0000AA"/>
          <w:u w:val="single"/>
        </w:rPr>
        <w:t xml:space="preserve">Федеральный закон от 01 мая 2007 г. N 65-ФЗ "О внесении изменений в </w:t>
      </w:r>
      <w:r>
        <w:rPr>
          <w:color w:val="0000AA"/>
          <w:u w:val="single"/>
        </w:rPr>
        <w:t>Федеральный закон "О техническом регулировании"</w:t>
      </w:r>
      <w:r>
        <w:fldChar w:fldCharType="end"/>
      </w:r>
    </w:p>
    <w:p w:rsidR="00000000" w:rsidRDefault="008D701D">
      <w:pPr>
        <w:pStyle w:val="FORMATTEXT"/>
        <w:ind w:firstLine="568"/>
        <w:jc w:val="both"/>
      </w:pPr>
    </w:p>
    <w:p w:rsidR="00000000" w:rsidRDefault="008D701D">
      <w:pPr>
        <w:pStyle w:val="FORMATTEXT"/>
        <w:ind w:firstLine="568"/>
        <w:jc w:val="both"/>
      </w:pPr>
      <w:r>
        <w:t xml:space="preserve">[6] </w:t>
      </w:r>
      <w:r>
        <w:fldChar w:fldCharType="begin"/>
      </w:r>
      <w:r>
        <w:instrText xml:space="preserve"> HYPERLINK "kodeks://link/d?nd=901820936&amp;point=mark=0000000000000000000000000000000000000000000000000064U0IK"\o"’’Об объектах культурного наследия (памятниках истории и культуры) народов Российской Фе</w:instrText>
      </w:r>
      <w:r>
        <w:instrText>дерации (с изменениями на 8 августа 2024 года)’’</w:instrText>
      </w:r>
    </w:p>
    <w:p w:rsidR="00000000" w:rsidRDefault="008D701D">
      <w:pPr>
        <w:pStyle w:val="FORMATTEXT"/>
        <w:ind w:firstLine="568"/>
        <w:jc w:val="both"/>
      </w:pPr>
      <w:r>
        <w:instrText>Федеральный закон от 25.06.2002 N 73-ФЗ</w:instrText>
      </w:r>
    </w:p>
    <w:p w:rsidR="00000000" w:rsidRDefault="008D701D">
      <w:pPr>
        <w:pStyle w:val="FORMATTEXT"/>
        <w:ind w:firstLine="568"/>
        <w:jc w:val="both"/>
      </w:pPr>
      <w:r>
        <w:instrText>Статус: Действующая редакция документа (действ. c 19.08.2024)"</w:instrText>
      </w:r>
      <w:r>
        <w:fldChar w:fldCharType="separate"/>
      </w:r>
      <w:r>
        <w:rPr>
          <w:color w:val="0000AA"/>
          <w:u w:val="single"/>
        </w:rPr>
        <w:t>Федеральный закон от 25 июня 2002 г. N 73-ФЗ "Об объектах культурного наследия (памятниках истории и куль</w:t>
      </w:r>
      <w:r>
        <w:rPr>
          <w:color w:val="0000AA"/>
          <w:u w:val="single"/>
        </w:rPr>
        <w:t>туры) народов Российской Федерации</w:t>
      </w:r>
      <w:r>
        <w:fldChar w:fldCharType="end"/>
      </w:r>
    </w:p>
    <w:p w:rsidR="00000000" w:rsidRDefault="008D701D">
      <w:pPr>
        <w:pStyle w:val="FORMATTEXT"/>
        <w:ind w:firstLine="568"/>
        <w:jc w:val="both"/>
      </w:pPr>
    </w:p>
    <w:p w:rsidR="00000000" w:rsidRDefault="008D701D">
      <w:pPr>
        <w:pStyle w:val="FORMATTEXT"/>
        <w:ind w:firstLine="568"/>
        <w:jc w:val="both"/>
      </w:pPr>
      <w:r>
        <w:t xml:space="preserve">[7] </w:t>
      </w:r>
      <w:r>
        <w:fldChar w:fldCharType="begin"/>
      </w:r>
      <w:r>
        <w:instrText xml:space="preserve"> HYPERLINK "kodeks://link/d?nd=901982862&amp;point=mark=00000000000000000000000000000000000000000000000000A7K0NC"\o"’’Водный кодекс Российской Федерации (с изменениями на 8 августа 2024 года) (редакция, действующая с </w:instrText>
      </w:r>
      <w:r>
        <w:instrText>1 сентября 2024 года)’’</w:instrText>
      </w:r>
    </w:p>
    <w:p w:rsidR="00000000" w:rsidRDefault="008D701D">
      <w:pPr>
        <w:pStyle w:val="FORMATTEXT"/>
        <w:ind w:firstLine="568"/>
        <w:jc w:val="both"/>
      </w:pPr>
      <w:r>
        <w:instrText>Кодекс РФ от 03.06.2006 N 74-ФЗ</w:instrText>
      </w:r>
    </w:p>
    <w:p w:rsidR="00000000" w:rsidRDefault="008D701D">
      <w:pPr>
        <w:pStyle w:val="FORMATTEXT"/>
        <w:ind w:firstLine="568"/>
        <w:jc w:val="both"/>
      </w:pPr>
      <w:r>
        <w:instrText>Статус: Действующая редакция документа (действ. c 01.09.2024 по 31.12.2024)"</w:instrText>
      </w:r>
      <w:r>
        <w:fldChar w:fldCharType="separate"/>
      </w:r>
      <w:r>
        <w:rPr>
          <w:color w:val="0000AA"/>
          <w:u w:val="single"/>
        </w:rPr>
        <w:t>Федеральный закон от 3 июня 2006 г. N 74-ФЗ. Водный кодекс Российской Федерации</w:t>
      </w:r>
      <w:r>
        <w:fldChar w:fldCharType="end"/>
      </w:r>
    </w:p>
    <w:p w:rsidR="00000000" w:rsidRDefault="008D701D">
      <w:pPr>
        <w:pStyle w:val="FORMATTEXT"/>
        <w:ind w:firstLine="568"/>
        <w:jc w:val="both"/>
      </w:pPr>
    </w:p>
    <w:p w:rsidR="00000000" w:rsidRDefault="008D701D">
      <w:pPr>
        <w:pStyle w:val="FORMATTEXT"/>
        <w:ind w:firstLine="568"/>
        <w:jc w:val="both"/>
      </w:pPr>
      <w:r>
        <w:t xml:space="preserve">[8] </w:t>
      </w:r>
      <w:r>
        <w:fldChar w:fldCharType="begin"/>
      </w:r>
      <w:r>
        <w:instrText xml:space="preserve"> HYPERLINK "kodeks://link/d?nd=90210</w:instrText>
      </w:r>
      <w:r>
        <w:instrText>7146&amp;point=mark=0000000000000000000000000000000000000000000000000064U0IK"\o"’’Об обеспечении единства измерений (с изменениями на 8 августа 2024 года)’’</w:instrText>
      </w:r>
    </w:p>
    <w:p w:rsidR="00000000" w:rsidRDefault="008D701D">
      <w:pPr>
        <w:pStyle w:val="FORMATTEXT"/>
        <w:ind w:firstLine="568"/>
        <w:jc w:val="both"/>
      </w:pPr>
      <w:r>
        <w:instrText>Федеральный закон от 26.06.2008 N 102-ФЗ</w:instrText>
      </w:r>
    </w:p>
    <w:p w:rsidR="00000000" w:rsidRDefault="008D701D">
      <w:pPr>
        <w:pStyle w:val="FORMATTEXT"/>
        <w:ind w:firstLine="568"/>
        <w:jc w:val="both"/>
      </w:pPr>
      <w:r>
        <w:instrText>Статус: Действующая редакция документа (действ. c 19.08.2024 п</w:instrText>
      </w:r>
      <w:r>
        <w:instrText>о 28.02.2025)"</w:instrText>
      </w:r>
      <w:r>
        <w:fldChar w:fldCharType="separate"/>
      </w:r>
      <w:r>
        <w:rPr>
          <w:color w:val="0000AA"/>
          <w:u w:val="single"/>
        </w:rPr>
        <w:t>Федеральный закон от 26 июня 2008 г. N 102-ФЗ "Об обеспечении единства измерений"</w:t>
      </w:r>
      <w:r>
        <w:fldChar w:fldCharType="end"/>
      </w:r>
    </w:p>
    <w:p w:rsidR="00000000" w:rsidRDefault="008D701D">
      <w:pPr>
        <w:pStyle w:val="FORMATTEXT"/>
        <w:ind w:firstLine="568"/>
        <w:jc w:val="both"/>
      </w:pPr>
    </w:p>
    <w:p w:rsidR="00000000" w:rsidRDefault="008D701D">
      <w:pPr>
        <w:pStyle w:val="FORMATTEXT"/>
        <w:ind w:firstLine="568"/>
        <w:jc w:val="both"/>
      </w:pPr>
      <w:r>
        <w:t xml:space="preserve">[9] </w:t>
      </w:r>
      <w:r>
        <w:fldChar w:fldCharType="begin"/>
      </w:r>
      <w:r>
        <w:instrText xml:space="preserve"> HYPERLINK "kodeks://link/d?nd=9046062&amp;point=mark=0000000000000000000000000000000000000000000000000064U0IK"\o"’’О безопасности гидротехнических сооружен</w:instrText>
      </w:r>
      <w:r>
        <w:instrText>ий (с изменениями на 8 августа 2024 года) (редакция, действующая с 1 сентября 2024 года)’’</w:instrText>
      </w:r>
    </w:p>
    <w:p w:rsidR="00000000" w:rsidRDefault="008D701D">
      <w:pPr>
        <w:pStyle w:val="FORMATTEXT"/>
        <w:ind w:firstLine="568"/>
        <w:jc w:val="both"/>
      </w:pPr>
      <w:r>
        <w:instrText>Федеральный закон от 21.07.1997 N 117-ФЗ</w:instrText>
      </w:r>
    </w:p>
    <w:p w:rsidR="00000000" w:rsidRDefault="008D701D">
      <w:pPr>
        <w:pStyle w:val="FORMATTEXT"/>
        <w:ind w:firstLine="568"/>
        <w:jc w:val="both"/>
      </w:pPr>
      <w:r>
        <w:instrText>Статус: Действующая редакция документа (действ. c 01.09.2024)"</w:instrText>
      </w:r>
      <w:r>
        <w:fldChar w:fldCharType="separate"/>
      </w:r>
      <w:r>
        <w:rPr>
          <w:color w:val="0000AA"/>
          <w:u w:val="single"/>
        </w:rPr>
        <w:t xml:space="preserve">Федеральный закон от 21 июля 1997 г. N 117-ФЗ "О безопасности </w:t>
      </w:r>
      <w:r>
        <w:rPr>
          <w:color w:val="0000AA"/>
          <w:u w:val="single"/>
        </w:rPr>
        <w:t>гидротехнических сооружений"</w:t>
      </w:r>
      <w:r>
        <w:fldChar w:fldCharType="end"/>
      </w:r>
      <w:r>
        <w:t xml:space="preserve"> </w:t>
      </w:r>
    </w:p>
    <w:p w:rsidR="00000000" w:rsidRDefault="008D701D">
      <w:pPr>
        <w:pStyle w:val="FORMATTEXT"/>
        <w:jc w:val="both"/>
      </w:pPr>
      <w:r>
        <w:t xml:space="preserve">            </w:t>
      </w:r>
    </w:p>
    <w:p w:rsidR="00000000" w:rsidRDefault="008D701D">
      <w:pPr>
        <w:pStyle w:val="FORMATTEXT"/>
        <w:ind w:firstLine="568"/>
        <w:jc w:val="both"/>
      </w:pPr>
      <w:r>
        <w:t xml:space="preserve">[10] </w:t>
      </w:r>
      <w:r>
        <w:fldChar w:fldCharType="begin"/>
      </w:r>
      <w:r>
        <w:instrText xml:space="preserve"> HYPERLINK "kodeks://link/d?nd=901794538&amp;point=mark=0000000000000000000000000000000000000000000000000064U0IK"\o"’’О лицензировании отдельных видов деятельности (с изменениями на 29 декабря 2010 ...’’</w:instrText>
      </w:r>
    </w:p>
    <w:p w:rsidR="00000000" w:rsidRDefault="008D701D">
      <w:pPr>
        <w:pStyle w:val="FORMATTEXT"/>
        <w:ind w:firstLine="568"/>
        <w:jc w:val="both"/>
      </w:pPr>
      <w:r>
        <w:instrText>Федер</w:instrText>
      </w:r>
      <w:r>
        <w:instrText>альный закон от 08.08.2001 N 128-ФЗ</w:instrText>
      </w:r>
    </w:p>
    <w:p w:rsidR="00000000" w:rsidRDefault="008D701D">
      <w:pPr>
        <w:pStyle w:val="FORMATTEXT"/>
        <w:ind w:firstLine="568"/>
        <w:jc w:val="both"/>
      </w:pPr>
      <w:r>
        <w:instrText>Статус: Недействующая редакция документа (действ. c 01.01.2011 по 02.11.2011)"</w:instrText>
      </w:r>
      <w:r>
        <w:fldChar w:fldCharType="separate"/>
      </w:r>
      <w:r>
        <w:rPr>
          <w:color w:val="BF2F1C"/>
          <w:u w:val="single"/>
        </w:rPr>
        <w:t>Федеральный закон от 8 августа 2001 г. N 128-ФЗ "О лицензировании отдельных видов деятельности"</w:t>
      </w:r>
      <w:r>
        <w:fldChar w:fldCharType="end"/>
      </w:r>
      <w:r>
        <w:rPr>
          <w:position w:val="-9"/>
        </w:rPr>
        <w:pict>
          <v:shape id="_x0000_i1153" type="#_x0000_t75" style="width:7.5pt;height:14.95pt">
            <v:imagedata r:id="rId22" o:title=""/>
          </v:shape>
        </w:pict>
      </w:r>
      <w:r>
        <w:t xml:space="preserve"> </w:t>
      </w:r>
    </w:p>
    <w:p w:rsidR="00000000" w:rsidRDefault="008D701D">
      <w:pPr>
        <w:pStyle w:val="FORMATTEXT"/>
        <w:jc w:val="both"/>
      </w:pPr>
      <w:r>
        <w:t>_______</w:t>
      </w:r>
      <w:r>
        <w:t xml:space="preserve">_________ </w:t>
      </w:r>
    </w:p>
    <w:p w:rsidR="00000000" w:rsidRDefault="008D701D">
      <w:pPr>
        <w:pStyle w:val="FORMATTEXT"/>
        <w:ind w:firstLine="568"/>
        <w:jc w:val="both"/>
      </w:pPr>
      <w:r>
        <w:rPr>
          <w:position w:val="-9"/>
        </w:rPr>
        <w:pict>
          <v:shape id="_x0000_i1154" type="#_x0000_t75" style="width:7.5pt;height:14.95pt">
            <v:imagedata r:id="rId22" o:title=""/>
          </v:shape>
        </w:pict>
      </w:r>
      <w:r>
        <w:t xml:space="preserve">Утратил силу на основании </w:t>
      </w:r>
      <w:r>
        <w:fldChar w:fldCharType="begin"/>
      </w:r>
      <w:r>
        <w:instrText xml:space="preserve"> HYPERLINK "kodeks://link/d?nd=902276657&amp;point=mark=000000000000000000000000000000000000000000000000008PO0M2"\o"’’О лицензировании отдельных видов деятельности (с изменениями на 8 авг</w:instrText>
      </w:r>
      <w:r>
        <w:instrText>уста 2024 года) (редакция, действующая с 1 сентября 2024 года)’’</w:instrText>
      </w:r>
    </w:p>
    <w:p w:rsidR="00000000" w:rsidRDefault="008D701D">
      <w:pPr>
        <w:pStyle w:val="FORMATTEXT"/>
        <w:ind w:firstLine="568"/>
        <w:jc w:val="both"/>
      </w:pPr>
      <w:r>
        <w:instrText>Федеральный закон от 04.05.2011 N 99-ФЗ</w:instrText>
      </w:r>
    </w:p>
    <w:p w:rsidR="00000000" w:rsidRDefault="008D701D">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Федерального закона от 4 мая 2011 года N 99-ФЗ "О лицензировании отдельных видов деятельн</w:t>
      </w:r>
      <w:r>
        <w:rPr>
          <w:color w:val="0000AA"/>
          <w:u w:val="single"/>
        </w:rPr>
        <w:t>ости"</w:t>
      </w:r>
      <w:r>
        <w:fldChar w:fldCharType="end"/>
      </w:r>
      <w:r>
        <w:t xml:space="preserve">. - Примечание изготовителя базы данных.     </w:t>
      </w:r>
    </w:p>
    <w:p w:rsidR="00000000" w:rsidRDefault="008D701D">
      <w:pPr>
        <w:pStyle w:val="FORMATTEXT"/>
        <w:ind w:firstLine="568"/>
        <w:jc w:val="both"/>
      </w:pPr>
      <w:r>
        <w:t xml:space="preserve">[11] </w:t>
      </w:r>
      <w:r>
        <w:fldChar w:fldCharType="begin"/>
      </w:r>
      <w:r>
        <w:instrText xml:space="preserve"> HYPERLINK "kodeks://link/d?nd=902052553&amp;point=mark=0000000000000000000000000000000000000000000000000064U0IK"\o"’’О внесении изменений в статьи 17 и 18 Федерального закона ’’О лицензировании ...’’</w:instrText>
      </w:r>
    </w:p>
    <w:p w:rsidR="00000000" w:rsidRDefault="008D701D">
      <w:pPr>
        <w:pStyle w:val="FORMATTEXT"/>
        <w:ind w:firstLine="568"/>
        <w:jc w:val="both"/>
      </w:pPr>
      <w:r>
        <w:instrText>Федеральный закон от 19.07.2007 N 136-ФЗ</w:instrText>
      </w:r>
    </w:p>
    <w:p w:rsidR="00000000" w:rsidRDefault="008D701D">
      <w:pPr>
        <w:pStyle w:val="FORMATTEXT"/>
        <w:ind w:firstLine="568"/>
        <w:jc w:val="both"/>
      </w:pPr>
      <w:r>
        <w:instrText>Статус: Недействующая редакция документа (действ. c 01.01.2010 по 02.11.2011)"</w:instrText>
      </w:r>
      <w:r>
        <w:fldChar w:fldCharType="separate"/>
      </w:r>
      <w:r>
        <w:rPr>
          <w:color w:val="BF2F1C"/>
          <w:u w:val="single"/>
        </w:rPr>
        <w:t>Федеральный закон от 19 июля 2007 г. N 136-ФЗ "О внесении изменений в статьи 17 и 18 Федерального закона "О лицензировании отдельных видо</w:t>
      </w:r>
      <w:r>
        <w:rPr>
          <w:color w:val="BF2F1C"/>
          <w:u w:val="single"/>
        </w:rPr>
        <w:t>в деятельности"</w:t>
      </w:r>
      <w:r>
        <w:fldChar w:fldCharType="end"/>
      </w:r>
      <w:r>
        <w:rPr>
          <w:position w:val="-9"/>
        </w:rPr>
        <w:pict>
          <v:shape id="_x0000_i1155" type="#_x0000_t75" style="width:7.5pt;height:14.95pt">
            <v:imagedata r:id="rId22" o:title=""/>
          </v:shape>
        </w:pict>
      </w:r>
      <w:r>
        <w:t xml:space="preserve"> по вопросам лицензирования строительной деятельности" </w:t>
      </w:r>
    </w:p>
    <w:p w:rsidR="00000000" w:rsidRDefault="008D701D">
      <w:pPr>
        <w:pStyle w:val="FORMATTEXT"/>
        <w:jc w:val="both"/>
      </w:pPr>
      <w:r>
        <w:t xml:space="preserve">________________ </w:t>
      </w:r>
    </w:p>
    <w:p w:rsidR="00000000" w:rsidRDefault="008D701D">
      <w:pPr>
        <w:pStyle w:val="FORMATTEXT"/>
        <w:ind w:firstLine="568"/>
        <w:jc w:val="both"/>
      </w:pPr>
      <w:r>
        <w:rPr>
          <w:position w:val="-9"/>
        </w:rPr>
        <w:pict>
          <v:shape id="_x0000_i1156" type="#_x0000_t75" style="width:7.5pt;height:14.95pt">
            <v:imagedata r:id="rId22" o:title=""/>
          </v:shape>
        </w:pict>
      </w:r>
      <w:r>
        <w:t xml:space="preserve">Утратил силу на основании </w:t>
      </w:r>
      <w:r>
        <w:fldChar w:fldCharType="begin"/>
      </w:r>
      <w:r>
        <w:instrText xml:space="preserve"> HYPERLINK "kodeks://link/d?nd=902276657&amp;point=mark=000000000000000</w:instrText>
      </w:r>
      <w:r>
        <w:instrText>000000000000000000000000000000000008PC0LR"\o"’’О лицензировании отдельных видов деятельности (с изменениями на 8 августа 2024 года) (редакция, действующая с 1 сентября 2024 года)’’</w:instrText>
      </w:r>
    </w:p>
    <w:p w:rsidR="00000000" w:rsidRDefault="008D701D">
      <w:pPr>
        <w:pStyle w:val="FORMATTEXT"/>
        <w:ind w:firstLine="568"/>
        <w:jc w:val="both"/>
      </w:pPr>
      <w:r>
        <w:instrText>Федеральный закон от 04.05.2011 N 99-ФЗ</w:instrText>
      </w:r>
    </w:p>
    <w:p w:rsidR="00000000" w:rsidRDefault="008D701D">
      <w:pPr>
        <w:pStyle w:val="FORMATTEXT"/>
        <w:ind w:firstLine="568"/>
        <w:jc w:val="both"/>
      </w:pPr>
      <w:r>
        <w:instrText>Статус: Действующая редакция докуме</w:instrText>
      </w:r>
      <w:r>
        <w:instrText>нта (действ. c 01.09.2024)"</w:instrText>
      </w:r>
      <w:r>
        <w:fldChar w:fldCharType="separate"/>
      </w:r>
      <w:r>
        <w:rPr>
          <w:color w:val="0000AA"/>
          <w:u w:val="single"/>
        </w:rPr>
        <w:t>Федерального закона от 4 мая 2011 года N 99-ФЗ "О лицензировании отдельных видов деятельности"</w:t>
      </w:r>
      <w:r>
        <w:fldChar w:fldCharType="end"/>
      </w:r>
      <w:r>
        <w:t xml:space="preserve">. - Примечание изготовителя базы данных. </w:t>
      </w:r>
    </w:p>
    <w:p w:rsidR="00000000" w:rsidRDefault="008D701D">
      <w:pPr>
        <w:pStyle w:val="FORMATTEXT"/>
        <w:jc w:val="both"/>
      </w:pPr>
      <w:r>
        <w:t xml:space="preserve">            </w:t>
      </w:r>
    </w:p>
    <w:p w:rsidR="00000000" w:rsidRDefault="008D701D">
      <w:pPr>
        <w:pStyle w:val="FORMATTEXT"/>
        <w:ind w:firstLine="568"/>
        <w:jc w:val="both"/>
      </w:pPr>
      <w:r>
        <w:t xml:space="preserve">[12] </w:t>
      </w:r>
      <w:r>
        <w:fldChar w:fldCharType="begin"/>
      </w:r>
      <w:r>
        <w:instrText xml:space="preserve"> HYPERLINK "kodeks://link/d?nd=744100004&amp;point=mark=0000000000000000000000000000000000000000000000000064U0IK"\o"’’Земельный кодекс Российской Федерации (с изменениями на 8 августа 2024 года) (редакция, действующая с 1 сентября 2024 года)’’</w:instrText>
      </w:r>
    </w:p>
    <w:p w:rsidR="00000000" w:rsidRDefault="008D701D">
      <w:pPr>
        <w:pStyle w:val="FORMATTEXT"/>
        <w:ind w:firstLine="568"/>
        <w:jc w:val="both"/>
      </w:pPr>
      <w:r>
        <w:instrText>Кодекс РФ от 25.</w:instrText>
      </w:r>
      <w:r>
        <w:instrText>10.2001 N 136-ФЗ</w:instrText>
      </w:r>
    </w:p>
    <w:p w:rsidR="00000000" w:rsidRDefault="008D701D">
      <w:pPr>
        <w:pStyle w:val="FORMATTEXT"/>
        <w:ind w:firstLine="568"/>
        <w:jc w:val="both"/>
      </w:pPr>
      <w:r>
        <w:instrText>Статус: Действующая редакция документа (действ. c 01.09.2024 по 31.12.2024)"</w:instrText>
      </w:r>
      <w:r>
        <w:fldChar w:fldCharType="separate"/>
      </w:r>
      <w:r>
        <w:rPr>
          <w:color w:val="0000AA"/>
          <w:u w:val="single"/>
        </w:rPr>
        <w:t>Федеральный закон от 25 октября 2001 г. N 136-ФЗ "Земельный кодекс Российской Федерации"</w:t>
      </w:r>
      <w:r>
        <w:fldChar w:fldCharType="end"/>
      </w:r>
    </w:p>
    <w:p w:rsidR="00000000" w:rsidRDefault="008D701D">
      <w:pPr>
        <w:pStyle w:val="FORMATTEXT"/>
        <w:ind w:firstLine="568"/>
        <w:jc w:val="both"/>
      </w:pPr>
    </w:p>
    <w:p w:rsidR="00000000" w:rsidRDefault="008D701D">
      <w:pPr>
        <w:pStyle w:val="FORMATTEXT"/>
        <w:ind w:firstLine="568"/>
        <w:jc w:val="both"/>
      </w:pPr>
      <w:r>
        <w:t xml:space="preserve">[13] </w:t>
      </w:r>
      <w:r>
        <w:fldChar w:fldCharType="begin"/>
      </w:r>
      <w:r>
        <w:instrText xml:space="preserve"> HYPERLINK "kodeks://link/d?nd=902111487&amp;point=mark=0000000000000</w:instrText>
      </w:r>
      <w:r>
        <w:instrText>000000000000000000000000000000000000064U0IK"\o"’’О внесении изменений в Градостроительный кодекс Российской Федерации и отдельные ...’’</w:instrText>
      </w:r>
    </w:p>
    <w:p w:rsidR="00000000" w:rsidRDefault="008D701D">
      <w:pPr>
        <w:pStyle w:val="FORMATTEXT"/>
        <w:ind w:firstLine="568"/>
        <w:jc w:val="both"/>
      </w:pPr>
      <w:r>
        <w:instrText>Федеральный закон от 22.07.2008 N 148-ФЗ</w:instrText>
      </w:r>
    </w:p>
    <w:p w:rsidR="00000000" w:rsidRDefault="008D701D">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Федеральный закон</w:t>
      </w:r>
      <w:r>
        <w:rPr>
          <w:color w:val="0000AA"/>
          <w:u w:val="single"/>
        </w:rPr>
        <w:t xml:space="preserve"> от 22 июля 2008 г. N 148-ФЗ "О внесении изменений в Градостроительный кодекс Российской Федерации и отдельные законодательные акты Российской Федерации"</w:t>
      </w:r>
      <w:r>
        <w:fldChar w:fldCharType="end"/>
      </w:r>
    </w:p>
    <w:p w:rsidR="00000000" w:rsidRDefault="008D701D">
      <w:pPr>
        <w:pStyle w:val="FORMATTEXT"/>
        <w:ind w:firstLine="568"/>
        <w:jc w:val="both"/>
      </w:pPr>
    </w:p>
    <w:p w:rsidR="00000000" w:rsidRDefault="008D701D">
      <w:pPr>
        <w:pStyle w:val="FORMATTEXT"/>
        <w:ind w:firstLine="568"/>
        <w:jc w:val="both"/>
      </w:pPr>
      <w:r>
        <w:t xml:space="preserve">[14] </w:t>
      </w:r>
      <w:r>
        <w:fldChar w:fldCharType="begin"/>
      </w:r>
      <w:r>
        <w:instrText xml:space="preserve"> HYPERLINK "kodeks://link/d?nd=9014484&amp;point=mark=0000000000000000000000000000000000000000000</w:instrText>
      </w:r>
      <w:r>
        <w:instrText>000000064U0IK"\o"’’Об использовании атомной энергии (с изменениями на 28 июня 2022 года)’’</w:instrText>
      </w:r>
    </w:p>
    <w:p w:rsidR="00000000" w:rsidRDefault="008D701D">
      <w:pPr>
        <w:pStyle w:val="FORMATTEXT"/>
        <w:ind w:firstLine="568"/>
        <w:jc w:val="both"/>
      </w:pPr>
      <w:r>
        <w:instrText>Федеральный закон от 21.11.1995 N 170-ФЗ</w:instrText>
      </w:r>
    </w:p>
    <w:p w:rsidR="00000000" w:rsidRDefault="008D701D">
      <w:pPr>
        <w:pStyle w:val="FORMATTEXT"/>
        <w:ind w:firstLine="568"/>
        <w:jc w:val="both"/>
      </w:pPr>
      <w:r>
        <w:instrText>Статус: Действующая редакция документа (действ. c 01.12.2022)"</w:instrText>
      </w:r>
      <w:r>
        <w:fldChar w:fldCharType="separate"/>
      </w:r>
      <w:r>
        <w:rPr>
          <w:color w:val="0000AA"/>
          <w:u w:val="single"/>
        </w:rPr>
        <w:t>Федеральный закон от 21 ноября 1995 г. N 170-ФЗ "Об использова</w:t>
      </w:r>
      <w:r>
        <w:rPr>
          <w:color w:val="0000AA"/>
          <w:u w:val="single"/>
        </w:rPr>
        <w:t>нии атомной энергии"</w:t>
      </w:r>
      <w:r>
        <w:fldChar w:fldCharType="end"/>
      </w:r>
      <w:r>
        <w:t xml:space="preserve"> ’.</w:t>
      </w:r>
    </w:p>
    <w:p w:rsidR="00000000" w:rsidRDefault="008D701D">
      <w:pPr>
        <w:pStyle w:val="FORMATTEXT"/>
        <w:ind w:firstLine="568"/>
        <w:jc w:val="both"/>
      </w:pPr>
    </w:p>
    <w:p w:rsidR="00000000" w:rsidRDefault="008D701D">
      <w:pPr>
        <w:pStyle w:val="FORMATTEXT"/>
        <w:ind w:firstLine="568"/>
        <w:jc w:val="both"/>
      </w:pPr>
      <w:r>
        <w:t xml:space="preserve">[15] </w:t>
      </w:r>
      <w:r>
        <w:fldChar w:fldCharType="begin"/>
      </w:r>
      <w:r>
        <w:instrText xml:space="preserve"> HYPERLINK "kodeks://link/d?nd=9014668&amp;point=mark=0000000000000000000000000000000000000000000000000064U0IK"\o"’’Об экологической экспертизе (с изменениями на 8 августа 2024 года) (редакция, действующая с 1 сентября 2024 год</w:instrText>
      </w:r>
      <w:r>
        <w:instrText>а)’’</w:instrText>
      </w:r>
    </w:p>
    <w:p w:rsidR="00000000" w:rsidRDefault="008D701D">
      <w:pPr>
        <w:pStyle w:val="FORMATTEXT"/>
        <w:ind w:firstLine="568"/>
        <w:jc w:val="both"/>
      </w:pPr>
      <w:r>
        <w:instrText>Федеральный закон от 23.11.1995 N 174-ФЗ</w:instrText>
      </w:r>
    </w:p>
    <w:p w:rsidR="00000000" w:rsidRDefault="008D701D">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Федеральный закон от 23 ноября 1995 г. N 174-ФЗ "Об экологической экспертизе"</w:t>
      </w:r>
      <w:r>
        <w:fldChar w:fldCharType="end"/>
      </w:r>
    </w:p>
    <w:p w:rsidR="00000000" w:rsidRDefault="008D701D">
      <w:pPr>
        <w:pStyle w:val="FORMATTEXT"/>
        <w:ind w:firstLine="568"/>
        <w:jc w:val="both"/>
      </w:pPr>
    </w:p>
    <w:p w:rsidR="00000000" w:rsidRDefault="008D701D">
      <w:pPr>
        <w:pStyle w:val="FORMATTEXT"/>
        <w:ind w:firstLine="568"/>
        <w:jc w:val="both"/>
      </w:pPr>
      <w:r>
        <w:t xml:space="preserve">[16] </w:t>
      </w:r>
      <w:r>
        <w:fldChar w:fldCharType="begin"/>
      </w:r>
      <w:r>
        <w:instrText xml:space="preserve"> HYPERLINK "kodeks://link/d?nd=901836556&amp;point=mark=000000000</w:instrText>
      </w:r>
      <w:r>
        <w:instrText>0000000000000000000000000000000000000000064U0IK"\o"’’О техническом регулировании (с изменениями на 21 ноября 2022 года)’’</w:instrText>
      </w:r>
    </w:p>
    <w:p w:rsidR="00000000" w:rsidRDefault="008D701D">
      <w:pPr>
        <w:pStyle w:val="FORMATTEXT"/>
        <w:ind w:firstLine="568"/>
        <w:jc w:val="both"/>
      </w:pPr>
      <w:r>
        <w:instrText>Федеральный закон от 27.12.2002 N 184-ФЗ</w:instrText>
      </w:r>
    </w:p>
    <w:p w:rsidR="00000000" w:rsidRDefault="008D701D">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Федеральный закон от 27 декабря</w:t>
      </w:r>
      <w:r>
        <w:rPr>
          <w:color w:val="0000AA"/>
          <w:u w:val="single"/>
        </w:rPr>
        <w:t xml:space="preserve"> 2002 г. N 184-ФЗ "О техническом регулировании"</w:t>
      </w:r>
      <w:r>
        <w:fldChar w:fldCharType="end"/>
      </w:r>
    </w:p>
    <w:p w:rsidR="00000000" w:rsidRDefault="008D701D">
      <w:pPr>
        <w:pStyle w:val="FORMATTEXT"/>
        <w:ind w:firstLine="568"/>
        <w:jc w:val="both"/>
      </w:pPr>
    </w:p>
    <w:p w:rsidR="00000000" w:rsidRDefault="008D701D">
      <w:pPr>
        <w:pStyle w:val="FORMATTEXT"/>
        <w:ind w:firstLine="568"/>
        <w:jc w:val="both"/>
      </w:pPr>
      <w:r>
        <w:t xml:space="preserve">[17] </w:t>
      </w:r>
      <w:r>
        <w:fldChar w:fldCharType="begin"/>
      </w:r>
      <w:r>
        <w:instrText xml:space="preserve"> HYPERLINK "kodeks://link/d?nd=901919338&amp;point=mark=0000000000000000000000000000000000000000000000000064U0IK"\o"’’Градостроительный кодекс Российской Федерации (с изменениями на 8 августа 2024 года) </w:instrText>
      </w:r>
      <w:r>
        <w:instrText>(редакция, действующая с 1 сентября 2024 года)’’</w:instrText>
      </w:r>
    </w:p>
    <w:p w:rsidR="00000000" w:rsidRDefault="008D701D">
      <w:pPr>
        <w:pStyle w:val="FORMATTEXT"/>
        <w:ind w:firstLine="568"/>
        <w:jc w:val="both"/>
      </w:pPr>
      <w:r>
        <w:instrText>Кодекс РФ от 29.12.2004 N 190-ФЗ</w:instrText>
      </w:r>
    </w:p>
    <w:p w:rsidR="00000000" w:rsidRDefault="008D701D">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Федеральный закон от 29 декабря 2004 г. N 190-ФЗ Градостроительный кодекс Российской Федерации</w:t>
      </w:r>
      <w:r>
        <w:fldChar w:fldCharType="end"/>
      </w:r>
    </w:p>
    <w:p w:rsidR="00000000" w:rsidRDefault="008D701D">
      <w:pPr>
        <w:pStyle w:val="FORMATTEXT"/>
        <w:ind w:firstLine="568"/>
        <w:jc w:val="both"/>
      </w:pPr>
    </w:p>
    <w:p w:rsidR="00000000" w:rsidRDefault="008D701D">
      <w:pPr>
        <w:pStyle w:val="FORMATTEXT"/>
        <w:ind w:firstLine="568"/>
        <w:jc w:val="both"/>
      </w:pPr>
      <w:r>
        <w:t xml:space="preserve">[18] </w:t>
      </w:r>
      <w:r>
        <w:fldChar w:fldCharType="begin"/>
      </w:r>
      <w:r>
        <w:instrText xml:space="preserve"> HYPERLI</w:instrText>
      </w:r>
      <w:r>
        <w:instrText>NK "kodeks://link/d?nd=902017047&amp;point=mark=0000000000000000000000000000000000000000000000000064U0IK"\o"’’Лесной кодекс Российской Федерации (с изменениями на 8 августа 2024 года) (редакция, действующая с 1 сентября 2024 года)’’</w:instrText>
      </w:r>
    </w:p>
    <w:p w:rsidR="00000000" w:rsidRDefault="008D701D">
      <w:pPr>
        <w:pStyle w:val="FORMATTEXT"/>
        <w:ind w:firstLine="568"/>
        <w:jc w:val="both"/>
      </w:pPr>
      <w:r>
        <w:instrText>Кодекс РФ от 04.12.2006 N 2</w:instrText>
      </w:r>
      <w:r>
        <w:instrText>00-ФЗ</w:instrText>
      </w:r>
    </w:p>
    <w:p w:rsidR="00000000" w:rsidRDefault="008D701D">
      <w:pPr>
        <w:pStyle w:val="FORMATTEXT"/>
        <w:ind w:firstLine="568"/>
        <w:jc w:val="both"/>
      </w:pPr>
      <w:r>
        <w:instrText>Статус: Действующая редакция документа (действ. c 01.09.2024 по 31.12.2024)"</w:instrText>
      </w:r>
      <w:r>
        <w:fldChar w:fldCharType="separate"/>
      </w:r>
      <w:r>
        <w:rPr>
          <w:color w:val="0000AA"/>
          <w:u w:val="single"/>
        </w:rPr>
        <w:t>Федеральный закон от 04 декабря 2006 г. N 200-ФЗ Лесной кодекс Российской Федерации</w:t>
      </w:r>
      <w:r>
        <w:fldChar w:fldCharType="end"/>
      </w:r>
    </w:p>
    <w:p w:rsidR="00000000" w:rsidRDefault="008D701D">
      <w:pPr>
        <w:pStyle w:val="FORMATTEXT"/>
        <w:ind w:firstLine="568"/>
        <w:jc w:val="both"/>
      </w:pPr>
    </w:p>
    <w:p w:rsidR="00000000" w:rsidRDefault="008D701D">
      <w:pPr>
        <w:pStyle w:val="FORMATTEXT"/>
        <w:ind w:firstLine="568"/>
        <w:jc w:val="both"/>
      </w:pPr>
      <w:r>
        <w:t xml:space="preserve">[19] </w:t>
      </w:r>
      <w:r>
        <w:fldChar w:fldCharType="begin"/>
      </w:r>
      <w:r>
        <w:instrText xml:space="preserve"> HYPERLINK "kodeks://link/d?nd=902228211&amp;point=mark=00000000000000000000000000000</w:instrText>
      </w:r>
      <w:r>
        <w:instrText>00000000000000000000064U0IK"\o"’’О внесении изменений в Градостроительный кодекс Российской Федерации и отдельные ...’’</w:instrText>
      </w:r>
    </w:p>
    <w:p w:rsidR="00000000" w:rsidRDefault="008D701D">
      <w:pPr>
        <w:pStyle w:val="FORMATTEXT"/>
        <w:ind w:firstLine="568"/>
        <w:jc w:val="both"/>
      </w:pPr>
      <w:r>
        <w:instrText>Федеральный закон от 27.07.2010 N 240-ФЗ</w:instrText>
      </w:r>
    </w:p>
    <w:p w:rsidR="00000000" w:rsidRDefault="008D701D">
      <w:pPr>
        <w:pStyle w:val="FORMATTEXT"/>
        <w:ind w:firstLine="568"/>
        <w:jc w:val="both"/>
      </w:pPr>
      <w:r>
        <w:instrText>Статус: Действующая редакция документа (действ. c 01.07.2017)"</w:instrText>
      </w:r>
      <w:r>
        <w:fldChar w:fldCharType="separate"/>
      </w:r>
      <w:r>
        <w:rPr>
          <w:color w:val="0000AA"/>
          <w:u w:val="single"/>
        </w:rPr>
        <w:t>Федеральный закон от 27 июля 2010</w:t>
      </w:r>
      <w:r>
        <w:rPr>
          <w:color w:val="0000AA"/>
          <w:u w:val="single"/>
        </w:rPr>
        <w:t xml:space="preserve"> г. N 240-ФЗ "О внесении изменений в Градостроительный кодекс Российской Федерации и отдельные законодательные акты Российской Федерации"</w:t>
      </w:r>
      <w:r>
        <w:fldChar w:fldCharType="end"/>
      </w:r>
    </w:p>
    <w:p w:rsidR="00000000" w:rsidRDefault="008D701D">
      <w:pPr>
        <w:pStyle w:val="FORMATTEXT"/>
        <w:ind w:firstLine="568"/>
        <w:jc w:val="both"/>
      </w:pPr>
    </w:p>
    <w:p w:rsidR="00000000" w:rsidRDefault="008D701D">
      <w:pPr>
        <w:pStyle w:val="FORMATTEXT"/>
        <w:ind w:firstLine="568"/>
        <w:jc w:val="both"/>
      </w:pPr>
      <w:r>
        <w:t xml:space="preserve">[20] </w:t>
      </w:r>
      <w:r>
        <w:fldChar w:fldCharType="begin"/>
      </w:r>
      <w:r>
        <w:instrText xml:space="preserve"> HYPERLINK "kodeks://link/d?nd=902135918&amp;point=mark=0000000000000000000000000000000000000000000000000064U0IK"</w:instrText>
      </w:r>
      <w:r>
        <w:instrText>\o"’’О внесении изменений в статью 16 Федерального закона ’’Об охране окружающей среды’’ и ...’’</w:instrText>
      </w:r>
    </w:p>
    <w:p w:rsidR="00000000" w:rsidRDefault="008D701D">
      <w:pPr>
        <w:pStyle w:val="FORMATTEXT"/>
        <w:ind w:firstLine="568"/>
        <w:jc w:val="both"/>
      </w:pPr>
      <w:r>
        <w:instrText>Федеральный закон от 30.12.2008 N 309-ФЗ</w:instrText>
      </w:r>
    </w:p>
    <w:p w:rsidR="00000000" w:rsidRDefault="008D701D">
      <w:pPr>
        <w:pStyle w:val="FORMATTEXT"/>
        <w:ind w:firstLine="568"/>
        <w:jc w:val="both"/>
      </w:pPr>
      <w:r>
        <w:instrText>Статус: Действующая редакция документа (действ. c 01.01.2019)"</w:instrText>
      </w:r>
      <w:r>
        <w:fldChar w:fldCharType="separate"/>
      </w:r>
      <w:r>
        <w:rPr>
          <w:color w:val="0000AA"/>
          <w:u w:val="single"/>
        </w:rPr>
        <w:t>Федеральный закон от 30 декабря 2008 г. N 309-ФЗ "О внес</w:t>
      </w:r>
      <w:r>
        <w:rPr>
          <w:color w:val="0000AA"/>
          <w:u w:val="single"/>
        </w:rPr>
        <w:t>ении изменений в статью 16 Федерального закона от 10 января 2002 г. N 7-ФЗ "Об охране окружающей среды" и отдельные законодательные акты Российской Федерации</w:t>
      </w:r>
      <w:r>
        <w:fldChar w:fldCharType="end"/>
      </w:r>
    </w:p>
    <w:p w:rsidR="00000000" w:rsidRDefault="008D701D">
      <w:pPr>
        <w:pStyle w:val="FORMATTEXT"/>
        <w:ind w:firstLine="568"/>
        <w:jc w:val="both"/>
      </w:pPr>
    </w:p>
    <w:p w:rsidR="00000000" w:rsidRDefault="008D701D">
      <w:pPr>
        <w:pStyle w:val="FORMATTEXT"/>
        <w:ind w:firstLine="568"/>
        <w:jc w:val="both"/>
      </w:pPr>
      <w:r>
        <w:t xml:space="preserve">[21] </w:t>
      </w:r>
      <w:r>
        <w:fldChar w:fldCharType="begin"/>
      </w:r>
      <w:r>
        <w:instrText xml:space="preserve"> HYPERLINK "kodeks://link/d?nd=902074540&amp;point=mark=0000000000000000000000000000000000000</w:instrText>
      </w:r>
      <w:r>
        <w:instrText>000000000000064U0IK"\o"’’О саморегулируемых организациях (с изменениями на 2 июля 2021 года)’’</w:instrText>
      </w:r>
    </w:p>
    <w:p w:rsidR="00000000" w:rsidRDefault="008D701D">
      <w:pPr>
        <w:pStyle w:val="FORMATTEXT"/>
        <w:ind w:firstLine="568"/>
        <w:jc w:val="both"/>
      </w:pPr>
      <w:r>
        <w:instrText>Федеральный закон от 01.12.2007 N 315-ФЗ</w:instrText>
      </w:r>
    </w:p>
    <w:p w:rsidR="00000000" w:rsidRDefault="008D701D">
      <w:pPr>
        <w:pStyle w:val="FORMATTEXT"/>
        <w:ind w:firstLine="568"/>
        <w:jc w:val="both"/>
      </w:pPr>
      <w:r>
        <w:instrText>Статус: Действующая редакция документа (действ. c 01.01.2022)"</w:instrText>
      </w:r>
      <w:r>
        <w:fldChar w:fldCharType="separate"/>
      </w:r>
      <w:r>
        <w:rPr>
          <w:color w:val="0000AA"/>
          <w:u w:val="single"/>
        </w:rPr>
        <w:t>Федеральный закон от 1 декабря 2007 г. N 315-ФЗ "О саморег</w:t>
      </w:r>
      <w:r>
        <w:rPr>
          <w:color w:val="0000AA"/>
          <w:u w:val="single"/>
        </w:rPr>
        <w:t>улируемых организациях"</w:t>
      </w:r>
      <w:r>
        <w:fldChar w:fldCharType="end"/>
      </w:r>
    </w:p>
    <w:p w:rsidR="00000000" w:rsidRDefault="008D701D">
      <w:pPr>
        <w:pStyle w:val="FORMATTEXT"/>
        <w:ind w:firstLine="568"/>
        <w:jc w:val="both"/>
      </w:pPr>
    </w:p>
    <w:p w:rsidR="00000000" w:rsidRDefault="008D701D">
      <w:pPr>
        <w:pStyle w:val="FORMATTEXT"/>
        <w:ind w:firstLine="568"/>
        <w:jc w:val="both"/>
      </w:pPr>
      <w:r>
        <w:t xml:space="preserve">[22] </w:t>
      </w:r>
      <w:r>
        <w:fldChar w:fldCharType="begin"/>
      </w:r>
      <w:r>
        <w:instrText xml:space="preserve"> HYPERLINK "kodeks://link/d?nd=902192610&amp;point=mark=0000000000000000000000000000000000000000000000000064U0IK"\o"’’Технический регламент о безопасности зданий и сооружений (с изменениями на 25 декабря 2023 года)’’</w:instrText>
      </w:r>
    </w:p>
    <w:p w:rsidR="00000000" w:rsidRDefault="008D701D">
      <w:pPr>
        <w:pStyle w:val="FORMATTEXT"/>
        <w:ind w:firstLine="568"/>
        <w:jc w:val="both"/>
      </w:pPr>
      <w:r>
        <w:instrText>Федеральны</w:instrText>
      </w:r>
      <w:r>
        <w:instrText>й закон от 30.12.2009 N 384-ФЗ</w:instrText>
      </w:r>
    </w:p>
    <w:p w:rsidR="00000000" w:rsidRDefault="008D701D">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Федеральный закон от 30 декабря 2009 г. N 384-ФЗ "Технический регламент о безопасности зданий и сооружений"</w:t>
      </w:r>
      <w:r>
        <w:fldChar w:fldCharType="end"/>
      </w:r>
    </w:p>
    <w:p w:rsidR="00000000" w:rsidRDefault="008D701D">
      <w:pPr>
        <w:pStyle w:val="FORMATTEXT"/>
        <w:ind w:firstLine="568"/>
        <w:jc w:val="both"/>
      </w:pPr>
    </w:p>
    <w:p w:rsidR="00000000" w:rsidRDefault="008D701D">
      <w:pPr>
        <w:pStyle w:val="FORMATTEXT"/>
        <w:ind w:firstLine="568"/>
        <w:jc w:val="both"/>
      </w:pPr>
      <w:r>
        <w:t xml:space="preserve">[23] </w:t>
      </w:r>
      <w:r>
        <w:fldChar w:fldCharType="begin"/>
      </w:r>
      <w:r>
        <w:instrText xml:space="preserve"> HYPERLINK "kodeks://link/d?nd=902192611&amp;point</w:instrText>
      </w:r>
      <w:r>
        <w:instrText>=mark=0000000000000000000000000000000000000000000000000064U0IK"\o"’’О внесении изменений в Федеральный закон ’’О техническом регулировании’’ (с изменениями на 5 апреля 2016 года)’’</w:instrText>
      </w:r>
    </w:p>
    <w:p w:rsidR="00000000" w:rsidRDefault="008D701D">
      <w:pPr>
        <w:pStyle w:val="FORMATTEXT"/>
        <w:ind w:firstLine="568"/>
        <w:jc w:val="both"/>
      </w:pPr>
      <w:r>
        <w:instrText>Федеральный закон от 30.12.2009 N 385-ФЗ</w:instrText>
      </w:r>
    </w:p>
    <w:p w:rsidR="00000000" w:rsidRDefault="008D701D">
      <w:pPr>
        <w:pStyle w:val="FORMATTEXT"/>
        <w:ind w:firstLine="568"/>
        <w:jc w:val="both"/>
      </w:pPr>
      <w:r>
        <w:instrText>Статус: Действующая редакция докум</w:instrText>
      </w:r>
      <w:r>
        <w:instrText>ента (действ. c 01.07.2016)"</w:instrText>
      </w:r>
      <w:r>
        <w:fldChar w:fldCharType="separate"/>
      </w:r>
      <w:r>
        <w:rPr>
          <w:color w:val="0000AA"/>
          <w:u w:val="single"/>
        </w:rPr>
        <w:t>Федеральный закон от 30 декабря 2009 г. N 385-ФЗ "О внесении изменений в Федеральный закон о техническом регулировании"</w:t>
      </w:r>
      <w:r>
        <w:fldChar w:fldCharType="end"/>
      </w:r>
    </w:p>
    <w:p w:rsidR="00000000" w:rsidRDefault="008D701D">
      <w:pPr>
        <w:pStyle w:val="FORMATTEXT"/>
        <w:ind w:firstLine="568"/>
        <w:jc w:val="both"/>
      </w:pPr>
    </w:p>
    <w:p w:rsidR="00000000" w:rsidRDefault="008D701D">
      <w:pPr>
        <w:pStyle w:val="FORMATTEXT"/>
        <w:ind w:firstLine="568"/>
        <w:jc w:val="both"/>
      </w:pPr>
      <w:r>
        <w:t xml:space="preserve">[24] </w:t>
      </w:r>
      <w:r>
        <w:fldChar w:fldCharType="begin"/>
      </w:r>
      <w:r>
        <w:instrText xml:space="preserve"> HYPERLINK "kodeks://link/d?nd=901964137&amp;point=mark=00000000000000000000000000000000000000000000000</w:instrText>
      </w:r>
      <w:r>
        <w:instrText>00064U0IK"\o"’’Об инженерных изысканиях для подготовки проектной документации, строительства ...’’</w:instrText>
      </w:r>
    </w:p>
    <w:p w:rsidR="00000000" w:rsidRDefault="008D701D">
      <w:pPr>
        <w:pStyle w:val="FORMATTEXT"/>
        <w:ind w:firstLine="568"/>
        <w:jc w:val="both"/>
      </w:pPr>
      <w:r>
        <w:instrText>Постановление Правительства РФ от 19.01.2006 N 20</w:instrText>
      </w:r>
    </w:p>
    <w:p w:rsidR="00000000" w:rsidRDefault="008D701D">
      <w:pPr>
        <w:pStyle w:val="FORMATTEXT"/>
        <w:ind w:firstLine="568"/>
        <w:jc w:val="both"/>
      </w:pPr>
      <w:r>
        <w:instrText>Статус: Действующая редакция документа (действ. c 30.09.2020)"</w:instrText>
      </w:r>
      <w:r>
        <w:fldChar w:fldCharType="separate"/>
      </w:r>
      <w:r>
        <w:rPr>
          <w:color w:val="0000AA"/>
          <w:u w:val="single"/>
        </w:rPr>
        <w:t>Постановление Правительства Российской Федера</w:t>
      </w:r>
      <w:r>
        <w:rPr>
          <w:color w:val="0000AA"/>
          <w:u w:val="single"/>
        </w:rPr>
        <w:t>ции от 19 января 2006 г. N 20 "Об инженерных изысканиях для подготовки проектной документации, строительства, реконструкции объектов капитального строительства"</w:t>
      </w:r>
      <w:r>
        <w:fldChar w:fldCharType="end"/>
      </w:r>
      <w:r>
        <w:t xml:space="preserve"> </w:t>
      </w:r>
    </w:p>
    <w:p w:rsidR="00000000" w:rsidRDefault="008D701D">
      <w:pPr>
        <w:pStyle w:val="FORMATTEXT"/>
        <w:jc w:val="both"/>
      </w:pPr>
      <w:r>
        <w:t xml:space="preserve">           </w:t>
      </w:r>
    </w:p>
    <w:p w:rsidR="00000000" w:rsidRDefault="008D701D">
      <w:pPr>
        <w:pStyle w:val="FORMATTEXT"/>
        <w:ind w:firstLine="568"/>
        <w:jc w:val="both"/>
      </w:pPr>
      <w:r>
        <w:t xml:space="preserve">[25] </w:t>
      </w:r>
      <w:r>
        <w:fldChar w:fldCharType="begin"/>
      </w:r>
      <w:r>
        <w:instrText xml:space="preserve"> HYPERLINK "kodeks://link/d?nd=901966144&amp;point=mark=0000000000000000000000</w:instrText>
      </w:r>
      <w:r>
        <w:instrText>000000000000000000000000000064U0IK"\o"’’Об организации лицензирования отдельных видов деятельности (с изменениями на 23 ...’’</w:instrText>
      </w:r>
    </w:p>
    <w:p w:rsidR="00000000" w:rsidRDefault="008D701D">
      <w:pPr>
        <w:pStyle w:val="FORMATTEXT"/>
        <w:ind w:firstLine="568"/>
        <w:jc w:val="both"/>
      </w:pPr>
      <w:r>
        <w:instrText>Постановление Правительства РФ от 26.01.2006 N 45</w:instrText>
      </w:r>
    </w:p>
    <w:p w:rsidR="00000000" w:rsidRDefault="008D701D">
      <w:pPr>
        <w:pStyle w:val="FORMATTEXT"/>
        <w:ind w:firstLine="568"/>
        <w:jc w:val="both"/>
      </w:pPr>
      <w:r>
        <w:instrText>Статус: Недействующая редакция документа (действ. c 07.07.2011 по 05.12.2011)"</w:instrText>
      </w:r>
      <w:r>
        <w:fldChar w:fldCharType="separate"/>
      </w:r>
      <w:r>
        <w:rPr>
          <w:color w:val="BF2F1C"/>
          <w:u w:val="single"/>
        </w:rPr>
        <w:t>По</w:t>
      </w:r>
      <w:r>
        <w:rPr>
          <w:color w:val="BF2F1C"/>
          <w:u w:val="single"/>
        </w:rPr>
        <w:t>становление Правительства Российской Федерации от 26 января 2006 г. N 45 "Об организации лицензирования отдельных видов деятельности"</w:t>
      </w:r>
      <w:r>
        <w:fldChar w:fldCharType="end"/>
      </w:r>
      <w:r>
        <w:rPr>
          <w:position w:val="-9"/>
        </w:rPr>
        <w:pict>
          <v:shape id="_x0000_i1157" type="#_x0000_t75" style="width:7.5pt;height:14.95pt">
            <v:imagedata r:id="rId22" o:title=""/>
          </v:shape>
        </w:pict>
      </w:r>
      <w:r>
        <w:t xml:space="preserve"> </w:t>
      </w:r>
    </w:p>
    <w:p w:rsidR="00000000" w:rsidRDefault="008D701D">
      <w:pPr>
        <w:pStyle w:val="FORMATTEXT"/>
        <w:jc w:val="both"/>
      </w:pPr>
      <w:r>
        <w:t xml:space="preserve">________________ </w:t>
      </w:r>
    </w:p>
    <w:p w:rsidR="00000000" w:rsidRDefault="008D701D">
      <w:pPr>
        <w:pStyle w:val="FORMATTEXT"/>
        <w:ind w:firstLine="568"/>
        <w:jc w:val="both"/>
      </w:pPr>
      <w:r>
        <w:rPr>
          <w:position w:val="-9"/>
        </w:rPr>
        <w:pict>
          <v:shape id="_x0000_i1158" type="#_x0000_t75" style="width:7.5pt;height:14.95pt">
            <v:imagedata r:id="rId22" o:title=""/>
          </v:shape>
        </w:pict>
      </w:r>
      <w:r>
        <w:t xml:space="preserve">Утратило силу на основании </w:t>
      </w:r>
      <w:r>
        <w:fldChar w:fldCharType="begin"/>
      </w:r>
      <w:r>
        <w:instrText xml:space="preserve"> H</w:instrText>
      </w:r>
      <w:r>
        <w:instrText>YPERLINK "kodeks://link/d?nd=902313338&amp;point=mark=000000000000000000000000000000000000000000000000007DM0KA"\o"’’Об организации лицензирования отдельных видов деятельности (с изменениями на 23 апреля 2024 года)’’</w:instrText>
      </w:r>
    </w:p>
    <w:p w:rsidR="00000000" w:rsidRDefault="008D701D">
      <w:pPr>
        <w:pStyle w:val="FORMATTEXT"/>
        <w:ind w:firstLine="568"/>
        <w:jc w:val="both"/>
      </w:pPr>
      <w:r>
        <w:instrText>Постановление Правительства РФ от 21.11.2011</w:instrText>
      </w:r>
      <w:r>
        <w:instrText xml:space="preserve"> N 957</w:instrText>
      </w:r>
    </w:p>
    <w:p w:rsidR="00000000" w:rsidRDefault="008D701D">
      <w:pPr>
        <w:pStyle w:val="FORMATTEXT"/>
        <w:ind w:firstLine="568"/>
        <w:jc w:val="both"/>
      </w:pPr>
      <w:r>
        <w:instrText>Статус: Действующая редакция документа (действ. c 01.09.2024)"</w:instrText>
      </w:r>
      <w:r>
        <w:fldChar w:fldCharType="separate"/>
      </w:r>
      <w:r>
        <w:rPr>
          <w:color w:val="0000AA"/>
          <w:u w:val="single"/>
        </w:rPr>
        <w:t>постановления Правительства Российской Федерации от 21 ноября 2011 года N 957 "Об организации лицензирования отдельных видов деятельности"</w:t>
      </w:r>
      <w:r>
        <w:fldChar w:fldCharType="end"/>
      </w:r>
      <w:r>
        <w:t xml:space="preserve">. - Примечание изготовителя базы данных. </w:t>
      </w:r>
    </w:p>
    <w:p w:rsidR="00000000" w:rsidRDefault="008D701D">
      <w:pPr>
        <w:pStyle w:val="FORMATTEXT"/>
        <w:jc w:val="both"/>
      </w:pPr>
      <w:r>
        <w:t>    </w:t>
      </w:r>
      <w:r>
        <w:t xml:space="preserve">             </w:t>
      </w:r>
    </w:p>
    <w:p w:rsidR="00000000" w:rsidRDefault="008D701D">
      <w:pPr>
        <w:pStyle w:val="FORMATTEXT"/>
        <w:ind w:firstLine="568"/>
        <w:jc w:val="both"/>
      </w:pPr>
      <w:r>
        <w:t xml:space="preserve">[26] </w:t>
      </w:r>
      <w:r>
        <w:fldChar w:fldCharType="begin"/>
      </w:r>
      <w:r>
        <w:instrText xml:space="preserve"> HYPERLINK "kodeks://link/d?nd=902197340&amp;point=mark=0000000000000000000000000000000000000000000000000064U0IK"\o"’’О минимально необходимых требованиях к выдаче саморегулируемыми организациями свидетельств о ...’’</w:instrText>
      </w:r>
    </w:p>
    <w:p w:rsidR="00000000" w:rsidRDefault="008D701D">
      <w:pPr>
        <w:pStyle w:val="FORMATTEXT"/>
        <w:ind w:firstLine="568"/>
        <w:jc w:val="both"/>
      </w:pPr>
      <w:r>
        <w:instrText>Постановление Правительс</w:instrText>
      </w:r>
      <w:r>
        <w:instrText>тва РФ от 03.02.2010 N 48</w:instrText>
      </w:r>
    </w:p>
    <w:p w:rsidR="00000000" w:rsidRDefault="008D701D">
      <w:pPr>
        <w:pStyle w:val="FORMATTEXT"/>
        <w:ind w:firstLine="568"/>
        <w:jc w:val="both"/>
      </w:pPr>
      <w:r>
        <w:instrText>Статус: Недействующий документ (действ. по 11.04.2011)"</w:instrText>
      </w:r>
      <w:r>
        <w:fldChar w:fldCharType="separate"/>
      </w:r>
      <w:r>
        <w:rPr>
          <w:color w:val="BF2F1C"/>
          <w:u w:val="single"/>
        </w:rPr>
        <w:t>Постановление Правительства Российской Федерации от 3 февраля 2010 г. N 48 "О минимально необходимых требованиях к выдаче саморегулируемыми организациями свидетельств о допуск</w:t>
      </w:r>
      <w:r>
        <w:rPr>
          <w:color w:val="BF2F1C"/>
          <w:u w:val="single"/>
        </w:rPr>
        <w:t>е к работам на особо опасных, технически сложных и уникальных объектах капитального строительства, оказывающим влияние на безопасность указанных объектов"</w:t>
      </w:r>
      <w:r>
        <w:fldChar w:fldCharType="end"/>
      </w:r>
      <w:r>
        <w:rPr>
          <w:position w:val="-9"/>
        </w:rPr>
        <w:pict>
          <v:shape id="_x0000_i1159" type="#_x0000_t75" style="width:7.5pt;height:14.95pt">
            <v:imagedata r:id="rId22" o:title=""/>
          </v:shape>
        </w:pict>
      </w:r>
      <w:r>
        <w:t xml:space="preserve"> </w:t>
      </w:r>
    </w:p>
    <w:p w:rsidR="00000000" w:rsidRDefault="008D701D">
      <w:pPr>
        <w:pStyle w:val="FORMATTEXT"/>
        <w:jc w:val="both"/>
      </w:pPr>
      <w:r>
        <w:t xml:space="preserve">________________ </w:t>
      </w:r>
    </w:p>
    <w:p w:rsidR="00000000" w:rsidRDefault="008D701D">
      <w:pPr>
        <w:pStyle w:val="FORMATTEXT"/>
        <w:ind w:firstLine="568"/>
        <w:jc w:val="both"/>
      </w:pPr>
      <w:r>
        <w:rPr>
          <w:position w:val="-9"/>
        </w:rPr>
        <w:pict>
          <v:shape id="_x0000_i1160" type="#_x0000_t75" style="width:7.5pt;height:14.95pt">
            <v:imagedata r:id="rId22" o:title=""/>
          </v:shape>
        </w:pict>
      </w:r>
      <w:r>
        <w:t>Утратил</w:t>
      </w:r>
      <w:r>
        <w:t xml:space="preserve">о силу на основании </w:t>
      </w:r>
      <w:r>
        <w:fldChar w:fldCharType="begin"/>
      </w:r>
      <w:r>
        <w:instrText xml:space="preserve"> HYPERLINK "kodeks://link/d?nd=902269666&amp;point=mark=000000000000000000000000000000000000000000000000006520IM"\o"’’О минимально необходимых требованиях к выдаче саморегулируемыми организациями ...’’</w:instrText>
      </w:r>
    </w:p>
    <w:p w:rsidR="00000000" w:rsidRDefault="008D701D">
      <w:pPr>
        <w:pStyle w:val="FORMATTEXT"/>
        <w:ind w:firstLine="568"/>
        <w:jc w:val="both"/>
      </w:pPr>
      <w:r>
        <w:instrText>Постановление Правительства РФ от 24.0</w:instrText>
      </w:r>
      <w:r>
        <w:instrText>3.2011 N 207</w:instrText>
      </w:r>
    </w:p>
    <w:p w:rsidR="00000000" w:rsidRDefault="008D701D">
      <w:pPr>
        <w:pStyle w:val="FORMATTEXT"/>
        <w:ind w:firstLine="568"/>
        <w:jc w:val="both"/>
      </w:pPr>
      <w:r>
        <w:instrText>Статус: Недействующий документ (действ. c 12.04.2011 по 30.06.2017)"</w:instrText>
      </w:r>
      <w:r>
        <w:fldChar w:fldCharType="separate"/>
      </w:r>
      <w:r>
        <w:rPr>
          <w:color w:val="BF2F1C"/>
          <w:u w:val="single"/>
        </w:rPr>
        <w:t>постановления Правительства Российской Федерации от 24 марта 2011 года N 207 "О минимально необходимых требованиях к выдаче саморегулируемыми организациями свидетельств о допу</w:t>
      </w:r>
      <w:r>
        <w:rPr>
          <w:color w:val="BF2F1C"/>
          <w:u w:val="single"/>
        </w:rPr>
        <w:t>ске к работам на особо опасных и технически сложных объектах капитального строительства, оказывающим влияние на безопасность указанных объектов"</w:t>
      </w:r>
      <w:r>
        <w:fldChar w:fldCharType="end"/>
      </w:r>
      <w:r>
        <w:t>. - Примечание изготовителя базы данных.           </w:t>
      </w:r>
    </w:p>
    <w:p w:rsidR="00000000" w:rsidRDefault="008D701D">
      <w:pPr>
        <w:pStyle w:val="FORMATTEXT"/>
        <w:ind w:firstLine="568"/>
        <w:jc w:val="both"/>
      </w:pPr>
    </w:p>
    <w:p w:rsidR="00000000" w:rsidRDefault="008D701D">
      <w:pPr>
        <w:pStyle w:val="FORMATTEXT"/>
        <w:ind w:firstLine="568"/>
        <w:jc w:val="both"/>
      </w:pPr>
      <w:r>
        <w:t xml:space="preserve">[27] </w:t>
      </w:r>
      <w:r>
        <w:fldChar w:fldCharType="begin"/>
      </w:r>
      <w:r>
        <w:instrText xml:space="preserve"> HYPERLINK "kodeks://link/d?nd=902087949&amp;point=mark</w:instrText>
      </w:r>
      <w:r>
        <w:instrText>=0000000000000000000000000000000000000000000000000064U0IK"\o"’’О составе разделов проектной документации и требованиях к их содержанию (с изменениями на 6 мая 2024 года)’’</w:instrText>
      </w:r>
    </w:p>
    <w:p w:rsidR="00000000" w:rsidRDefault="008D701D">
      <w:pPr>
        <w:pStyle w:val="FORMATTEXT"/>
        <w:ind w:firstLine="568"/>
        <w:jc w:val="both"/>
      </w:pPr>
      <w:r>
        <w:instrText>Постановление Правительства РФ от 16.02.2008 N 87</w:instrText>
      </w:r>
    </w:p>
    <w:p w:rsidR="00000000" w:rsidRDefault="008D701D">
      <w:pPr>
        <w:pStyle w:val="FORMATTEXT"/>
        <w:ind w:firstLine="568"/>
        <w:jc w:val="both"/>
      </w:pPr>
      <w:r>
        <w:instrText>Статус: Действующая редакция докум</w:instrText>
      </w:r>
      <w:r>
        <w:instrText>ента (действ. c 01.09.2024 по 31.08.2028)"</w:instrText>
      </w:r>
      <w:r>
        <w:fldChar w:fldCharType="separate"/>
      </w:r>
      <w:r>
        <w:rPr>
          <w:color w:val="0000AA"/>
          <w:u w:val="single"/>
        </w:rPr>
        <w:t>Постановление Правительства Российской Федерации от 16 февраля 2008 г. N 87 "О составе разделов проектной документации и требованиях к их содержанию"</w:t>
      </w:r>
      <w:r>
        <w:fldChar w:fldCharType="end"/>
      </w:r>
    </w:p>
    <w:p w:rsidR="00000000" w:rsidRDefault="008D701D">
      <w:pPr>
        <w:pStyle w:val="FORMATTEXT"/>
        <w:ind w:firstLine="568"/>
        <w:jc w:val="both"/>
      </w:pPr>
    </w:p>
    <w:p w:rsidR="00000000" w:rsidRDefault="008D701D">
      <w:pPr>
        <w:pStyle w:val="FORMATTEXT"/>
        <w:ind w:firstLine="568"/>
        <w:jc w:val="both"/>
      </w:pPr>
      <w:r>
        <w:t xml:space="preserve">[28] </w:t>
      </w:r>
      <w:r>
        <w:fldChar w:fldCharType="begin"/>
      </w:r>
      <w:r>
        <w:instrText xml:space="preserve"> HYPERLINK "kodeks://link/d?nd=901754163&amp;point=mark=000</w:instrText>
      </w:r>
      <w:r>
        <w:instrText>000000000000000000000000000000000000000000000007D60K4"\o"’’Об утверждении Положения о предоставлении информации о состоянии окружающей природной ...’’</w:instrText>
      </w:r>
    </w:p>
    <w:p w:rsidR="00000000" w:rsidRDefault="008D701D">
      <w:pPr>
        <w:pStyle w:val="FORMATTEXT"/>
        <w:ind w:firstLine="568"/>
        <w:jc w:val="both"/>
      </w:pPr>
      <w:r>
        <w:instrText>Постановление Правительства РФ от 14.02.2000 N 128</w:instrText>
      </w:r>
    </w:p>
    <w:p w:rsidR="00000000" w:rsidRDefault="008D701D">
      <w:pPr>
        <w:pStyle w:val="FORMATTEXT"/>
        <w:ind w:firstLine="568"/>
        <w:jc w:val="both"/>
      </w:pPr>
      <w:r>
        <w:instrText>Статус: Недействующий документ (действ. c 29.02.2000 п</w:instrText>
      </w:r>
      <w:r>
        <w:instrText>о 31.12.2020)"</w:instrText>
      </w:r>
      <w:r>
        <w:fldChar w:fldCharType="separate"/>
      </w:r>
      <w:r>
        <w:rPr>
          <w:color w:val="BF2F1C"/>
          <w:u w:val="single"/>
        </w:rPr>
        <w:t>Постановление Правительства Российской Федерации от 14 февраля 2000 г. N 128 "Об утверждении Положения о предоставлении информации о состоянии окружающей природной среды, ее загрязнении и чрезвычайных ситуациях техногенного характера, которые</w:t>
      </w:r>
      <w:r>
        <w:rPr>
          <w:color w:val="BF2F1C"/>
          <w:u w:val="single"/>
        </w:rPr>
        <w:t xml:space="preserve"> оказали, оказывают, могут оказать негативное воздействие на окружающую среду"</w:t>
      </w:r>
      <w:r>
        <w:fldChar w:fldCharType="end"/>
      </w:r>
    </w:p>
    <w:p w:rsidR="00000000" w:rsidRDefault="008D701D">
      <w:pPr>
        <w:pStyle w:val="FORMATTEXT"/>
        <w:ind w:firstLine="568"/>
        <w:jc w:val="both"/>
      </w:pPr>
    </w:p>
    <w:p w:rsidR="00000000" w:rsidRDefault="008D701D">
      <w:pPr>
        <w:pStyle w:val="FORMATTEXT"/>
        <w:ind w:firstLine="568"/>
        <w:jc w:val="both"/>
      </w:pPr>
      <w:r>
        <w:t xml:space="preserve">[29] </w:t>
      </w:r>
      <w:r>
        <w:fldChar w:fldCharType="begin"/>
      </w:r>
      <w:r>
        <w:instrText xml:space="preserve"> HYPERLINK "kodeks://link/d?nd=902030917&amp;point=mark=0000000000000000000000000000000000000000000000000064U0IK"\o"’’О порядке организации и проведения государственной экс</w:instrText>
      </w:r>
      <w:r>
        <w:instrText>пертизы проектной ...’’</w:instrText>
      </w:r>
    </w:p>
    <w:p w:rsidR="00000000" w:rsidRDefault="008D701D">
      <w:pPr>
        <w:pStyle w:val="FORMATTEXT"/>
        <w:ind w:firstLine="568"/>
        <w:jc w:val="both"/>
      </w:pPr>
      <w:r>
        <w:instrText>Постановление Правительства РФ от 05.03.2007 N 145</w:instrText>
      </w:r>
    </w:p>
    <w:p w:rsidR="00000000" w:rsidRDefault="008D701D">
      <w:pPr>
        <w:pStyle w:val="FORMATTEXT"/>
        <w:ind w:firstLine="568"/>
        <w:jc w:val="both"/>
      </w:pPr>
      <w:r>
        <w:instrText>Статус: Действующая редакция документа (действ. c 31.05.2024 по 29.02.2028)"</w:instrText>
      </w:r>
      <w:r>
        <w:fldChar w:fldCharType="separate"/>
      </w:r>
      <w:r>
        <w:rPr>
          <w:color w:val="0000AA"/>
          <w:u w:val="single"/>
        </w:rPr>
        <w:t>Постановление Правительства Российской Федерации от 5 марта 2007 г. N 145 "О порядке организации и провед</w:t>
      </w:r>
      <w:r>
        <w:rPr>
          <w:color w:val="0000AA"/>
          <w:u w:val="single"/>
        </w:rPr>
        <w:t>ения государственной экспертизы проектной документации и результатов инженерных изысканий"</w:t>
      </w:r>
      <w:r>
        <w:fldChar w:fldCharType="end"/>
      </w:r>
    </w:p>
    <w:p w:rsidR="00000000" w:rsidRDefault="008D701D">
      <w:pPr>
        <w:pStyle w:val="FORMATTEXT"/>
        <w:ind w:firstLine="568"/>
        <w:jc w:val="both"/>
      </w:pPr>
    </w:p>
    <w:p w:rsidR="00000000" w:rsidRDefault="008D701D">
      <w:pPr>
        <w:pStyle w:val="FORMATTEXT"/>
        <w:ind w:firstLine="568"/>
        <w:jc w:val="both"/>
      </w:pPr>
      <w:r>
        <w:t xml:space="preserve">[30] </w:t>
      </w:r>
      <w:r>
        <w:fldChar w:fldCharType="begin"/>
      </w:r>
      <w:r>
        <w:instrText xml:space="preserve"> HYPERLINK "kodeks://link/d?nd=902269666&amp;point=mark=0000000000000000000000000000000000000000000000000064U0IK"\o"’’О минимально необходимых требованиях к выд</w:instrText>
      </w:r>
      <w:r>
        <w:instrText>аче саморегулируемыми организациями ...’’</w:instrText>
      </w:r>
    </w:p>
    <w:p w:rsidR="00000000" w:rsidRDefault="008D701D">
      <w:pPr>
        <w:pStyle w:val="FORMATTEXT"/>
        <w:ind w:firstLine="568"/>
        <w:jc w:val="both"/>
      </w:pPr>
      <w:r>
        <w:instrText>Постановление Правительства РФ от 24.03.2011 N 207</w:instrText>
      </w:r>
    </w:p>
    <w:p w:rsidR="00000000" w:rsidRDefault="008D701D">
      <w:pPr>
        <w:pStyle w:val="FORMATTEXT"/>
        <w:ind w:firstLine="568"/>
        <w:jc w:val="both"/>
      </w:pPr>
      <w:r>
        <w:instrText>Статус: Недействующий документ (действ. c 12.04.2011 по 30.06.2017)"</w:instrText>
      </w:r>
      <w:r>
        <w:fldChar w:fldCharType="separate"/>
      </w:r>
      <w:r>
        <w:rPr>
          <w:color w:val="BF2F1C"/>
          <w:u w:val="single"/>
        </w:rPr>
        <w:t>Постановление Правительства Российской Федерации от 24 марта 2011 г. N 207 "О минимально необхо</w:t>
      </w:r>
      <w:r>
        <w:rPr>
          <w:color w:val="BF2F1C"/>
          <w:u w:val="single"/>
        </w:rPr>
        <w:t>димых требованиях к выдаче саморегулируемыми организациями свидетельств о допуске к работам на особо опасных и технически сложных объектах капитального строительства, оказывающим влияние на безопасность указанных объектов"</w:t>
      </w:r>
      <w:r>
        <w:fldChar w:fldCharType="end"/>
      </w:r>
    </w:p>
    <w:p w:rsidR="00000000" w:rsidRDefault="008D701D">
      <w:pPr>
        <w:pStyle w:val="FORMATTEXT"/>
        <w:ind w:firstLine="568"/>
        <w:jc w:val="both"/>
      </w:pPr>
    </w:p>
    <w:p w:rsidR="00000000" w:rsidRDefault="008D701D">
      <w:pPr>
        <w:pStyle w:val="FORMATTEXT"/>
        <w:ind w:firstLine="568"/>
        <w:jc w:val="both"/>
      </w:pPr>
      <w:r>
        <w:t xml:space="preserve">[31] </w:t>
      </w:r>
      <w:r>
        <w:fldChar w:fldCharType="begin"/>
      </w:r>
      <w:r>
        <w:instrText xml:space="preserve"> HYPERLINK "kodeks://lin</w:instrText>
      </w:r>
      <w:r>
        <w:instrText>k/d?nd=9040695&amp;point=mark=0000000000000000000000000000000000000000000000000064U0IK"\o"’’О Правилах принятия решений о размещении и сооружении ядерных установок, радиационных источников и пунктов хранения (с изменениями на 1 февраля 2005 года)’’</w:instrText>
      </w:r>
    </w:p>
    <w:p w:rsidR="00000000" w:rsidRDefault="008D701D">
      <w:pPr>
        <w:pStyle w:val="FORMATTEXT"/>
        <w:ind w:firstLine="568"/>
        <w:jc w:val="both"/>
      </w:pPr>
      <w:r>
        <w:instrText>Постановлен</w:instrText>
      </w:r>
      <w:r>
        <w:instrText>ие Правительства РФ от 14.03.1997 N 306</w:instrText>
      </w:r>
    </w:p>
    <w:p w:rsidR="00000000" w:rsidRDefault="008D701D">
      <w:pPr>
        <w:pStyle w:val="FORMATTEXT"/>
        <w:ind w:firstLine="568"/>
        <w:jc w:val="both"/>
      </w:pPr>
      <w:r>
        <w:instrText>Статус: Действующая редакция документа"</w:instrText>
      </w:r>
      <w:r>
        <w:fldChar w:fldCharType="separate"/>
      </w:r>
      <w:r>
        <w:rPr>
          <w:color w:val="0000AA"/>
          <w:u w:val="single"/>
        </w:rPr>
        <w:t>Постановление Правительства Российской Федерации от 14 марта 1997 г. N 306 "О правилах принятия решений о размещении и сооружении ядерных установок, радиационных источников и пу</w:t>
      </w:r>
      <w:r>
        <w:rPr>
          <w:color w:val="0000AA"/>
          <w:u w:val="single"/>
        </w:rPr>
        <w:t>нктов хранения"</w:t>
      </w:r>
      <w:r>
        <w:fldChar w:fldCharType="end"/>
      </w:r>
      <w:r>
        <w:t xml:space="preserve"> (в редакции </w:t>
      </w:r>
      <w:r>
        <w:fldChar w:fldCharType="begin"/>
      </w:r>
      <w:r>
        <w:instrText xml:space="preserve"> HYPERLINK "kodeks://link/d?nd=901923280&amp;point=mark=0000000000000000000000000000000000000000000000000064U0IK"\o"’’Об изменении и признании утратившими силу некоторых актов Правительства Российской Федерации (с изменениями на </w:instrText>
      </w:r>
      <w:r>
        <w:instrText>23 августа 2024 года)’’</w:instrText>
      </w:r>
    </w:p>
    <w:p w:rsidR="00000000" w:rsidRDefault="008D701D">
      <w:pPr>
        <w:pStyle w:val="FORMATTEXT"/>
        <w:ind w:firstLine="568"/>
        <w:jc w:val="both"/>
      </w:pPr>
      <w:r>
        <w:instrText>Постановление Правительства РФ от 01.02.2005 N 49</w:instrText>
      </w:r>
    </w:p>
    <w:p w:rsidR="00000000" w:rsidRDefault="008D701D">
      <w:pPr>
        <w:pStyle w:val="FORMATTEXT"/>
        <w:ind w:firstLine="568"/>
        <w:jc w:val="both"/>
      </w:pPr>
      <w:r>
        <w:instrText>Статус: Действующая редакция документа (действ. c 03.09.2024)"</w:instrText>
      </w:r>
      <w:r>
        <w:fldChar w:fldCharType="separate"/>
      </w:r>
      <w:r>
        <w:rPr>
          <w:color w:val="0000AA"/>
          <w:u w:val="single"/>
        </w:rPr>
        <w:t>от 01 февраля 2005 г. N 49</w:t>
      </w:r>
      <w:r>
        <w:fldChar w:fldCharType="end"/>
      </w:r>
      <w:r>
        <w:t>)</w:t>
      </w:r>
    </w:p>
    <w:p w:rsidR="00000000" w:rsidRDefault="008D701D">
      <w:pPr>
        <w:pStyle w:val="FORMATTEXT"/>
        <w:ind w:firstLine="568"/>
        <w:jc w:val="both"/>
      </w:pPr>
    </w:p>
    <w:p w:rsidR="00000000" w:rsidRDefault="008D701D">
      <w:pPr>
        <w:pStyle w:val="FORMATTEXT"/>
        <w:ind w:firstLine="568"/>
        <w:jc w:val="both"/>
      </w:pPr>
      <w:r>
        <w:t xml:space="preserve">[32] </w:t>
      </w:r>
      <w:r>
        <w:fldChar w:fldCharType="begin"/>
      </w:r>
      <w:r>
        <w:instrText xml:space="preserve"> HYPERLINK "kodeks://link/d?nd=902161544&amp;point=mark=0000000000000000000000000000000000000000000000000064U0IK"\o"’’О Федеральной службе государственной регистрации, кадастра и картографии (с изменениями ...’’</w:instrText>
      </w:r>
    </w:p>
    <w:p w:rsidR="00000000" w:rsidRDefault="008D701D">
      <w:pPr>
        <w:pStyle w:val="FORMATTEXT"/>
        <w:ind w:firstLine="568"/>
        <w:jc w:val="both"/>
      </w:pPr>
      <w:r>
        <w:instrText>Постановление Правительства РФ от 01.06.2009 N 4</w:instrText>
      </w:r>
      <w:r>
        <w:instrText>57</w:instrText>
      </w:r>
    </w:p>
    <w:p w:rsidR="00000000" w:rsidRDefault="008D701D">
      <w:pPr>
        <w:pStyle w:val="FORMATTEXT"/>
        <w:ind w:firstLine="568"/>
        <w:jc w:val="both"/>
      </w:pPr>
      <w:r>
        <w:instrText>Статус: Действующая редакция документа (действ. c 01.04.2024)"</w:instrText>
      </w:r>
      <w:r>
        <w:fldChar w:fldCharType="separate"/>
      </w:r>
      <w:r>
        <w:rPr>
          <w:color w:val="0000AA"/>
          <w:u w:val="single"/>
        </w:rPr>
        <w:t>Постановление Правительства Российской Федерации от 1 июня 2009 г. N 457 "Положение о Федеральной службе государственной регистрации, кадастра и картографии"</w:t>
      </w:r>
      <w:r>
        <w:fldChar w:fldCharType="end"/>
      </w:r>
    </w:p>
    <w:p w:rsidR="00000000" w:rsidRDefault="008D701D">
      <w:pPr>
        <w:pStyle w:val="FORMATTEXT"/>
        <w:ind w:firstLine="568"/>
        <w:jc w:val="both"/>
      </w:pPr>
    </w:p>
    <w:p w:rsidR="00000000" w:rsidRDefault="008D701D">
      <w:pPr>
        <w:pStyle w:val="FORMATTEXT"/>
        <w:ind w:firstLine="568"/>
        <w:jc w:val="both"/>
      </w:pPr>
      <w:r>
        <w:t xml:space="preserve">[33] </w:t>
      </w:r>
      <w:r>
        <w:fldChar w:fldCharType="begin"/>
      </w:r>
      <w:r>
        <w:instrText xml:space="preserve"> HYPERLINK "kodeks://lin</w:instrText>
      </w:r>
      <w:r>
        <w:instrText>k/d?nd=902137478&amp;point=mark=0000000000000000000000000000000000000000000000000064U0IK"\o"’’О порядке аккредитации на право проведения негосударственной экспертизы проектной ...’’</w:instrText>
      </w:r>
    </w:p>
    <w:p w:rsidR="00000000" w:rsidRDefault="008D701D">
      <w:pPr>
        <w:pStyle w:val="FORMATTEXT"/>
        <w:ind w:firstLine="568"/>
        <w:jc w:val="both"/>
      </w:pPr>
      <w:r>
        <w:instrText>Постановление Правительства РФ от 29.12.2008 N 1070</w:instrText>
      </w:r>
    </w:p>
    <w:p w:rsidR="00000000" w:rsidRDefault="008D701D">
      <w:pPr>
        <w:pStyle w:val="FORMATTEXT"/>
        <w:ind w:firstLine="568"/>
        <w:jc w:val="both"/>
      </w:pPr>
      <w:r>
        <w:instrText>Статус: Недействующая реда</w:instrText>
      </w:r>
      <w:r>
        <w:instrText>кция документа (действ. c 27.12.2016 по 31.12.2020)"</w:instrText>
      </w:r>
      <w:r>
        <w:fldChar w:fldCharType="separate"/>
      </w:r>
      <w:r>
        <w:rPr>
          <w:color w:val="BF2F1C"/>
          <w:u w:val="single"/>
        </w:rPr>
        <w:t>Постановление Правительства Российской Федерации от 29 декабря 2008 г. N 1070</w:t>
      </w:r>
      <w:r>
        <w:fldChar w:fldCharType="end"/>
      </w:r>
      <w:r>
        <w:t xml:space="preserve"> "О негосударственной экспертизе проектной документации и результатов инженерных изысканий"</w:t>
      </w:r>
    </w:p>
    <w:p w:rsidR="00000000" w:rsidRDefault="008D701D">
      <w:pPr>
        <w:pStyle w:val="FORMATTEXT"/>
        <w:ind w:firstLine="568"/>
        <w:jc w:val="both"/>
      </w:pPr>
    </w:p>
    <w:p w:rsidR="00000000" w:rsidRDefault="008D701D">
      <w:pPr>
        <w:pStyle w:val="FORMATTEXT"/>
        <w:ind w:firstLine="568"/>
        <w:jc w:val="both"/>
      </w:pPr>
      <w:r>
        <w:t xml:space="preserve">[34] </w:t>
      </w:r>
      <w:r>
        <w:fldChar w:fldCharType="begin"/>
      </w:r>
      <w:r>
        <w:instrText xml:space="preserve"> HYPERLINK "kodeks://link/</w:instrText>
      </w:r>
      <w:r>
        <w:instrText>d?nd=9030759&amp;point=mark=0000000000000000000000000000000000000000000000000065E0IS"\o"’’Об утверждении Положения об охранных зонах и охране геодезических пунктов на ...’’</w:instrText>
      </w:r>
    </w:p>
    <w:p w:rsidR="00000000" w:rsidRDefault="008D701D">
      <w:pPr>
        <w:pStyle w:val="FORMATTEXT"/>
        <w:ind w:firstLine="568"/>
        <w:jc w:val="both"/>
      </w:pPr>
      <w:r>
        <w:instrText>Постановление Правительства РФ от 07.10.1996 N 1170</w:instrText>
      </w:r>
    </w:p>
    <w:p w:rsidR="00000000" w:rsidRDefault="008D701D">
      <w:pPr>
        <w:pStyle w:val="FORMATTEXT"/>
        <w:ind w:firstLine="568"/>
        <w:jc w:val="both"/>
      </w:pPr>
      <w:r>
        <w:instrText>Статус: Недействующий документ (дей</w:instrText>
      </w:r>
      <w:r>
        <w:instrText>ств. c 24.10.1996 по 31.12.2016)"</w:instrText>
      </w:r>
      <w:r>
        <w:fldChar w:fldCharType="separate"/>
      </w:r>
      <w:r>
        <w:rPr>
          <w:color w:val="BF2F1C"/>
          <w:u w:val="single"/>
        </w:rPr>
        <w:t>Постановление Правительства Российской Федерации от 7 октября 1996 г. N 1170 "Об утверждении Положения об охранных зонах и охране геодезических пунктов на территории Российской Федерации"</w:t>
      </w:r>
      <w:r>
        <w:fldChar w:fldCharType="end"/>
      </w:r>
    </w:p>
    <w:p w:rsidR="00000000" w:rsidRDefault="008D701D">
      <w:pPr>
        <w:pStyle w:val="FORMATTEXT"/>
        <w:ind w:firstLine="568"/>
        <w:jc w:val="both"/>
      </w:pPr>
    </w:p>
    <w:p w:rsidR="00000000" w:rsidRDefault="008D701D">
      <w:pPr>
        <w:pStyle w:val="FORMATTEXT"/>
        <w:ind w:firstLine="568"/>
        <w:jc w:val="both"/>
      </w:pPr>
      <w:r>
        <w:t xml:space="preserve">[35] </w:t>
      </w:r>
      <w:r>
        <w:fldChar w:fldCharType="begin"/>
      </w:r>
      <w:r>
        <w:instrText xml:space="preserve"> HYPERLINK "kodeks://link/d?nd=9053722&amp;point=mark=0000000000000000000000000000000000000000000000000064U0IK"\o"’’Об утверждении Положения о разработке и утверждении федеральных норм и правил в области ...’’</w:instrText>
      </w:r>
    </w:p>
    <w:p w:rsidR="00000000" w:rsidRDefault="008D701D">
      <w:pPr>
        <w:pStyle w:val="FORMATTEXT"/>
        <w:ind w:firstLine="568"/>
        <w:jc w:val="both"/>
      </w:pPr>
      <w:r>
        <w:instrText>Постановление Правительства РФ от 01.12.1997 N 151</w:instrText>
      </w:r>
      <w:r>
        <w:instrText>1</w:instrText>
      </w:r>
    </w:p>
    <w:p w:rsidR="00000000" w:rsidRDefault="008D701D">
      <w:pPr>
        <w:pStyle w:val="FORMATTEXT"/>
        <w:ind w:firstLine="568"/>
        <w:jc w:val="both"/>
      </w:pPr>
      <w:r>
        <w:instrText>Статус: Действующая редакция документа (действ. c 31.08.2023)"</w:instrText>
      </w:r>
      <w:r>
        <w:fldChar w:fldCharType="separate"/>
      </w:r>
      <w:r>
        <w:rPr>
          <w:color w:val="0000AA"/>
          <w:u w:val="single"/>
        </w:rPr>
        <w:t>Постановление Правительства Российской Федерации от 1 декабря 1997 г. N 1511 "Об утверждении Положения о разработке и утверждении федеральных норм и правил в области использования атомной энер</w:t>
      </w:r>
      <w:r>
        <w:rPr>
          <w:color w:val="0000AA"/>
          <w:u w:val="single"/>
        </w:rPr>
        <w:t>гии"</w:t>
      </w:r>
      <w:r>
        <w:fldChar w:fldCharType="end"/>
      </w:r>
      <w:r>
        <w:t xml:space="preserve"> (с изменениями на 31 мая 2005 г.)</w:t>
      </w:r>
    </w:p>
    <w:p w:rsidR="00000000" w:rsidRDefault="008D701D">
      <w:pPr>
        <w:pStyle w:val="FORMATTEXT"/>
        <w:ind w:firstLine="568"/>
        <w:jc w:val="both"/>
      </w:pPr>
    </w:p>
    <w:p w:rsidR="00000000" w:rsidRDefault="008D701D">
      <w:pPr>
        <w:pStyle w:val="FORMATTEXT"/>
        <w:ind w:firstLine="568"/>
        <w:jc w:val="both"/>
      </w:pPr>
      <w:r>
        <w:t xml:space="preserve">[36] </w:t>
      </w:r>
      <w:r>
        <w:fldChar w:fldCharType="begin"/>
      </w:r>
      <w:r>
        <w:instrText xml:space="preserve"> HYPERLINK "kodeks://link/d?nd=902196819&amp;point=mark=0000000000000000000000000000000000000000000000000064U0IK"\o"’’Об утверждении Перечня видов работ по инженерным изысканиям, по подготовке проектной ...’’</w:instrText>
      </w:r>
    </w:p>
    <w:p w:rsidR="00000000" w:rsidRDefault="008D701D">
      <w:pPr>
        <w:pStyle w:val="FORMATTEXT"/>
        <w:ind w:firstLine="568"/>
        <w:jc w:val="both"/>
      </w:pPr>
      <w:r>
        <w:instrText>При</w:instrText>
      </w:r>
      <w:r>
        <w:instrText>каз Минрегиона России от 30.12.2009 N 624</w:instrText>
      </w:r>
    </w:p>
    <w:p w:rsidR="00000000" w:rsidRDefault="008D701D">
      <w:pPr>
        <w:pStyle w:val="FORMATTEXT"/>
        <w:ind w:firstLine="568"/>
        <w:jc w:val="both"/>
      </w:pPr>
      <w:r>
        <w:instrText>Статус: Действующая редакция документа (действ. c 25.03.2012)"</w:instrText>
      </w:r>
      <w:r>
        <w:fldChar w:fldCharType="separate"/>
      </w:r>
      <w:r>
        <w:rPr>
          <w:color w:val="0000AA"/>
          <w:u w:val="single"/>
        </w:rPr>
        <w:t xml:space="preserve">Приказ Министерства регионального развития Российской Федерации от 26 апреля 2010 г. N 624 "Об утверждении Перечня видов работ по инженерным изысканиям </w:t>
      </w:r>
      <w:r>
        <w:rPr>
          <w:color w:val="0000AA"/>
          <w:u w:val="single"/>
        </w:rPr>
        <w:t>по подготовке проектной документации, по строительству, реконструкции, капитальному ремонту объектов капитального строительства, которые оказывают влияние на безопасность объектов капитального строительства"</w:t>
      </w:r>
      <w:r>
        <w:fldChar w:fldCharType="end"/>
      </w:r>
      <w:r>
        <w:t xml:space="preserve"> </w:t>
      </w:r>
    </w:p>
    <w:p w:rsidR="00000000" w:rsidRDefault="008D701D">
      <w:pPr>
        <w:pStyle w:val="FORMATTEXT"/>
        <w:ind w:firstLine="568"/>
        <w:jc w:val="both"/>
      </w:pPr>
      <w:r>
        <w:t xml:space="preserve">[37] </w:t>
      </w:r>
      <w:r>
        <w:fldChar w:fldCharType="begin"/>
      </w:r>
      <w:r>
        <w:instrText xml:space="preserve"> HYPERLINK "kodeks://link/d?nd=90221406</w:instrText>
      </w:r>
      <w:r>
        <w:instrText>8&amp;point=mark=000000000000000000000000000000000000000000000000006540IN"\o"’’Об утверждении СП 2.6.1.2612-10 (с изменениями на 16 сентября 2013 года)’’’’СП ...’’</w:instrText>
      </w:r>
    </w:p>
    <w:p w:rsidR="00000000" w:rsidRDefault="008D701D">
      <w:pPr>
        <w:pStyle w:val="FORMATTEXT"/>
        <w:ind w:firstLine="568"/>
        <w:jc w:val="both"/>
      </w:pPr>
      <w:r>
        <w:instrText>Постановление Главного государственного санитарного врача РФ от 26.04.2010 N ...</w:instrText>
      </w:r>
    </w:p>
    <w:p w:rsidR="00000000" w:rsidRDefault="008D701D">
      <w:pPr>
        <w:pStyle w:val="FORMATTEXT"/>
        <w:ind w:firstLine="568"/>
        <w:jc w:val="both"/>
      </w:pPr>
      <w:r>
        <w:instrText>Статус: Действу</w:instrText>
      </w:r>
      <w:r>
        <w:instrText>ющая редакция документа (действ. c 06.12.2013)"</w:instrText>
      </w:r>
      <w:r>
        <w:fldChar w:fldCharType="separate"/>
      </w:r>
      <w:r>
        <w:rPr>
          <w:color w:val="0000AA"/>
          <w:u w:val="single"/>
        </w:rPr>
        <w:t>СП 2.6.1.2612-10 Основные санитарные правила обеспечения радиационной безопасности (ОСПОРБ 99/2010)</w:t>
      </w:r>
      <w:r>
        <w:fldChar w:fldCharType="end"/>
      </w:r>
    </w:p>
    <w:p w:rsidR="00000000" w:rsidRDefault="008D701D">
      <w:pPr>
        <w:pStyle w:val="FORMATTEXT"/>
        <w:ind w:firstLine="568"/>
        <w:jc w:val="both"/>
      </w:pPr>
    </w:p>
    <w:p w:rsidR="00000000" w:rsidRDefault="008D701D">
      <w:pPr>
        <w:pStyle w:val="FORMATTEXT"/>
        <w:ind w:firstLine="568"/>
        <w:jc w:val="both"/>
      </w:pPr>
      <w:r>
        <w:t xml:space="preserve">[38] </w:t>
      </w:r>
      <w:r>
        <w:fldChar w:fldCharType="begin"/>
      </w:r>
      <w:r>
        <w:instrText xml:space="preserve"> HYPERLINK "kodeks://link/d?nd=871001220&amp;point=mark=000000000000000000000000000000000000000000000000</w:instrText>
      </w:r>
      <w:r>
        <w:instrText>007D20K3"\o"’’СП 11-102-97 Инженерно-экологические изыскания для строительства’’</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СП 11-102-97</w:t>
      </w:r>
      <w:r>
        <w:fldChar w:fldCharType="end"/>
      </w:r>
      <w:r>
        <w:t xml:space="preserve"> Инженерно-экологические изыскания для строительства</w:t>
      </w:r>
    </w:p>
    <w:p w:rsidR="00000000" w:rsidRDefault="008D701D">
      <w:pPr>
        <w:pStyle w:val="FORMATTEXT"/>
        <w:ind w:firstLine="568"/>
        <w:jc w:val="both"/>
      </w:pPr>
    </w:p>
    <w:p w:rsidR="00000000" w:rsidRDefault="008D701D">
      <w:pPr>
        <w:pStyle w:val="FORMATTEXT"/>
        <w:ind w:firstLine="568"/>
        <w:jc w:val="both"/>
      </w:pPr>
      <w:r>
        <w:t xml:space="preserve">[39] </w:t>
      </w:r>
      <w:r>
        <w:fldChar w:fldCharType="begin"/>
      </w:r>
      <w:r>
        <w:instrText xml:space="preserve"> HYPERLINK "kodeks://link/d?nd=901704792&amp;point=mark=00000000000</w:instrText>
      </w:r>
      <w:r>
        <w:instrText>0000000000000000000000000000000000000007D20K3"\o"’’СП 11-103-97 Инженерно-гидрометеорологические изыскания для строительства’’</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СП 11-103-97</w:t>
      </w:r>
      <w:r>
        <w:fldChar w:fldCharType="end"/>
      </w:r>
      <w:r>
        <w:t xml:space="preserve"> Инженерно-гидрометеорологические изыскания для строительства </w:t>
      </w:r>
    </w:p>
    <w:p w:rsidR="00000000" w:rsidRDefault="008D701D">
      <w:pPr>
        <w:pStyle w:val="FORMATTEXT"/>
        <w:ind w:firstLine="568"/>
        <w:jc w:val="both"/>
      </w:pPr>
      <w:r>
        <w:t>[40] СП</w:t>
      </w:r>
      <w:r>
        <w:t xml:space="preserve"> 11-104-97 (ч.</w:t>
      </w:r>
      <w:r>
        <w:fldChar w:fldCharType="begin"/>
      </w:r>
      <w:r>
        <w:instrText xml:space="preserve"> HYPERLINK "kodeks://link/d?nd=871001219&amp;point=mark=3VVVQ4T1PFGLVP3EBQA942PNINE72NUUM8500010T00J8U6PB21IM39P"\o"’’СП 11-104-97 Инженерно-геодезические изыскания для строительства’’</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I</w:t>
      </w:r>
      <w:r>
        <w:fldChar w:fldCharType="end"/>
      </w:r>
      <w:r>
        <w:t xml:space="preserve">, </w:t>
      </w:r>
      <w:r>
        <w:fldChar w:fldCharType="begin"/>
      </w:r>
      <w:r>
        <w:instrText xml:space="preserve"> HYPERLINK "kodek</w:instrText>
      </w:r>
      <w:r>
        <w:instrText>s://link/d?nd=1200029632&amp;point=mark=3VVVQ4T1PFGLVP3EBQA942PNINE72NUUM8500010T00J8U6PB3675BIP"\o"’’СП 11-104-97 Инженерно-геодезические изыскания для строительства. Часть II. Выполнение съемки подземных коммуникаций при инженерно-геодезических изысканиях дл</w:instrText>
      </w:r>
      <w:r>
        <w:instrText>я строительства’’</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II</w:t>
      </w:r>
      <w:r>
        <w:fldChar w:fldCharType="end"/>
      </w:r>
      <w:r>
        <w:t xml:space="preserve">, </w:t>
      </w:r>
      <w:r>
        <w:fldChar w:fldCharType="begin"/>
      </w:r>
      <w:r>
        <w:instrText xml:space="preserve"> HYPERLINK "kodeks://link/d?nd=1200037606&amp;point=mark=3VVVQ4T1PFGLVP3EBQA942PNINE73675BIP1H7KOK73VSVF6H1A86S68"\o"’’СП 11-104-97 Инженерно-геодезические изыскания для строительства. Часть III. И</w:instrText>
      </w:r>
      <w:r>
        <w:instrText>нженерно-гидрографические работы при инженерных изысканиях для строительства’’</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III</w:t>
      </w:r>
      <w:r>
        <w:fldChar w:fldCharType="end"/>
      </w:r>
      <w:r>
        <w:t>) Инженерно-геодезические изыскания для строительства</w:t>
      </w:r>
    </w:p>
    <w:p w:rsidR="00000000" w:rsidRDefault="008D701D">
      <w:pPr>
        <w:pStyle w:val="FORMATTEXT"/>
        <w:ind w:firstLine="568"/>
        <w:jc w:val="both"/>
      </w:pPr>
    </w:p>
    <w:p w:rsidR="00000000" w:rsidRDefault="008D701D">
      <w:pPr>
        <w:pStyle w:val="FORMATTEXT"/>
        <w:ind w:firstLine="568"/>
        <w:jc w:val="both"/>
      </w:pPr>
      <w:r>
        <w:t xml:space="preserve">[41] </w:t>
      </w:r>
      <w:r>
        <w:fldChar w:fldCharType="begin"/>
      </w:r>
      <w:r>
        <w:instrText xml:space="preserve"> HYPERLINK "kodeks://link/d?nd=1200000255&amp;point=mark=3VVVQ4T1QD1FH13EBQA9</w:instrText>
      </w:r>
      <w:r>
        <w:instrText>42PNINE73GIM0QP1H7KOK73VSVF6H1A86S68"\o"’’СП 11-105-97 Инженерно-геологические изыскания для строительства. Часть I. Общие правила производства работ’’</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 xml:space="preserve">СП 11-105-97 Инженерно-геологические изыскания для строительства, </w:t>
      </w:r>
      <w:r>
        <w:rPr>
          <w:color w:val="E48B00"/>
          <w:u w:val="single"/>
        </w:rPr>
        <w:t>часть I. Общие правила производства работ</w:t>
      </w:r>
      <w:r>
        <w:fldChar w:fldCharType="end"/>
      </w:r>
    </w:p>
    <w:p w:rsidR="00000000" w:rsidRDefault="008D701D">
      <w:pPr>
        <w:pStyle w:val="FORMATTEXT"/>
        <w:ind w:firstLine="568"/>
        <w:jc w:val="both"/>
      </w:pPr>
    </w:p>
    <w:p w:rsidR="00000000" w:rsidRDefault="008D701D">
      <w:pPr>
        <w:pStyle w:val="FORMATTEXT"/>
        <w:ind w:firstLine="568"/>
        <w:jc w:val="both"/>
      </w:pPr>
      <w:r>
        <w:t xml:space="preserve">[42] </w:t>
      </w:r>
      <w:r>
        <w:fldChar w:fldCharType="begin"/>
      </w:r>
      <w:r>
        <w:instrText xml:space="preserve"> HYPERLINK "kodeks://link/d?nd=1200007405&amp;point=mark=3VVVQ4T1QD1FH13EBQA942PNINE73GIM0QP1H7KOK73VSVF6H1A86S68"\o"’’СП 11-105-97 Инженерно-геологические изыскания для строительства. Часть II. Правила произв</w:instrText>
      </w:r>
      <w:r>
        <w:instrText>одства работ в районах развития опасных геологических и инженерно-геологических процессов’’</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СП 11-105-97 Инженерно-геологические изыскания для строительства, часть II. Правила производства работ в районах развития опас</w:t>
      </w:r>
      <w:r>
        <w:rPr>
          <w:color w:val="E48B00"/>
          <w:u w:val="single"/>
        </w:rPr>
        <w:t>ных геологических и инженерно-геологических процессов</w:t>
      </w:r>
      <w:r>
        <w:fldChar w:fldCharType="end"/>
      </w:r>
      <w:r>
        <w:t xml:space="preserve">      </w:t>
      </w:r>
    </w:p>
    <w:p w:rsidR="00000000" w:rsidRDefault="008D701D">
      <w:pPr>
        <w:pStyle w:val="FORMATTEXT"/>
        <w:jc w:val="both"/>
      </w:pPr>
      <w:r>
        <w:t xml:space="preserve">            </w:t>
      </w:r>
    </w:p>
    <w:p w:rsidR="00000000" w:rsidRDefault="008D701D">
      <w:pPr>
        <w:pStyle w:val="FORMATTEXT"/>
        <w:ind w:firstLine="568"/>
        <w:jc w:val="both"/>
      </w:pPr>
      <w:r>
        <w:t xml:space="preserve">[43] </w:t>
      </w:r>
      <w:r>
        <w:fldChar w:fldCharType="begin"/>
      </w:r>
      <w:r>
        <w:instrText xml:space="preserve"> HYPERLINK "kodeks://link/d?nd=1200007406&amp;point=mark=3VVVQ4T1QD1FH13EBQA942PNINE73GIM0QP1H7KOK73VSVF6H1A86S68"\o"’’СП 11-105-97 Инженерно-геологические изыскания для строитель</w:instrText>
      </w:r>
      <w:r>
        <w:instrText>ства. Часть III. Правила производства работ в районах распространения специфических грунтов’’</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СП 11-105-97 Инженерно-геологические изыскания для строительства, часть III. Правила производства работ в районах распростра</w:t>
      </w:r>
      <w:r>
        <w:rPr>
          <w:color w:val="E48B00"/>
          <w:u w:val="single"/>
        </w:rPr>
        <w:t>нения специфических грунтов</w:t>
      </w:r>
      <w:r>
        <w:fldChar w:fldCharType="end"/>
      </w:r>
    </w:p>
    <w:p w:rsidR="00000000" w:rsidRDefault="008D701D">
      <w:pPr>
        <w:pStyle w:val="FORMATTEXT"/>
        <w:ind w:firstLine="568"/>
        <w:jc w:val="both"/>
      </w:pPr>
    </w:p>
    <w:p w:rsidR="00000000" w:rsidRDefault="008D701D">
      <w:pPr>
        <w:pStyle w:val="FORMATTEXT"/>
        <w:ind w:firstLine="568"/>
        <w:jc w:val="both"/>
      </w:pPr>
      <w:r>
        <w:t xml:space="preserve">[44] </w:t>
      </w:r>
      <w:r>
        <w:fldChar w:fldCharType="begin"/>
      </w:r>
      <w:r>
        <w:instrText xml:space="preserve"> HYPERLINK "kodeks://link/d?nd=1200007407&amp;point=mark=3VVVQ4T1QD1FH13EBQA942PNINE73GIM0QP1H7KOK73VSVF6H1A86S68"\o"’’СП 11-105-97 Инженерно-геологические изыскания для строительства. Часть IV. Правила производства работ в</w:instrText>
      </w:r>
      <w:r>
        <w:instrText xml:space="preserve"> районах распространения многолетнемерзлых грунтов’’</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СП 11-105-97 Инженерно-геологические изыскания для строительства, часть IV. Правила производства работ в районах распространения многолетнемерзлых грунтов</w:t>
      </w:r>
      <w:r>
        <w:fldChar w:fldCharType="end"/>
      </w:r>
    </w:p>
    <w:p w:rsidR="00000000" w:rsidRDefault="008D701D">
      <w:pPr>
        <w:pStyle w:val="FORMATTEXT"/>
        <w:ind w:firstLine="568"/>
        <w:jc w:val="both"/>
      </w:pPr>
    </w:p>
    <w:p w:rsidR="00000000" w:rsidRDefault="008D701D">
      <w:pPr>
        <w:pStyle w:val="FORMATTEXT"/>
        <w:ind w:firstLine="568"/>
        <w:jc w:val="both"/>
      </w:pPr>
      <w:r>
        <w:t xml:space="preserve">[45] </w:t>
      </w:r>
      <w:r>
        <w:fldChar w:fldCharType="begin"/>
      </w:r>
      <w:r>
        <w:instrText xml:space="preserve"> </w:instrText>
      </w:r>
      <w:r>
        <w:instrText>HYPERLINK "kodeks://link/d?nd=1200032526&amp;point=mark=3VVVQ4T1QD1FH13EBQA942PNINE73GIM0QP1H7KOK73VSVF6H1A86S68"\o"’’СП 11-105-97 Инженерно-геологические изыскания для строительства. Часть V. Правила производства работ в районах с особыми природно-техногенным</w:instrText>
      </w:r>
      <w:r>
        <w:instrText>и условиями’’</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СП 11-105-97 Инженерно-геологические изыскания для строительства, часть V. Правила производства работ в районах с особыми природно-техногенными условиями</w:t>
      </w:r>
      <w:r>
        <w:fldChar w:fldCharType="end"/>
      </w:r>
    </w:p>
    <w:p w:rsidR="00000000" w:rsidRDefault="008D701D">
      <w:pPr>
        <w:pStyle w:val="FORMATTEXT"/>
        <w:ind w:firstLine="568"/>
        <w:jc w:val="both"/>
      </w:pPr>
    </w:p>
    <w:p w:rsidR="00000000" w:rsidRDefault="008D701D">
      <w:pPr>
        <w:pStyle w:val="FORMATTEXT"/>
        <w:ind w:firstLine="568"/>
        <w:jc w:val="both"/>
      </w:pPr>
      <w:r>
        <w:t xml:space="preserve">[46] </w:t>
      </w:r>
      <w:r>
        <w:fldChar w:fldCharType="begin"/>
      </w:r>
      <w:r>
        <w:instrText xml:space="preserve"> HYPERLINK "kodeks://link/d?nd=1200037607</w:instrText>
      </w:r>
      <w:r>
        <w:instrText>&amp;point=mark=3VVVQ4T1QD1FH13EBQA942PNINE73GIM0QP1H7KOK73VSVF6H1A86S68"\o"’’СП 11-105-97 Инженерно-геологические изыскания для строительства. Часть VI. Правила производства геофизических исследований’’</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СП 11-105-97 Инжен</w:t>
      </w:r>
      <w:r>
        <w:rPr>
          <w:color w:val="E48B00"/>
          <w:u w:val="single"/>
        </w:rPr>
        <w:t>ерно-геологические изыскания для строительства, часть VI. Правила производства геофизических исследований</w:t>
      </w:r>
      <w:r>
        <w:fldChar w:fldCharType="end"/>
      </w:r>
    </w:p>
    <w:p w:rsidR="00000000" w:rsidRDefault="008D701D">
      <w:pPr>
        <w:pStyle w:val="FORMATTEXT"/>
        <w:ind w:firstLine="568"/>
        <w:jc w:val="both"/>
      </w:pPr>
    </w:p>
    <w:p w:rsidR="00000000" w:rsidRDefault="008D701D">
      <w:pPr>
        <w:pStyle w:val="FORMATTEXT"/>
        <w:ind w:firstLine="568"/>
        <w:jc w:val="both"/>
      </w:pPr>
      <w:r>
        <w:t xml:space="preserve">[47] </w:t>
      </w:r>
      <w:r>
        <w:fldChar w:fldCharType="begin"/>
      </w:r>
      <w:r>
        <w:instrText xml:space="preserve"> HYPERLINK "kodeks://link/d?nd=1200005202&amp;point=mark=000000000000000000000000000000000000000000000000007D20K3"\o"’’СП 11-108-98 Изыскания ист</w:instrText>
      </w:r>
      <w:r>
        <w:instrText>очников водоснабжения на базе подземных вод’’</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СП 11-108-98</w:t>
      </w:r>
      <w:r>
        <w:fldChar w:fldCharType="end"/>
      </w:r>
      <w:r>
        <w:t xml:space="preserve"> Изыскания источников водоснабжения на базе подземных вод</w:t>
      </w:r>
    </w:p>
    <w:p w:rsidR="00000000" w:rsidRDefault="008D701D">
      <w:pPr>
        <w:pStyle w:val="FORMATTEXT"/>
        <w:ind w:firstLine="568"/>
        <w:jc w:val="both"/>
      </w:pPr>
    </w:p>
    <w:p w:rsidR="00000000" w:rsidRDefault="008D701D">
      <w:pPr>
        <w:pStyle w:val="FORMATTEXT"/>
        <w:ind w:firstLine="568"/>
        <w:jc w:val="both"/>
      </w:pPr>
      <w:r>
        <w:t xml:space="preserve">[48] </w:t>
      </w:r>
      <w:r>
        <w:fldChar w:fldCharType="begin"/>
      </w:r>
      <w:r>
        <w:instrText xml:space="preserve"> HYPERLINK "kodeks://link/d?nd=1200004942&amp;point=mark=0000000000000000000000000000000000000000</w:instrText>
      </w:r>
      <w:r>
        <w:instrText>00000000007D20K3"\o"’’СП 11-109-98 Изыскания грунтовых строительных материалов’’</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СП 11-109-98</w:t>
      </w:r>
      <w:r>
        <w:fldChar w:fldCharType="end"/>
      </w:r>
      <w:r>
        <w:t xml:space="preserve"> Изыскания грунтовых строительных материалов</w:t>
      </w:r>
    </w:p>
    <w:p w:rsidR="00000000" w:rsidRDefault="008D701D">
      <w:pPr>
        <w:pStyle w:val="FORMATTEXT"/>
        <w:ind w:firstLine="568"/>
        <w:jc w:val="both"/>
      </w:pPr>
    </w:p>
    <w:p w:rsidR="00000000" w:rsidRDefault="008D701D">
      <w:pPr>
        <w:pStyle w:val="FORMATTEXT"/>
        <w:ind w:firstLine="568"/>
        <w:jc w:val="both"/>
      </w:pPr>
      <w:r>
        <w:t xml:space="preserve">[49] </w:t>
      </w:r>
      <w:r>
        <w:fldChar w:fldCharType="begin"/>
      </w:r>
      <w:r>
        <w:instrText xml:space="preserve"> HYPERLINK "kodeks://link/d?nd=1200038307&amp;point=mark=000000000000000000000000000000000000000000000000007D20K3"\o"’’СП 50-101-2004 Проектирование и устройство оснований и фундаментов зданий и сооружений’’</w:instrText>
      </w:r>
    </w:p>
    <w:p w:rsidR="00000000" w:rsidRDefault="008D701D">
      <w:pPr>
        <w:pStyle w:val="FORMATTEXT"/>
        <w:ind w:firstLine="568"/>
        <w:jc w:val="both"/>
      </w:pPr>
      <w:r>
        <w:instrText>(утв. постановлением Госстроя России от 09.03.2004 N</w:instrText>
      </w:r>
      <w:r>
        <w:instrText xml:space="preserve"> 28)</w:instrText>
      </w:r>
    </w:p>
    <w:p w:rsidR="00000000" w:rsidRDefault="008D701D">
      <w:pPr>
        <w:pStyle w:val="FORMATTEXT"/>
        <w:ind w:firstLine="568"/>
        <w:jc w:val="both"/>
      </w:pPr>
      <w:r>
        <w:instrText>Применяется с 09.03.2004</w:instrText>
      </w:r>
    </w:p>
    <w:p w:rsidR="00000000" w:rsidRDefault="008D701D">
      <w:pPr>
        <w:pStyle w:val="FORMATTEXT"/>
        <w:ind w:firstLine="568"/>
        <w:jc w:val="both"/>
      </w:pPr>
      <w:r>
        <w:instrText>Статус: Действующая редакция документа (действ. c 09.03.2004)"</w:instrText>
      </w:r>
      <w:r>
        <w:fldChar w:fldCharType="separate"/>
      </w:r>
      <w:r>
        <w:rPr>
          <w:color w:val="0000AA"/>
          <w:u w:val="single"/>
        </w:rPr>
        <w:t>СП 50-101-2004</w:t>
      </w:r>
      <w:r>
        <w:fldChar w:fldCharType="end"/>
      </w:r>
      <w:r>
        <w:t xml:space="preserve"> Проектирование и устройство оснований и фундаментов зданий и сооружений</w:t>
      </w:r>
    </w:p>
    <w:p w:rsidR="00000000" w:rsidRDefault="008D701D">
      <w:pPr>
        <w:pStyle w:val="FORMATTEXT"/>
        <w:ind w:firstLine="568"/>
        <w:jc w:val="both"/>
      </w:pPr>
    </w:p>
    <w:p w:rsidR="00000000" w:rsidRDefault="008D701D">
      <w:pPr>
        <w:pStyle w:val="FORMATTEXT"/>
        <w:ind w:firstLine="568"/>
        <w:jc w:val="both"/>
      </w:pPr>
      <w:r>
        <w:t xml:space="preserve">[50] </w:t>
      </w:r>
      <w:r>
        <w:fldChar w:fldCharType="begin"/>
      </w:r>
      <w:r>
        <w:instrText xml:space="preserve"> HYPERLINK "kodeks://link/d?nd=1200054204&amp;point=mark=3CHPM2D35TR2MN1</w:instrText>
      </w:r>
      <w:r>
        <w:instrText>39HTDA0HDQ1FI3VVVVV4347E5UN3GL9HQT3VVVVV4"\o"’’ПНАЭ Г-01-036-95 (НП-006-98) Требования к содержанию отчета по обоснованию ...’’</w:instrText>
      </w:r>
    </w:p>
    <w:p w:rsidR="00000000" w:rsidRDefault="008D701D">
      <w:pPr>
        <w:pStyle w:val="FORMATTEXT"/>
        <w:ind w:firstLine="568"/>
        <w:jc w:val="both"/>
      </w:pPr>
      <w:r>
        <w:instrText>(утв. постановлением Госатомнадзора России от 03.05.1995 N 7)</w:instrText>
      </w:r>
    </w:p>
    <w:p w:rsidR="00000000" w:rsidRDefault="008D701D">
      <w:pPr>
        <w:pStyle w:val="FORMATTEXT"/>
        <w:ind w:firstLine="568"/>
        <w:jc w:val="both"/>
      </w:pPr>
      <w:r>
        <w:instrText>Правила и нормы атомной ...</w:instrText>
      </w:r>
    </w:p>
    <w:p w:rsidR="00000000" w:rsidRDefault="008D701D">
      <w:pPr>
        <w:pStyle w:val="FORMATTEXT"/>
        <w:ind w:firstLine="568"/>
        <w:jc w:val="both"/>
      </w:pPr>
      <w:r>
        <w:instrText>Статус: Недействующий документ (действ</w:instrText>
      </w:r>
      <w:r>
        <w:instrText>. c 01.08.1995 по 22.05.2017)"</w:instrText>
      </w:r>
      <w:r>
        <w:fldChar w:fldCharType="separate"/>
      </w:r>
      <w:r>
        <w:rPr>
          <w:color w:val="BF2F1C"/>
          <w:u w:val="single"/>
        </w:rPr>
        <w:t>НП-006-98</w:t>
      </w:r>
      <w:r>
        <w:fldChar w:fldCharType="end"/>
      </w:r>
      <w:r>
        <w:t>. Требования к содержанию отчета по обоснованию безопасности АС с реакторами типа ВВЭР</w:t>
      </w:r>
    </w:p>
    <w:p w:rsidR="00000000" w:rsidRDefault="008D701D">
      <w:pPr>
        <w:pStyle w:val="FORMATTEXT"/>
        <w:ind w:firstLine="568"/>
        <w:jc w:val="both"/>
      </w:pPr>
    </w:p>
    <w:p w:rsidR="00000000" w:rsidRDefault="008D701D">
      <w:pPr>
        <w:pStyle w:val="FORMATTEXT"/>
        <w:ind w:firstLine="568"/>
        <w:jc w:val="both"/>
      </w:pPr>
      <w:r>
        <w:t xml:space="preserve">[51] </w:t>
      </w:r>
      <w:r>
        <w:fldChar w:fldCharType="begin"/>
      </w:r>
      <w:r>
        <w:instrText xml:space="preserve"> HYPERLINK "kodeks://link/d?nd=1200035149&amp;point=mark=03QDKO119E7JUB347E5UN3VVVVV40HDQ1FI3VVVVUU2DR0OCK3EUKOT7"\o"’’НП-031</w:instrText>
      </w:r>
      <w:r>
        <w:instrText>-01 Нормы проектирования сейсмостойких атомных станций’’</w:instrText>
      </w:r>
    </w:p>
    <w:p w:rsidR="00000000" w:rsidRDefault="008D701D">
      <w:pPr>
        <w:pStyle w:val="FORMATTEXT"/>
        <w:ind w:firstLine="568"/>
        <w:jc w:val="both"/>
      </w:pPr>
      <w:r>
        <w:instrText>(утв. постановлением Госатомнадзора России от 19.10.2001 N 9)</w:instrText>
      </w:r>
    </w:p>
    <w:p w:rsidR="00000000" w:rsidRDefault="008D701D">
      <w:pPr>
        <w:pStyle w:val="FORMATTEXT"/>
        <w:ind w:firstLine="568"/>
        <w:jc w:val="both"/>
      </w:pPr>
      <w:r>
        <w:instrText>Федеральные нормы и правила в области использования атомной ...</w:instrText>
      </w:r>
    </w:p>
    <w:p w:rsidR="00000000" w:rsidRDefault="008D701D">
      <w:pPr>
        <w:pStyle w:val="FORMATTEXT"/>
        <w:ind w:firstLine="568"/>
        <w:jc w:val="both"/>
      </w:pPr>
      <w:r>
        <w:instrText>Статус: Действующий документ (действ. c 01.01.2002)"</w:instrText>
      </w:r>
      <w:r>
        <w:fldChar w:fldCharType="separate"/>
      </w:r>
      <w:r>
        <w:rPr>
          <w:color w:val="0000AA"/>
          <w:u w:val="single"/>
        </w:rPr>
        <w:t>НП-031-01</w:t>
      </w:r>
      <w:r>
        <w:fldChar w:fldCharType="end"/>
      </w:r>
      <w:r>
        <w:t>. Нормы п</w:t>
      </w:r>
      <w:r>
        <w:t>роектирования сейсмостойких атомных станций</w:t>
      </w:r>
    </w:p>
    <w:p w:rsidR="00000000" w:rsidRDefault="008D701D">
      <w:pPr>
        <w:pStyle w:val="FORMATTEXT"/>
        <w:ind w:firstLine="568"/>
        <w:jc w:val="both"/>
      </w:pPr>
    </w:p>
    <w:p w:rsidR="00000000" w:rsidRDefault="008D701D">
      <w:pPr>
        <w:pStyle w:val="FORMATTEXT"/>
        <w:ind w:firstLine="568"/>
        <w:jc w:val="both"/>
      </w:pPr>
      <w:r>
        <w:t xml:space="preserve">[52] </w:t>
      </w:r>
      <w:r>
        <w:fldChar w:fldCharType="begin"/>
      </w:r>
      <w:r>
        <w:instrText xml:space="preserve"> HYPERLINK "kodeks://link/d?nd=1200034263&amp;point=mark=04NUE9919E7JUB347E5UN3VVVVV40HDQ1FI3VVVVUU2DR0OCK3EUKOT7"\o"’’НП-032-01 Размещение атомных станций. Основные критерии и требования по обеспечению ...’’</w:instrText>
      </w:r>
    </w:p>
    <w:p w:rsidR="00000000" w:rsidRDefault="008D701D">
      <w:pPr>
        <w:pStyle w:val="FORMATTEXT"/>
        <w:ind w:firstLine="568"/>
        <w:jc w:val="both"/>
      </w:pPr>
      <w:r>
        <w:instrText>(</w:instrText>
      </w:r>
      <w:r>
        <w:instrText>утв. постановлением Госатомнадзора России от 08.11.2001 N 10)</w:instrText>
      </w:r>
    </w:p>
    <w:p w:rsidR="00000000" w:rsidRDefault="008D701D">
      <w:pPr>
        <w:pStyle w:val="FORMATTEXT"/>
        <w:ind w:firstLine="568"/>
        <w:jc w:val="both"/>
      </w:pPr>
      <w:r>
        <w:instrText>Федеральные нормы и ...</w:instrText>
      </w:r>
    </w:p>
    <w:p w:rsidR="00000000" w:rsidRDefault="008D701D">
      <w:pPr>
        <w:pStyle w:val="FORMATTEXT"/>
        <w:ind w:firstLine="568"/>
        <w:jc w:val="both"/>
      </w:pPr>
      <w:r>
        <w:instrText>Статус: Недействующий документ (действ. c 30.04.2002 по 12.12.2019)"</w:instrText>
      </w:r>
      <w:r>
        <w:fldChar w:fldCharType="separate"/>
      </w:r>
      <w:r>
        <w:rPr>
          <w:color w:val="BF2F1C"/>
          <w:u w:val="single"/>
        </w:rPr>
        <w:t>НП-032-01</w:t>
      </w:r>
      <w:r>
        <w:fldChar w:fldCharType="end"/>
      </w:r>
      <w:r>
        <w:t>. Размещение атомных станций. Основные критерии и требования по обеспечению безопасности</w:t>
      </w:r>
    </w:p>
    <w:p w:rsidR="00000000" w:rsidRDefault="008D701D">
      <w:pPr>
        <w:pStyle w:val="FORMATTEXT"/>
        <w:ind w:firstLine="568"/>
        <w:jc w:val="both"/>
      </w:pPr>
    </w:p>
    <w:p w:rsidR="00000000" w:rsidRDefault="008D701D">
      <w:pPr>
        <w:pStyle w:val="FORMATTEXT"/>
        <w:ind w:firstLine="568"/>
        <w:jc w:val="both"/>
      </w:pPr>
      <w:r>
        <w:t xml:space="preserve">[53] </w:t>
      </w:r>
      <w:r>
        <w:fldChar w:fldCharType="begin"/>
      </w:r>
      <w:r>
        <w:instrText xml:space="preserve"> HYPERLINK "kodeks://link/d?nd=1200036384&amp;point=mark=26AI1NR19E7JUB347E5UN3VVVVV40HDQ1FI3VVVVUU2DR0OCK3EUKOT7"\o"’’НП-050-03 Размещение ядерных установок ядерного топливного цикла. Основные критерии и ...’’</w:instrText>
      </w:r>
    </w:p>
    <w:p w:rsidR="00000000" w:rsidRDefault="008D701D">
      <w:pPr>
        <w:pStyle w:val="FORMATTEXT"/>
        <w:ind w:firstLine="568"/>
        <w:jc w:val="both"/>
      </w:pPr>
      <w:r>
        <w:instrText>(утв. постановлением Госатомнадзора России о</w:instrText>
      </w:r>
      <w:r>
        <w:instrText>т 31.12.2003 N 11)</w:instrText>
      </w:r>
    </w:p>
    <w:p w:rsidR="00000000" w:rsidRDefault="008D701D">
      <w:pPr>
        <w:pStyle w:val="FORMATTEXT"/>
        <w:ind w:firstLine="568"/>
        <w:jc w:val="both"/>
      </w:pPr>
      <w:r>
        <w:instrText>Федеральные нормы и правила в области ...</w:instrText>
      </w:r>
    </w:p>
    <w:p w:rsidR="00000000" w:rsidRDefault="008D701D">
      <w:pPr>
        <w:pStyle w:val="FORMATTEXT"/>
        <w:ind w:firstLine="568"/>
        <w:jc w:val="both"/>
      </w:pPr>
      <w:r>
        <w:instrText>Статус: Действующий документ (действ. c 28.05.2004)"</w:instrText>
      </w:r>
      <w:r>
        <w:fldChar w:fldCharType="separate"/>
      </w:r>
      <w:r>
        <w:rPr>
          <w:color w:val="0000AA"/>
          <w:u w:val="single"/>
        </w:rPr>
        <w:t>НП-050-03</w:t>
      </w:r>
      <w:r>
        <w:fldChar w:fldCharType="end"/>
      </w:r>
      <w:r>
        <w:t>. Размещение ядерных установок ядерного топливного цикла. Основные критерии и требования по обеспечению безопасности</w:t>
      </w:r>
    </w:p>
    <w:p w:rsidR="00000000" w:rsidRDefault="008D701D">
      <w:pPr>
        <w:pStyle w:val="FORMATTEXT"/>
        <w:ind w:firstLine="568"/>
        <w:jc w:val="both"/>
      </w:pPr>
    </w:p>
    <w:p w:rsidR="00000000" w:rsidRDefault="008D701D">
      <w:pPr>
        <w:pStyle w:val="FORMATTEXT"/>
        <w:ind w:firstLine="568"/>
        <w:jc w:val="both"/>
      </w:pPr>
      <w:r>
        <w:t xml:space="preserve">[54] </w:t>
      </w:r>
      <w:r>
        <w:fldChar w:fldCharType="begin"/>
      </w:r>
      <w:r>
        <w:instrText xml:space="preserve"> HYPERLI</w:instrText>
      </w:r>
      <w:r>
        <w:instrText>NK "kodeks://link/d?nd=1200039422&amp;point=mark=2AU61E419E7JUB347E5UN3VVVVV40HDQ1FI3VVVVUU2DR0OCK3EUKOT7"\o"’’НП-055-04 Захоронение радиоактивных отходов. Принципы, критерии и основные требования ...’’</w:instrText>
      </w:r>
    </w:p>
    <w:p w:rsidR="00000000" w:rsidRDefault="008D701D">
      <w:pPr>
        <w:pStyle w:val="FORMATTEXT"/>
        <w:ind w:firstLine="568"/>
        <w:jc w:val="both"/>
      </w:pPr>
      <w:r>
        <w:instrText>(утв. постановлением Ростехнадзора от 19.10.2004 N 8)</w:instrText>
      </w:r>
    </w:p>
    <w:p w:rsidR="00000000" w:rsidRDefault="008D701D">
      <w:pPr>
        <w:pStyle w:val="FORMATTEXT"/>
        <w:ind w:firstLine="568"/>
        <w:jc w:val="both"/>
      </w:pPr>
      <w:r>
        <w:instrText>Фед</w:instrText>
      </w:r>
      <w:r>
        <w:instrText>еральные нормы и правила в ...</w:instrText>
      </w:r>
    </w:p>
    <w:p w:rsidR="00000000" w:rsidRDefault="008D701D">
      <w:pPr>
        <w:pStyle w:val="FORMATTEXT"/>
        <w:ind w:firstLine="568"/>
        <w:jc w:val="both"/>
      </w:pPr>
      <w:r>
        <w:instrText>Статус: Недействующий документ (действ. c 05.01.2005 по 12.02.2015)"</w:instrText>
      </w:r>
      <w:r>
        <w:fldChar w:fldCharType="separate"/>
      </w:r>
      <w:r>
        <w:rPr>
          <w:color w:val="BF2F1C"/>
          <w:u w:val="single"/>
        </w:rPr>
        <w:t>НП-055-04</w:t>
      </w:r>
      <w:r>
        <w:fldChar w:fldCharType="end"/>
      </w:r>
      <w:r>
        <w:t>. Захоронение радиоактивных отходов. Принципы, критерии и основные требования безопасности</w:t>
      </w:r>
    </w:p>
    <w:p w:rsidR="00000000" w:rsidRDefault="008D701D">
      <w:pPr>
        <w:pStyle w:val="FORMATTEXT"/>
        <w:ind w:firstLine="568"/>
        <w:jc w:val="both"/>
      </w:pPr>
    </w:p>
    <w:p w:rsidR="00000000" w:rsidRDefault="008D701D">
      <w:pPr>
        <w:pStyle w:val="FORMATTEXT"/>
        <w:ind w:firstLine="568"/>
        <w:jc w:val="both"/>
      </w:pPr>
      <w:r>
        <w:t xml:space="preserve">[55] </w:t>
      </w:r>
      <w:r>
        <w:fldChar w:fldCharType="begin"/>
      </w:r>
      <w:r>
        <w:instrText xml:space="preserve"> HYPERLINK "kodeks://link/d?nd=1200043834&amp;point=</w:instrText>
      </w:r>
      <w:r>
        <w:instrText>mark=3BNFR5D19E7JUB347E5UN3VVVVV40HDQ1FI3VVVVUU2DR0OCK3EUKOT7"\o"’’НП-064-05 Учет внешних воздействий природного и техногенного происхождения на объекты ...’’</w:instrText>
      </w:r>
    </w:p>
    <w:p w:rsidR="00000000" w:rsidRDefault="008D701D">
      <w:pPr>
        <w:pStyle w:val="FORMATTEXT"/>
        <w:ind w:firstLine="568"/>
        <w:jc w:val="both"/>
      </w:pPr>
      <w:r>
        <w:instrText>(утв. постановлением Ростехнадзора от 20.12.2005 N 16)</w:instrText>
      </w:r>
    </w:p>
    <w:p w:rsidR="00000000" w:rsidRDefault="008D701D">
      <w:pPr>
        <w:pStyle w:val="FORMATTEXT"/>
        <w:ind w:firstLine="568"/>
        <w:jc w:val="both"/>
      </w:pPr>
      <w:r>
        <w:instrText>Федеральные нормы и правила в ...</w:instrText>
      </w:r>
    </w:p>
    <w:p w:rsidR="00000000" w:rsidRDefault="008D701D">
      <w:pPr>
        <w:pStyle w:val="FORMATTEXT"/>
        <w:ind w:firstLine="568"/>
        <w:jc w:val="both"/>
      </w:pPr>
      <w:r>
        <w:instrText xml:space="preserve">Статус: </w:instrText>
      </w:r>
      <w:r>
        <w:instrText>Недействующий документ (действ. c 01.05.2006 по 06.01.2018)"</w:instrText>
      </w:r>
      <w:r>
        <w:fldChar w:fldCharType="separate"/>
      </w:r>
      <w:r>
        <w:rPr>
          <w:color w:val="BF2F1C"/>
          <w:u w:val="single"/>
        </w:rPr>
        <w:t>НП-064-05</w:t>
      </w:r>
      <w:r>
        <w:fldChar w:fldCharType="end"/>
      </w:r>
      <w:r>
        <w:t>. Учет внешних воздействий природного и техногенного происхождения на объекты использования атомной энергии</w:t>
      </w:r>
    </w:p>
    <w:p w:rsidR="00000000" w:rsidRDefault="008D701D">
      <w:pPr>
        <w:pStyle w:val="FORMATTEXT"/>
        <w:ind w:firstLine="568"/>
        <w:jc w:val="both"/>
      </w:pPr>
    </w:p>
    <w:p w:rsidR="00000000" w:rsidRDefault="008D701D">
      <w:pPr>
        <w:pStyle w:val="FORMATTEXT"/>
        <w:ind w:firstLine="568"/>
        <w:jc w:val="both"/>
      </w:pPr>
      <w:r>
        <w:t xml:space="preserve">[56] </w:t>
      </w:r>
      <w:r>
        <w:fldChar w:fldCharType="begin"/>
      </w:r>
      <w:r>
        <w:instrText xml:space="preserve"> HYPERLINK "kodeks://link/d?nd=1200034205&amp;point=mark=20COGVJ19E7JUB347</w:instrText>
      </w:r>
      <w:r>
        <w:instrText>E5UN3VVVVV40HDQ1FI3VVVVUU2DR0OCK3EUKOT7"\o"’’НП-011-99 Требования к программе обеспечения качества для атомных станций’’</w:instrText>
      </w:r>
    </w:p>
    <w:p w:rsidR="00000000" w:rsidRDefault="008D701D">
      <w:pPr>
        <w:pStyle w:val="FORMATTEXT"/>
        <w:ind w:firstLine="568"/>
        <w:jc w:val="both"/>
      </w:pPr>
      <w:r>
        <w:instrText>(утв. постановлением Госатомнадзора России от 21.12.1999 N 4)</w:instrText>
      </w:r>
    </w:p>
    <w:p w:rsidR="00000000" w:rsidRDefault="008D701D">
      <w:pPr>
        <w:pStyle w:val="FORMATTEXT"/>
        <w:ind w:firstLine="568"/>
        <w:jc w:val="both"/>
      </w:pPr>
      <w:r>
        <w:instrText>Федеральные нормы и правила в ...</w:instrText>
      </w:r>
    </w:p>
    <w:p w:rsidR="00000000" w:rsidRDefault="008D701D">
      <w:pPr>
        <w:pStyle w:val="FORMATTEXT"/>
        <w:ind w:firstLine="568"/>
        <w:jc w:val="both"/>
      </w:pPr>
      <w:r>
        <w:instrText>Статус: Недействующий документ (действ.</w:instrText>
      </w:r>
      <w:r>
        <w:instrText xml:space="preserve"> c 01.09.2000 по 30.09.2013)"</w:instrText>
      </w:r>
      <w:r>
        <w:fldChar w:fldCharType="separate"/>
      </w:r>
      <w:r>
        <w:rPr>
          <w:color w:val="BF2F1C"/>
          <w:u w:val="single"/>
        </w:rPr>
        <w:t>НП-011-99</w:t>
      </w:r>
      <w:r>
        <w:fldChar w:fldCharType="end"/>
      </w:r>
      <w:r>
        <w:t>. Требования к программе обеспечения качества для атомных станций</w:t>
      </w:r>
    </w:p>
    <w:p w:rsidR="00000000" w:rsidRDefault="008D701D">
      <w:pPr>
        <w:pStyle w:val="FORMATTEXT"/>
        <w:ind w:firstLine="568"/>
        <w:jc w:val="both"/>
      </w:pPr>
    </w:p>
    <w:p w:rsidR="00000000" w:rsidRDefault="008D701D">
      <w:pPr>
        <w:pStyle w:val="FORMATTEXT"/>
        <w:ind w:firstLine="568"/>
        <w:jc w:val="both"/>
      </w:pPr>
      <w:r>
        <w:t xml:space="preserve">[57] </w:t>
      </w:r>
      <w:r>
        <w:fldChar w:fldCharType="begin"/>
      </w:r>
      <w:r>
        <w:instrText xml:space="preserve"> HYPERLINK "kodeks://link/d?nd=902170553&amp;point=mark=000000000000000000000000000000000000000000000000006560IO"\o"’’Об утверждении СанПиН 2.6.1.2</w:instrText>
      </w:r>
      <w:r>
        <w:instrText>523-09’’’’СанПиН 2.6.1.2523-09 Нормы радиационной безопасности ...’’</w:instrText>
      </w:r>
    </w:p>
    <w:p w:rsidR="00000000" w:rsidRDefault="008D701D">
      <w:pPr>
        <w:pStyle w:val="FORMATTEXT"/>
        <w:ind w:firstLine="568"/>
        <w:jc w:val="both"/>
      </w:pPr>
      <w:r>
        <w:instrText>Постановление Главного государственного санитарного врача РФ от 07.07.2009 N ...</w:instrText>
      </w:r>
    </w:p>
    <w:p w:rsidR="00000000" w:rsidRDefault="008D701D">
      <w:pPr>
        <w:pStyle w:val="FORMATTEXT"/>
        <w:ind w:firstLine="568"/>
        <w:jc w:val="both"/>
      </w:pPr>
      <w:r>
        <w:instrText>Статус: Действующий документ (действ. c 01.09.2009)"</w:instrText>
      </w:r>
      <w:r>
        <w:fldChar w:fldCharType="separate"/>
      </w:r>
      <w:r>
        <w:rPr>
          <w:color w:val="0000AA"/>
          <w:u w:val="single"/>
        </w:rPr>
        <w:t>НРБ-99/2009 (СанПиН 2.6.1.2523-09)</w:t>
      </w:r>
      <w:r>
        <w:fldChar w:fldCharType="end"/>
      </w:r>
      <w:r>
        <w:t>. Ионизирующее из</w:t>
      </w:r>
      <w:r>
        <w:t>лучение, радиационная безопасность. Нормы радиационной безопасности</w:t>
      </w:r>
    </w:p>
    <w:p w:rsidR="00000000" w:rsidRDefault="008D701D">
      <w:pPr>
        <w:pStyle w:val="FORMATTEXT"/>
        <w:ind w:firstLine="568"/>
        <w:jc w:val="both"/>
      </w:pPr>
    </w:p>
    <w:p w:rsidR="00000000" w:rsidRDefault="008D701D">
      <w:pPr>
        <w:pStyle w:val="FORMATTEXT"/>
        <w:ind w:firstLine="568"/>
        <w:jc w:val="both"/>
      </w:pPr>
      <w:r>
        <w:t xml:space="preserve">[58] </w:t>
      </w:r>
      <w:r>
        <w:fldChar w:fldCharType="begin"/>
      </w:r>
      <w:r>
        <w:instrText xml:space="preserve"> HYPERLINK "kodeks://link/d?nd=1200048646&amp;point=mark=0ULTTN13CHPM2D0TSHSFH19E7JUB347E5UN3VVVVV40HDQ1FI3VVVVUU"\o"’’НП-001-97 (ПНАЭ Г-01-011-97) Общие положения обеспечения безопаснос</w:instrText>
      </w:r>
      <w:r>
        <w:instrText>ти атомных станций ...’’</w:instrText>
      </w:r>
    </w:p>
    <w:p w:rsidR="00000000" w:rsidRDefault="008D701D">
      <w:pPr>
        <w:pStyle w:val="FORMATTEXT"/>
        <w:ind w:firstLine="568"/>
        <w:jc w:val="both"/>
      </w:pPr>
      <w:r>
        <w:instrText>(утв. постановлением Госатомнадзора России от 14.11.1997 N 9)</w:instrText>
      </w:r>
    </w:p>
    <w:p w:rsidR="00000000" w:rsidRDefault="008D701D">
      <w:pPr>
        <w:pStyle w:val="FORMATTEXT"/>
        <w:ind w:firstLine="568"/>
        <w:jc w:val="both"/>
      </w:pPr>
      <w:r>
        <w:instrText>Федеральные нормы и ...</w:instrText>
      </w:r>
    </w:p>
    <w:p w:rsidR="00000000" w:rsidRDefault="008D701D">
      <w:pPr>
        <w:pStyle w:val="FORMATTEXT"/>
        <w:ind w:firstLine="568"/>
        <w:jc w:val="both"/>
      </w:pPr>
      <w:r>
        <w:instrText>Статус: Недействующий документ (действ. c 01.07.1998 по 15.02.2016)"</w:instrText>
      </w:r>
      <w:r>
        <w:fldChar w:fldCharType="separate"/>
      </w:r>
      <w:r>
        <w:rPr>
          <w:color w:val="BF2F1C"/>
          <w:u w:val="single"/>
        </w:rPr>
        <w:t>ОПБ-88/97 НП-001-97 (ПНАЭ Г-01-011-97)</w:t>
      </w:r>
      <w:r>
        <w:fldChar w:fldCharType="end"/>
      </w:r>
      <w:r>
        <w:t xml:space="preserve"> Общие положения обеспечения безопас</w:t>
      </w:r>
      <w:r>
        <w:t>ности атомных станций</w:t>
      </w:r>
    </w:p>
    <w:p w:rsidR="00000000" w:rsidRDefault="008D701D">
      <w:pPr>
        <w:pStyle w:val="FORMATTEXT"/>
        <w:ind w:firstLine="568"/>
        <w:jc w:val="both"/>
      </w:pPr>
    </w:p>
    <w:p w:rsidR="00000000" w:rsidRDefault="008D701D">
      <w:pPr>
        <w:pStyle w:val="FORMATTEXT"/>
        <w:ind w:firstLine="568"/>
        <w:jc w:val="both"/>
      </w:pPr>
      <w:r>
        <w:t xml:space="preserve">[59] </w:t>
      </w:r>
      <w:r>
        <w:fldChar w:fldCharType="begin"/>
      </w:r>
      <w:r>
        <w:instrText xml:space="preserve"> HYPERLINK "kodeks://link/d?nd=1200104615"\o"’’Геодезические методы изучения деформаций земной коры на геодинамических полигонах’’</w:instrText>
      </w:r>
    </w:p>
    <w:p w:rsidR="00000000" w:rsidRDefault="008D701D">
      <w:pPr>
        <w:pStyle w:val="FORMATTEXT"/>
        <w:ind w:firstLine="568"/>
        <w:jc w:val="both"/>
      </w:pPr>
      <w:r>
        <w:instrText>Информационный материал от 01.01.1985</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 xml:space="preserve">Геодезические методы </w:t>
      </w:r>
      <w:r>
        <w:rPr>
          <w:color w:val="E48B00"/>
          <w:u w:val="single"/>
        </w:rPr>
        <w:t>изучения деформаций земной коры на геодинамических полигонах</w:t>
      </w:r>
      <w:r>
        <w:fldChar w:fldCharType="end"/>
      </w:r>
      <w:r>
        <w:t>. Методическое руководство. - М., 1985</w:t>
      </w:r>
    </w:p>
    <w:p w:rsidR="00000000" w:rsidRDefault="008D701D">
      <w:pPr>
        <w:pStyle w:val="FORMATTEXT"/>
        <w:ind w:firstLine="568"/>
        <w:jc w:val="both"/>
      </w:pPr>
    </w:p>
    <w:p w:rsidR="00000000" w:rsidRDefault="008D701D">
      <w:pPr>
        <w:pStyle w:val="FORMATTEXT"/>
        <w:ind w:firstLine="568"/>
        <w:jc w:val="both"/>
      </w:pPr>
      <w:r>
        <w:t xml:space="preserve">[60] </w:t>
      </w:r>
      <w:r>
        <w:fldChar w:fldCharType="begin"/>
      </w:r>
      <w:r>
        <w:instrText xml:space="preserve"> HYPERLINK "kodeks://link/d?nd=1200042425&amp;point=mark=0FC8T5531FG934313AUDR1APQ3IP2QL5LEP2P8FTVK347E5UN3VVVVV4"\o"’’ГКИНП (ГНТА)-03-010-03 Инструкция</w:instrText>
      </w:r>
      <w:r>
        <w:instrText xml:space="preserve"> по нивелированию I, II, III и IV классов’’</w:instrText>
      </w:r>
    </w:p>
    <w:p w:rsidR="00000000" w:rsidRDefault="008D701D">
      <w:pPr>
        <w:pStyle w:val="FORMATTEXT"/>
        <w:ind w:firstLine="568"/>
        <w:jc w:val="both"/>
      </w:pPr>
      <w:r>
        <w:instrText>(утв. приказом Федеральной службы геодезии и картографии России от 25.12.2003 N ...</w:instrText>
      </w:r>
    </w:p>
    <w:p w:rsidR="00000000" w:rsidRDefault="008D701D">
      <w:pPr>
        <w:pStyle w:val="FORMATTEXT"/>
        <w:ind w:firstLine="568"/>
        <w:jc w:val="both"/>
      </w:pPr>
      <w:r>
        <w:instrText>Статус: Недействующий документ (действ. c 01.02.2004 по 31.12.2017)"</w:instrText>
      </w:r>
      <w:r>
        <w:fldChar w:fldCharType="separate"/>
      </w:r>
      <w:r>
        <w:rPr>
          <w:color w:val="BF2F1C"/>
          <w:u w:val="single"/>
        </w:rPr>
        <w:t>ГКИНТП (ГНТА)-03-010-03</w:t>
      </w:r>
      <w:r>
        <w:fldChar w:fldCharType="end"/>
      </w:r>
      <w:r>
        <w:t xml:space="preserve"> Федеральная служба геодезии и кар</w:t>
      </w:r>
      <w:r>
        <w:t>тографии России. Геодезические, картографические инструкции, нормы и правила. Инструкция по нивелированию I, II, III и IV классов. - М., 2004</w:t>
      </w:r>
    </w:p>
    <w:p w:rsidR="00000000" w:rsidRDefault="008D701D">
      <w:pPr>
        <w:pStyle w:val="FORMATTEXT"/>
        <w:ind w:firstLine="568"/>
        <w:jc w:val="both"/>
      </w:pPr>
    </w:p>
    <w:p w:rsidR="00000000" w:rsidRDefault="008D701D">
      <w:pPr>
        <w:pStyle w:val="FORMATTEXT"/>
        <w:ind w:firstLine="568"/>
        <w:jc w:val="both"/>
      </w:pPr>
      <w:r>
        <w:t xml:space="preserve">[61] </w:t>
      </w:r>
      <w:r>
        <w:fldChar w:fldCharType="begin"/>
      </w:r>
      <w:r>
        <w:instrText xml:space="preserve"> HYPERLINK "kodeks://link/d?nd=1200054073&amp;point=mark=0FC8T5531FG9340PKJF4R1APQ3IP2QL5LEP2P8FTVK347E5UN3VVVVV</w:instrText>
      </w:r>
      <w:r>
        <w:instrText>4"\o"’’ГКИНП (ГНТА)-01-006-03 Основные положения о государственной геодезической сети ...’’</w:instrText>
      </w:r>
    </w:p>
    <w:p w:rsidR="00000000" w:rsidRDefault="008D701D">
      <w:pPr>
        <w:pStyle w:val="FORMATTEXT"/>
        <w:ind w:firstLine="568"/>
        <w:jc w:val="both"/>
      </w:pPr>
      <w:r>
        <w:instrText>(утв. приказом Федеральной службы геодезии и картографии России от 17.06.2003 N ...</w:instrText>
      </w:r>
    </w:p>
    <w:p w:rsidR="00000000" w:rsidRDefault="008D701D">
      <w:pPr>
        <w:pStyle w:val="FORMATTEXT"/>
        <w:ind w:firstLine="568"/>
        <w:jc w:val="both"/>
      </w:pPr>
      <w:r>
        <w:instrText>Статус: Недействующий документ (действ. c 25.06.2003 по 31.12.2017)"</w:instrText>
      </w:r>
      <w:r>
        <w:fldChar w:fldCharType="separate"/>
      </w:r>
      <w:r>
        <w:rPr>
          <w:color w:val="BF2F1C"/>
          <w:u w:val="single"/>
        </w:rPr>
        <w:t>ГКИНП (ГНТА)</w:t>
      </w:r>
      <w:r>
        <w:rPr>
          <w:color w:val="BF2F1C"/>
          <w:u w:val="single"/>
        </w:rPr>
        <w:t>-01-006-03</w:t>
      </w:r>
      <w:r>
        <w:fldChar w:fldCharType="end"/>
      </w:r>
      <w:r>
        <w:t xml:space="preserve"> Основные положения о государственной геодезической сети Российской Федерации. - М., 2004</w:t>
      </w:r>
    </w:p>
    <w:p w:rsidR="00000000" w:rsidRDefault="008D701D">
      <w:pPr>
        <w:pStyle w:val="FORMATTEXT"/>
        <w:ind w:firstLine="568"/>
        <w:jc w:val="both"/>
      </w:pPr>
    </w:p>
    <w:p w:rsidR="00000000" w:rsidRDefault="008D701D">
      <w:pPr>
        <w:pStyle w:val="FORMATTEXT"/>
        <w:ind w:firstLine="568"/>
        <w:jc w:val="both"/>
      </w:pPr>
      <w:r>
        <w:t xml:space="preserve">[62] </w:t>
      </w:r>
      <w:r>
        <w:fldChar w:fldCharType="begin"/>
      </w:r>
      <w:r>
        <w:instrText xml:space="preserve"> HYPERLINK "kodeks://link/d?nd=1200037141&amp;point=mark=0FC8T553BK920S1L2RP431APQ3IP2QL5LEP2P8FTVK347E5UN3VVVVV4"\o"’’ГКИНП (ОНТА)-01-271-03 Руководст</w:instrText>
      </w:r>
      <w:r>
        <w:instrText>во по созданию и реконструкции городских геодезических сетей ...’’</w:instrText>
      </w:r>
    </w:p>
    <w:p w:rsidR="00000000" w:rsidRDefault="008D701D">
      <w:pPr>
        <w:pStyle w:val="FORMATTEXT"/>
        <w:ind w:firstLine="568"/>
        <w:jc w:val="both"/>
      </w:pPr>
      <w:r>
        <w:instrText>(утв. приказом Федеральной службы геодезии и картографии России от 13.05.2003 N ...</w:instrText>
      </w:r>
    </w:p>
    <w:p w:rsidR="00000000" w:rsidRDefault="008D701D">
      <w:pPr>
        <w:pStyle w:val="FORMATTEXT"/>
        <w:ind w:firstLine="568"/>
        <w:jc w:val="both"/>
      </w:pPr>
      <w:r>
        <w:instrText>Статус: Недействующий документ (действ. по 31.12.2017)"</w:instrText>
      </w:r>
      <w:r>
        <w:fldChar w:fldCharType="separate"/>
      </w:r>
      <w:r>
        <w:rPr>
          <w:color w:val="BF2F1C"/>
          <w:u w:val="single"/>
        </w:rPr>
        <w:t>ГКИНП (ОНТА)-01-271-03</w:t>
      </w:r>
      <w:r>
        <w:fldChar w:fldCharType="end"/>
      </w:r>
      <w:r>
        <w:t xml:space="preserve"> Руководство по созданию </w:t>
      </w:r>
      <w:r>
        <w:t>и реконструкции городских геодезических сетей с использованием спутниковых систем ГЛОНАСС/GPS. - М., 2003</w:t>
      </w:r>
    </w:p>
    <w:p w:rsidR="00000000" w:rsidRDefault="008D701D">
      <w:pPr>
        <w:pStyle w:val="FORMATTEXT"/>
        <w:ind w:firstLine="568"/>
        <w:jc w:val="both"/>
      </w:pPr>
    </w:p>
    <w:p w:rsidR="00000000" w:rsidRDefault="008D701D">
      <w:pPr>
        <w:pStyle w:val="FORMATTEXT"/>
        <w:ind w:firstLine="568"/>
        <w:jc w:val="both"/>
      </w:pPr>
      <w:r>
        <w:t xml:space="preserve">[63] </w:t>
      </w:r>
      <w:r>
        <w:fldChar w:fldCharType="begin"/>
      </w:r>
      <w:r>
        <w:instrText xml:space="preserve"> HYPERLINK "kodeks://link/d?nd=1200030413&amp;point=mark=0FC8T553BK920S19U2Q0Q1APQ3IP2QL5LEP2P8FTVK347E5UN3VVVVV4"\o"’’ГКИНП (ОНТА)-02-262-02 Инстру</w:instrText>
      </w:r>
      <w:r>
        <w:instrText>кция по развитию съемочного обоснования и съемке ситуации ...’’</w:instrText>
      </w:r>
    </w:p>
    <w:p w:rsidR="00000000" w:rsidRDefault="008D701D">
      <w:pPr>
        <w:pStyle w:val="FORMATTEXT"/>
        <w:ind w:firstLine="568"/>
        <w:jc w:val="both"/>
      </w:pPr>
      <w:r>
        <w:instrText>(утв. приказом Федеральной службы геодезии и картографии России от 18.01.2002 N ...</w:instrText>
      </w:r>
    </w:p>
    <w:p w:rsidR="00000000" w:rsidRDefault="008D701D">
      <w:pPr>
        <w:pStyle w:val="FORMATTEXT"/>
        <w:ind w:firstLine="568"/>
        <w:jc w:val="both"/>
      </w:pPr>
      <w:r>
        <w:instrText>Статус: Недействующий документ (действ. c 01.03.2002 по 31.12.2017)"</w:instrText>
      </w:r>
      <w:r>
        <w:fldChar w:fldCharType="separate"/>
      </w:r>
      <w:r>
        <w:rPr>
          <w:color w:val="BF2F1C"/>
          <w:u w:val="single"/>
        </w:rPr>
        <w:t>ГКИНП (ОНТА)-02-262-02</w:t>
      </w:r>
      <w:r>
        <w:fldChar w:fldCharType="end"/>
      </w:r>
      <w:r>
        <w:t xml:space="preserve"> Инструкция по </w:t>
      </w:r>
      <w:r>
        <w:t>развитию съемочного обоснования и съемке ситуации и рельефа с применением глобальных навигационных спутниковых систем ГЛОНАСС и GPS. - М., 2002</w:t>
      </w:r>
    </w:p>
    <w:p w:rsidR="00000000" w:rsidRDefault="008D701D">
      <w:pPr>
        <w:pStyle w:val="FORMATTEXT"/>
        <w:ind w:firstLine="568"/>
        <w:jc w:val="both"/>
      </w:pPr>
    </w:p>
    <w:p w:rsidR="00000000" w:rsidRDefault="008D701D">
      <w:pPr>
        <w:pStyle w:val="FORMATTEXT"/>
        <w:ind w:firstLine="568"/>
        <w:jc w:val="both"/>
      </w:pPr>
      <w:r>
        <w:t xml:space="preserve">[64] </w:t>
      </w:r>
      <w:r>
        <w:fldChar w:fldCharType="begin"/>
      </w:r>
      <w:r>
        <w:instrText xml:space="preserve"> HYPERLINK "kodeks://link/d?nd=1200042425&amp;point=mark=0FC8T5531FG934313AUDR1APQ3IP2QL5LEP2P8FTVK347E5UN3VVV</w:instrText>
      </w:r>
      <w:r>
        <w:instrText>VV4"\o"’’ГКИНП (ГНТА)-03-010-03 Инструкция по нивелированию I, II, III и IV классов’’</w:instrText>
      </w:r>
    </w:p>
    <w:p w:rsidR="00000000" w:rsidRDefault="008D701D">
      <w:pPr>
        <w:pStyle w:val="FORMATTEXT"/>
        <w:ind w:firstLine="568"/>
        <w:jc w:val="both"/>
      </w:pPr>
      <w:r>
        <w:instrText>(утв. приказом Федеральной службы геодезии и картографии России от 25.12.2003 N ...</w:instrText>
      </w:r>
    </w:p>
    <w:p w:rsidR="00000000" w:rsidRDefault="008D701D">
      <w:pPr>
        <w:pStyle w:val="FORMATTEXT"/>
        <w:ind w:firstLine="568"/>
        <w:jc w:val="both"/>
      </w:pPr>
      <w:r>
        <w:instrText>Статус: Недействующий документ (действ. c 01.02.2004 по 31.12.2017)"</w:instrText>
      </w:r>
      <w:r>
        <w:fldChar w:fldCharType="separate"/>
      </w:r>
      <w:r>
        <w:rPr>
          <w:color w:val="BF2F1C"/>
          <w:u w:val="single"/>
        </w:rPr>
        <w:t>ГКИНП (ГНТА)-03-01</w:t>
      </w:r>
      <w:r>
        <w:rPr>
          <w:color w:val="BF2F1C"/>
          <w:u w:val="single"/>
        </w:rPr>
        <w:t>0-03</w:t>
      </w:r>
      <w:r>
        <w:fldChar w:fldCharType="end"/>
      </w:r>
      <w:r>
        <w:t xml:space="preserve"> Инструкция по нивелированию I, II, III и IV классов. - М., 2003</w:t>
      </w:r>
    </w:p>
    <w:p w:rsidR="00000000" w:rsidRDefault="008D701D">
      <w:pPr>
        <w:pStyle w:val="FORMATTEXT"/>
        <w:ind w:firstLine="568"/>
        <w:jc w:val="both"/>
      </w:pPr>
    </w:p>
    <w:p w:rsidR="00000000" w:rsidRDefault="008D701D">
      <w:pPr>
        <w:pStyle w:val="FORMATTEXT"/>
        <w:ind w:firstLine="568"/>
        <w:jc w:val="both"/>
      </w:pPr>
      <w:r>
        <w:t xml:space="preserve">[65] </w:t>
      </w:r>
      <w:r>
        <w:fldChar w:fldCharType="begin"/>
      </w:r>
      <w:r>
        <w:instrText xml:space="preserve"> HYPERLINK "kodeks://link/d?nd=1200037145&amp;point=mark=0FC8T5531FG9343KAP0PR1APQ3IP2QL5LEP2P8FTVK347E5UN3VVVVV4"\o"’’ГКИНП (ГНТА)-04-122-03 Инструкция по развитию высокоточной госу</w:instrText>
      </w:r>
      <w:r>
        <w:instrText>дарственной ...’’</w:instrText>
      </w:r>
    </w:p>
    <w:p w:rsidR="00000000" w:rsidRDefault="008D701D">
      <w:pPr>
        <w:pStyle w:val="FORMATTEXT"/>
        <w:ind w:firstLine="568"/>
        <w:jc w:val="both"/>
      </w:pPr>
      <w:r>
        <w:instrText>(утв. приказом Федеральной службы геодезии и картографии России от 28.12.2003 N ...</w:instrText>
      </w:r>
    </w:p>
    <w:p w:rsidR="00000000" w:rsidRDefault="008D701D">
      <w:pPr>
        <w:pStyle w:val="FORMATTEXT"/>
        <w:ind w:firstLine="568"/>
        <w:jc w:val="both"/>
      </w:pPr>
      <w:r>
        <w:instrText>Статус: Недействующий документ (действ. c 01.02.2004 по 31.12.2017)"</w:instrText>
      </w:r>
      <w:r>
        <w:fldChar w:fldCharType="separate"/>
      </w:r>
      <w:r>
        <w:rPr>
          <w:color w:val="BF2F1C"/>
          <w:u w:val="single"/>
        </w:rPr>
        <w:t>ГКИНП (ГНТА)-04-122-03</w:t>
      </w:r>
      <w:r>
        <w:fldChar w:fldCharType="end"/>
      </w:r>
      <w:r>
        <w:t>. Инструкция по развитию высокоточной государственной гравиме</w:t>
      </w:r>
      <w:r>
        <w:t>трической сети России. - М., 2004</w:t>
      </w:r>
    </w:p>
    <w:p w:rsidR="00000000" w:rsidRDefault="008D701D">
      <w:pPr>
        <w:pStyle w:val="FORMATTEXT"/>
        <w:ind w:firstLine="568"/>
        <w:jc w:val="both"/>
      </w:pPr>
    </w:p>
    <w:p w:rsidR="00000000" w:rsidRDefault="008D701D">
      <w:pPr>
        <w:pStyle w:val="FORMATTEXT"/>
        <w:ind w:firstLine="568"/>
        <w:jc w:val="both"/>
      </w:pPr>
      <w:r>
        <w:t>[66] ГКИНП (ГНТА)-04-252-01</w:t>
      </w:r>
      <w:r>
        <w:rPr>
          <w:position w:val="-9"/>
        </w:rPr>
        <w:pict>
          <v:shape id="_x0000_i1161" type="#_x0000_t75" style="width:7.5pt;height:14.95pt">
            <v:imagedata r:id="rId22" o:title=""/>
          </v:shape>
        </w:pict>
      </w:r>
      <w:r>
        <w:t>. Инструкция по развитию высокоточной государственной гравиметрической сети России. Требования к высокоточным сетям. Абсолютные измерения ускорения силы тяжест</w:t>
      </w:r>
      <w:r>
        <w:t xml:space="preserve">и баллистическими гравиметрами. - М., 2002 </w:t>
      </w:r>
    </w:p>
    <w:p w:rsidR="00000000" w:rsidRDefault="008D701D">
      <w:pPr>
        <w:pStyle w:val="FORMATTEXT"/>
        <w:jc w:val="both"/>
      </w:pPr>
      <w:r>
        <w:t xml:space="preserve">________________ </w:t>
      </w:r>
    </w:p>
    <w:p w:rsidR="00000000" w:rsidRDefault="008D701D">
      <w:pPr>
        <w:pStyle w:val="FORMATTEXT"/>
        <w:ind w:firstLine="568"/>
        <w:jc w:val="both"/>
      </w:pPr>
      <w:r>
        <w:rPr>
          <w:position w:val="-9"/>
        </w:rPr>
        <w:pict>
          <v:shape id="_x0000_i1162" type="#_x0000_t75" style="width:7.5pt;height:14.95pt">
            <v:imagedata r:id="rId22" o:title=""/>
          </v:shape>
        </w:pict>
      </w:r>
      <w:r>
        <w:t xml:space="preserve">Документ в информационных продуктах не содержится. За информацией о документе Вы можете обратиться в </w:t>
      </w:r>
      <w:hyperlink r:id="rId73" w:tooltip="Нет информации" w:history="1">
        <w:r>
          <w:rPr>
            <w:color w:val="0000AA"/>
            <w:u w:val="single"/>
          </w:rPr>
          <w:t>Службу поддержки пользователей</w:t>
        </w:r>
      </w:hyperlink>
      <w:r>
        <w:t>. - Примечание изготовителя базы данных.</w:t>
      </w:r>
    </w:p>
    <w:p w:rsidR="00000000" w:rsidRDefault="008D701D">
      <w:pPr>
        <w:pStyle w:val="FORMATTEXT"/>
        <w:ind w:firstLine="568"/>
        <w:jc w:val="both"/>
      </w:pPr>
    </w:p>
    <w:p w:rsidR="00000000" w:rsidRDefault="008D701D">
      <w:pPr>
        <w:pStyle w:val="FORMATTEXT"/>
        <w:ind w:firstLine="568"/>
        <w:jc w:val="both"/>
      </w:pPr>
      <w:r>
        <w:t xml:space="preserve">[67] ГКИНП-07-016-91 </w:t>
      </w:r>
      <w:r>
        <w:fldChar w:fldCharType="begin"/>
      </w:r>
      <w:r>
        <w:instrText xml:space="preserve"> HYPERLINK "kodeks://link/d?nd=1200036157"\o"’’ГКИНП-07-016-91 Правила закладки центров и реперов на пунктах геодезической и ...’’</w:instrText>
      </w:r>
    </w:p>
    <w:p w:rsidR="00000000" w:rsidRDefault="008D701D">
      <w:pPr>
        <w:pStyle w:val="FORMATTEXT"/>
        <w:ind w:firstLine="568"/>
        <w:jc w:val="both"/>
      </w:pPr>
      <w:r>
        <w:instrText>(утв. приказом Федеральной с</w:instrText>
      </w:r>
      <w:r>
        <w:instrText>лужбы геодезии и картографии России от 14.01.1991 N 6 ...</w:instrText>
      </w:r>
    </w:p>
    <w:p w:rsidR="00000000" w:rsidRDefault="008D701D">
      <w:pPr>
        <w:pStyle w:val="FORMATTEXT"/>
        <w:ind w:firstLine="568"/>
        <w:jc w:val="both"/>
      </w:pPr>
      <w:r>
        <w:instrText>Статус: Недействующий документ (действ. c 01.01.1992 по 31.12.2017)"</w:instrText>
      </w:r>
      <w:r>
        <w:fldChar w:fldCharType="separate"/>
      </w:r>
      <w:r>
        <w:rPr>
          <w:color w:val="BF2F1C"/>
          <w:u w:val="single"/>
        </w:rPr>
        <w:t>Правила закладки центров и реперов на пунктах геодезических и нивелирных сетей</w:t>
      </w:r>
      <w:r>
        <w:fldChar w:fldCharType="end"/>
      </w:r>
      <w:r>
        <w:t xml:space="preserve">. - М., 1993 </w:t>
      </w:r>
    </w:p>
    <w:p w:rsidR="00000000" w:rsidRDefault="008D701D">
      <w:pPr>
        <w:pStyle w:val="FORMATTEXT"/>
        <w:ind w:firstLine="568"/>
        <w:jc w:val="both"/>
      </w:pPr>
      <w:r>
        <w:t xml:space="preserve">[68] </w:t>
      </w:r>
      <w:r>
        <w:fldChar w:fldCharType="begin"/>
      </w:r>
      <w:r>
        <w:instrText xml:space="preserve"> HYPERLINK "kodeks://link/d?nd=901825341&amp;point=mark=000000000000000000000000000000000000000000000000006560IO"\o"’’Об утверждении Инструкции о порядке предоставления в пользование и использования ...’’</w:instrText>
      </w:r>
    </w:p>
    <w:p w:rsidR="00000000" w:rsidRDefault="008D701D">
      <w:pPr>
        <w:pStyle w:val="FORMATTEXT"/>
        <w:ind w:firstLine="568"/>
        <w:jc w:val="both"/>
      </w:pPr>
      <w:r>
        <w:instrText>Приказ Федеральной службы геодезии и картографии России</w:instrText>
      </w:r>
      <w:r>
        <w:instrText xml:space="preserve"> от 05.08.2002 N 114-пр</w:instrText>
      </w:r>
    </w:p>
    <w:p w:rsidR="00000000" w:rsidRDefault="008D701D">
      <w:pPr>
        <w:pStyle w:val="FORMATTEXT"/>
        <w:ind w:firstLine="568"/>
        <w:jc w:val="both"/>
      </w:pPr>
      <w:r>
        <w:instrText>Отраслевой ...</w:instrText>
      </w:r>
    </w:p>
    <w:p w:rsidR="00000000" w:rsidRDefault="008D701D">
      <w:pPr>
        <w:pStyle w:val="FORMATTEXT"/>
        <w:ind w:firstLine="568"/>
        <w:jc w:val="both"/>
      </w:pPr>
      <w:r>
        <w:instrText>Статус: Недействующий документ (действ. c 08.09.2002 по 12.04.2015)"</w:instrText>
      </w:r>
      <w:r>
        <w:fldChar w:fldCharType="separate"/>
      </w:r>
      <w:r>
        <w:rPr>
          <w:color w:val="BF2F1C"/>
          <w:u w:val="single"/>
        </w:rPr>
        <w:t>ГКИНП (ГНТА)-17-267-02</w:t>
      </w:r>
      <w:r>
        <w:fldChar w:fldCharType="end"/>
      </w:r>
      <w:r>
        <w:t>. Инструкция о порядке предоставления в пользование и использования материалов и данных федерального картографо-геодезическо</w:t>
      </w:r>
      <w:r>
        <w:t>го фонда. - М., 2002</w:t>
      </w:r>
    </w:p>
    <w:p w:rsidR="00000000" w:rsidRDefault="008D701D">
      <w:pPr>
        <w:pStyle w:val="FORMATTEXT"/>
        <w:ind w:firstLine="568"/>
        <w:jc w:val="both"/>
      </w:pPr>
    </w:p>
    <w:p w:rsidR="00000000" w:rsidRDefault="008D701D">
      <w:pPr>
        <w:pStyle w:val="FORMATTEXT"/>
        <w:ind w:firstLine="568"/>
        <w:jc w:val="both"/>
      </w:pPr>
      <w:r>
        <w:t xml:space="preserve">[69] </w:t>
      </w:r>
      <w:r>
        <w:fldChar w:fldCharType="begin"/>
      </w:r>
      <w:r>
        <w:instrText xml:space="preserve"> HYPERLINK "kodeks://link/d?nd=1200030413&amp;point=mark=0FC8T553BK920S19U2Q0Q1APQ3IP2QL5LEP2P8FTVK347E5UN3VVVVV4"\o"’’ГКИНП (ОНТА)-02-262-02 Инструкция по развитию съемочного обоснования и съемке ситуации ...’’</w:instrText>
      </w:r>
    </w:p>
    <w:p w:rsidR="00000000" w:rsidRDefault="008D701D">
      <w:pPr>
        <w:pStyle w:val="FORMATTEXT"/>
        <w:ind w:firstLine="568"/>
        <w:jc w:val="both"/>
      </w:pPr>
      <w:r>
        <w:instrText>(утв. приказом Федера</w:instrText>
      </w:r>
      <w:r>
        <w:instrText>льной службы геодезии и картографии России от 18.01.2002 N ...</w:instrText>
      </w:r>
    </w:p>
    <w:p w:rsidR="00000000" w:rsidRDefault="008D701D">
      <w:pPr>
        <w:pStyle w:val="FORMATTEXT"/>
        <w:ind w:firstLine="568"/>
        <w:jc w:val="both"/>
      </w:pPr>
      <w:r>
        <w:instrText>Статус: Недействующий документ (действ. c 01.03.2002 по 31.12.2017)"</w:instrText>
      </w:r>
      <w:r>
        <w:fldChar w:fldCharType="separate"/>
      </w:r>
      <w:r>
        <w:rPr>
          <w:color w:val="BF2F1C"/>
          <w:u w:val="single"/>
        </w:rPr>
        <w:t xml:space="preserve">Инструкция по развитию съемочного обоснования и съемке ситуации и рельефа с применением глобальных навигационных спутниковых </w:t>
      </w:r>
      <w:r>
        <w:rPr>
          <w:color w:val="BF2F1C"/>
          <w:u w:val="single"/>
        </w:rPr>
        <w:t>систем ГЛОНАСС и GPS</w:t>
      </w:r>
      <w:r>
        <w:fldChar w:fldCharType="end"/>
      </w:r>
      <w:r>
        <w:rPr>
          <w:position w:val="-9"/>
        </w:rPr>
        <w:pict>
          <v:shape id="_x0000_i1163" type="#_x0000_t75" style="width:7.5pt;height:14.95pt">
            <v:imagedata r:id="rId22" o:title=""/>
          </v:shape>
        </w:pict>
      </w:r>
      <w:r>
        <w:t xml:space="preserve">. - М., 2002 </w:t>
      </w:r>
    </w:p>
    <w:p w:rsidR="00000000" w:rsidRDefault="008D701D">
      <w:pPr>
        <w:pStyle w:val="FORMATTEXT"/>
        <w:jc w:val="both"/>
      </w:pPr>
      <w:r>
        <w:t xml:space="preserve">________________ </w:t>
      </w:r>
    </w:p>
    <w:p w:rsidR="00000000" w:rsidRDefault="008D701D">
      <w:pPr>
        <w:pStyle w:val="FORMATTEXT"/>
        <w:ind w:firstLine="568"/>
        <w:jc w:val="both"/>
      </w:pPr>
      <w:r>
        <w:rPr>
          <w:position w:val="-9"/>
        </w:rPr>
        <w:pict>
          <v:shape id="_x0000_i1164" type="#_x0000_t75" style="width:7.5pt;height:14.95pt">
            <v:imagedata r:id="rId22" o:title=""/>
          </v:shape>
        </w:pict>
      </w:r>
      <w:r>
        <w:t>Текст документа соответствует оригиналу (повтор, см. [63]) . - Примечание изготовителя базы данных.     </w:t>
      </w:r>
    </w:p>
    <w:p w:rsidR="00000000" w:rsidRDefault="008D701D">
      <w:pPr>
        <w:pStyle w:val="FORMATTEXT"/>
        <w:ind w:firstLine="568"/>
        <w:jc w:val="both"/>
      </w:pPr>
    </w:p>
    <w:p w:rsidR="00000000" w:rsidRDefault="008D701D">
      <w:pPr>
        <w:pStyle w:val="FORMATTEXT"/>
        <w:ind w:firstLine="568"/>
        <w:jc w:val="both"/>
      </w:pPr>
      <w:r>
        <w:t xml:space="preserve">[70] </w:t>
      </w:r>
      <w:r>
        <w:fldChar w:fldCharType="begin"/>
      </w:r>
      <w:r>
        <w:instrText xml:space="preserve"> HYPERLINK "kodeks</w:instrText>
      </w:r>
      <w:r>
        <w:instrText>://link/d?nd=1200084534&amp;point=mark=000000000000000000000000000000000000000000000000008R40M7"\o"’’СП 14.13330.2011 Строительство в сейсмических районах. Актуализированная редакция СНиП ...’’</w:instrText>
      </w:r>
    </w:p>
    <w:p w:rsidR="00000000" w:rsidRDefault="008D701D">
      <w:pPr>
        <w:pStyle w:val="FORMATTEXT"/>
        <w:ind w:firstLine="568"/>
        <w:jc w:val="both"/>
      </w:pPr>
      <w:r>
        <w:instrText>(утв. приказом Минрегиона России от 27.12.2010 N 779)</w:instrText>
      </w:r>
    </w:p>
    <w:p w:rsidR="00000000" w:rsidRDefault="008D701D">
      <w:pPr>
        <w:pStyle w:val="FORMATTEXT"/>
        <w:ind w:firstLine="568"/>
        <w:jc w:val="both"/>
      </w:pPr>
      <w:r>
        <w:instrText>Заменен с 01</w:instrText>
      </w:r>
      <w:r>
        <w:instrText>.06.2014 на СП ...</w:instrText>
      </w:r>
    </w:p>
    <w:p w:rsidR="00000000" w:rsidRDefault="008D701D">
      <w:pPr>
        <w:pStyle w:val="FORMATTEXT"/>
        <w:ind w:firstLine="568"/>
        <w:jc w:val="both"/>
      </w:pPr>
      <w:r>
        <w:instrText>Статус: Недействующий документ (действ. c 20.05.2011 по 31.05.2014)"</w:instrText>
      </w:r>
      <w:r>
        <w:fldChar w:fldCharType="separate"/>
      </w:r>
      <w:r>
        <w:rPr>
          <w:color w:val="BF2F1C"/>
          <w:u w:val="single"/>
        </w:rPr>
        <w:t>Карты общего сейсмического районирования территории Российской Федерации - ОСР-97</w:t>
      </w:r>
      <w:r>
        <w:fldChar w:fldCharType="end"/>
      </w:r>
      <w:r>
        <w:t>. - М., 2000</w:t>
      </w:r>
    </w:p>
    <w:p w:rsidR="00000000" w:rsidRDefault="008D701D">
      <w:pPr>
        <w:pStyle w:val="FORMATTEXT"/>
        <w:ind w:firstLine="568"/>
        <w:jc w:val="both"/>
      </w:pPr>
    </w:p>
    <w:p w:rsidR="00000000" w:rsidRDefault="008D701D">
      <w:pPr>
        <w:pStyle w:val="FORMATTEXT"/>
        <w:ind w:firstLine="568"/>
        <w:jc w:val="both"/>
      </w:pPr>
      <w:r>
        <w:t xml:space="preserve">[71] </w:t>
      </w:r>
      <w:r>
        <w:fldChar w:fldCharType="begin"/>
      </w:r>
      <w:r>
        <w:instrText xml:space="preserve"> HYPERLINK "kodeks://link/d?nd=1200000291&amp;point=mark=0000000000000</w:instrText>
      </w:r>
      <w:r>
        <w:instrText>00000000000000000000000000000000000008PO0LV"\o"’’СНиП II-7-81* Строительство в сейсмических районах (с Изменениями и дополнениями)’’</w:instrText>
      </w:r>
    </w:p>
    <w:p w:rsidR="00000000" w:rsidRDefault="008D701D">
      <w:pPr>
        <w:pStyle w:val="FORMATTEXT"/>
        <w:ind w:firstLine="568"/>
        <w:jc w:val="both"/>
      </w:pPr>
      <w:r>
        <w:instrText>(утв. постановлением Госстроя СССР от 15.06.1981 N 161)</w:instrText>
      </w:r>
    </w:p>
    <w:p w:rsidR="00000000" w:rsidRDefault="008D701D">
      <w:pPr>
        <w:pStyle w:val="FORMATTEXT"/>
        <w:ind w:firstLine="568"/>
        <w:jc w:val="both"/>
      </w:pPr>
      <w:r>
        <w:instrText>Статус: Недействующая редакция документа (действ. c 01.01.2000 по 1</w:instrText>
      </w:r>
      <w:r>
        <w:instrText>9.05.2011)"</w:instrText>
      </w:r>
      <w:r>
        <w:fldChar w:fldCharType="separate"/>
      </w:r>
      <w:r>
        <w:rPr>
          <w:color w:val="BF2F1C"/>
          <w:u w:val="single"/>
        </w:rPr>
        <w:t>Комплект карт общего сейсмического районирования территории Российской Федерации ОСР-97</w:t>
      </w:r>
      <w:r>
        <w:fldChar w:fldCharType="end"/>
      </w:r>
      <w:r>
        <w:t xml:space="preserve"> масштаб 1:8000000. Объяснительная записка и список городов и населенных пунктов, расположенных в сейсмоопасных районах. - М., 1999</w:t>
      </w:r>
    </w:p>
    <w:p w:rsidR="00000000" w:rsidRDefault="008D701D">
      <w:pPr>
        <w:pStyle w:val="FORMATTEXT"/>
        <w:ind w:firstLine="568"/>
        <w:jc w:val="both"/>
      </w:pPr>
    </w:p>
    <w:p w:rsidR="00000000" w:rsidRDefault="008D701D">
      <w:pPr>
        <w:pStyle w:val="FORMATTEXT"/>
        <w:ind w:firstLine="568"/>
        <w:jc w:val="both"/>
      </w:pPr>
      <w:r>
        <w:t xml:space="preserve">[72] </w:t>
      </w:r>
      <w:r>
        <w:fldChar w:fldCharType="begin"/>
      </w:r>
      <w:r>
        <w:instrText xml:space="preserve"> HYPERLINK "kodek</w:instrText>
      </w:r>
      <w:r>
        <w:instrText>s://link/d?nd=902101153"\o"’’Методические рекомендации по выявлению деградированных и загрязненных земель’’</w:instrText>
      </w:r>
    </w:p>
    <w:p w:rsidR="00000000" w:rsidRDefault="008D701D">
      <w:pPr>
        <w:pStyle w:val="FORMATTEXT"/>
        <w:ind w:firstLine="568"/>
        <w:jc w:val="both"/>
      </w:pPr>
      <w:r>
        <w:instrText>Методические рекомендации Госкомзема России от 28.12.1994</w:instrText>
      </w:r>
    </w:p>
    <w:p w:rsidR="00000000" w:rsidRDefault="008D701D">
      <w:pPr>
        <w:pStyle w:val="FORMATTEXT"/>
        <w:ind w:firstLine="568"/>
        <w:jc w:val="both"/>
      </w:pPr>
      <w:r>
        <w:instrText>Методические рекомендации Минприроды России ...</w:instrText>
      </w:r>
    </w:p>
    <w:p w:rsidR="00000000" w:rsidRDefault="008D701D">
      <w:pPr>
        <w:pStyle w:val="FORMATTEXT"/>
        <w:ind w:firstLine="568"/>
        <w:jc w:val="both"/>
      </w:pPr>
      <w:r>
        <w:instrText>Статус: Действующий документ (действ. c 15</w:instrText>
      </w:r>
      <w:r>
        <w:instrText>.02.1995)"</w:instrText>
      </w:r>
      <w:r>
        <w:fldChar w:fldCharType="separate"/>
      </w:r>
      <w:r>
        <w:rPr>
          <w:color w:val="0000AA"/>
          <w:u w:val="single"/>
        </w:rPr>
        <w:t>Методические рекомендации по выявлению деградированных и загрязненных земель</w:t>
      </w:r>
      <w:r>
        <w:fldChar w:fldCharType="end"/>
      </w:r>
      <w:r>
        <w:t xml:space="preserve">. Утверждены </w:t>
      </w:r>
      <w:hyperlink r:id="rId74" w:tooltip="Нет информации" w:history="1">
        <w:r>
          <w:rPr>
            <w:color w:val="0000AA"/>
            <w:u w:val="single"/>
          </w:rPr>
          <w:t>письмом Комитета Российской Федерации по земельным ресурсам и землеустройству от 27 марта 1995 г.</w:t>
        </w:r>
        <w:r>
          <w:rPr>
            <w:color w:val="0000AA"/>
            <w:u w:val="single"/>
          </w:rPr>
          <w:t xml:space="preserve"> N 3-15/582</w:t>
        </w:r>
      </w:hyperlink>
      <w:r>
        <w:t xml:space="preserve">       </w:t>
      </w:r>
    </w:p>
    <w:p w:rsidR="00000000" w:rsidRDefault="008D701D">
      <w:pPr>
        <w:pStyle w:val="FORMATTEXT"/>
        <w:ind w:firstLine="568"/>
        <w:jc w:val="both"/>
      </w:pPr>
      <w:r>
        <w:t>[73] Методическое руководство по составлению и подготовке к изданию листов Государственной геологической карты Российской Федерации масштаба 1:200000 (второе издание)</w:t>
      </w:r>
      <w:r>
        <w:rPr>
          <w:position w:val="-9"/>
        </w:rPr>
        <w:pict>
          <v:shape id="_x0000_i1165" type="#_x0000_t75" style="width:7.5pt;height:14.95pt">
            <v:imagedata r:id="rId22" o:title=""/>
          </v:shape>
        </w:pict>
      </w:r>
      <w:r>
        <w:t xml:space="preserve">. - СПб, 2009 </w:t>
      </w:r>
    </w:p>
    <w:p w:rsidR="00000000" w:rsidRDefault="008D701D">
      <w:pPr>
        <w:pStyle w:val="FORMATTEXT"/>
        <w:jc w:val="both"/>
      </w:pPr>
      <w:r>
        <w:t xml:space="preserve">________________ </w:t>
      </w:r>
    </w:p>
    <w:p w:rsidR="00000000" w:rsidRDefault="008D701D">
      <w:pPr>
        <w:pStyle w:val="FORMATTEXT"/>
        <w:ind w:firstLine="568"/>
        <w:jc w:val="both"/>
      </w:pPr>
      <w:r>
        <w:rPr>
          <w:position w:val="-9"/>
        </w:rPr>
        <w:pict>
          <v:shape id="_x0000_i1166" type="#_x0000_t75" style="width:7.5pt;height:14.95pt">
            <v:imagedata r:id="rId22" o:title=""/>
          </v:shape>
        </w:pict>
      </w:r>
      <w:r>
        <w:t xml:space="preserve">Документ в информационных продуктах не содержится. За информацией о документе Вы можете обратиться в </w:t>
      </w:r>
      <w:hyperlink r:id="rId75" w:tooltip="Нет информации" w:history="1">
        <w:r>
          <w:rPr>
            <w:color w:val="0000AA"/>
            <w:u w:val="single"/>
          </w:rPr>
          <w:t>Службу поддержки пользователей</w:t>
        </w:r>
      </w:hyperlink>
      <w:r>
        <w:t xml:space="preserve">. - Примечание изготовителя </w:t>
      </w:r>
      <w:r>
        <w:t xml:space="preserve">базы данных.                </w:t>
      </w:r>
    </w:p>
    <w:p w:rsidR="00000000" w:rsidRDefault="008D701D">
      <w:pPr>
        <w:pStyle w:val="FORMATTEXT"/>
        <w:ind w:firstLine="568"/>
        <w:jc w:val="both"/>
      </w:pPr>
      <w:r>
        <w:t xml:space="preserve">[74] </w:t>
      </w:r>
      <w:r>
        <w:fldChar w:fldCharType="begin"/>
      </w:r>
      <w:r>
        <w:instrText xml:space="preserve"> HYPERLINK "kodeks://link/d?nd=1200071317"\o"’’МР 2.6.1.27-2003 Ионизирующее излучение, радиационная безопасность. Зона наблюдения радиационного объекта ...’’</w:instrText>
      </w:r>
    </w:p>
    <w:p w:rsidR="00000000" w:rsidRDefault="008D701D">
      <w:pPr>
        <w:pStyle w:val="FORMATTEXT"/>
        <w:ind w:firstLine="568"/>
        <w:jc w:val="both"/>
      </w:pPr>
      <w:r>
        <w:instrText>(утв. Минатомом России от 21.03.2003,  от 28.04.2003)</w:instrText>
      </w:r>
    </w:p>
    <w:p w:rsidR="00000000" w:rsidRDefault="008D701D">
      <w:pPr>
        <w:pStyle w:val="FORMATTEXT"/>
        <w:ind w:firstLine="568"/>
        <w:jc w:val="both"/>
      </w:pPr>
      <w:r>
        <w:instrText>Методичес</w:instrText>
      </w:r>
      <w:r>
        <w:instrText>кие рекомендации от 21.03.2003 N ...</w:instrText>
      </w:r>
    </w:p>
    <w:p w:rsidR="00000000" w:rsidRDefault="008D701D">
      <w:pPr>
        <w:pStyle w:val="FORMATTEXT"/>
        <w:ind w:firstLine="568"/>
        <w:jc w:val="both"/>
      </w:pPr>
      <w:r>
        <w:instrText>Статус: Действующий документ"</w:instrText>
      </w:r>
      <w:r>
        <w:fldChar w:fldCharType="separate"/>
      </w:r>
      <w:r>
        <w:rPr>
          <w:color w:val="0000AA"/>
          <w:u w:val="single"/>
        </w:rPr>
        <w:t>МР 2.6.1.27-2003</w:t>
      </w:r>
      <w:r>
        <w:fldChar w:fldCharType="end"/>
      </w:r>
      <w:r>
        <w:rPr>
          <w:position w:val="-9"/>
        </w:rPr>
        <w:pict>
          <v:shape id="_x0000_i1167" type="#_x0000_t75" style="width:7.5pt;height:14.95pt">
            <v:imagedata r:id="rId22" o:title=""/>
          </v:shape>
        </w:pict>
      </w:r>
      <w:r>
        <w:t xml:space="preserve">. Методические рекомендации. Ионизирующее излучение, радиационная безопасность </w:t>
      </w:r>
    </w:p>
    <w:p w:rsidR="00000000" w:rsidRDefault="008D701D">
      <w:pPr>
        <w:pStyle w:val="FORMATTEXT"/>
        <w:jc w:val="both"/>
      </w:pPr>
      <w:r>
        <w:t xml:space="preserve">________________ </w:t>
      </w:r>
    </w:p>
    <w:p w:rsidR="00000000" w:rsidRDefault="008D701D">
      <w:pPr>
        <w:pStyle w:val="FORMATTEXT"/>
        <w:ind w:firstLine="568"/>
        <w:jc w:val="both"/>
      </w:pPr>
      <w:r>
        <w:rPr>
          <w:position w:val="-9"/>
        </w:rPr>
        <w:pict>
          <v:shape id="_x0000_i1168" type="#_x0000_t75" style="width:7.5pt;height:14.95pt">
            <v:imagedata r:id="rId22" o:title=""/>
          </v:shape>
        </w:pict>
      </w:r>
      <w:r>
        <w:t>Д</w:t>
      </w:r>
      <w:r>
        <w:t xml:space="preserve">окумент в информационных продуктах не содержится. За информацией о документе Вы можете обратиться в </w:t>
      </w:r>
      <w:hyperlink r:id="rId76" w:tooltip="Нет информации" w:history="1">
        <w:r>
          <w:rPr>
            <w:color w:val="0000AA"/>
            <w:u w:val="single"/>
          </w:rPr>
          <w:t>Службу поддержки пользователей</w:t>
        </w:r>
      </w:hyperlink>
      <w:r>
        <w:t xml:space="preserve">. - Примечание изготовителя базы данных. </w:t>
      </w:r>
    </w:p>
    <w:p w:rsidR="00000000" w:rsidRDefault="008D701D">
      <w:pPr>
        <w:pStyle w:val="FORMATTEXT"/>
        <w:jc w:val="both"/>
      </w:pPr>
      <w:r>
        <w:t xml:space="preserve">            </w:t>
      </w:r>
    </w:p>
    <w:p w:rsidR="00000000" w:rsidRDefault="008D701D">
      <w:pPr>
        <w:pStyle w:val="FORMATTEXT"/>
        <w:ind w:firstLine="568"/>
        <w:jc w:val="both"/>
      </w:pPr>
      <w:r>
        <w:t>[75] МУ 2</w:t>
      </w:r>
      <w:r>
        <w:t>10.002-90</w:t>
      </w:r>
      <w:r>
        <w:rPr>
          <w:position w:val="-9"/>
        </w:rPr>
        <w:pict>
          <v:shape id="_x0000_i1169" type="#_x0000_t75" style="width:7.5pt;height:14.95pt">
            <v:imagedata r:id="rId22" o:title=""/>
          </v:shape>
        </w:pict>
      </w:r>
      <w:r>
        <w:t xml:space="preserve">. Руководящие технические материалы. Методические указания по комплексному изучению современных движений земной коры в районах строительства АЭС </w:t>
      </w:r>
    </w:p>
    <w:p w:rsidR="00000000" w:rsidRDefault="008D701D">
      <w:pPr>
        <w:pStyle w:val="FORMATTEXT"/>
        <w:jc w:val="both"/>
      </w:pPr>
      <w:r>
        <w:t xml:space="preserve">________________ </w:t>
      </w:r>
    </w:p>
    <w:p w:rsidR="00000000" w:rsidRDefault="008D701D">
      <w:pPr>
        <w:pStyle w:val="FORMATTEXT"/>
        <w:ind w:firstLine="568"/>
        <w:jc w:val="both"/>
      </w:pPr>
      <w:r>
        <w:rPr>
          <w:position w:val="-9"/>
        </w:rPr>
        <w:pict>
          <v:shape id="_x0000_i1170" type="#_x0000_t75" style="width:7.5pt;height:14.95pt">
            <v:imagedata r:id="rId22" o:title=""/>
          </v:shape>
        </w:pict>
      </w:r>
      <w:r>
        <w:t xml:space="preserve">Документ в </w:t>
      </w:r>
      <w:r>
        <w:t xml:space="preserve">информационных продуктах не содержится. За информацией о документе Вы можете обратиться в </w:t>
      </w:r>
      <w:hyperlink r:id="rId77" w:tooltip="Нет информации" w:history="1">
        <w:r>
          <w:rPr>
            <w:color w:val="0000AA"/>
            <w:u w:val="single"/>
          </w:rPr>
          <w:t>Службу поддержки пользователей</w:t>
        </w:r>
      </w:hyperlink>
      <w:r>
        <w:t xml:space="preserve">. - Примечание изготовителя базы данных. </w:t>
      </w:r>
    </w:p>
    <w:p w:rsidR="00000000" w:rsidRDefault="008D701D">
      <w:pPr>
        <w:pStyle w:val="FORMATTEXT"/>
        <w:jc w:val="both"/>
      </w:pPr>
      <w:r>
        <w:t xml:space="preserve">            </w:t>
      </w:r>
    </w:p>
    <w:p w:rsidR="00000000" w:rsidRDefault="008D701D">
      <w:pPr>
        <w:pStyle w:val="FORMATTEXT"/>
        <w:ind w:firstLine="568"/>
        <w:jc w:val="both"/>
      </w:pPr>
      <w:r>
        <w:t>[76] Наставления ги</w:t>
      </w:r>
      <w:r>
        <w:t>дрометеорологическим станциям и постам (РД 52.04.316-92, кн.</w:t>
      </w:r>
      <w:r>
        <w:fldChar w:fldCharType="begin"/>
      </w:r>
      <w:r>
        <w:instrText xml:space="preserve"> HYPERLINK "kodeks://link/d?nd=1200068362&amp;point=mark=000000000000000000000000000000000000000000000000007D20K3"\o"’’РД 52.04.316-92 Наставление гидрометеорологическим станциям и постам. Выпуск 9 ..</w:instrText>
      </w:r>
      <w:r>
        <w:instrText>.’’</w:instrText>
      </w:r>
    </w:p>
    <w:p w:rsidR="00000000" w:rsidRDefault="008D701D">
      <w:pPr>
        <w:pStyle w:val="FORMATTEXT"/>
        <w:ind w:firstLine="568"/>
        <w:jc w:val="both"/>
      </w:pPr>
      <w:r>
        <w:instrText>(утв. Минприроды России (Министерство охраны окружающей среды и природных ресурсов РФ) от ...</w:instrText>
      </w:r>
    </w:p>
    <w:p w:rsidR="00000000" w:rsidRDefault="008D701D">
      <w:pPr>
        <w:pStyle w:val="FORMATTEXT"/>
        <w:ind w:firstLine="568"/>
        <w:jc w:val="both"/>
      </w:pPr>
      <w:r>
        <w:instrText>Статус: Действующий документ (действ. c 01.09.1993)"</w:instrText>
      </w:r>
      <w:r>
        <w:fldChar w:fldCharType="separate"/>
      </w:r>
      <w:r>
        <w:rPr>
          <w:color w:val="0000AA"/>
          <w:u w:val="single"/>
        </w:rPr>
        <w:t>1</w:t>
      </w:r>
      <w:r>
        <w:fldChar w:fldCharType="end"/>
      </w:r>
      <w:r>
        <w:t xml:space="preserve">, </w:t>
      </w:r>
      <w:r>
        <w:fldChar w:fldCharType="begin"/>
      </w:r>
      <w:r>
        <w:instrText xml:space="preserve"> HYPERLINK "kodeks://link/d?nd=1200068358&amp;point=mark=000000000000000000000000000000000000000000000000007D20K3"\o"’’РД 52.04.316-92 Наставление гидрометеорологическим станциям и постам. Выпуск 9 ...’’</w:instrText>
      </w:r>
    </w:p>
    <w:p w:rsidR="00000000" w:rsidRDefault="008D701D">
      <w:pPr>
        <w:pStyle w:val="FORMATTEXT"/>
        <w:ind w:firstLine="568"/>
        <w:jc w:val="both"/>
      </w:pPr>
      <w:r>
        <w:instrText xml:space="preserve">(утв. Минприроды России (Министерство охраны окружающей </w:instrText>
      </w:r>
      <w:r>
        <w:instrText>среды и природных ресурсов РФ) от ...</w:instrText>
      </w:r>
    </w:p>
    <w:p w:rsidR="00000000" w:rsidRDefault="008D701D">
      <w:pPr>
        <w:pStyle w:val="FORMATTEXT"/>
        <w:ind w:firstLine="568"/>
        <w:jc w:val="both"/>
      </w:pPr>
      <w:r>
        <w:instrText>Статус: Действующий документ (действ. c 01.09.1993)"</w:instrText>
      </w:r>
      <w:r>
        <w:fldChar w:fldCharType="separate"/>
      </w:r>
      <w:r>
        <w:rPr>
          <w:color w:val="0000AA"/>
          <w:u w:val="single"/>
        </w:rPr>
        <w:t>2</w:t>
      </w:r>
      <w:r>
        <w:fldChar w:fldCharType="end"/>
      </w:r>
      <w:r>
        <w:t xml:space="preserve">) </w:t>
      </w:r>
    </w:p>
    <w:p w:rsidR="00000000" w:rsidRDefault="008D701D">
      <w:pPr>
        <w:pStyle w:val="FORMATTEXT"/>
        <w:ind w:firstLine="568"/>
        <w:jc w:val="both"/>
      </w:pPr>
      <w:r>
        <w:t xml:space="preserve">[77] </w:t>
      </w:r>
      <w:r>
        <w:fldChar w:fldCharType="begin"/>
      </w:r>
      <w:r>
        <w:instrText xml:space="preserve"> HYPERLINK "kodeks://link/d?nd=1200080482"\o"’’Наставление гидрометеорологическим станциям и постам. Выпуск 3. Часть I. Метеорологические наблюдения на ст</w:instrText>
      </w:r>
      <w:r>
        <w:instrText>анциях’’</w:instrText>
      </w:r>
    </w:p>
    <w:p w:rsidR="00000000" w:rsidRDefault="008D701D">
      <w:pPr>
        <w:pStyle w:val="FORMATTEXT"/>
        <w:ind w:firstLine="568"/>
        <w:jc w:val="both"/>
      </w:pPr>
      <w:r>
        <w:instrText>(утв. Госкомгидрометом СССР от 05.06.1984)</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Наставления гидрометеорологическим станциям и постам (Вып.3, часть 1)</w:t>
      </w:r>
      <w:r>
        <w:fldChar w:fldCharType="end"/>
      </w:r>
      <w:r>
        <w:t xml:space="preserve"> </w:t>
      </w:r>
    </w:p>
    <w:p w:rsidR="00000000" w:rsidRDefault="008D701D">
      <w:pPr>
        <w:pStyle w:val="FORMATTEXT"/>
        <w:jc w:val="both"/>
      </w:pPr>
      <w:r>
        <w:t xml:space="preserve">            </w:t>
      </w:r>
    </w:p>
    <w:p w:rsidR="00000000" w:rsidRDefault="008D701D">
      <w:pPr>
        <w:pStyle w:val="FORMATTEXT"/>
        <w:ind w:firstLine="568"/>
        <w:jc w:val="both"/>
      </w:pPr>
      <w:r>
        <w:t xml:space="preserve">[78] </w:t>
      </w:r>
      <w:r>
        <w:fldChar w:fldCharType="begin"/>
      </w:r>
      <w:r>
        <w:instrText xml:space="preserve"> HYPERLINK "kodeks://link/d?nd=1200104926"\o"’’Наставление гидрометеоролог</w:instrText>
      </w:r>
      <w:r>
        <w:instrText>ическим станциям и постам. Выпуск 4. Аэрологические наблюдения на станциях. Часть 1. Шаропилотные наблюдения с одного пункта’’</w:instrText>
      </w:r>
    </w:p>
    <w:p w:rsidR="00000000" w:rsidRDefault="008D701D">
      <w:pPr>
        <w:pStyle w:val="FORMATTEXT"/>
        <w:ind w:firstLine="568"/>
        <w:jc w:val="both"/>
      </w:pPr>
      <w:r>
        <w:instrText>Информационный материал от 31.01.1979</w:instrText>
      </w:r>
    </w:p>
    <w:p w:rsidR="00000000" w:rsidRDefault="008D701D">
      <w:pPr>
        <w:pStyle w:val="FORMATTEXT"/>
        <w:ind w:firstLine="568"/>
        <w:jc w:val="both"/>
      </w:pPr>
      <w:r>
        <w:instrText>Статус: Статус документа не определен"</w:instrText>
      </w:r>
      <w:r>
        <w:fldChar w:fldCharType="separate"/>
      </w:r>
      <w:r>
        <w:rPr>
          <w:color w:val="E48B00"/>
          <w:u w:val="single"/>
        </w:rPr>
        <w:t xml:space="preserve">Наставления гидрометеорологическим станциям и постам </w:t>
      </w:r>
      <w:r>
        <w:rPr>
          <w:color w:val="E48B00"/>
          <w:u w:val="single"/>
        </w:rPr>
        <w:t>(Вып.4, часть 1)</w:t>
      </w:r>
      <w:r>
        <w:fldChar w:fldCharType="end"/>
      </w:r>
      <w:r>
        <w:t xml:space="preserve"> </w:t>
      </w:r>
    </w:p>
    <w:p w:rsidR="00000000" w:rsidRDefault="008D701D">
      <w:pPr>
        <w:pStyle w:val="FORMATTEXT"/>
        <w:jc w:val="both"/>
      </w:pPr>
      <w:r>
        <w:t xml:space="preserve">            </w:t>
      </w:r>
    </w:p>
    <w:p w:rsidR="00000000" w:rsidRDefault="008D701D">
      <w:pPr>
        <w:pStyle w:val="FORMATTEXT"/>
        <w:ind w:firstLine="568"/>
        <w:jc w:val="both"/>
      </w:pPr>
      <w:r>
        <w:t xml:space="preserve">[79] </w:t>
      </w:r>
      <w:r>
        <w:fldChar w:fldCharType="begin"/>
      </w:r>
      <w:r>
        <w:instrText xml:space="preserve"> HYPERLINK "kodeks://link/d?nd=902199367&amp;point=mark=000000000000000000000000000000000000000000000000006560IO"\o"’’Об утверждении нормативов качества воды водных объектов рыбохозяйственного значения, в ...’’</w:instrText>
      </w:r>
    </w:p>
    <w:p w:rsidR="00000000" w:rsidRDefault="008D701D">
      <w:pPr>
        <w:pStyle w:val="FORMATTEXT"/>
        <w:ind w:firstLine="568"/>
        <w:jc w:val="both"/>
      </w:pPr>
      <w:r>
        <w:instrText>Приказ Рос</w:instrText>
      </w:r>
      <w:r>
        <w:instrText>рыболовства от 18.01.2010 N 20</w:instrText>
      </w:r>
    </w:p>
    <w:p w:rsidR="00000000" w:rsidRDefault="008D701D">
      <w:pPr>
        <w:pStyle w:val="FORMATTEXT"/>
        <w:ind w:firstLine="568"/>
        <w:jc w:val="both"/>
      </w:pPr>
      <w:r>
        <w:instrText>Статус: Недействующий документ (действ. c 16.03.2010 по 16.04.2017)"</w:instrText>
      </w:r>
      <w:r>
        <w:fldChar w:fldCharType="separate"/>
      </w:r>
      <w:r>
        <w:rPr>
          <w:color w:val="BF2F1C"/>
          <w:u w:val="single"/>
        </w:rPr>
        <w:t>Нормативы качества воды водных объектов рыбохозяйственного значения, в том числе нормативы предельно допустимых концентраций вредных веществ в водах водных о</w:t>
      </w:r>
      <w:r>
        <w:rPr>
          <w:color w:val="BF2F1C"/>
          <w:u w:val="single"/>
        </w:rPr>
        <w:t>бъектов рыбохозяйственного значения</w:t>
      </w:r>
      <w:r>
        <w:fldChar w:fldCharType="end"/>
      </w:r>
      <w:r>
        <w:t xml:space="preserve">. </w:t>
      </w:r>
      <w:r>
        <w:fldChar w:fldCharType="begin"/>
      </w:r>
      <w:r>
        <w:instrText xml:space="preserve"> HYPERLINK "kodeks://link/d?nd=902199367&amp;point=mark=0000000000000000000000000000000000000000000000000064U0IK"\o"’’Об утверждении нормативов качества воды водных объектов рыбохозяйственного значения, в ...’’</w:instrText>
      </w:r>
    </w:p>
    <w:p w:rsidR="00000000" w:rsidRDefault="008D701D">
      <w:pPr>
        <w:pStyle w:val="FORMATTEXT"/>
        <w:ind w:firstLine="568"/>
        <w:jc w:val="both"/>
      </w:pPr>
      <w:r>
        <w:instrText>Приказ Ро</w:instrText>
      </w:r>
      <w:r>
        <w:instrText>срыболовства от 18.01.2010 N 20</w:instrText>
      </w:r>
    </w:p>
    <w:p w:rsidR="00000000" w:rsidRDefault="008D701D">
      <w:pPr>
        <w:pStyle w:val="FORMATTEXT"/>
        <w:ind w:firstLine="568"/>
        <w:jc w:val="both"/>
      </w:pPr>
      <w:r>
        <w:instrText>Статус: Недействующий документ (действ. c 16.03.2010 по 16.04.2017)"</w:instrText>
      </w:r>
      <w:r>
        <w:fldChar w:fldCharType="separate"/>
      </w:r>
      <w:r>
        <w:rPr>
          <w:color w:val="BF2F1C"/>
          <w:u w:val="single"/>
        </w:rPr>
        <w:t>Приказ Росрыболовства РФ от 18 января 2010 г. N 20</w:t>
      </w:r>
      <w:r>
        <w:fldChar w:fldCharType="end"/>
      </w:r>
      <w:r>
        <w:t xml:space="preserve">. Зарегистрирован в Минюсте РФ 9 февраля 2010 г. N 16326 </w:t>
      </w:r>
    </w:p>
    <w:p w:rsidR="00000000" w:rsidRDefault="008D701D">
      <w:pPr>
        <w:pStyle w:val="FORMATTEXT"/>
        <w:ind w:firstLine="568"/>
        <w:jc w:val="both"/>
      </w:pPr>
      <w:r>
        <w:t>[80] Оценка влияния грунтовых условий на сейс</w:t>
      </w:r>
      <w:r>
        <w:t>мическую опасность. Методическое руководство по сейсмическому микрорайонированию</w:t>
      </w:r>
      <w:r>
        <w:rPr>
          <w:position w:val="-9"/>
        </w:rPr>
        <w:pict>
          <v:shape id="_x0000_i1171" type="#_x0000_t75" style="width:7.5pt;height:14.95pt">
            <v:imagedata r:id="rId22" o:title=""/>
          </v:shape>
        </w:pict>
      </w:r>
      <w:r>
        <w:t xml:space="preserve">. - М., 1988 </w:t>
      </w:r>
    </w:p>
    <w:p w:rsidR="00000000" w:rsidRDefault="008D701D">
      <w:pPr>
        <w:pStyle w:val="FORMATTEXT"/>
        <w:jc w:val="both"/>
      </w:pPr>
      <w:r>
        <w:t xml:space="preserve">________________ </w:t>
      </w:r>
    </w:p>
    <w:p w:rsidR="00000000" w:rsidRDefault="008D701D">
      <w:pPr>
        <w:pStyle w:val="FORMATTEXT"/>
        <w:ind w:firstLine="568"/>
        <w:jc w:val="both"/>
      </w:pPr>
      <w:r>
        <w:rPr>
          <w:position w:val="-9"/>
        </w:rPr>
        <w:pict>
          <v:shape id="_x0000_i1172" type="#_x0000_t75" style="width:7.5pt;height:14.95pt">
            <v:imagedata r:id="rId22" o:title=""/>
          </v:shape>
        </w:pict>
      </w:r>
      <w:r>
        <w:t>Документ в информационных продуктах не содержится. За информацией о докум</w:t>
      </w:r>
      <w:r>
        <w:t xml:space="preserve">енте Вы можете обратиться в </w:t>
      </w:r>
      <w:hyperlink r:id="rId78" w:tooltip="Нет информации" w:history="1">
        <w:r>
          <w:rPr>
            <w:color w:val="0000AA"/>
            <w:u w:val="single"/>
          </w:rPr>
          <w:t>Службу поддержки пользователей</w:t>
        </w:r>
      </w:hyperlink>
      <w:r>
        <w:t xml:space="preserve">. - Примечание изготовителя базы данных. </w:t>
      </w:r>
    </w:p>
    <w:p w:rsidR="00000000" w:rsidRDefault="008D701D">
      <w:pPr>
        <w:pStyle w:val="FORMATTEXT"/>
        <w:jc w:val="both"/>
      </w:pPr>
      <w:r>
        <w:t xml:space="preserve">            </w:t>
      </w:r>
    </w:p>
    <w:p w:rsidR="00000000" w:rsidRDefault="008D701D">
      <w:pPr>
        <w:pStyle w:val="FORMATTEXT"/>
        <w:ind w:firstLine="568"/>
        <w:jc w:val="both"/>
      </w:pPr>
      <w:r>
        <w:t xml:space="preserve">[81] </w:t>
      </w:r>
      <w:r>
        <w:fldChar w:fldCharType="begin"/>
      </w:r>
      <w:r>
        <w:instrText xml:space="preserve"> HYPERLINK "kodeks://link/d?nd=902206064&amp;point=mark=000000000000000000000000</w:instrText>
      </w:r>
      <w:r>
        <w:instrText>000000000000000000000000006560IO"\o"’’Об утверждении и введении в действие раздела II ’’Государственное регулирование ...’’</w:instrText>
      </w:r>
    </w:p>
    <w:p w:rsidR="00000000" w:rsidRDefault="008D701D">
      <w:pPr>
        <w:pStyle w:val="FORMATTEXT"/>
        <w:ind w:firstLine="568"/>
        <w:jc w:val="both"/>
      </w:pPr>
      <w:r>
        <w:instrText>Приказ Ростехнадзора от 17.03.2010 N 178</w:instrText>
      </w:r>
    </w:p>
    <w:p w:rsidR="00000000" w:rsidRDefault="008D701D">
      <w:pPr>
        <w:pStyle w:val="FORMATTEXT"/>
        <w:ind w:firstLine="568"/>
        <w:jc w:val="both"/>
      </w:pPr>
      <w:r>
        <w:instrText>П (Перечень) от 17.03.2010 N П-01-01-2009</w:instrText>
      </w:r>
    </w:p>
    <w:p w:rsidR="00000000" w:rsidRDefault="008D701D">
      <w:pPr>
        <w:pStyle w:val="FORMATTEXT"/>
        <w:ind w:firstLine="568"/>
        <w:jc w:val="both"/>
      </w:pPr>
      <w:r>
        <w:instrText>Статус: Недействующий документ (действ. c 17.03.2</w:instrText>
      </w:r>
      <w:r>
        <w:instrText>010 по 30.09.2013)"</w:instrText>
      </w:r>
      <w:r>
        <w:fldChar w:fldCharType="separate"/>
      </w:r>
      <w:r>
        <w:rPr>
          <w:color w:val="BF2F1C"/>
          <w:u w:val="single"/>
        </w:rPr>
        <w:t>П-01-01-2009</w:t>
      </w:r>
      <w:r>
        <w:fldChar w:fldCharType="end"/>
      </w:r>
      <w:r>
        <w:t xml:space="preserve"> Перечень нормативных правовых актов и нормативных документов, относящихся к сфере деятельности Федеральной службы по экологическому, технологическому и атомному надзору. Раздел II "Государственное регулирование безопаснос</w:t>
      </w:r>
      <w:r>
        <w:t>ти при использовании атомной энергии (по состоянию на 11 января 2010 г.)". - М., 2010</w:t>
      </w:r>
    </w:p>
    <w:p w:rsidR="00000000" w:rsidRDefault="008D701D">
      <w:pPr>
        <w:pStyle w:val="FORMATTEXT"/>
        <w:ind w:firstLine="568"/>
        <w:jc w:val="both"/>
      </w:pPr>
    </w:p>
    <w:p w:rsidR="00000000" w:rsidRDefault="008D701D">
      <w:pPr>
        <w:pStyle w:val="FORMATTEXT"/>
        <w:ind w:firstLine="568"/>
        <w:jc w:val="both"/>
      </w:pPr>
      <w:r>
        <w:t xml:space="preserve">[82] </w:t>
      </w:r>
      <w:r>
        <w:fldChar w:fldCharType="begin"/>
      </w:r>
      <w:r>
        <w:instrText xml:space="preserve"> HYPERLINK "kodeks://link/d?nd=1200059844&amp;point=mark=1MMBEOF3A8PF2F0HDQ1FI3VVVVV4347E5UN3VVVVUU1INIKAD04SUKPD"\o"’’ПиНАЭ-5.10-87 Основания реакторных отделений атом</w:instrText>
      </w:r>
      <w:r>
        <w:instrText>ных станций’’</w:instrText>
      </w:r>
    </w:p>
    <w:p w:rsidR="00000000" w:rsidRDefault="008D701D">
      <w:pPr>
        <w:pStyle w:val="FORMATTEXT"/>
        <w:ind w:firstLine="568"/>
        <w:jc w:val="both"/>
      </w:pPr>
      <w:r>
        <w:instrText>(утв. Министерством атомной энергетики и промышленности СССР от 11.01.1989 N 03-71)</w:instrText>
      </w:r>
    </w:p>
    <w:p w:rsidR="00000000" w:rsidRDefault="008D701D">
      <w:pPr>
        <w:pStyle w:val="FORMATTEXT"/>
        <w:ind w:firstLine="568"/>
        <w:jc w:val="both"/>
      </w:pPr>
      <w:r>
        <w:instrText>Правила и нормы атомной энергетики от ...</w:instrText>
      </w:r>
    </w:p>
    <w:p w:rsidR="00000000" w:rsidRDefault="008D701D">
      <w:pPr>
        <w:pStyle w:val="FORMATTEXT"/>
        <w:ind w:firstLine="568"/>
        <w:jc w:val="both"/>
      </w:pPr>
      <w:r>
        <w:instrText>Статус: Действующий документ (действ. c 01.03.1989)"</w:instrText>
      </w:r>
      <w:r>
        <w:fldChar w:fldCharType="separate"/>
      </w:r>
      <w:r>
        <w:rPr>
          <w:color w:val="0000AA"/>
          <w:u w:val="single"/>
        </w:rPr>
        <w:t>ПиНАЭ-5.10-87</w:t>
      </w:r>
      <w:r>
        <w:fldChar w:fldCharType="end"/>
      </w:r>
      <w:r>
        <w:t xml:space="preserve"> Основания реакторных отделений атомных станций.</w:t>
      </w:r>
      <w:r>
        <w:t xml:space="preserve"> - М., 1987 </w:t>
      </w:r>
    </w:p>
    <w:p w:rsidR="00000000" w:rsidRDefault="008D701D">
      <w:pPr>
        <w:pStyle w:val="FORMATTEXT"/>
        <w:jc w:val="both"/>
      </w:pPr>
      <w:r>
        <w:t xml:space="preserve">            </w:t>
      </w:r>
    </w:p>
    <w:p w:rsidR="00000000" w:rsidRDefault="008D701D">
      <w:pPr>
        <w:pStyle w:val="FORMATTEXT"/>
        <w:ind w:firstLine="568"/>
        <w:jc w:val="both"/>
      </w:pPr>
      <w:r>
        <w:t xml:space="preserve">[83] </w:t>
      </w:r>
      <w:r>
        <w:fldChar w:fldCharType="begin"/>
      </w:r>
      <w:r>
        <w:instrText xml:space="preserve"> HYPERLINK "kodeks://link/d?nd=1200037146"\o"’’Правила закрепления центров пунктов спутниковой геодезической сети’’</w:instrText>
      </w:r>
    </w:p>
    <w:p w:rsidR="00000000" w:rsidRDefault="008D701D">
      <w:pPr>
        <w:pStyle w:val="FORMATTEXT"/>
        <w:ind w:firstLine="568"/>
        <w:jc w:val="both"/>
      </w:pPr>
      <w:r>
        <w:instrText>(утв. приказом Роскартографии (Федерального агентства геодезии и картографии) от 07.05.2001 N ...</w:instrText>
      </w:r>
    </w:p>
    <w:p w:rsidR="00000000" w:rsidRDefault="008D701D">
      <w:pPr>
        <w:pStyle w:val="FORMATTEXT"/>
        <w:ind w:firstLine="568"/>
        <w:jc w:val="both"/>
      </w:pPr>
      <w:r>
        <w:instrText>Статус: Нед</w:instrText>
      </w:r>
      <w:r>
        <w:instrText>ействующий документ (действ. c 01.03.2002 по 31.12.2017)"</w:instrText>
      </w:r>
      <w:r>
        <w:fldChar w:fldCharType="separate"/>
      </w:r>
      <w:r>
        <w:rPr>
          <w:color w:val="BF2F1C"/>
          <w:u w:val="single"/>
        </w:rPr>
        <w:t>Правила закрепления центров пунктов спутниковой геодезической сети</w:t>
      </w:r>
      <w:r>
        <w:fldChar w:fldCharType="end"/>
      </w:r>
      <w:r>
        <w:t>. - М., 2001</w:t>
      </w:r>
    </w:p>
    <w:p w:rsidR="00000000" w:rsidRDefault="008D701D">
      <w:pPr>
        <w:pStyle w:val="FORMATTEXT"/>
        <w:ind w:firstLine="568"/>
        <w:jc w:val="both"/>
      </w:pPr>
    </w:p>
    <w:p w:rsidR="00000000" w:rsidRDefault="008D701D">
      <w:pPr>
        <w:pStyle w:val="FORMATTEXT"/>
        <w:ind w:firstLine="568"/>
        <w:jc w:val="both"/>
      </w:pPr>
      <w:r>
        <w:t xml:space="preserve">[84] </w:t>
      </w:r>
      <w:r>
        <w:fldChar w:fldCharType="begin"/>
      </w:r>
      <w:r>
        <w:instrText xml:space="preserve"> HYPERLINK "kodeks://link/d?nd=1200035267&amp;point=mark=0MHM1DA12383R83VVVPH80VJR6V4207DL051BNSP9B1A1GF790LJSC71"\</w:instrText>
      </w:r>
      <w:r>
        <w:instrText>o"’’РБ-006-98 Определение исходных сейсмических колебаний грунта для проектных основ’’</w:instrText>
      </w:r>
    </w:p>
    <w:p w:rsidR="00000000" w:rsidRDefault="008D701D">
      <w:pPr>
        <w:pStyle w:val="FORMATTEXT"/>
        <w:ind w:firstLine="568"/>
        <w:jc w:val="both"/>
      </w:pPr>
      <w:r>
        <w:instrText>(утв. постановлением Госатомнадзора России от 29.12.1999 N 3)</w:instrText>
      </w:r>
    </w:p>
    <w:p w:rsidR="00000000" w:rsidRDefault="008D701D">
      <w:pPr>
        <w:pStyle w:val="FORMATTEXT"/>
        <w:ind w:firstLine="568"/>
        <w:jc w:val="both"/>
      </w:pPr>
      <w:r>
        <w:instrText>Руководство по безопасности при ...</w:instrText>
      </w:r>
    </w:p>
    <w:p w:rsidR="00000000" w:rsidRDefault="008D701D">
      <w:pPr>
        <w:pStyle w:val="FORMATTEXT"/>
        <w:ind w:firstLine="568"/>
        <w:jc w:val="both"/>
      </w:pPr>
      <w:r>
        <w:instrText>Статус: Действующий документ (действ. c 01.07.1999)"</w:instrText>
      </w:r>
      <w:r>
        <w:fldChar w:fldCharType="separate"/>
      </w:r>
      <w:r>
        <w:rPr>
          <w:color w:val="0000AA"/>
          <w:u w:val="single"/>
        </w:rPr>
        <w:t>РБ-006-98</w:t>
      </w:r>
      <w:r>
        <w:fldChar w:fldCharType="end"/>
      </w:r>
      <w:r>
        <w:t xml:space="preserve"> Опреде</w:t>
      </w:r>
      <w:r>
        <w:t>ление исходных сейсмических колебаний грунта для проектных основ</w:t>
      </w:r>
    </w:p>
    <w:p w:rsidR="00000000" w:rsidRDefault="008D701D">
      <w:pPr>
        <w:pStyle w:val="FORMATTEXT"/>
        <w:ind w:firstLine="568"/>
        <w:jc w:val="both"/>
      </w:pPr>
    </w:p>
    <w:p w:rsidR="00000000" w:rsidRDefault="008D701D">
      <w:pPr>
        <w:pStyle w:val="FORMATTEXT"/>
        <w:ind w:firstLine="568"/>
        <w:jc w:val="both"/>
      </w:pPr>
      <w:r>
        <w:t xml:space="preserve">[85] </w:t>
      </w:r>
      <w:r>
        <w:fldChar w:fldCharType="begin"/>
      </w:r>
      <w:r>
        <w:instrText xml:space="preserve"> HYPERLINK "kodeks://link/d?nd=1200061430&amp;point=mark=000000000000000000000000000000000000000000000000007D20K3"\o"’’РБ-019-01 Оценка сейсмической опасности участков размещения ядерно- и </w:instrText>
      </w:r>
      <w:r>
        <w:instrText>радиационно ...’’</w:instrText>
      </w:r>
    </w:p>
    <w:p w:rsidR="00000000" w:rsidRDefault="008D701D">
      <w:pPr>
        <w:pStyle w:val="FORMATTEXT"/>
        <w:ind w:firstLine="568"/>
        <w:jc w:val="both"/>
      </w:pPr>
      <w:r>
        <w:instrText>(утв. постановлением Госатомнадзора России от 28.12.2001 N 16)</w:instrText>
      </w:r>
    </w:p>
    <w:p w:rsidR="00000000" w:rsidRDefault="008D701D">
      <w:pPr>
        <w:pStyle w:val="FORMATTEXT"/>
        <w:ind w:firstLine="568"/>
        <w:jc w:val="both"/>
      </w:pPr>
      <w:r>
        <w:instrText>Руководство по ...</w:instrText>
      </w:r>
    </w:p>
    <w:p w:rsidR="00000000" w:rsidRDefault="008D701D">
      <w:pPr>
        <w:pStyle w:val="FORMATTEXT"/>
        <w:ind w:firstLine="568"/>
        <w:jc w:val="both"/>
      </w:pPr>
      <w:r>
        <w:instrText>Статус: Недействующий документ (действ. c 01.03.2002 по 01.03.2018)"</w:instrText>
      </w:r>
      <w:r>
        <w:fldChar w:fldCharType="separate"/>
      </w:r>
      <w:r>
        <w:rPr>
          <w:color w:val="BF2F1C"/>
          <w:u w:val="single"/>
        </w:rPr>
        <w:t>РБ-019-01</w:t>
      </w:r>
      <w:r>
        <w:fldChar w:fldCharType="end"/>
      </w:r>
      <w:r>
        <w:t xml:space="preserve"> Оценка сейсмической опасности участков размещения ядерно- и радиационно-опа</w:t>
      </w:r>
      <w:r>
        <w:t>сных объектов на основании геодинамических данных</w:t>
      </w:r>
    </w:p>
    <w:p w:rsidR="00000000" w:rsidRDefault="008D701D">
      <w:pPr>
        <w:pStyle w:val="FORMATTEXT"/>
        <w:ind w:firstLine="568"/>
        <w:jc w:val="both"/>
      </w:pPr>
    </w:p>
    <w:p w:rsidR="00000000" w:rsidRDefault="008D701D">
      <w:pPr>
        <w:pStyle w:val="FORMATTEXT"/>
        <w:ind w:firstLine="568"/>
        <w:jc w:val="both"/>
      </w:pPr>
      <w:r>
        <w:t xml:space="preserve">[86] </w:t>
      </w:r>
      <w:r>
        <w:fldChar w:fldCharType="begin"/>
      </w:r>
      <w:r>
        <w:instrText xml:space="preserve"> HYPERLINK "kodeks://link/d?nd=1200061431&amp;point=mark=000000000000000000000000000000000000000000000000007D20K3"\o"’’РБ-022-01 Рекомендации по оценке характеристик смерча для объектов использования атом</w:instrText>
      </w:r>
      <w:r>
        <w:instrText>ной ...’’</w:instrText>
      </w:r>
    </w:p>
    <w:p w:rsidR="00000000" w:rsidRDefault="008D701D">
      <w:pPr>
        <w:pStyle w:val="FORMATTEXT"/>
        <w:ind w:firstLine="568"/>
        <w:jc w:val="both"/>
      </w:pPr>
      <w:r>
        <w:instrText>(утв. постановлением Госатомнадзора России от 28.12.2001 N 17)</w:instrText>
      </w:r>
    </w:p>
    <w:p w:rsidR="00000000" w:rsidRDefault="008D701D">
      <w:pPr>
        <w:pStyle w:val="FORMATTEXT"/>
        <w:ind w:firstLine="568"/>
        <w:jc w:val="both"/>
      </w:pPr>
      <w:r>
        <w:instrText>Руководство по безопасности при ...</w:instrText>
      </w:r>
    </w:p>
    <w:p w:rsidR="00000000" w:rsidRDefault="008D701D">
      <w:pPr>
        <w:pStyle w:val="FORMATTEXT"/>
        <w:ind w:firstLine="568"/>
        <w:jc w:val="both"/>
      </w:pPr>
      <w:r>
        <w:instrText>Статус: Действующий документ (действ. c 01.03.2002)"</w:instrText>
      </w:r>
      <w:r>
        <w:fldChar w:fldCharType="separate"/>
      </w:r>
      <w:r>
        <w:rPr>
          <w:color w:val="0000AA"/>
          <w:u w:val="single"/>
        </w:rPr>
        <w:t>РБ-022-01</w:t>
      </w:r>
      <w:r>
        <w:fldChar w:fldCharType="end"/>
      </w:r>
      <w:r>
        <w:t xml:space="preserve"> Рекомендации по оценке характеристик смерча для объектов использования атомной эне</w:t>
      </w:r>
      <w:r>
        <w:t>ргии</w:t>
      </w:r>
    </w:p>
    <w:p w:rsidR="00000000" w:rsidRDefault="008D701D">
      <w:pPr>
        <w:pStyle w:val="FORMATTEXT"/>
        <w:ind w:firstLine="568"/>
        <w:jc w:val="both"/>
      </w:pPr>
    </w:p>
    <w:p w:rsidR="00000000" w:rsidRDefault="008D701D">
      <w:pPr>
        <w:pStyle w:val="FORMATTEXT"/>
        <w:ind w:firstLine="568"/>
        <w:jc w:val="both"/>
      </w:pPr>
      <w:r>
        <w:t xml:space="preserve">[87] </w:t>
      </w:r>
      <w:r>
        <w:fldChar w:fldCharType="begin"/>
      </w:r>
      <w:r>
        <w:instrText xml:space="preserve"> HYPERLINK "kodeks://link/d?nd=1200047089&amp;point=mark=000000000000000000000000000000000000000000000000007D20K3"\o"’’РБ-036-06 Мониторинг инженерно-геологических условий размещения объектов ядерного топливного ...’’</w:instrText>
      </w:r>
    </w:p>
    <w:p w:rsidR="00000000" w:rsidRDefault="008D701D">
      <w:pPr>
        <w:pStyle w:val="FORMATTEXT"/>
        <w:ind w:firstLine="568"/>
        <w:jc w:val="both"/>
      </w:pPr>
      <w:r>
        <w:instrText>(утв. постановлением Ростехнадз</w:instrText>
      </w:r>
      <w:r>
        <w:instrText>ора от 23.11.2006 N 5)</w:instrText>
      </w:r>
    </w:p>
    <w:p w:rsidR="00000000" w:rsidRDefault="008D701D">
      <w:pPr>
        <w:pStyle w:val="FORMATTEXT"/>
        <w:ind w:firstLine="568"/>
        <w:jc w:val="both"/>
      </w:pPr>
      <w:r>
        <w:instrText>Руководство по безопасности при ...</w:instrText>
      </w:r>
    </w:p>
    <w:p w:rsidR="00000000" w:rsidRDefault="008D701D">
      <w:pPr>
        <w:pStyle w:val="FORMATTEXT"/>
        <w:ind w:firstLine="568"/>
        <w:jc w:val="both"/>
      </w:pPr>
      <w:r>
        <w:instrText>Статус: Действующий документ (действ. c 01.03.2007)"</w:instrText>
      </w:r>
      <w:r>
        <w:fldChar w:fldCharType="separate"/>
      </w:r>
      <w:r>
        <w:rPr>
          <w:color w:val="0000AA"/>
          <w:u w:val="single"/>
        </w:rPr>
        <w:t>РБ-036-06</w:t>
      </w:r>
      <w:r>
        <w:fldChar w:fldCharType="end"/>
      </w:r>
      <w:r>
        <w:t xml:space="preserve"> Мониторинг инженерно-геологических условий размещения объектов ядерного топливного цикла</w:t>
      </w:r>
    </w:p>
    <w:p w:rsidR="00000000" w:rsidRDefault="008D701D">
      <w:pPr>
        <w:pStyle w:val="FORMATTEXT"/>
        <w:ind w:firstLine="568"/>
        <w:jc w:val="both"/>
      </w:pPr>
    </w:p>
    <w:p w:rsidR="00000000" w:rsidRDefault="008D701D">
      <w:pPr>
        <w:pStyle w:val="FORMATTEXT"/>
        <w:ind w:firstLine="568"/>
        <w:jc w:val="both"/>
      </w:pPr>
      <w:r>
        <w:t xml:space="preserve">[88] </w:t>
      </w:r>
      <w:r>
        <w:fldChar w:fldCharType="begin"/>
      </w:r>
      <w:r>
        <w:instrText xml:space="preserve"> HYPERLINK "kodeks://link/d?nd=120006</w:instrText>
      </w:r>
      <w:r>
        <w:instrText>8443&amp;point=mark=000000000000000000000000000000000000000000000000007D20K3"\o"’’РБ-046-08 Мониторинг метеорологических и аэрологических условий в районах размещения ...’’</w:instrText>
      </w:r>
    </w:p>
    <w:p w:rsidR="00000000" w:rsidRDefault="008D701D">
      <w:pPr>
        <w:pStyle w:val="FORMATTEXT"/>
        <w:ind w:firstLine="568"/>
        <w:jc w:val="both"/>
      </w:pPr>
      <w:r>
        <w:instrText>(утв. приказом Ростехнадзора от 29.12.2008 N 1038)</w:instrText>
      </w:r>
    </w:p>
    <w:p w:rsidR="00000000" w:rsidRDefault="008D701D">
      <w:pPr>
        <w:pStyle w:val="FORMATTEXT"/>
        <w:ind w:firstLine="568"/>
        <w:jc w:val="both"/>
      </w:pPr>
      <w:r>
        <w:instrText>Руководство по безопасности при ...</w:instrText>
      </w:r>
    </w:p>
    <w:p w:rsidR="00000000" w:rsidRDefault="008D701D">
      <w:pPr>
        <w:pStyle w:val="FORMATTEXT"/>
        <w:ind w:firstLine="568"/>
        <w:jc w:val="both"/>
      </w:pPr>
      <w:r>
        <w:instrText>Статус: Недействующий документ (действ. c 01.01.2009 по 31.01.2021)"</w:instrText>
      </w:r>
      <w:r>
        <w:fldChar w:fldCharType="separate"/>
      </w:r>
      <w:r>
        <w:rPr>
          <w:color w:val="BF2F1C"/>
          <w:u w:val="single"/>
        </w:rPr>
        <w:t>РБ-046-08</w:t>
      </w:r>
      <w:r>
        <w:fldChar w:fldCharType="end"/>
      </w:r>
      <w:r>
        <w:t xml:space="preserve"> Мониторинг метеорологических и аэрологических условий в районе размещения объектов использования атомной энергии</w:t>
      </w:r>
    </w:p>
    <w:p w:rsidR="00000000" w:rsidRDefault="008D701D">
      <w:pPr>
        <w:pStyle w:val="FORMATTEXT"/>
        <w:ind w:firstLine="568"/>
        <w:jc w:val="both"/>
      </w:pPr>
    </w:p>
    <w:p w:rsidR="00000000" w:rsidRDefault="008D701D">
      <w:pPr>
        <w:pStyle w:val="FORMATTEXT"/>
        <w:ind w:firstLine="568"/>
        <w:jc w:val="both"/>
      </w:pPr>
      <w:r>
        <w:t xml:space="preserve">[89] </w:t>
      </w:r>
      <w:r>
        <w:fldChar w:fldCharType="begin"/>
      </w:r>
      <w:r>
        <w:instrText xml:space="preserve"> HYPERLINK "kodeks://link/d?nd=1200040538&amp;point=mark=000</w:instrText>
      </w:r>
      <w:r>
        <w:instrText>000000000000000000000000000000000000000000000007D20K3"\o"’’РД 34 15.073-91 Руководство по геотехническому контролю за подготовкой оснований и возведением ...’’</w:instrText>
      </w:r>
    </w:p>
    <w:p w:rsidR="00000000" w:rsidRDefault="008D701D">
      <w:pPr>
        <w:pStyle w:val="FORMATTEXT"/>
        <w:ind w:firstLine="568"/>
        <w:jc w:val="both"/>
      </w:pPr>
      <w:r>
        <w:instrText>(утв. Минэнерго СССР от 09.02.1990)</w:instrText>
      </w:r>
    </w:p>
    <w:p w:rsidR="00000000" w:rsidRDefault="008D701D">
      <w:pPr>
        <w:pStyle w:val="FORMATTEXT"/>
        <w:ind w:firstLine="568"/>
        <w:jc w:val="both"/>
      </w:pPr>
      <w:r>
        <w:instrText>Применяется с 01.07.1991</w:instrText>
      </w:r>
    </w:p>
    <w:p w:rsidR="00000000" w:rsidRDefault="008D701D">
      <w:pPr>
        <w:pStyle w:val="FORMATTEXT"/>
        <w:ind w:firstLine="568"/>
        <w:jc w:val="both"/>
      </w:pPr>
      <w:r>
        <w:instrText>Статус: Действующий документ (дейст</w:instrText>
      </w:r>
      <w:r>
        <w:instrText>в. c 01.07.1991)"</w:instrText>
      </w:r>
      <w:r>
        <w:fldChar w:fldCharType="separate"/>
      </w:r>
      <w:r>
        <w:rPr>
          <w:color w:val="0000AA"/>
          <w:u w:val="single"/>
        </w:rPr>
        <w:t>РД 34 15.073-91</w:t>
      </w:r>
      <w:r>
        <w:fldChar w:fldCharType="end"/>
      </w:r>
      <w:r>
        <w:t xml:space="preserve"> Руководство по геотехническому контролю за подготовкой оснований и возведением грунтовых сооружений в энергетическом строительстве</w:t>
      </w:r>
    </w:p>
    <w:p w:rsidR="00000000" w:rsidRDefault="008D701D">
      <w:pPr>
        <w:pStyle w:val="FORMATTEXT"/>
        <w:ind w:firstLine="568"/>
        <w:jc w:val="both"/>
      </w:pPr>
    </w:p>
    <w:p w:rsidR="00000000" w:rsidRDefault="008D701D">
      <w:pPr>
        <w:pStyle w:val="FORMATTEXT"/>
        <w:ind w:firstLine="568"/>
        <w:jc w:val="both"/>
      </w:pPr>
      <w:r>
        <w:t xml:space="preserve">[90] </w:t>
      </w:r>
      <w:r>
        <w:fldChar w:fldCharType="begin"/>
      </w:r>
      <w:r>
        <w:instrText xml:space="preserve"> HYPERLINK "kodeks://link/d?nd=1200036406&amp;point=mark=000000000000000000000000000000</w:instrText>
      </w:r>
      <w:r>
        <w:instrText>000000000000000000007D20K3"\o"’’РД 52.04.186-89 Руководство по контролю загрязнения атмосферы’’</w:instrText>
      </w:r>
    </w:p>
    <w:p w:rsidR="00000000" w:rsidRDefault="008D701D">
      <w:pPr>
        <w:pStyle w:val="FORMATTEXT"/>
        <w:ind w:firstLine="568"/>
        <w:jc w:val="both"/>
      </w:pPr>
      <w:r>
        <w:instrText>(утв. Госкомгидрометом СССР от 01.06.1989)</w:instrText>
      </w:r>
    </w:p>
    <w:p w:rsidR="00000000" w:rsidRDefault="008D701D">
      <w:pPr>
        <w:pStyle w:val="FORMATTEXT"/>
        <w:ind w:firstLine="568"/>
        <w:jc w:val="both"/>
      </w:pPr>
      <w:r>
        <w:instrText>(утв. Главным государственным санитарным врачом СССР от ...</w:instrText>
      </w:r>
    </w:p>
    <w:p w:rsidR="00000000" w:rsidRDefault="008D701D">
      <w:pPr>
        <w:pStyle w:val="FORMATTEXT"/>
        <w:ind w:firstLine="568"/>
        <w:jc w:val="both"/>
      </w:pPr>
      <w:r>
        <w:instrText xml:space="preserve">Статус: Действующий. Документ отменен в части (действ. c </w:instrText>
      </w:r>
      <w:r>
        <w:instrText>01.07.1991)"</w:instrText>
      </w:r>
      <w:r>
        <w:fldChar w:fldCharType="separate"/>
      </w:r>
      <w:r>
        <w:rPr>
          <w:color w:val="E48B00"/>
          <w:u w:val="single"/>
        </w:rPr>
        <w:t>РД 52.04.186-89</w:t>
      </w:r>
      <w:r>
        <w:fldChar w:fldCharType="end"/>
      </w:r>
      <w:r>
        <w:t xml:space="preserve"> Руководство по контролю загрязнения атмосферы</w:t>
      </w:r>
    </w:p>
    <w:p w:rsidR="00000000" w:rsidRDefault="008D701D">
      <w:pPr>
        <w:pStyle w:val="FORMATTEXT"/>
        <w:ind w:firstLine="568"/>
        <w:jc w:val="both"/>
      </w:pPr>
    </w:p>
    <w:p w:rsidR="00000000" w:rsidRDefault="008D701D">
      <w:pPr>
        <w:pStyle w:val="FORMATTEXT"/>
        <w:ind w:firstLine="568"/>
        <w:jc w:val="both"/>
      </w:pPr>
      <w:r>
        <w:t xml:space="preserve">[91] </w:t>
      </w:r>
      <w:r>
        <w:fldChar w:fldCharType="begin"/>
      </w:r>
      <w:r>
        <w:instrText xml:space="preserve"> HYPERLINK "kodeks://link/d?nd=1200036098&amp;point=mark=000000000000000000000000000000000000000000000000007D20K3"\o"’’РД 52.18.595-96 Федеральный перечень Методик выполнения из</w:instrText>
      </w:r>
      <w:r>
        <w:instrText>мерений, допущенных к ...’’</w:instrText>
      </w:r>
    </w:p>
    <w:p w:rsidR="00000000" w:rsidRDefault="008D701D">
      <w:pPr>
        <w:pStyle w:val="FORMATTEXT"/>
        <w:ind w:firstLine="568"/>
        <w:jc w:val="both"/>
      </w:pPr>
      <w:r>
        <w:instrText>(утв. Росгидрометом от 15.12.1996)</w:instrText>
      </w:r>
    </w:p>
    <w:p w:rsidR="00000000" w:rsidRDefault="008D701D">
      <w:pPr>
        <w:pStyle w:val="FORMATTEXT"/>
        <w:ind w:firstLine="568"/>
        <w:jc w:val="both"/>
      </w:pPr>
      <w:r>
        <w:instrText>(утв. Госстандартом России от 20.12.1996)</w:instrText>
      </w:r>
    </w:p>
    <w:p w:rsidR="00000000" w:rsidRDefault="008D701D">
      <w:pPr>
        <w:pStyle w:val="FORMATTEXT"/>
        <w:ind w:firstLine="568"/>
        <w:jc w:val="both"/>
      </w:pPr>
      <w:r>
        <w:instrText>Применяется с ...</w:instrText>
      </w:r>
    </w:p>
    <w:p w:rsidR="00000000" w:rsidRDefault="008D701D">
      <w:pPr>
        <w:pStyle w:val="FORMATTEXT"/>
        <w:ind w:firstLine="568"/>
        <w:jc w:val="both"/>
      </w:pPr>
      <w:r>
        <w:instrText>Статус: Действующая редакция документа (действ. c 01.06.2023)"</w:instrText>
      </w:r>
      <w:r>
        <w:fldChar w:fldCharType="separate"/>
      </w:r>
      <w:r>
        <w:rPr>
          <w:color w:val="0000AA"/>
          <w:u w:val="single"/>
        </w:rPr>
        <w:t>РД 52.18.595-96</w:t>
      </w:r>
      <w:r>
        <w:fldChar w:fldCharType="end"/>
      </w:r>
      <w:r>
        <w:t xml:space="preserve">. Федеральный перечень методик выполнения измерений, </w:t>
      </w:r>
      <w:r>
        <w:t xml:space="preserve">допущенных к применению при выполнении работ в области мониторинга окружающей среды </w:t>
      </w:r>
    </w:p>
    <w:p w:rsidR="00000000" w:rsidRDefault="008D701D">
      <w:pPr>
        <w:pStyle w:val="FORMATTEXT"/>
        <w:ind w:firstLine="568"/>
        <w:jc w:val="both"/>
      </w:pPr>
      <w:r>
        <w:t>[92] РД ЭО 0547-2004</w:t>
      </w:r>
      <w:r>
        <w:rPr>
          <w:position w:val="-9"/>
        </w:rPr>
        <w:pict>
          <v:shape id="_x0000_i1173" type="#_x0000_t75" style="width:7.5pt;height:14.95pt">
            <v:imagedata r:id="rId22" o:title=""/>
          </v:shape>
        </w:pict>
      </w:r>
      <w:r>
        <w:t xml:space="preserve"> Типовой регламент мониторинга водоемов-охладителей атомных станций </w:t>
      </w:r>
    </w:p>
    <w:p w:rsidR="00000000" w:rsidRDefault="008D701D">
      <w:pPr>
        <w:pStyle w:val="FORMATTEXT"/>
        <w:jc w:val="both"/>
      </w:pPr>
      <w:r>
        <w:t xml:space="preserve">________________ </w:t>
      </w:r>
    </w:p>
    <w:p w:rsidR="00000000" w:rsidRDefault="008D701D">
      <w:pPr>
        <w:pStyle w:val="FORMATTEXT"/>
        <w:ind w:firstLine="568"/>
        <w:jc w:val="both"/>
      </w:pPr>
      <w:r>
        <w:rPr>
          <w:position w:val="-9"/>
        </w:rPr>
        <w:pict>
          <v:shape id="_x0000_i1174" type="#_x0000_t75" style="width:7.5pt;height:14.95pt">
            <v:imagedata r:id="rId22" o:title=""/>
          </v:shape>
        </w:pict>
      </w:r>
      <w:r>
        <w:t xml:space="preserve">РД ЭО, упомянутые здесь и далее по тексту являются авторской разработкой. За информацией о документе Вы можете обратиться в </w:t>
      </w:r>
      <w:hyperlink r:id="rId79" w:tooltip="Нет информации" w:history="1">
        <w:r>
          <w:rPr>
            <w:color w:val="0000AA"/>
            <w:u w:val="single"/>
          </w:rPr>
          <w:t>Службу поддержки пользователей</w:t>
        </w:r>
      </w:hyperlink>
      <w:r>
        <w:t xml:space="preserve">. - Примечание изготовителя базы </w:t>
      </w:r>
      <w:r>
        <w:t>данных.</w:t>
      </w:r>
    </w:p>
    <w:p w:rsidR="00000000" w:rsidRDefault="008D701D">
      <w:pPr>
        <w:pStyle w:val="FORMATTEXT"/>
        <w:ind w:firstLine="568"/>
        <w:jc w:val="both"/>
      </w:pPr>
    </w:p>
    <w:p w:rsidR="00000000" w:rsidRDefault="008D701D">
      <w:pPr>
        <w:pStyle w:val="FORMATTEXT"/>
        <w:jc w:val="both"/>
      </w:pPr>
      <w:r>
        <w:t xml:space="preserve">            </w:t>
      </w:r>
    </w:p>
    <w:p w:rsidR="00000000" w:rsidRDefault="008D701D">
      <w:pPr>
        <w:pStyle w:val="FORMATTEXT"/>
        <w:ind w:firstLine="568"/>
        <w:jc w:val="both"/>
      </w:pPr>
      <w:r>
        <w:t>[93] РД ЭО 0604-2005 Контроль охраны окружающей среды на атомных станциях. Методические указания</w:t>
      </w:r>
    </w:p>
    <w:p w:rsidR="00000000" w:rsidRDefault="008D701D">
      <w:pPr>
        <w:pStyle w:val="FORMATTEXT"/>
        <w:ind w:firstLine="568"/>
        <w:jc w:val="both"/>
      </w:pPr>
    </w:p>
    <w:p w:rsidR="00000000" w:rsidRDefault="008D701D">
      <w:pPr>
        <w:pStyle w:val="FORMATTEXT"/>
        <w:ind w:firstLine="568"/>
        <w:jc w:val="both"/>
      </w:pPr>
      <w:r>
        <w:t xml:space="preserve">[94] </w:t>
      </w:r>
      <w:r>
        <w:fldChar w:fldCharType="begin"/>
      </w:r>
      <w:r>
        <w:instrText xml:space="preserve"> HYPERLINK "kodeks://link/d?nd=1200068009&amp;point=mark=000000000000000000000000000000000000000000000000007D20K3"\o"’’РД-03-33-2008 Ин</w:instrText>
      </w:r>
      <w:r>
        <w:instrText>струкция об организации проведения экспертизы программных средств ...’’</w:instrText>
      </w:r>
    </w:p>
    <w:p w:rsidR="00000000" w:rsidRDefault="008D701D">
      <w:pPr>
        <w:pStyle w:val="FORMATTEXT"/>
        <w:ind w:firstLine="568"/>
        <w:jc w:val="both"/>
      </w:pPr>
      <w:r>
        <w:instrText>(утв. приказом Ростехнадзора от 19.08.2008 N 634)</w:instrText>
      </w:r>
    </w:p>
    <w:p w:rsidR="00000000" w:rsidRDefault="008D701D">
      <w:pPr>
        <w:pStyle w:val="FORMATTEXT"/>
        <w:ind w:firstLine="568"/>
        <w:jc w:val="both"/>
      </w:pPr>
      <w:r>
        <w:instrText>Заменен с 07.02.2019 на Приказ ...</w:instrText>
      </w:r>
    </w:p>
    <w:p w:rsidR="00000000" w:rsidRDefault="008D701D">
      <w:pPr>
        <w:pStyle w:val="FORMATTEXT"/>
        <w:ind w:firstLine="568"/>
        <w:jc w:val="both"/>
      </w:pPr>
      <w:r>
        <w:instrText>Статус: Недействующий документ (действ. c 01.09.2008 по 06.02.2019)"</w:instrText>
      </w:r>
      <w:r>
        <w:fldChar w:fldCharType="separate"/>
      </w:r>
      <w:r>
        <w:rPr>
          <w:color w:val="BF2F1C"/>
          <w:u w:val="single"/>
        </w:rPr>
        <w:t>РД-03-33-2008</w:t>
      </w:r>
      <w:r>
        <w:fldChar w:fldCharType="end"/>
      </w:r>
      <w:r>
        <w:t xml:space="preserve"> Инструкция об </w:t>
      </w:r>
      <w:r>
        <w:t>организации проведения экспертизы программных средств, применяемых при обосновании и (или) обеспечении безопасности объектов использования атомной энергии</w:t>
      </w:r>
    </w:p>
    <w:p w:rsidR="00000000" w:rsidRDefault="008D701D">
      <w:pPr>
        <w:pStyle w:val="FORMATTEXT"/>
        <w:ind w:firstLine="568"/>
        <w:jc w:val="both"/>
      </w:pPr>
    </w:p>
    <w:p w:rsidR="00000000" w:rsidRDefault="008D701D">
      <w:pPr>
        <w:pStyle w:val="FORMATTEXT"/>
        <w:ind w:firstLine="568"/>
        <w:jc w:val="both"/>
      </w:pPr>
      <w:r>
        <w:t xml:space="preserve">[95] </w:t>
      </w:r>
      <w:r>
        <w:fldChar w:fldCharType="begin"/>
      </w:r>
      <w:r>
        <w:instrText xml:space="preserve"> HYPERLINK "kodeks://link/d?nd=1200061438&amp;point=mark=000000000000000000000000000000000000000000</w:instrText>
      </w:r>
      <w:r>
        <w:instrText>000000007D20K3"\o"’’РД 03-34-2000 Требования к составу и содержанию отчета о верификации и обосновании программных ...’’</w:instrText>
      </w:r>
    </w:p>
    <w:p w:rsidR="00000000" w:rsidRDefault="008D701D">
      <w:pPr>
        <w:pStyle w:val="FORMATTEXT"/>
        <w:ind w:firstLine="568"/>
        <w:jc w:val="both"/>
      </w:pPr>
      <w:r>
        <w:instrText>(утв. приказом Госатомнадзора России от 28.12.2000 N 122)</w:instrText>
      </w:r>
    </w:p>
    <w:p w:rsidR="00000000" w:rsidRDefault="008D701D">
      <w:pPr>
        <w:pStyle w:val="FORMATTEXT"/>
        <w:ind w:firstLine="568"/>
        <w:jc w:val="both"/>
      </w:pPr>
      <w:r>
        <w:instrText>Применяется с 29.12.2000</w:instrText>
      </w:r>
    </w:p>
    <w:p w:rsidR="00000000" w:rsidRDefault="008D701D">
      <w:pPr>
        <w:pStyle w:val="FORMATTEXT"/>
        <w:ind w:firstLine="568"/>
        <w:jc w:val="both"/>
      </w:pPr>
      <w:r>
        <w:instrText>Статус: Действующий документ (действ. c 29.12.2000)"</w:instrText>
      </w:r>
      <w:r>
        <w:fldChar w:fldCharType="separate"/>
      </w:r>
      <w:r>
        <w:rPr>
          <w:color w:val="0000AA"/>
          <w:u w:val="single"/>
        </w:rPr>
        <w:t>РД 03-34-2000</w:t>
      </w:r>
      <w:r>
        <w:fldChar w:fldCharType="end"/>
      </w:r>
      <w:r>
        <w:t xml:space="preserve"> Требования к составу и содержанию отчета о верификации и обосновании программных средств, применяемых для обоснования безопасности объектов использования атомной энергии</w:t>
      </w:r>
    </w:p>
    <w:p w:rsidR="00000000" w:rsidRDefault="008D701D">
      <w:pPr>
        <w:pStyle w:val="FORMATTEXT"/>
        <w:ind w:firstLine="568"/>
        <w:jc w:val="both"/>
      </w:pPr>
    </w:p>
    <w:p w:rsidR="00000000" w:rsidRDefault="008D701D">
      <w:pPr>
        <w:pStyle w:val="FORMATTEXT"/>
        <w:ind w:firstLine="568"/>
        <w:jc w:val="both"/>
      </w:pPr>
      <w:r>
        <w:t xml:space="preserve">[96] </w:t>
      </w:r>
      <w:r>
        <w:fldChar w:fldCharType="begin"/>
      </w:r>
      <w:r>
        <w:instrText xml:space="preserve"> HYPERLINK "kodeks://link/d?nd=1200000686&amp;point=mark=0000000000</w:instrText>
      </w:r>
      <w:r>
        <w:instrText>00000000000000000000000000000000000000007D20K3"\o"’’РСН 60-86/Госстрой РСФСР Инженерные изыскания для строительства. Сейсмическое ...’’</w:instrText>
      </w:r>
    </w:p>
    <w:p w:rsidR="00000000" w:rsidRDefault="008D701D">
      <w:pPr>
        <w:pStyle w:val="FORMATTEXT"/>
        <w:ind w:firstLine="568"/>
        <w:jc w:val="both"/>
      </w:pPr>
      <w:r>
        <w:instrText>(утв. постановлением Госстроя РСФСР от 10.06.1986 N 59)</w:instrText>
      </w:r>
    </w:p>
    <w:p w:rsidR="00000000" w:rsidRDefault="008D701D">
      <w:pPr>
        <w:pStyle w:val="FORMATTEXT"/>
        <w:ind w:firstLine="568"/>
        <w:jc w:val="both"/>
      </w:pPr>
      <w:r>
        <w:instrText>Республиканские строительные нормы от 10.06.1986 N ...</w:instrText>
      </w:r>
    </w:p>
    <w:p w:rsidR="00000000" w:rsidRDefault="008D701D">
      <w:pPr>
        <w:pStyle w:val="FORMATTEXT"/>
        <w:ind w:firstLine="568"/>
        <w:jc w:val="both"/>
      </w:pPr>
      <w:r>
        <w:instrText>Статус: Д</w:instrText>
      </w:r>
      <w:r>
        <w:instrText>ействующий документ (действ. c 01.01.1987)"</w:instrText>
      </w:r>
      <w:r>
        <w:fldChar w:fldCharType="separate"/>
      </w:r>
      <w:r>
        <w:rPr>
          <w:color w:val="0000AA"/>
          <w:u w:val="single"/>
        </w:rPr>
        <w:t>РСН 60-86</w:t>
      </w:r>
      <w:r>
        <w:fldChar w:fldCharType="end"/>
      </w:r>
      <w:r>
        <w:t xml:space="preserve"> Инженерные изыскания для строительства. Сейсмическое микрорайонирование. Нормы производства работ</w:t>
      </w:r>
    </w:p>
    <w:p w:rsidR="00000000" w:rsidRDefault="008D701D">
      <w:pPr>
        <w:pStyle w:val="FORMATTEXT"/>
        <w:ind w:firstLine="568"/>
        <w:jc w:val="both"/>
      </w:pPr>
    </w:p>
    <w:p w:rsidR="00000000" w:rsidRDefault="008D701D">
      <w:pPr>
        <w:pStyle w:val="FORMATTEXT"/>
        <w:ind w:firstLine="568"/>
        <w:jc w:val="both"/>
      </w:pPr>
      <w:r>
        <w:t xml:space="preserve">[97] </w:t>
      </w:r>
      <w:r>
        <w:fldChar w:fldCharType="begin"/>
      </w:r>
      <w:r>
        <w:instrText xml:space="preserve"> HYPERLINK "kodeks://link/d?nd=1200000627&amp;point=mark=0000000000000000000000000000000000000000000</w:instrText>
      </w:r>
      <w:r>
        <w:instrText>00000007D20K3"\o"’’РСН 65-87 Инженерные изыскания для строительства. Сейсмическое микрорайонирование. Технические ...’’</w:instrText>
      </w:r>
    </w:p>
    <w:p w:rsidR="00000000" w:rsidRDefault="008D701D">
      <w:pPr>
        <w:pStyle w:val="FORMATTEXT"/>
        <w:ind w:firstLine="568"/>
        <w:jc w:val="both"/>
      </w:pPr>
      <w:r>
        <w:instrText>(утв. постановлением Госстроя РСФСР от 30.07.1987 N 125)</w:instrText>
      </w:r>
    </w:p>
    <w:p w:rsidR="00000000" w:rsidRDefault="008D701D">
      <w:pPr>
        <w:pStyle w:val="FORMATTEXT"/>
        <w:ind w:firstLine="568"/>
        <w:jc w:val="both"/>
      </w:pPr>
      <w:r>
        <w:instrText>Республиканские строительные нормы ...</w:instrText>
      </w:r>
    </w:p>
    <w:p w:rsidR="00000000" w:rsidRDefault="008D701D">
      <w:pPr>
        <w:pStyle w:val="FORMATTEXT"/>
        <w:ind w:firstLine="568"/>
        <w:jc w:val="both"/>
      </w:pPr>
      <w:r>
        <w:instrText>Статус: Действующий документ (действ</w:instrText>
      </w:r>
      <w:r>
        <w:instrText>. c 01.01.1988)"</w:instrText>
      </w:r>
      <w:r>
        <w:fldChar w:fldCharType="separate"/>
      </w:r>
      <w:r>
        <w:rPr>
          <w:color w:val="0000AA"/>
          <w:u w:val="single"/>
        </w:rPr>
        <w:t>РСН 65-87</w:t>
      </w:r>
      <w:r>
        <w:fldChar w:fldCharType="end"/>
      </w:r>
      <w:r>
        <w:t xml:space="preserve"> Инженерные изыскания для строительства. Сейсмическое микрорайонирование. Технические требования к производству работ</w:t>
      </w:r>
    </w:p>
    <w:p w:rsidR="00000000" w:rsidRDefault="008D701D">
      <w:pPr>
        <w:pStyle w:val="FORMATTEXT"/>
        <w:ind w:firstLine="568"/>
        <w:jc w:val="both"/>
      </w:pPr>
    </w:p>
    <w:p w:rsidR="00000000" w:rsidRDefault="008D701D">
      <w:pPr>
        <w:pStyle w:val="FORMATTEXT"/>
        <w:ind w:firstLine="568"/>
        <w:jc w:val="both"/>
      </w:pPr>
      <w:r>
        <w:t xml:space="preserve">[98] </w:t>
      </w:r>
      <w:r>
        <w:fldChar w:fldCharType="begin"/>
      </w:r>
      <w:r>
        <w:instrText xml:space="preserve"> HYPERLINK "kodeks://link/d?nd=1200003363&amp;point=mark=000000000000000000000000000000000000000000000000007</w:instrText>
      </w:r>
      <w:r>
        <w:instrText>D20K3"\o"’’РСН 75-90  Инженерные изыскания для строительства. Технические требования к производству ...’’</w:instrText>
      </w:r>
    </w:p>
    <w:p w:rsidR="00000000" w:rsidRDefault="008D701D">
      <w:pPr>
        <w:pStyle w:val="FORMATTEXT"/>
        <w:ind w:firstLine="568"/>
        <w:jc w:val="both"/>
      </w:pPr>
      <w:r>
        <w:instrText>(утв. постановлением Госстроя РСФСР от 21.06.1990 N 52)</w:instrText>
      </w:r>
    </w:p>
    <w:p w:rsidR="00000000" w:rsidRDefault="008D701D">
      <w:pPr>
        <w:pStyle w:val="FORMATTEXT"/>
        <w:ind w:firstLine="568"/>
        <w:jc w:val="both"/>
      </w:pPr>
      <w:r>
        <w:instrText>Республиканские строительные нормы от ...</w:instrText>
      </w:r>
    </w:p>
    <w:p w:rsidR="00000000" w:rsidRDefault="008D701D">
      <w:pPr>
        <w:pStyle w:val="FORMATTEXT"/>
        <w:ind w:firstLine="568"/>
        <w:jc w:val="both"/>
      </w:pPr>
      <w:r>
        <w:instrText>Статус: Действующий документ (действ. c 01.01.1991)"</w:instrText>
      </w:r>
      <w:r>
        <w:fldChar w:fldCharType="separate"/>
      </w:r>
      <w:r>
        <w:rPr>
          <w:color w:val="0000AA"/>
          <w:u w:val="single"/>
        </w:rPr>
        <w:t>РСН 75-90</w:t>
      </w:r>
      <w:r>
        <w:fldChar w:fldCharType="end"/>
      </w:r>
      <w:r>
        <w:t xml:space="preserve"> Инженерные изыскания для строительства. Технические требования к производству геофизических работ. Каротажные методы</w:t>
      </w:r>
    </w:p>
    <w:p w:rsidR="00000000" w:rsidRDefault="008D701D">
      <w:pPr>
        <w:pStyle w:val="FORMATTEXT"/>
        <w:ind w:firstLine="568"/>
        <w:jc w:val="both"/>
      </w:pPr>
    </w:p>
    <w:p w:rsidR="00000000" w:rsidRDefault="008D701D">
      <w:pPr>
        <w:pStyle w:val="FORMATTEXT"/>
        <w:ind w:firstLine="568"/>
        <w:jc w:val="both"/>
      </w:pPr>
      <w:r>
        <w:t xml:space="preserve">[99] </w:t>
      </w:r>
      <w:r>
        <w:fldChar w:fldCharType="begin"/>
      </w:r>
      <w:r>
        <w:instrText xml:space="preserve"> HYPERLINK "kodeks://link/d?nd=1200062840&amp;point=mark=000000000000000000000000000000000000000000000000007D20K3"\o"’’Основ</w:instrText>
      </w:r>
      <w:r>
        <w:instrText>ные требования по составу и объему изысканий и исследований при выборе пункта и площадки АС’’</w:instrText>
      </w:r>
    </w:p>
    <w:p w:rsidR="00000000" w:rsidRDefault="008D701D">
      <w:pPr>
        <w:pStyle w:val="FORMATTEXT"/>
        <w:ind w:firstLine="568"/>
        <w:jc w:val="both"/>
      </w:pPr>
      <w:r>
        <w:instrText>Правила и нормы атомной энергетики от 01.01.1989 N 4.1-87</w:instrText>
      </w:r>
    </w:p>
    <w:p w:rsidR="00000000" w:rsidRDefault="008D701D">
      <w:pPr>
        <w:pStyle w:val="FORMATTEXT"/>
        <w:ind w:firstLine="568"/>
        <w:jc w:val="both"/>
      </w:pPr>
      <w:r>
        <w:instrText>Статус: Действующий документ"</w:instrText>
      </w:r>
      <w:r>
        <w:fldChar w:fldCharType="separate"/>
      </w:r>
      <w:r>
        <w:rPr>
          <w:color w:val="0000AA"/>
          <w:u w:val="single"/>
        </w:rPr>
        <w:t>СППНАЭ-87 п.4.1. Основные требования по составу и объему изысканий и исслед</w:t>
      </w:r>
      <w:r>
        <w:rPr>
          <w:color w:val="0000AA"/>
          <w:u w:val="single"/>
        </w:rPr>
        <w:t>ований при выборе пункта и площадки АЭС</w:t>
      </w:r>
      <w:r>
        <w:fldChar w:fldCharType="end"/>
      </w:r>
    </w:p>
    <w:p w:rsidR="00000000" w:rsidRDefault="008D701D">
      <w:pPr>
        <w:pStyle w:val="FORMATTEXT"/>
        <w:ind w:firstLine="568"/>
        <w:jc w:val="both"/>
      </w:pPr>
    </w:p>
    <w:p w:rsidR="00000000" w:rsidRDefault="008D701D">
      <w:pPr>
        <w:pStyle w:val="FORMATTEXT"/>
        <w:ind w:firstLine="568"/>
        <w:jc w:val="both"/>
      </w:pPr>
      <w:r>
        <w:t xml:space="preserve">[100] </w:t>
      </w:r>
      <w:r>
        <w:fldChar w:fldCharType="begin"/>
      </w:r>
      <w:r>
        <w:instrText xml:space="preserve"> HYPERLINK "kodeks://link/d?nd=1200056601&amp;point=mark=000000000000000000000000000000000000000000000000007D20K3"\o"’’Требования к разработке технико-экономического обоснования строительства атомной станции. П</w:instrText>
      </w:r>
      <w:r>
        <w:instrText>оложение о порядке выбора площадки строительства (п.4.2 СППНАЭ-93)’’</w:instrText>
      </w:r>
    </w:p>
    <w:p w:rsidR="00000000" w:rsidRDefault="008D701D">
      <w:pPr>
        <w:pStyle w:val="FORMATTEXT"/>
        <w:ind w:firstLine="568"/>
        <w:jc w:val="both"/>
      </w:pPr>
      <w:r>
        <w:instrText>Приказ Минатома России от 11.07.1994</w:instrText>
      </w:r>
    </w:p>
    <w:p w:rsidR="00000000" w:rsidRDefault="008D701D">
      <w:pPr>
        <w:pStyle w:val="FORMATTEXT"/>
        <w:ind w:firstLine="568"/>
        <w:jc w:val="both"/>
      </w:pPr>
      <w:r>
        <w:instrText>Статус: Действующий документ"</w:instrText>
      </w:r>
      <w:r>
        <w:fldChar w:fldCharType="separate"/>
      </w:r>
      <w:r>
        <w:rPr>
          <w:color w:val="0000AA"/>
          <w:u w:val="single"/>
        </w:rPr>
        <w:t xml:space="preserve">СППНАЭ-93 п.4.2. Основные требования к разработке ТЭО строительства атомной станции. Положение о порядке выбора площадки </w:t>
      </w:r>
      <w:r>
        <w:rPr>
          <w:color w:val="0000AA"/>
          <w:u w:val="single"/>
        </w:rPr>
        <w:t>строительства</w:t>
      </w:r>
      <w:r>
        <w:fldChar w:fldCharType="end"/>
      </w:r>
    </w:p>
    <w:p w:rsidR="00000000" w:rsidRDefault="008D701D">
      <w:pPr>
        <w:pStyle w:val="FORMATTEXT"/>
        <w:ind w:firstLine="568"/>
        <w:jc w:val="both"/>
      </w:pPr>
    </w:p>
    <w:p w:rsidR="00000000" w:rsidRDefault="008D701D">
      <w:pPr>
        <w:pStyle w:val="FORMATTEXT"/>
        <w:ind w:firstLine="568"/>
        <w:jc w:val="both"/>
      </w:pPr>
      <w:r>
        <w:t>[101] ЕВРОКОД 7: Геотехническое проектирование - Часть 1: Общие правила. Английская версия DIN EN1997-1:2008-10</w:t>
      </w:r>
      <w:r>
        <w:rPr>
          <w:position w:val="-9"/>
        </w:rPr>
        <w:pict>
          <v:shape id="_x0000_i1175" type="#_x0000_t75" style="width:7.5pt;height:14.95pt">
            <v:imagedata r:id="rId22" o:title=""/>
          </v:shape>
        </w:pict>
      </w:r>
      <w:r>
        <w:t xml:space="preserve"> </w:t>
      </w:r>
    </w:p>
    <w:p w:rsidR="00000000" w:rsidRDefault="008D701D">
      <w:pPr>
        <w:pStyle w:val="FORMATTEXT"/>
        <w:jc w:val="both"/>
      </w:pPr>
      <w:r>
        <w:t xml:space="preserve">________________ </w:t>
      </w:r>
    </w:p>
    <w:p w:rsidR="00000000" w:rsidRDefault="008D701D">
      <w:pPr>
        <w:pStyle w:val="FORMATTEXT"/>
        <w:ind w:firstLine="568"/>
        <w:jc w:val="both"/>
      </w:pPr>
      <w:r>
        <w:rPr>
          <w:position w:val="-9"/>
        </w:rPr>
        <w:pict>
          <v:shape id="_x0000_i1176" type="#_x0000_t75" style="width:7.5pt;height:14.95pt">
            <v:imagedata r:id="rId22" o:title=""/>
          </v:shape>
        </w:pict>
      </w:r>
      <w:r>
        <w:t>Доступ к международным и зарубежным</w:t>
      </w:r>
      <w:r>
        <w:t xml:space="preserve"> документам, упомянутым в тексте, можно получить, обратившись в </w:t>
      </w:r>
      <w:hyperlink r:id="rId80" w:tooltip="Нет информации" w:history="1">
        <w:r>
          <w:rPr>
            <w:color w:val="0000AA"/>
            <w:u w:val="single"/>
          </w:rPr>
          <w:t>Службу поддержки пользователей</w:t>
        </w:r>
      </w:hyperlink>
      <w:r>
        <w:t xml:space="preserve">. - Примечание изготовителя базы данных. </w:t>
      </w:r>
    </w:p>
    <w:p w:rsidR="00000000" w:rsidRDefault="008D701D">
      <w:pPr>
        <w:pStyle w:val="FORMATTEXT"/>
        <w:ind w:firstLine="568"/>
        <w:jc w:val="both"/>
      </w:pPr>
      <w:r>
        <w:t xml:space="preserve">[102] ЕВРОКОД 7: Геотехническое проектирование - Часть 2: </w:t>
      </w:r>
      <w:r>
        <w:t>Исследования и испытания грунта. Английская версия DIN EN 1997-2:2007-10</w:t>
      </w:r>
    </w:p>
    <w:p w:rsidR="00000000" w:rsidRDefault="008D701D">
      <w:pPr>
        <w:pStyle w:val="FORMATTEXT"/>
        <w:ind w:firstLine="568"/>
        <w:jc w:val="both"/>
      </w:pPr>
    </w:p>
    <w:p w:rsidR="00000000" w:rsidRDefault="008D701D">
      <w:pPr>
        <w:pStyle w:val="FORMATTEXT"/>
        <w:ind w:firstLine="568"/>
        <w:jc w:val="both"/>
      </w:pPr>
      <w:r>
        <w:t>[103] ASTM D6528-07. Standard Test Method for Consolidated Undrained Direct Simple Shear Testing of Cohesive Soils. Стандартный метод консолидированных недренированных испытаний на с</w:t>
      </w:r>
      <w:r>
        <w:t>двиг рыхлых грунтов</w:t>
      </w:r>
    </w:p>
    <w:p w:rsidR="00000000" w:rsidRDefault="008D701D">
      <w:pPr>
        <w:pStyle w:val="FORMATTEXT"/>
        <w:ind w:firstLine="568"/>
        <w:jc w:val="both"/>
      </w:pPr>
    </w:p>
    <w:p w:rsidR="00000000" w:rsidRDefault="008D701D">
      <w:pPr>
        <w:pStyle w:val="FORMATTEXT"/>
        <w:ind w:firstLine="568"/>
        <w:jc w:val="both"/>
      </w:pPr>
      <w:r>
        <w:t>[104] N SF-1. Основополагающие принципы безопасности. Основы безопасности. - Вена, 2007</w:t>
      </w:r>
    </w:p>
    <w:p w:rsidR="00000000" w:rsidRDefault="008D701D">
      <w:pPr>
        <w:pStyle w:val="FORMATTEXT"/>
        <w:ind w:firstLine="568"/>
        <w:jc w:val="both"/>
      </w:pPr>
    </w:p>
    <w:p w:rsidR="00000000" w:rsidRDefault="008D701D">
      <w:pPr>
        <w:pStyle w:val="FORMATTEXT"/>
        <w:ind w:firstLine="568"/>
        <w:jc w:val="both"/>
      </w:pPr>
      <w:r>
        <w:t xml:space="preserve">[105] N NS-R-3 Site Evaluation for Nuclear Installations. Safety Requirements. Safety Standards Series. Vienna, 19 December, 2003. МАГАТЭ. Оценка </w:t>
      </w:r>
      <w:r>
        <w:t>площадок для строительства АЭС. Требования по безопасности. - Вена, 2003</w:t>
      </w:r>
    </w:p>
    <w:p w:rsidR="00000000" w:rsidRDefault="008D701D">
      <w:pPr>
        <w:pStyle w:val="FORMATTEXT"/>
        <w:ind w:firstLine="568"/>
        <w:jc w:val="both"/>
      </w:pPr>
    </w:p>
    <w:p w:rsidR="00000000" w:rsidRDefault="008D701D">
      <w:pPr>
        <w:pStyle w:val="FORMATTEXT"/>
        <w:ind w:firstLine="568"/>
        <w:jc w:val="both"/>
      </w:pPr>
      <w:r>
        <w:t>[106] N NS-G-3.1 МАГАТЭ. Внешние события техногенного происхождения в оценке площадки для АЭС. Руководство по безопасности. - Вена 2004</w:t>
      </w:r>
    </w:p>
    <w:p w:rsidR="00000000" w:rsidRDefault="008D701D">
      <w:pPr>
        <w:pStyle w:val="FORMATTEXT"/>
        <w:ind w:firstLine="568"/>
        <w:jc w:val="both"/>
      </w:pPr>
    </w:p>
    <w:p w:rsidR="00000000" w:rsidRDefault="008D701D">
      <w:pPr>
        <w:pStyle w:val="FORMATTEXT"/>
        <w:ind w:firstLine="568"/>
        <w:jc w:val="both"/>
      </w:pPr>
      <w:r>
        <w:t>[107] N NS-G-3.2 МАГАТЭ. Дисперсия радиоактив</w:t>
      </w:r>
      <w:r>
        <w:t>ных материалов в воздухе и воде и учет распределения населения при оценке площадок строительства АЭС. Предварительное руководство по безопасности. - Вена, 2000</w:t>
      </w:r>
    </w:p>
    <w:p w:rsidR="00000000" w:rsidRDefault="008D701D">
      <w:pPr>
        <w:pStyle w:val="FORMATTEXT"/>
        <w:ind w:firstLine="568"/>
        <w:jc w:val="both"/>
      </w:pPr>
    </w:p>
    <w:p w:rsidR="00000000" w:rsidRDefault="008D701D">
      <w:pPr>
        <w:pStyle w:val="FORMATTEXT"/>
        <w:ind w:firstLine="568"/>
        <w:jc w:val="both"/>
      </w:pPr>
      <w:r>
        <w:t>[108] N NS-G-3.3 Evaluation of Seismic Hazards for Nuclear Power Plants. Safety Guide. Safety S</w:t>
      </w:r>
      <w:r>
        <w:t>tandards Series. Vienna, 21 March, 2003. МАГАТЭ. Оценка сейсмической опасности при строительстве атомных станций. Руководство по безопасности. - Вена, 2003</w:t>
      </w:r>
    </w:p>
    <w:p w:rsidR="00000000" w:rsidRDefault="008D701D">
      <w:pPr>
        <w:pStyle w:val="FORMATTEXT"/>
        <w:ind w:firstLine="568"/>
        <w:jc w:val="both"/>
      </w:pPr>
    </w:p>
    <w:p w:rsidR="00000000" w:rsidRDefault="008D701D">
      <w:pPr>
        <w:pStyle w:val="FORMATTEXT"/>
        <w:ind w:firstLine="568"/>
        <w:jc w:val="both"/>
      </w:pPr>
      <w:r>
        <w:t>[109] N NS-G-1.6 Seismic Design and Qualification for Nuclear Power Plants. Safety Guide. Safety St</w:t>
      </w:r>
      <w:r>
        <w:t>andards Series. Vienna, 2003. МАГАТЭ. Обеспечение сейсмостойкости при проектировании атомных электростанций. Руководство по безопасности. - Вена, 2003</w:t>
      </w:r>
    </w:p>
    <w:p w:rsidR="00000000" w:rsidRDefault="008D701D">
      <w:pPr>
        <w:pStyle w:val="FORMATTEXT"/>
        <w:ind w:firstLine="568"/>
        <w:jc w:val="both"/>
      </w:pPr>
    </w:p>
    <w:p w:rsidR="00000000" w:rsidRDefault="008D701D">
      <w:pPr>
        <w:pStyle w:val="FORMATTEXT"/>
        <w:ind w:firstLine="568"/>
        <w:jc w:val="both"/>
      </w:pPr>
      <w:r>
        <w:t xml:space="preserve">[110] N NS-G-3.4 МАГАТЭ. Учет метеорологических явлений при оценке площадок для атомных электростанций. </w:t>
      </w:r>
      <w:r>
        <w:t>Руководство по безопасности. - Вена, 2005</w:t>
      </w:r>
    </w:p>
    <w:p w:rsidR="00000000" w:rsidRDefault="008D701D">
      <w:pPr>
        <w:pStyle w:val="FORMATTEXT"/>
        <w:ind w:firstLine="568"/>
        <w:jc w:val="both"/>
      </w:pPr>
    </w:p>
    <w:p w:rsidR="00000000" w:rsidRDefault="008D701D">
      <w:pPr>
        <w:pStyle w:val="FORMATTEXT"/>
        <w:ind w:firstLine="568"/>
        <w:jc w:val="both"/>
      </w:pPr>
      <w:r>
        <w:t>[111] N NS-G-3.5 Flood Hazard for Nuclear Power Plants on Coastal and River Sites. Safety Guide. Safety Standards Series. Vienna, 18 March, 2004. МАГАТЭ. Оценка опасности затопления площадок атомных электростанций</w:t>
      </w:r>
      <w:r>
        <w:t xml:space="preserve"> на морских и речных побережьях. Руководство по безопасности. - Вена, 2004</w:t>
      </w:r>
    </w:p>
    <w:p w:rsidR="00000000" w:rsidRDefault="008D701D">
      <w:pPr>
        <w:pStyle w:val="FORMATTEXT"/>
        <w:ind w:firstLine="568"/>
        <w:jc w:val="both"/>
      </w:pPr>
    </w:p>
    <w:p w:rsidR="00000000" w:rsidRDefault="008D701D">
      <w:pPr>
        <w:pStyle w:val="FORMATTEXT"/>
        <w:ind w:firstLine="568"/>
        <w:jc w:val="both"/>
      </w:pPr>
      <w:r>
        <w:t>[112] N NS-G-3.6 МАГАТЭ. Геотехнические аспекты оценки площадок и оснований АЭС. Руководство по безопасности. - Вена, 2005</w:t>
      </w:r>
    </w:p>
    <w:p w:rsidR="00000000" w:rsidRDefault="008D701D">
      <w:pPr>
        <w:pStyle w:val="FORMATTEXT"/>
        <w:ind w:firstLine="568"/>
        <w:jc w:val="both"/>
      </w:pPr>
    </w:p>
    <w:p w:rsidR="00000000" w:rsidRDefault="008D701D">
      <w:pPr>
        <w:pStyle w:val="FORMATTEXT"/>
        <w:ind w:firstLine="568"/>
        <w:jc w:val="both"/>
      </w:pPr>
      <w:r>
        <w:t>[113] IAEA-TECDOC-1363 Guidelines for radioelement mappi</w:t>
      </w:r>
      <w:r>
        <w:t>ng using gamma ray spectrometry data. International Atomic Energy Agency, 2003. МАГАТЭ. Руководство по радиационному картированию с использованием данных гамма-спектрометрии. - 2003</w:t>
      </w:r>
    </w:p>
    <w:p w:rsidR="00000000" w:rsidRDefault="008D701D">
      <w:pPr>
        <w:pStyle w:val="FORMATTEXT"/>
        <w:ind w:firstLine="568"/>
        <w:jc w:val="both"/>
      </w:pPr>
    </w:p>
    <w:p w:rsidR="00000000" w:rsidRDefault="008D701D">
      <w:pPr>
        <w:pStyle w:val="FORMATTEXT"/>
        <w:ind w:firstLine="568"/>
        <w:jc w:val="both"/>
      </w:pPr>
      <w:r>
        <w:t xml:space="preserve">[114] </w:t>
      </w:r>
      <w:r>
        <w:fldChar w:fldCharType="begin"/>
      </w:r>
      <w:r>
        <w:instrText xml:space="preserve"> HYPERLINK "kodeks://link/d?nd=1200035578&amp;point=mark=00000000000000</w:instrText>
      </w:r>
      <w:r>
        <w:instrText>0000000000000000000000000000000000007D20K3"\o"’’СП 33-101-2003 Определение основных расчетных гидрологических характеристик’’</w:instrText>
      </w:r>
    </w:p>
    <w:p w:rsidR="00000000" w:rsidRDefault="008D701D">
      <w:pPr>
        <w:pStyle w:val="FORMATTEXT"/>
        <w:ind w:firstLine="568"/>
        <w:jc w:val="both"/>
      </w:pPr>
      <w:r>
        <w:instrText>(утв. Госстроем России от 26.12.2003)</w:instrText>
      </w:r>
    </w:p>
    <w:p w:rsidR="00000000" w:rsidRDefault="008D701D">
      <w:pPr>
        <w:pStyle w:val="FORMATTEXT"/>
        <w:ind w:firstLine="568"/>
        <w:jc w:val="both"/>
      </w:pPr>
      <w:r>
        <w:instrText>Применяется с 01.01.2004 взамен СНиП 2.01.14-83</w:instrText>
      </w:r>
    </w:p>
    <w:p w:rsidR="00000000" w:rsidRDefault="008D701D">
      <w:pPr>
        <w:pStyle w:val="FORMATTEXT"/>
        <w:ind w:firstLine="568"/>
        <w:jc w:val="both"/>
      </w:pPr>
      <w:r>
        <w:instrText>Статус: Действующий документ (действ. c 01.0</w:instrText>
      </w:r>
      <w:r>
        <w:instrText>1.2004)"</w:instrText>
      </w:r>
      <w:r>
        <w:fldChar w:fldCharType="separate"/>
      </w:r>
      <w:r>
        <w:rPr>
          <w:color w:val="0000AA"/>
          <w:u w:val="single"/>
        </w:rPr>
        <w:t>СП 33-101-2003</w:t>
      </w:r>
      <w:r>
        <w:fldChar w:fldCharType="end"/>
      </w:r>
      <w:r>
        <w:t xml:space="preserve"> Определение основных расчетных гидрологических характеристик</w:t>
      </w:r>
    </w:p>
    <w:p w:rsidR="00000000" w:rsidRDefault="008D701D">
      <w:pPr>
        <w:pStyle w:val="FORMATTEXT"/>
        <w:ind w:firstLine="568"/>
        <w:jc w:val="both"/>
      </w:pPr>
    </w:p>
    <w:p w:rsidR="00000000" w:rsidRDefault="008D701D">
      <w:pPr>
        <w:pStyle w:val="FORMATTEXT"/>
        <w:jc w:val="both"/>
      </w:pPr>
    </w:p>
    <w:p w:rsidR="00000000" w:rsidRDefault="008D701D">
      <w:pPr>
        <w:pStyle w:val="FORMATTEXT"/>
        <w:jc w:val="both"/>
      </w:pPr>
      <w:r>
        <w:t xml:space="preserve">            </w:t>
      </w:r>
    </w:p>
    <w:p w:rsidR="00000000" w:rsidRDefault="008D701D">
      <w:pPr>
        <w:pStyle w:val="FORMATTEXT"/>
        <w:jc w:val="both"/>
      </w:pPr>
      <w:r>
        <w:t xml:space="preserve">______________________________________________________________________________________________ </w:t>
      </w:r>
    </w:p>
    <w:p w:rsidR="00000000" w:rsidRDefault="008D701D">
      <w:pPr>
        <w:pStyle w:val="FORMATTEXT"/>
        <w:ind w:firstLine="568"/>
        <w:jc w:val="both"/>
      </w:pPr>
      <w:r>
        <w:t>УДК 621.039:624.131(083.74)                      ОКС 93.01</w:t>
      </w:r>
      <w:r>
        <w:t>0</w:t>
      </w:r>
    </w:p>
    <w:p w:rsidR="00000000" w:rsidRDefault="008D701D">
      <w:pPr>
        <w:pStyle w:val="FORMATTEXT"/>
        <w:ind w:firstLine="568"/>
        <w:jc w:val="both"/>
      </w:pPr>
    </w:p>
    <w:p w:rsidR="00000000" w:rsidRDefault="008D701D">
      <w:pPr>
        <w:pStyle w:val="FORMATTEXT"/>
        <w:ind w:firstLine="568"/>
        <w:jc w:val="both"/>
      </w:pPr>
      <w:r>
        <w:t xml:space="preserve">Ключевые слова6 инженерные изыскания, разработка предпроектной документации. выбор пункта и выбор площадки размещения АЭС, разработка проектной и рабочей документации </w:t>
      </w:r>
    </w:p>
    <w:p w:rsidR="00000000" w:rsidRDefault="008D701D">
      <w:pPr>
        <w:pStyle w:val="FORMATTEXT"/>
        <w:jc w:val="both"/>
      </w:pPr>
      <w:r>
        <w:t>_____________________________________________________________________________________</w:t>
      </w:r>
      <w:r>
        <w:t>__________</w:t>
      </w:r>
    </w:p>
    <w:p w:rsidR="00000000" w:rsidRDefault="008D701D">
      <w:pPr>
        <w:pStyle w:val="FORMATTEXT"/>
        <w:jc w:val="both"/>
      </w:pPr>
      <w:r>
        <w:t xml:space="preserve">                 </w:t>
      </w:r>
    </w:p>
    <w:p w:rsidR="00000000" w:rsidRDefault="008D701D">
      <w:pPr>
        <w:pStyle w:val="FORMATTEXT"/>
        <w:jc w:val="both"/>
      </w:pPr>
      <w:r>
        <w:t>Электронный текст документа</w:t>
      </w:r>
    </w:p>
    <w:p w:rsidR="00000000" w:rsidRDefault="008D701D">
      <w:pPr>
        <w:pStyle w:val="FORMATTEXT"/>
        <w:jc w:val="both"/>
      </w:pPr>
      <w:r>
        <w:t>подготовлен АО "Кодекс" и сверен по:</w:t>
      </w:r>
    </w:p>
    <w:p w:rsidR="00000000" w:rsidRDefault="008D701D">
      <w:pPr>
        <w:pStyle w:val="FORMATTEXT"/>
        <w:jc w:val="both"/>
      </w:pPr>
      <w:r>
        <w:t>официальное издание</w:t>
      </w:r>
    </w:p>
    <w:p w:rsidR="00000000" w:rsidRDefault="008D701D">
      <w:pPr>
        <w:pStyle w:val="FORMATTEXT"/>
        <w:jc w:val="both"/>
      </w:pPr>
      <w:r>
        <w:t xml:space="preserve">М.: Госстрой России, 2013 </w:t>
      </w:r>
    </w:p>
    <w:p w:rsidR="00000000" w:rsidRDefault="008D701D">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fldChar w:fldCharType="begin"/>
      </w:r>
      <w:r>
        <w:rPr>
          <w:rFonts w:ascii="Arial, sans-serif" w:hAnsi="Arial, sans-serif"/>
          <w:sz w:val="24"/>
          <w:szCs w:val="24"/>
        </w:rPr>
        <w:instrText xml:space="preserve"> HYPERLINK "kodeks://link/d?nd=1200103172"\o"’’СП 151.13330.2012 Инженерные изыскания для размещения, проектировани</w:instrText>
      </w:r>
      <w:r>
        <w:rPr>
          <w:rFonts w:ascii="Arial, sans-serif" w:hAnsi="Arial, sans-serif"/>
          <w:sz w:val="24"/>
          <w:szCs w:val="24"/>
        </w:rPr>
        <w:instrText>я и ...’’</w:instrText>
      </w:r>
    </w:p>
    <w:p w:rsidR="00000000" w:rsidRDefault="008D701D">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instrText>(утв. приказом Федерального агентства по строительству и ...</w:instrText>
      </w:r>
    </w:p>
    <w:p w:rsidR="00000000" w:rsidRDefault="008D701D">
      <w:pPr>
        <w:widowControl w:val="0"/>
        <w:autoSpaceDE w:val="0"/>
        <w:autoSpaceDN w:val="0"/>
        <w:adjustRightInd w:val="0"/>
        <w:spacing w:after="0" w:line="240" w:lineRule="auto"/>
        <w:rPr>
          <w:rFonts w:ascii="Arial, sans-serif" w:hAnsi="Arial, sans-serif"/>
          <w:sz w:val="24"/>
          <w:szCs w:val="24"/>
        </w:rPr>
      </w:pPr>
      <w:r>
        <w:rPr>
          <w:rFonts w:ascii="Arial, sans-serif" w:hAnsi="Arial, sans-serif"/>
          <w:sz w:val="24"/>
          <w:szCs w:val="24"/>
        </w:rPr>
        <w:instrText>Статус: Действующий документ. Применяется для целей технического регламента (действ. c 01.07.2013)"</w:instrText>
      </w:r>
      <w:r>
        <w:rPr>
          <w:rFonts w:ascii="Arial, sans-serif" w:hAnsi="Arial, sans-serif"/>
          <w:sz w:val="24"/>
          <w:szCs w:val="24"/>
        </w:rPr>
      </w:r>
      <w:r>
        <w:rPr>
          <w:rFonts w:ascii="Arial, sans-serif" w:hAnsi="Arial, sans-serif"/>
          <w:sz w:val="24"/>
          <w:szCs w:val="24"/>
        </w:rPr>
        <w:fldChar w:fldCharType="separate"/>
      </w:r>
      <w:r>
        <w:rPr>
          <w:rFonts w:ascii="Arial, sans-serif" w:hAnsi="Arial, sans-serif"/>
          <w:color w:val="0000FF"/>
          <w:sz w:val="24"/>
          <w:szCs w:val="24"/>
          <w:u w:val="single"/>
        </w:rPr>
        <w:t xml:space="preserve">СП 151.13330.2012 Инженерные изыскания для размещения, проектирования и строительства </w:t>
      </w:r>
      <w:r>
        <w:rPr>
          <w:rFonts w:ascii="Arial, sans-serif" w:hAnsi="Arial, sans-serif"/>
          <w:color w:val="0000FF"/>
          <w:sz w:val="24"/>
          <w:szCs w:val="24"/>
          <w:u w:val="single"/>
        </w:rPr>
        <w:t>АЭС. Часть II. Инженерные изыскания для разработки проектной и рабочей документации и сопровождения строительства (Источник: ИСС "ТЕХЭКСПЕРТ")</w:t>
      </w:r>
      <w:r>
        <w:rPr>
          <w:rFonts w:ascii="Arial, sans-serif" w:hAnsi="Arial, sans-serif"/>
          <w:sz w:val="24"/>
          <w:szCs w:val="24"/>
        </w:rPr>
        <w:fldChar w:fldCharType="end"/>
      </w:r>
    </w:p>
    <w:p w:rsidR="00000000" w:rsidRDefault="008D701D">
      <w:pPr>
        <w:widowControl w:val="0"/>
        <w:autoSpaceDE w:val="0"/>
        <w:autoSpaceDN w:val="0"/>
        <w:adjustRightInd w:val="0"/>
        <w:spacing w:after="0" w:line="240" w:lineRule="auto"/>
      </w:pPr>
      <w:r>
        <w:rPr>
          <w:rFonts w:ascii="Arial, sans-serif" w:hAnsi="Arial, sans-serif"/>
          <w:sz w:val="24"/>
          <w:szCs w:val="24"/>
        </w:rPr>
        <w:t xml:space="preserve">  </w:t>
      </w:r>
      <w:r>
        <w:rPr>
          <w:rFonts w:ascii="Arial, sans-serif" w:hAnsi="Arial, sans-serif"/>
          <w:sz w:val="24"/>
          <w:szCs w:val="24"/>
        </w:rPr>
        <w:t xml:space="preserve">   </w:t>
      </w:r>
    </w:p>
    <w:sectPr w:rsidR="00000000">
      <w:headerReference w:type="default" r:id="rId81"/>
      <w:footerReference w:type="default" r:id="rId82"/>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8D701D">
      <w:pPr>
        <w:spacing w:after="0" w:line="240" w:lineRule="auto"/>
      </w:pPr>
      <w:r>
        <w:separator/>
      </w:r>
    </w:p>
  </w:endnote>
  <w:endnote w:type="continuationSeparator" w:id="0">
    <w:p w:rsidR="00000000" w:rsidRDefault="008D70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8D701D">
    <w:pPr>
      <w:widowControl w:val="0"/>
      <w:pBdr>
        <w:top w:val="single" w:sz="4" w:space="1" w:color="auto"/>
      </w:pBdr>
      <w:autoSpaceDE w:val="0"/>
      <w:autoSpaceDN w:val="0"/>
      <w:adjustRightInd w:val="0"/>
      <w:spacing w:after="0" w:line="240" w:lineRule="auto"/>
      <w:jc w:val="right"/>
      <w:rPr>
        <w:rFonts w:ascii="Arial, sans-serif" w:hAnsi="Arial, sans-serif" w:cs="Arial, sans-serif"/>
        <w:sz w:val="16"/>
        <w:szCs w:val="16"/>
      </w:rPr>
    </w:pPr>
    <w:r>
      <w:rPr>
        <w:rFonts w:ascii="Arial, sans-serif" w:hAnsi="Arial, sans-serif" w:cs="Arial, sans-serif"/>
        <w:sz w:val="16"/>
        <w:szCs w:val="16"/>
      </w:rPr>
      <w:t>Внимание! Документ включен в доказательную базу технического регламента. Дополнительную информацию см. в ярл</w:t>
    </w:r>
    <w:r>
      <w:rPr>
        <w:rFonts w:ascii="Arial, sans-serif" w:hAnsi="Arial, sans-serif" w:cs="Arial, sans-serif"/>
        <w:sz w:val="16"/>
        <w:szCs w:val="16"/>
      </w:rPr>
      <w:t xml:space="preserve">ыке </w:t>
    </w:r>
    <w:r>
      <w:rPr>
        <w:rFonts w:cs="Arial, sans-serif"/>
        <w:sz w:val="16"/>
        <w:szCs w:val="16"/>
      </w:rPr>
      <w:t>"Примечания"</w:t>
    </w:r>
    <w:r>
      <w:rPr>
        <w:rFonts w:ascii="Arial, sans-serif" w:hAnsi="Arial, sans-serif" w:cs="Arial, sans-serif"/>
        <w:sz w:val="16"/>
        <w:szCs w:val="16"/>
      </w:rPr>
      <w:t xml:space="preserve"> Внимание! О порядке применения документа см. ярлык </w:t>
    </w:r>
    <w:r>
      <w:rPr>
        <w:rFonts w:cs="Arial, sans-serif"/>
        <w:sz w:val="16"/>
        <w:szCs w:val="16"/>
      </w:rPr>
      <w:t>"Примечания"</w:t>
    </w:r>
  </w:p>
  <w:p w:rsidR="00000000" w:rsidRDefault="008D701D">
    <w:pPr>
      <w:widowControl w:val="0"/>
      <w:pBdr>
        <w:top w:val="single" w:sz="4" w:space="1" w:color="auto"/>
      </w:pBdr>
      <w:autoSpaceDE w:val="0"/>
      <w:autoSpaceDN w:val="0"/>
      <w:adjustRightInd w:val="0"/>
      <w:spacing w:after="0" w:line="240" w:lineRule="auto"/>
      <w:rPr>
        <w:rFonts w:ascii="Arial, sans-serif" w:hAnsi="Arial, sans-serif" w:cs="Arial, sans-serif"/>
        <w:sz w:val="16"/>
        <w:szCs w:val="16"/>
      </w:rPr>
    </w:pPr>
    <w:r>
      <w:rPr>
        <w:rFonts w:ascii="Arial, sans-serif" w:hAnsi="Arial, sans-serif"/>
        <w:sz w:val="24"/>
        <w:szCs w:val="24"/>
      </w:rPr>
      <w:t xml:space="preserve"> </w:t>
    </w:r>
    <w:r>
      <w:rPr>
        <w:rFonts w:ascii="Arial, sans-serif" w:hAnsi="Arial, sans-serif" w:cs="Arial, sans-serif"/>
        <w:sz w:val="16"/>
        <w:szCs w:val="16"/>
      </w:rPr>
      <w:t>ИС «Техэксперт: 6 поколение» Интранет</w:t>
    </w:r>
  </w:p>
  <w:p w:rsidR="00000000" w:rsidRDefault="008D701D">
    <w:r>
      <w:rPr>
        <w:rFonts w:ascii="Arial, sans-serif" w:hAnsi="Arial, sans-serif"/>
        <w:sz w:val="24"/>
        <w:szCs w:val="2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8D701D">
      <w:pPr>
        <w:spacing w:after="0" w:line="240" w:lineRule="auto"/>
      </w:pPr>
      <w:r>
        <w:separator/>
      </w:r>
    </w:p>
  </w:footnote>
  <w:footnote w:type="continuationSeparator" w:id="0">
    <w:p w:rsidR="00000000" w:rsidRDefault="008D701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8D701D">
    <w:pPr>
      <w:widowControl w:val="0"/>
      <w:autoSpaceDE w:val="0"/>
      <w:autoSpaceDN w:val="0"/>
      <w:adjustRightInd w:val="0"/>
      <w:spacing w:after="0" w:line="240" w:lineRule="auto"/>
      <w:rPr>
        <w:rFonts w:ascii="Arial, sans-serif" w:hAnsi="Arial, sans-serif" w:cs="Arial, sans-serif"/>
        <w:sz w:val="16"/>
        <w:szCs w:val="16"/>
      </w:rPr>
    </w:pPr>
    <w:r>
      <w:rPr>
        <w:rFonts w:ascii="Arial, sans-serif" w:hAnsi="Arial, sans-serif" w:cs="Arial, sans-serif"/>
        <w:sz w:val="16"/>
        <w:szCs w:val="16"/>
      </w:rPr>
      <w:t>СП 151.13330.2012 Инженерные изыскания для размещения</w:t>
    </w:r>
    <w:r>
      <w:rPr>
        <w:rFonts w:ascii="Arial, sans-serif" w:hAnsi="Arial, sans-serif" w:cs="Arial, sans-serif"/>
        <w:sz w:val="16"/>
        <w:szCs w:val="16"/>
      </w:rPr>
      <w:t>, проектирования и строительства АЭС. Часть II. Инженерные изыскания для разработки проектной и рабочей документации и сопровождения строительства</w:t>
    </w:r>
  </w:p>
  <w:p w:rsidR="00000000" w:rsidRDefault="008D701D">
    <w:pPr>
      <w:widowControl w:val="0"/>
      <w:autoSpaceDE w:val="0"/>
      <w:autoSpaceDN w:val="0"/>
      <w:adjustRightInd w:val="0"/>
      <w:spacing w:after="0" w:line="240" w:lineRule="auto"/>
      <w:rPr>
        <w:rFonts w:ascii="Arial, sans-serif" w:hAnsi="Arial, sans-serif" w:cs="Arial, sans-serif"/>
        <w:sz w:val="16"/>
        <w:szCs w:val="16"/>
      </w:rPr>
    </w:pPr>
    <w:r>
      <w:rPr>
        <w:rFonts w:ascii="Arial, sans-serif" w:hAnsi="Arial, sans-serif" w:cs="Arial, sans-serif"/>
        <w:i/>
        <w:iCs/>
        <w:sz w:val="16"/>
        <w:szCs w:val="16"/>
      </w:rPr>
      <w:t>Применяется с 01.07.2013</w:t>
    </w:r>
  </w:p>
  <w:p w:rsidR="00000000" w:rsidRDefault="008D701D">
    <w:pPr>
      <w:pStyle w:val="COLTOP"/>
      <w:pBdr>
        <w:bottom w:val="single" w:sz="4" w:space="1" w:color="auto"/>
      </w:pBdr>
      <w:jc w:val="right"/>
    </w:pPr>
    <w:r>
      <w:rPr>
        <w:sz w:val="24"/>
        <w:szCs w:val="24"/>
      </w:rPr>
      <w:t xml:space="preserve"> </w:t>
    </w:r>
    <w:r>
      <w:t xml:space="preserve">Страница </w:t>
    </w:r>
    <w:r>
      <w:pgNum/>
    </w:r>
  </w:p>
  <w:p w:rsidR="00000000" w:rsidRDefault="008D701D">
    <w:r>
      <w:rPr>
        <w:rFonts w:ascii="Arial, sans-serif" w:hAnsi="Arial, sans-serif"/>
        <w:sz w:val="24"/>
        <w:szCs w:val="24"/>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D701D"/>
    <w:rsid w:val="008D70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D9C5927D-5BE4-4965-9191-32A28C55F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spacing w:after="0" w:line="240" w:lineRule="auto"/>
    </w:pPr>
    <w:rPr>
      <w:rFonts w:ascii="Arial, sans-serif" w:hAnsi="Arial, sans-serif"/>
      <w:sz w:val="16"/>
      <w:szCs w:val="16"/>
    </w:rPr>
  </w:style>
  <w:style w:type="paragraph" w:customStyle="1" w:styleId="COLTOP">
    <w:name w:val="#COL_TOP"/>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spacing w:after="0" w:line="240" w:lineRule="auto"/>
    </w:pPr>
    <w:rPr>
      <w:rFonts w:ascii="Arial, sans-serif" w:hAnsi="Arial, sans-serif"/>
      <w:sz w:val="16"/>
      <w:szCs w:val="16"/>
    </w:rPr>
  </w:style>
  <w:style w:type="paragraph" w:customStyle="1" w:styleId="CENTERTEXT">
    <w:name w:val=".CENTER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DJVU">
    <w:name w:val=".DJVU"/>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EMPTYLINE">
    <w:name w:val=".EMPTY_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spacing w:after="0" w:line="240" w:lineRule="auto"/>
    </w:pPr>
    <w:rPr>
      <w:rFonts w:ascii="Arial" w:hAnsi="Arial" w:cs="Arial"/>
      <w:sz w:val="20"/>
      <w:szCs w:val="20"/>
    </w:rPr>
  </w:style>
  <w:style w:type="paragraph" w:customStyle="1" w:styleId="HEADERTEXT">
    <w:name w:val=".HEADERTEXT"/>
    <w:uiPriority w:val="99"/>
    <w:pPr>
      <w:widowControl w:val="0"/>
      <w:autoSpaceDE w:val="0"/>
      <w:autoSpaceDN w:val="0"/>
      <w:adjustRightInd w:val="0"/>
      <w:spacing w:after="0" w:line="240" w:lineRule="auto"/>
    </w:pPr>
    <w:rPr>
      <w:rFonts w:ascii="Arial" w:hAnsi="Arial" w:cs="Arial"/>
      <w:color w:val="2B4279"/>
      <w:sz w:val="20"/>
      <w:szCs w:val="20"/>
    </w:rPr>
  </w:style>
  <w:style w:type="paragraph" w:customStyle="1" w:styleId="HORIZLINE">
    <w:name w:val=".HORIZLINE"/>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OPENTAB">
    <w:name w:val=".OPENTAB"/>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radeMark">
    <w:name w:val=".TradeMark"/>
    <w:uiPriority w:val="99"/>
    <w:pPr>
      <w:widowControl w:val="0"/>
      <w:autoSpaceDE w:val="0"/>
      <w:autoSpaceDN w:val="0"/>
      <w:adjustRightInd w:val="0"/>
      <w:spacing w:after="0" w:line="240" w:lineRule="auto"/>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BODY">
    <w:name w:val="BODY"/>
    <w:uiPriority w:val="99"/>
    <w:pPr>
      <w:widowControl w:val="0"/>
      <w:autoSpaceDE w:val="0"/>
      <w:autoSpaceDN w:val="0"/>
      <w:adjustRightInd w:val="0"/>
      <w:spacing w:after="0" w:line="240" w:lineRule="auto"/>
    </w:pPr>
    <w:rPr>
      <w:rFonts w:ascii="Arial" w:hAnsi="Arial" w:cs="Arial"/>
      <w:sz w:val="20"/>
      <w:szCs w:val="20"/>
    </w:rPr>
  </w:style>
  <w:style w:type="paragraph" w:customStyle="1" w:styleId="HTML">
    <w:name w:val="HTML"/>
    <w:uiPriority w:val="99"/>
    <w:pPr>
      <w:widowControl w:val="0"/>
      <w:autoSpaceDE w:val="0"/>
      <w:autoSpaceDN w:val="0"/>
      <w:adjustRightInd w:val="0"/>
      <w:spacing w:after="0" w:line="240" w:lineRule="auto"/>
    </w:pPr>
    <w:rPr>
      <w:rFonts w:ascii="Arial, sans-serif" w:hAnsi="Arial, sans-serif"/>
      <w:sz w:val="24"/>
      <w:szCs w:val="24"/>
    </w:rPr>
  </w:style>
  <w:style w:type="paragraph" w:customStyle="1" w:styleId="TABLE">
    <w:name w:val="TABLE"/>
    <w:uiPriority w:val="99"/>
    <w:pPr>
      <w:widowControl w:val="0"/>
      <w:autoSpaceDE w:val="0"/>
      <w:autoSpaceDN w:val="0"/>
      <w:adjustRightInd w:val="0"/>
      <w:spacing w:after="0" w:line="240" w:lineRule="auto"/>
    </w:pPr>
    <w:rPr>
      <w:rFonts w:ascii="Arial, sans-serif" w:hAnsi="Arial, sans-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6.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image" Target="media/image41.gif"/><Relationship Id="rId50" Type="http://schemas.openxmlformats.org/officeDocument/2006/relationships/image" Target="media/image44.gif"/><Relationship Id="rId55" Type="http://schemas.openxmlformats.org/officeDocument/2006/relationships/image" Target="media/image49.gif"/><Relationship Id="rId63" Type="http://schemas.openxmlformats.org/officeDocument/2006/relationships/image" Target="media/image57.gif"/><Relationship Id="rId68" Type="http://schemas.openxmlformats.org/officeDocument/2006/relationships/image" Target="media/image61.gif"/><Relationship Id="rId76" Type="http://schemas.openxmlformats.org/officeDocument/2006/relationships/hyperlink" Target="kodeks://link/d?nd=747417965" TargetMode="External"/><Relationship Id="rId84" Type="http://schemas.openxmlformats.org/officeDocument/2006/relationships/theme" Target="theme/theme1.xml"/><Relationship Id="rId7" Type="http://schemas.openxmlformats.org/officeDocument/2006/relationships/image" Target="media/image2.gif"/><Relationship Id="rId71" Type="http://schemas.openxmlformats.org/officeDocument/2006/relationships/image" Target="media/image64.gif"/><Relationship Id="rId2" Type="http://schemas.openxmlformats.org/officeDocument/2006/relationships/settings" Target="settings.xml"/><Relationship Id="rId16" Type="http://schemas.openxmlformats.org/officeDocument/2006/relationships/image" Target="media/image11.gif"/><Relationship Id="rId29" Type="http://schemas.openxmlformats.org/officeDocument/2006/relationships/image" Target="media/image23.gif"/><Relationship Id="rId11" Type="http://schemas.openxmlformats.org/officeDocument/2006/relationships/image" Target="media/image6.gif"/><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gif"/><Relationship Id="rId40" Type="http://schemas.openxmlformats.org/officeDocument/2006/relationships/image" Target="media/image34.gif"/><Relationship Id="rId45" Type="http://schemas.openxmlformats.org/officeDocument/2006/relationships/image" Target="media/image39.gif"/><Relationship Id="rId53" Type="http://schemas.openxmlformats.org/officeDocument/2006/relationships/image" Target="media/image47.gif"/><Relationship Id="rId58" Type="http://schemas.openxmlformats.org/officeDocument/2006/relationships/image" Target="media/image52.gif"/><Relationship Id="rId66" Type="http://schemas.openxmlformats.org/officeDocument/2006/relationships/image" Target="media/image60.gif"/><Relationship Id="rId74" Type="http://schemas.openxmlformats.org/officeDocument/2006/relationships/hyperlink" Target="kodeks://link/d?nd=9019778" TargetMode="External"/><Relationship Id="rId79" Type="http://schemas.openxmlformats.org/officeDocument/2006/relationships/hyperlink" Target="kodeks://link/d?nd=747417965" TargetMode="External"/><Relationship Id="rId5" Type="http://schemas.openxmlformats.org/officeDocument/2006/relationships/endnotes" Target="endnotes.xml"/><Relationship Id="rId61" Type="http://schemas.openxmlformats.org/officeDocument/2006/relationships/image" Target="media/image55.gif"/><Relationship Id="rId82" Type="http://schemas.openxmlformats.org/officeDocument/2006/relationships/footer" Target="footer1.xml"/><Relationship Id="rId10" Type="http://schemas.openxmlformats.org/officeDocument/2006/relationships/image" Target="media/image5.gif"/><Relationship Id="rId19" Type="http://schemas.openxmlformats.org/officeDocument/2006/relationships/image" Target="media/image14.gif"/><Relationship Id="rId31" Type="http://schemas.openxmlformats.org/officeDocument/2006/relationships/image" Target="media/image25.gif"/><Relationship Id="rId44" Type="http://schemas.openxmlformats.org/officeDocument/2006/relationships/image" Target="media/image38.gif"/><Relationship Id="rId52" Type="http://schemas.openxmlformats.org/officeDocument/2006/relationships/image" Target="media/image46.gif"/><Relationship Id="rId60" Type="http://schemas.openxmlformats.org/officeDocument/2006/relationships/image" Target="media/image54.gif"/><Relationship Id="rId65" Type="http://schemas.openxmlformats.org/officeDocument/2006/relationships/image" Target="media/image59.gif"/><Relationship Id="rId73" Type="http://schemas.openxmlformats.org/officeDocument/2006/relationships/hyperlink" Target="kodeks://link/d?nd=747417965" TargetMode="External"/><Relationship Id="rId78" Type="http://schemas.openxmlformats.org/officeDocument/2006/relationships/hyperlink" Target="kodeks://link/d?nd=747417965" TargetMode="External"/><Relationship Id="rId81"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48" Type="http://schemas.openxmlformats.org/officeDocument/2006/relationships/image" Target="media/image42.gif"/><Relationship Id="rId56" Type="http://schemas.openxmlformats.org/officeDocument/2006/relationships/image" Target="media/image50.gif"/><Relationship Id="rId64" Type="http://schemas.openxmlformats.org/officeDocument/2006/relationships/image" Target="media/image58.gif"/><Relationship Id="rId69" Type="http://schemas.openxmlformats.org/officeDocument/2006/relationships/image" Target="media/image62.gif"/><Relationship Id="rId77" Type="http://schemas.openxmlformats.org/officeDocument/2006/relationships/hyperlink" Target="kodeks://link/d?nd=747417965" TargetMode="External"/><Relationship Id="rId8" Type="http://schemas.openxmlformats.org/officeDocument/2006/relationships/image" Target="media/image3.gif"/><Relationship Id="rId51" Type="http://schemas.openxmlformats.org/officeDocument/2006/relationships/image" Target="media/image45.gif"/><Relationship Id="rId72" Type="http://schemas.openxmlformats.org/officeDocument/2006/relationships/image" Target="media/image65.gif"/><Relationship Id="rId80" Type="http://schemas.openxmlformats.org/officeDocument/2006/relationships/hyperlink" Target="kodeks://link/d?nd=747417966" TargetMode="External"/><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image" Target="media/image40.gif"/><Relationship Id="rId59" Type="http://schemas.openxmlformats.org/officeDocument/2006/relationships/image" Target="media/image53.gif"/><Relationship Id="rId67" Type="http://schemas.openxmlformats.org/officeDocument/2006/relationships/hyperlink" Target="kodeks://link/d?nd=747417965" TargetMode="External"/><Relationship Id="rId20" Type="http://schemas.openxmlformats.org/officeDocument/2006/relationships/image" Target="media/image15.gif"/><Relationship Id="rId41" Type="http://schemas.openxmlformats.org/officeDocument/2006/relationships/image" Target="media/image35.gif"/><Relationship Id="rId54" Type="http://schemas.openxmlformats.org/officeDocument/2006/relationships/image" Target="media/image48.gif"/><Relationship Id="rId62" Type="http://schemas.openxmlformats.org/officeDocument/2006/relationships/image" Target="media/image56.gif"/><Relationship Id="rId70" Type="http://schemas.openxmlformats.org/officeDocument/2006/relationships/image" Target="media/image63.gif"/><Relationship Id="rId75" Type="http://schemas.openxmlformats.org/officeDocument/2006/relationships/hyperlink" Target="kodeks://link/d?nd=747417965" TargetMode="External"/><Relationship Id="rId83"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gif"/><Relationship Id="rId15" Type="http://schemas.openxmlformats.org/officeDocument/2006/relationships/image" Target="media/image10.gif"/><Relationship Id="rId23" Type="http://schemas.openxmlformats.org/officeDocument/2006/relationships/hyperlink" Target="kodeks://link/d?nd=747417966" TargetMode="External"/><Relationship Id="rId28" Type="http://schemas.openxmlformats.org/officeDocument/2006/relationships/image" Target="media/image22.gif"/><Relationship Id="rId36" Type="http://schemas.openxmlformats.org/officeDocument/2006/relationships/image" Target="media/image30.gif"/><Relationship Id="rId49" Type="http://schemas.openxmlformats.org/officeDocument/2006/relationships/image" Target="media/image43.gif"/><Relationship Id="rId57" Type="http://schemas.openxmlformats.org/officeDocument/2006/relationships/image" Target="media/image5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137</Pages>
  <Words>66319</Words>
  <Characters>460924</Characters>
  <Application>Microsoft Office Word</Application>
  <DocSecurity>0</DocSecurity>
  <Lines>25606</Lines>
  <Paragraphs>11716</Paragraphs>
  <ScaleCrop>false</ScaleCrop>
  <HeadingPairs>
    <vt:vector size="4" baseType="variant">
      <vt:variant>
        <vt:lpstr>Название</vt:lpstr>
      </vt:variant>
      <vt:variant>
        <vt:i4>1</vt:i4>
      </vt:variant>
      <vt:variant>
        <vt:lpstr>Заголовки</vt:lpstr>
      </vt:variant>
      <vt:variant>
        <vt:i4>7</vt:i4>
      </vt:variant>
    </vt:vector>
  </HeadingPairs>
  <TitlesOfParts>
    <vt:vector size="8" baseType="lpstr">
      <vt:lpstr> СП 151.13330.2012 Инженерные изыскания для размещения, проектирования и строительства АЭС. Часть II. Инженерные изыскания для разработки проектной и рабочей документации и сопровождения строительства </vt:lpstr>
      <vt:lpstr>СВОД ПРАВИЛ</vt:lpstr>
      <vt:lpstr/>
      <vt:lpstr>ИНЖЕНЕРНЫЕ ИЗЫСКАНИЯ ДЛЯ РАЗМЕЩЕНИЯ, ПРОЕКТИРОВАНИЯ И СТРОИТЕЛЬСТВА АЭС</vt:lpstr>
      <vt:lpstr>Часть II</vt:lpstr>
      <vt:lpstr>Инженерные изыскания для разработки проектной и рабочей документации и сопровож</vt:lpstr>
      <vt:lpstr>Предисловие </vt:lpstr>
      <vt:lpstr>        7 Инженерные изыскания на выбранной площадке для разработки проектной документа</vt:lpstr>
    </vt:vector>
  </TitlesOfParts>
  <Company/>
  <LinksUpToDate>false</LinksUpToDate>
  <CharactersWithSpaces>515527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151.13330.2012 Инженерные изыскания для размещения, проектирования и строительства АЭС. Часть II. Инженерные изыскания для разработки проектной и рабочей документации и сопровождения строительства</dc:title>
  <dc:subject/>
  <dc:creator>Елена Заболоцкая</dc:creator>
  <cp:keywords/>
  <dc:description/>
  <cp:lastModifiedBy>Елена Заболоцкая</cp:lastModifiedBy>
  <cp:revision>2</cp:revision>
  <dcterms:created xsi:type="dcterms:W3CDTF">2024-10-17T11:36:00Z</dcterms:created>
  <dcterms:modified xsi:type="dcterms:W3CDTF">2024-10-17T11:36:00Z</dcterms:modified>
</cp:coreProperties>
</file>