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rsidR="00307F5C" w:rsidRPr="00422183" w:rsidRDefault="00422183" w:rsidP="00797514">
      <w:pPr>
        <w:pStyle w:val="afd"/>
        <w:spacing w:line="240" w:lineRule="auto"/>
        <w:rPr>
          <w:caps/>
        </w:rPr>
      </w:pPr>
      <w:r>
        <w:rPr>
          <w:caps/>
        </w:rPr>
        <w:t>Министерство строительства</w:t>
      </w:r>
    </w:p>
    <w:p w:rsidR="00307F5C" w:rsidRPr="00FF2D39" w:rsidRDefault="0005301E" w:rsidP="00797514">
      <w:pPr>
        <w:pStyle w:val="afd"/>
        <w:spacing w:line="240" w:lineRule="auto"/>
        <w:rPr>
          <w:caps/>
        </w:rPr>
      </w:pPr>
      <w:r w:rsidRPr="00FF2D39">
        <w:rPr>
          <w:caps/>
        </w:rPr>
        <w:t xml:space="preserve">и </w:t>
      </w:r>
      <w:r w:rsidR="00422183">
        <w:rPr>
          <w:caps/>
        </w:rPr>
        <w:t>жилищно-коммунального хозяйства</w:t>
      </w:r>
    </w:p>
    <w:p w:rsidR="0005301E" w:rsidRPr="00FF2D39" w:rsidRDefault="0005301E" w:rsidP="00797514">
      <w:pPr>
        <w:pStyle w:val="afd"/>
        <w:spacing w:line="240" w:lineRule="auto"/>
        <w:rPr>
          <w:bCs/>
          <w:caps/>
        </w:rPr>
      </w:pPr>
      <w:r w:rsidRPr="00FF2D39">
        <w:rPr>
          <w:caps/>
        </w:rPr>
        <w:t>Российской Федерации</w:t>
      </w:r>
    </w:p>
    <w:p w:rsidR="00F63B8A" w:rsidRDefault="00F63B8A" w:rsidP="00797514">
      <w:pPr>
        <w:pStyle w:val="afd"/>
        <w:spacing w:line="240" w:lineRule="auto"/>
      </w:pPr>
    </w:p>
    <w:p w:rsidR="0005301E" w:rsidRPr="0005301E" w:rsidRDefault="0005301E" w:rsidP="00797514">
      <w:pPr>
        <w:pStyle w:val="afd"/>
        <w:spacing w:line="240" w:lineRule="auto"/>
      </w:pPr>
    </w:p>
    <w:p w:rsidR="00531105" w:rsidRDefault="00531105" w:rsidP="00797514">
      <w:pPr>
        <w:pStyle w:val="afd"/>
        <w:spacing w:line="240" w:lineRule="auto"/>
      </w:pPr>
    </w:p>
    <w:p w:rsidR="00422183" w:rsidRDefault="00422183" w:rsidP="00797514">
      <w:pPr>
        <w:pStyle w:val="afd"/>
        <w:spacing w:line="240" w:lineRule="auto"/>
        <w:jc w:val="left"/>
      </w:pPr>
      <w:r w:rsidRPr="00FF2D39">
        <w:t>С</w:t>
      </w:r>
      <w:r>
        <w:t xml:space="preserve"> </w:t>
      </w:r>
      <w:r w:rsidRPr="00FF2D39">
        <w:t>В</w:t>
      </w:r>
      <w:r>
        <w:t xml:space="preserve"> </w:t>
      </w:r>
      <w:r w:rsidRPr="00FF2D39">
        <w:t>О</w:t>
      </w:r>
      <w:r>
        <w:t xml:space="preserve"> </w:t>
      </w:r>
      <w:r w:rsidRPr="00FF2D39">
        <w:t>Д</w:t>
      </w:r>
      <w:r>
        <w:t xml:space="preserve"> </w:t>
      </w:r>
      <w:r w:rsidRPr="00FF2D39">
        <w:t xml:space="preserve"> </w:t>
      </w:r>
      <w:r>
        <w:t xml:space="preserve"> </w:t>
      </w:r>
      <w:r w:rsidRPr="00FF2D39">
        <w:t>П</w:t>
      </w:r>
      <w:r>
        <w:t xml:space="preserve"> </w:t>
      </w:r>
      <w:r w:rsidRPr="00FF2D39">
        <w:t>Р</w:t>
      </w:r>
      <w:r>
        <w:t xml:space="preserve"> </w:t>
      </w:r>
      <w:r w:rsidRPr="00FF2D39">
        <w:t>А</w:t>
      </w:r>
      <w:r>
        <w:t xml:space="preserve"> </w:t>
      </w:r>
      <w:r w:rsidRPr="00FF2D39">
        <w:t>В</w:t>
      </w:r>
      <w:r>
        <w:t xml:space="preserve"> </w:t>
      </w:r>
      <w:r w:rsidRPr="00FF2D39">
        <w:t>И</w:t>
      </w:r>
      <w:r>
        <w:t xml:space="preserve"> </w:t>
      </w:r>
      <w:r w:rsidRPr="00FF2D39">
        <w:t>Л</w:t>
      </w:r>
      <w:r>
        <w:t xml:space="preserve">                                                     СП 261.1325800.2016</w:t>
      </w:r>
    </w:p>
    <w:p w:rsidR="0005301E" w:rsidRPr="00531105" w:rsidRDefault="0005301E" w:rsidP="00797514">
      <w:pPr>
        <w:pStyle w:val="afd"/>
        <w:spacing w:line="240" w:lineRule="auto"/>
      </w:pPr>
    </w:p>
    <w:p w:rsidR="00531105" w:rsidRPr="00531105" w:rsidRDefault="00531105" w:rsidP="00797514">
      <w:pPr>
        <w:pStyle w:val="afb"/>
        <w:spacing w:line="240" w:lineRule="auto"/>
        <w:rPr>
          <w:b/>
        </w:rPr>
      </w:pPr>
    </w:p>
    <w:p w:rsidR="00531105" w:rsidRPr="00531105" w:rsidRDefault="00531105" w:rsidP="00797514">
      <w:pPr>
        <w:pStyle w:val="af0"/>
        <w:jc w:val="center"/>
        <w:rPr>
          <w:b/>
        </w:rPr>
      </w:pPr>
    </w:p>
    <w:p w:rsidR="0005301E" w:rsidRPr="00531105" w:rsidRDefault="0005301E" w:rsidP="00797514">
      <w:pPr>
        <w:pStyle w:val="afd"/>
        <w:tabs>
          <w:tab w:val="left" w:pos="0"/>
        </w:tabs>
        <w:spacing w:line="240" w:lineRule="auto"/>
      </w:pPr>
    </w:p>
    <w:p w:rsidR="0005301E" w:rsidRPr="00531105" w:rsidRDefault="0005301E" w:rsidP="00797514">
      <w:pPr>
        <w:pStyle w:val="afd"/>
        <w:spacing w:line="240" w:lineRule="auto"/>
      </w:pPr>
    </w:p>
    <w:p w:rsidR="0005301E" w:rsidRPr="00531105" w:rsidRDefault="0005301E" w:rsidP="00797514">
      <w:pPr>
        <w:pStyle w:val="afd"/>
        <w:spacing w:line="240" w:lineRule="auto"/>
      </w:pPr>
    </w:p>
    <w:p w:rsidR="0005301E" w:rsidRPr="00531105" w:rsidRDefault="0005301E" w:rsidP="00797514">
      <w:pPr>
        <w:pStyle w:val="afd"/>
        <w:spacing w:line="240" w:lineRule="auto"/>
      </w:pPr>
    </w:p>
    <w:p w:rsidR="0005301E" w:rsidRPr="00531105" w:rsidRDefault="0005301E" w:rsidP="00797514">
      <w:pPr>
        <w:pStyle w:val="afd"/>
        <w:spacing w:line="240" w:lineRule="auto"/>
        <w:rPr>
          <w:bCs/>
        </w:rPr>
      </w:pPr>
    </w:p>
    <w:p w:rsidR="0005301E" w:rsidRDefault="00750DE6" w:rsidP="00797514">
      <w:pPr>
        <w:pStyle w:val="afd"/>
        <w:spacing w:line="240" w:lineRule="auto"/>
        <w:rPr>
          <w:bCs/>
          <w:sz w:val="36"/>
        </w:rPr>
      </w:pPr>
      <w:r>
        <w:rPr>
          <w:bCs/>
          <w:sz w:val="36"/>
        </w:rPr>
        <w:t>Ж</w:t>
      </w:r>
      <w:r w:rsidR="0005301E">
        <w:rPr>
          <w:bCs/>
          <w:sz w:val="36"/>
        </w:rPr>
        <w:t>ЕЛЕЗНОДОРОЖНЫЙ ПУТЬ</w:t>
      </w:r>
    </w:p>
    <w:p w:rsidR="0005301E" w:rsidRDefault="0005301E" w:rsidP="00797514">
      <w:pPr>
        <w:pStyle w:val="afd"/>
        <w:spacing w:line="240" w:lineRule="auto"/>
        <w:rPr>
          <w:bCs/>
          <w:sz w:val="36"/>
        </w:rPr>
      </w:pPr>
      <w:r>
        <w:rPr>
          <w:bCs/>
          <w:sz w:val="36"/>
        </w:rPr>
        <w:t>ПРОМЫШЛЕННОГО ТРАНСПОРТА</w:t>
      </w:r>
    </w:p>
    <w:p w:rsidR="0005301E" w:rsidRDefault="00FF2D39" w:rsidP="00797514">
      <w:pPr>
        <w:pStyle w:val="afd"/>
        <w:spacing w:line="240" w:lineRule="auto"/>
        <w:rPr>
          <w:bCs/>
          <w:sz w:val="36"/>
        </w:rPr>
      </w:pPr>
      <w:r>
        <w:rPr>
          <w:bCs/>
          <w:sz w:val="36"/>
        </w:rPr>
        <w:t>Правила проектирования и строительства</w:t>
      </w:r>
    </w:p>
    <w:p w:rsidR="0005301E" w:rsidRPr="00531105" w:rsidRDefault="0005301E" w:rsidP="00797514">
      <w:pPr>
        <w:pStyle w:val="afd"/>
        <w:spacing w:line="240" w:lineRule="auto"/>
        <w:rPr>
          <w:bCs/>
        </w:rPr>
      </w:pPr>
    </w:p>
    <w:p w:rsidR="0005301E" w:rsidRPr="00531105" w:rsidRDefault="0005301E" w:rsidP="00797514">
      <w:pPr>
        <w:pStyle w:val="afd"/>
        <w:spacing w:line="240" w:lineRule="auto"/>
        <w:rPr>
          <w:bCs/>
        </w:rPr>
      </w:pPr>
    </w:p>
    <w:p w:rsidR="008615A5" w:rsidRPr="00531105" w:rsidRDefault="008615A5" w:rsidP="00797514">
      <w:pPr>
        <w:pStyle w:val="afb"/>
        <w:spacing w:line="240" w:lineRule="auto"/>
        <w:rPr>
          <w:b/>
        </w:rPr>
      </w:pPr>
    </w:p>
    <w:p w:rsidR="00422183" w:rsidRPr="00074C9E" w:rsidRDefault="00422183" w:rsidP="00797514">
      <w:pPr>
        <w:pStyle w:val="aff8"/>
        <w:jc w:val="center"/>
        <w:rPr>
          <w:rFonts w:ascii="Times New Roman" w:hAnsi="Times New Roman"/>
          <w:b/>
          <w:sz w:val="28"/>
          <w:szCs w:val="28"/>
        </w:rPr>
      </w:pPr>
      <w:bookmarkStart w:id="0" w:name="_Hlk37952216"/>
      <w:r w:rsidRPr="00074C9E">
        <w:rPr>
          <w:rFonts w:ascii="Times New Roman" w:hAnsi="Times New Roman"/>
          <w:b/>
          <w:sz w:val="28"/>
          <w:szCs w:val="28"/>
        </w:rPr>
        <w:t>С Изменением № 1</w:t>
      </w:r>
    </w:p>
    <w:bookmarkEnd w:id="0"/>
    <w:p w:rsidR="008615A5" w:rsidRPr="00531105" w:rsidRDefault="008615A5" w:rsidP="00797514">
      <w:pPr>
        <w:pStyle w:val="af0"/>
        <w:jc w:val="center"/>
        <w:rPr>
          <w:b/>
        </w:rPr>
      </w:pPr>
    </w:p>
    <w:p w:rsidR="008615A5" w:rsidRPr="00531105" w:rsidRDefault="008615A5" w:rsidP="00797514">
      <w:pPr>
        <w:pStyle w:val="af0"/>
        <w:jc w:val="center"/>
        <w:rPr>
          <w:b/>
        </w:rPr>
      </w:pPr>
    </w:p>
    <w:p w:rsidR="00307F5C" w:rsidRPr="00531105" w:rsidRDefault="00307F5C" w:rsidP="00797514">
      <w:pPr>
        <w:pStyle w:val="af0"/>
        <w:jc w:val="center"/>
        <w:rPr>
          <w:b/>
        </w:rPr>
      </w:pPr>
    </w:p>
    <w:p w:rsidR="00307F5C" w:rsidRPr="00531105" w:rsidRDefault="00307F5C" w:rsidP="00797514">
      <w:pPr>
        <w:pStyle w:val="af0"/>
        <w:jc w:val="center"/>
        <w:rPr>
          <w:b/>
        </w:rPr>
      </w:pPr>
    </w:p>
    <w:p w:rsidR="00307F5C" w:rsidRPr="00531105" w:rsidRDefault="00307F5C" w:rsidP="00797514">
      <w:pPr>
        <w:pStyle w:val="af0"/>
        <w:jc w:val="center"/>
        <w:rPr>
          <w:b/>
        </w:rPr>
      </w:pPr>
    </w:p>
    <w:p w:rsidR="0005301E" w:rsidRPr="00531105" w:rsidRDefault="0005301E" w:rsidP="00797514">
      <w:pPr>
        <w:pStyle w:val="afd"/>
        <w:spacing w:line="240" w:lineRule="auto"/>
      </w:pPr>
    </w:p>
    <w:p w:rsidR="0005301E" w:rsidRPr="00531105" w:rsidRDefault="0005301E" w:rsidP="00797514">
      <w:pPr>
        <w:pStyle w:val="afd"/>
        <w:spacing w:line="240" w:lineRule="auto"/>
      </w:pPr>
    </w:p>
    <w:p w:rsidR="0005301E" w:rsidRPr="00531105" w:rsidRDefault="0005301E" w:rsidP="00797514">
      <w:pPr>
        <w:pStyle w:val="afd"/>
        <w:spacing w:line="240" w:lineRule="auto"/>
      </w:pPr>
    </w:p>
    <w:p w:rsidR="00750DE6" w:rsidRPr="00531105" w:rsidRDefault="00750DE6" w:rsidP="00797514">
      <w:pPr>
        <w:pStyle w:val="afd"/>
        <w:spacing w:line="240" w:lineRule="auto"/>
      </w:pPr>
    </w:p>
    <w:p w:rsidR="00580823" w:rsidRPr="00531105" w:rsidRDefault="00580823" w:rsidP="00797514">
      <w:pPr>
        <w:pStyle w:val="afb"/>
        <w:spacing w:line="240" w:lineRule="auto"/>
        <w:rPr>
          <w:b/>
        </w:rPr>
      </w:pPr>
    </w:p>
    <w:p w:rsidR="00580823" w:rsidRPr="00531105" w:rsidRDefault="00580823" w:rsidP="00797514">
      <w:pPr>
        <w:pStyle w:val="af0"/>
        <w:jc w:val="center"/>
        <w:rPr>
          <w:b/>
        </w:rPr>
      </w:pPr>
    </w:p>
    <w:p w:rsidR="00580823" w:rsidRPr="00531105" w:rsidRDefault="00580823" w:rsidP="00797514">
      <w:pPr>
        <w:pStyle w:val="af0"/>
        <w:jc w:val="center"/>
        <w:rPr>
          <w:b/>
        </w:rPr>
      </w:pPr>
    </w:p>
    <w:p w:rsidR="00580823" w:rsidRDefault="00580823" w:rsidP="00797514">
      <w:pPr>
        <w:pStyle w:val="af0"/>
        <w:jc w:val="center"/>
        <w:rPr>
          <w:b/>
        </w:rPr>
      </w:pPr>
    </w:p>
    <w:p w:rsidR="00422183" w:rsidRDefault="00422183" w:rsidP="00797514">
      <w:pPr>
        <w:pStyle w:val="af0"/>
        <w:jc w:val="center"/>
        <w:rPr>
          <w:b/>
        </w:rPr>
      </w:pPr>
    </w:p>
    <w:p w:rsidR="00422183" w:rsidRDefault="00422183" w:rsidP="00797514">
      <w:pPr>
        <w:pStyle w:val="af0"/>
        <w:jc w:val="center"/>
        <w:rPr>
          <w:b/>
        </w:rPr>
      </w:pPr>
    </w:p>
    <w:p w:rsidR="00422183" w:rsidRDefault="00422183" w:rsidP="00797514">
      <w:pPr>
        <w:pStyle w:val="af0"/>
        <w:jc w:val="center"/>
        <w:rPr>
          <w:b/>
        </w:rPr>
      </w:pPr>
    </w:p>
    <w:p w:rsidR="00422183" w:rsidRPr="00531105" w:rsidRDefault="00422183" w:rsidP="00797514">
      <w:pPr>
        <w:pStyle w:val="af0"/>
        <w:jc w:val="center"/>
        <w:rPr>
          <w:b/>
        </w:rPr>
      </w:pPr>
    </w:p>
    <w:p w:rsidR="00750DE6" w:rsidRPr="00531105" w:rsidRDefault="00750DE6" w:rsidP="00797514">
      <w:pPr>
        <w:pStyle w:val="afb"/>
        <w:spacing w:line="240" w:lineRule="auto"/>
        <w:rPr>
          <w:b/>
        </w:rPr>
      </w:pPr>
    </w:p>
    <w:p w:rsidR="0005301E" w:rsidRDefault="0005301E" w:rsidP="00797514">
      <w:pPr>
        <w:pStyle w:val="afd"/>
        <w:spacing w:line="240" w:lineRule="auto"/>
      </w:pPr>
      <w:r>
        <w:t>Москва</w:t>
      </w:r>
      <w:r w:rsidR="00FF2D39">
        <w:t xml:space="preserve"> </w:t>
      </w:r>
      <w:r w:rsidRPr="00FF2D39">
        <w:t>20</w:t>
      </w:r>
      <w:r w:rsidR="00422183">
        <w:t>2</w:t>
      </w:r>
      <w:r w:rsidR="00C60C92">
        <w:t>3</w:t>
      </w:r>
    </w:p>
    <w:p w:rsidR="0010306A" w:rsidRPr="0010306A" w:rsidRDefault="0010306A" w:rsidP="00797514">
      <w:pPr>
        <w:pStyle w:val="afb"/>
        <w:spacing w:line="240" w:lineRule="auto"/>
      </w:pPr>
    </w:p>
    <w:p w:rsidR="0005301E" w:rsidRDefault="0005301E" w:rsidP="00797514">
      <w:pPr>
        <w:tabs>
          <w:tab w:val="left" w:pos="567"/>
        </w:tabs>
        <w:spacing w:line="240" w:lineRule="auto"/>
        <w:ind w:firstLine="0"/>
        <w:jc w:val="center"/>
        <w:sectPr w:rsidR="0005301E" w:rsidSect="00422183">
          <w:pgSz w:w="11906" w:h="16838"/>
          <w:pgMar w:top="1134" w:right="850" w:bottom="1134" w:left="1701" w:header="720" w:footer="720" w:gutter="0"/>
          <w:pgNumType w:fmt="upperRoman" w:start="1"/>
          <w:cols w:space="720"/>
          <w:docGrid w:linePitch="381"/>
        </w:sectPr>
      </w:pPr>
    </w:p>
    <w:p w:rsidR="00F63B8A" w:rsidRPr="00D31D22" w:rsidRDefault="00F63B8A" w:rsidP="00797514">
      <w:pPr>
        <w:pStyle w:val="aff8"/>
        <w:jc w:val="center"/>
        <w:rPr>
          <w:rFonts w:ascii="Times New Roman" w:hAnsi="Times New Roman"/>
          <w:b/>
          <w:sz w:val="28"/>
          <w:szCs w:val="28"/>
        </w:rPr>
      </w:pPr>
      <w:bookmarkStart w:id="1" w:name="_Toc447642460"/>
      <w:bookmarkStart w:id="2" w:name="_Toc447791671"/>
      <w:r w:rsidRPr="00D31D22">
        <w:rPr>
          <w:rFonts w:ascii="Times New Roman" w:hAnsi="Times New Roman"/>
          <w:b/>
          <w:sz w:val="28"/>
          <w:szCs w:val="28"/>
        </w:rPr>
        <w:lastRenderedPageBreak/>
        <w:t>Предисловие</w:t>
      </w:r>
      <w:bookmarkEnd w:id="1"/>
      <w:bookmarkEnd w:id="2"/>
    </w:p>
    <w:p w:rsidR="00FF2D39" w:rsidRPr="00D31D22" w:rsidRDefault="00FF2D39" w:rsidP="00797514">
      <w:pPr>
        <w:pStyle w:val="aff8"/>
        <w:rPr>
          <w:rFonts w:ascii="Times New Roman" w:hAnsi="Times New Roman"/>
          <w:sz w:val="28"/>
          <w:szCs w:val="28"/>
        </w:rPr>
      </w:pPr>
    </w:p>
    <w:p w:rsidR="00FF2D39" w:rsidRPr="00D31D22" w:rsidRDefault="00FF2D39" w:rsidP="00797514">
      <w:pPr>
        <w:pStyle w:val="aff8"/>
        <w:ind w:firstLine="567"/>
        <w:rPr>
          <w:rFonts w:ascii="Times New Roman" w:hAnsi="Times New Roman"/>
          <w:b/>
          <w:sz w:val="28"/>
          <w:szCs w:val="28"/>
        </w:rPr>
      </w:pPr>
      <w:r w:rsidRPr="00D31D22">
        <w:rPr>
          <w:rFonts w:ascii="Times New Roman" w:hAnsi="Times New Roman"/>
          <w:b/>
          <w:sz w:val="28"/>
          <w:szCs w:val="28"/>
        </w:rPr>
        <w:t>Сведения о своде правил</w:t>
      </w:r>
    </w:p>
    <w:p w:rsidR="00FF2D39" w:rsidRPr="00D31D22" w:rsidRDefault="00FF2D39" w:rsidP="00797514">
      <w:pPr>
        <w:pStyle w:val="aff8"/>
        <w:rPr>
          <w:rFonts w:ascii="Times New Roman" w:hAnsi="Times New Roman"/>
          <w:sz w:val="28"/>
          <w:szCs w:val="28"/>
        </w:rPr>
      </w:pPr>
    </w:p>
    <w:p w:rsidR="00F63B8A" w:rsidRPr="00FF2D39" w:rsidRDefault="00F63B8A" w:rsidP="00797514">
      <w:pPr>
        <w:spacing w:line="240" w:lineRule="auto"/>
        <w:ind w:firstLine="567"/>
      </w:pPr>
      <w:r w:rsidRPr="00FF2D39">
        <w:t xml:space="preserve">1 </w:t>
      </w:r>
      <w:r w:rsidR="00FF2D39">
        <w:t xml:space="preserve">ИСПОЛНИТЕЛИ – </w:t>
      </w:r>
      <w:r w:rsidRPr="00FF2D39">
        <w:t>Закрыт</w:t>
      </w:r>
      <w:r w:rsidR="00FF2D39">
        <w:t>ое</w:t>
      </w:r>
      <w:r w:rsidRPr="00FF2D39">
        <w:t xml:space="preserve"> акционерн</w:t>
      </w:r>
      <w:r w:rsidR="00FF2D39">
        <w:t>ое</w:t>
      </w:r>
      <w:r w:rsidRPr="00FF2D39">
        <w:t xml:space="preserve"> общество «Проектно-изыскательски</w:t>
      </w:r>
      <w:r w:rsidR="00FF2D39">
        <w:t>й</w:t>
      </w:r>
      <w:r w:rsidRPr="00FF2D39">
        <w:t xml:space="preserve"> и научно-исследовательски</w:t>
      </w:r>
      <w:r w:rsidR="00FF2D39">
        <w:t>й</w:t>
      </w:r>
      <w:r w:rsidRPr="00FF2D39">
        <w:t xml:space="preserve"> институт промышленного транспор</w:t>
      </w:r>
      <w:r w:rsidR="00750DE6" w:rsidRPr="00FF2D39">
        <w:t>та» (ЗАО</w:t>
      </w:r>
      <w:r w:rsidR="00FF2D39">
        <w:t xml:space="preserve"> </w:t>
      </w:r>
      <w:r w:rsidR="00750DE6" w:rsidRPr="00FF2D39">
        <w:t>«ПРОМТРАНСНИИПРОЕКТ»)</w:t>
      </w:r>
      <w:r w:rsidR="00FF2D39">
        <w:t>,</w:t>
      </w:r>
      <w:r w:rsidRPr="00FF2D39">
        <w:t xml:space="preserve"> Федеральн</w:t>
      </w:r>
      <w:r w:rsidR="00FF2D39">
        <w:t>ое</w:t>
      </w:r>
      <w:r w:rsidRPr="00FF2D39">
        <w:t xml:space="preserve"> государственн</w:t>
      </w:r>
      <w:r w:rsidR="00FF2D39">
        <w:t>ое</w:t>
      </w:r>
      <w:r w:rsidRPr="00FF2D39">
        <w:t xml:space="preserve"> бюджетн</w:t>
      </w:r>
      <w:r w:rsidR="00FF2D39">
        <w:t>ое</w:t>
      </w:r>
      <w:r w:rsidRPr="00FF2D39">
        <w:t xml:space="preserve"> образовательн</w:t>
      </w:r>
      <w:r w:rsidR="00FF2D39">
        <w:t>ое</w:t>
      </w:r>
      <w:r w:rsidRPr="00FF2D39">
        <w:t xml:space="preserve"> учреждение высшего образования «Московский государственный университет путей сообщения</w:t>
      </w:r>
      <w:r w:rsidR="006B4E2B">
        <w:t xml:space="preserve"> Императора Николая </w:t>
      </w:r>
      <w:r w:rsidR="006B4E2B">
        <w:rPr>
          <w:lang w:val="en-US"/>
        </w:rPr>
        <w:t>II</w:t>
      </w:r>
      <w:r w:rsidRPr="00FF2D39">
        <w:t>» (МГУПС (МИИТ))</w:t>
      </w:r>
      <w:r w:rsidR="00741FEC" w:rsidRPr="00FF2D39">
        <w:t>,</w:t>
      </w:r>
      <w:r w:rsidR="00521D7E" w:rsidRPr="00FF2D39">
        <w:t xml:space="preserve"> Федеральн</w:t>
      </w:r>
      <w:r w:rsidR="006B4E2B">
        <w:t>ое</w:t>
      </w:r>
      <w:r w:rsidR="00521D7E" w:rsidRPr="00FF2D39">
        <w:t xml:space="preserve"> государственн</w:t>
      </w:r>
      <w:r w:rsidR="006B4E2B">
        <w:t>ое</w:t>
      </w:r>
      <w:r w:rsidR="00521D7E" w:rsidRPr="00FF2D39">
        <w:t xml:space="preserve"> бюджетн</w:t>
      </w:r>
      <w:r w:rsidR="006B4E2B">
        <w:t>ое</w:t>
      </w:r>
      <w:r w:rsidR="00521D7E" w:rsidRPr="00FF2D39">
        <w:t xml:space="preserve"> образовательн</w:t>
      </w:r>
      <w:r w:rsidR="006B4E2B">
        <w:t>ое</w:t>
      </w:r>
      <w:r w:rsidR="00521D7E" w:rsidRPr="00FF2D39">
        <w:t xml:space="preserve"> учреждение высшего образования</w:t>
      </w:r>
      <w:r w:rsidR="00741FEC" w:rsidRPr="00FF2D39">
        <w:t xml:space="preserve"> «Петербургский государственный университет путей сообщения</w:t>
      </w:r>
      <w:r w:rsidR="006B4E2B" w:rsidRPr="006B4E2B">
        <w:t xml:space="preserve"> </w:t>
      </w:r>
      <w:r w:rsidR="006B4E2B">
        <w:t xml:space="preserve">Императора Александра </w:t>
      </w:r>
      <w:r w:rsidR="006B4E2B">
        <w:rPr>
          <w:lang w:val="en-US"/>
        </w:rPr>
        <w:t>I</w:t>
      </w:r>
      <w:r w:rsidR="00741FEC" w:rsidRPr="00FF2D39">
        <w:t>» (</w:t>
      </w:r>
      <w:r w:rsidR="006B4E2B">
        <w:t xml:space="preserve">ФГБОУ ВО </w:t>
      </w:r>
      <w:r w:rsidR="00741FEC" w:rsidRPr="00FF2D39">
        <w:t>ПГУПС)</w:t>
      </w:r>
    </w:p>
    <w:p w:rsidR="00750DE6" w:rsidRPr="00FF2D39" w:rsidRDefault="00750DE6" w:rsidP="00797514">
      <w:pPr>
        <w:spacing w:line="240" w:lineRule="auto"/>
        <w:ind w:firstLine="567"/>
      </w:pPr>
      <w:r w:rsidRPr="00FF2D39">
        <w:t>2 ВНЕСЕН Техническим коми</w:t>
      </w:r>
      <w:r w:rsidR="006B4E2B">
        <w:t>тетом по стандартизации ТК 465 «Строительство»</w:t>
      </w:r>
    </w:p>
    <w:p w:rsidR="00CF7027" w:rsidRPr="00FF2D39" w:rsidRDefault="00CF7027" w:rsidP="00797514">
      <w:pPr>
        <w:spacing w:line="240" w:lineRule="auto"/>
        <w:ind w:firstLine="567"/>
      </w:pPr>
      <w:r w:rsidRPr="00FF2D39">
        <w:t xml:space="preserve">3 ПОДГОТОВЛЕН к утверждению Департаментом </w:t>
      </w:r>
      <w:r w:rsidR="004523B6" w:rsidRPr="00FF2D39">
        <w:t xml:space="preserve">градостроительной </w:t>
      </w:r>
      <w:r w:rsidR="004523B6">
        <w:t xml:space="preserve">деятельности и </w:t>
      </w:r>
      <w:r w:rsidR="0046407A" w:rsidRPr="00FF2D39">
        <w:t>архитект</w:t>
      </w:r>
      <w:r w:rsidR="006B4E2B">
        <w:t>у</w:t>
      </w:r>
      <w:r w:rsidR="0046407A" w:rsidRPr="00FF2D39">
        <w:t>ры</w:t>
      </w:r>
      <w:r w:rsidR="004523B6">
        <w:t xml:space="preserve"> Министерства</w:t>
      </w:r>
      <w:r w:rsidRPr="00FF2D39">
        <w:t xml:space="preserve"> строительства и </w:t>
      </w:r>
      <w:r w:rsidR="004523B6">
        <w:t>жилищно-коммунального хозяйства Российской Федерации</w:t>
      </w:r>
      <w:r w:rsidRPr="00FF2D39">
        <w:t xml:space="preserve"> </w:t>
      </w:r>
      <w:r w:rsidR="004523B6">
        <w:t>(</w:t>
      </w:r>
      <w:r w:rsidRPr="00FF2D39">
        <w:t>Минстро</w:t>
      </w:r>
      <w:r w:rsidR="004523B6">
        <w:t>й</w:t>
      </w:r>
      <w:r w:rsidRPr="00FF2D39">
        <w:t xml:space="preserve"> России</w:t>
      </w:r>
      <w:r w:rsidR="004523B6">
        <w:t>)</w:t>
      </w:r>
    </w:p>
    <w:p w:rsidR="00750DE6" w:rsidRPr="00FF2D39" w:rsidRDefault="00CF7027" w:rsidP="00797514">
      <w:pPr>
        <w:spacing w:line="240" w:lineRule="auto"/>
        <w:ind w:firstLine="567"/>
      </w:pPr>
      <w:r w:rsidRPr="00FF2D39">
        <w:t>4</w:t>
      </w:r>
      <w:r w:rsidR="00750DE6" w:rsidRPr="00FF2D39">
        <w:t xml:space="preserve"> УТВЕРЖДЕН приказом Министерства строительства и жилищно-коммунального хозяйства </w:t>
      </w:r>
      <w:r w:rsidR="00E64932">
        <w:t xml:space="preserve">Российской Федерации от 3 декабря 2016 г. </w:t>
      </w:r>
      <w:r w:rsidR="00D31D22">
        <w:br/>
      </w:r>
      <w:r w:rsidR="00E64932">
        <w:t>№ 888/пр</w:t>
      </w:r>
      <w:r w:rsidR="00750DE6" w:rsidRPr="00FF2D39">
        <w:t xml:space="preserve"> и введен в действие с </w:t>
      </w:r>
      <w:r w:rsidR="00E64932">
        <w:t>4 июня 2017 г.</w:t>
      </w:r>
      <w:r w:rsidR="00D31D22">
        <w:t xml:space="preserve"> </w:t>
      </w:r>
      <w:r w:rsidR="00D31D22" w:rsidRPr="00D31D22">
        <w:t xml:space="preserve">Изменение № 1 к </w:t>
      </w:r>
      <w:r w:rsidR="00D31D22">
        <w:br/>
      </w:r>
      <w:r w:rsidR="00D31D22" w:rsidRPr="00D31D22">
        <w:t xml:space="preserve">СП 261.1325800.2016 </w:t>
      </w:r>
      <w:r w:rsidR="00D31D22">
        <w:t>«</w:t>
      </w:r>
      <w:r w:rsidR="00D31D22" w:rsidRPr="00D31D22">
        <w:t xml:space="preserve">Железнодорожный путь промышленного транспорта. Правила проектирования и строительства» утверждено приказом Министерства строительства и жилищно-коммунального хозяйства Российской Федерации </w:t>
      </w:r>
      <w:r w:rsidR="00B0106B" w:rsidRPr="00B0106B">
        <w:t>от 9 февраля 2023 г. № 81/пр</w:t>
      </w:r>
      <w:r w:rsidR="00D31D22" w:rsidRPr="00D31D22">
        <w:t xml:space="preserve"> и введено в действие с </w:t>
      </w:r>
      <w:r w:rsidR="00B0106B">
        <w:t>10 марта</w:t>
      </w:r>
      <w:r w:rsidR="00D31D22" w:rsidRPr="00D31D22">
        <w:t xml:space="preserve"> 202</w:t>
      </w:r>
      <w:r w:rsidR="00B0106B">
        <w:t>3</w:t>
      </w:r>
      <w:r w:rsidR="00D31D22" w:rsidRPr="00D31D22">
        <w:t xml:space="preserve"> г.</w:t>
      </w:r>
    </w:p>
    <w:p w:rsidR="00214F50" w:rsidRDefault="00CF7027" w:rsidP="00797514">
      <w:pPr>
        <w:spacing w:line="240" w:lineRule="auto"/>
        <w:ind w:firstLine="567"/>
      </w:pPr>
      <w:r w:rsidRPr="00FF2D39">
        <w:t>5</w:t>
      </w:r>
      <w:r w:rsidR="00346B07" w:rsidRPr="00FF2D39">
        <w:t xml:space="preserve"> </w:t>
      </w:r>
      <w:r w:rsidR="00874B96" w:rsidRPr="00FF2D39">
        <w:t>ЗАРЕГ</w:t>
      </w:r>
      <w:r w:rsidR="00214F50">
        <w:t>И</w:t>
      </w:r>
      <w:r w:rsidR="00874B96" w:rsidRPr="00FF2D39">
        <w:t>СТРИРОВАН</w:t>
      </w:r>
      <w:r w:rsidR="00850438" w:rsidRPr="00FF2D39">
        <w:t xml:space="preserve"> </w:t>
      </w:r>
      <w:r w:rsidR="00346B07" w:rsidRPr="00FF2D39">
        <w:t>Федеральным агентством по техническому регулированию и метрологии (Росстандарт)</w:t>
      </w:r>
    </w:p>
    <w:p w:rsidR="00874B96" w:rsidRPr="00FF2D39" w:rsidRDefault="00CF7027" w:rsidP="00797514">
      <w:pPr>
        <w:spacing w:line="240" w:lineRule="auto"/>
        <w:ind w:firstLine="567"/>
        <w:rPr>
          <w:bCs/>
        </w:rPr>
      </w:pPr>
      <w:r w:rsidRPr="00FF2D39">
        <w:rPr>
          <w:bCs/>
        </w:rPr>
        <w:t>6</w:t>
      </w:r>
      <w:r w:rsidR="00214F50">
        <w:rPr>
          <w:bCs/>
        </w:rPr>
        <w:t xml:space="preserve"> </w:t>
      </w:r>
      <w:r w:rsidR="00874B96" w:rsidRPr="00FF2D39">
        <w:rPr>
          <w:bCs/>
        </w:rPr>
        <w:t>ВВЕДЕН ВПЕРВЫЕ</w:t>
      </w:r>
    </w:p>
    <w:p w:rsidR="00F63B8A" w:rsidRDefault="00F63B8A" w:rsidP="00797514">
      <w:pPr>
        <w:spacing w:line="240" w:lineRule="auto"/>
        <w:ind w:firstLine="567"/>
      </w:pPr>
    </w:p>
    <w:p w:rsidR="00E82732" w:rsidRDefault="00E82732" w:rsidP="00797514">
      <w:pPr>
        <w:spacing w:line="240" w:lineRule="auto"/>
        <w:ind w:firstLine="567"/>
      </w:pPr>
    </w:p>
    <w:p w:rsidR="00E82732" w:rsidRPr="00E82732" w:rsidRDefault="00E82732" w:rsidP="00797514">
      <w:pPr>
        <w:spacing w:line="240" w:lineRule="auto"/>
        <w:ind w:firstLine="567"/>
      </w:pPr>
    </w:p>
    <w:p w:rsidR="00B0106B" w:rsidRPr="00E227BF" w:rsidRDefault="00B0106B" w:rsidP="00B0106B">
      <w:pPr>
        <w:pStyle w:val="aff8"/>
        <w:ind w:firstLine="567"/>
        <w:jc w:val="both"/>
        <w:rPr>
          <w:rFonts w:ascii="Times New Roman" w:hAnsi="Times New Roman"/>
          <w:i/>
          <w:sz w:val="20"/>
          <w:szCs w:val="20"/>
        </w:rPr>
      </w:pPr>
      <w:r w:rsidRPr="00E227BF">
        <w:rPr>
          <w:rFonts w:ascii="Times New Roman" w:hAnsi="Times New Roman"/>
          <w:i/>
          <w:sz w:val="20"/>
          <w:szCs w:val="20"/>
        </w:rPr>
        <w:t>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p>
    <w:p w:rsidR="00B0106B" w:rsidRDefault="00B0106B" w:rsidP="00B0106B">
      <w:pPr>
        <w:pStyle w:val="aff8"/>
        <w:ind w:firstLine="567"/>
        <w:jc w:val="both"/>
        <w:rPr>
          <w:rFonts w:ascii="Times New Roman" w:hAnsi="Times New Roman"/>
          <w:sz w:val="20"/>
          <w:szCs w:val="20"/>
        </w:rPr>
      </w:pPr>
    </w:p>
    <w:p w:rsidR="00B0106B" w:rsidRDefault="00B0106B" w:rsidP="00B0106B">
      <w:pPr>
        <w:pStyle w:val="aff8"/>
        <w:ind w:firstLine="567"/>
        <w:jc w:val="both"/>
        <w:rPr>
          <w:rFonts w:ascii="Times New Roman" w:hAnsi="Times New Roman"/>
          <w:sz w:val="20"/>
          <w:szCs w:val="20"/>
        </w:rPr>
      </w:pPr>
    </w:p>
    <w:p w:rsidR="00B0106B" w:rsidRDefault="00B0106B" w:rsidP="00B0106B">
      <w:pPr>
        <w:pStyle w:val="aff8"/>
        <w:ind w:firstLine="567"/>
        <w:jc w:val="both"/>
        <w:rPr>
          <w:rFonts w:ascii="Times New Roman" w:hAnsi="Times New Roman"/>
          <w:sz w:val="20"/>
          <w:szCs w:val="20"/>
        </w:rPr>
      </w:pPr>
    </w:p>
    <w:p w:rsidR="00B0106B" w:rsidRPr="00E227BF" w:rsidRDefault="00B0106B" w:rsidP="00B0106B">
      <w:pPr>
        <w:pStyle w:val="aff8"/>
        <w:ind w:firstLine="567"/>
        <w:jc w:val="both"/>
        <w:rPr>
          <w:rFonts w:ascii="Times New Roman" w:hAnsi="Times New Roman"/>
          <w:sz w:val="20"/>
          <w:szCs w:val="20"/>
        </w:rPr>
      </w:pPr>
    </w:p>
    <w:p w:rsidR="00B0106B" w:rsidRPr="00E227BF" w:rsidRDefault="00B0106B" w:rsidP="00B0106B">
      <w:pPr>
        <w:pStyle w:val="aff8"/>
        <w:ind w:firstLine="567"/>
        <w:jc w:val="right"/>
        <w:rPr>
          <w:rFonts w:ascii="Times New Roman" w:hAnsi="Times New Roman"/>
          <w:sz w:val="20"/>
          <w:szCs w:val="20"/>
        </w:rPr>
      </w:pPr>
      <w:r w:rsidRPr="00E227BF">
        <w:rPr>
          <w:rFonts w:ascii="Times New Roman" w:hAnsi="Times New Roman"/>
          <w:sz w:val="20"/>
          <w:szCs w:val="20"/>
        </w:rPr>
        <w:t>© Минстрой России, 20</w:t>
      </w:r>
      <w:r>
        <w:rPr>
          <w:rFonts w:ascii="Times New Roman" w:hAnsi="Times New Roman"/>
          <w:sz w:val="20"/>
          <w:szCs w:val="20"/>
        </w:rPr>
        <w:t>23</w:t>
      </w:r>
    </w:p>
    <w:p w:rsidR="00B0106B" w:rsidRDefault="00B0106B" w:rsidP="00B0106B">
      <w:pPr>
        <w:pStyle w:val="aff8"/>
        <w:ind w:firstLine="567"/>
        <w:jc w:val="both"/>
        <w:rPr>
          <w:rFonts w:ascii="Times New Roman" w:hAnsi="Times New Roman"/>
          <w:sz w:val="20"/>
          <w:szCs w:val="20"/>
        </w:rPr>
      </w:pPr>
    </w:p>
    <w:p w:rsidR="00B0106B" w:rsidRDefault="00B0106B" w:rsidP="00B0106B">
      <w:pPr>
        <w:pStyle w:val="aff8"/>
        <w:ind w:firstLine="567"/>
        <w:jc w:val="both"/>
        <w:rPr>
          <w:rFonts w:ascii="Times New Roman" w:hAnsi="Times New Roman"/>
          <w:sz w:val="20"/>
          <w:szCs w:val="20"/>
        </w:rPr>
      </w:pPr>
      <w:r w:rsidRPr="00B32586">
        <w:rPr>
          <w:rFonts w:ascii="Times New Roman" w:hAnsi="Times New Roman"/>
          <w:sz w:val="20"/>
          <w:szCs w:val="20"/>
        </w:rPr>
        <w:t>Настоящий свод правил не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Минстроя России</w:t>
      </w:r>
    </w:p>
    <w:p w:rsidR="00D31D22" w:rsidRPr="00CF29E1" w:rsidRDefault="00D31D22" w:rsidP="00797514">
      <w:pPr>
        <w:pStyle w:val="aff8"/>
        <w:ind w:firstLine="567"/>
        <w:jc w:val="both"/>
        <w:rPr>
          <w:rFonts w:ascii="Times New Roman" w:hAnsi="Times New Roman"/>
          <w:sz w:val="20"/>
          <w:szCs w:val="20"/>
        </w:rPr>
      </w:pPr>
    </w:p>
    <w:p w:rsidR="00F63B8A" w:rsidRPr="00A8181F" w:rsidRDefault="00741FEC" w:rsidP="00797514">
      <w:pPr>
        <w:pStyle w:val="aff8"/>
        <w:jc w:val="center"/>
        <w:rPr>
          <w:rFonts w:ascii="Times New Roman" w:hAnsi="Times New Roman"/>
          <w:b/>
          <w:sz w:val="28"/>
          <w:szCs w:val="28"/>
        </w:rPr>
      </w:pPr>
      <w:r w:rsidRPr="00E82732">
        <w:br w:type="page"/>
      </w:r>
      <w:r w:rsidR="00F63B8A" w:rsidRPr="00A8181F">
        <w:rPr>
          <w:rFonts w:ascii="Times New Roman" w:hAnsi="Times New Roman"/>
          <w:b/>
          <w:sz w:val="28"/>
          <w:szCs w:val="28"/>
        </w:rPr>
        <w:lastRenderedPageBreak/>
        <w:t>Содержание</w:t>
      </w:r>
    </w:p>
    <w:p w:rsidR="00934BC8" w:rsidRDefault="00934BC8" w:rsidP="00797514">
      <w:pPr>
        <w:pStyle w:val="aff8"/>
        <w:rPr>
          <w:rFonts w:ascii="Times New Roman" w:hAnsi="Times New Roman"/>
          <w:sz w:val="28"/>
          <w:szCs w:val="28"/>
        </w:rPr>
      </w:pPr>
    </w:p>
    <w:tbl>
      <w:tblPr>
        <w:tblW w:w="9351" w:type="dxa"/>
        <w:tblLook w:val="04A0" w:firstRow="1" w:lastRow="0" w:firstColumn="1" w:lastColumn="0" w:noHBand="0" w:noVBand="1"/>
      </w:tblPr>
      <w:tblGrid>
        <w:gridCol w:w="8500"/>
        <w:gridCol w:w="851"/>
      </w:tblGrid>
      <w:tr w:rsidR="00A8181F" w:rsidRPr="00056B34" w:rsidTr="002912DE">
        <w:tc>
          <w:tcPr>
            <w:tcW w:w="8500" w:type="dxa"/>
            <w:shd w:val="clear" w:color="auto" w:fill="auto"/>
          </w:tcPr>
          <w:p w:rsidR="00A8181F" w:rsidRPr="002912DE" w:rsidRDefault="00A8181F" w:rsidP="00797514">
            <w:pPr>
              <w:pStyle w:val="aff8"/>
              <w:rPr>
                <w:rFonts w:ascii="Times New Roman" w:hAnsi="Times New Roman"/>
                <w:sz w:val="28"/>
                <w:szCs w:val="28"/>
              </w:rPr>
            </w:pPr>
            <w:r w:rsidRPr="002912DE">
              <w:rPr>
                <w:rFonts w:ascii="Times New Roman" w:hAnsi="Times New Roman"/>
                <w:sz w:val="28"/>
                <w:szCs w:val="28"/>
              </w:rPr>
              <w:t>1 Область применения ………………………………………………….</w:t>
            </w:r>
          </w:p>
        </w:tc>
        <w:tc>
          <w:tcPr>
            <w:tcW w:w="851" w:type="dxa"/>
            <w:shd w:val="clear" w:color="auto" w:fill="auto"/>
            <w:vAlign w:val="bottom"/>
          </w:tcPr>
          <w:p w:rsidR="00A8181F" w:rsidRPr="002912DE" w:rsidRDefault="00C60C92" w:rsidP="002912DE">
            <w:pPr>
              <w:pStyle w:val="aff8"/>
              <w:jc w:val="right"/>
              <w:rPr>
                <w:rFonts w:ascii="Times New Roman" w:hAnsi="Times New Roman"/>
                <w:sz w:val="28"/>
                <w:szCs w:val="28"/>
              </w:rPr>
            </w:pPr>
            <w:r>
              <w:rPr>
                <w:rFonts w:ascii="Times New Roman" w:hAnsi="Times New Roman"/>
                <w:sz w:val="28"/>
                <w:szCs w:val="28"/>
              </w:rPr>
              <w:t>1</w:t>
            </w:r>
          </w:p>
        </w:tc>
      </w:tr>
      <w:tr w:rsidR="00A8181F" w:rsidRPr="00056B34" w:rsidTr="002912DE">
        <w:tc>
          <w:tcPr>
            <w:tcW w:w="8500" w:type="dxa"/>
            <w:shd w:val="clear" w:color="auto" w:fill="auto"/>
          </w:tcPr>
          <w:p w:rsidR="00A8181F" w:rsidRPr="002912DE" w:rsidRDefault="00A8181F" w:rsidP="00797514">
            <w:pPr>
              <w:pStyle w:val="aff8"/>
              <w:rPr>
                <w:rFonts w:ascii="Times New Roman" w:hAnsi="Times New Roman"/>
                <w:sz w:val="28"/>
                <w:szCs w:val="28"/>
              </w:rPr>
            </w:pPr>
            <w:r w:rsidRPr="002912DE">
              <w:rPr>
                <w:rFonts w:ascii="Times New Roman" w:hAnsi="Times New Roman"/>
                <w:sz w:val="28"/>
                <w:szCs w:val="28"/>
              </w:rPr>
              <w:t>2 Нормативные ссылки …………………………………………………</w:t>
            </w:r>
          </w:p>
        </w:tc>
        <w:tc>
          <w:tcPr>
            <w:tcW w:w="851" w:type="dxa"/>
            <w:shd w:val="clear" w:color="auto" w:fill="auto"/>
            <w:vAlign w:val="bottom"/>
          </w:tcPr>
          <w:p w:rsidR="00A8181F" w:rsidRPr="002912DE" w:rsidRDefault="00C60C92" w:rsidP="002912DE">
            <w:pPr>
              <w:pStyle w:val="aff8"/>
              <w:jc w:val="right"/>
              <w:rPr>
                <w:rFonts w:ascii="Times New Roman" w:hAnsi="Times New Roman"/>
                <w:sz w:val="28"/>
                <w:szCs w:val="28"/>
              </w:rPr>
            </w:pPr>
            <w:r>
              <w:rPr>
                <w:rFonts w:ascii="Times New Roman" w:hAnsi="Times New Roman"/>
                <w:sz w:val="28"/>
                <w:szCs w:val="28"/>
              </w:rPr>
              <w:t>1</w:t>
            </w:r>
          </w:p>
        </w:tc>
      </w:tr>
      <w:tr w:rsidR="00A8181F" w:rsidRPr="00056B34" w:rsidTr="002912DE">
        <w:tc>
          <w:tcPr>
            <w:tcW w:w="8500" w:type="dxa"/>
            <w:shd w:val="clear" w:color="auto" w:fill="auto"/>
          </w:tcPr>
          <w:p w:rsidR="00A8181F" w:rsidRPr="002912DE" w:rsidRDefault="00A8181F" w:rsidP="00797514">
            <w:pPr>
              <w:pStyle w:val="aff8"/>
              <w:rPr>
                <w:rFonts w:ascii="Times New Roman" w:hAnsi="Times New Roman"/>
                <w:sz w:val="28"/>
                <w:szCs w:val="28"/>
              </w:rPr>
            </w:pPr>
            <w:r w:rsidRPr="002912DE">
              <w:rPr>
                <w:rFonts w:ascii="Times New Roman" w:hAnsi="Times New Roman"/>
                <w:sz w:val="28"/>
                <w:szCs w:val="28"/>
              </w:rPr>
              <w:t>3 Термины и определения ………………………………………………</w:t>
            </w:r>
          </w:p>
        </w:tc>
        <w:tc>
          <w:tcPr>
            <w:tcW w:w="851" w:type="dxa"/>
            <w:shd w:val="clear" w:color="auto" w:fill="auto"/>
            <w:vAlign w:val="bottom"/>
          </w:tcPr>
          <w:p w:rsidR="00A8181F" w:rsidRPr="002912DE" w:rsidRDefault="00C60C92" w:rsidP="002912DE">
            <w:pPr>
              <w:pStyle w:val="aff8"/>
              <w:jc w:val="right"/>
              <w:rPr>
                <w:rFonts w:ascii="Times New Roman" w:hAnsi="Times New Roman"/>
                <w:sz w:val="28"/>
                <w:szCs w:val="28"/>
              </w:rPr>
            </w:pPr>
            <w:r>
              <w:rPr>
                <w:rFonts w:ascii="Times New Roman" w:hAnsi="Times New Roman"/>
                <w:sz w:val="28"/>
                <w:szCs w:val="28"/>
              </w:rPr>
              <w:t>4</w:t>
            </w:r>
          </w:p>
        </w:tc>
      </w:tr>
      <w:tr w:rsidR="00A8181F" w:rsidRPr="00056B34" w:rsidTr="002912DE">
        <w:tc>
          <w:tcPr>
            <w:tcW w:w="8500" w:type="dxa"/>
            <w:shd w:val="clear" w:color="auto" w:fill="auto"/>
          </w:tcPr>
          <w:p w:rsidR="00A8181F" w:rsidRPr="002912DE" w:rsidRDefault="00A8181F" w:rsidP="00797514">
            <w:pPr>
              <w:pStyle w:val="aff8"/>
              <w:rPr>
                <w:rFonts w:ascii="Times New Roman" w:hAnsi="Times New Roman"/>
                <w:sz w:val="28"/>
                <w:szCs w:val="28"/>
              </w:rPr>
            </w:pPr>
            <w:r w:rsidRPr="002912DE">
              <w:rPr>
                <w:rFonts w:ascii="Times New Roman" w:hAnsi="Times New Roman"/>
                <w:sz w:val="28"/>
                <w:szCs w:val="28"/>
              </w:rPr>
              <w:t>4 Общие положения ……………………………………………………..</w:t>
            </w:r>
          </w:p>
        </w:tc>
        <w:tc>
          <w:tcPr>
            <w:tcW w:w="851" w:type="dxa"/>
            <w:shd w:val="clear" w:color="auto" w:fill="auto"/>
            <w:vAlign w:val="bottom"/>
          </w:tcPr>
          <w:p w:rsidR="00A8181F" w:rsidRPr="002912DE" w:rsidRDefault="00C60C92" w:rsidP="002912DE">
            <w:pPr>
              <w:pStyle w:val="aff8"/>
              <w:jc w:val="right"/>
              <w:rPr>
                <w:rFonts w:ascii="Times New Roman" w:hAnsi="Times New Roman"/>
                <w:sz w:val="28"/>
                <w:szCs w:val="28"/>
              </w:rPr>
            </w:pPr>
            <w:r>
              <w:rPr>
                <w:rFonts w:ascii="Times New Roman" w:hAnsi="Times New Roman"/>
                <w:sz w:val="28"/>
                <w:szCs w:val="28"/>
              </w:rPr>
              <w:t>7</w:t>
            </w:r>
          </w:p>
        </w:tc>
      </w:tr>
      <w:tr w:rsidR="00A8181F" w:rsidRPr="00056B34" w:rsidTr="002912DE">
        <w:tc>
          <w:tcPr>
            <w:tcW w:w="8500" w:type="dxa"/>
            <w:shd w:val="clear" w:color="auto" w:fill="auto"/>
          </w:tcPr>
          <w:p w:rsidR="00A8181F" w:rsidRPr="002912DE" w:rsidRDefault="00A8181F" w:rsidP="002912DE">
            <w:pPr>
              <w:pStyle w:val="aff8"/>
              <w:ind w:left="313"/>
              <w:rPr>
                <w:rFonts w:ascii="Times New Roman" w:hAnsi="Times New Roman"/>
                <w:sz w:val="28"/>
                <w:szCs w:val="28"/>
              </w:rPr>
            </w:pPr>
            <w:r w:rsidRPr="002912DE">
              <w:rPr>
                <w:rFonts w:ascii="Times New Roman" w:hAnsi="Times New Roman"/>
                <w:sz w:val="28"/>
                <w:szCs w:val="28"/>
              </w:rPr>
              <w:t>4.1 Правила проектирования, строительства и реконструкции железнодорожного пути ……………………………………………...</w:t>
            </w:r>
          </w:p>
        </w:tc>
        <w:tc>
          <w:tcPr>
            <w:tcW w:w="851" w:type="dxa"/>
            <w:shd w:val="clear" w:color="auto" w:fill="auto"/>
            <w:vAlign w:val="bottom"/>
          </w:tcPr>
          <w:p w:rsidR="00A8181F" w:rsidRPr="002912DE" w:rsidRDefault="00255D24" w:rsidP="002912DE">
            <w:pPr>
              <w:pStyle w:val="aff8"/>
              <w:jc w:val="right"/>
              <w:rPr>
                <w:rFonts w:ascii="Times New Roman" w:hAnsi="Times New Roman"/>
                <w:sz w:val="28"/>
                <w:szCs w:val="28"/>
              </w:rPr>
            </w:pPr>
            <w:r>
              <w:rPr>
                <w:rFonts w:ascii="Times New Roman" w:hAnsi="Times New Roman"/>
                <w:sz w:val="28"/>
                <w:szCs w:val="28"/>
              </w:rPr>
              <w:t>7</w:t>
            </w:r>
          </w:p>
        </w:tc>
      </w:tr>
      <w:tr w:rsidR="00255D24" w:rsidRPr="00056B34" w:rsidTr="002912DE">
        <w:tc>
          <w:tcPr>
            <w:tcW w:w="8500" w:type="dxa"/>
            <w:shd w:val="clear" w:color="auto" w:fill="auto"/>
          </w:tcPr>
          <w:p w:rsidR="00255D24" w:rsidRPr="002912DE" w:rsidRDefault="00255D24" w:rsidP="00255D24">
            <w:pPr>
              <w:pStyle w:val="aff8"/>
              <w:ind w:left="313"/>
              <w:rPr>
                <w:rFonts w:ascii="Times New Roman" w:hAnsi="Times New Roman"/>
                <w:sz w:val="28"/>
                <w:szCs w:val="28"/>
              </w:rPr>
            </w:pPr>
            <w:r w:rsidRPr="002912DE">
              <w:rPr>
                <w:rFonts w:ascii="Times New Roman" w:hAnsi="Times New Roman"/>
                <w:sz w:val="28"/>
                <w:szCs w:val="28"/>
              </w:rPr>
              <w:t>4.2 Требования и нормы устройства рельсовой колеи ……………..</w:t>
            </w:r>
          </w:p>
        </w:tc>
        <w:tc>
          <w:tcPr>
            <w:tcW w:w="851" w:type="dxa"/>
            <w:shd w:val="clear" w:color="auto" w:fill="auto"/>
            <w:vAlign w:val="bottom"/>
          </w:tcPr>
          <w:p w:rsidR="00255D24" w:rsidRPr="002912DE" w:rsidRDefault="00255D24" w:rsidP="00255D24">
            <w:pPr>
              <w:pStyle w:val="aff8"/>
              <w:jc w:val="right"/>
              <w:rPr>
                <w:rFonts w:ascii="Times New Roman" w:hAnsi="Times New Roman"/>
                <w:sz w:val="28"/>
                <w:szCs w:val="28"/>
              </w:rPr>
            </w:pPr>
            <w:r>
              <w:rPr>
                <w:rFonts w:ascii="Times New Roman" w:hAnsi="Times New Roman"/>
                <w:sz w:val="28"/>
                <w:szCs w:val="28"/>
              </w:rPr>
              <w:t>10</w:t>
            </w:r>
          </w:p>
        </w:tc>
      </w:tr>
      <w:tr w:rsidR="00255D24" w:rsidRPr="00056B34" w:rsidTr="002912DE">
        <w:tc>
          <w:tcPr>
            <w:tcW w:w="8500" w:type="dxa"/>
            <w:shd w:val="clear" w:color="auto" w:fill="auto"/>
          </w:tcPr>
          <w:p w:rsidR="00255D24" w:rsidRPr="002912DE" w:rsidRDefault="00255D24" w:rsidP="00255D24">
            <w:pPr>
              <w:pStyle w:val="aff8"/>
              <w:ind w:left="313"/>
              <w:rPr>
                <w:rFonts w:ascii="Times New Roman" w:hAnsi="Times New Roman"/>
                <w:sz w:val="28"/>
                <w:szCs w:val="28"/>
              </w:rPr>
            </w:pPr>
            <w:r w:rsidRPr="002912DE">
              <w:rPr>
                <w:rFonts w:ascii="Times New Roman" w:hAnsi="Times New Roman"/>
                <w:sz w:val="28"/>
                <w:szCs w:val="28"/>
              </w:rPr>
              <w:t>4.3 Категории и основные параметры железнодорожного пути …..</w:t>
            </w:r>
          </w:p>
        </w:tc>
        <w:tc>
          <w:tcPr>
            <w:tcW w:w="851" w:type="dxa"/>
            <w:shd w:val="clear" w:color="auto" w:fill="auto"/>
            <w:vAlign w:val="bottom"/>
          </w:tcPr>
          <w:p w:rsidR="00255D24" w:rsidRPr="002912DE" w:rsidRDefault="00255D24" w:rsidP="00255D24">
            <w:pPr>
              <w:pStyle w:val="aff8"/>
              <w:jc w:val="right"/>
              <w:rPr>
                <w:rFonts w:ascii="Times New Roman" w:hAnsi="Times New Roman"/>
                <w:sz w:val="28"/>
                <w:szCs w:val="28"/>
              </w:rPr>
            </w:pPr>
            <w:r>
              <w:rPr>
                <w:rFonts w:ascii="Times New Roman" w:hAnsi="Times New Roman"/>
                <w:sz w:val="28"/>
                <w:szCs w:val="28"/>
              </w:rPr>
              <w:t>11</w:t>
            </w:r>
          </w:p>
        </w:tc>
      </w:tr>
      <w:tr w:rsidR="00255D24" w:rsidRPr="00056B34" w:rsidTr="002912DE">
        <w:tc>
          <w:tcPr>
            <w:tcW w:w="8500" w:type="dxa"/>
            <w:shd w:val="clear" w:color="auto" w:fill="auto"/>
          </w:tcPr>
          <w:p w:rsidR="00255D24" w:rsidRPr="002912DE" w:rsidRDefault="00255D24" w:rsidP="00255D24">
            <w:pPr>
              <w:pStyle w:val="aff8"/>
              <w:ind w:left="313"/>
              <w:rPr>
                <w:rFonts w:ascii="Times New Roman" w:hAnsi="Times New Roman"/>
                <w:sz w:val="28"/>
                <w:szCs w:val="28"/>
              </w:rPr>
            </w:pPr>
            <w:r w:rsidRPr="002912DE">
              <w:rPr>
                <w:rFonts w:ascii="Times New Roman" w:hAnsi="Times New Roman"/>
                <w:sz w:val="28"/>
                <w:szCs w:val="28"/>
              </w:rPr>
              <w:t>4.4 Допуски на содержание рельсовой колеи ………………………</w:t>
            </w:r>
          </w:p>
        </w:tc>
        <w:tc>
          <w:tcPr>
            <w:tcW w:w="851" w:type="dxa"/>
            <w:shd w:val="clear" w:color="auto" w:fill="auto"/>
            <w:vAlign w:val="bottom"/>
          </w:tcPr>
          <w:p w:rsidR="00255D24" w:rsidRPr="002912DE" w:rsidRDefault="00255D24" w:rsidP="00255D24">
            <w:pPr>
              <w:pStyle w:val="aff8"/>
              <w:jc w:val="right"/>
              <w:rPr>
                <w:rFonts w:ascii="Times New Roman" w:hAnsi="Times New Roman"/>
                <w:sz w:val="28"/>
                <w:szCs w:val="28"/>
              </w:rPr>
            </w:pPr>
            <w:r>
              <w:rPr>
                <w:rFonts w:ascii="Times New Roman" w:hAnsi="Times New Roman"/>
                <w:sz w:val="28"/>
                <w:szCs w:val="28"/>
              </w:rPr>
              <w:t>12</w:t>
            </w:r>
          </w:p>
        </w:tc>
      </w:tr>
      <w:tr w:rsidR="00255D24" w:rsidRPr="00056B34" w:rsidTr="002912DE">
        <w:tc>
          <w:tcPr>
            <w:tcW w:w="8500" w:type="dxa"/>
            <w:shd w:val="clear" w:color="auto" w:fill="auto"/>
          </w:tcPr>
          <w:p w:rsidR="00255D24" w:rsidRPr="002912DE" w:rsidRDefault="00255D24" w:rsidP="00255D24">
            <w:pPr>
              <w:pStyle w:val="aff8"/>
              <w:rPr>
                <w:rFonts w:ascii="Times New Roman" w:hAnsi="Times New Roman"/>
                <w:sz w:val="28"/>
                <w:szCs w:val="28"/>
              </w:rPr>
            </w:pPr>
            <w:r w:rsidRPr="002912DE">
              <w:rPr>
                <w:rFonts w:ascii="Times New Roman" w:hAnsi="Times New Roman"/>
                <w:sz w:val="28"/>
                <w:szCs w:val="28"/>
              </w:rPr>
              <w:t>5 Требования к конструкции и элементам верхнего строения вновь строящегося и реконструируемого железнодорожного пути ………...</w:t>
            </w:r>
          </w:p>
        </w:tc>
        <w:tc>
          <w:tcPr>
            <w:tcW w:w="851" w:type="dxa"/>
            <w:shd w:val="clear" w:color="auto" w:fill="auto"/>
            <w:vAlign w:val="bottom"/>
          </w:tcPr>
          <w:p w:rsidR="00255D24" w:rsidRPr="002912DE" w:rsidRDefault="00255D24" w:rsidP="00255D24">
            <w:pPr>
              <w:pStyle w:val="aff8"/>
              <w:jc w:val="right"/>
              <w:rPr>
                <w:rFonts w:ascii="Times New Roman" w:hAnsi="Times New Roman"/>
                <w:sz w:val="28"/>
                <w:szCs w:val="28"/>
              </w:rPr>
            </w:pPr>
            <w:r>
              <w:rPr>
                <w:rFonts w:ascii="Times New Roman" w:hAnsi="Times New Roman"/>
                <w:sz w:val="28"/>
                <w:szCs w:val="28"/>
              </w:rPr>
              <w:t>14</w:t>
            </w:r>
          </w:p>
        </w:tc>
      </w:tr>
      <w:tr w:rsidR="00255D24" w:rsidRPr="00056B34" w:rsidTr="002912DE">
        <w:tc>
          <w:tcPr>
            <w:tcW w:w="8500" w:type="dxa"/>
            <w:shd w:val="clear" w:color="auto" w:fill="auto"/>
          </w:tcPr>
          <w:p w:rsidR="00255D24" w:rsidRPr="002912DE" w:rsidRDefault="00255D24" w:rsidP="00255D24">
            <w:pPr>
              <w:pStyle w:val="aff8"/>
              <w:ind w:firstLine="284"/>
              <w:rPr>
                <w:rFonts w:ascii="Times New Roman" w:hAnsi="Times New Roman"/>
                <w:sz w:val="28"/>
                <w:szCs w:val="28"/>
              </w:rPr>
            </w:pPr>
            <w:r w:rsidRPr="002912DE">
              <w:rPr>
                <w:rFonts w:ascii="Times New Roman" w:hAnsi="Times New Roman"/>
                <w:sz w:val="28"/>
                <w:szCs w:val="28"/>
              </w:rPr>
              <w:t xml:space="preserve">5.1 Общие требования </w:t>
            </w:r>
            <w:r>
              <w:rPr>
                <w:rFonts w:ascii="Times New Roman" w:hAnsi="Times New Roman"/>
                <w:sz w:val="28"/>
                <w:szCs w:val="28"/>
              </w:rPr>
              <w:t>………………………………………………..</w:t>
            </w:r>
          </w:p>
        </w:tc>
        <w:tc>
          <w:tcPr>
            <w:tcW w:w="851" w:type="dxa"/>
            <w:shd w:val="clear" w:color="auto" w:fill="auto"/>
            <w:vAlign w:val="bottom"/>
          </w:tcPr>
          <w:p w:rsidR="00255D24" w:rsidRPr="002912DE" w:rsidRDefault="00255D24" w:rsidP="00255D24">
            <w:pPr>
              <w:pStyle w:val="aff8"/>
              <w:jc w:val="right"/>
              <w:rPr>
                <w:rFonts w:ascii="Times New Roman" w:hAnsi="Times New Roman"/>
                <w:sz w:val="28"/>
                <w:szCs w:val="28"/>
              </w:rPr>
            </w:pPr>
            <w:r>
              <w:rPr>
                <w:rFonts w:ascii="Times New Roman" w:hAnsi="Times New Roman"/>
                <w:sz w:val="28"/>
                <w:szCs w:val="28"/>
              </w:rPr>
              <w:t>14</w:t>
            </w:r>
          </w:p>
        </w:tc>
      </w:tr>
      <w:tr w:rsidR="00255D24" w:rsidRPr="00056B34" w:rsidTr="002912DE">
        <w:tc>
          <w:tcPr>
            <w:tcW w:w="8500" w:type="dxa"/>
            <w:shd w:val="clear" w:color="auto" w:fill="auto"/>
          </w:tcPr>
          <w:p w:rsidR="00255D24" w:rsidRPr="002912DE" w:rsidRDefault="00255D24" w:rsidP="00255D24">
            <w:pPr>
              <w:pStyle w:val="aff8"/>
              <w:ind w:firstLine="284"/>
              <w:rPr>
                <w:rFonts w:ascii="Times New Roman" w:hAnsi="Times New Roman"/>
                <w:sz w:val="28"/>
                <w:szCs w:val="28"/>
              </w:rPr>
            </w:pPr>
            <w:r w:rsidRPr="002912DE">
              <w:rPr>
                <w:rFonts w:ascii="Times New Roman" w:hAnsi="Times New Roman"/>
                <w:sz w:val="28"/>
                <w:szCs w:val="28"/>
              </w:rPr>
              <w:t>5.2 Рельсы и</w:t>
            </w:r>
            <w:r>
              <w:rPr>
                <w:rFonts w:ascii="Times New Roman" w:hAnsi="Times New Roman"/>
                <w:sz w:val="28"/>
                <w:szCs w:val="28"/>
              </w:rPr>
              <w:t xml:space="preserve"> скрепления ……………………………………………..</w:t>
            </w:r>
          </w:p>
        </w:tc>
        <w:tc>
          <w:tcPr>
            <w:tcW w:w="851" w:type="dxa"/>
            <w:shd w:val="clear" w:color="auto" w:fill="auto"/>
            <w:vAlign w:val="bottom"/>
          </w:tcPr>
          <w:p w:rsidR="00255D24" w:rsidRPr="002912DE" w:rsidRDefault="00255D24" w:rsidP="00255D24">
            <w:pPr>
              <w:pStyle w:val="aff8"/>
              <w:jc w:val="right"/>
              <w:rPr>
                <w:rFonts w:ascii="Times New Roman" w:hAnsi="Times New Roman"/>
                <w:sz w:val="28"/>
                <w:szCs w:val="28"/>
              </w:rPr>
            </w:pPr>
            <w:r>
              <w:rPr>
                <w:rFonts w:ascii="Times New Roman" w:hAnsi="Times New Roman"/>
                <w:sz w:val="28"/>
                <w:szCs w:val="28"/>
              </w:rPr>
              <w:t>15</w:t>
            </w:r>
          </w:p>
        </w:tc>
      </w:tr>
      <w:tr w:rsidR="00255D24" w:rsidRPr="00056B34" w:rsidTr="002912DE">
        <w:tc>
          <w:tcPr>
            <w:tcW w:w="8500" w:type="dxa"/>
            <w:shd w:val="clear" w:color="auto" w:fill="auto"/>
          </w:tcPr>
          <w:p w:rsidR="00255D24" w:rsidRPr="002912DE" w:rsidRDefault="00255D24" w:rsidP="00255D24">
            <w:pPr>
              <w:pStyle w:val="aff8"/>
              <w:ind w:firstLine="284"/>
              <w:rPr>
                <w:rFonts w:ascii="Times New Roman" w:hAnsi="Times New Roman"/>
                <w:sz w:val="28"/>
                <w:szCs w:val="28"/>
              </w:rPr>
            </w:pPr>
            <w:r w:rsidRPr="002912DE">
              <w:rPr>
                <w:rFonts w:ascii="Times New Roman" w:hAnsi="Times New Roman"/>
                <w:sz w:val="28"/>
                <w:szCs w:val="28"/>
              </w:rPr>
              <w:t>5.3 Шпалы, рамные основания и переводные брусья ………….......</w:t>
            </w:r>
          </w:p>
        </w:tc>
        <w:tc>
          <w:tcPr>
            <w:tcW w:w="851" w:type="dxa"/>
            <w:shd w:val="clear" w:color="auto" w:fill="auto"/>
            <w:vAlign w:val="bottom"/>
          </w:tcPr>
          <w:p w:rsidR="00255D24" w:rsidRPr="002912DE" w:rsidRDefault="00255D24" w:rsidP="00255D24">
            <w:pPr>
              <w:pStyle w:val="aff8"/>
              <w:jc w:val="right"/>
              <w:rPr>
                <w:rFonts w:ascii="Times New Roman" w:hAnsi="Times New Roman"/>
                <w:sz w:val="28"/>
                <w:szCs w:val="28"/>
              </w:rPr>
            </w:pPr>
            <w:r>
              <w:rPr>
                <w:rFonts w:ascii="Times New Roman" w:hAnsi="Times New Roman"/>
                <w:sz w:val="28"/>
                <w:szCs w:val="28"/>
              </w:rPr>
              <w:t>16</w:t>
            </w:r>
          </w:p>
        </w:tc>
      </w:tr>
      <w:tr w:rsidR="00255D24" w:rsidRPr="00056B34" w:rsidTr="002912DE">
        <w:tc>
          <w:tcPr>
            <w:tcW w:w="8500" w:type="dxa"/>
            <w:shd w:val="clear" w:color="auto" w:fill="auto"/>
          </w:tcPr>
          <w:p w:rsidR="00255D24" w:rsidRPr="002912DE" w:rsidRDefault="00255D24" w:rsidP="00255D24">
            <w:pPr>
              <w:pStyle w:val="aff8"/>
              <w:ind w:firstLine="284"/>
              <w:rPr>
                <w:rFonts w:ascii="Times New Roman" w:hAnsi="Times New Roman"/>
                <w:sz w:val="28"/>
                <w:szCs w:val="28"/>
              </w:rPr>
            </w:pPr>
            <w:r w:rsidRPr="002912DE">
              <w:rPr>
                <w:rFonts w:ascii="Times New Roman" w:hAnsi="Times New Roman"/>
                <w:sz w:val="28"/>
                <w:szCs w:val="28"/>
              </w:rPr>
              <w:t>5.4 Балласт, балластная призма и земляное полотно ………………</w:t>
            </w:r>
          </w:p>
        </w:tc>
        <w:tc>
          <w:tcPr>
            <w:tcW w:w="851" w:type="dxa"/>
            <w:shd w:val="clear" w:color="auto" w:fill="auto"/>
            <w:vAlign w:val="bottom"/>
          </w:tcPr>
          <w:p w:rsidR="00255D24" w:rsidRPr="002912DE" w:rsidRDefault="00255D24" w:rsidP="00255D24">
            <w:pPr>
              <w:pStyle w:val="aff8"/>
              <w:jc w:val="right"/>
              <w:rPr>
                <w:rFonts w:ascii="Times New Roman" w:hAnsi="Times New Roman"/>
                <w:sz w:val="28"/>
                <w:szCs w:val="28"/>
              </w:rPr>
            </w:pPr>
            <w:r>
              <w:rPr>
                <w:rFonts w:ascii="Times New Roman" w:hAnsi="Times New Roman"/>
                <w:sz w:val="28"/>
                <w:szCs w:val="28"/>
              </w:rPr>
              <w:t>17</w:t>
            </w:r>
          </w:p>
        </w:tc>
      </w:tr>
      <w:tr w:rsidR="00255D24" w:rsidRPr="00056B34" w:rsidTr="002912DE">
        <w:tc>
          <w:tcPr>
            <w:tcW w:w="8500" w:type="dxa"/>
            <w:shd w:val="clear" w:color="auto" w:fill="auto"/>
          </w:tcPr>
          <w:p w:rsidR="00255D24" w:rsidRPr="002912DE" w:rsidRDefault="00255D24" w:rsidP="00255D24">
            <w:pPr>
              <w:pStyle w:val="aff8"/>
              <w:ind w:firstLine="284"/>
              <w:rPr>
                <w:rFonts w:ascii="Times New Roman" w:hAnsi="Times New Roman"/>
                <w:sz w:val="28"/>
                <w:szCs w:val="28"/>
              </w:rPr>
            </w:pPr>
            <w:r w:rsidRPr="002912DE">
              <w:rPr>
                <w:rFonts w:ascii="Times New Roman" w:hAnsi="Times New Roman"/>
                <w:sz w:val="28"/>
                <w:szCs w:val="28"/>
              </w:rPr>
              <w:t>5.5 Стрелочные переводы и глухие пересечения …………………..</w:t>
            </w:r>
          </w:p>
        </w:tc>
        <w:tc>
          <w:tcPr>
            <w:tcW w:w="851" w:type="dxa"/>
            <w:shd w:val="clear" w:color="auto" w:fill="auto"/>
            <w:vAlign w:val="bottom"/>
          </w:tcPr>
          <w:p w:rsidR="00255D24" w:rsidRPr="002912DE" w:rsidRDefault="00255D24" w:rsidP="00255D24">
            <w:pPr>
              <w:pStyle w:val="aff8"/>
              <w:jc w:val="right"/>
              <w:rPr>
                <w:rFonts w:ascii="Times New Roman" w:hAnsi="Times New Roman"/>
                <w:sz w:val="28"/>
                <w:szCs w:val="28"/>
              </w:rPr>
            </w:pPr>
            <w:r>
              <w:rPr>
                <w:rFonts w:ascii="Times New Roman" w:hAnsi="Times New Roman"/>
                <w:sz w:val="28"/>
                <w:szCs w:val="28"/>
              </w:rPr>
              <w:t>18</w:t>
            </w:r>
          </w:p>
        </w:tc>
      </w:tr>
      <w:tr w:rsidR="00255D24" w:rsidRPr="00056B34" w:rsidTr="002912DE">
        <w:tc>
          <w:tcPr>
            <w:tcW w:w="8500" w:type="dxa"/>
            <w:shd w:val="clear" w:color="auto" w:fill="auto"/>
          </w:tcPr>
          <w:p w:rsidR="00255D24" w:rsidRPr="002912DE" w:rsidRDefault="00255D24" w:rsidP="00255D24">
            <w:pPr>
              <w:pStyle w:val="aff8"/>
              <w:ind w:firstLine="284"/>
              <w:rPr>
                <w:rFonts w:ascii="Times New Roman" w:hAnsi="Times New Roman"/>
                <w:sz w:val="28"/>
                <w:szCs w:val="28"/>
              </w:rPr>
            </w:pPr>
            <w:r w:rsidRPr="002912DE">
              <w:rPr>
                <w:rFonts w:ascii="Times New Roman" w:hAnsi="Times New Roman"/>
                <w:sz w:val="28"/>
                <w:szCs w:val="28"/>
              </w:rPr>
              <w:t>5.6 Путь на мостах ……………………………………………………</w:t>
            </w:r>
          </w:p>
        </w:tc>
        <w:tc>
          <w:tcPr>
            <w:tcW w:w="851" w:type="dxa"/>
            <w:shd w:val="clear" w:color="auto" w:fill="auto"/>
            <w:vAlign w:val="bottom"/>
          </w:tcPr>
          <w:p w:rsidR="00255D24" w:rsidRPr="002912DE" w:rsidRDefault="00255D24" w:rsidP="00255D24">
            <w:pPr>
              <w:pStyle w:val="aff8"/>
              <w:jc w:val="right"/>
              <w:rPr>
                <w:rFonts w:ascii="Times New Roman" w:hAnsi="Times New Roman"/>
                <w:sz w:val="28"/>
                <w:szCs w:val="28"/>
              </w:rPr>
            </w:pPr>
            <w:r>
              <w:rPr>
                <w:rFonts w:ascii="Times New Roman" w:hAnsi="Times New Roman"/>
                <w:sz w:val="28"/>
                <w:szCs w:val="28"/>
              </w:rPr>
              <w:t>18</w:t>
            </w:r>
          </w:p>
        </w:tc>
      </w:tr>
      <w:tr w:rsidR="00255D24" w:rsidRPr="00056B34" w:rsidTr="002912DE">
        <w:tc>
          <w:tcPr>
            <w:tcW w:w="8500" w:type="dxa"/>
            <w:shd w:val="clear" w:color="auto" w:fill="auto"/>
          </w:tcPr>
          <w:p w:rsidR="00255D24" w:rsidRPr="002912DE" w:rsidRDefault="00255D24" w:rsidP="00255D24">
            <w:pPr>
              <w:pStyle w:val="aff8"/>
              <w:ind w:firstLine="284"/>
              <w:rPr>
                <w:rFonts w:ascii="Times New Roman" w:hAnsi="Times New Roman"/>
                <w:sz w:val="28"/>
                <w:szCs w:val="28"/>
              </w:rPr>
            </w:pPr>
            <w:r w:rsidRPr="002912DE">
              <w:rPr>
                <w:rFonts w:ascii="Times New Roman" w:hAnsi="Times New Roman"/>
                <w:sz w:val="28"/>
                <w:szCs w:val="28"/>
              </w:rPr>
              <w:t>5.7 Укладка бесстыкового пути ……………………………………..</w:t>
            </w:r>
          </w:p>
        </w:tc>
        <w:tc>
          <w:tcPr>
            <w:tcW w:w="851" w:type="dxa"/>
            <w:shd w:val="clear" w:color="auto" w:fill="auto"/>
            <w:vAlign w:val="bottom"/>
          </w:tcPr>
          <w:p w:rsidR="00255D24" w:rsidRPr="002912DE" w:rsidRDefault="00255D24" w:rsidP="00255D24">
            <w:pPr>
              <w:pStyle w:val="aff8"/>
              <w:jc w:val="right"/>
              <w:rPr>
                <w:rFonts w:ascii="Times New Roman" w:hAnsi="Times New Roman"/>
                <w:sz w:val="28"/>
                <w:szCs w:val="28"/>
              </w:rPr>
            </w:pPr>
            <w:r>
              <w:rPr>
                <w:rFonts w:ascii="Times New Roman" w:hAnsi="Times New Roman"/>
                <w:sz w:val="28"/>
                <w:szCs w:val="28"/>
              </w:rPr>
              <w:t>20</w:t>
            </w:r>
          </w:p>
        </w:tc>
      </w:tr>
      <w:tr w:rsidR="00255D24" w:rsidRPr="00056B34" w:rsidTr="002912DE">
        <w:tc>
          <w:tcPr>
            <w:tcW w:w="8500" w:type="dxa"/>
            <w:shd w:val="clear" w:color="auto" w:fill="auto"/>
          </w:tcPr>
          <w:p w:rsidR="00255D24" w:rsidRPr="002912DE" w:rsidRDefault="00255D24" w:rsidP="00255D24">
            <w:pPr>
              <w:pStyle w:val="aff8"/>
              <w:rPr>
                <w:rFonts w:ascii="Times New Roman" w:hAnsi="Times New Roman"/>
                <w:sz w:val="28"/>
                <w:szCs w:val="28"/>
              </w:rPr>
            </w:pPr>
            <w:r w:rsidRPr="002912DE">
              <w:rPr>
                <w:rFonts w:ascii="Times New Roman" w:hAnsi="Times New Roman"/>
                <w:sz w:val="28"/>
                <w:szCs w:val="28"/>
              </w:rPr>
              <w:t>6 Требования к конструкции и элементам верхнего строения вновь строящегося и реконструируемого технологического и передвижного железнодорожного путей ………………………………</w:t>
            </w:r>
          </w:p>
        </w:tc>
        <w:tc>
          <w:tcPr>
            <w:tcW w:w="851" w:type="dxa"/>
            <w:shd w:val="clear" w:color="auto" w:fill="auto"/>
            <w:vAlign w:val="bottom"/>
          </w:tcPr>
          <w:p w:rsidR="00255D24" w:rsidRPr="002912DE" w:rsidRDefault="00255D24" w:rsidP="00255D24">
            <w:pPr>
              <w:pStyle w:val="aff8"/>
              <w:jc w:val="right"/>
              <w:rPr>
                <w:rFonts w:ascii="Times New Roman" w:hAnsi="Times New Roman"/>
                <w:sz w:val="28"/>
                <w:szCs w:val="28"/>
              </w:rPr>
            </w:pPr>
            <w:r>
              <w:rPr>
                <w:rFonts w:ascii="Times New Roman" w:hAnsi="Times New Roman"/>
                <w:sz w:val="28"/>
                <w:szCs w:val="28"/>
              </w:rPr>
              <w:t>20</w:t>
            </w:r>
          </w:p>
        </w:tc>
      </w:tr>
      <w:tr w:rsidR="00255D24" w:rsidRPr="00056B34" w:rsidTr="002912DE">
        <w:tc>
          <w:tcPr>
            <w:tcW w:w="8500" w:type="dxa"/>
            <w:shd w:val="clear" w:color="auto" w:fill="auto"/>
          </w:tcPr>
          <w:p w:rsidR="00255D24" w:rsidRPr="002912DE" w:rsidRDefault="00255D24" w:rsidP="00255D24">
            <w:pPr>
              <w:pStyle w:val="aff8"/>
              <w:rPr>
                <w:rFonts w:ascii="Times New Roman" w:hAnsi="Times New Roman"/>
                <w:sz w:val="28"/>
                <w:szCs w:val="28"/>
              </w:rPr>
            </w:pPr>
            <w:r w:rsidRPr="002912DE">
              <w:rPr>
                <w:rFonts w:ascii="Times New Roman" w:hAnsi="Times New Roman"/>
                <w:sz w:val="28"/>
                <w:szCs w:val="28"/>
              </w:rPr>
              <w:t>7 Требования к разработке специальных конструкций и мероприятий по защите путей, эксплуатируемых в агрессивных средах …………………………………………………………………….</w:t>
            </w:r>
          </w:p>
        </w:tc>
        <w:tc>
          <w:tcPr>
            <w:tcW w:w="851" w:type="dxa"/>
            <w:shd w:val="clear" w:color="auto" w:fill="auto"/>
            <w:vAlign w:val="bottom"/>
          </w:tcPr>
          <w:p w:rsidR="00255D24" w:rsidRPr="002912DE" w:rsidRDefault="00255D24" w:rsidP="00255D24">
            <w:pPr>
              <w:pStyle w:val="aff8"/>
              <w:jc w:val="right"/>
              <w:rPr>
                <w:rFonts w:ascii="Times New Roman" w:hAnsi="Times New Roman"/>
                <w:sz w:val="28"/>
                <w:szCs w:val="28"/>
              </w:rPr>
            </w:pPr>
            <w:r>
              <w:rPr>
                <w:rFonts w:ascii="Times New Roman" w:hAnsi="Times New Roman"/>
                <w:sz w:val="28"/>
                <w:szCs w:val="28"/>
              </w:rPr>
              <w:t>23</w:t>
            </w:r>
          </w:p>
        </w:tc>
      </w:tr>
      <w:tr w:rsidR="00255D24" w:rsidRPr="00056B34" w:rsidTr="002912DE">
        <w:tc>
          <w:tcPr>
            <w:tcW w:w="8500" w:type="dxa"/>
            <w:shd w:val="clear" w:color="auto" w:fill="auto"/>
          </w:tcPr>
          <w:p w:rsidR="00255D24" w:rsidRPr="002912DE" w:rsidRDefault="00255D24" w:rsidP="00255D24">
            <w:pPr>
              <w:pStyle w:val="aff8"/>
              <w:rPr>
                <w:rFonts w:ascii="Times New Roman" w:hAnsi="Times New Roman"/>
                <w:sz w:val="28"/>
                <w:szCs w:val="28"/>
              </w:rPr>
            </w:pPr>
            <w:r w:rsidRPr="002912DE">
              <w:rPr>
                <w:rFonts w:ascii="Times New Roman" w:hAnsi="Times New Roman"/>
                <w:sz w:val="28"/>
                <w:szCs w:val="28"/>
              </w:rPr>
              <w:t>8 Требования к конструкции и элементам земляного полотна железнодорожного пути при проектировании, строительстве и реконструкции …………………………………………………………...</w:t>
            </w:r>
          </w:p>
        </w:tc>
        <w:tc>
          <w:tcPr>
            <w:tcW w:w="851" w:type="dxa"/>
            <w:shd w:val="clear" w:color="auto" w:fill="auto"/>
            <w:vAlign w:val="bottom"/>
          </w:tcPr>
          <w:p w:rsidR="00255D24" w:rsidRPr="002912DE" w:rsidRDefault="00255D24" w:rsidP="00255D24">
            <w:pPr>
              <w:pStyle w:val="aff8"/>
              <w:jc w:val="right"/>
              <w:rPr>
                <w:rFonts w:ascii="Times New Roman" w:hAnsi="Times New Roman"/>
                <w:sz w:val="28"/>
                <w:szCs w:val="28"/>
              </w:rPr>
            </w:pPr>
            <w:r>
              <w:rPr>
                <w:rFonts w:ascii="Times New Roman" w:hAnsi="Times New Roman"/>
                <w:sz w:val="28"/>
                <w:szCs w:val="28"/>
              </w:rPr>
              <w:t>24</w:t>
            </w:r>
          </w:p>
        </w:tc>
      </w:tr>
      <w:tr w:rsidR="00255D24" w:rsidRPr="00056B34" w:rsidTr="002912DE">
        <w:tc>
          <w:tcPr>
            <w:tcW w:w="8500" w:type="dxa"/>
            <w:shd w:val="clear" w:color="auto" w:fill="auto"/>
          </w:tcPr>
          <w:p w:rsidR="00255D24" w:rsidRPr="002912DE" w:rsidRDefault="00255D24" w:rsidP="00255D24">
            <w:pPr>
              <w:pStyle w:val="aff8"/>
              <w:ind w:firstLine="284"/>
              <w:rPr>
                <w:rFonts w:ascii="Times New Roman" w:hAnsi="Times New Roman"/>
                <w:sz w:val="28"/>
                <w:szCs w:val="28"/>
              </w:rPr>
            </w:pPr>
            <w:r w:rsidRPr="002912DE">
              <w:rPr>
                <w:rFonts w:ascii="Times New Roman" w:hAnsi="Times New Roman"/>
                <w:sz w:val="28"/>
                <w:szCs w:val="28"/>
              </w:rPr>
              <w:t>8.1 Общие требования ………………………………………………..</w:t>
            </w:r>
          </w:p>
        </w:tc>
        <w:tc>
          <w:tcPr>
            <w:tcW w:w="851" w:type="dxa"/>
            <w:shd w:val="clear" w:color="auto" w:fill="auto"/>
            <w:vAlign w:val="bottom"/>
          </w:tcPr>
          <w:p w:rsidR="00255D24" w:rsidRPr="002912DE" w:rsidRDefault="00255D24" w:rsidP="00255D24">
            <w:pPr>
              <w:pStyle w:val="aff8"/>
              <w:jc w:val="right"/>
              <w:rPr>
                <w:rFonts w:ascii="Times New Roman" w:hAnsi="Times New Roman"/>
                <w:sz w:val="28"/>
                <w:szCs w:val="28"/>
              </w:rPr>
            </w:pPr>
            <w:r>
              <w:rPr>
                <w:rFonts w:ascii="Times New Roman" w:hAnsi="Times New Roman"/>
                <w:sz w:val="28"/>
                <w:szCs w:val="28"/>
              </w:rPr>
              <w:t>24</w:t>
            </w:r>
          </w:p>
        </w:tc>
      </w:tr>
      <w:tr w:rsidR="00255D24" w:rsidRPr="00056B34" w:rsidTr="002912DE">
        <w:tc>
          <w:tcPr>
            <w:tcW w:w="8500" w:type="dxa"/>
            <w:shd w:val="clear" w:color="auto" w:fill="auto"/>
          </w:tcPr>
          <w:p w:rsidR="00255D24" w:rsidRPr="002912DE" w:rsidRDefault="00255D24" w:rsidP="00255D24">
            <w:pPr>
              <w:pStyle w:val="aff8"/>
              <w:ind w:firstLine="284"/>
              <w:rPr>
                <w:rFonts w:ascii="Times New Roman" w:hAnsi="Times New Roman"/>
                <w:sz w:val="28"/>
                <w:szCs w:val="28"/>
              </w:rPr>
            </w:pPr>
            <w:r w:rsidRPr="002912DE">
              <w:rPr>
                <w:rFonts w:ascii="Times New Roman" w:hAnsi="Times New Roman"/>
                <w:sz w:val="28"/>
                <w:szCs w:val="28"/>
              </w:rPr>
              <w:t>8.2 Классификация нагрузок и воздействия на земляное полотно ..</w:t>
            </w:r>
          </w:p>
        </w:tc>
        <w:tc>
          <w:tcPr>
            <w:tcW w:w="851" w:type="dxa"/>
            <w:shd w:val="clear" w:color="auto" w:fill="auto"/>
            <w:vAlign w:val="bottom"/>
          </w:tcPr>
          <w:p w:rsidR="00255D24" w:rsidRPr="002912DE" w:rsidRDefault="00255D24" w:rsidP="00255D24">
            <w:pPr>
              <w:pStyle w:val="aff8"/>
              <w:jc w:val="right"/>
              <w:rPr>
                <w:rFonts w:ascii="Times New Roman" w:hAnsi="Times New Roman"/>
                <w:sz w:val="28"/>
                <w:szCs w:val="28"/>
              </w:rPr>
            </w:pPr>
            <w:r>
              <w:rPr>
                <w:rFonts w:ascii="Times New Roman" w:hAnsi="Times New Roman"/>
                <w:sz w:val="28"/>
                <w:szCs w:val="28"/>
              </w:rPr>
              <w:t>24</w:t>
            </w:r>
          </w:p>
        </w:tc>
      </w:tr>
      <w:tr w:rsidR="00255D24" w:rsidRPr="00056B34" w:rsidTr="002912DE">
        <w:tc>
          <w:tcPr>
            <w:tcW w:w="8500" w:type="dxa"/>
            <w:shd w:val="clear" w:color="auto" w:fill="auto"/>
          </w:tcPr>
          <w:p w:rsidR="00255D24" w:rsidRPr="002912DE" w:rsidRDefault="00255D24" w:rsidP="00255D24">
            <w:pPr>
              <w:pStyle w:val="aff8"/>
              <w:ind w:firstLine="284"/>
              <w:rPr>
                <w:rFonts w:ascii="Times New Roman" w:hAnsi="Times New Roman"/>
                <w:sz w:val="28"/>
                <w:szCs w:val="28"/>
              </w:rPr>
            </w:pPr>
            <w:r w:rsidRPr="002912DE">
              <w:rPr>
                <w:rFonts w:ascii="Times New Roman" w:hAnsi="Times New Roman"/>
                <w:sz w:val="28"/>
                <w:szCs w:val="28"/>
              </w:rPr>
              <w:t>8.3 Индивидуальное проектирование ……………………………….</w:t>
            </w:r>
          </w:p>
        </w:tc>
        <w:tc>
          <w:tcPr>
            <w:tcW w:w="851" w:type="dxa"/>
            <w:shd w:val="clear" w:color="auto" w:fill="auto"/>
            <w:vAlign w:val="bottom"/>
          </w:tcPr>
          <w:p w:rsidR="00255D24" w:rsidRPr="002912DE" w:rsidRDefault="00255D24" w:rsidP="00255D24">
            <w:pPr>
              <w:pStyle w:val="aff8"/>
              <w:jc w:val="right"/>
              <w:rPr>
                <w:rFonts w:ascii="Times New Roman" w:hAnsi="Times New Roman"/>
                <w:sz w:val="28"/>
                <w:szCs w:val="28"/>
              </w:rPr>
            </w:pPr>
            <w:r>
              <w:rPr>
                <w:rFonts w:ascii="Times New Roman" w:hAnsi="Times New Roman"/>
                <w:sz w:val="28"/>
                <w:szCs w:val="28"/>
              </w:rPr>
              <w:t>28</w:t>
            </w:r>
          </w:p>
        </w:tc>
      </w:tr>
      <w:tr w:rsidR="00255D24" w:rsidRPr="00056B34" w:rsidTr="002912DE">
        <w:tc>
          <w:tcPr>
            <w:tcW w:w="8500" w:type="dxa"/>
            <w:shd w:val="clear" w:color="auto" w:fill="auto"/>
          </w:tcPr>
          <w:p w:rsidR="00255D24" w:rsidRPr="002912DE" w:rsidRDefault="00255D24" w:rsidP="00255D24">
            <w:pPr>
              <w:pStyle w:val="aff8"/>
              <w:ind w:firstLine="284"/>
              <w:rPr>
                <w:rFonts w:ascii="Times New Roman" w:hAnsi="Times New Roman"/>
                <w:sz w:val="28"/>
                <w:szCs w:val="28"/>
              </w:rPr>
            </w:pPr>
            <w:r w:rsidRPr="002912DE">
              <w:rPr>
                <w:rFonts w:ascii="Times New Roman" w:hAnsi="Times New Roman"/>
                <w:sz w:val="28"/>
                <w:szCs w:val="28"/>
              </w:rPr>
              <w:t>8.4 Защитные и укрепительные сооружения ……………………….</w:t>
            </w:r>
          </w:p>
        </w:tc>
        <w:tc>
          <w:tcPr>
            <w:tcW w:w="851" w:type="dxa"/>
            <w:shd w:val="clear" w:color="auto" w:fill="auto"/>
            <w:vAlign w:val="bottom"/>
          </w:tcPr>
          <w:p w:rsidR="00255D24" w:rsidRPr="002912DE" w:rsidRDefault="00255D24" w:rsidP="00255D24">
            <w:pPr>
              <w:pStyle w:val="aff8"/>
              <w:jc w:val="right"/>
              <w:rPr>
                <w:rFonts w:ascii="Times New Roman" w:hAnsi="Times New Roman"/>
                <w:sz w:val="28"/>
                <w:szCs w:val="28"/>
              </w:rPr>
            </w:pPr>
            <w:r>
              <w:rPr>
                <w:rFonts w:ascii="Times New Roman" w:hAnsi="Times New Roman"/>
                <w:sz w:val="28"/>
                <w:szCs w:val="28"/>
              </w:rPr>
              <w:t>32</w:t>
            </w:r>
          </w:p>
        </w:tc>
      </w:tr>
      <w:tr w:rsidR="00255D24" w:rsidRPr="00056B34" w:rsidTr="002912DE">
        <w:tc>
          <w:tcPr>
            <w:tcW w:w="8500" w:type="dxa"/>
            <w:shd w:val="clear" w:color="auto" w:fill="auto"/>
          </w:tcPr>
          <w:p w:rsidR="00255D24" w:rsidRPr="002912DE" w:rsidRDefault="00255D24" w:rsidP="00255D24">
            <w:pPr>
              <w:pStyle w:val="aff8"/>
              <w:ind w:firstLine="284"/>
              <w:rPr>
                <w:rFonts w:ascii="Times New Roman" w:hAnsi="Times New Roman"/>
                <w:sz w:val="28"/>
                <w:szCs w:val="28"/>
              </w:rPr>
            </w:pPr>
            <w:r w:rsidRPr="002912DE">
              <w:rPr>
                <w:rFonts w:ascii="Times New Roman" w:hAnsi="Times New Roman"/>
                <w:sz w:val="28"/>
                <w:szCs w:val="28"/>
              </w:rPr>
              <w:t>8.5 Производство работ ………………………………………………</w:t>
            </w:r>
          </w:p>
        </w:tc>
        <w:tc>
          <w:tcPr>
            <w:tcW w:w="851" w:type="dxa"/>
            <w:shd w:val="clear" w:color="auto" w:fill="auto"/>
            <w:vAlign w:val="bottom"/>
          </w:tcPr>
          <w:p w:rsidR="00255D24" w:rsidRPr="002912DE" w:rsidRDefault="00255D24" w:rsidP="00255D24">
            <w:pPr>
              <w:pStyle w:val="aff8"/>
              <w:jc w:val="right"/>
              <w:rPr>
                <w:rFonts w:ascii="Times New Roman" w:hAnsi="Times New Roman"/>
                <w:sz w:val="28"/>
                <w:szCs w:val="28"/>
              </w:rPr>
            </w:pPr>
            <w:r>
              <w:rPr>
                <w:rFonts w:ascii="Times New Roman" w:hAnsi="Times New Roman"/>
                <w:sz w:val="28"/>
                <w:szCs w:val="28"/>
              </w:rPr>
              <w:t>37</w:t>
            </w:r>
          </w:p>
        </w:tc>
      </w:tr>
      <w:tr w:rsidR="00255D24" w:rsidRPr="00056B34" w:rsidTr="002912DE">
        <w:tc>
          <w:tcPr>
            <w:tcW w:w="8500" w:type="dxa"/>
            <w:shd w:val="clear" w:color="auto" w:fill="auto"/>
          </w:tcPr>
          <w:p w:rsidR="00255D24" w:rsidRPr="002912DE" w:rsidRDefault="00255D24" w:rsidP="00255D24">
            <w:pPr>
              <w:pStyle w:val="aff8"/>
              <w:rPr>
                <w:rFonts w:ascii="Times New Roman" w:hAnsi="Times New Roman"/>
                <w:sz w:val="28"/>
                <w:szCs w:val="28"/>
              </w:rPr>
            </w:pPr>
            <w:r w:rsidRPr="002912DE">
              <w:rPr>
                <w:rFonts w:ascii="Times New Roman" w:hAnsi="Times New Roman"/>
                <w:sz w:val="28"/>
                <w:szCs w:val="28"/>
              </w:rPr>
              <w:t>9 Охрана окружающей среды …………………………………………...</w:t>
            </w:r>
          </w:p>
        </w:tc>
        <w:tc>
          <w:tcPr>
            <w:tcW w:w="851" w:type="dxa"/>
            <w:shd w:val="clear" w:color="auto" w:fill="auto"/>
            <w:vAlign w:val="bottom"/>
          </w:tcPr>
          <w:p w:rsidR="00255D24" w:rsidRPr="002912DE" w:rsidRDefault="00255D24" w:rsidP="00255D24">
            <w:pPr>
              <w:pStyle w:val="aff8"/>
              <w:jc w:val="right"/>
              <w:rPr>
                <w:rFonts w:ascii="Times New Roman" w:hAnsi="Times New Roman"/>
                <w:sz w:val="28"/>
                <w:szCs w:val="28"/>
              </w:rPr>
            </w:pPr>
            <w:r>
              <w:rPr>
                <w:rFonts w:ascii="Times New Roman" w:hAnsi="Times New Roman"/>
                <w:sz w:val="28"/>
                <w:szCs w:val="28"/>
              </w:rPr>
              <w:t>37</w:t>
            </w:r>
          </w:p>
        </w:tc>
      </w:tr>
      <w:tr w:rsidR="00255D24" w:rsidRPr="00056B34" w:rsidTr="002912DE">
        <w:tc>
          <w:tcPr>
            <w:tcW w:w="8500" w:type="dxa"/>
            <w:shd w:val="clear" w:color="auto" w:fill="auto"/>
          </w:tcPr>
          <w:p w:rsidR="00255D24" w:rsidRPr="002912DE" w:rsidRDefault="00255D24" w:rsidP="00255D24">
            <w:pPr>
              <w:pStyle w:val="aff8"/>
              <w:rPr>
                <w:rFonts w:ascii="Times New Roman" w:hAnsi="Times New Roman"/>
                <w:sz w:val="28"/>
                <w:szCs w:val="28"/>
              </w:rPr>
            </w:pPr>
            <w:r w:rsidRPr="002912DE">
              <w:rPr>
                <w:rFonts w:ascii="Times New Roman" w:hAnsi="Times New Roman"/>
                <w:sz w:val="28"/>
                <w:szCs w:val="28"/>
              </w:rPr>
              <w:t>10 Пожарная безопасность ……………………………………………...</w:t>
            </w:r>
          </w:p>
        </w:tc>
        <w:tc>
          <w:tcPr>
            <w:tcW w:w="851" w:type="dxa"/>
            <w:shd w:val="clear" w:color="auto" w:fill="auto"/>
            <w:vAlign w:val="bottom"/>
          </w:tcPr>
          <w:p w:rsidR="00255D24" w:rsidRPr="002912DE" w:rsidRDefault="00255D24" w:rsidP="00255D24">
            <w:pPr>
              <w:pStyle w:val="aff8"/>
              <w:jc w:val="right"/>
              <w:rPr>
                <w:rFonts w:ascii="Times New Roman" w:hAnsi="Times New Roman"/>
                <w:sz w:val="28"/>
                <w:szCs w:val="28"/>
              </w:rPr>
            </w:pPr>
            <w:r>
              <w:rPr>
                <w:rFonts w:ascii="Times New Roman" w:hAnsi="Times New Roman"/>
                <w:sz w:val="28"/>
                <w:szCs w:val="28"/>
              </w:rPr>
              <w:t>39</w:t>
            </w:r>
          </w:p>
        </w:tc>
      </w:tr>
      <w:tr w:rsidR="00255D24" w:rsidRPr="00056B34" w:rsidTr="002912DE">
        <w:tc>
          <w:tcPr>
            <w:tcW w:w="8500" w:type="dxa"/>
            <w:shd w:val="clear" w:color="auto" w:fill="auto"/>
          </w:tcPr>
          <w:p w:rsidR="00255D24" w:rsidRPr="002912DE" w:rsidRDefault="00255D24" w:rsidP="00255D24">
            <w:pPr>
              <w:pStyle w:val="aff8"/>
              <w:rPr>
                <w:rFonts w:ascii="Times New Roman" w:hAnsi="Times New Roman"/>
                <w:sz w:val="28"/>
                <w:szCs w:val="28"/>
              </w:rPr>
            </w:pPr>
            <w:r w:rsidRPr="002912DE">
              <w:rPr>
                <w:rFonts w:ascii="Times New Roman" w:hAnsi="Times New Roman"/>
                <w:sz w:val="28"/>
                <w:szCs w:val="28"/>
              </w:rPr>
              <w:t>Библиография ……………………………………………………………</w:t>
            </w:r>
          </w:p>
        </w:tc>
        <w:tc>
          <w:tcPr>
            <w:tcW w:w="851" w:type="dxa"/>
            <w:shd w:val="clear" w:color="auto" w:fill="auto"/>
            <w:vAlign w:val="bottom"/>
          </w:tcPr>
          <w:p w:rsidR="00255D24" w:rsidRPr="002912DE" w:rsidRDefault="00255D24" w:rsidP="00255D24">
            <w:pPr>
              <w:pStyle w:val="aff8"/>
              <w:jc w:val="right"/>
              <w:rPr>
                <w:rFonts w:ascii="Times New Roman" w:hAnsi="Times New Roman"/>
                <w:sz w:val="28"/>
                <w:szCs w:val="28"/>
              </w:rPr>
            </w:pPr>
            <w:r>
              <w:rPr>
                <w:rFonts w:ascii="Times New Roman" w:hAnsi="Times New Roman"/>
                <w:sz w:val="28"/>
                <w:szCs w:val="28"/>
              </w:rPr>
              <w:t>40</w:t>
            </w:r>
          </w:p>
        </w:tc>
      </w:tr>
    </w:tbl>
    <w:p w:rsidR="00A8181F" w:rsidRPr="005263AD" w:rsidRDefault="00A8181F" w:rsidP="00797514">
      <w:pPr>
        <w:pStyle w:val="aff8"/>
        <w:rPr>
          <w:rFonts w:ascii="Times New Roman" w:hAnsi="Times New Roman"/>
          <w:sz w:val="28"/>
          <w:szCs w:val="28"/>
        </w:rPr>
      </w:pPr>
    </w:p>
    <w:p w:rsidR="00A97D20" w:rsidRPr="00A8181F" w:rsidRDefault="00A97D20" w:rsidP="00797514">
      <w:pPr>
        <w:pStyle w:val="aff8"/>
        <w:rPr>
          <w:rFonts w:ascii="Times New Roman" w:hAnsi="Times New Roman"/>
          <w:sz w:val="28"/>
          <w:szCs w:val="28"/>
        </w:rPr>
      </w:pPr>
    </w:p>
    <w:p w:rsidR="00A8181F" w:rsidRPr="00A8181F" w:rsidRDefault="00A8181F" w:rsidP="00797514">
      <w:pPr>
        <w:pStyle w:val="aff8"/>
        <w:rPr>
          <w:rFonts w:ascii="Times New Roman" w:hAnsi="Times New Roman"/>
          <w:sz w:val="28"/>
          <w:szCs w:val="28"/>
        </w:rPr>
      </w:pPr>
    </w:p>
    <w:p w:rsidR="00A97D20" w:rsidRDefault="00A97D20" w:rsidP="00797514">
      <w:pPr>
        <w:widowControl w:val="0"/>
        <w:shd w:val="clear" w:color="auto" w:fill="FFFFFF"/>
        <w:tabs>
          <w:tab w:val="left" w:pos="567"/>
        </w:tabs>
        <w:autoSpaceDE w:val="0"/>
        <w:spacing w:line="240" w:lineRule="auto"/>
        <w:ind w:firstLine="0"/>
        <w:jc w:val="center"/>
        <w:rPr>
          <w:rFonts w:cs="Arial"/>
          <w:b/>
        </w:rPr>
        <w:sectPr w:rsidR="00A97D20" w:rsidSect="00422183">
          <w:headerReference w:type="even" r:id="rId8"/>
          <w:headerReference w:type="default" r:id="rId9"/>
          <w:footerReference w:type="even" r:id="rId10"/>
          <w:footerReference w:type="default" r:id="rId11"/>
          <w:headerReference w:type="first" r:id="rId12"/>
          <w:footerReference w:type="first" r:id="rId13"/>
          <w:pgSz w:w="11906" w:h="16838"/>
          <w:pgMar w:top="1134" w:right="850" w:bottom="1134" w:left="1701" w:header="851" w:footer="851" w:gutter="0"/>
          <w:pgNumType w:fmt="upperRoman" w:start="2"/>
          <w:cols w:space="720"/>
          <w:docGrid w:linePitch="381"/>
        </w:sectPr>
      </w:pPr>
    </w:p>
    <w:p w:rsidR="000925D9" w:rsidRPr="00031822" w:rsidRDefault="000925D9" w:rsidP="00797514">
      <w:pPr>
        <w:pStyle w:val="aff8"/>
        <w:jc w:val="center"/>
        <w:rPr>
          <w:rFonts w:ascii="Times New Roman" w:hAnsi="Times New Roman"/>
          <w:b/>
          <w:sz w:val="28"/>
          <w:szCs w:val="28"/>
        </w:rPr>
      </w:pPr>
      <w:r w:rsidRPr="00031822">
        <w:rPr>
          <w:rFonts w:ascii="Times New Roman" w:hAnsi="Times New Roman"/>
          <w:b/>
          <w:sz w:val="28"/>
          <w:szCs w:val="28"/>
        </w:rPr>
        <w:lastRenderedPageBreak/>
        <w:t>Введение</w:t>
      </w:r>
    </w:p>
    <w:p w:rsidR="000925D9" w:rsidRDefault="000925D9" w:rsidP="00797514">
      <w:pPr>
        <w:pStyle w:val="aff8"/>
        <w:ind w:firstLine="567"/>
        <w:jc w:val="both"/>
        <w:rPr>
          <w:rFonts w:ascii="Times New Roman" w:hAnsi="Times New Roman"/>
          <w:sz w:val="28"/>
          <w:szCs w:val="28"/>
        </w:rPr>
      </w:pPr>
    </w:p>
    <w:p w:rsidR="000925D9" w:rsidRPr="00031822" w:rsidRDefault="000925D9" w:rsidP="00797514">
      <w:pPr>
        <w:pStyle w:val="aff8"/>
        <w:ind w:firstLine="567"/>
        <w:jc w:val="both"/>
        <w:rPr>
          <w:rFonts w:ascii="Times New Roman" w:hAnsi="Times New Roman"/>
          <w:sz w:val="28"/>
          <w:szCs w:val="28"/>
        </w:rPr>
      </w:pPr>
      <w:r w:rsidRPr="00031822">
        <w:rPr>
          <w:rFonts w:ascii="Times New Roman" w:hAnsi="Times New Roman"/>
          <w:sz w:val="28"/>
          <w:szCs w:val="28"/>
        </w:rPr>
        <w:t>Настоящий свод правил разработан в развитие требований Федерального закона от 30 декабря 2009 г. № 384-ФЗ «Технический регламент о безопасности зданий и сооружений» и СП 37.13330.2012 «</w:t>
      </w:r>
      <w:r w:rsidR="00E450A9">
        <w:rPr>
          <w:rFonts w:ascii="Times New Roman" w:hAnsi="Times New Roman"/>
          <w:sz w:val="28"/>
          <w:szCs w:val="28"/>
        </w:rPr>
        <w:t xml:space="preserve">СНиП 2.05.07-91* </w:t>
      </w:r>
      <w:r w:rsidRPr="00031822">
        <w:rPr>
          <w:rFonts w:ascii="Times New Roman" w:hAnsi="Times New Roman"/>
          <w:sz w:val="28"/>
          <w:szCs w:val="28"/>
        </w:rPr>
        <w:t>Промышленный транспорт» и содержит указания по проектированию, строительству и реконструкции железнодорожных путей промышленного транспорта.</w:t>
      </w:r>
    </w:p>
    <w:p w:rsidR="000925D9" w:rsidRPr="00D22899" w:rsidRDefault="000925D9" w:rsidP="00797514">
      <w:pPr>
        <w:pStyle w:val="aff8"/>
        <w:ind w:firstLine="567"/>
        <w:jc w:val="both"/>
        <w:rPr>
          <w:rFonts w:ascii="Times New Roman" w:hAnsi="Times New Roman"/>
          <w:sz w:val="28"/>
          <w:szCs w:val="28"/>
        </w:rPr>
      </w:pPr>
      <w:r w:rsidRPr="00D22899">
        <w:rPr>
          <w:rFonts w:ascii="Times New Roman" w:hAnsi="Times New Roman"/>
          <w:sz w:val="28"/>
          <w:szCs w:val="28"/>
        </w:rPr>
        <w:t xml:space="preserve">Настоящий свод правил разработан авторским коллективом ЗАО «ПРОМТРАНСНИИПРОЕКТ» (руководитель темы – </w:t>
      </w:r>
      <w:r w:rsidRPr="00D22899">
        <w:rPr>
          <w:rFonts w:ascii="Times New Roman" w:hAnsi="Times New Roman"/>
          <w:i/>
          <w:sz w:val="28"/>
          <w:szCs w:val="28"/>
        </w:rPr>
        <w:t>В.А. Сидяков</w:t>
      </w:r>
      <w:r w:rsidRPr="00D22899">
        <w:rPr>
          <w:rFonts w:ascii="Times New Roman" w:hAnsi="Times New Roman"/>
          <w:sz w:val="28"/>
          <w:szCs w:val="28"/>
        </w:rPr>
        <w:t xml:space="preserve">, д-р техн. наук </w:t>
      </w:r>
      <w:r w:rsidRPr="00D22899">
        <w:rPr>
          <w:rFonts w:ascii="Times New Roman" w:hAnsi="Times New Roman"/>
          <w:i/>
          <w:sz w:val="28"/>
          <w:szCs w:val="28"/>
        </w:rPr>
        <w:t>Л.А. Андреева</w:t>
      </w:r>
      <w:r w:rsidRPr="00D22899">
        <w:rPr>
          <w:rFonts w:ascii="Times New Roman" w:hAnsi="Times New Roman"/>
          <w:sz w:val="28"/>
          <w:szCs w:val="28"/>
        </w:rPr>
        <w:t xml:space="preserve">, д-р техн. наук </w:t>
      </w:r>
      <w:r w:rsidRPr="00D22899">
        <w:rPr>
          <w:rFonts w:ascii="Times New Roman" w:hAnsi="Times New Roman"/>
          <w:i/>
          <w:sz w:val="28"/>
          <w:szCs w:val="28"/>
        </w:rPr>
        <w:t>М.И. Шмулевич</w:t>
      </w:r>
      <w:r w:rsidRPr="00D22899">
        <w:rPr>
          <w:rFonts w:ascii="Times New Roman" w:hAnsi="Times New Roman"/>
          <w:sz w:val="28"/>
          <w:szCs w:val="28"/>
        </w:rPr>
        <w:t xml:space="preserve">, инж. </w:t>
      </w:r>
      <w:r w:rsidRPr="00D22899">
        <w:rPr>
          <w:rFonts w:ascii="Times New Roman" w:hAnsi="Times New Roman"/>
          <w:i/>
          <w:sz w:val="28"/>
          <w:szCs w:val="28"/>
        </w:rPr>
        <w:t>Н.И. Карганова</w:t>
      </w:r>
      <w:r w:rsidRPr="00D22899">
        <w:rPr>
          <w:rFonts w:ascii="Times New Roman" w:hAnsi="Times New Roman"/>
          <w:sz w:val="28"/>
          <w:szCs w:val="28"/>
        </w:rPr>
        <w:t xml:space="preserve">, инж. </w:t>
      </w:r>
      <w:r w:rsidRPr="00D22899">
        <w:rPr>
          <w:rFonts w:ascii="Times New Roman" w:hAnsi="Times New Roman"/>
          <w:i/>
          <w:sz w:val="28"/>
          <w:szCs w:val="28"/>
        </w:rPr>
        <w:t>И.П. Потапов</w:t>
      </w:r>
      <w:r w:rsidRPr="00D22899">
        <w:rPr>
          <w:rFonts w:ascii="Times New Roman" w:hAnsi="Times New Roman"/>
          <w:sz w:val="28"/>
          <w:szCs w:val="28"/>
        </w:rPr>
        <w:t xml:space="preserve">, инж. </w:t>
      </w:r>
      <w:r w:rsidRPr="00D22899">
        <w:rPr>
          <w:rFonts w:ascii="Times New Roman" w:hAnsi="Times New Roman"/>
          <w:i/>
          <w:sz w:val="28"/>
          <w:szCs w:val="28"/>
        </w:rPr>
        <w:t>А.С. Букреева</w:t>
      </w:r>
      <w:r w:rsidRPr="00D22899">
        <w:rPr>
          <w:rFonts w:ascii="Times New Roman" w:hAnsi="Times New Roman"/>
          <w:sz w:val="28"/>
          <w:szCs w:val="28"/>
        </w:rPr>
        <w:t xml:space="preserve">, инж. </w:t>
      </w:r>
      <w:r w:rsidRPr="00D22899">
        <w:rPr>
          <w:rFonts w:ascii="Times New Roman" w:hAnsi="Times New Roman"/>
          <w:i/>
          <w:sz w:val="28"/>
          <w:szCs w:val="28"/>
        </w:rPr>
        <w:t>А.В. Багинов</w:t>
      </w:r>
      <w:r w:rsidRPr="00D22899">
        <w:rPr>
          <w:rFonts w:ascii="Times New Roman" w:hAnsi="Times New Roman"/>
          <w:sz w:val="28"/>
          <w:szCs w:val="28"/>
        </w:rPr>
        <w:t xml:space="preserve">, инж. </w:t>
      </w:r>
      <w:r w:rsidR="00F55FB5">
        <w:rPr>
          <w:rFonts w:ascii="Times New Roman" w:hAnsi="Times New Roman"/>
          <w:sz w:val="28"/>
          <w:szCs w:val="28"/>
        </w:rPr>
        <w:br/>
      </w:r>
      <w:r w:rsidRPr="00D22899">
        <w:rPr>
          <w:rFonts w:ascii="Times New Roman" w:hAnsi="Times New Roman"/>
          <w:i/>
          <w:sz w:val="28"/>
          <w:szCs w:val="28"/>
        </w:rPr>
        <w:t>А.С. Подкопаева</w:t>
      </w:r>
      <w:r w:rsidRPr="00D22899">
        <w:rPr>
          <w:rFonts w:ascii="Times New Roman" w:hAnsi="Times New Roman"/>
          <w:sz w:val="28"/>
          <w:szCs w:val="28"/>
        </w:rPr>
        <w:t>).</w:t>
      </w:r>
    </w:p>
    <w:p w:rsidR="00934BC8" w:rsidRDefault="00B0106B" w:rsidP="00797514">
      <w:pPr>
        <w:spacing w:line="240" w:lineRule="auto"/>
        <w:ind w:firstLine="567"/>
      </w:pPr>
      <w:r w:rsidRPr="008E22AC">
        <w:t xml:space="preserve">Изменение № 1 к настоящему своду правил разработано авторским коллективом ЗАО «ПРОМТРАНСНИИПРОЕКТ» (д-р техн. наук </w:t>
      </w:r>
      <w:r>
        <w:br/>
      </w:r>
      <w:r w:rsidRPr="008E22AC">
        <w:rPr>
          <w:i/>
          <w:iCs/>
        </w:rPr>
        <w:t>Л.А. Андреева</w:t>
      </w:r>
      <w:r w:rsidRPr="008E22AC">
        <w:t xml:space="preserve">, </w:t>
      </w:r>
      <w:r w:rsidRPr="008E22AC">
        <w:rPr>
          <w:i/>
          <w:iCs/>
        </w:rPr>
        <w:t>Л.В. Клименко</w:t>
      </w:r>
      <w:r w:rsidRPr="008E22AC">
        <w:t xml:space="preserve">), ОО «Российская академия транспорта» </w:t>
      </w:r>
      <w:r>
        <w:br/>
      </w:r>
      <w:r w:rsidRPr="008E22AC">
        <w:t>(</w:t>
      </w:r>
      <w:r w:rsidRPr="008E22AC">
        <w:rPr>
          <w:i/>
          <w:iCs/>
        </w:rPr>
        <w:t>И.П. Потапов</w:t>
      </w:r>
      <w:r w:rsidRPr="008E22AC">
        <w:t xml:space="preserve">, </w:t>
      </w:r>
      <w:r w:rsidRPr="008E22AC">
        <w:rPr>
          <w:i/>
          <w:iCs/>
        </w:rPr>
        <w:t>В.В. Поляков</w:t>
      </w:r>
      <w:r w:rsidRPr="008E22AC">
        <w:t>).</w:t>
      </w:r>
    </w:p>
    <w:p w:rsidR="00797514" w:rsidRPr="00E227BF" w:rsidRDefault="00797514" w:rsidP="00797514">
      <w:pPr>
        <w:pStyle w:val="aff8"/>
        <w:ind w:firstLine="567"/>
        <w:jc w:val="both"/>
        <w:rPr>
          <w:rFonts w:ascii="Times New Roman" w:hAnsi="Times New Roman"/>
          <w:b/>
          <w:sz w:val="28"/>
          <w:szCs w:val="28"/>
        </w:rPr>
      </w:pPr>
      <w:bookmarkStart w:id="3" w:name="_Hlk37953168"/>
      <w:r w:rsidRPr="00E227BF">
        <w:rPr>
          <w:rFonts w:ascii="Times New Roman" w:hAnsi="Times New Roman"/>
          <w:b/>
          <w:sz w:val="28"/>
          <w:szCs w:val="28"/>
        </w:rPr>
        <w:t>(Измененная редакция, Изм. № 1).</w:t>
      </w:r>
    </w:p>
    <w:bookmarkEnd w:id="3"/>
    <w:p w:rsidR="00A97D20" w:rsidRDefault="00A97D20" w:rsidP="00797514">
      <w:pPr>
        <w:spacing w:line="240" w:lineRule="auto"/>
        <w:ind w:left="709" w:firstLine="0"/>
      </w:pPr>
    </w:p>
    <w:p w:rsidR="00A97D20" w:rsidRPr="00934BC8" w:rsidRDefault="00A97D20" w:rsidP="00797514">
      <w:pPr>
        <w:spacing w:line="240" w:lineRule="auto"/>
        <w:ind w:left="709" w:firstLine="0"/>
      </w:pPr>
    </w:p>
    <w:p w:rsidR="00874B96" w:rsidRPr="00312473" w:rsidRDefault="00874B96" w:rsidP="00797514">
      <w:pPr>
        <w:spacing w:line="240" w:lineRule="auto"/>
        <w:ind w:firstLine="0"/>
      </w:pPr>
    </w:p>
    <w:p w:rsidR="00874B96" w:rsidRDefault="00874B96" w:rsidP="00797514">
      <w:pPr>
        <w:widowControl w:val="0"/>
        <w:shd w:val="clear" w:color="auto" w:fill="FFFFFF"/>
        <w:tabs>
          <w:tab w:val="left" w:pos="567"/>
        </w:tabs>
        <w:autoSpaceDE w:val="0"/>
        <w:spacing w:line="240" w:lineRule="auto"/>
        <w:ind w:firstLine="0"/>
        <w:jc w:val="center"/>
        <w:rPr>
          <w:rFonts w:cs="Arial"/>
          <w:b/>
        </w:rPr>
        <w:sectPr w:rsidR="00874B96" w:rsidSect="00B82F1B">
          <w:headerReference w:type="even" r:id="rId14"/>
          <w:headerReference w:type="default" r:id="rId15"/>
          <w:footerReference w:type="even" r:id="rId16"/>
          <w:footerReference w:type="default" r:id="rId17"/>
          <w:headerReference w:type="first" r:id="rId18"/>
          <w:footerReference w:type="first" r:id="rId19"/>
          <w:pgSz w:w="11906" w:h="16838"/>
          <w:pgMar w:top="1134" w:right="850" w:bottom="1134" w:left="1701" w:header="851" w:footer="851" w:gutter="0"/>
          <w:pgNumType w:fmt="upperRoman" w:start="4"/>
          <w:cols w:space="720"/>
          <w:docGrid w:linePitch="381"/>
        </w:sectPr>
      </w:pPr>
      <w:bookmarkStart w:id="4" w:name="_GoBack"/>
      <w:bookmarkEnd w:id="4"/>
    </w:p>
    <w:p w:rsidR="00F63B8A" w:rsidRPr="00797514" w:rsidRDefault="00F63B8A" w:rsidP="00797514">
      <w:pPr>
        <w:pStyle w:val="aff8"/>
        <w:jc w:val="center"/>
        <w:rPr>
          <w:rFonts w:ascii="Times New Roman" w:hAnsi="Times New Roman"/>
          <w:b/>
          <w:sz w:val="28"/>
          <w:szCs w:val="28"/>
        </w:rPr>
      </w:pPr>
      <w:r w:rsidRPr="00797514">
        <w:rPr>
          <w:rFonts w:ascii="Times New Roman" w:hAnsi="Times New Roman"/>
          <w:b/>
          <w:sz w:val="28"/>
          <w:szCs w:val="28"/>
        </w:rPr>
        <w:lastRenderedPageBreak/>
        <w:t>C</w:t>
      </w:r>
      <w:r w:rsidR="00797514">
        <w:rPr>
          <w:rFonts w:ascii="Times New Roman" w:hAnsi="Times New Roman"/>
          <w:b/>
          <w:sz w:val="28"/>
          <w:szCs w:val="28"/>
        </w:rPr>
        <w:t xml:space="preserve"> </w:t>
      </w:r>
      <w:r w:rsidRPr="00797514">
        <w:rPr>
          <w:rFonts w:ascii="Times New Roman" w:hAnsi="Times New Roman"/>
          <w:b/>
          <w:sz w:val="28"/>
          <w:szCs w:val="28"/>
        </w:rPr>
        <w:t>В</w:t>
      </w:r>
      <w:r w:rsidR="00797514">
        <w:rPr>
          <w:rFonts w:ascii="Times New Roman" w:hAnsi="Times New Roman"/>
          <w:b/>
          <w:sz w:val="28"/>
          <w:szCs w:val="28"/>
        </w:rPr>
        <w:t xml:space="preserve"> </w:t>
      </w:r>
      <w:r w:rsidRPr="00797514">
        <w:rPr>
          <w:rFonts w:ascii="Times New Roman" w:hAnsi="Times New Roman"/>
          <w:b/>
          <w:sz w:val="28"/>
          <w:szCs w:val="28"/>
        </w:rPr>
        <w:t>О</w:t>
      </w:r>
      <w:r w:rsidR="00797514">
        <w:rPr>
          <w:rFonts w:ascii="Times New Roman" w:hAnsi="Times New Roman"/>
          <w:b/>
          <w:sz w:val="28"/>
          <w:szCs w:val="28"/>
        </w:rPr>
        <w:t xml:space="preserve"> </w:t>
      </w:r>
      <w:r w:rsidRPr="00797514">
        <w:rPr>
          <w:rFonts w:ascii="Times New Roman" w:hAnsi="Times New Roman"/>
          <w:b/>
          <w:sz w:val="28"/>
          <w:szCs w:val="28"/>
        </w:rPr>
        <w:t>Д</w:t>
      </w:r>
      <w:r w:rsidR="00797514">
        <w:rPr>
          <w:rFonts w:ascii="Times New Roman" w:hAnsi="Times New Roman"/>
          <w:b/>
          <w:sz w:val="28"/>
          <w:szCs w:val="28"/>
        </w:rPr>
        <w:t xml:space="preserve"> </w:t>
      </w:r>
      <w:r w:rsidRPr="00797514">
        <w:rPr>
          <w:rFonts w:ascii="Times New Roman" w:hAnsi="Times New Roman"/>
          <w:b/>
          <w:sz w:val="28"/>
          <w:szCs w:val="28"/>
        </w:rPr>
        <w:t xml:space="preserve"> </w:t>
      </w:r>
      <w:r w:rsidR="00797514">
        <w:rPr>
          <w:rFonts w:ascii="Times New Roman" w:hAnsi="Times New Roman"/>
          <w:b/>
          <w:sz w:val="28"/>
          <w:szCs w:val="28"/>
        </w:rPr>
        <w:t xml:space="preserve"> </w:t>
      </w:r>
      <w:r w:rsidRPr="00797514">
        <w:rPr>
          <w:rFonts w:ascii="Times New Roman" w:hAnsi="Times New Roman"/>
          <w:b/>
          <w:sz w:val="28"/>
          <w:szCs w:val="28"/>
        </w:rPr>
        <w:t>П</w:t>
      </w:r>
      <w:r w:rsidR="00797514">
        <w:rPr>
          <w:rFonts w:ascii="Times New Roman" w:hAnsi="Times New Roman"/>
          <w:b/>
          <w:sz w:val="28"/>
          <w:szCs w:val="28"/>
        </w:rPr>
        <w:t xml:space="preserve"> </w:t>
      </w:r>
      <w:r w:rsidRPr="00797514">
        <w:rPr>
          <w:rFonts w:ascii="Times New Roman" w:hAnsi="Times New Roman"/>
          <w:b/>
          <w:sz w:val="28"/>
          <w:szCs w:val="28"/>
        </w:rPr>
        <w:t>Р</w:t>
      </w:r>
      <w:r w:rsidR="00797514">
        <w:rPr>
          <w:rFonts w:ascii="Times New Roman" w:hAnsi="Times New Roman"/>
          <w:b/>
          <w:sz w:val="28"/>
          <w:szCs w:val="28"/>
        </w:rPr>
        <w:t xml:space="preserve"> </w:t>
      </w:r>
      <w:r w:rsidRPr="00797514">
        <w:rPr>
          <w:rFonts w:ascii="Times New Roman" w:hAnsi="Times New Roman"/>
          <w:b/>
          <w:sz w:val="28"/>
          <w:szCs w:val="28"/>
        </w:rPr>
        <w:t>А</w:t>
      </w:r>
      <w:r w:rsidR="00797514">
        <w:rPr>
          <w:rFonts w:ascii="Times New Roman" w:hAnsi="Times New Roman"/>
          <w:b/>
          <w:sz w:val="28"/>
          <w:szCs w:val="28"/>
        </w:rPr>
        <w:t xml:space="preserve"> </w:t>
      </w:r>
      <w:r w:rsidRPr="00797514">
        <w:rPr>
          <w:rFonts w:ascii="Times New Roman" w:hAnsi="Times New Roman"/>
          <w:b/>
          <w:sz w:val="28"/>
          <w:szCs w:val="28"/>
        </w:rPr>
        <w:t>В</w:t>
      </w:r>
      <w:r w:rsidR="00797514">
        <w:rPr>
          <w:rFonts w:ascii="Times New Roman" w:hAnsi="Times New Roman"/>
          <w:b/>
          <w:sz w:val="28"/>
          <w:szCs w:val="28"/>
        </w:rPr>
        <w:t xml:space="preserve"> </w:t>
      </w:r>
      <w:r w:rsidRPr="00797514">
        <w:rPr>
          <w:rFonts w:ascii="Times New Roman" w:hAnsi="Times New Roman"/>
          <w:b/>
          <w:sz w:val="28"/>
          <w:szCs w:val="28"/>
        </w:rPr>
        <w:t>И</w:t>
      </w:r>
      <w:r w:rsidR="00797514">
        <w:rPr>
          <w:rFonts w:ascii="Times New Roman" w:hAnsi="Times New Roman"/>
          <w:b/>
          <w:sz w:val="28"/>
          <w:szCs w:val="28"/>
        </w:rPr>
        <w:t xml:space="preserve"> </w:t>
      </w:r>
      <w:r w:rsidRPr="00797514">
        <w:rPr>
          <w:rFonts w:ascii="Times New Roman" w:hAnsi="Times New Roman"/>
          <w:b/>
          <w:sz w:val="28"/>
          <w:szCs w:val="28"/>
        </w:rPr>
        <w:t>Л</w:t>
      </w:r>
    </w:p>
    <w:p w:rsidR="00797514" w:rsidRPr="00797514" w:rsidRDefault="00797514" w:rsidP="00797514">
      <w:pPr>
        <w:pStyle w:val="aff8"/>
        <w:jc w:val="center"/>
        <w:rPr>
          <w:rFonts w:ascii="Times New Roman" w:hAnsi="Times New Roman"/>
          <w:b/>
          <w:sz w:val="28"/>
          <w:szCs w:val="28"/>
        </w:rPr>
      </w:pPr>
    </w:p>
    <w:p w:rsidR="00F63B8A" w:rsidRPr="00797514" w:rsidRDefault="00F63B8A" w:rsidP="00797514">
      <w:pPr>
        <w:pStyle w:val="aff8"/>
        <w:pBdr>
          <w:top w:val="single" w:sz="4" w:space="1" w:color="auto"/>
        </w:pBdr>
        <w:jc w:val="center"/>
        <w:rPr>
          <w:rFonts w:ascii="Times New Roman" w:hAnsi="Times New Roman"/>
          <w:b/>
          <w:sz w:val="28"/>
          <w:szCs w:val="28"/>
        </w:rPr>
      </w:pPr>
    </w:p>
    <w:p w:rsidR="003C7CF1" w:rsidRPr="00797514" w:rsidRDefault="003C7CF1" w:rsidP="00797514">
      <w:pPr>
        <w:pStyle w:val="aff8"/>
        <w:jc w:val="center"/>
        <w:rPr>
          <w:rFonts w:ascii="Times New Roman" w:hAnsi="Times New Roman"/>
          <w:b/>
          <w:sz w:val="28"/>
          <w:szCs w:val="28"/>
        </w:rPr>
      </w:pPr>
      <w:r w:rsidRPr="00797514">
        <w:rPr>
          <w:rFonts w:ascii="Times New Roman" w:hAnsi="Times New Roman"/>
          <w:b/>
          <w:sz w:val="28"/>
          <w:szCs w:val="28"/>
        </w:rPr>
        <w:t>ЖЕЛЕЗНОДОРОЖНЫЙ ПУТЬ</w:t>
      </w:r>
    </w:p>
    <w:p w:rsidR="003C7CF1" w:rsidRPr="00797514" w:rsidRDefault="003C7CF1" w:rsidP="00797514">
      <w:pPr>
        <w:pStyle w:val="aff8"/>
        <w:jc w:val="center"/>
        <w:rPr>
          <w:rFonts w:ascii="Times New Roman" w:hAnsi="Times New Roman"/>
          <w:b/>
          <w:sz w:val="28"/>
          <w:szCs w:val="28"/>
        </w:rPr>
      </w:pPr>
      <w:r w:rsidRPr="00797514">
        <w:rPr>
          <w:rFonts w:ascii="Times New Roman" w:hAnsi="Times New Roman"/>
          <w:b/>
          <w:sz w:val="28"/>
          <w:szCs w:val="28"/>
        </w:rPr>
        <w:t>ПРОМЫШЛЕННОГО ТРАНСПОРТА</w:t>
      </w:r>
    </w:p>
    <w:p w:rsidR="00F63B8A" w:rsidRPr="00797514" w:rsidRDefault="008C5AE2" w:rsidP="00797514">
      <w:pPr>
        <w:pStyle w:val="aff8"/>
        <w:jc w:val="center"/>
        <w:rPr>
          <w:rFonts w:ascii="Times New Roman" w:hAnsi="Times New Roman"/>
          <w:b/>
          <w:sz w:val="28"/>
          <w:szCs w:val="28"/>
        </w:rPr>
      </w:pPr>
      <w:r w:rsidRPr="00797514">
        <w:rPr>
          <w:rFonts w:ascii="Times New Roman" w:hAnsi="Times New Roman"/>
          <w:b/>
          <w:sz w:val="28"/>
          <w:szCs w:val="28"/>
        </w:rPr>
        <w:t>Правила проектирования и строительства</w:t>
      </w:r>
    </w:p>
    <w:p w:rsidR="003C7CF1" w:rsidRPr="00797514" w:rsidRDefault="003C7CF1" w:rsidP="00797514">
      <w:pPr>
        <w:pStyle w:val="aff8"/>
        <w:jc w:val="center"/>
        <w:rPr>
          <w:rFonts w:ascii="Times New Roman" w:hAnsi="Times New Roman"/>
          <w:b/>
          <w:sz w:val="28"/>
          <w:szCs w:val="28"/>
        </w:rPr>
      </w:pPr>
    </w:p>
    <w:p w:rsidR="003C7CF1" w:rsidRPr="00F55FB5" w:rsidRDefault="006C63BA" w:rsidP="00797514">
      <w:pPr>
        <w:pStyle w:val="aff8"/>
        <w:jc w:val="center"/>
        <w:rPr>
          <w:rFonts w:ascii="Times New Roman" w:hAnsi="Times New Roman"/>
          <w:sz w:val="24"/>
          <w:szCs w:val="24"/>
          <w:lang w:val="en-US"/>
        </w:rPr>
      </w:pPr>
      <w:r w:rsidRPr="00F55FB5">
        <w:rPr>
          <w:rFonts w:ascii="Times New Roman" w:hAnsi="Times New Roman"/>
          <w:sz w:val="24"/>
          <w:szCs w:val="24"/>
          <w:lang w:val="en-US"/>
        </w:rPr>
        <w:t>Industrial r</w:t>
      </w:r>
      <w:r w:rsidR="00846C36" w:rsidRPr="00F55FB5">
        <w:rPr>
          <w:rFonts w:ascii="Times New Roman" w:hAnsi="Times New Roman"/>
          <w:sz w:val="24"/>
          <w:szCs w:val="24"/>
          <w:lang w:val="en-US"/>
        </w:rPr>
        <w:t>ailroad</w:t>
      </w:r>
      <w:r w:rsidRPr="00F55FB5">
        <w:rPr>
          <w:rFonts w:ascii="Times New Roman" w:hAnsi="Times New Roman"/>
          <w:sz w:val="24"/>
          <w:szCs w:val="24"/>
          <w:lang w:val="en-US"/>
        </w:rPr>
        <w:t>.</w:t>
      </w:r>
      <w:r w:rsidR="00797514" w:rsidRPr="00F55FB5">
        <w:rPr>
          <w:rFonts w:ascii="Times New Roman" w:hAnsi="Times New Roman"/>
          <w:sz w:val="24"/>
          <w:szCs w:val="24"/>
          <w:lang w:val="en-US"/>
        </w:rPr>
        <w:t xml:space="preserve"> </w:t>
      </w:r>
      <w:r w:rsidR="003C7CF1" w:rsidRPr="00F55FB5">
        <w:rPr>
          <w:rFonts w:ascii="Times New Roman" w:hAnsi="Times New Roman"/>
          <w:sz w:val="24"/>
          <w:szCs w:val="24"/>
          <w:lang w:val="en-US"/>
        </w:rPr>
        <w:t>Rules of engineering and constr</w:t>
      </w:r>
      <w:r w:rsidR="00BC51F9" w:rsidRPr="00F55FB5">
        <w:rPr>
          <w:rFonts w:ascii="Times New Roman" w:hAnsi="Times New Roman"/>
          <w:sz w:val="24"/>
          <w:szCs w:val="24"/>
          <w:lang w:val="en-US"/>
        </w:rPr>
        <w:t>uction</w:t>
      </w:r>
    </w:p>
    <w:p w:rsidR="00F63B8A" w:rsidRPr="00F55FB5" w:rsidRDefault="00F63B8A" w:rsidP="00797514">
      <w:pPr>
        <w:pStyle w:val="aff8"/>
        <w:pBdr>
          <w:bottom w:val="single" w:sz="4" w:space="1" w:color="auto"/>
        </w:pBdr>
        <w:jc w:val="center"/>
        <w:rPr>
          <w:rFonts w:ascii="Times New Roman" w:hAnsi="Times New Roman"/>
          <w:b/>
          <w:sz w:val="28"/>
          <w:szCs w:val="28"/>
          <w:lang w:val="en-US"/>
        </w:rPr>
      </w:pPr>
    </w:p>
    <w:p w:rsidR="00F63B8A" w:rsidRPr="00F55FB5" w:rsidRDefault="00F63B8A" w:rsidP="00797514">
      <w:pPr>
        <w:pStyle w:val="aff8"/>
        <w:jc w:val="center"/>
        <w:rPr>
          <w:rFonts w:ascii="Times New Roman" w:hAnsi="Times New Roman"/>
          <w:b/>
          <w:sz w:val="28"/>
          <w:szCs w:val="28"/>
          <w:lang w:val="en-US"/>
        </w:rPr>
      </w:pPr>
    </w:p>
    <w:p w:rsidR="00F63B8A" w:rsidRPr="00797514" w:rsidRDefault="00F63B8A" w:rsidP="00797514">
      <w:pPr>
        <w:pStyle w:val="aff8"/>
        <w:jc w:val="right"/>
        <w:rPr>
          <w:rFonts w:ascii="Times New Roman" w:hAnsi="Times New Roman"/>
          <w:b/>
          <w:sz w:val="24"/>
          <w:szCs w:val="24"/>
        </w:rPr>
      </w:pPr>
      <w:r w:rsidRPr="00797514">
        <w:rPr>
          <w:rFonts w:ascii="Times New Roman" w:hAnsi="Times New Roman"/>
          <w:b/>
          <w:sz w:val="24"/>
          <w:szCs w:val="24"/>
        </w:rPr>
        <w:t xml:space="preserve">Дата введения – </w:t>
      </w:r>
      <w:r w:rsidR="00E64932" w:rsidRPr="00797514">
        <w:rPr>
          <w:rFonts w:ascii="Times New Roman" w:hAnsi="Times New Roman"/>
          <w:b/>
          <w:sz w:val="24"/>
          <w:szCs w:val="24"/>
        </w:rPr>
        <w:t>2017-06-04</w:t>
      </w:r>
    </w:p>
    <w:p w:rsidR="00797514" w:rsidRPr="00797514" w:rsidRDefault="00797514" w:rsidP="00797514">
      <w:pPr>
        <w:pStyle w:val="aff8"/>
        <w:jc w:val="center"/>
        <w:rPr>
          <w:rFonts w:ascii="Times New Roman" w:hAnsi="Times New Roman"/>
          <w:b/>
          <w:sz w:val="28"/>
          <w:szCs w:val="28"/>
        </w:rPr>
      </w:pPr>
    </w:p>
    <w:p w:rsidR="00F63B8A" w:rsidRPr="006C63BA" w:rsidRDefault="00F63B8A" w:rsidP="00797514">
      <w:pPr>
        <w:pStyle w:val="aff8"/>
        <w:ind w:firstLine="567"/>
        <w:jc w:val="both"/>
        <w:rPr>
          <w:rFonts w:ascii="Times New Roman" w:hAnsi="Times New Roman"/>
          <w:b/>
          <w:sz w:val="28"/>
          <w:szCs w:val="28"/>
        </w:rPr>
      </w:pPr>
      <w:bookmarkStart w:id="5" w:name="_Toc447791672"/>
      <w:r w:rsidRPr="006C63BA">
        <w:rPr>
          <w:rFonts w:ascii="Times New Roman" w:hAnsi="Times New Roman"/>
          <w:b/>
          <w:sz w:val="28"/>
          <w:szCs w:val="28"/>
        </w:rPr>
        <w:t>1 Область применения</w:t>
      </w:r>
      <w:bookmarkEnd w:id="5"/>
    </w:p>
    <w:p w:rsidR="006C63BA" w:rsidRDefault="006C63BA" w:rsidP="00797514">
      <w:pPr>
        <w:pStyle w:val="aff8"/>
        <w:ind w:firstLine="567"/>
        <w:jc w:val="both"/>
        <w:rPr>
          <w:rFonts w:ascii="Times New Roman" w:hAnsi="Times New Roman"/>
          <w:sz w:val="28"/>
          <w:szCs w:val="28"/>
        </w:rPr>
      </w:pPr>
      <w:bookmarkStart w:id="6" w:name="_Toc447791673"/>
      <w:r>
        <w:rPr>
          <w:rFonts w:ascii="Times New Roman" w:hAnsi="Times New Roman"/>
          <w:sz w:val="28"/>
          <w:szCs w:val="28"/>
        </w:rPr>
        <w:t>1.1 Настоящий свод правил распространяется на железнодорожные пути, предназначенные для транспортирования грузов промышленных предприятий, включая железнодорожные пути открытых горных разработок.</w:t>
      </w:r>
    </w:p>
    <w:p w:rsidR="009A054B" w:rsidRDefault="006C63BA" w:rsidP="00797514">
      <w:pPr>
        <w:pStyle w:val="aff8"/>
        <w:ind w:firstLine="567"/>
        <w:jc w:val="both"/>
        <w:rPr>
          <w:rFonts w:ascii="Times New Roman" w:hAnsi="Times New Roman"/>
          <w:sz w:val="28"/>
          <w:szCs w:val="28"/>
        </w:rPr>
      </w:pPr>
      <w:r>
        <w:rPr>
          <w:rFonts w:ascii="Times New Roman" w:hAnsi="Times New Roman"/>
          <w:sz w:val="28"/>
          <w:szCs w:val="28"/>
        </w:rPr>
        <w:t xml:space="preserve">1.2 </w:t>
      </w:r>
      <w:r w:rsidR="00DF5C4B" w:rsidRPr="006C63BA">
        <w:rPr>
          <w:rFonts w:ascii="Times New Roman" w:hAnsi="Times New Roman"/>
          <w:sz w:val="28"/>
          <w:szCs w:val="28"/>
        </w:rPr>
        <w:t xml:space="preserve">Настоящий свод правил устанавливает правила проектирования, строительства и реконструкции железнодорожных путей промышленного транспорта </w:t>
      </w:r>
      <w:r>
        <w:rPr>
          <w:rFonts w:ascii="Times New Roman" w:hAnsi="Times New Roman"/>
          <w:sz w:val="28"/>
          <w:szCs w:val="28"/>
        </w:rPr>
        <w:t>(</w:t>
      </w:r>
      <w:r w:rsidR="00DF5C4B" w:rsidRPr="006C63BA">
        <w:rPr>
          <w:rFonts w:ascii="Times New Roman" w:hAnsi="Times New Roman"/>
          <w:sz w:val="28"/>
          <w:szCs w:val="28"/>
        </w:rPr>
        <w:t>необщего пользования и технологическ</w:t>
      </w:r>
      <w:r>
        <w:rPr>
          <w:rFonts w:ascii="Times New Roman" w:hAnsi="Times New Roman"/>
          <w:sz w:val="28"/>
          <w:szCs w:val="28"/>
        </w:rPr>
        <w:t>их</w:t>
      </w:r>
      <w:r w:rsidR="00DF5C4B" w:rsidRPr="006C63BA">
        <w:rPr>
          <w:rFonts w:ascii="Times New Roman" w:hAnsi="Times New Roman"/>
          <w:sz w:val="28"/>
          <w:szCs w:val="28"/>
        </w:rPr>
        <w:t xml:space="preserve"> </w:t>
      </w:r>
      <w:r>
        <w:rPr>
          <w:rFonts w:ascii="Times New Roman" w:hAnsi="Times New Roman"/>
          <w:sz w:val="28"/>
          <w:szCs w:val="28"/>
        </w:rPr>
        <w:t xml:space="preserve">путей </w:t>
      </w:r>
      <w:r w:rsidR="0081603A" w:rsidRPr="006C63BA">
        <w:rPr>
          <w:rFonts w:ascii="Times New Roman" w:hAnsi="Times New Roman"/>
          <w:sz w:val="28"/>
          <w:szCs w:val="28"/>
        </w:rPr>
        <w:t>широкой колеи 1520</w:t>
      </w:r>
      <w:r w:rsidRPr="006C63BA">
        <w:rPr>
          <w:rFonts w:ascii="Times New Roman" w:hAnsi="Times New Roman"/>
          <w:sz w:val="28"/>
          <w:szCs w:val="28"/>
        </w:rPr>
        <w:t>–</w:t>
      </w:r>
      <w:r w:rsidR="0081603A" w:rsidRPr="006C63BA">
        <w:rPr>
          <w:rFonts w:ascii="Times New Roman" w:hAnsi="Times New Roman"/>
          <w:sz w:val="28"/>
          <w:szCs w:val="28"/>
        </w:rPr>
        <w:t xml:space="preserve">1540 мм в зависимости от </w:t>
      </w:r>
      <w:r w:rsidR="009A054B" w:rsidRPr="006C63BA">
        <w:rPr>
          <w:rFonts w:ascii="Times New Roman" w:hAnsi="Times New Roman"/>
          <w:sz w:val="28"/>
          <w:szCs w:val="28"/>
        </w:rPr>
        <w:t>категории пути</w:t>
      </w:r>
      <w:r>
        <w:rPr>
          <w:rFonts w:ascii="Times New Roman" w:hAnsi="Times New Roman"/>
          <w:sz w:val="28"/>
          <w:szCs w:val="28"/>
        </w:rPr>
        <w:t>).</w:t>
      </w:r>
    </w:p>
    <w:p w:rsidR="00B51790" w:rsidRPr="006C63BA" w:rsidRDefault="00B51790" w:rsidP="00797514">
      <w:pPr>
        <w:pStyle w:val="aff8"/>
        <w:ind w:firstLine="567"/>
        <w:jc w:val="both"/>
        <w:rPr>
          <w:rFonts w:ascii="Times New Roman" w:hAnsi="Times New Roman"/>
          <w:sz w:val="28"/>
          <w:szCs w:val="28"/>
        </w:rPr>
      </w:pPr>
    </w:p>
    <w:p w:rsidR="00F63B8A" w:rsidRPr="00B51790" w:rsidRDefault="00F63B8A" w:rsidP="007D15D0">
      <w:pPr>
        <w:pStyle w:val="aff8"/>
        <w:ind w:firstLine="567"/>
        <w:jc w:val="both"/>
        <w:rPr>
          <w:rFonts w:ascii="Times New Roman" w:hAnsi="Times New Roman"/>
          <w:b/>
          <w:sz w:val="28"/>
          <w:szCs w:val="28"/>
        </w:rPr>
      </w:pPr>
      <w:r w:rsidRPr="00B51790">
        <w:rPr>
          <w:rFonts w:ascii="Times New Roman" w:hAnsi="Times New Roman"/>
          <w:b/>
          <w:sz w:val="28"/>
          <w:szCs w:val="28"/>
        </w:rPr>
        <w:t>2 Нормативные ссылки</w:t>
      </w:r>
      <w:bookmarkEnd w:id="6"/>
    </w:p>
    <w:p w:rsidR="00B0106B" w:rsidRPr="00B0106B" w:rsidRDefault="00B0106B" w:rsidP="007D15D0">
      <w:pPr>
        <w:pStyle w:val="aff8"/>
        <w:ind w:firstLine="567"/>
        <w:jc w:val="both"/>
        <w:rPr>
          <w:rFonts w:ascii="Times New Roman" w:hAnsi="Times New Roman"/>
          <w:sz w:val="28"/>
          <w:szCs w:val="28"/>
        </w:rPr>
      </w:pPr>
      <w:r w:rsidRPr="00B0106B">
        <w:rPr>
          <w:rFonts w:ascii="Times New Roman" w:hAnsi="Times New Roman"/>
          <w:sz w:val="28"/>
          <w:szCs w:val="28"/>
        </w:rPr>
        <w:t>ГОСТ 7392–2014 Щебень из плотных горных пород для балластного слоя железнодорожного пути. Технические условия.</w:t>
      </w:r>
    </w:p>
    <w:p w:rsidR="00B0106B" w:rsidRPr="00B0106B" w:rsidRDefault="00B0106B" w:rsidP="007D15D0">
      <w:pPr>
        <w:pStyle w:val="aff8"/>
        <w:ind w:firstLine="567"/>
        <w:jc w:val="both"/>
        <w:rPr>
          <w:rFonts w:ascii="Times New Roman" w:hAnsi="Times New Roman"/>
          <w:sz w:val="28"/>
          <w:szCs w:val="28"/>
        </w:rPr>
      </w:pPr>
      <w:r w:rsidRPr="00B0106B">
        <w:rPr>
          <w:rFonts w:ascii="Times New Roman" w:hAnsi="Times New Roman"/>
          <w:sz w:val="28"/>
          <w:szCs w:val="28"/>
        </w:rPr>
        <w:t xml:space="preserve">ГОСТ 9238–2013 Габариты железнодорожного подвижного состава и приближения строений </w:t>
      </w:r>
    </w:p>
    <w:p w:rsidR="00B0106B" w:rsidRPr="00B0106B" w:rsidRDefault="00B0106B" w:rsidP="007D15D0">
      <w:pPr>
        <w:pStyle w:val="aff8"/>
        <w:ind w:firstLine="567"/>
        <w:jc w:val="both"/>
        <w:rPr>
          <w:rFonts w:ascii="Times New Roman" w:hAnsi="Times New Roman"/>
          <w:sz w:val="28"/>
          <w:szCs w:val="28"/>
        </w:rPr>
      </w:pPr>
      <w:r w:rsidRPr="00B0106B">
        <w:rPr>
          <w:rFonts w:ascii="Times New Roman" w:hAnsi="Times New Roman"/>
          <w:sz w:val="28"/>
          <w:szCs w:val="28"/>
        </w:rPr>
        <w:t xml:space="preserve">ГОСТ 12248.1–2020 Грунты. Определение характеристик прочности </w:t>
      </w:r>
      <w:r w:rsidR="007D15D0">
        <w:rPr>
          <w:rFonts w:ascii="Times New Roman" w:hAnsi="Times New Roman"/>
          <w:sz w:val="28"/>
          <w:szCs w:val="28"/>
        </w:rPr>
        <w:t>методом одноплоскостного среза</w:t>
      </w:r>
    </w:p>
    <w:p w:rsidR="00B0106B" w:rsidRPr="00B0106B" w:rsidRDefault="00B0106B" w:rsidP="007D15D0">
      <w:pPr>
        <w:pStyle w:val="aff8"/>
        <w:ind w:firstLine="567"/>
        <w:jc w:val="both"/>
        <w:rPr>
          <w:rFonts w:ascii="Times New Roman" w:hAnsi="Times New Roman"/>
          <w:sz w:val="28"/>
          <w:szCs w:val="28"/>
        </w:rPr>
      </w:pPr>
      <w:r w:rsidRPr="00B0106B">
        <w:rPr>
          <w:rFonts w:ascii="Times New Roman" w:hAnsi="Times New Roman"/>
          <w:sz w:val="28"/>
          <w:szCs w:val="28"/>
        </w:rPr>
        <w:t>ГОСТ 12248.2–2020 Грунты. Определение характеристик прочн</w:t>
      </w:r>
      <w:r w:rsidR="007D15D0">
        <w:rPr>
          <w:rFonts w:ascii="Times New Roman" w:hAnsi="Times New Roman"/>
          <w:sz w:val="28"/>
          <w:szCs w:val="28"/>
        </w:rPr>
        <w:t>ости методом одноосного сжатия</w:t>
      </w:r>
    </w:p>
    <w:p w:rsidR="00B0106B" w:rsidRPr="00B0106B" w:rsidRDefault="00B0106B" w:rsidP="007D15D0">
      <w:pPr>
        <w:pStyle w:val="aff8"/>
        <w:ind w:firstLine="567"/>
        <w:jc w:val="both"/>
        <w:rPr>
          <w:rFonts w:ascii="Times New Roman" w:hAnsi="Times New Roman"/>
          <w:sz w:val="28"/>
          <w:szCs w:val="28"/>
        </w:rPr>
      </w:pPr>
      <w:r w:rsidRPr="00B0106B">
        <w:rPr>
          <w:rFonts w:ascii="Times New Roman" w:hAnsi="Times New Roman"/>
          <w:sz w:val="28"/>
          <w:szCs w:val="28"/>
        </w:rPr>
        <w:t>ГОСТ 12248.3–2020 Грунты. Определение характеристик прочности и деформируемости методом трехосн</w:t>
      </w:r>
      <w:r w:rsidR="007D15D0">
        <w:rPr>
          <w:rFonts w:ascii="Times New Roman" w:hAnsi="Times New Roman"/>
          <w:sz w:val="28"/>
          <w:szCs w:val="28"/>
        </w:rPr>
        <w:t>ого сжатия</w:t>
      </w:r>
    </w:p>
    <w:p w:rsidR="00B0106B" w:rsidRPr="00B0106B" w:rsidRDefault="00B0106B" w:rsidP="007D15D0">
      <w:pPr>
        <w:pStyle w:val="aff8"/>
        <w:ind w:firstLine="567"/>
        <w:jc w:val="both"/>
        <w:rPr>
          <w:rFonts w:ascii="Times New Roman" w:hAnsi="Times New Roman"/>
          <w:sz w:val="28"/>
          <w:szCs w:val="28"/>
        </w:rPr>
      </w:pPr>
      <w:r w:rsidRPr="00B0106B">
        <w:rPr>
          <w:rFonts w:ascii="Times New Roman" w:hAnsi="Times New Roman"/>
          <w:sz w:val="28"/>
          <w:szCs w:val="28"/>
        </w:rPr>
        <w:t xml:space="preserve">ГОСТ 12248.4–2020 Грунты. Определение характеристик деформируемости </w:t>
      </w:r>
      <w:r w:rsidR="007D15D0">
        <w:rPr>
          <w:rFonts w:ascii="Times New Roman" w:hAnsi="Times New Roman"/>
          <w:sz w:val="28"/>
          <w:szCs w:val="28"/>
        </w:rPr>
        <w:t>методом компрессионного сжатия</w:t>
      </w:r>
    </w:p>
    <w:p w:rsidR="00B0106B" w:rsidRDefault="00B0106B" w:rsidP="007D15D0">
      <w:pPr>
        <w:pStyle w:val="aff8"/>
        <w:ind w:firstLine="567"/>
        <w:jc w:val="both"/>
        <w:rPr>
          <w:rFonts w:ascii="Times New Roman" w:hAnsi="Times New Roman"/>
          <w:sz w:val="28"/>
          <w:szCs w:val="28"/>
        </w:rPr>
      </w:pPr>
      <w:r w:rsidRPr="00B0106B">
        <w:rPr>
          <w:rFonts w:ascii="Times New Roman" w:hAnsi="Times New Roman"/>
          <w:sz w:val="28"/>
          <w:szCs w:val="28"/>
        </w:rPr>
        <w:t>ГОСТ 12248.5–2020 Грунты. Метод суффозионного сжатия</w:t>
      </w:r>
    </w:p>
    <w:p w:rsidR="00B0106B" w:rsidRPr="00B0106B" w:rsidRDefault="00B0106B" w:rsidP="007D15D0">
      <w:pPr>
        <w:pStyle w:val="aff8"/>
        <w:ind w:firstLine="567"/>
        <w:jc w:val="both"/>
        <w:rPr>
          <w:rFonts w:ascii="Times New Roman" w:hAnsi="Times New Roman"/>
          <w:sz w:val="28"/>
          <w:szCs w:val="28"/>
        </w:rPr>
      </w:pPr>
      <w:r w:rsidRPr="008E22AC">
        <w:rPr>
          <w:rFonts w:ascii="Times New Roman" w:hAnsi="Times New Roman"/>
          <w:sz w:val="28"/>
          <w:szCs w:val="28"/>
        </w:rPr>
        <w:t>ГОСТ 12248.6–2020 Грунты. Метод определения набухания и усадки</w:t>
      </w:r>
    </w:p>
    <w:p w:rsidR="00B0106B" w:rsidRPr="00B0106B" w:rsidRDefault="00B0106B" w:rsidP="007D15D0">
      <w:pPr>
        <w:pStyle w:val="aff8"/>
        <w:ind w:firstLine="567"/>
        <w:jc w:val="both"/>
        <w:rPr>
          <w:rFonts w:ascii="Times New Roman" w:hAnsi="Times New Roman"/>
          <w:sz w:val="28"/>
          <w:szCs w:val="28"/>
        </w:rPr>
      </w:pPr>
      <w:r w:rsidRPr="00B0106B">
        <w:rPr>
          <w:rFonts w:ascii="Times New Roman" w:hAnsi="Times New Roman"/>
          <w:sz w:val="28"/>
          <w:szCs w:val="28"/>
        </w:rPr>
        <w:t>ГОСТ 20276.1–2020 Грунты</w:t>
      </w:r>
      <w:r w:rsidR="007D15D0">
        <w:rPr>
          <w:rFonts w:ascii="Times New Roman" w:hAnsi="Times New Roman"/>
          <w:sz w:val="28"/>
          <w:szCs w:val="28"/>
        </w:rPr>
        <w:t>. Метод испытания штампом</w:t>
      </w:r>
    </w:p>
    <w:p w:rsidR="00B0106B" w:rsidRPr="00B0106B" w:rsidRDefault="00B0106B" w:rsidP="007D15D0">
      <w:pPr>
        <w:pStyle w:val="aff8"/>
        <w:ind w:firstLine="567"/>
        <w:jc w:val="both"/>
        <w:rPr>
          <w:rFonts w:ascii="Times New Roman" w:hAnsi="Times New Roman"/>
          <w:sz w:val="28"/>
          <w:szCs w:val="28"/>
        </w:rPr>
      </w:pPr>
      <w:r w:rsidRPr="00B0106B">
        <w:rPr>
          <w:rFonts w:ascii="Times New Roman" w:hAnsi="Times New Roman"/>
          <w:sz w:val="28"/>
          <w:szCs w:val="28"/>
        </w:rPr>
        <w:t>ГОСТ 20276.2–2020 Грунты. Метод испы</w:t>
      </w:r>
      <w:r w:rsidR="007D15D0">
        <w:rPr>
          <w:rFonts w:ascii="Times New Roman" w:hAnsi="Times New Roman"/>
          <w:sz w:val="28"/>
          <w:szCs w:val="28"/>
        </w:rPr>
        <w:t>тания радиальным прессиометром</w:t>
      </w:r>
    </w:p>
    <w:p w:rsidR="00B0106B" w:rsidRPr="00B0106B" w:rsidRDefault="00B0106B" w:rsidP="007D15D0">
      <w:pPr>
        <w:pStyle w:val="aff8"/>
        <w:ind w:firstLine="567"/>
        <w:jc w:val="both"/>
        <w:rPr>
          <w:rFonts w:ascii="Times New Roman" w:hAnsi="Times New Roman"/>
          <w:sz w:val="28"/>
          <w:szCs w:val="28"/>
        </w:rPr>
      </w:pPr>
      <w:r w:rsidRPr="00B0106B">
        <w:rPr>
          <w:rFonts w:ascii="Times New Roman" w:hAnsi="Times New Roman"/>
          <w:sz w:val="28"/>
          <w:szCs w:val="28"/>
        </w:rPr>
        <w:t>ГОСТ 20276.4–2020 Грун</w:t>
      </w:r>
      <w:r w:rsidR="007D15D0">
        <w:rPr>
          <w:rFonts w:ascii="Times New Roman" w:hAnsi="Times New Roman"/>
          <w:sz w:val="28"/>
          <w:szCs w:val="28"/>
        </w:rPr>
        <w:t>ты. Метод среза целиков грунта</w:t>
      </w:r>
    </w:p>
    <w:p w:rsidR="00B0106B" w:rsidRPr="00B0106B" w:rsidRDefault="00B0106B" w:rsidP="007D15D0">
      <w:pPr>
        <w:pStyle w:val="aff8"/>
        <w:ind w:firstLine="567"/>
        <w:jc w:val="both"/>
        <w:rPr>
          <w:rFonts w:ascii="Times New Roman" w:hAnsi="Times New Roman"/>
          <w:sz w:val="28"/>
          <w:szCs w:val="28"/>
        </w:rPr>
      </w:pPr>
      <w:r w:rsidRPr="00B0106B">
        <w:rPr>
          <w:rFonts w:ascii="Times New Roman" w:hAnsi="Times New Roman"/>
          <w:sz w:val="28"/>
          <w:szCs w:val="28"/>
        </w:rPr>
        <w:t>ГОСТ 20276.5–2020 Гру</w:t>
      </w:r>
      <w:r w:rsidR="007D15D0">
        <w:rPr>
          <w:rFonts w:ascii="Times New Roman" w:hAnsi="Times New Roman"/>
          <w:sz w:val="28"/>
          <w:szCs w:val="28"/>
        </w:rPr>
        <w:t>нты. Метод вращательного среза</w:t>
      </w:r>
    </w:p>
    <w:p w:rsidR="007D15D0" w:rsidRPr="00CF6F1E" w:rsidRDefault="007D15D0" w:rsidP="007D15D0">
      <w:pPr>
        <w:pStyle w:val="aff8"/>
        <w:jc w:val="both"/>
        <w:rPr>
          <w:rFonts w:ascii="Times New Roman" w:hAnsi="Times New Roman"/>
          <w:sz w:val="24"/>
          <w:szCs w:val="24"/>
        </w:rPr>
      </w:pPr>
      <w:bookmarkStart w:id="7" w:name="_Hlk89161162"/>
    </w:p>
    <w:p w:rsidR="007D15D0" w:rsidRPr="00CF6F1E" w:rsidRDefault="007D15D0" w:rsidP="007D15D0">
      <w:pPr>
        <w:pStyle w:val="aff8"/>
        <w:pBdr>
          <w:top w:val="single" w:sz="4" w:space="1" w:color="auto"/>
        </w:pBdr>
        <w:jc w:val="both"/>
        <w:rPr>
          <w:rFonts w:ascii="Times New Roman" w:hAnsi="Times New Roman"/>
          <w:b/>
          <w:sz w:val="24"/>
          <w:szCs w:val="24"/>
        </w:rPr>
      </w:pPr>
      <w:r w:rsidRPr="00CF6F1E">
        <w:rPr>
          <w:rFonts w:ascii="Times New Roman" w:hAnsi="Times New Roman"/>
          <w:b/>
          <w:sz w:val="24"/>
          <w:szCs w:val="24"/>
        </w:rPr>
        <w:t>Издание официальное</w:t>
      </w:r>
    </w:p>
    <w:bookmarkEnd w:id="7"/>
    <w:p w:rsidR="00B0106B" w:rsidRPr="00B0106B" w:rsidRDefault="00B0106B" w:rsidP="007D15D0">
      <w:pPr>
        <w:pStyle w:val="aff8"/>
        <w:ind w:firstLine="567"/>
        <w:jc w:val="both"/>
        <w:rPr>
          <w:rFonts w:ascii="Times New Roman" w:hAnsi="Times New Roman"/>
          <w:sz w:val="28"/>
          <w:szCs w:val="28"/>
        </w:rPr>
      </w:pPr>
      <w:r w:rsidRPr="00B0106B">
        <w:rPr>
          <w:rFonts w:ascii="Times New Roman" w:hAnsi="Times New Roman"/>
          <w:sz w:val="28"/>
          <w:szCs w:val="28"/>
        </w:rPr>
        <w:lastRenderedPageBreak/>
        <w:t>ГОСТ 20276.6–2020 Грунты. Метод испытания лопа</w:t>
      </w:r>
      <w:r w:rsidR="007D15D0">
        <w:rPr>
          <w:rFonts w:ascii="Times New Roman" w:hAnsi="Times New Roman"/>
          <w:sz w:val="28"/>
          <w:szCs w:val="28"/>
        </w:rPr>
        <w:t>стным прессиометром</w:t>
      </w:r>
    </w:p>
    <w:p w:rsidR="00B0106B" w:rsidRPr="00B0106B" w:rsidRDefault="00B0106B" w:rsidP="007D15D0">
      <w:pPr>
        <w:pStyle w:val="aff8"/>
        <w:ind w:firstLine="567"/>
        <w:jc w:val="both"/>
        <w:rPr>
          <w:rFonts w:ascii="Times New Roman" w:hAnsi="Times New Roman"/>
          <w:sz w:val="28"/>
          <w:szCs w:val="28"/>
        </w:rPr>
      </w:pPr>
      <w:r w:rsidRPr="00B0106B">
        <w:rPr>
          <w:rFonts w:ascii="Times New Roman" w:hAnsi="Times New Roman"/>
          <w:sz w:val="28"/>
          <w:szCs w:val="28"/>
        </w:rPr>
        <w:t>ГОСТ 20276.7–2020 Грунты. Метод испытания прессиометром с секторным приложением нагрузки</w:t>
      </w:r>
    </w:p>
    <w:p w:rsidR="00B0106B" w:rsidRPr="00B0106B" w:rsidRDefault="007D15D0" w:rsidP="007D15D0">
      <w:pPr>
        <w:pStyle w:val="aff8"/>
        <w:ind w:firstLine="567"/>
        <w:jc w:val="both"/>
        <w:rPr>
          <w:rFonts w:ascii="Times New Roman" w:hAnsi="Times New Roman"/>
          <w:sz w:val="28"/>
          <w:szCs w:val="28"/>
        </w:rPr>
      </w:pPr>
      <w:r w:rsidRPr="007D15D0">
        <w:rPr>
          <w:rFonts w:ascii="Times New Roman" w:hAnsi="Times New Roman"/>
          <w:sz w:val="28"/>
          <w:szCs w:val="28"/>
        </w:rPr>
        <w:t>ГОСТ 22733–2016</w:t>
      </w:r>
      <w:r w:rsidR="00B0106B" w:rsidRPr="00B0106B">
        <w:rPr>
          <w:rFonts w:ascii="Times New Roman" w:hAnsi="Times New Roman"/>
          <w:sz w:val="28"/>
          <w:szCs w:val="28"/>
        </w:rPr>
        <w:t xml:space="preserve"> Грунты. Метод лабораторного опр</w:t>
      </w:r>
      <w:r>
        <w:rPr>
          <w:rFonts w:ascii="Times New Roman" w:hAnsi="Times New Roman"/>
          <w:sz w:val="28"/>
          <w:szCs w:val="28"/>
        </w:rPr>
        <w:t>еделения максимальной плотности</w:t>
      </w:r>
    </w:p>
    <w:p w:rsidR="00B0106B" w:rsidRPr="00B0106B" w:rsidRDefault="007D15D0" w:rsidP="007D15D0">
      <w:pPr>
        <w:pStyle w:val="aff8"/>
        <w:ind w:firstLine="567"/>
        <w:jc w:val="both"/>
        <w:rPr>
          <w:rFonts w:ascii="Times New Roman" w:hAnsi="Times New Roman"/>
          <w:sz w:val="28"/>
          <w:szCs w:val="28"/>
        </w:rPr>
      </w:pPr>
      <w:r w:rsidRPr="007D15D0">
        <w:rPr>
          <w:rFonts w:ascii="Times New Roman" w:hAnsi="Times New Roman"/>
          <w:sz w:val="28"/>
          <w:szCs w:val="28"/>
        </w:rPr>
        <w:t>ГОСТ 25100–2020</w:t>
      </w:r>
      <w:r w:rsidR="00B0106B" w:rsidRPr="00B0106B">
        <w:rPr>
          <w:rFonts w:ascii="Times New Roman" w:hAnsi="Times New Roman"/>
          <w:sz w:val="28"/>
          <w:szCs w:val="28"/>
        </w:rPr>
        <w:t xml:space="preserve"> Грунты. Классификация</w:t>
      </w:r>
    </w:p>
    <w:p w:rsidR="00904157" w:rsidRPr="00904157" w:rsidRDefault="00B0106B" w:rsidP="007D15D0">
      <w:pPr>
        <w:pStyle w:val="aff8"/>
        <w:ind w:firstLine="567"/>
        <w:jc w:val="both"/>
        <w:rPr>
          <w:rFonts w:ascii="Times New Roman" w:hAnsi="Times New Roman"/>
          <w:sz w:val="28"/>
          <w:szCs w:val="28"/>
        </w:rPr>
      </w:pPr>
      <w:r w:rsidRPr="00B0106B">
        <w:rPr>
          <w:rFonts w:ascii="Times New Roman" w:hAnsi="Times New Roman"/>
          <w:sz w:val="28"/>
          <w:szCs w:val="28"/>
        </w:rPr>
        <w:t>ГОСТ 32192–2013 Надежность в железнодорожной технике. Основные понятия. Термины и определения</w:t>
      </w:r>
    </w:p>
    <w:p w:rsidR="00B0106B" w:rsidRDefault="00B0106B" w:rsidP="007D15D0">
      <w:pPr>
        <w:pStyle w:val="aff8"/>
        <w:ind w:firstLine="567"/>
        <w:jc w:val="both"/>
        <w:rPr>
          <w:rFonts w:ascii="Times New Roman" w:hAnsi="Times New Roman"/>
          <w:sz w:val="28"/>
          <w:szCs w:val="28"/>
        </w:rPr>
      </w:pPr>
      <w:r w:rsidRPr="00B0106B">
        <w:rPr>
          <w:rFonts w:ascii="Times New Roman" w:hAnsi="Times New Roman"/>
          <w:sz w:val="28"/>
          <w:szCs w:val="28"/>
        </w:rPr>
        <w:t>ГОСТ 32698–2014 Скрепление рельсовое промежуточное железнодорожного пути. Требования безопасности и методы контроля</w:t>
      </w:r>
    </w:p>
    <w:p w:rsidR="00B0106B" w:rsidRPr="00B0106B" w:rsidRDefault="00B0106B" w:rsidP="007D15D0">
      <w:pPr>
        <w:pStyle w:val="aff8"/>
        <w:ind w:firstLine="567"/>
        <w:jc w:val="both"/>
        <w:rPr>
          <w:rFonts w:ascii="Times New Roman" w:hAnsi="Times New Roman"/>
          <w:sz w:val="28"/>
          <w:szCs w:val="28"/>
        </w:rPr>
      </w:pPr>
      <w:r w:rsidRPr="00B0106B">
        <w:rPr>
          <w:rFonts w:ascii="Times New Roman" w:hAnsi="Times New Roman"/>
          <w:sz w:val="28"/>
          <w:szCs w:val="28"/>
        </w:rPr>
        <w:t>ГОСТ 33068–2014 (EN 13252:2005) Материалы геосинтетические для дренажных систем. Общие технические требования</w:t>
      </w:r>
    </w:p>
    <w:p w:rsidR="00B0106B" w:rsidRPr="00B0106B" w:rsidRDefault="007D15D0" w:rsidP="007D15D0">
      <w:pPr>
        <w:pStyle w:val="aff8"/>
        <w:ind w:firstLine="567"/>
        <w:jc w:val="both"/>
        <w:rPr>
          <w:rFonts w:ascii="Times New Roman" w:hAnsi="Times New Roman"/>
          <w:sz w:val="28"/>
          <w:szCs w:val="28"/>
        </w:rPr>
      </w:pPr>
      <w:r w:rsidRPr="007D15D0">
        <w:rPr>
          <w:rFonts w:ascii="Times New Roman" w:hAnsi="Times New Roman"/>
          <w:sz w:val="28"/>
          <w:szCs w:val="28"/>
        </w:rPr>
        <w:t>ГОСТ Р 21.101–2020</w:t>
      </w:r>
      <w:r w:rsidR="00B0106B" w:rsidRPr="00B0106B">
        <w:rPr>
          <w:rFonts w:ascii="Times New Roman" w:hAnsi="Times New Roman"/>
          <w:sz w:val="28"/>
          <w:szCs w:val="28"/>
        </w:rPr>
        <w:t xml:space="preserve"> Система проектной документации для строительства. Основные требования к проектной и рабочей документации</w:t>
      </w:r>
    </w:p>
    <w:p w:rsidR="00B0106B" w:rsidRPr="00B0106B" w:rsidRDefault="00B0106B" w:rsidP="007D15D0">
      <w:pPr>
        <w:pStyle w:val="aff8"/>
        <w:ind w:firstLine="567"/>
        <w:jc w:val="both"/>
        <w:rPr>
          <w:rFonts w:ascii="Times New Roman" w:hAnsi="Times New Roman"/>
          <w:sz w:val="28"/>
          <w:szCs w:val="28"/>
        </w:rPr>
      </w:pPr>
      <w:r w:rsidRPr="00B0106B">
        <w:rPr>
          <w:rFonts w:ascii="Times New Roman" w:hAnsi="Times New Roman"/>
          <w:sz w:val="28"/>
          <w:szCs w:val="28"/>
        </w:rPr>
        <w:t>ГОСТ Р 51045–2014 Рельсы для путей промышленного железнодорожного транспорта. Общие технические условия</w:t>
      </w:r>
    </w:p>
    <w:p w:rsidR="00B0106B" w:rsidRPr="00B0106B" w:rsidRDefault="00B0106B" w:rsidP="007D15D0">
      <w:pPr>
        <w:pStyle w:val="aff8"/>
        <w:ind w:firstLine="567"/>
        <w:jc w:val="both"/>
        <w:rPr>
          <w:rFonts w:ascii="Times New Roman" w:hAnsi="Times New Roman"/>
          <w:sz w:val="28"/>
          <w:szCs w:val="28"/>
        </w:rPr>
      </w:pPr>
      <w:r w:rsidRPr="00B0106B">
        <w:rPr>
          <w:rFonts w:ascii="Times New Roman" w:hAnsi="Times New Roman"/>
          <w:sz w:val="28"/>
          <w:szCs w:val="28"/>
        </w:rPr>
        <w:t>ГОСТ Р 51685–2013 Рельсы железнодорожные. Общие технические условия</w:t>
      </w:r>
    </w:p>
    <w:p w:rsidR="00B0106B" w:rsidRPr="00B0106B" w:rsidRDefault="00B0106B" w:rsidP="007D15D0">
      <w:pPr>
        <w:pStyle w:val="aff8"/>
        <w:ind w:firstLine="567"/>
        <w:jc w:val="both"/>
        <w:rPr>
          <w:rFonts w:ascii="Times New Roman" w:hAnsi="Times New Roman"/>
          <w:sz w:val="28"/>
          <w:szCs w:val="28"/>
        </w:rPr>
      </w:pPr>
      <w:r w:rsidRPr="00B0106B">
        <w:rPr>
          <w:rFonts w:ascii="Times New Roman" w:hAnsi="Times New Roman"/>
          <w:sz w:val="28"/>
          <w:szCs w:val="28"/>
        </w:rPr>
        <w:t>ГОСТ Р 53238–2008 Материалы геотекстильные. Метод определения характеристики пор</w:t>
      </w:r>
    </w:p>
    <w:p w:rsidR="00B0106B" w:rsidRDefault="00B0106B" w:rsidP="007D15D0">
      <w:pPr>
        <w:pStyle w:val="aff8"/>
        <w:ind w:firstLine="567"/>
        <w:jc w:val="both"/>
        <w:rPr>
          <w:rFonts w:ascii="Times New Roman" w:hAnsi="Times New Roman"/>
          <w:sz w:val="28"/>
          <w:szCs w:val="28"/>
        </w:rPr>
      </w:pPr>
      <w:r w:rsidRPr="00B0106B">
        <w:rPr>
          <w:rFonts w:ascii="Times New Roman" w:hAnsi="Times New Roman"/>
          <w:sz w:val="28"/>
          <w:szCs w:val="28"/>
        </w:rPr>
        <w:t>ГОСТ Р 55050–2012 Железнодорожный подвижной состав. Нормы допустимого воздействия на железнодорожный путь и методы испытаний</w:t>
      </w:r>
    </w:p>
    <w:p w:rsidR="00B0106B" w:rsidRPr="00B0106B" w:rsidRDefault="00B0106B" w:rsidP="007D15D0">
      <w:pPr>
        <w:pStyle w:val="aff8"/>
        <w:ind w:firstLine="567"/>
        <w:jc w:val="both"/>
        <w:rPr>
          <w:rFonts w:ascii="Times New Roman" w:hAnsi="Times New Roman"/>
          <w:sz w:val="28"/>
          <w:szCs w:val="28"/>
        </w:rPr>
      </w:pPr>
      <w:r w:rsidRPr="00B0106B">
        <w:rPr>
          <w:rFonts w:ascii="Times New Roman" w:hAnsi="Times New Roman"/>
          <w:sz w:val="28"/>
          <w:szCs w:val="28"/>
        </w:rPr>
        <w:t>ГОСТ Р 59692–2021 Дороги автомобильные общего пользования. Материалы геосинтетические для борьбы с эрозией на откосах. Общие технические условия</w:t>
      </w:r>
    </w:p>
    <w:p w:rsidR="00B0106B" w:rsidRPr="00B0106B" w:rsidRDefault="00B0106B" w:rsidP="007D15D0">
      <w:pPr>
        <w:pStyle w:val="aff8"/>
        <w:ind w:firstLine="567"/>
        <w:jc w:val="both"/>
        <w:rPr>
          <w:rFonts w:ascii="Times New Roman" w:hAnsi="Times New Roman"/>
          <w:sz w:val="28"/>
          <w:szCs w:val="28"/>
        </w:rPr>
      </w:pPr>
      <w:r w:rsidRPr="00B0106B">
        <w:rPr>
          <w:rFonts w:ascii="Times New Roman" w:hAnsi="Times New Roman"/>
          <w:sz w:val="28"/>
          <w:szCs w:val="28"/>
        </w:rPr>
        <w:t>СП 3.13130.2009 Системы противопожарной защиты. Система оповещения и управления эвакуацией людей при пожаре. Требования пожарной безопасности</w:t>
      </w:r>
    </w:p>
    <w:p w:rsidR="00B0106B" w:rsidRPr="00B0106B" w:rsidRDefault="00B0106B" w:rsidP="007D15D0">
      <w:pPr>
        <w:pStyle w:val="aff8"/>
        <w:ind w:firstLine="567"/>
        <w:jc w:val="both"/>
        <w:rPr>
          <w:rFonts w:ascii="Times New Roman" w:hAnsi="Times New Roman"/>
          <w:sz w:val="28"/>
          <w:szCs w:val="28"/>
        </w:rPr>
      </w:pPr>
      <w:r w:rsidRPr="00B0106B">
        <w:rPr>
          <w:rFonts w:ascii="Times New Roman" w:hAnsi="Times New Roman"/>
          <w:sz w:val="28"/>
          <w:szCs w:val="28"/>
        </w:rPr>
        <w:t xml:space="preserve">СП 12.13130.2009 Определение категорий помещений, зданий и наружных установок по взрывопожарной и пожарной опасности </w:t>
      </w:r>
      <w:r w:rsidR="007D15D0">
        <w:rPr>
          <w:rFonts w:ascii="Times New Roman" w:hAnsi="Times New Roman"/>
          <w:sz w:val="28"/>
          <w:szCs w:val="28"/>
        </w:rPr>
        <w:br/>
      </w:r>
      <w:r w:rsidRPr="00B0106B">
        <w:rPr>
          <w:rFonts w:ascii="Times New Roman" w:hAnsi="Times New Roman"/>
          <w:sz w:val="28"/>
          <w:szCs w:val="28"/>
        </w:rPr>
        <w:t>(с изменением № 1)</w:t>
      </w:r>
    </w:p>
    <w:p w:rsidR="00B0106B" w:rsidRPr="00B0106B" w:rsidRDefault="00B0106B" w:rsidP="007D15D0">
      <w:pPr>
        <w:pStyle w:val="aff8"/>
        <w:ind w:firstLine="567"/>
        <w:jc w:val="both"/>
        <w:rPr>
          <w:rFonts w:ascii="Times New Roman" w:hAnsi="Times New Roman"/>
          <w:sz w:val="28"/>
          <w:szCs w:val="28"/>
        </w:rPr>
      </w:pPr>
      <w:r w:rsidRPr="00B0106B">
        <w:rPr>
          <w:rFonts w:ascii="Times New Roman" w:hAnsi="Times New Roman"/>
          <w:sz w:val="28"/>
          <w:szCs w:val="28"/>
        </w:rPr>
        <w:t>СП 14.13330.2018 «СНиП II-7-81* Строительство в сейсмических районах» (с изменениями № 2, № 3)</w:t>
      </w:r>
    </w:p>
    <w:p w:rsidR="00B0106B" w:rsidRPr="00B0106B" w:rsidRDefault="00B0106B" w:rsidP="007D15D0">
      <w:pPr>
        <w:pStyle w:val="aff8"/>
        <w:ind w:firstLine="567"/>
        <w:jc w:val="both"/>
        <w:rPr>
          <w:rFonts w:ascii="Times New Roman" w:hAnsi="Times New Roman"/>
          <w:sz w:val="28"/>
          <w:szCs w:val="28"/>
        </w:rPr>
      </w:pPr>
      <w:r w:rsidRPr="00B0106B">
        <w:rPr>
          <w:rFonts w:ascii="Times New Roman" w:hAnsi="Times New Roman"/>
          <w:sz w:val="28"/>
          <w:szCs w:val="28"/>
        </w:rPr>
        <w:t>СП 22.13330.2016 «СНиП 2.02.01-83* Основания зданий и сооружений» (с изменениями № 1, № 2, № 3, № 4)</w:t>
      </w:r>
    </w:p>
    <w:p w:rsidR="00B0106B" w:rsidRPr="00B0106B" w:rsidRDefault="00B0106B" w:rsidP="007D15D0">
      <w:pPr>
        <w:pStyle w:val="aff8"/>
        <w:ind w:firstLine="567"/>
        <w:jc w:val="both"/>
        <w:rPr>
          <w:rFonts w:ascii="Times New Roman" w:hAnsi="Times New Roman"/>
          <w:sz w:val="28"/>
          <w:szCs w:val="28"/>
        </w:rPr>
      </w:pPr>
      <w:r w:rsidRPr="00B0106B">
        <w:rPr>
          <w:rFonts w:ascii="Times New Roman" w:hAnsi="Times New Roman"/>
          <w:sz w:val="28"/>
          <w:szCs w:val="28"/>
        </w:rPr>
        <w:t>СП 25.13330.2020 «СНиП 2.02.04-88 Основания и фундаменты на вечномерзлых грунтах» (с изменением № 1)</w:t>
      </w:r>
    </w:p>
    <w:p w:rsidR="00B0106B" w:rsidRPr="00B0106B" w:rsidRDefault="00B0106B" w:rsidP="007D15D0">
      <w:pPr>
        <w:pStyle w:val="aff8"/>
        <w:ind w:firstLine="567"/>
        <w:jc w:val="both"/>
        <w:rPr>
          <w:rFonts w:ascii="Times New Roman" w:hAnsi="Times New Roman"/>
          <w:sz w:val="28"/>
          <w:szCs w:val="28"/>
        </w:rPr>
      </w:pPr>
      <w:r w:rsidRPr="00B0106B">
        <w:rPr>
          <w:rFonts w:ascii="Times New Roman" w:hAnsi="Times New Roman"/>
          <w:sz w:val="28"/>
          <w:szCs w:val="28"/>
        </w:rPr>
        <w:t>СП 35.13330.2011 «СНиП 2.05.03-84* Мосты и трубы»</w:t>
      </w:r>
      <w:r w:rsidR="007D15D0">
        <w:rPr>
          <w:rFonts w:ascii="Times New Roman" w:hAnsi="Times New Roman"/>
          <w:sz w:val="28"/>
          <w:szCs w:val="28"/>
        </w:rPr>
        <w:t xml:space="preserve"> </w:t>
      </w:r>
      <w:r w:rsidR="007D15D0">
        <w:rPr>
          <w:rFonts w:ascii="Times New Roman" w:hAnsi="Times New Roman"/>
          <w:sz w:val="28"/>
          <w:szCs w:val="28"/>
        </w:rPr>
        <w:br/>
      </w:r>
      <w:r w:rsidR="007D15D0" w:rsidRPr="008E22AC">
        <w:rPr>
          <w:rFonts w:ascii="Times New Roman" w:hAnsi="Times New Roman"/>
          <w:sz w:val="28"/>
          <w:szCs w:val="28"/>
        </w:rPr>
        <w:t>(с изменениями № 1, № 2, № 3)</w:t>
      </w:r>
    </w:p>
    <w:p w:rsidR="00B0106B" w:rsidRPr="00B0106B" w:rsidRDefault="00B0106B" w:rsidP="007D15D0">
      <w:pPr>
        <w:pStyle w:val="aff8"/>
        <w:ind w:firstLine="567"/>
        <w:jc w:val="both"/>
        <w:rPr>
          <w:rFonts w:ascii="Times New Roman" w:hAnsi="Times New Roman"/>
          <w:sz w:val="28"/>
          <w:szCs w:val="28"/>
        </w:rPr>
      </w:pPr>
      <w:r w:rsidRPr="00B0106B">
        <w:rPr>
          <w:rFonts w:ascii="Times New Roman" w:hAnsi="Times New Roman"/>
          <w:sz w:val="28"/>
          <w:szCs w:val="28"/>
        </w:rPr>
        <w:t>СП 37.13330.2012 «СНиП 2.05.07-91* Промышленный транспорт»</w:t>
      </w:r>
      <w:r w:rsidR="007D15D0">
        <w:rPr>
          <w:rFonts w:ascii="Times New Roman" w:hAnsi="Times New Roman"/>
          <w:sz w:val="28"/>
          <w:szCs w:val="28"/>
        </w:rPr>
        <w:t xml:space="preserve"> </w:t>
      </w:r>
      <w:r w:rsidR="007D15D0">
        <w:rPr>
          <w:rFonts w:ascii="Times New Roman" w:hAnsi="Times New Roman"/>
          <w:sz w:val="28"/>
          <w:szCs w:val="28"/>
        </w:rPr>
        <w:br/>
      </w:r>
      <w:r w:rsidR="007D15D0" w:rsidRPr="007D15D0">
        <w:rPr>
          <w:rFonts w:ascii="Times New Roman" w:hAnsi="Times New Roman"/>
          <w:sz w:val="28"/>
          <w:szCs w:val="28"/>
        </w:rPr>
        <w:t>(с изменениями № 1, № 2, № 3, № 4)</w:t>
      </w:r>
    </w:p>
    <w:p w:rsidR="00B0106B" w:rsidRPr="00B0106B" w:rsidRDefault="00B0106B" w:rsidP="007D15D0">
      <w:pPr>
        <w:pStyle w:val="aff8"/>
        <w:ind w:firstLine="567"/>
        <w:jc w:val="both"/>
        <w:rPr>
          <w:rFonts w:ascii="Times New Roman" w:hAnsi="Times New Roman"/>
          <w:sz w:val="28"/>
          <w:szCs w:val="28"/>
        </w:rPr>
      </w:pPr>
      <w:r w:rsidRPr="00B0106B">
        <w:rPr>
          <w:rFonts w:ascii="Times New Roman" w:hAnsi="Times New Roman"/>
          <w:sz w:val="28"/>
          <w:szCs w:val="28"/>
        </w:rPr>
        <w:t xml:space="preserve">СП 38.13330.2018 «СНиП 2.06.04-82* Нагрузки и воздействия на гидротехнические сооружения (волновые, ледовые и от судов)» </w:t>
      </w:r>
      <w:r w:rsidR="007D15D0">
        <w:rPr>
          <w:rFonts w:ascii="Times New Roman" w:hAnsi="Times New Roman"/>
          <w:sz w:val="28"/>
          <w:szCs w:val="28"/>
        </w:rPr>
        <w:br/>
      </w:r>
      <w:r w:rsidRPr="00B0106B">
        <w:rPr>
          <w:rFonts w:ascii="Times New Roman" w:hAnsi="Times New Roman"/>
          <w:sz w:val="28"/>
          <w:szCs w:val="28"/>
        </w:rPr>
        <w:t>(с изменением № 1)</w:t>
      </w:r>
    </w:p>
    <w:p w:rsidR="00B0106B" w:rsidRPr="00B0106B" w:rsidRDefault="00B0106B" w:rsidP="007D15D0">
      <w:pPr>
        <w:pStyle w:val="aff8"/>
        <w:ind w:firstLine="567"/>
        <w:jc w:val="both"/>
        <w:rPr>
          <w:rFonts w:ascii="Times New Roman" w:hAnsi="Times New Roman"/>
          <w:sz w:val="28"/>
          <w:szCs w:val="28"/>
        </w:rPr>
      </w:pPr>
      <w:r w:rsidRPr="00B0106B">
        <w:rPr>
          <w:rFonts w:ascii="Times New Roman" w:hAnsi="Times New Roman"/>
          <w:sz w:val="28"/>
          <w:szCs w:val="28"/>
        </w:rPr>
        <w:t>СП 47.13330.2016 «СНиП 11-02-96 Инженерные изыскания для строительства. Основные положения» (с изменением № 1)</w:t>
      </w:r>
    </w:p>
    <w:p w:rsidR="00B0106B" w:rsidRPr="00B0106B" w:rsidRDefault="00B0106B" w:rsidP="007D15D0">
      <w:pPr>
        <w:pStyle w:val="aff8"/>
        <w:ind w:firstLine="567"/>
        <w:jc w:val="both"/>
        <w:rPr>
          <w:rFonts w:ascii="Times New Roman" w:hAnsi="Times New Roman"/>
          <w:sz w:val="28"/>
          <w:szCs w:val="28"/>
        </w:rPr>
      </w:pPr>
      <w:r w:rsidRPr="00B0106B">
        <w:rPr>
          <w:rFonts w:ascii="Times New Roman" w:hAnsi="Times New Roman"/>
          <w:sz w:val="28"/>
          <w:szCs w:val="28"/>
        </w:rPr>
        <w:t>СП 58.13330.2019 «СНиП 33-01-2003 Гидротехнические сооружения. Основные положения» (с изменением № 1)</w:t>
      </w:r>
    </w:p>
    <w:p w:rsidR="00B0106B" w:rsidRPr="00B0106B" w:rsidRDefault="00B0106B" w:rsidP="007D15D0">
      <w:pPr>
        <w:pStyle w:val="aff8"/>
        <w:ind w:firstLine="567"/>
        <w:jc w:val="both"/>
        <w:rPr>
          <w:rFonts w:ascii="Times New Roman" w:hAnsi="Times New Roman"/>
          <w:sz w:val="28"/>
          <w:szCs w:val="28"/>
        </w:rPr>
      </w:pPr>
      <w:r w:rsidRPr="00B0106B">
        <w:rPr>
          <w:rFonts w:ascii="Times New Roman" w:hAnsi="Times New Roman"/>
          <w:sz w:val="28"/>
          <w:szCs w:val="28"/>
        </w:rPr>
        <w:t>СП 116.13330.2012 «СНиП 22-02-2003 Инженерная защита территорий, зданий и сооружений от опасных геологических процессов. Основные положения»</w:t>
      </w:r>
      <w:r w:rsidR="007D15D0">
        <w:rPr>
          <w:rFonts w:ascii="Times New Roman" w:hAnsi="Times New Roman"/>
          <w:sz w:val="28"/>
          <w:szCs w:val="28"/>
        </w:rPr>
        <w:t xml:space="preserve"> </w:t>
      </w:r>
      <w:r w:rsidR="007D15D0" w:rsidRPr="008E22AC">
        <w:rPr>
          <w:rFonts w:ascii="Times New Roman" w:hAnsi="Times New Roman"/>
          <w:sz w:val="28"/>
          <w:szCs w:val="28"/>
        </w:rPr>
        <w:t>(с изменением № 1)</w:t>
      </w:r>
    </w:p>
    <w:p w:rsidR="0091467A" w:rsidRDefault="00B0106B" w:rsidP="007D15D0">
      <w:pPr>
        <w:pStyle w:val="aff8"/>
        <w:ind w:firstLine="567"/>
        <w:jc w:val="both"/>
        <w:rPr>
          <w:rFonts w:ascii="Times New Roman" w:hAnsi="Times New Roman"/>
          <w:sz w:val="28"/>
          <w:szCs w:val="28"/>
        </w:rPr>
      </w:pPr>
      <w:r w:rsidRPr="00B0106B">
        <w:rPr>
          <w:rFonts w:ascii="Times New Roman" w:hAnsi="Times New Roman"/>
          <w:sz w:val="28"/>
          <w:szCs w:val="28"/>
        </w:rPr>
        <w:t xml:space="preserve">СП 119.13330.2017 «СНиП 32-01-95 Железные дороги колеи 1520 мм» </w:t>
      </w:r>
      <w:r w:rsidR="007D15D0">
        <w:rPr>
          <w:rFonts w:ascii="Times New Roman" w:hAnsi="Times New Roman"/>
          <w:sz w:val="28"/>
          <w:szCs w:val="28"/>
        </w:rPr>
        <w:br/>
      </w:r>
      <w:r w:rsidRPr="00B0106B">
        <w:rPr>
          <w:rFonts w:ascii="Times New Roman" w:hAnsi="Times New Roman"/>
          <w:sz w:val="28"/>
          <w:szCs w:val="28"/>
        </w:rPr>
        <w:t>(с изменением № 1)</w:t>
      </w:r>
    </w:p>
    <w:p w:rsidR="00B0106B" w:rsidRPr="00B0106B" w:rsidRDefault="00B0106B" w:rsidP="007D15D0">
      <w:pPr>
        <w:pStyle w:val="aff8"/>
        <w:ind w:firstLine="567"/>
        <w:jc w:val="both"/>
        <w:rPr>
          <w:rFonts w:ascii="Times New Roman" w:hAnsi="Times New Roman"/>
          <w:sz w:val="28"/>
          <w:szCs w:val="28"/>
        </w:rPr>
      </w:pPr>
      <w:r w:rsidRPr="00B0106B">
        <w:rPr>
          <w:rFonts w:ascii="Times New Roman" w:hAnsi="Times New Roman"/>
          <w:sz w:val="28"/>
          <w:szCs w:val="28"/>
        </w:rPr>
        <w:t xml:space="preserve">СП 131.13330.2020 «СНиП 23-01-99* Строительная климатология» </w:t>
      </w:r>
      <w:r w:rsidR="007D15D0">
        <w:rPr>
          <w:rFonts w:ascii="Times New Roman" w:hAnsi="Times New Roman"/>
          <w:sz w:val="28"/>
          <w:szCs w:val="28"/>
        </w:rPr>
        <w:br/>
      </w:r>
      <w:r w:rsidRPr="00B0106B">
        <w:rPr>
          <w:rFonts w:ascii="Times New Roman" w:hAnsi="Times New Roman"/>
          <w:sz w:val="28"/>
          <w:szCs w:val="28"/>
        </w:rPr>
        <w:t>(с изменением № 1)</w:t>
      </w:r>
    </w:p>
    <w:p w:rsidR="00B0106B" w:rsidRDefault="00B0106B" w:rsidP="007D15D0">
      <w:pPr>
        <w:pStyle w:val="aff8"/>
        <w:ind w:firstLine="567"/>
        <w:jc w:val="both"/>
        <w:rPr>
          <w:rFonts w:ascii="Times New Roman" w:hAnsi="Times New Roman"/>
          <w:sz w:val="28"/>
          <w:szCs w:val="28"/>
        </w:rPr>
      </w:pPr>
      <w:r w:rsidRPr="00B0106B">
        <w:rPr>
          <w:rFonts w:ascii="Times New Roman" w:hAnsi="Times New Roman"/>
          <w:sz w:val="28"/>
          <w:szCs w:val="28"/>
        </w:rPr>
        <w:t>СП 238.1326000.2015 Железнодорожный путь</w:t>
      </w:r>
    </w:p>
    <w:p w:rsidR="00B0106B" w:rsidRPr="00B0106B" w:rsidRDefault="00B0106B" w:rsidP="007D15D0">
      <w:pPr>
        <w:pStyle w:val="aff8"/>
        <w:ind w:firstLine="567"/>
        <w:jc w:val="both"/>
        <w:rPr>
          <w:rFonts w:ascii="Times New Roman" w:hAnsi="Times New Roman"/>
          <w:sz w:val="28"/>
          <w:szCs w:val="28"/>
        </w:rPr>
      </w:pPr>
      <w:r w:rsidRPr="00B0106B">
        <w:rPr>
          <w:rFonts w:ascii="Times New Roman" w:hAnsi="Times New Roman"/>
          <w:sz w:val="28"/>
          <w:szCs w:val="28"/>
        </w:rPr>
        <w:t>СП 436.1325800.2018 Инженерная защита территорий, зданий и сооружений от оползней и обвалов. Правила проектирования»;</w:t>
      </w:r>
    </w:p>
    <w:p w:rsidR="00B0106B" w:rsidRPr="00B0106B" w:rsidRDefault="00B0106B" w:rsidP="007D15D0">
      <w:pPr>
        <w:pStyle w:val="aff8"/>
        <w:ind w:firstLine="567"/>
        <w:jc w:val="both"/>
        <w:rPr>
          <w:rFonts w:ascii="Times New Roman" w:hAnsi="Times New Roman"/>
          <w:sz w:val="28"/>
          <w:szCs w:val="28"/>
        </w:rPr>
      </w:pPr>
      <w:r w:rsidRPr="00B0106B">
        <w:rPr>
          <w:rFonts w:ascii="Times New Roman" w:hAnsi="Times New Roman"/>
          <w:sz w:val="28"/>
          <w:szCs w:val="28"/>
        </w:rPr>
        <w:t>«СП 484.1311500.2020 Системы противопожарной защиты. Системы пожарной сигнализации и автоматизация систем противопожарной защиты. Нормы и правила проектирования»;</w:t>
      </w:r>
    </w:p>
    <w:p w:rsidR="00B0106B" w:rsidRPr="00B0106B" w:rsidRDefault="00B0106B" w:rsidP="007D15D0">
      <w:pPr>
        <w:pStyle w:val="aff8"/>
        <w:ind w:firstLine="567"/>
        <w:jc w:val="both"/>
        <w:rPr>
          <w:rFonts w:ascii="Times New Roman" w:hAnsi="Times New Roman"/>
          <w:sz w:val="28"/>
          <w:szCs w:val="28"/>
        </w:rPr>
      </w:pPr>
      <w:r w:rsidRPr="00B0106B">
        <w:rPr>
          <w:rFonts w:ascii="Times New Roman" w:hAnsi="Times New Roman"/>
          <w:sz w:val="28"/>
          <w:szCs w:val="28"/>
        </w:rPr>
        <w:t>«СП 485.1311500.2020 Системы противопожарной защиты. Установки пожаротушения автоматические. Нормы и правила проектирования»;</w:t>
      </w:r>
    </w:p>
    <w:p w:rsidR="00B0106B" w:rsidRPr="00B0106B" w:rsidRDefault="00B0106B" w:rsidP="007D15D0">
      <w:pPr>
        <w:pStyle w:val="aff8"/>
        <w:ind w:firstLine="567"/>
        <w:jc w:val="both"/>
        <w:rPr>
          <w:rFonts w:ascii="Times New Roman" w:hAnsi="Times New Roman"/>
          <w:sz w:val="28"/>
          <w:szCs w:val="28"/>
        </w:rPr>
      </w:pPr>
      <w:r w:rsidRPr="00B0106B">
        <w:rPr>
          <w:rFonts w:ascii="Times New Roman" w:hAnsi="Times New Roman"/>
          <w:sz w:val="28"/>
          <w:szCs w:val="28"/>
        </w:rPr>
        <w:t>«СП 486.1311500.2020 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w:t>
      </w:r>
    </w:p>
    <w:p w:rsidR="00B0106B" w:rsidRPr="00B0106B" w:rsidRDefault="00B0106B" w:rsidP="007D15D0">
      <w:pPr>
        <w:pStyle w:val="aff8"/>
        <w:ind w:firstLine="567"/>
        <w:jc w:val="both"/>
        <w:rPr>
          <w:rFonts w:ascii="Times New Roman" w:hAnsi="Times New Roman"/>
          <w:sz w:val="28"/>
          <w:szCs w:val="28"/>
        </w:rPr>
      </w:pPr>
      <w:r w:rsidRPr="00B0106B">
        <w:rPr>
          <w:rFonts w:ascii="Times New Roman" w:hAnsi="Times New Roman"/>
          <w:sz w:val="28"/>
          <w:szCs w:val="28"/>
        </w:rPr>
        <w:t>СанПиН 2.2.1/2.1.1.1200–03 Санитарно-защитные зоны и санитарная классификация предприятий, сооружений и иных объектов</w:t>
      </w:r>
    </w:p>
    <w:p w:rsidR="00B0106B" w:rsidRPr="00B0106B" w:rsidRDefault="00B0106B" w:rsidP="007D15D0">
      <w:pPr>
        <w:pStyle w:val="aff8"/>
        <w:ind w:firstLine="567"/>
        <w:jc w:val="both"/>
        <w:rPr>
          <w:rFonts w:ascii="Times New Roman" w:hAnsi="Times New Roman"/>
          <w:sz w:val="28"/>
          <w:szCs w:val="28"/>
        </w:rPr>
      </w:pPr>
      <w:r w:rsidRPr="00B0106B">
        <w:rPr>
          <w:rFonts w:ascii="Times New Roman" w:hAnsi="Times New Roman"/>
          <w:sz w:val="28"/>
          <w:szCs w:val="28"/>
        </w:rPr>
        <w:t>СН 2.2.4/2.1.8.562–96 Шум на рабочих местах, в помещениях жилых, общественных зданий и на территории жилой застройки</w:t>
      </w:r>
    </w:p>
    <w:p w:rsidR="00B0106B" w:rsidRDefault="00B0106B" w:rsidP="007D15D0">
      <w:pPr>
        <w:pStyle w:val="aff8"/>
        <w:ind w:firstLine="567"/>
        <w:jc w:val="both"/>
        <w:rPr>
          <w:rFonts w:ascii="Times New Roman" w:hAnsi="Times New Roman"/>
          <w:sz w:val="28"/>
          <w:szCs w:val="28"/>
        </w:rPr>
      </w:pPr>
      <w:r w:rsidRPr="00B0106B">
        <w:rPr>
          <w:rFonts w:ascii="Times New Roman" w:hAnsi="Times New Roman"/>
          <w:sz w:val="28"/>
          <w:szCs w:val="28"/>
        </w:rPr>
        <w:t>CH 2.2.4/2.1.8.566–96 Производственная вибрация, вибрация в помещениях жилых и общественных зданий</w:t>
      </w:r>
    </w:p>
    <w:p w:rsidR="00F63B8A" w:rsidRPr="00702BDF" w:rsidRDefault="00F63B8A" w:rsidP="00797514">
      <w:pPr>
        <w:pStyle w:val="aff8"/>
        <w:ind w:firstLine="567"/>
        <w:jc w:val="both"/>
        <w:rPr>
          <w:rFonts w:ascii="Times New Roman" w:hAnsi="Times New Roman"/>
          <w:sz w:val="24"/>
          <w:szCs w:val="24"/>
        </w:rPr>
      </w:pPr>
      <w:r w:rsidRPr="00702BDF">
        <w:rPr>
          <w:rFonts w:ascii="Times New Roman" w:hAnsi="Times New Roman"/>
          <w:sz w:val="20"/>
          <w:szCs w:val="20"/>
        </w:rPr>
        <w:t>П</w:t>
      </w:r>
      <w:r w:rsidR="00702BDF" w:rsidRPr="00702BDF">
        <w:rPr>
          <w:rFonts w:ascii="Times New Roman" w:hAnsi="Times New Roman"/>
          <w:sz w:val="20"/>
          <w:szCs w:val="20"/>
        </w:rPr>
        <w:t xml:space="preserve"> </w:t>
      </w:r>
      <w:r w:rsidRPr="00702BDF">
        <w:rPr>
          <w:rFonts w:ascii="Times New Roman" w:hAnsi="Times New Roman"/>
          <w:sz w:val="20"/>
          <w:szCs w:val="20"/>
        </w:rPr>
        <w:t>р</w:t>
      </w:r>
      <w:r w:rsidR="00702BDF" w:rsidRPr="00702BDF">
        <w:rPr>
          <w:rFonts w:ascii="Times New Roman" w:hAnsi="Times New Roman"/>
          <w:sz w:val="20"/>
          <w:szCs w:val="20"/>
        </w:rPr>
        <w:t xml:space="preserve"> </w:t>
      </w:r>
      <w:r w:rsidRPr="00702BDF">
        <w:rPr>
          <w:rFonts w:ascii="Times New Roman" w:hAnsi="Times New Roman"/>
          <w:sz w:val="20"/>
          <w:szCs w:val="20"/>
        </w:rPr>
        <w:t>и</w:t>
      </w:r>
      <w:r w:rsidR="00702BDF" w:rsidRPr="00702BDF">
        <w:rPr>
          <w:rFonts w:ascii="Times New Roman" w:hAnsi="Times New Roman"/>
          <w:sz w:val="20"/>
          <w:szCs w:val="20"/>
        </w:rPr>
        <w:t xml:space="preserve"> </w:t>
      </w:r>
      <w:r w:rsidRPr="00702BDF">
        <w:rPr>
          <w:rFonts w:ascii="Times New Roman" w:hAnsi="Times New Roman"/>
          <w:sz w:val="20"/>
          <w:szCs w:val="20"/>
        </w:rPr>
        <w:t>м</w:t>
      </w:r>
      <w:r w:rsidR="00702BDF" w:rsidRPr="00702BDF">
        <w:rPr>
          <w:rFonts w:ascii="Times New Roman" w:hAnsi="Times New Roman"/>
          <w:sz w:val="20"/>
          <w:szCs w:val="20"/>
        </w:rPr>
        <w:t xml:space="preserve"> </w:t>
      </w:r>
      <w:r w:rsidRPr="00702BDF">
        <w:rPr>
          <w:rFonts w:ascii="Times New Roman" w:hAnsi="Times New Roman"/>
          <w:sz w:val="20"/>
          <w:szCs w:val="20"/>
        </w:rPr>
        <w:t>е</w:t>
      </w:r>
      <w:r w:rsidR="00702BDF" w:rsidRPr="00702BDF">
        <w:rPr>
          <w:rFonts w:ascii="Times New Roman" w:hAnsi="Times New Roman"/>
          <w:sz w:val="20"/>
          <w:szCs w:val="20"/>
        </w:rPr>
        <w:t xml:space="preserve"> </w:t>
      </w:r>
      <w:r w:rsidRPr="00702BDF">
        <w:rPr>
          <w:rFonts w:ascii="Times New Roman" w:hAnsi="Times New Roman"/>
          <w:sz w:val="20"/>
          <w:szCs w:val="20"/>
        </w:rPr>
        <w:t>ч</w:t>
      </w:r>
      <w:r w:rsidR="00702BDF" w:rsidRPr="00702BDF">
        <w:rPr>
          <w:rFonts w:ascii="Times New Roman" w:hAnsi="Times New Roman"/>
          <w:sz w:val="20"/>
          <w:szCs w:val="20"/>
        </w:rPr>
        <w:t xml:space="preserve"> </w:t>
      </w:r>
      <w:r w:rsidRPr="00702BDF">
        <w:rPr>
          <w:rFonts w:ascii="Times New Roman" w:hAnsi="Times New Roman"/>
          <w:sz w:val="20"/>
          <w:szCs w:val="20"/>
        </w:rPr>
        <w:t>а</w:t>
      </w:r>
      <w:r w:rsidR="00702BDF" w:rsidRPr="00702BDF">
        <w:rPr>
          <w:rFonts w:ascii="Times New Roman" w:hAnsi="Times New Roman"/>
          <w:sz w:val="20"/>
          <w:szCs w:val="20"/>
        </w:rPr>
        <w:t xml:space="preserve"> </w:t>
      </w:r>
      <w:r w:rsidRPr="00702BDF">
        <w:rPr>
          <w:rFonts w:ascii="Times New Roman" w:hAnsi="Times New Roman"/>
          <w:sz w:val="20"/>
          <w:szCs w:val="20"/>
        </w:rPr>
        <w:t>н</w:t>
      </w:r>
      <w:r w:rsidR="00702BDF" w:rsidRPr="00702BDF">
        <w:rPr>
          <w:rFonts w:ascii="Times New Roman" w:hAnsi="Times New Roman"/>
          <w:sz w:val="20"/>
          <w:szCs w:val="20"/>
        </w:rPr>
        <w:t xml:space="preserve"> </w:t>
      </w:r>
      <w:r w:rsidRPr="00702BDF">
        <w:rPr>
          <w:rFonts w:ascii="Times New Roman" w:hAnsi="Times New Roman"/>
          <w:sz w:val="20"/>
          <w:szCs w:val="20"/>
        </w:rPr>
        <w:t>и</w:t>
      </w:r>
      <w:r w:rsidR="00702BDF" w:rsidRPr="00702BDF">
        <w:rPr>
          <w:rFonts w:ascii="Times New Roman" w:hAnsi="Times New Roman"/>
          <w:sz w:val="20"/>
          <w:szCs w:val="20"/>
        </w:rPr>
        <w:t xml:space="preserve"> </w:t>
      </w:r>
      <w:r w:rsidRPr="00702BDF">
        <w:rPr>
          <w:rFonts w:ascii="Times New Roman" w:hAnsi="Times New Roman"/>
          <w:sz w:val="20"/>
          <w:szCs w:val="20"/>
        </w:rPr>
        <w:t>е –</w:t>
      </w:r>
      <w:r w:rsidRPr="00702BDF">
        <w:rPr>
          <w:rFonts w:ascii="Times New Roman" w:hAnsi="Times New Roman"/>
          <w:sz w:val="24"/>
          <w:szCs w:val="24"/>
        </w:rPr>
        <w:t xml:space="preserve"> </w:t>
      </w:r>
      <w:r w:rsidR="00702BDF" w:rsidRPr="00B10204">
        <w:rPr>
          <w:rFonts w:ascii="Times New Roman" w:hAnsi="Times New Roman"/>
          <w:sz w:val="20"/>
          <w:szCs w:val="20"/>
        </w:rPr>
        <w:t>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rsidR="00904157" w:rsidRDefault="00904157" w:rsidP="00904157">
      <w:pPr>
        <w:pStyle w:val="aff8"/>
        <w:ind w:firstLine="567"/>
        <w:jc w:val="both"/>
        <w:rPr>
          <w:rFonts w:ascii="Times New Roman" w:hAnsi="Times New Roman"/>
          <w:b/>
          <w:sz w:val="28"/>
          <w:szCs w:val="28"/>
        </w:rPr>
      </w:pPr>
      <w:r w:rsidRPr="00D671BE">
        <w:rPr>
          <w:rFonts w:ascii="Times New Roman" w:hAnsi="Times New Roman"/>
          <w:b/>
          <w:sz w:val="28"/>
          <w:szCs w:val="28"/>
        </w:rPr>
        <w:t xml:space="preserve">Раздел </w:t>
      </w:r>
      <w:r>
        <w:rPr>
          <w:rFonts w:ascii="Times New Roman" w:hAnsi="Times New Roman"/>
          <w:b/>
          <w:sz w:val="28"/>
          <w:szCs w:val="28"/>
        </w:rPr>
        <w:t>2</w:t>
      </w:r>
      <w:r w:rsidRPr="00D671BE">
        <w:rPr>
          <w:rFonts w:ascii="Times New Roman" w:hAnsi="Times New Roman"/>
          <w:b/>
          <w:sz w:val="28"/>
          <w:szCs w:val="28"/>
        </w:rPr>
        <w:t xml:space="preserve"> (Измененная редакция, Изм. № 1).</w:t>
      </w:r>
    </w:p>
    <w:p w:rsidR="00741FEC" w:rsidRPr="00702BDF" w:rsidRDefault="00741FEC" w:rsidP="00797514">
      <w:pPr>
        <w:pStyle w:val="aff8"/>
        <w:ind w:firstLine="567"/>
        <w:jc w:val="both"/>
        <w:rPr>
          <w:rFonts w:ascii="Times New Roman" w:hAnsi="Times New Roman"/>
          <w:sz w:val="28"/>
          <w:szCs w:val="28"/>
        </w:rPr>
      </w:pPr>
    </w:p>
    <w:p w:rsidR="00F63B8A" w:rsidRPr="00702BDF" w:rsidRDefault="00F63B8A" w:rsidP="00797514">
      <w:pPr>
        <w:pStyle w:val="aff8"/>
        <w:ind w:firstLine="567"/>
        <w:jc w:val="both"/>
        <w:rPr>
          <w:rFonts w:ascii="Times New Roman" w:hAnsi="Times New Roman"/>
          <w:b/>
          <w:sz w:val="28"/>
          <w:szCs w:val="28"/>
        </w:rPr>
      </w:pPr>
      <w:bookmarkStart w:id="8" w:name="_Toc447791674"/>
      <w:r w:rsidRPr="00702BDF">
        <w:rPr>
          <w:rFonts w:ascii="Times New Roman" w:hAnsi="Times New Roman"/>
          <w:b/>
          <w:sz w:val="28"/>
          <w:szCs w:val="28"/>
        </w:rPr>
        <w:t>3 Термины и определения</w:t>
      </w:r>
      <w:bookmarkEnd w:id="8"/>
    </w:p>
    <w:p w:rsidR="00A3550D" w:rsidRPr="00702BDF" w:rsidRDefault="006311F4" w:rsidP="00797514">
      <w:pPr>
        <w:pStyle w:val="aff8"/>
        <w:ind w:firstLine="567"/>
        <w:jc w:val="both"/>
        <w:rPr>
          <w:rFonts w:ascii="Times New Roman" w:hAnsi="Times New Roman"/>
          <w:sz w:val="28"/>
          <w:szCs w:val="28"/>
        </w:rPr>
      </w:pPr>
      <w:r w:rsidRPr="00702BDF">
        <w:rPr>
          <w:rFonts w:ascii="Times New Roman" w:hAnsi="Times New Roman"/>
          <w:sz w:val="28"/>
          <w:szCs w:val="28"/>
        </w:rPr>
        <w:t xml:space="preserve">В настоящем своде правил </w:t>
      </w:r>
      <w:r w:rsidR="00702BDF">
        <w:rPr>
          <w:rFonts w:ascii="Times New Roman" w:hAnsi="Times New Roman"/>
          <w:sz w:val="28"/>
          <w:szCs w:val="28"/>
        </w:rPr>
        <w:t>применены</w:t>
      </w:r>
      <w:r w:rsidR="004F4E4F" w:rsidRPr="00702BDF">
        <w:rPr>
          <w:rFonts w:ascii="Times New Roman" w:hAnsi="Times New Roman"/>
          <w:sz w:val="28"/>
          <w:szCs w:val="28"/>
        </w:rPr>
        <w:t xml:space="preserve"> термины</w:t>
      </w:r>
      <w:r w:rsidR="00702BDF">
        <w:rPr>
          <w:rFonts w:ascii="Times New Roman" w:hAnsi="Times New Roman"/>
          <w:sz w:val="28"/>
          <w:szCs w:val="28"/>
        </w:rPr>
        <w:t xml:space="preserve"> по СП 37.13330 и </w:t>
      </w:r>
      <w:r w:rsidR="00904157">
        <w:rPr>
          <w:rFonts w:ascii="Times New Roman" w:hAnsi="Times New Roman"/>
          <w:sz w:val="28"/>
          <w:szCs w:val="28"/>
        </w:rPr>
        <w:br/>
      </w:r>
      <w:r w:rsidR="00702BDF">
        <w:rPr>
          <w:rFonts w:ascii="Times New Roman" w:hAnsi="Times New Roman"/>
          <w:sz w:val="28"/>
          <w:szCs w:val="28"/>
        </w:rPr>
        <w:t>СП 119.13330, а также следующие термины с соответствующими определениями</w:t>
      </w:r>
      <w:r w:rsidR="00874B96" w:rsidRPr="00702BDF">
        <w:rPr>
          <w:rFonts w:ascii="Times New Roman" w:hAnsi="Times New Roman"/>
          <w:sz w:val="28"/>
          <w:szCs w:val="28"/>
        </w:rPr>
        <w:t>:</w:t>
      </w:r>
    </w:p>
    <w:p w:rsidR="00702BDF" w:rsidRPr="00937A93" w:rsidRDefault="003B7B0B" w:rsidP="00797514">
      <w:pPr>
        <w:pStyle w:val="aff8"/>
        <w:ind w:firstLine="567"/>
        <w:jc w:val="both"/>
        <w:rPr>
          <w:rFonts w:ascii="Times New Roman" w:hAnsi="Times New Roman"/>
          <w:sz w:val="28"/>
          <w:szCs w:val="28"/>
        </w:rPr>
      </w:pPr>
      <w:r w:rsidRPr="00937A93">
        <w:rPr>
          <w:rFonts w:ascii="Times New Roman" w:hAnsi="Times New Roman"/>
          <w:sz w:val="28"/>
          <w:szCs w:val="28"/>
        </w:rPr>
        <w:t xml:space="preserve">3.1 </w:t>
      </w:r>
      <w:r w:rsidR="006276CC" w:rsidRPr="00937A93">
        <w:rPr>
          <w:rFonts w:ascii="Times New Roman" w:hAnsi="Times New Roman"/>
          <w:b/>
          <w:sz w:val="28"/>
          <w:szCs w:val="28"/>
        </w:rPr>
        <w:t>балласт</w:t>
      </w:r>
      <w:r w:rsidR="006276CC" w:rsidRPr="00937A93">
        <w:rPr>
          <w:rFonts w:ascii="Times New Roman" w:hAnsi="Times New Roman"/>
          <w:sz w:val="28"/>
          <w:szCs w:val="28"/>
        </w:rPr>
        <w:t xml:space="preserve"> (железнодорожный транспорт)</w:t>
      </w:r>
      <w:r w:rsidR="006276CC" w:rsidRPr="000925D9">
        <w:rPr>
          <w:rFonts w:ascii="Times New Roman" w:hAnsi="Times New Roman"/>
          <w:sz w:val="28"/>
          <w:szCs w:val="28"/>
        </w:rPr>
        <w:t>:</w:t>
      </w:r>
      <w:r w:rsidR="006276CC" w:rsidRPr="00937A93">
        <w:rPr>
          <w:rFonts w:ascii="Times New Roman" w:hAnsi="Times New Roman"/>
          <w:sz w:val="28"/>
          <w:szCs w:val="28"/>
        </w:rPr>
        <w:t xml:space="preserve"> Минеральный сыпучий материал, заполняющий пространство между основанием шпал или других рельсовых опор и основной площадкой земляного полотна, а также за торцами шпал, в шпальных ящиках.</w:t>
      </w:r>
    </w:p>
    <w:p w:rsidR="006311F4" w:rsidRPr="00937A93" w:rsidRDefault="003B7B0B" w:rsidP="00797514">
      <w:pPr>
        <w:pStyle w:val="aff8"/>
        <w:ind w:firstLine="567"/>
        <w:jc w:val="both"/>
        <w:rPr>
          <w:rFonts w:ascii="Times New Roman" w:hAnsi="Times New Roman"/>
          <w:sz w:val="28"/>
          <w:szCs w:val="28"/>
        </w:rPr>
      </w:pPr>
      <w:r w:rsidRPr="00937A93">
        <w:rPr>
          <w:rFonts w:ascii="Times New Roman" w:hAnsi="Times New Roman"/>
          <w:sz w:val="28"/>
          <w:szCs w:val="28"/>
        </w:rPr>
        <w:t xml:space="preserve">3.2 </w:t>
      </w:r>
      <w:r w:rsidRPr="00937A93">
        <w:rPr>
          <w:rFonts w:ascii="Times New Roman" w:hAnsi="Times New Roman"/>
          <w:b/>
          <w:sz w:val="28"/>
          <w:szCs w:val="28"/>
        </w:rPr>
        <w:t>б</w:t>
      </w:r>
      <w:r w:rsidR="006311F4" w:rsidRPr="00937A93">
        <w:rPr>
          <w:rFonts w:ascii="Times New Roman" w:hAnsi="Times New Roman"/>
          <w:b/>
          <w:sz w:val="28"/>
          <w:szCs w:val="28"/>
        </w:rPr>
        <w:t>ровка пути</w:t>
      </w:r>
      <w:r w:rsidR="00CF6F6C" w:rsidRPr="00937A93">
        <w:rPr>
          <w:rFonts w:ascii="Times New Roman" w:hAnsi="Times New Roman"/>
          <w:b/>
          <w:sz w:val="28"/>
          <w:szCs w:val="28"/>
        </w:rPr>
        <w:t>:</w:t>
      </w:r>
      <w:r w:rsidR="00C2377A" w:rsidRPr="00937A93">
        <w:rPr>
          <w:rFonts w:ascii="Times New Roman" w:hAnsi="Times New Roman"/>
          <w:sz w:val="28"/>
          <w:szCs w:val="28"/>
        </w:rPr>
        <w:t xml:space="preserve"> В</w:t>
      </w:r>
      <w:r w:rsidR="006311F4" w:rsidRPr="00937A93">
        <w:rPr>
          <w:rFonts w:ascii="Times New Roman" w:hAnsi="Times New Roman"/>
          <w:sz w:val="28"/>
          <w:szCs w:val="28"/>
        </w:rPr>
        <w:t>ерхняя кромка откоса земляного полотна или канавы. На насыпях бровкой называют линию пересечения основной площадки</w:t>
      </w:r>
      <w:r w:rsidR="00CF6F6C" w:rsidRPr="00937A93">
        <w:rPr>
          <w:rFonts w:ascii="Times New Roman" w:hAnsi="Times New Roman"/>
          <w:sz w:val="28"/>
          <w:szCs w:val="28"/>
        </w:rPr>
        <w:t xml:space="preserve"> земляного полотна и ее откосов</w:t>
      </w:r>
      <w:r w:rsidR="006311F4" w:rsidRPr="00937A93">
        <w:rPr>
          <w:rFonts w:ascii="Times New Roman" w:hAnsi="Times New Roman"/>
          <w:sz w:val="28"/>
          <w:szCs w:val="28"/>
        </w:rPr>
        <w:t>, в выемках – линию пересечения основной площадки и путевого откоса кювета.</w:t>
      </w:r>
    </w:p>
    <w:p w:rsidR="00C2377A" w:rsidRPr="00937A93" w:rsidRDefault="003B7B0B" w:rsidP="00797514">
      <w:pPr>
        <w:pStyle w:val="aff8"/>
        <w:ind w:firstLine="567"/>
        <w:jc w:val="both"/>
        <w:rPr>
          <w:rFonts w:ascii="Times New Roman" w:hAnsi="Times New Roman"/>
          <w:sz w:val="28"/>
          <w:szCs w:val="28"/>
        </w:rPr>
      </w:pPr>
      <w:r w:rsidRPr="00937A93">
        <w:rPr>
          <w:rFonts w:ascii="Times New Roman" w:hAnsi="Times New Roman"/>
          <w:sz w:val="28"/>
          <w:szCs w:val="28"/>
        </w:rPr>
        <w:t>3.3</w:t>
      </w:r>
      <w:r w:rsidR="00FA0639" w:rsidRPr="00937A93">
        <w:rPr>
          <w:rFonts w:ascii="Times New Roman" w:hAnsi="Times New Roman"/>
          <w:sz w:val="28"/>
          <w:szCs w:val="28"/>
        </w:rPr>
        <w:t xml:space="preserve"> </w:t>
      </w:r>
      <w:r w:rsidR="00FA0639" w:rsidRPr="00937A93">
        <w:rPr>
          <w:rFonts w:ascii="Times New Roman" w:hAnsi="Times New Roman"/>
          <w:b/>
          <w:sz w:val="28"/>
          <w:szCs w:val="28"/>
        </w:rPr>
        <w:t>бесстыковой железнодорожный путь:</w:t>
      </w:r>
      <w:r w:rsidR="00FA0639" w:rsidRPr="00937A93">
        <w:rPr>
          <w:rFonts w:ascii="Times New Roman" w:hAnsi="Times New Roman"/>
          <w:sz w:val="28"/>
          <w:szCs w:val="28"/>
        </w:rPr>
        <w:t xml:space="preserve"> Железнодорожный путь, соде</w:t>
      </w:r>
      <w:r w:rsidR="0091467A" w:rsidRPr="00937A93">
        <w:rPr>
          <w:rFonts w:ascii="Times New Roman" w:hAnsi="Times New Roman"/>
          <w:sz w:val="28"/>
          <w:szCs w:val="28"/>
        </w:rPr>
        <w:t>ржащий сварные рельсовые плети.</w:t>
      </w:r>
    </w:p>
    <w:p w:rsidR="00702BDF" w:rsidRPr="00937A93" w:rsidRDefault="003B7B0B" w:rsidP="00797514">
      <w:pPr>
        <w:pStyle w:val="aff8"/>
        <w:ind w:firstLine="567"/>
        <w:jc w:val="both"/>
        <w:rPr>
          <w:rFonts w:ascii="Times New Roman" w:hAnsi="Times New Roman"/>
          <w:sz w:val="28"/>
          <w:szCs w:val="28"/>
        </w:rPr>
      </w:pPr>
      <w:r w:rsidRPr="00937A93">
        <w:rPr>
          <w:rFonts w:ascii="Times New Roman" w:hAnsi="Times New Roman"/>
          <w:sz w:val="28"/>
          <w:szCs w:val="28"/>
        </w:rPr>
        <w:t xml:space="preserve">3.4 </w:t>
      </w:r>
      <w:r w:rsidR="007B06F8" w:rsidRPr="00937A93">
        <w:rPr>
          <w:rFonts w:ascii="Times New Roman" w:hAnsi="Times New Roman"/>
          <w:b/>
          <w:sz w:val="28"/>
          <w:szCs w:val="28"/>
        </w:rPr>
        <w:t>верхнее строение железнодорожного пути:</w:t>
      </w:r>
      <w:r w:rsidR="007B06F8" w:rsidRPr="00937A93">
        <w:rPr>
          <w:rFonts w:ascii="Times New Roman" w:hAnsi="Times New Roman"/>
          <w:sz w:val="28"/>
          <w:szCs w:val="28"/>
        </w:rPr>
        <w:t xml:space="preserve"> Часть железнодорожного пути, предназначенная для восприятия нагрузок от колес подвижного состава и передачи их на нижнее строение пути, а также для направления движения колес по рельсовой колее.</w:t>
      </w:r>
    </w:p>
    <w:p w:rsidR="00702BDF" w:rsidRPr="00937A93" w:rsidRDefault="003B7B0B" w:rsidP="00797514">
      <w:pPr>
        <w:pStyle w:val="aff8"/>
        <w:ind w:firstLine="567"/>
        <w:jc w:val="both"/>
        <w:rPr>
          <w:rFonts w:ascii="Times New Roman" w:hAnsi="Times New Roman"/>
          <w:sz w:val="28"/>
          <w:szCs w:val="28"/>
        </w:rPr>
      </w:pPr>
      <w:r w:rsidRPr="00937A93">
        <w:rPr>
          <w:rFonts w:ascii="Times New Roman" w:hAnsi="Times New Roman"/>
          <w:sz w:val="28"/>
          <w:szCs w:val="28"/>
        </w:rPr>
        <w:t>3.</w:t>
      </w:r>
      <w:r w:rsidR="00702BDF" w:rsidRPr="00937A93">
        <w:rPr>
          <w:rFonts w:ascii="Times New Roman" w:hAnsi="Times New Roman"/>
          <w:sz w:val="28"/>
          <w:szCs w:val="28"/>
        </w:rPr>
        <w:t>5</w:t>
      </w:r>
      <w:r w:rsidRPr="00937A93">
        <w:rPr>
          <w:rFonts w:ascii="Times New Roman" w:hAnsi="Times New Roman"/>
          <w:sz w:val="28"/>
          <w:szCs w:val="28"/>
        </w:rPr>
        <w:t xml:space="preserve"> </w:t>
      </w:r>
      <w:r w:rsidR="00157AA7" w:rsidRPr="00937A93">
        <w:rPr>
          <w:rFonts w:ascii="Times New Roman" w:hAnsi="Times New Roman"/>
          <w:b/>
          <w:sz w:val="28"/>
          <w:szCs w:val="28"/>
        </w:rPr>
        <w:t>водоотводное сооружение земляного полотна железной дороги:</w:t>
      </w:r>
      <w:r w:rsidR="00157AA7" w:rsidRPr="00937A93">
        <w:rPr>
          <w:rFonts w:ascii="Times New Roman" w:hAnsi="Times New Roman"/>
          <w:sz w:val="28"/>
          <w:szCs w:val="28"/>
        </w:rPr>
        <w:t xml:space="preserve"> Сооружение в земляном полотне железной дороги открытого или закрытого типа, предназначенное для защиты земляного полотна от размыва или переувлажнения, сбора поверхностных и грунтовых вод и отвода их в ближайший водоток.</w:t>
      </w:r>
    </w:p>
    <w:p w:rsidR="00937A93" w:rsidRDefault="003B7B0B" w:rsidP="00797514">
      <w:pPr>
        <w:spacing w:line="240" w:lineRule="auto"/>
        <w:ind w:firstLine="567"/>
      </w:pPr>
      <w:r w:rsidRPr="00702BDF">
        <w:rPr>
          <w:iCs/>
        </w:rPr>
        <w:t>3.</w:t>
      </w:r>
      <w:r w:rsidR="00702BDF">
        <w:rPr>
          <w:iCs/>
        </w:rPr>
        <w:t>6</w:t>
      </w:r>
      <w:r w:rsidRPr="00937A93">
        <w:rPr>
          <w:bCs/>
        </w:rPr>
        <w:t xml:space="preserve"> </w:t>
      </w:r>
      <w:r w:rsidR="0028204B" w:rsidRPr="00702BDF">
        <w:rPr>
          <w:b/>
          <w:bCs/>
        </w:rPr>
        <w:t>габарит приближения строений:</w:t>
      </w:r>
      <w:r w:rsidR="0028204B" w:rsidRPr="00702BDF">
        <w:t xml:space="preserve"> Предельное поперечное перпендикулярное к оси пути очертание, внутрь которого помимо подвижного состава не должны попадать никакие части сооружений и устройств, а также лежащие около пути материалы, запасные части и оборудование, за исключением частей устройств, предназначаемых для непосредственного взаимодействия с подвижным составом, при условии, что положение этих устройств во внутригабаритном пространстве увязано с соответствующими частями подвижного состава и что они не могут вызвать соприкосновения с другими элементами подвижного состава.</w:t>
      </w:r>
    </w:p>
    <w:p w:rsidR="0028204B" w:rsidRPr="00904157" w:rsidRDefault="0028204B" w:rsidP="00797514">
      <w:pPr>
        <w:spacing w:line="240" w:lineRule="auto"/>
        <w:ind w:firstLine="567"/>
        <w:rPr>
          <w:sz w:val="20"/>
          <w:szCs w:val="20"/>
        </w:rPr>
      </w:pPr>
      <w:r w:rsidRPr="00904157">
        <w:rPr>
          <w:sz w:val="20"/>
          <w:szCs w:val="20"/>
        </w:rPr>
        <w:t>П</w:t>
      </w:r>
      <w:r w:rsidR="00937A93" w:rsidRPr="00904157">
        <w:rPr>
          <w:sz w:val="20"/>
          <w:szCs w:val="20"/>
        </w:rPr>
        <w:t xml:space="preserve"> </w:t>
      </w:r>
      <w:r w:rsidRPr="00904157">
        <w:rPr>
          <w:sz w:val="20"/>
          <w:szCs w:val="20"/>
        </w:rPr>
        <w:t>р</w:t>
      </w:r>
      <w:r w:rsidR="00937A93" w:rsidRPr="00904157">
        <w:rPr>
          <w:sz w:val="20"/>
          <w:szCs w:val="20"/>
        </w:rPr>
        <w:t xml:space="preserve"> </w:t>
      </w:r>
      <w:r w:rsidRPr="00904157">
        <w:rPr>
          <w:sz w:val="20"/>
          <w:szCs w:val="20"/>
        </w:rPr>
        <w:t>и</w:t>
      </w:r>
      <w:r w:rsidR="00937A93" w:rsidRPr="00904157">
        <w:rPr>
          <w:sz w:val="20"/>
          <w:szCs w:val="20"/>
        </w:rPr>
        <w:t xml:space="preserve"> </w:t>
      </w:r>
      <w:r w:rsidRPr="00904157">
        <w:rPr>
          <w:sz w:val="20"/>
          <w:szCs w:val="20"/>
        </w:rPr>
        <w:t>м</w:t>
      </w:r>
      <w:r w:rsidR="00937A93" w:rsidRPr="00904157">
        <w:rPr>
          <w:sz w:val="20"/>
          <w:szCs w:val="20"/>
        </w:rPr>
        <w:t xml:space="preserve"> </w:t>
      </w:r>
      <w:r w:rsidRPr="00904157">
        <w:rPr>
          <w:sz w:val="20"/>
          <w:szCs w:val="20"/>
        </w:rPr>
        <w:t>е</w:t>
      </w:r>
      <w:r w:rsidR="00937A93" w:rsidRPr="00904157">
        <w:rPr>
          <w:sz w:val="20"/>
          <w:szCs w:val="20"/>
        </w:rPr>
        <w:t xml:space="preserve"> </w:t>
      </w:r>
      <w:r w:rsidRPr="00904157">
        <w:rPr>
          <w:sz w:val="20"/>
          <w:szCs w:val="20"/>
        </w:rPr>
        <w:t>ч</w:t>
      </w:r>
      <w:r w:rsidR="00937A93" w:rsidRPr="00904157">
        <w:rPr>
          <w:sz w:val="20"/>
          <w:szCs w:val="20"/>
        </w:rPr>
        <w:t xml:space="preserve"> </w:t>
      </w:r>
      <w:r w:rsidRPr="00904157">
        <w:rPr>
          <w:sz w:val="20"/>
          <w:szCs w:val="20"/>
        </w:rPr>
        <w:t>а</w:t>
      </w:r>
      <w:r w:rsidR="00937A93" w:rsidRPr="00904157">
        <w:rPr>
          <w:sz w:val="20"/>
          <w:szCs w:val="20"/>
        </w:rPr>
        <w:t xml:space="preserve"> </w:t>
      </w:r>
      <w:r w:rsidRPr="00904157">
        <w:rPr>
          <w:sz w:val="20"/>
          <w:szCs w:val="20"/>
        </w:rPr>
        <w:t>н</w:t>
      </w:r>
      <w:r w:rsidR="00937A93" w:rsidRPr="00904157">
        <w:rPr>
          <w:sz w:val="20"/>
          <w:szCs w:val="20"/>
        </w:rPr>
        <w:t xml:space="preserve"> </w:t>
      </w:r>
      <w:r w:rsidRPr="00904157">
        <w:rPr>
          <w:sz w:val="20"/>
          <w:szCs w:val="20"/>
        </w:rPr>
        <w:t>и</w:t>
      </w:r>
      <w:r w:rsidR="00937A93" w:rsidRPr="00904157">
        <w:rPr>
          <w:sz w:val="20"/>
          <w:szCs w:val="20"/>
        </w:rPr>
        <w:t xml:space="preserve"> </w:t>
      </w:r>
      <w:r w:rsidRPr="00904157">
        <w:rPr>
          <w:sz w:val="20"/>
          <w:szCs w:val="20"/>
        </w:rPr>
        <w:t xml:space="preserve">е </w:t>
      </w:r>
      <w:r w:rsidR="00937A93" w:rsidRPr="00904157">
        <w:rPr>
          <w:sz w:val="20"/>
          <w:szCs w:val="20"/>
        </w:rPr>
        <w:t>–</w:t>
      </w:r>
      <w:r w:rsidRPr="00904157">
        <w:rPr>
          <w:sz w:val="20"/>
          <w:szCs w:val="20"/>
        </w:rPr>
        <w:t xml:space="preserve"> К частям устройств, предназначаемых для непосредственного взаимодействия с подвижным составом, относятся, например, контактные провода с деталями крепления, хоботы гидравлических колонок при наборе воды.</w:t>
      </w:r>
    </w:p>
    <w:p w:rsidR="006311F4" w:rsidRPr="00702BDF" w:rsidRDefault="003B7B0B" w:rsidP="00797514">
      <w:pPr>
        <w:spacing w:line="240" w:lineRule="auto"/>
        <w:ind w:firstLine="567"/>
      </w:pPr>
      <w:r w:rsidRPr="00702BDF">
        <w:t>3.</w:t>
      </w:r>
      <w:r w:rsidR="00937A93">
        <w:t>7</w:t>
      </w:r>
      <w:r w:rsidRPr="00937A93">
        <w:t xml:space="preserve"> </w:t>
      </w:r>
      <w:r w:rsidRPr="00702BDF">
        <w:rPr>
          <w:b/>
        </w:rPr>
        <w:t>д</w:t>
      </w:r>
      <w:r w:rsidR="009E4E11" w:rsidRPr="00702BDF">
        <w:rPr>
          <w:b/>
        </w:rPr>
        <w:t>ре</w:t>
      </w:r>
      <w:r w:rsidR="006311F4" w:rsidRPr="00702BDF">
        <w:rPr>
          <w:b/>
        </w:rPr>
        <w:t>нажи</w:t>
      </w:r>
      <w:r w:rsidR="00CF6F6C" w:rsidRPr="00702BDF">
        <w:rPr>
          <w:b/>
        </w:rPr>
        <w:t>:</w:t>
      </w:r>
      <w:r w:rsidR="006311F4" w:rsidRPr="00702BDF">
        <w:t xml:space="preserve"> Устройства для перехвата и отведения от земляного полотна подземных грунтовых вод или понижения их уровня до приемлемых отметок.</w:t>
      </w:r>
    </w:p>
    <w:p w:rsidR="0091681A" w:rsidRPr="00702BDF" w:rsidRDefault="009D3A93" w:rsidP="00797514">
      <w:pPr>
        <w:suppressAutoHyphens w:val="0"/>
        <w:autoSpaceDE w:val="0"/>
        <w:autoSpaceDN w:val="0"/>
        <w:adjustRightInd w:val="0"/>
        <w:spacing w:line="240" w:lineRule="auto"/>
        <w:ind w:firstLine="567"/>
        <w:rPr>
          <w:b/>
        </w:rPr>
      </w:pPr>
      <w:r w:rsidRPr="00702BDF">
        <w:t>3.</w:t>
      </w:r>
      <w:r w:rsidR="00937A93">
        <w:t>8</w:t>
      </w:r>
      <w:r w:rsidRPr="00937A93">
        <w:t xml:space="preserve"> </w:t>
      </w:r>
      <w:r w:rsidR="0091681A" w:rsidRPr="00702BDF">
        <w:rPr>
          <w:rFonts w:eastAsia="Arial Unicode MS"/>
          <w:b/>
        </w:rPr>
        <w:t>железнодорожная линия</w:t>
      </w:r>
      <w:r w:rsidR="0091681A" w:rsidRPr="00937A93">
        <w:rPr>
          <w:rFonts w:eastAsia="Arial Unicode MS"/>
          <w:b/>
        </w:rPr>
        <w:t>:</w:t>
      </w:r>
      <w:r w:rsidR="0091681A" w:rsidRPr="00702BDF">
        <w:rPr>
          <w:rFonts w:eastAsia="Arial Unicode MS"/>
        </w:rPr>
        <w:t xml:space="preserve"> Комплекс железнодорожных путей, сооружений и устройств, предназначенный для железнодорожных сообщений, включающий </w:t>
      </w:r>
      <w:r w:rsidR="00937A93">
        <w:rPr>
          <w:rFonts w:eastAsia="Arial Unicode MS"/>
        </w:rPr>
        <w:t xml:space="preserve">в себя </w:t>
      </w:r>
      <w:r w:rsidR="0091681A" w:rsidRPr="00702BDF">
        <w:rPr>
          <w:rFonts w:eastAsia="Arial Unicode MS"/>
        </w:rPr>
        <w:t>функциональные подсистемы: железнодорожного</w:t>
      </w:r>
      <w:r w:rsidR="00937A93">
        <w:rPr>
          <w:rFonts w:eastAsia="Arial Unicode MS"/>
        </w:rPr>
        <w:t xml:space="preserve"> </w:t>
      </w:r>
      <w:r w:rsidR="0091681A" w:rsidRPr="00702BDF">
        <w:rPr>
          <w:rFonts w:eastAsia="Arial Unicode MS"/>
        </w:rPr>
        <w:t>пути, станционную, железнодорожного электроснабжения, железнодорожной автоматики и телемеханики, железнодорожной электросвязи.</w:t>
      </w:r>
    </w:p>
    <w:p w:rsidR="00937A93" w:rsidRPr="00702BDF" w:rsidRDefault="00937A93" w:rsidP="00797514">
      <w:pPr>
        <w:suppressAutoHyphens w:val="0"/>
        <w:autoSpaceDE w:val="0"/>
        <w:autoSpaceDN w:val="0"/>
        <w:adjustRightInd w:val="0"/>
        <w:spacing w:line="240" w:lineRule="auto"/>
        <w:ind w:firstLine="567"/>
      </w:pPr>
      <w:r w:rsidRPr="00702BDF">
        <w:t>3.</w:t>
      </w:r>
      <w:r>
        <w:t>9</w:t>
      </w:r>
      <w:r w:rsidRPr="00702BDF">
        <w:t xml:space="preserve"> </w:t>
      </w:r>
      <w:r w:rsidRPr="00702BDF">
        <w:rPr>
          <w:rFonts w:eastAsia="Arial Unicode MS"/>
          <w:b/>
        </w:rPr>
        <w:t>железнодорожные рельсовые скрепления</w:t>
      </w:r>
      <w:r w:rsidRPr="00937A93">
        <w:rPr>
          <w:rFonts w:eastAsia="Arial Unicode MS"/>
          <w:b/>
        </w:rPr>
        <w:t>:</w:t>
      </w:r>
      <w:r w:rsidRPr="00702BDF">
        <w:rPr>
          <w:rFonts w:eastAsia="Arial Unicode MS"/>
        </w:rPr>
        <w:t xml:space="preserve"> Металлические элементы железнодорожного пути, с помощью которых концы рельсов соединяются между собой</w:t>
      </w:r>
      <w:r>
        <w:rPr>
          <w:rFonts w:eastAsia="Arial Unicode MS"/>
        </w:rPr>
        <w:t>,</w:t>
      </w:r>
      <w:r w:rsidRPr="00702BDF">
        <w:rPr>
          <w:rFonts w:eastAsia="Arial Unicode MS"/>
        </w:rPr>
        <w:t xml:space="preserve"> </w:t>
      </w:r>
      <w:r>
        <w:rPr>
          <w:rFonts w:eastAsia="Arial Unicode MS"/>
        </w:rPr>
        <w:t>а</w:t>
      </w:r>
      <w:r w:rsidRPr="00702BDF">
        <w:rPr>
          <w:rFonts w:eastAsia="Arial Unicode MS"/>
        </w:rPr>
        <w:t xml:space="preserve"> рельсы крепятся к шпалам и которые должны обеспечивать надежную и достаточно упругую их связь, неизменную ширину колеи и необходимый уклон рельсов, не допускать их продольного смещения и опрокидывания, а при использовании железобетонных шпал, </w:t>
      </w:r>
      <w:r>
        <w:rPr>
          <w:rFonts w:eastAsia="Arial Unicode MS"/>
        </w:rPr>
        <w:t>кроме</w:t>
      </w:r>
      <w:r w:rsidRPr="00702BDF">
        <w:rPr>
          <w:rFonts w:eastAsia="Arial Unicode MS"/>
        </w:rPr>
        <w:t xml:space="preserve"> </w:t>
      </w:r>
      <w:r w:rsidR="00D22899">
        <w:rPr>
          <w:rFonts w:eastAsia="Arial Unicode MS"/>
        </w:rPr>
        <w:t xml:space="preserve">того, </w:t>
      </w:r>
      <w:r w:rsidRPr="00702BDF">
        <w:rPr>
          <w:rFonts w:eastAsia="Arial Unicode MS"/>
        </w:rPr>
        <w:t>электрически изолировать рельсы и шпалы.</w:t>
      </w:r>
    </w:p>
    <w:p w:rsidR="00937A93" w:rsidRPr="00702BDF" w:rsidRDefault="00937A93" w:rsidP="00797514">
      <w:pPr>
        <w:spacing w:line="240" w:lineRule="auto"/>
        <w:ind w:firstLine="567"/>
      </w:pPr>
      <w:r w:rsidRPr="00702BDF">
        <w:t>3.</w:t>
      </w:r>
      <w:r>
        <w:t>10</w:t>
      </w:r>
      <w:r w:rsidRPr="00937A93">
        <w:t xml:space="preserve"> </w:t>
      </w:r>
      <w:r w:rsidRPr="00702BDF">
        <w:rPr>
          <w:b/>
        </w:rPr>
        <w:t>железнодорожный подъездной</w:t>
      </w:r>
      <w:r>
        <w:rPr>
          <w:b/>
        </w:rPr>
        <w:t xml:space="preserve"> путь</w:t>
      </w:r>
      <w:r w:rsidRPr="00702BDF">
        <w:rPr>
          <w:b/>
        </w:rPr>
        <w:t xml:space="preserve">: </w:t>
      </w:r>
      <w:r w:rsidRPr="00702BDF">
        <w:t>Путь необщего пользования, предназначенный для перевозок груза предприятия и соединяющий станцию примыкания сети железных дорог общего пользования с промышленной станцией, а при ее отсутствии – с погрузочно-разгрузочными путями или со стрелочным переводом первого ответвления технологических путей.</w:t>
      </w:r>
    </w:p>
    <w:p w:rsidR="00FF5038" w:rsidRPr="00702BDF" w:rsidRDefault="009D3A93" w:rsidP="00797514">
      <w:pPr>
        <w:spacing w:line="240" w:lineRule="auto"/>
        <w:ind w:firstLine="567"/>
      </w:pPr>
      <w:r w:rsidRPr="00702BDF">
        <w:t>3.1</w:t>
      </w:r>
      <w:r w:rsidR="00937A93">
        <w:t>1</w:t>
      </w:r>
      <w:r w:rsidRPr="00937A93">
        <w:t xml:space="preserve"> </w:t>
      </w:r>
      <w:r w:rsidRPr="00702BDF">
        <w:rPr>
          <w:b/>
        </w:rPr>
        <w:t>ж</w:t>
      </w:r>
      <w:r w:rsidR="006311F4" w:rsidRPr="00702BDF">
        <w:rPr>
          <w:b/>
        </w:rPr>
        <w:t>елезнодорожны</w:t>
      </w:r>
      <w:r w:rsidR="00157AA7" w:rsidRPr="00702BDF">
        <w:rPr>
          <w:b/>
        </w:rPr>
        <w:t>й</w:t>
      </w:r>
      <w:r w:rsidR="006311F4" w:rsidRPr="00702BDF">
        <w:rPr>
          <w:b/>
        </w:rPr>
        <w:t xml:space="preserve"> пут</w:t>
      </w:r>
      <w:r w:rsidR="0083328D" w:rsidRPr="00702BDF">
        <w:rPr>
          <w:b/>
        </w:rPr>
        <w:t>ь</w:t>
      </w:r>
      <w:r w:rsidR="006311F4" w:rsidRPr="00702BDF">
        <w:rPr>
          <w:b/>
        </w:rPr>
        <w:t xml:space="preserve"> необщего пользования</w:t>
      </w:r>
      <w:r w:rsidR="00CF6F6C" w:rsidRPr="00702BDF">
        <w:rPr>
          <w:b/>
        </w:rPr>
        <w:t>:</w:t>
      </w:r>
      <w:r w:rsidR="006311F4" w:rsidRPr="00702BDF">
        <w:rPr>
          <w:b/>
        </w:rPr>
        <w:t xml:space="preserve"> </w:t>
      </w:r>
      <w:r w:rsidR="006311F4" w:rsidRPr="00702BDF">
        <w:t>Железнодорожны</w:t>
      </w:r>
      <w:r w:rsidR="00157AA7" w:rsidRPr="00702BDF">
        <w:t>й</w:t>
      </w:r>
      <w:r w:rsidR="006311F4" w:rsidRPr="00702BDF">
        <w:t xml:space="preserve"> подъездн</w:t>
      </w:r>
      <w:r w:rsidR="00157AA7" w:rsidRPr="00702BDF">
        <w:t>ой</w:t>
      </w:r>
      <w:r w:rsidR="006311F4" w:rsidRPr="00702BDF">
        <w:t xml:space="preserve"> пут</w:t>
      </w:r>
      <w:r w:rsidR="00157AA7" w:rsidRPr="00702BDF">
        <w:t>ь</w:t>
      </w:r>
      <w:r w:rsidR="006311F4" w:rsidRPr="00702BDF">
        <w:t>, примыкающи</w:t>
      </w:r>
      <w:r w:rsidR="00157AA7" w:rsidRPr="00702BDF">
        <w:t>й</w:t>
      </w:r>
      <w:r w:rsidR="006311F4" w:rsidRPr="00702BDF">
        <w:t xml:space="preserve"> непосредственно </w:t>
      </w:r>
      <w:r w:rsidR="00FF5038" w:rsidRPr="00702BDF">
        <w:t xml:space="preserve">или через другие </w:t>
      </w:r>
      <w:r w:rsidR="006311F4" w:rsidRPr="00702BDF">
        <w:t>подъездные п</w:t>
      </w:r>
      <w:r w:rsidR="00FF5038" w:rsidRPr="00702BDF">
        <w:t>ути к путям общего пользования,</w:t>
      </w:r>
      <w:r w:rsidR="006311F4" w:rsidRPr="00702BDF">
        <w:t xml:space="preserve"> предназначенные для</w:t>
      </w:r>
      <w:r w:rsidR="00FF5038" w:rsidRPr="00702BDF">
        <w:t xml:space="preserve"> собственных нужд и предоставления сторонним пользователям услуг на условиях договоров.</w:t>
      </w:r>
      <w:r w:rsidR="006311F4" w:rsidRPr="00702BDF">
        <w:t xml:space="preserve"> </w:t>
      </w:r>
    </w:p>
    <w:p w:rsidR="00937A93" w:rsidRDefault="00937A93" w:rsidP="00797514">
      <w:pPr>
        <w:spacing w:line="240" w:lineRule="auto"/>
        <w:ind w:firstLine="567"/>
      </w:pPr>
      <w:r w:rsidRPr="00702BDF">
        <w:t>3.</w:t>
      </w:r>
      <w:r>
        <w:t>12</w:t>
      </w:r>
      <w:r w:rsidRPr="00937A93">
        <w:t xml:space="preserve"> </w:t>
      </w:r>
      <w:r w:rsidRPr="00702BDF">
        <w:rPr>
          <w:b/>
          <w:bCs/>
        </w:rPr>
        <w:t>железнодорожный стрелочный перевод:</w:t>
      </w:r>
      <w:r w:rsidRPr="00702BDF">
        <w:t xml:space="preserve"> Устройство, предназначенное для перевода железнодорожного подвижного состава с одного железнодорожного пути на другой.</w:t>
      </w:r>
    </w:p>
    <w:p w:rsidR="006311F4" w:rsidRPr="00702BDF" w:rsidRDefault="009D3A93" w:rsidP="00797514">
      <w:pPr>
        <w:spacing w:line="240" w:lineRule="auto"/>
        <w:ind w:firstLine="567"/>
      </w:pPr>
      <w:r w:rsidRPr="00702BDF">
        <w:t>3.1</w:t>
      </w:r>
      <w:r w:rsidR="00937A93">
        <w:t>3</w:t>
      </w:r>
      <w:r w:rsidRPr="00937A93">
        <w:t xml:space="preserve"> </w:t>
      </w:r>
      <w:r w:rsidRPr="00702BDF">
        <w:rPr>
          <w:b/>
        </w:rPr>
        <w:t>з</w:t>
      </w:r>
      <w:r w:rsidR="006311F4" w:rsidRPr="00702BDF">
        <w:rPr>
          <w:b/>
        </w:rPr>
        <w:t>астенный дренаж</w:t>
      </w:r>
      <w:r w:rsidR="00CF6F6C" w:rsidRPr="00702BDF">
        <w:rPr>
          <w:b/>
        </w:rPr>
        <w:t>:</w:t>
      </w:r>
      <w:r w:rsidR="006311F4" w:rsidRPr="00702BDF">
        <w:t xml:space="preserve"> Дренажные устройства для отвода подземной воды из грунтового массива с обратной стороны подпорных стен.</w:t>
      </w:r>
    </w:p>
    <w:p w:rsidR="006311F4" w:rsidRPr="00702BDF" w:rsidRDefault="009D3A93" w:rsidP="00797514">
      <w:pPr>
        <w:spacing w:line="240" w:lineRule="auto"/>
        <w:ind w:firstLine="567"/>
      </w:pPr>
      <w:r w:rsidRPr="00702BDF">
        <w:rPr>
          <w:bCs/>
        </w:rPr>
        <w:t>3.1</w:t>
      </w:r>
      <w:r w:rsidR="00937A93">
        <w:rPr>
          <w:bCs/>
        </w:rPr>
        <w:t>4</w:t>
      </w:r>
      <w:r w:rsidRPr="00702BDF">
        <w:rPr>
          <w:bCs/>
        </w:rPr>
        <w:t xml:space="preserve"> </w:t>
      </w:r>
      <w:r w:rsidRPr="00702BDF">
        <w:rPr>
          <w:b/>
          <w:bCs/>
        </w:rPr>
        <w:t>з</w:t>
      </w:r>
      <w:r w:rsidR="006311F4" w:rsidRPr="00702BDF">
        <w:rPr>
          <w:b/>
          <w:bCs/>
        </w:rPr>
        <w:t>ащитные сооружения земляного полотна (защитные сооружения)</w:t>
      </w:r>
      <w:r w:rsidR="006311F4" w:rsidRPr="00702BDF">
        <w:rPr>
          <w:b/>
        </w:rPr>
        <w:t>:</w:t>
      </w:r>
      <w:r w:rsidR="006311F4" w:rsidRPr="00702BDF">
        <w:t xml:space="preserve"> Сооружения, построенные для защиты земляного полотна от разрушения, повреждений и загромождения в результате действия опасных природных явлений и процессов.</w:t>
      </w:r>
    </w:p>
    <w:p w:rsidR="006311F4" w:rsidRPr="004A6A63" w:rsidRDefault="009D3A93" w:rsidP="00797514">
      <w:pPr>
        <w:pStyle w:val="aff8"/>
        <w:ind w:firstLine="567"/>
        <w:jc w:val="both"/>
        <w:rPr>
          <w:rFonts w:ascii="Times New Roman" w:hAnsi="Times New Roman"/>
          <w:sz w:val="28"/>
          <w:szCs w:val="28"/>
        </w:rPr>
      </w:pPr>
      <w:r w:rsidRPr="004A6A63">
        <w:rPr>
          <w:rFonts w:ascii="Times New Roman" w:hAnsi="Times New Roman"/>
          <w:sz w:val="28"/>
          <w:szCs w:val="28"/>
        </w:rPr>
        <w:t>3.1</w:t>
      </w:r>
      <w:r w:rsidR="00937A93" w:rsidRPr="004A6A63">
        <w:rPr>
          <w:rFonts w:ascii="Times New Roman" w:hAnsi="Times New Roman"/>
          <w:sz w:val="28"/>
          <w:szCs w:val="28"/>
        </w:rPr>
        <w:t>5</w:t>
      </w:r>
      <w:r w:rsidRPr="004A6A63">
        <w:rPr>
          <w:rFonts w:ascii="Times New Roman" w:hAnsi="Times New Roman"/>
          <w:sz w:val="28"/>
          <w:szCs w:val="28"/>
        </w:rPr>
        <w:t xml:space="preserve"> </w:t>
      </w:r>
      <w:r w:rsidRPr="004A6A63">
        <w:rPr>
          <w:rFonts w:ascii="Times New Roman" w:hAnsi="Times New Roman"/>
          <w:b/>
          <w:sz w:val="28"/>
          <w:szCs w:val="28"/>
        </w:rPr>
        <w:t>з</w:t>
      </w:r>
      <w:r w:rsidR="006311F4" w:rsidRPr="004A6A63">
        <w:rPr>
          <w:rFonts w:ascii="Times New Roman" w:hAnsi="Times New Roman"/>
          <w:b/>
          <w:sz w:val="28"/>
          <w:szCs w:val="28"/>
        </w:rPr>
        <w:t>ащитный слой</w:t>
      </w:r>
      <w:r w:rsidR="00CF6F6C" w:rsidRPr="004A6A63">
        <w:rPr>
          <w:rFonts w:ascii="Times New Roman" w:hAnsi="Times New Roman"/>
          <w:b/>
          <w:sz w:val="28"/>
          <w:szCs w:val="28"/>
        </w:rPr>
        <w:t>:</w:t>
      </w:r>
      <w:r w:rsidR="006311F4" w:rsidRPr="004A6A63">
        <w:rPr>
          <w:rFonts w:ascii="Times New Roman" w:hAnsi="Times New Roman"/>
          <w:sz w:val="28"/>
          <w:szCs w:val="28"/>
        </w:rPr>
        <w:t xml:space="preserve"> Специально сформированный верхний слой земляного полотна из несвязного грунта непосредственно под балластной призмой, предназначенный для обеспечения несущей способности и предупреждения остаточных деформаций </w:t>
      </w:r>
      <w:r w:rsidR="00937A93" w:rsidRPr="004A6A63">
        <w:rPr>
          <w:rFonts w:ascii="Times New Roman" w:hAnsi="Times New Roman"/>
          <w:sz w:val="28"/>
          <w:szCs w:val="28"/>
        </w:rPr>
        <w:t>рабочей зоны земляного полотна.</w:t>
      </w:r>
    </w:p>
    <w:p w:rsidR="00FF5038" w:rsidRPr="004A6A63" w:rsidRDefault="009D3A93" w:rsidP="00797514">
      <w:pPr>
        <w:pStyle w:val="aff8"/>
        <w:ind w:firstLine="567"/>
        <w:jc w:val="both"/>
        <w:rPr>
          <w:rFonts w:ascii="Times New Roman" w:hAnsi="Times New Roman"/>
          <w:sz w:val="28"/>
          <w:szCs w:val="28"/>
        </w:rPr>
      </w:pPr>
      <w:r w:rsidRPr="004A6A63">
        <w:rPr>
          <w:rFonts w:ascii="Times New Roman" w:hAnsi="Times New Roman"/>
          <w:sz w:val="28"/>
          <w:szCs w:val="28"/>
        </w:rPr>
        <w:t>3.1</w:t>
      </w:r>
      <w:r w:rsidR="004A6A63" w:rsidRPr="004A6A63">
        <w:rPr>
          <w:rFonts w:ascii="Times New Roman" w:hAnsi="Times New Roman"/>
          <w:sz w:val="28"/>
          <w:szCs w:val="28"/>
        </w:rPr>
        <w:t>6</w:t>
      </w:r>
      <w:r w:rsidR="00A41E50" w:rsidRPr="004A6A63">
        <w:rPr>
          <w:rFonts w:ascii="Times New Roman" w:hAnsi="Times New Roman"/>
          <w:sz w:val="28"/>
          <w:szCs w:val="28"/>
        </w:rPr>
        <w:t xml:space="preserve"> </w:t>
      </w:r>
      <w:r w:rsidR="00A41E50" w:rsidRPr="004A6A63">
        <w:rPr>
          <w:rFonts w:ascii="Times New Roman" w:hAnsi="Times New Roman"/>
          <w:b/>
          <w:sz w:val="28"/>
          <w:szCs w:val="28"/>
        </w:rPr>
        <w:t>земляное полотно железной дороги:</w:t>
      </w:r>
      <w:r w:rsidR="00A41E50" w:rsidRPr="004A6A63">
        <w:rPr>
          <w:rFonts w:ascii="Times New Roman" w:hAnsi="Times New Roman"/>
          <w:sz w:val="28"/>
          <w:szCs w:val="28"/>
        </w:rPr>
        <w:t xml:space="preserve"> Комплекс инженерных грунтовых сооружений, служащих основанием для верхнего строения железнодорожного пути.</w:t>
      </w:r>
    </w:p>
    <w:p w:rsidR="006311F4" w:rsidRPr="004A6A63" w:rsidRDefault="009D3A93" w:rsidP="00797514">
      <w:pPr>
        <w:pStyle w:val="aff8"/>
        <w:ind w:firstLine="567"/>
        <w:jc w:val="both"/>
        <w:rPr>
          <w:rFonts w:ascii="Times New Roman" w:hAnsi="Times New Roman"/>
          <w:sz w:val="28"/>
          <w:szCs w:val="28"/>
        </w:rPr>
      </w:pPr>
      <w:r w:rsidRPr="004A6A63">
        <w:rPr>
          <w:rFonts w:ascii="Times New Roman" w:hAnsi="Times New Roman"/>
          <w:sz w:val="28"/>
          <w:szCs w:val="28"/>
        </w:rPr>
        <w:t>3.</w:t>
      </w:r>
      <w:r w:rsidR="004A6A63">
        <w:rPr>
          <w:rFonts w:ascii="Times New Roman" w:hAnsi="Times New Roman"/>
          <w:sz w:val="28"/>
          <w:szCs w:val="28"/>
        </w:rPr>
        <w:t>17</w:t>
      </w:r>
      <w:r w:rsidRPr="004A6A63">
        <w:rPr>
          <w:rFonts w:ascii="Times New Roman" w:hAnsi="Times New Roman"/>
          <w:sz w:val="28"/>
          <w:szCs w:val="28"/>
        </w:rPr>
        <w:t xml:space="preserve"> </w:t>
      </w:r>
      <w:r w:rsidR="003F78FD" w:rsidRPr="004A6A63">
        <w:rPr>
          <w:rFonts w:ascii="Times New Roman" w:hAnsi="Times New Roman"/>
          <w:b/>
          <w:sz w:val="28"/>
          <w:szCs w:val="28"/>
        </w:rPr>
        <w:t>искусственные</w:t>
      </w:r>
      <w:r w:rsidR="006311F4" w:rsidRPr="004A6A63">
        <w:rPr>
          <w:rFonts w:ascii="Times New Roman" w:hAnsi="Times New Roman"/>
          <w:b/>
          <w:sz w:val="28"/>
          <w:szCs w:val="28"/>
        </w:rPr>
        <w:t xml:space="preserve"> сооружения</w:t>
      </w:r>
      <w:r w:rsidR="00CF6F6C" w:rsidRPr="004A6A63">
        <w:rPr>
          <w:rFonts w:ascii="Times New Roman" w:hAnsi="Times New Roman"/>
          <w:b/>
          <w:sz w:val="28"/>
          <w:szCs w:val="28"/>
        </w:rPr>
        <w:t>:</w:t>
      </w:r>
      <w:r w:rsidR="006311F4" w:rsidRPr="004A6A63">
        <w:rPr>
          <w:rFonts w:ascii="Times New Roman" w:hAnsi="Times New Roman"/>
          <w:sz w:val="28"/>
          <w:szCs w:val="28"/>
        </w:rPr>
        <w:t xml:space="preserve"> Сооружения, возводимые на пересечениях с препятствиями (реками, ущельями, другими дорогами) либо для замены земляного полотна в виде мостов, водопропускных труб, тоннелей, виадуков, путепроводов и эстакад.</w:t>
      </w:r>
    </w:p>
    <w:p w:rsidR="006311F4" w:rsidRPr="00702BDF" w:rsidRDefault="009D3A93" w:rsidP="00797514">
      <w:pPr>
        <w:spacing w:line="240" w:lineRule="auto"/>
        <w:ind w:firstLine="567"/>
      </w:pPr>
      <w:r w:rsidRPr="00702BDF">
        <w:t>3.</w:t>
      </w:r>
      <w:r w:rsidR="004A6A63">
        <w:t>18</w:t>
      </w:r>
      <w:r w:rsidRPr="004A6A63">
        <w:t xml:space="preserve"> </w:t>
      </w:r>
      <w:r w:rsidR="003F78FD" w:rsidRPr="00702BDF">
        <w:rPr>
          <w:b/>
        </w:rPr>
        <w:t>к</w:t>
      </w:r>
      <w:r w:rsidR="006311F4" w:rsidRPr="00702BDF">
        <w:rPr>
          <w:b/>
        </w:rPr>
        <w:t>апитальный ремонт пути</w:t>
      </w:r>
      <w:r w:rsidR="00CF6F6C" w:rsidRPr="00702BDF">
        <w:rPr>
          <w:b/>
        </w:rPr>
        <w:t>:</w:t>
      </w:r>
      <w:r w:rsidR="006311F4" w:rsidRPr="004A6A63">
        <w:t xml:space="preserve"> </w:t>
      </w:r>
      <w:r w:rsidR="004A6A63">
        <w:t>Ремонт,</w:t>
      </w:r>
      <w:r w:rsidR="006311F4" w:rsidRPr="00702BDF">
        <w:t xml:space="preserve"> предназначен</w:t>
      </w:r>
      <w:r w:rsidR="004A6A63">
        <w:t>ный</w:t>
      </w:r>
      <w:r w:rsidR="006311F4" w:rsidRPr="00702BDF">
        <w:t xml:space="preserve"> для комплексного обновления верхнего строения пути и предусматрива</w:t>
      </w:r>
      <w:r w:rsidR="004A6A63">
        <w:t>ющий</w:t>
      </w:r>
      <w:r w:rsidR="006311F4" w:rsidRPr="00702BDF">
        <w:t xml:space="preserve"> замену рельсошпальной решетки на новую и более мощную,</w:t>
      </w:r>
      <w:r w:rsidR="00937B6D" w:rsidRPr="00702BDF">
        <w:t xml:space="preserve"> а также включа</w:t>
      </w:r>
      <w:r w:rsidR="004A6A63">
        <w:t>ющий в себя</w:t>
      </w:r>
      <w:r w:rsidR="006311F4" w:rsidRPr="00702BDF">
        <w:t xml:space="preserve"> замен</w:t>
      </w:r>
      <w:r w:rsidR="00937B6D" w:rsidRPr="00702BDF">
        <w:t>у</w:t>
      </w:r>
      <w:r w:rsidR="006311F4" w:rsidRPr="00702BDF">
        <w:t xml:space="preserve"> стрелочных переводов, очистк</w:t>
      </w:r>
      <w:r w:rsidR="00937B6D" w:rsidRPr="00702BDF">
        <w:t>у</w:t>
      </w:r>
      <w:r w:rsidR="006311F4" w:rsidRPr="00702BDF">
        <w:t xml:space="preserve"> щебеночной призмы и другие работы</w:t>
      </w:r>
      <w:r w:rsidR="004A6A63">
        <w:t>,</w:t>
      </w:r>
      <w:r w:rsidR="006311F4" w:rsidRPr="00702BDF">
        <w:t xml:space="preserve"> предусмотренные проектом.</w:t>
      </w:r>
    </w:p>
    <w:p w:rsidR="006311F4" w:rsidRPr="00702BDF" w:rsidRDefault="003F78FD" w:rsidP="00797514">
      <w:pPr>
        <w:spacing w:line="240" w:lineRule="auto"/>
        <w:ind w:firstLine="567"/>
        <w:rPr>
          <w:color w:val="000000"/>
        </w:rPr>
      </w:pPr>
      <w:r w:rsidRPr="00702BDF">
        <w:rPr>
          <w:iCs/>
        </w:rPr>
        <w:t>3.</w:t>
      </w:r>
      <w:r w:rsidR="00E85657">
        <w:rPr>
          <w:iCs/>
        </w:rPr>
        <w:t>19</w:t>
      </w:r>
      <w:r w:rsidRPr="00E85657">
        <w:rPr>
          <w:iCs/>
        </w:rPr>
        <w:t xml:space="preserve"> </w:t>
      </w:r>
      <w:r w:rsidRPr="00702BDF">
        <w:rPr>
          <w:b/>
          <w:iCs/>
        </w:rPr>
        <w:t>к</w:t>
      </w:r>
      <w:r w:rsidR="006311F4" w:rsidRPr="00702BDF">
        <w:rPr>
          <w:b/>
          <w:iCs/>
        </w:rPr>
        <w:t>арьерный транспорт</w:t>
      </w:r>
      <w:r w:rsidR="00CF6F6C" w:rsidRPr="00702BDF">
        <w:rPr>
          <w:b/>
          <w:iCs/>
        </w:rPr>
        <w:t>:</w:t>
      </w:r>
      <w:r w:rsidR="00937B6D" w:rsidRPr="00702BDF">
        <w:rPr>
          <w:b/>
          <w:iCs/>
        </w:rPr>
        <w:t xml:space="preserve"> </w:t>
      </w:r>
      <w:r w:rsidR="006311F4" w:rsidRPr="00702BDF">
        <w:rPr>
          <w:iCs/>
        </w:rPr>
        <w:t>Комплекс сооружений и устройств</w:t>
      </w:r>
      <w:r w:rsidR="00E85657">
        <w:rPr>
          <w:iCs/>
        </w:rPr>
        <w:t>,</w:t>
      </w:r>
      <w:r w:rsidR="006311F4" w:rsidRPr="00702BDF">
        <w:rPr>
          <w:iCs/>
        </w:rPr>
        <w:t xml:space="preserve"> обеспечивающ</w:t>
      </w:r>
      <w:r w:rsidR="000925D9">
        <w:rPr>
          <w:iCs/>
        </w:rPr>
        <w:t>их</w:t>
      </w:r>
      <w:r w:rsidR="006311F4" w:rsidRPr="00702BDF">
        <w:rPr>
          <w:iCs/>
        </w:rPr>
        <w:t xml:space="preserve"> технологические перевозки горной массы от забойных путей вскрыши до отвалов и полезного ископаемого на фабрику переработки</w:t>
      </w:r>
      <w:r w:rsidR="009E3322" w:rsidRPr="00702BDF">
        <w:rPr>
          <w:color w:val="000000"/>
        </w:rPr>
        <w:t>.</w:t>
      </w:r>
    </w:p>
    <w:p w:rsidR="006311F4" w:rsidRPr="00702BDF" w:rsidRDefault="003F78FD" w:rsidP="00797514">
      <w:pPr>
        <w:spacing w:line="240" w:lineRule="auto"/>
        <w:ind w:firstLine="567"/>
        <w:rPr>
          <w:iCs/>
        </w:rPr>
      </w:pPr>
      <w:r w:rsidRPr="00702BDF">
        <w:rPr>
          <w:iCs/>
        </w:rPr>
        <w:t>3.2</w:t>
      </w:r>
      <w:r w:rsidR="00E85657">
        <w:rPr>
          <w:iCs/>
        </w:rPr>
        <w:t>0</w:t>
      </w:r>
      <w:r w:rsidRPr="00E85657">
        <w:rPr>
          <w:iCs/>
        </w:rPr>
        <w:t xml:space="preserve"> </w:t>
      </w:r>
      <w:r w:rsidRPr="00702BDF">
        <w:rPr>
          <w:b/>
          <w:iCs/>
        </w:rPr>
        <w:t>к</w:t>
      </w:r>
      <w:r w:rsidR="006311F4" w:rsidRPr="00702BDF">
        <w:rPr>
          <w:b/>
          <w:iCs/>
        </w:rPr>
        <w:t>омплекс сооружений земляного полотна</w:t>
      </w:r>
      <w:r w:rsidR="00CF6F6C" w:rsidRPr="00702BDF">
        <w:rPr>
          <w:b/>
          <w:iCs/>
        </w:rPr>
        <w:t>:</w:t>
      </w:r>
      <w:r w:rsidR="006311F4" w:rsidRPr="00702BDF">
        <w:rPr>
          <w:b/>
          <w:iCs/>
        </w:rPr>
        <w:t xml:space="preserve"> </w:t>
      </w:r>
      <w:r w:rsidR="006311F4" w:rsidRPr="00702BDF">
        <w:rPr>
          <w:iCs/>
        </w:rPr>
        <w:t xml:space="preserve">Комплекс сооружений, включающий </w:t>
      </w:r>
      <w:r w:rsidR="00E85657">
        <w:rPr>
          <w:iCs/>
        </w:rPr>
        <w:t xml:space="preserve">в себя </w:t>
      </w:r>
      <w:r w:rsidR="006311F4" w:rsidRPr="00702BDF">
        <w:rPr>
          <w:iCs/>
        </w:rPr>
        <w:t>з</w:t>
      </w:r>
      <w:r w:rsidR="00CF6F6C" w:rsidRPr="00702BDF">
        <w:rPr>
          <w:iCs/>
        </w:rPr>
        <w:t>емляное полотно, водоотводные,</w:t>
      </w:r>
      <w:r w:rsidR="006311F4" w:rsidRPr="00702BDF">
        <w:rPr>
          <w:iCs/>
        </w:rPr>
        <w:t xml:space="preserve"> защитные и укрепительные сооружения.</w:t>
      </w:r>
    </w:p>
    <w:p w:rsidR="006311F4" w:rsidRPr="00702BDF" w:rsidRDefault="002B08C4" w:rsidP="00797514">
      <w:pPr>
        <w:spacing w:line="240" w:lineRule="auto"/>
        <w:ind w:firstLine="567"/>
        <w:rPr>
          <w:iCs/>
        </w:rPr>
      </w:pPr>
      <w:r w:rsidRPr="00702BDF">
        <w:rPr>
          <w:iCs/>
        </w:rPr>
        <w:t>3.2</w:t>
      </w:r>
      <w:r w:rsidR="00E85657">
        <w:rPr>
          <w:iCs/>
        </w:rPr>
        <w:t>1</w:t>
      </w:r>
      <w:r w:rsidRPr="00E85657">
        <w:rPr>
          <w:iCs/>
        </w:rPr>
        <w:t xml:space="preserve"> </w:t>
      </w:r>
      <w:r w:rsidRPr="00702BDF">
        <w:rPr>
          <w:b/>
          <w:iCs/>
        </w:rPr>
        <w:t>м</w:t>
      </w:r>
      <w:r w:rsidR="006311F4" w:rsidRPr="00702BDF">
        <w:rPr>
          <w:b/>
          <w:iCs/>
        </w:rPr>
        <w:t>одернизация железнодорожного пути</w:t>
      </w:r>
      <w:r w:rsidR="00CF6F6C" w:rsidRPr="00702BDF">
        <w:rPr>
          <w:b/>
          <w:iCs/>
        </w:rPr>
        <w:t>:</w:t>
      </w:r>
      <w:r w:rsidR="006311F4" w:rsidRPr="00702BDF">
        <w:rPr>
          <w:b/>
          <w:iCs/>
        </w:rPr>
        <w:t xml:space="preserve"> </w:t>
      </w:r>
      <w:r w:rsidR="006311F4" w:rsidRPr="00702BDF">
        <w:rPr>
          <w:iCs/>
        </w:rPr>
        <w:t>Комплекс строительных работ и организационно-технических мероприятий, связанных с заменой отдельных элементов конструкции на новые виды или типы, улучшающие показатели функционирования.</w:t>
      </w:r>
    </w:p>
    <w:p w:rsidR="006311F4" w:rsidRPr="00702BDF" w:rsidRDefault="002B08C4" w:rsidP="00797514">
      <w:pPr>
        <w:spacing w:line="240" w:lineRule="auto"/>
        <w:ind w:firstLine="567"/>
      </w:pPr>
      <w:r w:rsidRPr="00702BDF">
        <w:t>3.2</w:t>
      </w:r>
      <w:r w:rsidR="00E85657">
        <w:t>2</w:t>
      </w:r>
      <w:r w:rsidRPr="00E85657">
        <w:t xml:space="preserve"> </w:t>
      </w:r>
      <w:r w:rsidRPr="00702BDF">
        <w:rPr>
          <w:b/>
        </w:rPr>
        <w:t>н</w:t>
      </w:r>
      <w:r w:rsidR="006311F4" w:rsidRPr="00702BDF">
        <w:rPr>
          <w:b/>
        </w:rPr>
        <w:t>аледь</w:t>
      </w:r>
      <w:r w:rsidR="00CF6F6C" w:rsidRPr="00702BDF">
        <w:rPr>
          <w:b/>
        </w:rPr>
        <w:t>:</w:t>
      </w:r>
      <w:r w:rsidR="006311F4" w:rsidRPr="00702BDF">
        <w:rPr>
          <w:b/>
        </w:rPr>
        <w:t xml:space="preserve"> </w:t>
      </w:r>
      <w:r w:rsidR="006311F4" w:rsidRPr="00702BDF">
        <w:t>Слоистый ледяной массив на поверхности земли, льда или инженерных сооружений, образовавшийся при замерзании периодически изливаю</w:t>
      </w:r>
      <w:r w:rsidR="00E85657">
        <w:t>щихся подземных или речных вод.</w:t>
      </w:r>
    </w:p>
    <w:p w:rsidR="006311F4" w:rsidRPr="00702BDF" w:rsidRDefault="002B08C4" w:rsidP="00797514">
      <w:pPr>
        <w:spacing w:line="240" w:lineRule="auto"/>
        <w:ind w:firstLine="567"/>
      </w:pPr>
      <w:r w:rsidRPr="00702BDF">
        <w:t>3.2</w:t>
      </w:r>
      <w:r w:rsidR="00E85657">
        <w:t>3</w:t>
      </w:r>
      <w:r w:rsidRPr="00702BDF">
        <w:rPr>
          <w:b/>
        </w:rPr>
        <w:t xml:space="preserve"> н</w:t>
      </w:r>
      <w:r w:rsidR="006311F4" w:rsidRPr="00702BDF">
        <w:rPr>
          <w:b/>
        </w:rPr>
        <w:t>асыпь</w:t>
      </w:r>
      <w:r w:rsidR="00CF6F6C" w:rsidRPr="00702BDF">
        <w:rPr>
          <w:b/>
        </w:rPr>
        <w:t>:</w:t>
      </w:r>
      <w:r w:rsidR="006311F4" w:rsidRPr="00702BDF">
        <w:rPr>
          <w:b/>
        </w:rPr>
        <w:t xml:space="preserve"> </w:t>
      </w:r>
      <w:r w:rsidR="006311F4" w:rsidRPr="00702BDF">
        <w:t>Грунтовое линейное сооружение, возводимое на трассе дороги</w:t>
      </w:r>
      <w:r w:rsidR="00E85657">
        <w:t>,</w:t>
      </w:r>
      <w:r w:rsidR="006311F4" w:rsidRPr="00702BDF">
        <w:t xml:space="preserve"> обычно в понижениях рельефа, на подходах к мостам и путепроводам</w:t>
      </w:r>
      <w:r w:rsidR="00E85657">
        <w:t>,</w:t>
      </w:r>
      <w:r w:rsidR="006311F4" w:rsidRPr="00702BDF">
        <w:t xml:space="preserve"> и обеспечивающее размещение верхнего строения пути на заданном уровне над поверхностью земли.</w:t>
      </w:r>
    </w:p>
    <w:p w:rsidR="006311F4" w:rsidRPr="00702BDF" w:rsidRDefault="002B08C4" w:rsidP="00797514">
      <w:pPr>
        <w:spacing w:line="240" w:lineRule="auto"/>
        <w:ind w:firstLine="567"/>
        <w:rPr>
          <w:spacing w:val="-2"/>
        </w:rPr>
      </w:pPr>
      <w:r w:rsidRPr="00702BDF">
        <w:rPr>
          <w:spacing w:val="-2"/>
        </w:rPr>
        <w:t>3.2</w:t>
      </w:r>
      <w:r w:rsidR="00E85657">
        <w:rPr>
          <w:spacing w:val="-2"/>
        </w:rPr>
        <w:t>4</w:t>
      </w:r>
      <w:r w:rsidRPr="00702BDF">
        <w:rPr>
          <w:b/>
          <w:spacing w:val="-2"/>
        </w:rPr>
        <w:t xml:space="preserve"> н</w:t>
      </w:r>
      <w:r w:rsidR="006311F4" w:rsidRPr="00702BDF">
        <w:rPr>
          <w:b/>
          <w:spacing w:val="-2"/>
        </w:rPr>
        <w:t>есущая способность основной площадки земляного полотна</w:t>
      </w:r>
      <w:r w:rsidR="00E85657">
        <w:rPr>
          <w:b/>
          <w:spacing w:val="-2"/>
        </w:rPr>
        <w:t>:</w:t>
      </w:r>
      <w:r w:rsidR="006311F4" w:rsidRPr="00702BDF">
        <w:rPr>
          <w:b/>
          <w:spacing w:val="-2"/>
        </w:rPr>
        <w:t xml:space="preserve"> </w:t>
      </w:r>
      <w:r w:rsidR="006311F4" w:rsidRPr="00702BDF">
        <w:rPr>
          <w:spacing w:val="-2"/>
        </w:rPr>
        <w:t>Способность грунтов, располагающихся под балластным слоем ниже основной площадки, воспринимать нагрузку от поезда без остаточных деформаций в течение межремонтного периода.</w:t>
      </w:r>
    </w:p>
    <w:p w:rsidR="00BA0044" w:rsidRPr="00702BDF" w:rsidRDefault="002B08C4" w:rsidP="00797514">
      <w:pPr>
        <w:spacing w:line="240" w:lineRule="auto"/>
        <w:ind w:firstLine="567"/>
      </w:pPr>
      <w:r w:rsidRPr="00702BDF">
        <w:t>3.</w:t>
      </w:r>
      <w:r w:rsidR="00E85657">
        <w:t>2</w:t>
      </w:r>
      <w:r w:rsidRPr="00702BDF">
        <w:t>5</w:t>
      </w:r>
      <w:r w:rsidRPr="00702BDF">
        <w:rPr>
          <w:b/>
        </w:rPr>
        <w:t xml:space="preserve"> п</w:t>
      </w:r>
      <w:r w:rsidR="006311F4" w:rsidRPr="00702BDF">
        <w:rPr>
          <w:b/>
        </w:rPr>
        <w:t>олоса отвода железных дорог</w:t>
      </w:r>
      <w:r w:rsidR="00CF6F6C" w:rsidRPr="00702BDF">
        <w:rPr>
          <w:b/>
        </w:rPr>
        <w:t>:</w:t>
      </w:r>
      <w:r w:rsidR="006311F4" w:rsidRPr="00702BDF">
        <w:t xml:space="preserve"> Земельные участки, прилегающие к железнодорожным путям, земельные участки,</w:t>
      </w:r>
      <w:r w:rsidR="00BA0044" w:rsidRPr="00702BDF">
        <w:t xml:space="preserve"> занятые железнодорожными путями или предназначенные для размещения таких путей, а также земельные участки, занятые или предназначенные для размещения железнодорожных станций, водоотводных и укрепительных устройств, защитных полос лесов вдоль железнодорожных путей, линий связи, устройств электроснабжения, производственных и иных зданий, строений, сооружений, устройств и других объект</w:t>
      </w:r>
      <w:r w:rsidR="00E85657">
        <w:t>ов железнодорожного транспорта.</w:t>
      </w:r>
    </w:p>
    <w:p w:rsidR="00A3550D" w:rsidRPr="00702BDF" w:rsidRDefault="002B08C4" w:rsidP="00797514">
      <w:pPr>
        <w:spacing w:line="240" w:lineRule="auto"/>
        <w:ind w:firstLine="567"/>
        <w:rPr>
          <w:bCs/>
          <w:iCs/>
        </w:rPr>
      </w:pPr>
      <w:r w:rsidRPr="00702BDF">
        <w:rPr>
          <w:bCs/>
          <w:iCs/>
        </w:rPr>
        <w:t>3.</w:t>
      </w:r>
      <w:r w:rsidR="00E85657">
        <w:rPr>
          <w:bCs/>
          <w:iCs/>
        </w:rPr>
        <w:t>26</w:t>
      </w:r>
      <w:r w:rsidRPr="00702BDF">
        <w:rPr>
          <w:b/>
          <w:bCs/>
          <w:iCs/>
        </w:rPr>
        <w:t xml:space="preserve"> п</w:t>
      </w:r>
      <w:r w:rsidR="006311F4" w:rsidRPr="00702BDF">
        <w:rPr>
          <w:b/>
          <w:bCs/>
          <w:iCs/>
        </w:rPr>
        <w:t>рочность грунтов земляного полотна</w:t>
      </w:r>
      <w:r w:rsidR="00CF6F6C" w:rsidRPr="00702BDF">
        <w:rPr>
          <w:b/>
          <w:bCs/>
          <w:iCs/>
        </w:rPr>
        <w:t>:</w:t>
      </w:r>
      <w:r w:rsidR="006311F4" w:rsidRPr="00702BDF">
        <w:rPr>
          <w:bCs/>
          <w:iCs/>
        </w:rPr>
        <w:t xml:space="preserve"> Способность грунтов земляного полотна и его основания воспринимать действующие нагрузки без разрушения.</w:t>
      </w:r>
    </w:p>
    <w:p w:rsidR="006311F4" w:rsidRPr="00702BDF" w:rsidRDefault="002B08C4" w:rsidP="00797514">
      <w:pPr>
        <w:spacing w:line="240" w:lineRule="auto"/>
        <w:ind w:firstLine="567"/>
      </w:pPr>
      <w:r w:rsidRPr="00702BDF">
        <w:t>3.</w:t>
      </w:r>
      <w:r w:rsidR="00E85657">
        <w:t>27</w:t>
      </w:r>
      <w:r w:rsidRPr="00702BDF">
        <w:rPr>
          <w:b/>
        </w:rPr>
        <w:t xml:space="preserve"> р</w:t>
      </w:r>
      <w:r w:rsidR="006311F4" w:rsidRPr="00702BDF">
        <w:rPr>
          <w:b/>
        </w:rPr>
        <w:t>еконструкция железнодорожного пути</w:t>
      </w:r>
      <w:r w:rsidR="00CF6F6C" w:rsidRPr="00702BDF">
        <w:rPr>
          <w:b/>
        </w:rPr>
        <w:t>:</w:t>
      </w:r>
      <w:r w:rsidR="006311F4" w:rsidRPr="00702BDF">
        <w:t xml:space="preserve"> Комплекс строительных работ</w:t>
      </w:r>
      <w:r w:rsidR="006311F4" w:rsidRPr="00702BDF">
        <w:rPr>
          <w:b/>
        </w:rPr>
        <w:t xml:space="preserve"> </w:t>
      </w:r>
      <w:r w:rsidR="006311F4" w:rsidRPr="00702BDF">
        <w:rPr>
          <w:bCs/>
        </w:rPr>
        <w:t>железнодорожного пути</w:t>
      </w:r>
      <w:r w:rsidR="006311F4" w:rsidRPr="00702BDF">
        <w:t xml:space="preserve"> и организационно-технических мероприятий, связанных с изменением основных технико-экономических </w:t>
      </w:r>
      <w:r w:rsidR="00E85657">
        <w:t>показателей или его назначения.</w:t>
      </w:r>
    </w:p>
    <w:p w:rsidR="006311F4" w:rsidRPr="00702BDF" w:rsidRDefault="002B08C4" w:rsidP="00797514">
      <w:pPr>
        <w:spacing w:line="240" w:lineRule="auto"/>
        <w:ind w:firstLine="567"/>
        <w:rPr>
          <w:iCs/>
        </w:rPr>
      </w:pPr>
      <w:r w:rsidRPr="00702BDF">
        <w:rPr>
          <w:iCs/>
        </w:rPr>
        <w:t>3.</w:t>
      </w:r>
      <w:r w:rsidR="00E85657">
        <w:rPr>
          <w:iCs/>
        </w:rPr>
        <w:t>28</w:t>
      </w:r>
      <w:r w:rsidRPr="00702BDF">
        <w:rPr>
          <w:b/>
          <w:iCs/>
        </w:rPr>
        <w:t xml:space="preserve"> р</w:t>
      </w:r>
      <w:r w:rsidR="006311F4" w:rsidRPr="00702BDF">
        <w:rPr>
          <w:b/>
          <w:iCs/>
        </w:rPr>
        <w:t>емонт железнодорожного пути</w:t>
      </w:r>
      <w:r w:rsidR="00CF6F6C" w:rsidRPr="00702BDF">
        <w:rPr>
          <w:b/>
          <w:iCs/>
        </w:rPr>
        <w:t>:</w:t>
      </w:r>
      <w:r w:rsidR="006311F4" w:rsidRPr="00702BDF">
        <w:rPr>
          <w:b/>
          <w:iCs/>
        </w:rPr>
        <w:t xml:space="preserve"> </w:t>
      </w:r>
      <w:r w:rsidR="006311F4" w:rsidRPr="00702BDF">
        <w:rPr>
          <w:iCs/>
        </w:rPr>
        <w:t>Комплекс строительных работ и организационно-технических мероприятий по устранению физического и морального износа, не связанных с изменением основных технических показателей железнодор</w:t>
      </w:r>
      <w:r w:rsidR="00E85657">
        <w:rPr>
          <w:iCs/>
        </w:rPr>
        <w:t>ожного пути или его назначения.</w:t>
      </w:r>
    </w:p>
    <w:p w:rsidR="00904157" w:rsidRDefault="002B08C4" w:rsidP="00797514">
      <w:pPr>
        <w:spacing w:line="240" w:lineRule="auto"/>
        <w:ind w:firstLine="567"/>
        <w:rPr>
          <w:bCs/>
        </w:rPr>
      </w:pPr>
      <w:r w:rsidRPr="00702BDF">
        <w:t>3.</w:t>
      </w:r>
      <w:r w:rsidR="00F51FA9">
        <w:t>29</w:t>
      </w:r>
      <w:r w:rsidRPr="00702BDF">
        <w:rPr>
          <w:b/>
        </w:rPr>
        <w:t xml:space="preserve"> с</w:t>
      </w:r>
      <w:r w:rsidR="006311F4" w:rsidRPr="00702BDF">
        <w:rPr>
          <w:b/>
        </w:rPr>
        <w:t>табильность ширины колеи</w:t>
      </w:r>
      <w:r w:rsidR="00CF6F6C" w:rsidRPr="00702BDF">
        <w:rPr>
          <w:b/>
        </w:rPr>
        <w:t>:</w:t>
      </w:r>
      <w:r w:rsidR="006311F4" w:rsidRPr="00702BDF">
        <w:rPr>
          <w:b/>
        </w:rPr>
        <w:t xml:space="preserve"> </w:t>
      </w:r>
      <w:r w:rsidR="006311F4" w:rsidRPr="00702BDF">
        <w:rPr>
          <w:bCs/>
        </w:rPr>
        <w:t>Нахождение численных значений параметров геометрии рельсовой колеи в заданных границах.</w:t>
      </w:r>
    </w:p>
    <w:p w:rsidR="00904157" w:rsidRDefault="002B08C4" w:rsidP="00904157">
      <w:pPr>
        <w:spacing w:line="240" w:lineRule="auto"/>
        <w:ind w:firstLine="567"/>
        <w:rPr>
          <w:iCs/>
        </w:rPr>
      </w:pPr>
      <w:r w:rsidRPr="00702BDF">
        <w:rPr>
          <w:bCs/>
          <w:iCs/>
        </w:rPr>
        <w:t>3.</w:t>
      </w:r>
      <w:r w:rsidR="00F51FA9">
        <w:rPr>
          <w:bCs/>
          <w:iCs/>
        </w:rPr>
        <w:t>30</w:t>
      </w:r>
      <w:r w:rsidRPr="00702BDF">
        <w:rPr>
          <w:b/>
          <w:bCs/>
          <w:iCs/>
        </w:rPr>
        <w:t xml:space="preserve"> с</w:t>
      </w:r>
      <w:r w:rsidR="006311F4" w:rsidRPr="00702BDF">
        <w:rPr>
          <w:b/>
          <w:bCs/>
          <w:iCs/>
        </w:rPr>
        <w:t>тыковые накладки, стыковые болты</w:t>
      </w:r>
      <w:r w:rsidR="00CF6F6C" w:rsidRPr="00702BDF">
        <w:rPr>
          <w:b/>
          <w:bCs/>
          <w:iCs/>
        </w:rPr>
        <w:t>:</w:t>
      </w:r>
      <w:r w:rsidR="006311F4" w:rsidRPr="00702BDF">
        <w:rPr>
          <w:bCs/>
          <w:iCs/>
        </w:rPr>
        <w:t xml:space="preserve"> Элементы верхнего строения железнодорожного пути, предназначенные для скрепления </w:t>
      </w:r>
      <w:r w:rsidR="006311F4" w:rsidRPr="00702BDF">
        <w:rPr>
          <w:iCs/>
        </w:rPr>
        <w:t>рельсов в местах их соединения (стыкования).</w:t>
      </w:r>
    </w:p>
    <w:p w:rsidR="006311F4" w:rsidRPr="00702BDF" w:rsidRDefault="00613D8A" w:rsidP="00904157">
      <w:pPr>
        <w:spacing w:line="240" w:lineRule="auto"/>
        <w:ind w:firstLine="567"/>
      </w:pPr>
      <w:r w:rsidRPr="00702BDF">
        <w:rPr>
          <w:bCs/>
        </w:rPr>
        <w:t>3.</w:t>
      </w:r>
      <w:r w:rsidR="00F51FA9">
        <w:rPr>
          <w:bCs/>
        </w:rPr>
        <w:t>3</w:t>
      </w:r>
      <w:r w:rsidRPr="00702BDF">
        <w:rPr>
          <w:bCs/>
        </w:rPr>
        <w:t xml:space="preserve">1 </w:t>
      </w:r>
      <w:r w:rsidRPr="00702BDF">
        <w:rPr>
          <w:b/>
          <w:bCs/>
        </w:rPr>
        <w:t>т</w:t>
      </w:r>
      <w:r w:rsidR="006311F4" w:rsidRPr="00702BDF">
        <w:rPr>
          <w:b/>
          <w:bCs/>
        </w:rPr>
        <w:t>ехнологический</w:t>
      </w:r>
      <w:r w:rsidR="00CF6F6C" w:rsidRPr="00702BDF">
        <w:rPr>
          <w:b/>
        </w:rPr>
        <w:t xml:space="preserve"> железнодорожный транспорт:</w:t>
      </w:r>
      <w:r w:rsidR="006311F4" w:rsidRPr="00702BDF">
        <w:t xml:space="preserve"> Железнодорожный транспорт, предназначенный для перемещения товаров на территориях организаций и выполнения начально-конечных операций с железнодорожным подвижным составом, не имеющим право выхода на железнодорожные пути </w:t>
      </w:r>
      <w:r w:rsidR="006311F4" w:rsidRPr="00702BDF">
        <w:rPr>
          <w:spacing w:val="-6"/>
        </w:rPr>
        <w:t>общего и необщего пользования, для собственных нужд указанных организаций</w:t>
      </w:r>
      <w:r w:rsidR="006311F4" w:rsidRPr="00702BDF">
        <w:t>.</w:t>
      </w:r>
    </w:p>
    <w:p w:rsidR="006311F4" w:rsidRPr="00702BDF" w:rsidRDefault="00613D8A" w:rsidP="00797514">
      <w:pPr>
        <w:spacing w:line="240" w:lineRule="auto"/>
        <w:ind w:firstLine="567"/>
        <w:rPr>
          <w:bCs/>
          <w:iCs/>
        </w:rPr>
      </w:pPr>
      <w:r w:rsidRPr="00702BDF">
        <w:rPr>
          <w:bCs/>
          <w:iCs/>
        </w:rPr>
        <w:t>3.</w:t>
      </w:r>
      <w:r w:rsidR="00F51FA9">
        <w:rPr>
          <w:bCs/>
          <w:iCs/>
        </w:rPr>
        <w:t>3</w:t>
      </w:r>
      <w:r w:rsidRPr="00702BDF">
        <w:rPr>
          <w:bCs/>
          <w:iCs/>
        </w:rPr>
        <w:t>2</w:t>
      </w:r>
      <w:r w:rsidRPr="00702BDF">
        <w:rPr>
          <w:b/>
          <w:bCs/>
          <w:iCs/>
        </w:rPr>
        <w:t xml:space="preserve"> у</w:t>
      </w:r>
      <w:r w:rsidR="00741FEC" w:rsidRPr="00702BDF">
        <w:rPr>
          <w:b/>
          <w:bCs/>
          <w:iCs/>
        </w:rPr>
        <w:t xml:space="preserve">равнительный </w:t>
      </w:r>
      <w:r w:rsidR="006311F4" w:rsidRPr="00702BDF">
        <w:rPr>
          <w:b/>
          <w:bCs/>
          <w:iCs/>
        </w:rPr>
        <w:t>стык</w:t>
      </w:r>
      <w:r w:rsidR="00CF6F6C" w:rsidRPr="00702BDF">
        <w:rPr>
          <w:b/>
          <w:bCs/>
          <w:iCs/>
        </w:rPr>
        <w:t>:</w:t>
      </w:r>
      <w:r w:rsidR="006311F4" w:rsidRPr="00702BDF">
        <w:rPr>
          <w:bCs/>
          <w:iCs/>
        </w:rPr>
        <w:t xml:space="preserve"> Рельсовый стык особой конструкции, допускающей значительные продольные перемещения конца одного рельса относительно другого.</w:t>
      </w:r>
    </w:p>
    <w:p w:rsidR="00850438" w:rsidRPr="00702BDF" w:rsidRDefault="00613D8A" w:rsidP="00797514">
      <w:pPr>
        <w:spacing w:line="240" w:lineRule="auto"/>
        <w:ind w:firstLine="567"/>
        <w:rPr>
          <w:iCs/>
        </w:rPr>
      </w:pPr>
      <w:r w:rsidRPr="00702BDF">
        <w:rPr>
          <w:iCs/>
        </w:rPr>
        <w:t>3.</w:t>
      </w:r>
      <w:r w:rsidR="00F51FA9">
        <w:rPr>
          <w:iCs/>
        </w:rPr>
        <w:t>3</w:t>
      </w:r>
      <w:r w:rsidRPr="00702BDF">
        <w:rPr>
          <w:iCs/>
        </w:rPr>
        <w:t>3</w:t>
      </w:r>
      <w:r w:rsidRPr="00702BDF">
        <w:rPr>
          <w:b/>
          <w:iCs/>
        </w:rPr>
        <w:t xml:space="preserve"> у</w:t>
      </w:r>
      <w:r w:rsidR="006311F4" w:rsidRPr="00702BDF">
        <w:rPr>
          <w:b/>
          <w:iCs/>
        </w:rPr>
        <w:t>стойчивость земляного полотна</w:t>
      </w:r>
      <w:r w:rsidR="00CF6F6C" w:rsidRPr="00702BDF">
        <w:rPr>
          <w:b/>
          <w:iCs/>
        </w:rPr>
        <w:t>:</w:t>
      </w:r>
      <w:r w:rsidR="006311F4" w:rsidRPr="00702BDF">
        <w:rPr>
          <w:iCs/>
        </w:rPr>
        <w:t xml:space="preserve"> Способность конструкции земляного полотна сохранять равновесие грунтовых масс при воздействии внешних нагрузок и гравитационных сил. </w:t>
      </w:r>
    </w:p>
    <w:p w:rsidR="00312473" w:rsidRPr="00F51FA9" w:rsidRDefault="00312473" w:rsidP="00797514">
      <w:pPr>
        <w:pStyle w:val="aff8"/>
        <w:ind w:firstLine="567"/>
        <w:jc w:val="both"/>
        <w:rPr>
          <w:rFonts w:ascii="Times New Roman" w:hAnsi="Times New Roman"/>
          <w:sz w:val="28"/>
          <w:szCs w:val="28"/>
        </w:rPr>
      </w:pPr>
    </w:p>
    <w:p w:rsidR="003625C1" w:rsidRPr="00F51FA9" w:rsidRDefault="00640A34" w:rsidP="00797514">
      <w:pPr>
        <w:pStyle w:val="aff8"/>
        <w:ind w:firstLine="567"/>
        <w:jc w:val="both"/>
        <w:rPr>
          <w:rFonts w:ascii="Times New Roman" w:hAnsi="Times New Roman"/>
          <w:b/>
          <w:sz w:val="28"/>
          <w:szCs w:val="28"/>
        </w:rPr>
      </w:pPr>
      <w:bookmarkStart w:id="9" w:name="_Toc447791675"/>
      <w:r w:rsidRPr="00F51FA9">
        <w:rPr>
          <w:rFonts w:ascii="Times New Roman" w:hAnsi="Times New Roman"/>
          <w:b/>
          <w:sz w:val="28"/>
          <w:szCs w:val="28"/>
        </w:rPr>
        <w:t>4 Общие положения</w:t>
      </w:r>
      <w:bookmarkEnd w:id="9"/>
    </w:p>
    <w:p w:rsidR="00E55BCD" w:rsidRPr="00E55BCD" w:rsidRDefault="00E55BCD" w:rsidP="00797514">
      <w:pPr>
        <w:pStyle w:val="aff8"/>
        <w:ind w:firstLine="567"/>
        <w:jc w:val="both"/>
        <w:rPr>
          <w:rFonts w:ascii="Times New Roman" w:hAnsi="Times New Roman"/>
          <w:b/>
          <w:sz w:val="28"/>
          <w:szCs w:val="28"/>
        </w:rPr>
      </w:pPr>
      <w:r w:rsidRPr="00E55BCD">
        <w:rPr>
          <w:rFonts w:ascii="Times New Roman" w:hAnsi="Times New Roman"/>
          <w:b/>
          <w:sz w:val="28"/>
          <w:szCs w:val="28"/>
        </w:rPr>
        <w:t xml:space="preserve">4.1 </w:t>
      </w:r>
      <w:r w:rsidR="00935B1E" w:rsidRPr="00E55BCD">
        <w:rPr>
          <w:rFonts w:ascii="Times New Roman" w:hAnsi="Times New Roman"/>
          <w:b/>
          <w:sz w:val="28"/>
          <w:szCs w:val="28"/>
        </w:rPr>
        <w:t>Правила проектирования</w:t>
      </w:r>
      <w:r w:rsidRPr="00E55BCD">
        <w:rPr>
          <w:rFonts w:ascii="Times New Roman" w:hAnsi="Times New Roman"/>
          <w:b/>
          <w:sz w:val="28"/>
          <w:szCs w:val="28"/>
        </w:rPr>
        <w:t>,</w:t>
      </w:r>
      <w:r w:rsidR="00935B1E" w:rsidRPr="00E55BCD">
        <w:rPr>
          <w:rFonts w:ascii="Times New Roman" w:hAnsi="Times New Roman"/>
          <w:b/>
          <w:sz w:val="28"/>
          <w:szCs w:val="28"/>
        </w:rPr>
        <w:t xml:space="preserve"> строительства </w:t>
      </w:r>
      <w:r w:rsidRPr="00E55BCD">
        <w:rPr>
          <w:rFonts w:ascii="Times New Roman" w:hAnsi="Times New Roman"/>
          <w:b/>
          <w:sz w:val="28"/>
          <w:szCs w:val="28"/>
        </w:rPr>
        <w:t xml:space="preserve">и реконструкции </w:t>
      </w:r>
      <w:r w:rsidR="0091467A" w:rsidRPr="00E55BCD">
        <w:rPr>
          <w:rFonts w:ascii="Times New Roman" w:hAnsi="Times New Roman"/>
          <w:b/>
          <w:sz w:val="28"/>
          <w:szCs w:val="28"/>
        </w:rPr>
        <w:t>железнодорожн</w:t>
      </w:r>
      <w:r w:rsidRPr="00E55BCD">
        <w:rPr>
          <w:rFonts w:ascii="Times New Roman" w:hAnsi="Times New Roman"/>
          <w:b/>
          <w:sz w:val="28"/>
          <w:szCs w:val="28"/>
        </w:rPr>
        <w:t>ого</w:t>
      </w:r>
      <w:r w:rsidR="0091467A" w:rsidRPr="00E55BCD">
        <w:rPr>
          <w:rFonts w:ascii="Times New Roman" w:hAnsi="Times New Roman"/>
          <w:b/>
          <w:sz w:val="28"/>
          <w:szCs w:val="28"/>
        </w:rPr>
        <w:t xml:space="preserve"> пут</w:t>
      </w:r>
      <w:r w:rsidRPr="00E55BCD">
        <w:rPr>
          <w:rFonts w:ascii="Times New Roman" w:hAnsi="Times New Roman"/>
          <w:b/>
          <w:sz w:val="28"/>
          <w:szCs w:val="28"/>
        </w:rPr>
        <w:t>и</w:t>
      </w:r>
    </w:p>
    <w:p w:rsidR="003625C1" w:rsidRPr="00F51FA9" w:rsidRDefault="00E55BCD" w:rsidP="00797514">
      <w:pPr>
        <w:pStyle w:val="aff8"/>
        <w:ind w:firstLine="567"/>
        <w:jc w:val="both"/>
        <w:rPr>
          <w:rFonts w:ascii="Times New Roman" w:hAnsi="Times New Roman"/>
          <w:sz w:val="28"/>
          <w:szCs w:val="28"/>
        </w:rPr>
      </w:pPr>
      <w:r>
        <w:rPr>
          <w:rFonts w:ascii="Times New Roman" w:hAnsi="Times New Roman"/>
          <w:sz w:val="28"/>
          <w:szCs w:val="28"/>
        </w:rPr>
        <w:t xml:space="preserve">4.1.1 </w:t>
      </w:r>
      <w:r w:rsidR="003625C1" w:rsidRPr="00F51FA9">
        <w:rPr>
          <w:rFonts w:ascii="Times New Roman" w:hAnsi="Times New Roman"/>
          <w:sz w:val="28"/>
          <w:szCs w:val="28"/>
        </w:rPr>
        <w:t xml:space="preserve">Проектирование и строительство железнодорожных путей промышленного транспорта </w:t>
      </w:r>
      <w:r>
        <w:rPr>
          <w:rFonts w:ascii="Times New Roman" w:hAnsi="Times New Roman"/>
          <w:sz w:val="28"/>
          <w:szCs w:val="28"/>
        </w:rPr>
        <w:t xml:space="preserve">(необщего пользования и технологических путей) </w:t>
      </w:r>
      <w:r w:rsidR="003625C1" w:rsidRPr="00F51FA9">
        <w:rPr>
          <w:rFonts w:ascii="Times New Roman" w:hAnsi="Times New Roman"/>
          <w:sz w:val="28"/>
          <w:szCs w:val="28"/>
        </w:rPr>
        <w:t>разрабатывается исходя из объема перевозок и осевой нагрузки подвижного состава</w:t>
      </w:r>
      <w:r>
        <w:rPr>
          <w:rFonts w:ascii="Times New Roman" w:hAnsi="Times New Roman"/>
          <w:sz w:val="28"/>
          <w:szCs w:val="28"/>
        </w:rPr>
        <w:t xml:space="preserve"> и в соответствии с требованиями </w:t>
      </w:r>
      <w:r w:rsidRPr="00E55BCD">
        <w:rPr>
          <w:rFonts w:ascii="Times New Roman" w:hAnsi="Times New Roman"/>
          <w:sz w:val="28"/>
          <w:szCs w:val="28"/>
        </w:rPr>
        <w:t>[</w:t>
      </w:r>
      <w:r>
        <w:rPr>
          <w:rFonts w:ascii="Times New Roman" w:hAnsi="Times New Roman"/>
          <w:sz w:val="28"/>
          <w:szCs w:val="28"/>
        </w:rPr>
        <w:t>1</w:t>
      </w:r>
      <w:r w:rsidRPr="00E55BCD">
        <w:rPr>
          <w:rFonts w:ascii="Times New Roman" w:hAnsi="Times New Roman"/>
          <w:sz w:val="28"/>
          <w:szCs w:val="28"/>
        </w:rPr>
        <w:t>]</w:t>
      </w:r>
      <w:r>
        <w:rPr>
          <w:rFonts w:ascii="Times New Roman" w:hAnsi="Times New Roman"/>
          <w:sz w:val="28"/>
          <w:szCs w:val="28"/>
        </w:rPr>
        <w:t xml:space="preserve">, </w:t>
      </w:r>
      <w:r w:rsidRPr="00E55BCD">
        <w:rPr>
          <w:rFonts w:ascii="Times New Roman" w:hAnsi="Times New Roman"/>
          <w:sz w:val="28"/>
          <w:szCs w:val="28"/>
        </w:rPr>
        <w:t>[</w:t>
      </w:r>
      <w:r>
        <w:rPr>
          <w:rFonts w:ascii="Times New Roman" w:hAnsi="Times New Roman"/>
          <w:sz w:val="28"/>
          <w:szCs w:val="28"/>
        </w:rPr>
        <w:t>2</w:t>
      </w:r>
      <w:r w:rsidRPr="00E55BCD">
        <w:rPr>
          <w:rFonts w:ascii="Times New Roman" w:hAnsi="Times New Roman"/>
          <w:sz w:val="28"/>
          <w:szCs w:val="28"/>
        </w:rPr>
        <w:t>]</w:t>
      </w:r>
      <w:r>
        <w:rPr>
          <w:rFonts w:ascii="Times New Roman" w:hAnsi="Times New Roman"/>
          <w:sz w:val="28"/>
          <w:szCs w:val="28"/>
        </w:rPr>
        <w:t xml:space="preserve">, </w:t>
      </w:r>
      <w:r w:rsidRPr="00E55BCD">
        <w:rPr>
          <w:rFonts w:ascii="Times New Roman" w:hAnsi="Times New Roman"/>
          <w:sz w:val="28"/>
          <w:szCs w:val="28"/>
        </w:rPr>
        <w:t>[</w:t>
      </w:r>
      <w:r>
        <w:rPr>
          <w:rFonts w:ascii="Times New Roman" w:hAnsi="Times New Roman"/>
          <w:sz w:val="28"/>
          <w:szCs w:val="28"/>
        </w:rPr>
        <w:t>3</w:t>
      </w:r>
      <w:r w:rsidRPr="00E55BCD">
        <w:rPr>
          <w:rFonts w:ascii="Times New Roman" w:hAnsi="Times New Roman"/>
          <w:sz w:val="28"/>
          <w:szCs w:val="28"/>
        </w:rPr>
        <w:t>]</w:t>
      </w:r>
      <w:r>
        <w:rPr>
          <w:rFonts w:ascii="Times New Roman" w:hAnsi="Times New Roman"/>
          <w:sz w:val="28"/>
          <w:szCs w:val="28"/>
        </w:rPr>
        <w:t xml:space="preserve">, </w:t>
      </w:r>
      <w:r w:rsidR="00904157">
        <w:rPr>
          <w:rFonts w:ascii="Times New Roman" w:hAnsi="Times New Roman"/>
          <w:sz w:val="28"/>
          <w:szCs w:val="28"/>
        </w:rPr>
        <w:br/>
      </w:r>
      <w:r>
        <w:rPr>
          <w:rFonts w:ascii="Times New Roman" w:hAnsi="Times New Roman"/>
          <w:sz w:val="28"/>
          <w:szCs w:val="28"/>
        </w:rPr>
        <w:t>СП 37.13330.</w:t>
      </w:r>
    </w:p>
    <w:p w:rsidR="003625C1" w:rsidRPr="00F51FA9" w:rsidRDefault="00E55BCD" w:rsidP="00797514">
      <w:pPr>
        <w:pStyle w:val="aff8"/>
        <w:ind w:firstLine="567"/>
        <w:jc w:val="both"/>
        <w:rPr>
          <w:rFonts w:ascii="Times New Roman" w:hAnsi="Times New Roman"/>
          <w:sz w:val="28"/>
          <w:szCs w:val="28"/>
        </w:rPr>
      </w:pPr>
      <w:r>
        <w:rPr>
          <w:rFonts w:ascii="Times New Roman" w:hAnsi="Times New Roman"/>
          <w:sz w:val="28"/>
          <w:szCs w:val="28"/>
        </w:rPr>
        <w:t xml:space="preserve">4.1.2 </w:t>
      </w:r>
      <w:r w:rsidR="003625C1" w:rsidRPr="00F51FA9">
        <w:rPr>
          <w:rFonts w:ascii="Times New Roman" w:hAnsi="Times New Roman"/>
          <w:sz w:val="28"/>
          <w:szCs w:val="28"/>
        </w:rPr>
        <w:t xml:space="preserve">При проектировании вновь строящихся железнодорожных путей, а также реконструкции существующих железнодорожных путей, сооружений и устройств необходимо соблюдать габариты приближения строений </w:t>
      </w:r>
      <w:r w:rsidR="003625C1" w:rsidRPr="00E55BCD">
        <w:rPr>
          <w:rFonts w:ascii="Times New Roman" w:hAnsi="Times New Roman"/>
          <w:i/>
          <w:sz w:val="28"/>
          <w:szCs w:val="28"/>
        </w:rPr>
        <w:t>С</w:t>
      </w:r>
      <w:r w:rsidR="003625C1" w:rsidRPr="00F51FA9">
        <w:rPr>
          <w:rFonts w:ascii="Times New Roman" w:hAnsi="Times New Roman"/>
          <w:sz w:val="28"/>
          <w:szCs w:val="28"/>
        </w:rPr>
        <w:t xml:space="preserve"> и </w:t>
      </w:r>
      <w:r w:rsidR="003625C1" w:rsidRPr="00E55BCD">
        <w:rPr>
          <w:rFonts w:ascii="Times New Roman" w:hAnsi="Times New Roman"/>
          <w:i/>
          <w:sz w:val="28"/>
          <w:szCs w:val="28"/>
        </w:rPr>
        <w:t>С</w:t>
      </w:r>
      <w:r w:rsidRPr="00E55BCD">
        <w:rPr>
          <w:rFonts w:ascii="Times New Roman" w:hAnsi="Times New Roman"/>
          <w:sz w:val="28"/>
          <w:szCs w:val="28"/>
          <w:vertAlign w:val="subscript"/>
        </w:rPr>
        <w:t>п</w:t>
      </w:r>
      <w:r w:rsidR="003625C1" w:rsidRPr="00F51FA9">
        <w:rPr>
          <w:rFonts w:ascii="Times New Roman" w:hAnsi="Times New Roman"/>
          <w:sz w:val="28"/>
          <w:szCs w:val="28"/>
        </w:rPr>
        <w:t xml:space="preserve"> в соответствии с ГОСТ</w:t>
      </w:r>
      <w:r>
        <w:rPr>
          <w:rFonts w:ascii="Times New Roman" w:hAnsi="Times New Roman"/>
          <w:sz w:val="28"/>
          <w:szCs w:val="28"/>
        </w:rPr>
        <w:t xml:space="preserve"> </w:t>
      </w:r>
      <w:r w:rsidR="003625C1" w:rsidRPr="00F51FA9">
        <w:rPr>
          <w:rFonts w:ascii="Times New Roman" w:hAnsi="Times New Roman"/>
          <w:sz w:val="28"/>
          <w:szCs w:val="28"/>
        </w:rPr>
        <w:t xml:space="preserve">9238. Сооружения и устройства подъездных путей от станции примыкания до территории промышленных, транспортных и других предприятий (для внешних подъездных путей) должны удовлетворять требованиям габарита приближения строений </w:t>
      </w:r>
      <w:r w:rsidR="003625C1" w:rsidRPr="00E55BCD">
        <w:rPr>
          <w:rFonts w:ascii="Times New Roman" w:hAnsi="Times New Roman"/>
          <w:i/>
          <w:sz w:val="28"/>
          <w:szCs w:val="28"/>
        </w:rPr>
        <w:t>С</w:t>
      </w:r>
      <w:r w:rsidR="003625C1" w:rsidRPr="00F51FA9">
        <w:rPr>
          <w:rFonts w:ascii="Times New Roman" w:hAnsi="Times New Roman"/>
          <w:sz w:val="28"/>
          <w:szCs w:val="28"/>
        </w:rPr>
        <w:t xml:space="preserve">, установленного </w:t>
      </w:r>
      <w:r>
        <w:rPr>
          <w:rFonts w:ascii="Times New Roman" w:hAnsi="Times New Roman"/>
          <w:sz w:val="28"/>
          <w:szCs w:val="28"/>
        </w:rPr>
        <w:t>ГОСТ 9238</w:t>
      </w:r>
      <w:r w:rsidR="003625C1" w:rsidRPr="00F51FA9">
        <w:rPr>
          <w:rFonts w:ascii="Times New Roman" w:hAnsi="Times New Roman"/>
          <w:sz w:val="28"/>
          <w:szCs w:val="28"/>
        </w:rPr>
        <w:t>.</w:t>
      </w:r>
    </w:p>
    <w:p w:rsidR="003625C1" w:rsidRPr="00F51FA9" w:rsidRDefault="007D15D0" w:rsidP="00797514">
      <w:pPr>
        <w:pStyle w:val="aff8"/>
        <w:ind w:firstLine="567"/>
        <w:jc w:val="both"/>
        <w:rPr>
          <w:rFonts w:ascii="Times New Roman" w:hAnsi="Times New Roman"/>
          <w:sz w:val="28"/>
          <w:szCs w:val="28"/>
        </w:rPr>
      </w:pPr>
      <w:r>
        <w:rPr>
          <w:rFonts w:ascii="Times New Roman" w:hAnsi="Times New Roman"/>
          <w:sz w:val="28"/>
          <w:szCs w:val="28"/>
        </w:rPr>
        <w:t xml:space="preserve">4.1.3 </w:t>
      </w:r>
      <w:r w:rsidRPr="00F51FA9">
        <w:rPr>
          <w:rFonts w:ascii="Times New Roman" w:hAnsi="Times New Roman"/>
          <w:sz w:val="28"/>
          <w:szCs w:val="28"/>
        </w:rPr>
        <w:t xml:space="preserve">При проектировании железнодорожных путей для перевозки и пропуска негабаритных грузов на станциях следует руководствоваться специальными габаритами с учетом требований соответствующих отраслевых правил технической эксплуатации и действующих нормативных документов по обеспечению безопасности движения поездов, </w:t>
      </w:r>
      <w:r w:rsidRPr="007D15D0">
        <w:rPr>
          <w:rFonts w:ascii="Times New Roman" w:hAnsi="Times New Roman"/>
          <w:sz w:val="28"/>
          <w:szCs w:val="28"/>
        </w:rPr>
        <w:t>ГОСТ Р 21.101</w:t>
      </w:r>
      <w:r w:rsidRPr="00F51FA9">
        <w:rPr>
          <w:rFonts w:ascii="Times New Roman" w:hAnsi="Times New Roman"/>
          <w:sz w:val="28"/>
          <w:szCs w:val="28"/>
        </w:rPr>
        <w:t xml:space="preserve"> и СП</w:t>
      </w:r>
      <w:r>
        <w:rPr>
          <w:rFonts w:ascii="Times New Roman" w:hAnsi="Times New Roman"/>
          <w:sz w:val="28"/>
          <w:szCs w:val="28"/>
        </w:rPr>
        <w:t xml:space="preserve"> </w:t>
      </w:r>
      <w:r w:rsidRPr="00F51FA9">
        <w:rPr>
          <w:rFonts w:ascii="Times New Roman" w:hAnsi="Times New Roman"/>
          <w:sz w:val="28"/>
          <w:szCs w:val="28"/>
        </w:rPr>
        <w:t>37.13330.</w:t>
      </w:r>
    </w:p>
    <w:p w:rsidR="00904157" w:rsidRPr="00E227BF" w:rsidRDefault="00904157" w:rsidP="00904157">
      <w:pPr>
        <w:pStyle w:val="aff8"/>
        <w:ind w:firstLine="567"/>
        <w:jc w:val="both"/>
        <w:rPr>
          <w:rFonts w:ascii="Times New Roman" w:hAnsi="Times New Roman"/>
          <w:b/>
          <w:sz w:val="28"/>
          <w:szCs w:val="28"/>
        </w:rPr>
      </w:pPr>
      <w:r w:rsidRPr="00E227BF">
        <w:rPr>
          <w:rFonts w:ascii="Times New Roman" w:hAnsi="Times New Roman"/>
          <w:b/>
          <w:sz w:val="28"/>
          <w:szCs w:val="28"/>
        </w:rPr>
        <w:t>(Измененная редакция, Изм. № 1).</w:t>
      </w:r>
    </w:p>
    <w:p w:rsidR="00E55BCD" w:rsidRPr="00C7497E" w:rsidRDefault="00E55BCD" w:rsidP="00797514">
      <w:pPr>
        <w:pStyle w:val="aff8"/>
        <w:ind w:firstLine="567"/>
        <w:jc w:val="both"/>
        <w:rPr>
          <w:rFonts w:ascii="Times New Roman" w:hAnsi="Times New Roman"/>
          <w:b/>
          <w:sz w:val="28"/>
          <w:szCs w:val="28"/>
        </w:rPr>
      </w:pPr>
      <w:r w:rsidRPr="00C7497E">
        <w:rPr>
          <w:rFonts w:ascii="Times New Roman" w:hAnsi="Times New Roman"/>
          <w:b/>
          <w:sz w:val="28"/>
          <w:szCs w:val="28"/>
        </w:rPr>
        <w:t>4.1.4 Верхнее строение пути</w:t>
      </w:r>
    </w:p>
    <w:p w:rsidR="003625C1" w:rsidRPr="00F51FA9" w:rsidRDefault="00E55BCD" w:rsidP="00797514">
      <w:pPr>
        <w:pStyle w:val="aff8"/>
        <w:ind w:firstLine="567"/>
        <w:jc w:val="both"/>
        <w:rPr>
          <w:rFonts w:ascii="Times New Roman" w:hAnsi="Times New Roman"/>
          <w:sz w:val="28"/>
          <w:szCs w:val="28"/>
        </w:rPr>
      </w:pPr>
      <w:r>
        <w:rPr>
          <w:rFonts w:ascii="Times New Roman" w:hAnsi="Times New Roman"/>
          <w:sz w:val="28"/>
          <w:szCs w:val="28"/>
        </w:rPr>
        <w:t xml:space="preserve">4.1.4.1 </w:t>
      </w:r>
      <w:r w:rsidR="003625C1" w:rsidRPr="00F51FA9">
        <w:rPr>
          <w:rFonts w:ascii="Times New Roman" w:hAnsi="Times New Roman"/>
          <w:sz w:val="28"/>
          <w:szCs w:val="28"/>
        </w:rPr>
        <w:t>Выбор конструктивных решений верхнего строения пути проводят на основе технико-экономической оценки с учетом стоимости жизненного цикла конст</w:t>
      </w:r>
      <w:r w:rsidR="00CF6F6C" w:rsidRPr="00F51FA9">
        <w:rPr>
          <w:rFonts w:ascii="Times New Roman" w:hAnsi="Times New Roman"/>
          <w:sz w:val="28"/>
          <w:szCs w:val="28"/>
        </w:rPr>
        <w:t xml:space="preserve">рукции в целом </w:t>
      </w:r>
      <w:r w:rsidR="0070487F" w:rsidRPr="00F51FA9">
        <w:rPr>
          <w:rFonts w:ascii="Times New Roman" w:hAnsi="Times New Roman"/>
          <w:sz w:val="28"/>
          <w:szCs w:val="28"/>
        </w:rPr>
        <w:t>и</w:t>
      </w:r>
      <w:r w:rsidR="00CF6F6C" w:rsidRPr="00F51FA9">
        <w:rPr>
          <w:rFonts w:ascii="Times New Roman" w:hAnsi="Times New Roman"/>
          <w:sz w:val="28"/>
          <w:szCs w:val="28"/>
        </w:rPr>
        <w:t xml:space="preserve"> </w:t>
      </w:r>
      <w:r w:rsidR="003625C1" w:rsidRPr="00F51FA9">
        <w:rPr>
          <w:rFonts w:ascii="Times New Roman" w:hAnsi="Times New Roman"/>
          <w:sz w:val="28"/>
          <w:szCs w:val="28"/>
        </w:rPr>
        <w:t>конкретных услови</w:t>
      </w:r>
      <w:r>
        <w:rPr>
          <w:rFonts w:ascii="Times New Roman" w:hAnsi="Times New Roman"/>
          <w:sz w:val="28"/>
          <w:szCs w:val="28"/>
        </w:rPr>
        <w:t>й</w:t>
      </w:r>
      <w:r w:rsidR="003625C1" w:rsidRPr="00F51FA9">
        <w:rPr>
          <w:rFonts w:ascii="Times New Roman" w:hAnsi="Times New Roman"/>
          <w:sz w:val="28"/>
          <w:szCs w:val="28"/>
        </w:rPr>
        <w:t xml:space="preserve"> эксплуатации.</w:t>
      </w:r>
    </w:p>
    <w:p w:rsidR="008B6BB6" w:rsidRPr="00F51FA9" w:rsidRDefault="00E55BCD" w:rsidP="00797514">
      <w:pPr>
        <w:pStyle w:val="aff8"/>
        <w:ind w:firstLine="567"/>
        <w:jc w:val="both"/>
        <w:rPr>
          <w:rFonts w:ascii="Times New Roman" w:hAnsi="Times New Roman"/>
          <w:sz w:val="28"/>
          <w:szCs w:val="28"/>
        </w:rPr>
      </w:pPr>
      <w:r>
        <w:rPr>
          <w:rFonts w:ascii="Times New Roman" w:hAnsi="Times New Roman"/>
          <w:sz w:val="28"/>
          <w:szCs w:val="28"/>
        </w:rPr>
        <w:t>4.1.4.2</w:t>
      </w:r>
      <w:r w:rsidR="008B6BB6" w:rsidRPr="00F51FA9">
        <w:rPr>
          <w:rFonts w:ascii="Times New Roman" w:hAnsi="Times New Roman"/>
          <w:sz w:val="28"/>
          <w:szCs w:val="28"/>
        </w:rPr>
        <w:t xml:space="preserve"> Проектирование верхнего строения пути для строительства железнодорожных путей промышленного транспорта и реконструкцию эксплуатируемых предусматривает обращение подвижного состава с осевыми нагрузками 245 кН/ось, а также проектирование специальных путей с нагрузками 450</w:t>
      </w:r>
      <w:r>
        <w:rPr>
          <w:rFonts w:ascii="Times New Roman" w:hAnsi="Times New Roman"/>
          <w:sz w:val="28"/>
          <w:szCs w:val="28"/>
        </w:rPr>
        <w:t xml:space="preserve"> </w:t>
      </w:r>
      <w:r w:rsidR="008B6BB6" w:rsidRPr="00F51FA9">
        <w:rPr>
          <w:rFonts w:ascii="Times New Roman" w:hAnsi="Times New Roman"/>
          <w:sz w:val="28"/>
          <w:szCs w:val="28"/>
        </w:rPr>
        <w:t>кН/ось и более, предназначенных для обращения специализированного подвижного состава.</w:t>
      </w:r>
    </w:p>
    <w:p w:rsidR="0070487F" w:rsidRPr="00E55BCD" w:rsidRDefault="001B4670" w:rsidP="00797514">
      <w:pPr>
        <w:pStyle w:val="aff8"/>
        <w:ind w:firstLine="567"/>
        <w:jc w:val="both"/>
        <w:rPr>
          <w:rFonts w:ascii="Times New Roman" w:hAnsi="Times New Roman"/>
          <w:sz w:val="28"/>
          <w:szCs w:val="28"/>
        </w:rPr>
      </w:pPr>
      <w:r w:rsidRPr="00E55BCD">
        <w:rPr>
          <w:rFonts w:ascii="Times New Roman" w:hAnsi="Times New Roman"/>
          <w:sz w:val="28"/>
          <w:szCs w:val="28"/>
        </w:rPr>
        <w:t>4.1.</w:t>
      </w:r>
      <w:r w:rsidR="00E55BCD">
        <w:rPr>
          <w:rFonts w:ascii="Times New Roman" w:hAnsi="Times New Roman"/>
          <w:sz w:val="28"/>
          <w:szCs w:val="28"/>
        </w:rPr>
        <w:t>5</w:t>
      </w:r>
      <w:r w:rsidR="0084548F" w:rsidRPr="00E55BCD">
        <w:rPr>
          <w:rFonts w:ascii="Times New Roman" w:hAnsi="Times New Roman"/>
          <w:sz w:val="28"/>
          <w:szCs w:val="28"/>
        </w:rPr>
        <w:t xml:space="preserve"> При строительстве нового (реконструкции существующего) железнодорожного пути заказчик обеспечивает:</w:t>
      </w:r>
    </w:p>
    <w:p w:rsidR="00640A34" w:rsidRPr="00E55BCD" w:rsidRDefault="00E55BCD" w:rsidP="00797514">
      <w:pPr>
        <w:pStyle w:val="aff8"/>
        <w:ind w:firstLine="567"/>
        <w:jc w:val="both"/>
        <w:rPr>
          <w:rFonts w:ascii="Times New Roman" w:hAnsi="Times New Roman"/>
          <w:sz w:val="28"/>
          <w:szCs w:val="28"/>
        </w:rPr>
      </w:pPr>
      <w:r>
        <w:rPr>
          <w:rFonts w:ascii="Times New Roman" w:hAnsi="Times New Roman"/>
          <w:sz w:val="28"/>
          <w:szCs w:val="28"/>
        </w:rPr>
        <w:t xml:space="preserve">- </w:t>
      </w:r>
      <w:r w:rsidR="0084548F" w:rsidRPr="00E55BCD">
        <w:rPr>
          <w:rFonts w:ascii="Times New Roman" w:hAnsi="Times New Roman"/>
          <w:sz w:val="28"/>
          <w:szCs w:val="28"/>
        </w:rPr>
        <w:t>получение разрешения на строительство</w:t>
      </w:r>
      <w:r w:rsidR="00640A34" w:rsidRPr="00E55BCD">
        <w:rPr>
          <w:rFonts w:ascii="Times New Roman" w:hAnsi="Times New Roman"/>
          <w:sz w:val="28"/>
          <w:szCs w:val="28"/>
        </w:rPr>
        <w:t>;</w:t>
      </w:r>
    </w:p>
    <w:p w:rsidR="0084548F" w:rsidRPr="00E55BCD" w:rsidRDefault="00E55BCD" w:rsidP="00797514">
      <w:pPr>
        <w:pStyle w:val="aff8"/>
        <w:ind w:firstLine="567"/>
        <w:jc w:val="both"/>
        <w:rPr>
          <w:rFonts w:ascii="Times New Roman" w:hAnsi="Times New Roman"/>
          <w:sz w:val="28"/>
          <w:szCs w:val="28"/>
        </w:rPr>
      </w:pPr>
      <w:r>
        <w:rPr>
          <w:rFonts w:ascii="Times New Roman" w:hAnsi="Times New Roman"/>
          <w:sz w:val="28"/>
          <w:szCs w:val="28"/>
        </w:rPr>
        <w:t xml:space="preserve">- </w:t>
      </w:r>
      <w:r w:rsidR="0084548F" w:rsidRPr="00E55BCD">
        <w:rPr>
          <w:rFonts w:ascii="Times New Roman" w:hAnsi="Times New Roman"/>
          <w:sz w:val="28"/>
          <w:szCs w:val="28"/>
        </w:rPr>
        <w:t>получение права ограниченного пользования соседними земельными участками на время строительства;</w:t>
      </w:r>
    </w:p>
    <w:p w:rsidR="0084548F" w:rsidRPr="00E55BCD" w:rsidRDefault="00E55BCD" w:rsidP="00797514">
      <w:pPr>
        <w:pStyle w:val="aff8"/>
        <w:ind w:firstLine="567"/>
        <w:jc w:val="both"/>
        <w:rPr>
          <w:rFonts w:ascii="Times New Roman" w:hAnsi="Times New Roman"/>
          <w:sz w:val="28"/>
          <w:szCs w:val="28"/>
        </w:rPr>
      </w:pPr>
      <w:r>
        <w:rPr>
          <w:rFonts w:ascii="Times New Roman" w:hAnsi="Times New Roman"/>
          <w:sz w:val="28"/>
          <w:szCs w:val="28"/>
        </w:rPr>
        <w:t xml:space="preserve">- </w:t>
      </w:r>
      <w:r w:rsidR="0084548F" w:rsidRPr="00E55BCD">
        <w:rPr>
          <w:rFonts w:ascii="Times New Roman" w:hAnsi="Times New Roman"/>
          <w:sz w:val="28"/>
          <w:szCs w:val="28"/>
        </w:rPr>
        <w:t>выдачу технического задания на проектирование;</w:t>
      </w:r>
    </w:p>
    <w:p w:rsidR="0084548F" w:rsidRPr="00E55BCD" w:rsidRDefault="00E55BCD" w:rsidP="00797514">
      <w:pPr>
        <w:pStyle w:val="aff8"/>
        <w:ind w:firstLine="567"/>
        <w:jc w:val="both"/>
        <w:rPr>
          <w:rFonts w:ascii="Times New Roman" w:hAnsi="Times New Roman"/>
          <w:sz w:val="28"/>
          <w:szCs w:val="28"/>
        </w:rPr>
      </w:pPr>
      <w:r>
        <w:rPr>
          <w:rFonts w:ascii="Times New Roman" w:hAnsi="Times New Roman"/>
          <w:sz w:val="28"/>
          <w:szCs w:val="28"/>
        </w:rPr>
        <w:t xml:space="preserve">- </w:t>
      </w:r>
      <w:r w:rsidR="0084548F" w:rsidRPr="00E55BCD">
        <w:rPr>
          <w:rFonts w:ascii="Times New Roman" w:hAnsi="Times New Roman"/>
          <w:sz w:val="28"/>
          <w:szCs w:val="28"/>
        </w:rPr>
        <w:t>выдачу проектировщику технических условий и исходно-разрешительной документации;</w:t>
      </w:r>
    </w:p>
    <w:p w:rsidR="0084548F" w:rsidRPr="00E55BCD" w:rsidRDefault="00E55BCD" w:rsidP="00797514">
      <w:pPr>
        <w:pStyle w:val="aff8"/>
        <w:ind w:firstLine="567"/>
        <w:jc w:val="both"/>
        <w:rPr>
          <w:rFonts w:ascii="Times New Roman" w:hAnsi="Times New Roman"/>
          <w:sz w:val="28"/>
          <w:szCs w:val="28"/>
        </w:rPr>
      </w:pPr>
      <w:r>
        <w:rPr>
          <w:rFonts w:ascii="Times New Roman" w:hAnsi="Times New Roman"/>
          <w:sz w:val="28"/>
          <w:szCs w:val="28"/>
        </w:rPr>
        <w:t xml:space="preserve">- </w:t>
      </w:r>
      <w:r w:rsidR="0084548F" w:rsidRPr="00E55BCD">
        <w:rPr>
          <w:rFonts w:ascii="Times New Roman" w:hAnsi="Times New Roman"/>
          <w:sz w:val="28"/>
          <w:szCs w:val="28"/>
        </w:rPr>
        <w:t>определение стадий проектирования;</w:t>
      </w:r>
    </w:p>
    <w:p w:rsidR="0084548F" w:rsidRPr="00E55BCD" w:rsidRDefault="00E55BCD" w:rsidP="00797514">
      <w:pPr>
        <w:pStyle w:val="aff8"/>
        <w:ind w:firstLine="567"/>
        <w:jc w:val="both"/>
        <w:rPr>
          <w:rFonts w:ascii="Times New Roman" w:hAnsi="Times New Roman"/>
          <w:sz w:val="28"/>
          <w:szCs w:val="28"/>
        </w:rPr>
      </w:pPr>
      <w:r>
        <w:rPr>
          <w:rFonts w:ascii="Times New Roman" w:hAnsi="Times New Roman"/>
          <w:sz w:val="28"/>
          <w:szCs w:val="28"/>
        </w:rPr>
        <w:t xml:space="preserve">- </w:t>
      </w:r>
      <w:r w:rsidR="0084548F" w:rsidRPr="00E55BCD">
        <w:rPr>
          <w:rFonts w:ascii="Times New Roman" w:hAnsi="Times New Roman"/>
          <w:sz w:val="28"/>
          <w:szCs w:val="28"/>
        </w:rPr>
        <w:t>прохождение экспертизы проекта;</w:t>
      </w:r>
    </w:p>
    <w:p w:rsidR="0084548F" w:rsidRPr="00E55BCD" w:rsidRDefault="00E55BCD" w:rsidP="00797514">
      <w:pPr>
        <w:pStyle w:val="aff8"/>
        <w:ind w:firstLine="567"/>
        <w:jc w:val="both"/>
        <w:rPr>
          <w:rFonts w:ascii="Times New Roman" w:hAnsi="Times New Roman"/>
          <w:sz w:val="28"/>
          <w:szCs w:val="28"/>
        </w:rPr>
      </w:pPr>
      <w:r>
        <w:rPr>
          <w:rFonts w:ascii="Times New Roman" w:hAnsi="Times New Roman"/>
          <w:sz w:val="28"/>
          <w:szCs w:val="28"/>
        </w:rPr>
        <w:t xml:space="preserve">- </w:t>
      </w:r>
      <w:r w:rsidR="0084548F" w:rsidRPr="00E55BCD">
        <w:rPr>
          <w:rFonts w:ascii="Times New Roman" w:hAnsi="Times New Roman"/>
          <w:sz w:val="28"/>
          <w:szCs w:val="28"/>
        </w:rPr>
        <w:t>привлечение подрядчика (генподрядчика) для осуществления работ;</w:t>
      </w:r>
    </w:p>
    <w:p w:rsidR="0084548F" w:rsidRPr="00E55BCD" w:rsidRDefault="00E55BCD" w:rsidP="00797514">
      <w:pPr>
        <w:pStyle w:val="aff8"/>
        <w:ind w:firstLine="567"/>
        <w:jc w:val="both"/>
        <w:rPr>
          <w:rFonts w:ascii="Times New Roman" w:hAnsi="Times New Roman"/>
          <w:sz w:val="28"/>
          <w:szCs w:val="28"/>
        </w:rPr>
      </w:pPr>
      <w:r>
        <w:rPr>
          <w:rFonts w:ascii="Times New Roman" w:hAnsi="Times New Roman"/>
          <w:sz w:val="28"/>
          <w:szCs w:val="28"/>
        </w:rPr>
        <w:t xml:space="preserve">- </w:t>
      </w:r>
      <w:r w:rsidR="004A49A7">
        <w:rPr>
          <w:rFonts w:ascii="Times New Roman" w:hAnsi="Times New Roman"/>
          <w:sz w:val="28"/>
          <w:szCs w:val="28"/>
        </w:rPr>
        <w:t xml:space="preserve">выдачу </w:t>
      </w:r>
      <w:r w:rsidR="0084548F" w:rsidRPr="00E55BCD">
        <w:rPr>
          <w:rFonts w:ascii="Times New Roman" w:hAnsi="Times New Roman"/>
          <w:sz w:val="28"/>
          <w:szCs w:val="28"/>
        </w:rPr>
        <w:t>подрядчик</w:t>
      </w:r>
      <w:r w:rsidR="004A49A7">
        <w:rPr>
          <w:rFonts w:ascii="Times New Roman" w:hAnsi="Times New Roman"/>
          <w:sz w:val="28"/>
          <w:szCs w:val="28"/>
        </w:rPr>
        <w:t>у</w:t>
      </w:r>
      <w:r w:rsidR="0084548F" w:rsidRPr="00E55BCD">
        <w:rPr>
          <w:rFonts w:ascii="Times New Roman" w:hAnsi="Times New Roman"/>
          <w:sz w:val="28"/>
          <w:szCs w:val="28"/>
        </w:rPr>
        <w:t xml:space="preserve"> (генподрядчик</w:t>
      </w:r>
      <w:r w:rsidR="004A49A7">
        <w:rPr>
          <w:rFonts w:ascii="Times New Roman" w:hAnsi="Times New Roman"/>
          <w:sz w:val="28"/>
          <w:szCs w:val="28"/>
        </w:rPr>
        <w:t>у</w:t>
      </w:r>
      <w:r w:rsidR="0084548F" w:rsidRPr="00E55BCD">
        <w:rPr>
          <w:rFonts w:ascii="Times New Roman" w:hAnsi="Times New Roman"/>
          <w:sz w:val="28"/>
          <w:szCs w:val="28"/>
        </w:rPr>
        <w:t>) проектной документаци</w:t>
      </w:r>
      <w:r w:rsidR="004A49A7">
        <w:rPr>
          <w:rFonts w:ascii="Times New Roman" w:hAnsi="Times New Roman"/>
          <w:sz w:val="28"/>
          <w:szCs w:val="28"/>
        </w:rPr>
        <w:t>и</w:t>
      </w:r>
      <w:r w:rsidR="0084548F" w:rsidRPr="00E55BCD">
        <w:rPr>
          <w:rFonts w:ascii="Times New Roman" w:hAnsi="Times New Roman"/>
          <w:sz w:val="28"/>
          <w:szCs w:val="28"/>
        </w:rPr>
        <w:t xml:space="preserve"> на строительство, прошедшей экспертизу и утвержденной в установленном порядке;</w:t>
      </w:r>
    </w:p>
    <w:p w:rsidR="0084548F" w:rsidRPr="00E55BCD" w:rsidRDefault="004A49A7" w:rsidP="00797514">
      <w:pPr>
        <w:pStyle w:val="aff8"/>
        <w:ind w:firstLine="567"/>
        <w:jc w:val="both"/>
        <w:rPr>
          <w:rFonts w:ascii="Times New Roman" w:hAnsi="Times New Roman"/>
          <w:sz w:val="28"/>
          <w:szCs w:val="28"/>
        </w:rPr>
      </w:pPr>
      <w:r>
        <w:rPr>
          <w:rFonts w:ascii="Times New Roman" w:hAnsi="Times New Roman"/>
          <w:sz w:val="28"/>
          <w:szCs w:val="28"/>
        </w:rPr>
        <w:t xml:space="preserve">- </w:t>
      </w:r>
      <w:r w:rsidR="0084548F" w:rsidRPr="00E55BCD">
        <w:rPr>
          <w:rFonts w:ascii="Times New Roman" w:hAnsi="Times New Roman"/>
          <w:sz w:val="28"/>
          <w:szCs w:val="28"/>
        </w:rPr>
        <w:t>привлечение</w:t>
      </w:r>
      <w:r>
        <w:rPr>
          <w:rFonts w:ascii="Times New Roman" w:hAnsi="Times New Roman"/>
          <w:sz w:val="28"/>
          <w:szCs w:val="28"/>
        </w:rPr>
        <w:t>,</w:t>
      </w:r>
      <w:r w:rsidR="0084548F" w:rsidRPr="00E55BCD">
        <w:rPr>
          <w:rFonts w:ascii="Times New Roman" w:hAnsi="Times New Roman"/>
          <w:sz w:val="28"/>
          <w:szCs w:val="28"/>
        </w:rPr>
        <w:t xml:space="preserve"> при необходимости</w:t>
      </w:r>
      <w:r>
        <w:rPr>
          <w:rFonts w:ascii="Times New Roman" w:hAnsi="Times New Roman"/>
          <w:sz w:val="28"/>
          <w:szCs w:val="28"/>
        </w:rPr>
        <w:t>,</w:t>
      </w:r>
      <w:r w:rsidR="0084548F" w:rsidRPr="00E55BCD">
        <w:rPr>
          <w:rFonts w:ascii="Times New Roman" w:hAnsi="Times New Roman"/>
          <w:sz w:val="28"/>
          <w:szCs w:val="28"/>
        </w:rPr>
        <w:t xml:space="preserve"> проектной организации к авторскому надзору за строительством объекта;</w:t>
      </w:r>
    </w:p>
    <w:p w:rsidR="0084548F" w:rsidRPr="00E55BCD" w:rsidRDefault="004A49A7" w:rsidP="00797514">
      <w:pPr>
        <w:pStyle w:val="aff8"/>
        <w:ind w:firstLine="567"/>
        <w:jc w:val="both"/>
        <w:rPr>
          <w:rFonts w:ascii="Times New Roman" w:hAnsi="Times New Roman"/>
          <w:sz w:val="28"/>
          <w:szCs w:val="28"/>
        </w:rPr>
      </w:pPr>
      <w:r>
        <w:rPr>
          <w:rFonts w:ascii="Times New Roman" w:hAnsi="Times New Roman"/>
          <w:sz w:val="28"/>
          <w:szCs w:val="28"/>
        </w:rPr>
        <w:t xml:space="preserve">- </w:t>
      </w:r>
      <w:r w:rsidR="0084548F" w:rsidRPr="00E55BCD">
        <w:rPr>
          <w:rFonts w:ascii="Times New Roman" w:hAnsi="Times New Roman"/>
          <w:sz w:val="28"/>
          <w:szCs w:val="28"/>
        </w:rPr>
        <w:t>строительный контроль;</w:t>
      </w:r>
    </w:p>
    <w:p w:rsidR="0084548F" w:rsidRPr="00E55BCD" w:rsidRDefault="004A49A7" w:rsidP="00797514">
      <w:pPr>
        <w:pStyle w:val="aff8"/>
        <w:ind w:firstLine="567"/>
        <w:jc w:val="both"/>
        <w:rPr>
          <w:rFonts w:ascii="Times New Roman" w:hAnsi="Times New Roman"/>
          <w:sz w:val="28"/>
          <w:szCs w:val="28"/>
        </w:rPr>
      </w:pPr>
      <w:r>
        <w:rPr>
          <w:rFonts w:ascii="Times New Roman" w:hAnsi="Times New Roman"/>
          <w:sz w:val="28"/>
          <w:szCs w:val="28"/>
        </w:rPr>
        <w:t xml:space="preserve">- </w:t>
      </w:r>
      <w:r w:rsidR="0084548F" w:rsidRPr="00E55BCD">
        <w:rPr>
          <w:rFonts w:ascii="Times New Roman" w:hAnsi="Times New Roman"/>
          <w:sz w:val="28"/>
          <w:szCs w:val="28"/>
        </w:rPr>
        <w:t>приемку законченного строительством объекта;</w:t>
      </w:r>
    </w:p>
    <w:p w:rsidR="0084548F" w:rsidRPr="00E55BCD" w:rsidRDefault="004A49A7" w:rsidP="00797514">
      <w:pPr>
        <w:pStyle w:val="aff8"/>
        <w:ind w:firstLine="567"/>
        <w:jc w:val="both"/>
        <w:rPr>
          <w:rFonts w:ascii="Times New Roman" w:hAnsi="Times New Roman"/>
          <w:sz w:val="28"/>
          <w:szCs w:val="28"/>
        </w:rPr>
      </w:pPr>
      <w:r>
        <w:rPr>
          <w:rFonts w:ascii="Times New Roman" w:hAnsi="Times New Roman"/>
          <w:sz w:val="28"/>
          <w:szCs w:val="28"/>
        </w:rPr>
        <w:t xml:space="preserve">- </w:t>
      </w:r>
      <w:r w:rsidR="0084548F" w:rsidRPr="00E55BCD">
        <w:rPr>
          <w:rFonts w:ascii="Times New Roman" w:hAnsi="Times New Roman"/>
          <w:sz w:val="28"/>
          <w:szCs w:val="28"/>
        </w:rPr>
        <w:t>принятие решений о начале, приостановке, консервации, прекращении строительства, о вводе законченного строительством объекта в эксплуатацию;</w:t>
      </w:r>
    </w:p>
    <w:p w:rsidR="0084548F" w:rsidRPr="00E55BCD" w:rsidRDefault="004A49A7" w:rsidP="00797514">
      <w:pPr>
        <w:pStyle w:val="aff8"/>
        <w:ind w:firstLine="567"/>
        <w:jc w:val="both"/>
        <w:rPr>
          <w:rFonts w:ascii="Times New Roman" w:hAnsi="Times New Roman"/>
          <w:sz w:val="28"/>
          <w:szCs w:val="28"/>
        </w:rPr>
      </w:pPr>
      <w:r>
        <w:rPr>
          <w:rFonts w:ascii="Times New Roman" w:hAnsi="Times New Roman"/>
          <w:sz w:val="28"/>
          <w:szCs w:val="28"/>
        </w:rPr>
        <w:t xml:space="preserve">- </w:t>
      </w:r>
      <w:r w:rsidR="0084548F" w:rsidRPr="00E55BCD">
        <w:rPr>
          <w:rFonts w:ascii="Times New Roman" w:hAnsi="Times New Roman"/>
          <w:sz w:val="28"/>
          <w:szCs w:val="28"/>
        </w:rPr>
        <w:t>предъявление законченного строительством объекта Министерству транспорта Российской Федерации или владельцу железнодорожного пути;</w:t>
      </w:r>
    </w:p>
    <w:p w:rsidR="0084548F" w:rsidRPr="00E55BCD" w:rsidRDefault="004A49A7" w:rsidP="00797514">
      <w:pPr>
        <w:pStyle w:val="aff8"/>
        <w:ind w:firstLine="567"/>
        <w:jc w:val="both"/>
        <w:rPr>
          <w:rFonts w:ascii="Times New Roman" w:hAnsi="Times New Roman"/>
          <w:sz w:val="28"/>
          <w:szCs w:val="28"/>
        </w:rPr>
      </w:pPr>
      <w:r>
        <w:rPr>
          <w:rFonts w:ascii="Times New Roman" w:hAnsi="Times New Roman"/>
          <w:sz w:val="28"/>
          <w:szCs w:val="28"/>
        </w:rPr>
        <w:t xml:space="preserve">- </w:t>
      </w:r>
      <w:r w:rsidR="0084548F" w:rsidRPr="00E55BCD">
        <w:rPr>
          <w:rFonts w:ascii="Times New Roman" w:hAnsi="Times New Roman"/>
          <w:sz w:val="28"/>
          <w:szCs w:val="28"/>
        </w:rPr>
        <w:t>комплектование, хранение и передачу соответствующим организациям распорядительной и эксплуатационной документации.</w:t>
      </w:r>
    </w:p>
    <w:p w:rsidR="0084548F" w:rsidRPr="00E55BCD" w:rsidRDefault="001B4670" w:rsidP="00797514">
      <w:pPr>
        <w:pStyle w:val="aff8"/>
        <w:ind w:firstLine="567"/>
        <w:jc w:val="both"/>
        <w:rPr>
          <w:rFonts w:ascii="Times New Roman" w:hAnsi="Times New Roman"/>
          <w:sz w:val="28"/>
          <w:szCs w:val="28"/>
        </w:rPr>
      </w:pPr>
      <w:r w:rsidRPr="00E55BCD">
        <w:rPr>
          <w:rFonts w:ascii="Times New Roman" w:hAnsi="Times New Roman"/>
          <w:sz w:val="28"/>
          <w:szCs w:val="28"/>
        </w:rPr>
        <w:t>4.1.</w:t>
      </w:r>
      <w:r w:rsidR="004A49A7">
        <w:rPr>
          <w:rFonts w:ascii="Times New Roman" w:hAnsi="Times New Roman"/>
          <w:sz w:val="28"/>
          <w:szCs w:val="28"/>
        </w:rPr>
        <w:t>6</w:t>
      </w:r>
      <w:r w:rsidRPr="00E55BCD">
        <w:rPr>
          <w:rFonts w:ascii="Times New Roman" w:hAnsi="Times New Roman"/>
          <w:sz w:val="28"/>
          <w:szCs w:val="28"/>
        </w:rPr>
        <w:t xml:space="preserve"> </w:t>
      </w:r>
      <w:r w:rsidR="0084548F" w:rsidRPr="00E55BCD">
        <w:rPr>
          <w:rFonts w:ascii="Times New Roman" w:hAnsi="Times New Roman"/>
          <w:sz w:val="28"/>
          <w:szCs w:val="28"/>
        </w:rPr>
        <w:t>Проектная документация на строительство новых и дополнительных, а также реконструкцию эксплуатируемых железнодорожных путей должна быть разработана в соответствии с требованиями [</w:t>
      </w:r>
      <w:r w:rsidR="004A49A7">
        <w:rPr>
          <w:rFonts w:ascii="Times New Roman" w:hAnsi="Times New Roman"/>
          <w:sz w:val="28"/>
          <w:szCs w:val="28"/>
        </w:rPr>
        <w:t>9</w:t>
      </w:r>
      <w:r w:rsidR="0084548F" w:rsidRPr="00E55BCD">
        <w:rPr>
          <w:rFonts w:ascii="Times New Roman" w:hAnsi="Times New Roman"/>
          <w:sz w:val="28"/>
          <w:szCs w:val="28"/>
        </w:rPr>
        <w:t>]. Не допускаются подготовка и реализация проектной документации без выполнения соответствующих инженерных изыска</w:t>
      </w:r>
      <w:r w:rsidR="004A49A7">
        <w:rPr>
          <w:rFonts w:ascii="Times New Roman" w:hAnsi="Times New Roman"/>
          <w:sz w:val="28"/>
          <w:szCs w:val="28"/>
        </w:rPr>
        <w:t>ний.</w:t>
      </w:r>
    </w:p>
    <w:p w:rsidR="0084548F" w:rsidRPr="00E55BCD" w:rsidRDefault="001B4670" w:rsidP="00797514">
      <w:pPr>
        <w:pStyle w:val="aff8"/>
        <w:ind w:firstLine="567"/>
        <w:jc w:val="both"/>
        <w:rPr>
          <w:rFonts w:ascii="Times New Roman" w:hAnsi="Times New Roman"/>
          <w:sz w:val="28"/>
          <w:szCs w:val="28"/>
        </w:rPr>
      </w:pPr>
      <w:r w:rsidRPr="00E55BCD">
        <w:rPr>
          <w:rFonts w:ascii="Times New Roman" w:hAnsi="Times New Roman"/>
          <w:sz w:val="28"/>
          <w:szCs w:val="28"/>
        </w:rPr>
        <w:t>4.1.</w:t>
      </w:r>
      <w:r w:rsidR="004A49A7" w:rsidRPr="004A49A7">
        <w:rPr>
          <w:rFonts w:ascii="Times New Roman" w:hAnsi="Times New Roman"/>
          <w:sz w:val="28"/>
          <w:szCs w:val="28"/>
        </w:rPr>
        <w:t>7</w:t>
      </w:r>
      <w:r w:rsidRPr="00E55BCD">
        <w:rPr>
          <w:rFonts w:ascii="Times New Roman" w:hAnsi="Times New Roman"/>
          <w:sz w:val="28"/>
          <w:szCs w:val="28"/>
        </w:rPr>
        <w:t xml:space="preserve"> </w:t>
      </w:r>
      <w:r w:rsidR="0084548F" w:rsidRPr="00E55BCD">
        <w:rPr>
          <w:rFonts w:ascii="Times New Roman" w:hAnsi="Times New Roman"/>
          <w:sz w:val="28"/>
          <w:szCs w:val="28"/>
        </w:rPr>
        <w:t>Инженерные изыскания, связанные с устройств</w:t>
      </w:r>
      <w:r w:rsidR="00CF6F6C" w:rsidRPr="00E55BCD">
        <w:rPr>
          <w:rFonts w:ascii="Times New Roman" w:hAnsi="Times New Roman"/>
          <w:sz w:val="28"/>
          <w:szCs w:val="28"/>
        </w:rPr>
        <w:t xml:space="preserve">ом и проектированием основания </w:t>
      </w:r>
      <w:r w:rsidR="0084548F" w:rsidRPr="00E55BCD">
        <w:rPr>
          <w:rFonts w:ascii="Times New Roman" w:hAnsi="Times New Roman"/>
          <w:sz w:val="28"/>
          <w:szCs w:val="28"/>
        </w:rPr>
        <w:t xml:space="preserve">и искусственных сооружений железнодорожного пути, выполняют юридические лица, имеющие выданные </w:t>
      </w:r>
      <w:r w:rsidR="004A49A7">
        <w:rPr>
          <w:rFonts w:ascii="Times New Roman" w:hAnsi="Times New Roman"/>
          <w:sz w:val="28"/>
          <w:szCs w:val="28"/>
        </w:rPr>
        <w:t xml:space="preserve">в соответствии с </w:t>
      </w:r>
      <w:r w:rsidR="004A49A7" w:rsidRPr="004A49A7">
        <w:rPr>
          <w:rFonts w:ascii="Times New Roman" w:hAnsi="Times New Roman"/>
          <w:sz w:val="28"/>
          <w:szCs w:val="28"/>
        </w:rPr>
        <w:t>[</w:t>
      </w:r>
      <w:r w:rsidR="004A49A7">
        <w:rPr>
          <w:rFonts w:ascii="Times New Roman" w:hAnsi="Times New Roman"/>
          <w:sz w:val="28"/>
          <w:szCs w:val="28"/>
        </w:rPr>
        <w:t>8, статья 52, пункт 2</w:t>
      </w:r>
      <w:r w:rsidR="004A49A7" w:rsidRPr="004A49A7">
        <w:rPr>
          <w:rFonts w:ascii="Times New Roman" w:hAnsi="Times New Roman"/>
          <w:sz w:val="28"/>
          <w:szCs w:val="28"/>
        </w:rPr>
        <w:t>]</w:t>
      </w:r>
      <w:r w:rsidR="0084548F" w:rsidRPr="00E55BCD">
        <w:rPr>
          <w:rFonts w:ascii="Times New Roman" w:hAnsi="Times New Roman"/>
          <w:sz w:val="28"/>
          <w:szCs w:val="28"/>
        </w:rPr>
        <w:t xml:space="preserve"> свидетельства о допуске к таким видам работ. </w:t>
      </w:r>
    </w:p>
    <w:p w:rsidR="0084548F" w:rsidRPr="00E55BCD" w:rsidRDefault="0084548F" w:rsidP="00797514">
      <w:pPr>
        <w:pStyle w:val="aff8"/>
        <w:ind w:firstLine="567"/>
        <w:jc w:val="both"/>
        <w:rPr>
          <w:rFonts w:ascii="Times New Roman" w:hAnsi="Times New Roman"/>
          <w:sz w:val="28"/>
          <w:szCs w:val="28"/>
        </w:rPr>
      </w:pPr>
      <w:r w:rsidRPr="00E55BCD">
        <w:rPr>
          <w:rFonts w:ascii="Times New Roman" w:hAnsi="Times New Roman"/>
          <w:sz w:val="28"/>
          <w:szCs w:val="28"/>
        </w:rPr>
        <w:t>С учетом результатов инженерных изысканий проектная организация разрабатывает технико-экономическое обоснование предлагаемых проектных и конструктивных решений по строительству (реконструкции) железнодорожного пути.</w:t>
      </w:r>
    </w:p>
    <w:p w:rsidR="0084548F" w:rsidRPr="00E55BCD" w:rsidRDefault="001B4670" w:rsidP="00797514">
      <w:pPr>
        <w:pStyle w:val="aff8"/>
        <w:ind w:firstLine="567"/>
        <w:jc w:val="both"/>
        <w:rPr>
          <w:rFonts w:ascii="Times New Roman" w:hAnsi="Times New Roman"/>
          <w:sz w:val="28"/>
          <w:szCs w:val="28"/>
        </w:rPr>
      </w:pPr>
      <w:r w:rsidRPr="00E55BCD">
        <w:rPr>
          <w:rFonts w:ascii="Times New Roman" w:hAnsi="Times New Roman"/>
          <w:sz w:val="28"/>
          <w:szCs w:val="28"/>
        </w:rPr>
        <w:t>4.1.</w:t>
      </w:r>
      <w:r w:rsidR="004A49A7">
        <w:rPr>
          <w:rFonts w:ascii="Times New Roman" w:hAnsi="Times New Roman"/>
          <w:sz w:val="28"/>
          <w:szCs w:val="28"/>
        </w:rPr>
        <w:t>8</w:t>
      </w:r>
      <w:r w:rsidRPr="00E55BCD">
        <w:rPr>
          <w:rFonts w:ascii="Times New Roman" w:hAnsi="Times New Roman"/>
          <w:sz w:val="28"/>
          <w:szCs w:val="28"/>
        </w:rPr>
        <w:t xml:space="preserve"> </w:t>
      </w:r>
      <w:r w:rsidR="0084548F" w:rsidRPr="00E55BCD">
        <w:rPr>
          <w:rFonts w:ascii="Times New Roman" w:hAnsi="Times New Roman"/>
          <w:sz w:val="28"/>
          <w:szCs w:val="28"/>
        </w:rPr>
        <w:t>Проект предусматривает применение в конструкции верхнего строения пути только прошедших обязательное подтверждение соответствия элементов, составных частей, определяющих безопасность движения поездов: железнодорожных рельсов, остряковых рельсов, контррельсовых рельсов, рельсовых скреплений, рельсовых стыков, стрелочных переводов, железобетонных шпал и брусьев, деревянных шпал и брусьев, брусьев для стрелочных переводов, балласта.</w:t>
      </w:r>
    </w:p>
    <w:p w:rsidR="0084548F" w:rsidRPr="00E55BCD" w:rsidRDefault="001B4670" w:rsidP="00797514">
      <w:pPr>
        <w:pStyle w:val="aff8"/>
        <w:ind w:firstLine="567"/>
        <w:jc w:val="both"/>
        <w:rPr>
          <w:rFonts w:ascii="Times New Roman" w:hAnsi="Times New Roman"/>
          <w:sz w:val="28"/>
          <w:szCs w:val="28"/>
        </w:rPr>
      </w:pPr>
      <w:r w:rsidRPr="00E55BCD">
        <w:rPr>
          <w:rFonts w:ascii="Times New Roman" w:hAnsi="Times New Roman"/>
          <w:sz w:val="28"/>
          <w:szCs w:val="28"/>
        </w:rPr>
        <w:t>4.1.</w:t>
      </w:r>
      <w:r w:rsidR="004A49A7">
        <w:rPr>
          <w:rFonts w:ascii="Times New Roman" w:hAnsi="Times New Roman"/>
          <w:sz w:val="28"/>
          <w:szCs w:val="28"/>
        </w:rPr>
        <w:t>9</w:t>
      </w:r>
      <w:r w:rsidRPr="00E55BCD">
        <w:rPr>
          <w:rFonts w:ascii="Times New Roman" w:hAnsi="Times New Roman"/>
          <w:sz w:val="28"/>
          <w:szCs w:val="28"/>
        </w:rPr>
        <w:t xml:space="preserve"> </w:t>
      </w:r>
      <w:r w:rsidR="0084548F" w:rsidRPr="00E55BCD">
        <w:rPr>
          <w:rFonts w:ascii="Times New Roman" w:hAnsi="Times New Roman"/>
          <w:sz w:val="28"/>
          <w:szCs w:val="28"/>
        </w:rPr>
        <w:t xml:space="preserve">Заказчик и проектная организация на основании договора обеспечивают пооперационный контроль за соблюдением проекта при выполнении работ, а по их окончании </w:t>
      </w:r>
      <w:r w:rsidR="00C7497E">
        <w:rPr>
          <w:rFonts w:ascii="Times New Roman" w:hAnsi="Times New Roman"/>
          <w:sz w:val="28"/>
          <w:szCs w:val="28"/>
        </w:rPr>
        <w:t xml:space="preserve">– </w:t>
      </w:r>
      <w:r w:rsidR="0084548F" w:rsidRPr="00E55BCD">
        <w:rPr>
          <w:rFonts w:ascii="Times New Roman" w:hAnsi="Times New Roman"/>
          <w:sz w:val="28"/>
          <w:szCs w:val="28"/>
        </w:rPr>
        <w:t>итоговую проверку качества выполненных работ и приемку объекта в эксплуатацию.</w:t>
      </w:r>
    </w:p>
    <w:p w:rsidR="0084548F" w:rsidRPr="00E55BCD" w:rsidRDefault="001B4670" w:rsidP="00797514">
      <w:pPr>
        <w:pStyle w:val="aff8"/>
        <w:ind w:firstLine="567"/>
        <w:jc w:val="both"/>
        <w:rPr>
          <w:rFonts w:ascii="Times New Roman" w:hAnsi="Times New Roman"/>
          <w:sz w:val="28"/>
          <w:szCs w:val="28"/>
        </w:rPr>
      </w:pPr>
      <w:r w:rsidRPr="00E55BCD">
        <w:rPr>
          <w:rFonts w:ascii="Times New Roman" w:hAnsi="Times New Roman"/>
          <w:sz w:val="28"/>
          <w:szCs w:val="28"/>
        </w:rPr>
        <w:t>4.1.</w:t>
      </w:r>
      <w:r w:rsidR="004A49A7">
        <w:rPr>
          <w:rFonts w:ascii="Times New Roman" w:hAnsi="Times New Roman"/>
          <w:sz w:val="28"/>
          <w:szCs w:val="28"/>
        </w:rPr>
        <w:t>10</w:t>
      </w:r>
      <w:r w:rsidR="00012B4A" w:rsidRPr="00E55BCD">
        <w:rPr>
          <w:rFonts w:ascii="Times New Roman" w:hAnsi="Times New Roman"/>
          <w:sz w:val="28"/>
          <w:szCs w:val="28"/>
        </w:rPr>
        <w:t xml:space="preserve"> </w:t>
      </w:r>
      <w:r w:rsidR="0084548F" w:rsidRPr="00E55BCD">
        <w:rPr>
          <w:rFonts w:ascii="Times New Roman" w:hAnsi="Times New Roman"/>
          <w:sz w:val="28"/>
          <w:szCs w:val="28"/>
        </w:rPr>
        <w:t>При строительстве (реконструкции) железнодорожного пути, его составных частей и элементов должна быть обеспечена возможность контроля качества выполнения всех технологических операций, от которых завис</w:t>
      </w:r>
      <w:r w:rsidR="004A49A7">
        <w:rPr>
          <w:rFonts w:ascii="Times New Roman" w:hAnsi="Times New Roman"/>
          <w:sz w:val="28"/>
          <w:szCs w:val="28"/>
        </w:rPr>
        <w:t>я</w:t>
      </w:r>
      <w:r w:rsidR="0084548F" w:rsidRPr="00E55BCD">
        <w:rPr>
          <w:rFonts w:ascii="Times New Roman" w:hAnsi="Times New Roman"/>
          <w:sz w:val="28"/>
          <w:szCs w:val="28"/>
        </w:rPr>
        <w:t>т безопасность и комфорт</w:t>
      </w:r>
      <w:r w:rsidR="004A49A7">
        <w:rPr>
          <w:rFonts w:ascii="Times New Roman" w:hAnsi="Times New Roman"/>
          <w:sz w:val="28"/>
          <w:szCs w:val="28"/>
        </w:rPr>
        <w:t>абель</w:t>
      </w:r>
      <w:r w:rsidR="0084548F" w:rsidRPr="00E55BCD">
        <w:rPr>
          <w:rFonts w:ascii="Times New Roman" w:hAnsi="Times New Roman"/>
          <w:sz w:val="28"/>
          <w:szCs w:val="28"/>
        </w:rPr>
        <w:t>ность движения, долговременная стабильность железнодорожного пути, продолжительность его жизненного цикла и др.</w:t>
      </w:r>
    </w:p>
    <w:p w:rsidR="0084548F" w:rsidRPr="00E55BCD" w:rsidRDefault="001B4670" w:rsidP="00797514">
      <w:pPr>
        <w:pStyle w:val="aff8"/>
        <w:ind w:firstLine="567"/>
        <w:jc w:val="both"/>
        <w:rPr>
          <w:rFonts w:ascii="Times New Roman" w:hAnsi="Times New Roman"/>
          <w:sz w:val="28"/>
          <w:szCs w:val="28"/>
        </w:rPr>
      </w:pPr>
      <w:r w:rsidRPr="00E55BCD">
        <w:rPr>
          <w:rFonts w:ascii="Times New Roman" w:hAnsi="Times New Roman"/>
          <w:sz w:val="28"/>
          <w:szCs w:val="28"/>
        </w:rPr>
        <w:t>4.1.</w:t>
      </w:r>
      <w:r w:rsidR="004A49A7">
        <w:rPr>
          <w:rFonts w:ascii="Times New Roman" w:hAnsi="Times New Roman"/>
          <w:sz w:val="28"/>
          <w:szCs w:val="28"/>
        </w:rPr>
        <w:t>11</w:t>
      </w:r>
      <w:r w:rsidRPr="00E55BCD">
        <w:rPr>
          <w:rFonts w:ascii="Times New Roman" w:hAnsi="Times New Roman"/>
          <w:sz w:val="28"/>
          <w:szCs w:val="28"/>
        </w:rPr>
        <w:t xml:space="preserve"> </w:t>
      </w:r>
      <w:r w:rsidR="0084548F" w:rsidRPr="00E55BCD">
        <w:rPr>
          <w:rFonts w:ascii="Times New Roman" w:hAnsi="Times New Roman"/>
          <w:sz w:val="28"/>
          <w:szCs w:val="28"/>
        </w:rPr>
        <w:t>Оценку соответствия железнодорожного пути и его составных частей (верхнего строения пути, земляного полотна, искусственных сооружений, полосы отвода) проекту осуществляют в форме приемки (ввода в эксплуатацию) на основе результатов измерений, в том числе с помощью автоматизированных путеизмерительных, диагностических и других систем, испытаний сооружений, устройств</w:t>
      </w:r>
      <w:r w:rsidR="004A49A7">
        <w:rPr>
          <w:rFonts w:ascii="Times New Roman" w:hAnsi="Times New Roman"/>
          <w:sz w:val="28"/>
          <w:szCs w:val="28"/>
        </w:rPr>
        <w:t>,</w:t>
      </w:r>
      <w:r w:rsidR="0084548F" w:rsidRPr="00E55BCD">
        <w:rPr>
          <w:rFonts w:ascii="Times New Roman" w:hAnsi="Times New Roman"/>
          <w:sz w:val="28"/>
          <w:szCs w:val="28"/>
        </w:rPr>
        <w:t xml:space="preserve"> механизмов и др.</w:t>
      </w:r>
    </w:p>
    <w:p w:rsidR="0084548F" w:rsidRPr="00E55BCD" w:rsidRDefault="001B4670" w:rsidP="00797514">
      <w:pPr>
        <w:pStyle w:val="aff8"/>
        <w:ind w:firstLine="567"/>
        <w:jc w:val="both"/>
        <w:rPr>
          <w:rFonts w:ascii="Times New Roman" w:hAnsi="Times New Roman"/>
          <w:sz w:val="28"/>
          <w:szCs w:val="28"/>
        </w:rPr>
      </w:pPr>
      <w:r w:rsidRPr="00E55BCD">
        <w:rPr>
          <w:rFonts w:ascii="Times New Roman" w:hAnsi="Times New Roman"/>
          <w:sz w:val="28"/>
          <w:szCs w:val="28"/>
        </w:rPr>
        <w:t>4.1.</w:t>
      </w:r>
      <w:r w:rsidR="00C7497E">
        <w:rPr>
          <w:rFonts w:ascii="Times New Roman" w:hAnsi="Times New Roman"/>
          <w:sz w:val="28"/>
          <w:szCs w:val="28"/>
        </w:rPr>
        <w:t>12</w:t>
      </w:r>
      <w:r w:rsidRPr="00E55BCD">
        <w:rPr>
          <w:rFonts w:ascii="Times New Roman" w:hAnsi="Times New Roman"/>
          <w:sz w:val="28"/>
          <w:szCs w:val="28"/>
        </w:rPr>
        <w:t xml:space="preserve"> </w:t>
      </w:r>
      <w:r w:rsidR="0084548F" w:rsidRPr="00E55BCD">
        <w:rPr>
          <w:rFonts w:ascii="Times New Roman" w:hAnsi="Times New Roman"/>
          <w:sz w:val="28"/>
          <w:szCs w:val="28"/>
        </w:rPr>
        <w:t xml:space="preserve">Сборку звеньев рельсошпальной решетки проводят после проверки сертификатов качества и определения при входном контроле соответствия качества поступивших на базы подрядных организаций материалов верхнего строения пути. </w:t>
      </w:r>
    </w:p>
    <w:p w:rsidR="0084548F" w:rsidRPr="00C7497E" w:rsidRDefault="001B4670" w:rsidP="00797514">
      <w:pPr>
        <w:pStyle w:val="aff8"/>
        <w:ind w:firstLine="567"/>
        <w:jc w:val="both"/>
        <w:rPr>
          <w:rFonts w:ascii="Times New Roman" w:hAnsi="Times New Roman"/>
          <w:b/>
          <w:sz w:val="28"/>
          <w:szCs w:val="28"/>
        </w:rPr>
      </w:pPr>
      <w:r w:rsidRPr="00C7497E">
        <w:rPr>
          <w:rFonts w:ascii="Times New Roman" w:hAnsi="Times New Roman"/>
          <w:b/>
          <w:sz w:val="28"/>
          <w:szCs w:val="28"/>
        </w:rPr>
        <w:t>4.1.</w:t>
      </w:r>
      <w:r w:rsidR="00C7497E" w:rsidRPr="00C7497E">
        <w:rPr>
          <w:rFonts w:ascii="Times New Roman" w:hAnsi="Times New Roman"/>
          <w:b/>
          <w:sz w:val="28"/>
          <w:szCs w:val="28"/>
        </w:rPr>
        <w:t>13</w:t>
      </w:r>
      <w:r w:rsidRPr="00C7497E">
        <w:rPr>
          <w:rFonts w:ascii="Times New Roman" w:hAnsi="Times New Roman"/>
          <w:b/>
          <w:sz w:val="28"/>
          <w:szCs w:val="28"/>
        </w:rPr>
        <w:t xml:space="preserve"> </w:t>
      </w:r>
      <w:r w:rsidR="0084548F" w:rsidRPr="00C7497E">
        <w:rPr>
          <w:rFonts w:ascii="Times New Roman" w:hAnsi="Times New Roman"/>
          <w:b/>
          <w:sz w:val="28"/>
          <w:szCs w:val="28"/>
        </w:rPr>
        <w:t>Требования к системе обеспечения качества конструкций и параметров земляного полот</w:t>
      </w:r>
      <w:r w:rsidR="00C7497E" w:rsidRPr="00C7497E">
        <w:rPr>
          <w:rFonts w:ascii="Times New Roman" w:hAnsi="Times New Roman"/>
          <w:b/>
          <w:sz w:val="28"/>
          <w:szCs w:val="28"/>
        </w:rPr>
        <w:t>на при проведении реконструкции</w:t>
      </w:r>
    </w:p>
    <w:p w:rsidR="0084548F" w:rsidRPr="00E55BCD" w:rsidRDefault="0084548F" w:rsidP="00797514">
      <w:pPr>
        <w:pStyle w:val="aff8"/>
        <w:ind w:firstLine="567"/>
        <w:jc w:val="both"/>
        <w:rPr>
          <w:rFonts w:ascii="Times New Roman" w:hAnsi="Times New Roman"/>
          <w:sz w:val="28"/>
          <w:szCs w:val="28"/>
        </w:rPr>
      </w:pPr>
      <w:r w:rsidRPr="00E55BCD">
        <w:rPr>
          <w:rFonts w:ascii="Times New Roman" w:hAnsi="Times New Roman"/>
          <w:sz w:val="28"/>
          <w:szCs w:val="28"/>
        </w:rPr>
        <w:t>После выполнения работ по строительству (реконструкции) железнодорожного пути проводят:</w:t>
      </w:r>
    </w:p>
    <w:p w:rsidR="0084548F" w:rsidRPr="00E55BCD" w:rsidRDefault="00C7497E" w:rsidP="00797514">
      <w:pPr>
        <w:pStyle w:val="aff8"/>
        <w:ind w:firstLine="567"/>
        <w:jc w:val="both"/>
        <w:rPr>
          <w:rFonts w:ascii="Times New Roman" w:hAnsi="Times New Roman"/>
          <w:sz w:val="28"/>
          <w:szCs w:val="28"/>
        </w:rPr>
      </w:pPr>
      <w:r>
        <w:rPr>
          <w:rFonts w:ascii="Times New Roman" w:hAnsi="Times New Roman"/>
          <w:sz w:val="28"/>
          <w:szCs w:val="28"/>
        </w:rPr>
        <w:t xml:space="preserve">- </w:t>
      </w:r>
      <w:r w:rsidR="0084548F" w:rsidRPr="00E55BCD">
        <w:rPr>
          <w:rFonts w:ascii="Times New Roman" w:hAnsi="Times New Roman"/>
          <w:sz w:val="28"/>
          <w:szCs w:val="28"/>
        </w:rPr>
        <w:t>проверку положения железнодорожного пути на соответствие требованиям проекта относительно специальной реперной системы контроля состояния железнодорожного пути в профиле и плане;</w:t>
      </w:r>
    </w:p>
    <w:p w:rsidR="0084548F" w:rsidRPr="00E55BCD" w:rsidRDefault="00C7497E" w:rsidP="00797514">
      <w:pPr>
        <w:pStyle w:val="aff8"/>
        <w:ind w:firstLine="567"/>
        <w:jc w:val="both"/>
        <w:rPr>
          <w:rFonts w:ascii="Times New Roman" w:hAnsi="Times New Roman"/>
          <w:sz w:val="28"/>
          <w:szCs w:val="28"/>
        </w:rPr>
      </w:pPr>
      <w:r>
        <w:rPr>
          <w:rFonts w:ascii="Times New Roman" w:hAnsi="Times New Roman"/>
          <w:sz w:val="28"/>
          <w:szCs w:val="28"/>
        </w:rPr>
        <w:t xml:space="preserve">- </w:t>
      </w:r>
      <w:r w:rsidR="0084548F" w:rsidRPr="00E55BCD">
        <w:rPr>
          <w:rFonts w:ascii="Times New Roman" w:hAnsi="Times New Roman"/>
          <w:sz w:val="28"/>
          <w:szCs w:val="28"/>
        </w:rPr>
        <w:t xml:space="preserve">проверку соответствия деформационных параметров требованиям </w:t>
      </w:r>
      <w:r w:rsidR="00DF1D5E" w:rsidRPr="00E55BCD">
        <w:rPr>
          <w:rFonts w:ascii="Times New Roman" w:hAnsi="Times New Roman"/>
          <w:sz w:val="28"/>
          <w:szCs w:val="28"/>
        </w:rPr>
        <w:t>проекта.</w:t>
      </w:r>
    </w:p>
    <w:p w:rsidR="0084548F" w:rsidRPr="00E55BCD" w:rsidRDefault="001B4670" w:rsidP="00797514">
      <w:pPr>
        <w:pStyle w:val="aff8"/>
        <w:ind w:firstLine="567"/>
        <w:jc w:val="both"/>
        <w:rPr>
          <w:rFonts w:ascii="Times New Roman" w:hAnsi="Times New Roman"/>
          <w:sz w:val="28"/>
          <w:szCs w:val="28"/>
        </w:rPr>
      </w:pPr>
      <w:r w:rsidRPr="00E55BCD">
        <w:rPr>
          <w:rFonts w:ascii="Times New Roman" w:hAnsi="Times New Roman"/>
          <w:sz w:val="28"/>
          <w:szCs w:val="28"/>
        </w:rPr>
        <w:t>4.1.1</w:t>
      </w:r>
      <w:r w:rsidR="00C7497E">
        <w:rPr>
          <w:rFonts w:ascii="Times New Roman" w:hAnsi="Times New Roman"/>
          <w:sz w:val="28"/>
          <w:szCs w:val="28"/>
        </w:rPr>
        <w:t>4</w:t>
      </w:r>
      <w:r w:rsidRPr="00E55BCD">
        <w:rPr>
          <w:rFonts w:ascii="Times New Roman" w:hAnsi="Times New Roman"/>
          <w:sz w:val="28"/>
          <w:szCs w:val="28"/>
        </w:rPr>
        <w:t xml:space="preserve"> </w:t>
      </w:r>
      <w:r w:rsidR="0084548F" w:rsidRPr="00E55BCD">
        <w:rPr>
          <w:rFonts w:ascii="Times New Roman" w:hAnsi="Times New Roman"/>
          <w:sz w:val="28"/>
          <w:szCs w:val="28"/>
        </w:rPr>
        <w:t>Ввод во временную эксплуатацию железнодорожного пути или отдельных его участков осуществляют при доведении технической готовности железнодорожного пути до уровня, обеспечивающего перевозки не только строительных, но и народнохозяйственных грузов.</w:t>
      </w:r>
    </w:p>
    <w:p w:rsidR="0084548F" w:rsidRPr="00E55BCD" w:rsidRDefault="001B4670" w:rsidP="00797514">
      <w:pPr>
        <w:pStyle w:val="aff8"/>
        <w:ind w:firstLine="567"/>
        <w:jc w:val="both"/>
        <w:rPr>
          <w:rFonts w:ascii="Times New Roman" w:hAnsi="Times New Roman"/>
          <w:sz w:val="28"/>
          <w:szCs w:val="28"/>
        </w:rPr>
      </w:pPr>
      <w:r w:rsidRPr="00E55BCD">
        <w:rPr>
          <w:rFonts w:ascii="Times New Roman" w:hAnsi="Times New Roman"/>
          <w:sz w:val="28"/>
          <w:szCs w:val="28"/>
        </w:rPr>
        <w:t>4.1.1</w:t>
      </w:r>
      <w:r w:rsidR="00C7497E">
        <w:rPr>
          <w:rFonts w:ascii="Times New Roman" w:hAnsi="Times New Roman"/>
          <w:sz w:val="28"/>
          <w:szCs w:val="28"/>
        </w:rPr>
        <w:t>5</w:t>
      </w:r>
      <w:r w:rsidRPr="00E55BCD">
        <w:rPr>
          <w:rFonts w:ascii="Times New Roman" w:hAnsi="Times New Roman"/>
          <w:sz w:val="28"/>
          <w:szCs w:val="28"/>
        </w:rPr>
        <w:t xml:space="preserve"> </w:t>
      </w:r>
      <w:r w:rsidR="0084548F" w:rsidRPr="00E55BCD">
        <w:rPr>
          <w:rFonts w:ascii="Times New Roman" w:hAnsi="Times New Roman"/>
          <w:sz w:val="28"/>
          <w:szCs w:val="28"/>
        </w:rPr>
        <w:t>Техническое состояние железнодорожного пути, вводимого во временную эксплуатацию, должно удовлетворять следующим требованиям:</w:t>
      </w:r>
    </w:p>
    <w:p w:rsidR="005A286B" w:rsidRPr="00E55BCD" w:rsidRDefault="00C7497E" w:rsidP="00797514">
      <w:pPr>
        <w:pStyle w:val="aff8"/>
        <w:ind w:firstLine="567"/>
        <w:jc w:val="both"/>
        <w:rPr>
          <w:rFonts w:ascii="Times New Roman" w:hAnsi="Times New Roman"/>
          <w:sz w:val="28"/>
          <w:szCs w:val="28"/>
        </w:rPr>
      </w:pPr>
      <w:r>
        <w:rPr>
          <w:rFonts w:ascii="Times New Roman" w:hAnsi="Times New Roman"/>
          <w:sz w:val="28"/>
          <w:szCs w:val="28"/>
        </w:rPr>
        <w:t xml:space="preserve">- </w:t>
      </w:r>
      <w:r w:rsidR="0084548F" w:rsidRPr="00E55BCD">
        <w:rPr>
          <w:rFonts w:ascii="Times New Roman" w:hAnsi="Times New Roman"/>
          <w:sz w:val="28"/>
          <w:szCs w:val="28"/>
        </w:rPr>
        <w:t>верхнее строение и основание железнодорожного пути должны обеспечивать пропуск предназначенного к обращению железнодорожного подвижного состава со скоро</w:t>
      </w:r>
      <w:r w:rsidR="00DF1D5E" w:rsidRPr="00E55BCD">
        <w:rPr>
          <w:rFonts w:ascii="Times New Roman" w:hAnsi="Times New Roman"/>
          <w:sz w:val="28"/>
          <w:szCs w:val="28"/>
        </w:rPr>
        <w:t>стью</w:t>
      </w:r>
      <w:r w:rsidR="005A286B" w:rsidRPr="00E55BCD">
        <w:rPr>
          <w:rFonts w:ascii="Times New Roman" w:hAnsi="Times New Roman"/>
          <w:sz w:val="28"/>
          <w:szCs w:val="28"/>
        </w:rPr>
        <w:t xml:space="preserve"> движения в зависимости от категории пути</w:t>
      </w:r>
      <w:r w:rsidR="0084548F" w:rsidRPr="00E55BCD">
        <w:rPr>
          <w:rFonts w:ascii="Times New Roman" w:hAnsi="Times New Roman"/>
          <w:sz w:val="28"/>
          <w:szCs w:val="28"/>
        </w:rPr>
        <w:t>;</w:t>
      </w:r>
    </w:p>
    <w:p w:rsidR="0084548F" w:rsidRPr="00E55BCD" w:rsidRDefault="00C7497E" w:rsidP="00797514">
      <w:pPr>
        <w:pStyle w:val="aff8"/>
        <w:ind w:firstLine="567"/>
        <w:jc w:val="both"/>
        <w:rPr>
          <w:rFonts w:ascii="Times New Roman" w:hAnsi="Times New Roman"/>
          <w:sz w:val="28"/>
          <w:szCs w:val="28"/>
        </w:rPr>
      </w:pPr>
      <w:r>
        <w:rPr>
          <w:rFonts w:ascii="Times New Roman" w:hAnsi="Times New Roman"/>
          <w:sz w:val="28"/>
          <w:szCs w:val="28"/>
        </w:rPr>
        <w:t xml:space="preserve">- </w:t>
      </w:r>
      <w:r w:rsidR="0084548F" w:rsidRPr="00E55BCD">
        <w:rPr>
          <w:rFonts w:ascii="Times New Roman" w:hAnsi="Times New Roman"/>
          <w:sz w:val="28"/>
          <w:szCs w:val="28"/>
        </w:rPr>
        <w:t>земляное полотно с комплексом защитных сооружений должно быть выполнено по проекту, с обеспечением устойчивости откосов насыпей и выемок и устройством водоотводных сооружений;</w:t>
      </w:r>
    </w:p>
    <w:p w:rsidR="00B365FD" w:rsidRPr="00E55BCD" w:rsidRDefault="00C7497E" w:rsidP="00797514">
      <w:pPr>
        <w:pStyle w:val="aff8"/>
        <w:ind w:firstLine="567"/>
        <w:jc w:val="both"/>
        <w:rPr>
          <w:rFonts w:ascii="Times New Roman" w:hAnsi="Times New Roman"/>
          <w:sz w:val="28"/>
          <w:szCs w:val="28"/>
        </w:rPr>
      </w:pPr>
      <w:r>
        <w:rPr>
          <w:rFonts w:ascii="Times New Roman" w:hAnsi="Times New Roman"/>
          <w:sz w:val="28"/>
          <w:szCs w:val="28"/>
        </w:rPr>
        <w:t xml:space="preserve">- </w:t>
      </w:r>
      <w:r w:rsidR="0084548F" w:rsidRPr="00E55BCD">
        <w:rPr>
          <w:rFonts w:ascii="Times New Roman" w:hAnsi="Times New Roman"/>
          <w:sz w:val="28"/>
          <w:szCs w:val="28"/>
        </w:rPr>
        <w:t>искусственные сооружения должны обеспечивать пропуск предназначенного к обращению железнодорожного подвижного состава со скоростями, установленн</w:t>
      </w:r>
      <w:r>
        <w:rPr>
          <w:rFonts w:ascii="Times New Roman" w:hAnsi="Times New Roman"/>
          <w:sz w:val="28"/>
          <w:szCs w:val="28"/>
        </w:rPr>
        <w:t>ыми для временной эксплуатации.</w:t>
      </w:r>
    </w:p>
    <w:p w:rsidR="0084548F" w:rsidRPr="00E55BCD" w:rsidRDefault="001B4670" w:rsidP="00797514">
      <w:pPr>
        <w:pStyle w:val="aff8"/>
        <w:ind w:firstLine="567"/>
        <w:jc w:val="both"/>
        <w:rPr>
          <w:rFonts w:ascii="Times New Roman" w:hAnsi="Times New Roman"/>
          <w:sz w:val="28"/>
          <w:szCs w:val="28"/>
        </w:rPr>
      </w:pPr>
      <w:r w:rsidRPr="00E55BCD">
        <w:rPr>
          <w:rFonts w:ascii="Times New Roman" w:hAnsi="Times New Roman"/>
          <w:sz w:val="28"/>
          <w:szCs w:val="28"/>
        </w:rPr>
        <w:t>4.1.1</w:t>
      </w:r>
      <w:r w:rsidR="00C7497E">
        <w:rPr>
          <w:rFonts w:ascii="Times New Roman" w:hAnsi="Times New Roman"/>
          <w:sz w:val="28"/>
          <w:szCs w:val="28"/>
        </w:rPr>
        <w:t>6</w:t>
      </w:r>
      <w:r w:rsidRPr="00E55BCD">
        <w:rPr>
          <w:rFonts w:ascii="Times New Roman" w:hAnsi="Times New Roman"/>
          <w:sz w:val="28"/>
          <w:szCs w:val="28"/>
        </w:rPr>
        <w:t xml:space="preserve"> </w:t>
      </w:r>
      <w:r w:rsidR="0084548F" w:rsidRPr="00E55BCD">
        <w:rPr>
          <w:rFonts w:ascii="Times New Roman" w:hAnsi="Times New Roman"/>
          <w:sz w:val="28"/>
          <w:szCs w:val="28"/>
        </w:rPr>
        <w:t>Разрешение на ввод объекта в эксплуатацию представляет собой документ, который удостоверяет выполнение строительства (реконструкции) железнодорожного пути в полном объеме в соответствии с разрешением на строительство</w:t>
      </w:r>
      <w:r w:rsidR="00C7497E">
        <w:rPr>
          <w:rFonts w:ascii="Times New Roman" w:hAnsi="Times New Roman"/>
          <w:sz w:val="28"/>
          <w:szCs w:val="28"/>
        </w:rPr>
        <w:t xml:space="preserve"> и</w:t>
      </w:r>
      <w:r w:rsidR="0084548F" w:rsidRPr="00E55BCD">
        <w:rPr>
          <w:rFonts w:ascii="Times New Roman" w:hAnsi="Times New Roman"/>
          <w:sz w:val="28"/>
          <w:szCs w:val="28"/>
        </w:rPr>
        <w:t xml:space="preserve"> соответствие построенного (реконструированного) железнодорожного пути проектной документации.</w:t>
      </w:r>
    </w:p>
    <w:p w:rsidR="0084548F" w:rsidRPr="00E55BCD" w:rsidRDefault="001B4670" w:rsidP="00797514">
      <w:pPr>
        <w:pStyle w:val="aff8"/>
        <w:ind w:firstLine="567"/>
        <w:jc w:val="both"/>
        <w:rPr>
          <w:rFonts w:ascii="Times New Roman" w:hAnsi="Times New Roman"/>
          <w:sz w:val="28"/>
          <w:szCs w:val="28"/>
        </w:rPr>
      </w:pPr>
      <w:r w:rsidRPr="00E55BCD">
        <w:rPr>
          <w:rFonts w:ascii="Times New Roman" w:hAnsi="Times New Roman"/>
          <w:sz w:val="28"/>
          <w:szCs w:val="28"/>
        </w:rPr>
        <w:t>4.1.1</w:t>
      </w:r>
      <w:r w:rsidR="00C7497E">
        <w:rPr>
          <w:rFonts w:ascii="Times New Roman" w:hAnsi="Times New Roman"/>
          <w:sz w:val="28"/>
          <w:szCs w:val="28"/>
        </w:rPr>
        <w:t>7</w:t>
      </w:r>
      <w:r w:rsidRPr="00E55BCD">
        <w:rPr>
          <w:rFonts w:ascii="Times New Roman" w:hAnsi="Times New Roman"/>
          <w:sz w:val="28"/>
          <w:szCs w:val="28"/>
        </w:rPr>
        <w:t xml:space="preserve"> </w:t>
      </w:r>
      <w:r w:rsidR="0084548F" w:rsidRPr="00E55BCD">
        <w:rPr>
          <w:rFonts w:ascii="Times New Roman" w:hAnsi="Times New Roman"/>
          <w:sz w:val="28"/>
          <w:szCs w:val="28"/>
        </w:rPr>
        <w:t xml:space="preserve">Реконструкцию железнодорожного пути, связанную с необходимостью сооружения нового земляного полотна при строительстве вторых, третьих и четвертых путей, изменения радиуса кривой, переноса оси пути, ликвидации переломов профиля, изменения уклонов пути, проводят по правилам и нормам строительства железнодорожного пути. </w:t>
      </w:r>
    </w:p>
    <w:p w:rsidR="0084548F" w:rsidRPr="00E55BCD" w:rsidRDefault="001B4670" w:rsidP="00797514">
      <w:pPr>
        <w:pStyle w:val="aff8"/>
        <w:ind w:firstLine="567"/>
        <w:jc w:val="both"/>
        <w:rPr>
          <w:rFonts w:ascii="Times New Roman" w:hAnsi="Times New Roman"/>
          <w:sz w:val="28"/>
          <w:szCs w:val="28"/>
        </w:rPr>
      </w:pPr>
      <w:r w:rsidRPr="00E55BCD">
        <w:rPr>
          <w:rFonts w:ascii="Times New Roman" w:hAnsi="Times New Roman"/>
          <w:sz w:val="28"/>
          <w:szCs w:val="28"/>
        </w:rPr>
        <w:t>4.1.1</w:t>
      </w:r>
      <w:r w:rsidR="00C7497E">
        <w:rPr>
          <w:rFonts w:ascii="Times New Roman" w:hAnsi="Times New Roman"/>
          <w:sz w:val="28"/>
          <w:szCs w:val="28"/>
        </w:rPr>
        <w:t>8</w:t>
      </w:r>
      <w:r w:rsidR="0084548F" w:rsidRPr="00E55BCD">
        <w:rPr>
          <w:rFonts w:ascii="Times New Roman" w:hAnsi="Times New Roman"/>
          <w:sz w:val="28"/>
          <w:szCs w:val="28"/>
        </w:rPr>
        <w:t xml:space="preserve"> При необходимости прекращения работ по строительству объекта или их приостановки на срок более 6 мес должна выполняться консервация объекта – приведение объекта и территории, использованной для строительства, в состояние, обеспечивающее прочность, устойчивость и сохранность основных конструкций и безопасность объекта для населения и окружающей среды.</w:t>
      </w:r>
    </w:p>
    <w:p w:rsidR="003625C1" w:rsidRPr="00C7497E" w:rsidRDefault="001B4670" w:rsidP="00797514">
      <w:pPr>
        <w:pStyle w:val="aff8"/>
        <w:ind w:firstLine="567"/>
        <w:jc w:val="both"/>
        <w:rPr>
          <w:rFonts w:ascii="Times New Roman" w:hAnsi="Times New Roman"/>
          <w:b/>
          <w:sz w:val="28"/>
          <w:szCs w:val="28"/>
        </w:rPr>
      </w:pPr>
      <w:bookmarkStart w:id="10" w:name="_Toc447791677"/>
      <w:r w:rsidRPr="00C7497E">
        <w:rPr>
          <w:rFonts w:ascii="Times New Roman" w:hAnsi="Times New Roman"/>
          <w:b/>
          <w:sz w:val="28"/>
          <w:szCs w:val="28"/>
        </w:rPr>
        <w:t xml:space="preserve">4.2 </w:t>
      </w:r>
      <w:r w:rsidR="003625C1" w:rsidRPr="00C7497E">
        <w:rPr>
          <w:rFonts w:ascii="Times New Roman" w:hAnsi="Times New Roman"/>
          <w:b/>
          <w:sz w:val="28"/>
          <w:szCs w:val="28"/>
        </w:rPr>
        <w:t>Требования и нормы устройства рельсовой колеи</w:t>
      </w:r>
      <w:bookmarkEnd w:id="10"/>
    </w:p>
    <w:p w:rsidR="003625C1" w:rsidRPr="00E55BCD" w:rsidRDefault="003625C1" w:rsidP="00797514">
      <w:pPr>
        <w:pStyle w:val="aff8"/>
        <w:ind w:firstLine="567"/>
        <w:jc w:val="both"/>
        <w:rPr>
          <w:rFonts w:ascii="Times New Roman" w:hAnsi="Times New Roman"/>
          <w:sz w:val="28"/>
          <w:szCs w:val="28"/>
        </w:rPr>
      </w:pPr>
      <w:r w:rsidRPr="00E55BCD">
        <w:rPr>
          <w:rFonts w:ascii="Times New Roman" w:hAnsi="Times New Roman"/>
          <w:sz w:val="28"/>
          <w:szCs w:val="28"/>
        </w:rPr>
        <w:t>4.</w:t>
      </w:r>
      <w:r w:rsidR="001B4670" w:rsidRPr="00E55BCD">
        <w:rPr>
          <w:rFonts w:ascii="Times New Roman" w:hAnsi="Times New Roman"/>
          <w:sz w:val="28"/>
          <w:szCs w:val="28"/>
        </w:rPr>
        <w:t>2.1</w:t>
      </w:r>
      <w:r w:rsidRPr="00E55BCD">
        <w:rPr>
          <w:rFonts w:ascii="Times New Roman" w:hAnsi="Times New Roman"/>
          <w:sz w:val="28"/>
          <w:szCs w:val="28"/>
        </w:rPr>
        <w:t xml:space="preserve"> Тип верхнего строения принимается в зависимости от категории и подкатегории пути, объе</w:t>
      </w:r>
      <w:r w:rsidR="00C7497E">
        <w:rPr>
          <w:rFonts w:ascii="Times New Roman" w:hAnsi="Times New Roman"/>
          <w:sz w:val="28"/>
          <w:szCs w:val="28"/>
        </w:rPr>
        <w:t>ма перевозок и осевой нагрузки.</w:t>
      </w:r>
    </w:p>
    <w:p w:rsidR="003625C1" w:rsidRPr="00E55BCD" w:rsidRDefault="003625C1" w:rsidP="00797514">
      <w:pPr>
        <w:pStyle w:val="aff8"/>
        <w:ind w:firstLine="567"/>
        <w:jc w:val="both"/>
        <w:rPr>
          <w:rFonts w:ascii="Times New Roman" w:hAnsi="Times New Roman"/>
          <w:sz w:val="28"/>
          <w:szCs w:val="28"/>
        </w:rPr>
      </w:pPr>
      <w:r w:rsidRPr="00E55BCD">
        <w:rPr>
          <w:rFonts w:ascii="Times New Roman" w:hAnsi="Times New Roman"/>
          <w:sz w:val="28"/>
          <w:szCs w:val="28"/>
        </w:rPr>
        <w:t>4.</w:t>
      </w:r>
      <w:r w:rsidR="001B4670" w:rsidRPr="00E55BCD">
        <w:rPr>
          <w:rFonts w:ascii="Times New Roman" w:hAnsi="Times New Roman"/>
          <w:sz w:val="28"/>
          <w:szCs w:val="28"/>
        </w:rPr>
        <w:t>2.</w:t>
      </w:r>
      <w:r w:rsidRPr="00E55BCD">
        <w:rPr>
          <w:rFonts w:ascii="Times New Roman" w:hAnsi="Times New Roman"/>
          <w:sz w:val="28"/>
          <w:szCs w:val="28"/>
        </w:rPr>
        <w:t>2 Требования к верхнему строению пути на железнодорожных мостах и тонне</w:t>
      </w:r>
      <w:r w:rsidR="00C7497E">
        <w:rPr>
          <w:rFonts w:ascii="Times New Roman" w:hAnsi="Times New Roman"/>
          <w:sz w:val="28"/>
          <w:szCs w:val="28"/>
        </w:rPr>
        <w:t>лях установлены в СП 37.13330.</w:t>
      </w:r>
    </w:p>
    <w:p w:rsidR="003625C1" w:rsidRPr="00E55BCD" w:rsidRDefault="003625C1" w:rsidP="00797514">
      <w:pPr>
        <w:pStyle w:val="aff8"/>
        <w:ind w:firstLine="567"/>
        <w:jc w:val="both"/>
        <w:rPr>
          <w:rFonts w:ascii="Times New Roman" w:hAnsi="Times New Roman"/>
          <w:sz w:val="28"/>
          <w:szCs w:val="28"/>
        </w:rPr>
      </w:pPr>
      <w:r w:rsidRPr="00E55BCD">
        <w:rPr>
          <w:rFonts w:ascii="Times New Roman" w:hAnsi="Times New Roman"/>
          <w:sz w:val="28"/>
          <w:szCs w:val="28"/>
        </w:rPr>
        <w:t>4.</w:t>
      </w:r>
      <w:r w:rsidR="001B4670" w:rsidRPr="00E55BCD">
        <w:rPr>
          <w:rFonts w:ascii="Times New Roman" w:hAnsi="Times New Roman"/>
          <w:sz w:val="28"/>
          <w:szCs w:val="28"/>
        </w:rPr>
        <w:t>2.</w:t>
      </w:r>
      <w:r w:rsidRPr="00E55BCD">
        <w:rPr>
          <w:rFonts w:ascii="Times New Roman" w:hAnsi="Times New Roman"/>
          <w:sz w:val="28"/>
          <w:szCs w:val="28"/>
        </w:rPr>
        <w:t>3 В зависимости от категории вновь с</w:t>
      </w:r>
      <w:r w:rsidR="00CF6F6C" w:rsidRPr="00E55BCD">
        <w:rPr>
          <w:rFonts w:ascii="Times New Roman" w:hAnsi="Times New Roman"/>
          <w:sz w:val="28"/>
          <w:szCs w:val="28"/>
        </w:rPr>
        <w:t>троящихся железнодорожных путей</w:t>
      </w:r>
      <w:r w:rsidR="009D6AFE" w:rsidRPr="00E55BCD">
        <w:rPr>
          <w:rFonts w:ascii="Times New Roman" w:hAnsi="Times New Roman"/>
          <w:sz w:val="28"/>
          <w:szCs w:val="28"/>
        </w:rPr>
        <w:t xml:space="preserve"> </w:t>
      </w:r>
      <w:r w:rsidRPr="00E55BCD">
        <w:rPr>
          <w:rFonts w:ascii="Times New Roman" w:hAnsi="Times New Roman"/>
          <w:sz w:val="28"/>
          <w:szCs w:val="28"/>
        </w:rPr>
        <w:t>ширина колеи на прямых участках путей и на кривых радиусом 350 м и более</w:t>
      </w:r>
      <w:r w:rsidR="0058771A">
        <w:rPr>
          <w:rFonts w:ascii="Times New Roman" w:hAnsi="Times New Roman"/>
          <w:sz w:val="28"/>
          <w:szCs w:val="28"/>
        </w:rPr>
        <w:t>, мм,</w:t>
      </w:r>
      <w:r w:rsidRPr="00E55BCD">
        <w:rPr>
          <w:rFonts w:ascii="Times New Roman" w:hAnsi="Times New Roman"/>
          <w:sz w:val="28"/>
          <w:szCs w:val="28"/>
        </w:rPr>
        <w:t xml:space="preserve"> принимается равной:</w:t>
      </w:r>
    </w:p>
    <w:p w:rsidR="003625C1" w:rsidRPr="00E55BCD" w:rsidRDefault="003625C1" w:rsidP="00797514">
      <w:pPr>
        <w:pStyle w:val="aff8"/>
        <w:ind w:firstLine="567"/>
        <w:jc w:val="both"/>
        <w:rPr>
          <w:rFonts w:ascii="Times New Roman" w:hAnsi="Times New Roman"/>
          <w:sz w:val="28"/>
          <w:szCs w:val="28"/>
        </w:rPr>
      </w:pPr>
      <w:r w:rsidRPr="00E55BCD">
        <w:rPr>
          <w:rFonts w:ascii="Times New Roman" w:hAnsi="Times New Roman"/>
          <w:sz w:val="28"/>
          <w:szCs w:val="28"/>
        </w:rPr>
        <w:t xml:space="preserve">1520 </w:t>
      </w:r>
      <w:r w:rsidR="00C7497E">
        <w:rPr>
          <w:rFonts w:ascii="Times New Roman" w:hAnsi="Times New Roman"/>
          <w:sz w:val="28"/>
          <w:szCs w:val="28"/>
        </w:rPr>
        <w:t>–</w:t>
      </w:r>
      <w:r w:rsidRPr="00E55BCD">
        <w:rPr>
          <w:rFonts w:ascii="Times New Roman" w:hAnsi="Times New Roman"/>
          <w:sz w:val="28"/>
          <w:szCs w:val="28"/>
        </w:rPr>
        <w:t xml:space="preserve"> для новых </w:t>
      </w:r>
      <w:r w:rsidR="0058771A">
        <w:rPr>
          <w:rFonts w:ascii="Times New Roman" w:hAnsi="Times New Roman"/>
          <w:sz w:val="28"/>
          <w:szCs w:val="28"/>
        </w:rPr>
        <w:t>и</w:t>
      </w:r>
      <w:r w:rsidRPr="00E55BCD">
        <w:rPr>
          <w:rFonts w:ascii="Times New Roman" w:hAnsi="Times New Roman"/>
          <w:sz w:val="28"/>
          <w:szCs w:val="28"/>
        </w:rPr>
        <w:t xml:space="preserve"> реконструируемых путей с применением железобетонных шпал, реконструируемых путей с применением деревянных шпал и </w:t>
      </w:r>
      <w:r w:rsidR="0058771A">
        <w:rPr>
          <w:rFonts w:ascii="Times New Roman" w:hAnsi="Times New Roman"/>
          <w:sz w:val="28"/>
          <w:szCs w:val="28"/>
        </w:rPr>
        <w:t xml:space="preserve">при </w:t>
      </w:r>
      <w:r w:rsidRPr="00E55BCD">
        <w:rPr>
          <w:rFonts w:ascii="Times New Roman" w:hAnsi="Times New Roman"/>
          <w:sz w:val="28"/>
          <w:szCs w:val="28"/>
        </w:rPr>
        <w:t xml:space="preserve">переходе от колеи 1524 мм к </w:t>
      </w:r>
      <w:r w:rsidR="0058771A">
        <w:rPr>
          <w:rFonts w:ascii="Times New Roman" w:hAnsi="Times New Roman"/>
          <w:sz w:val="28"/>
          <w:szCs w:val="28"/>
        </w:rPr>
        <w:t xml:space="preserve">колее </w:t>
      </w:r>
      <w:r w:rsidRPr="00E55BCD">
        <w:rPr>
          <w:rFonts w:ascii="Times New Roman" w:hAnsi="Times New Roman"/>
          <w:sz w:val="28"/>
          <w:szCs w:val="28"/>
        </w:rPr>
        <w:t>1520 мм;</w:t>
      </w:r>
    </w:p>
    <w:p w:rsidR="003625C1" w:rsidRPr="00E55BCD" w:rsidRDefault="003625C1" w:rsidP="00797514">
      <w:pPr>
        <w:pStyle w:val="aff8"/>
        <w:ind w:firstLine="567"/>
        <w:jc w:val="both"/>
        <w:rPr>
          <w:rFonts w:ascii="Times New Roman" w:hAnsi="Times New Roman"/>
          <w:sz w:val="28"/>
          <w:szCs w:val="28"/>
        </w:rPr>
      </w:pPr>
      <w:r w:rsidRPr="00E55BCD">
        <w:rPr>
          <w:rFonts w:ascii="Times New Roman" w:hAnsi="Times New Roman"/>
          <w:sz w:val="28"/>
          <w:szCs w:val="28"/>
        </w:rPr>
        <w:t xml:space="preserve">1524 </w:t>
      </w:r>
      <w:r w:rsidR="0058771A">
        <w:rPr>
          <w:rFonts w:ascii="Times New Roman" w:hAnsi="Times New Roman"/>
          <w:sz w:val="28"/>
          <w:szCs w:val="28"/>
        </w:rPr>
        <w:t>–</w:t>
      </w:r>
      <w:r w:rsidRPr="00E55BCD">
        <w:rPr>
          <w:rFonts w:ascii="Times New Roman" w:hAnsi="Times New Roman"/>
          <w:sz w:val="28"/>
          <w:szCs w:val="28"/>
        </w:rPr>
        <w:t xml:space="preserve"> для частично реконструируемых путей колеи </w:t>
      </w:r>
      <w:r w:rsidR="00012B4A" w:rsidRPr="00E55BCD">
        <w:rPr>
          <w:rFonts w:ascii="Times New Roman" w:hAnsi="Times New Roman"/>
          <w:sz w:val="28"/>
          <w:szCs w:val="28"/>
        </w:rPr>
        <w:t>1</w:t>
      </w:r>
      <w:r w:rsidRPr="00E55BCD">
        <w:rPr>
          <w:rFonts w:ascii="Times New Roman" w:hAnsi="Times New Roman"/>
          <w:sz w:val="28"/>
          <w:szCs w:val="28"/>
        </w:rPr>
        <w:t>524 мм на деревянных шпалах;</w:t>
      </w:r>
    </w:p>
    <w:p w:rsidR="003625C1" w:rsidRPr="00E55BCD" w:rsidRDefault="00012B4A" w:rsidP="00797514">
      <w:pPr>
        <w:pStyle w:val="aff8"/>
        <w:ind w:firstLine="567"/>
        <w:jc w:val="both"/>
        <w:rPr>
          <w:rFonts w:ascii="Times New Roman" w:hAnsi="Times New Roman"/>
          <w:sz w:val="28"/>
          <w:szCs w:val="28"/>
        </w:rPr>
      </w:pPr>
      <w:r w:rsidRPr="00E55BCD">
        <w:rPr>
          <w:rFonts w:ascii="Times New Roman" w:hAnsi="Times New Roman"/>
          <w:sz w:val="28"/>
          <w:szCs w:val="28"/>
        </w:rPr>
        <w:t xml:space="preserve">1535 </w:t>
      </w:r>
      <w:r w:rsidR="0058771A">
        <w:rPr>
          <w:rFonts w:ascii="Times New Roman" w:hAnsi="Times New Roman"/>
          <w:sz w:val="28"/>
          <w:szCs w:val="28"/>
        </w:rPr>
        <w:t>–</w:t>
      </w:r>
      <w:r w:rsidR="003625C1" w:rsidRPr="00E55BCD">
        <w:rPr>
          <w:rFonts w:ascii="Times New Roman" w:hAnsi="Times New Roman"/>
          <w:sz w:val="28"/>
          <w:szCs w:val="28"/>
        </w:rPr>
        <w:t xml:space="preserve"> для передвижных путей с деревянными и металлическими шпалами.</w:t>
      </w:r>
    </w:p>
    <w:p w:rsidR="003625C1" w:rsidRPr="00E55BCD" w:rsidRDefault="003625C1" w:rsidP="00797514">
      <w:pPr>
        <w:pStyle w:val="aff8"/>
        <w:ind w:firstLine="567"/>
        <w:jc w:val="both"/>
        <w:rPr>
          <w:rFonts w:ascii="Times New Roman" w:hAnsi="Times New Roman"/>
          <w:sz w:val="28"/>
          <w:szCs w:val="28"/>
        </w:rPr>
      </w:pPr>
      <w:r w:rsidRPr="00E55BCD">
        <w:rPr>
          <w:rFonts w:ascii="Times New Roman" w:hAnsi="Times New Roman"/>
          <w:sz w:val="28"/>
          <w:szCs w:val="28"/>
        </w:rPr>
        <w:t>4.</w:t>
      </w:r>
      <w:r w:rsidR="001B4670" w:rsidRPr="00E55BCD">
        <w:rPr>
          <w:rFonts w:ascii="Times New Roman" w:hAnsi="Times New Roman"/>
          <w:sz w:val="28"/>
          <w:szCs w:val="28"/>
        </w:rPr>
        <w:t>2.</w:t>
      </w:r>
      <w:r w:rsidRPr="00E55BCD">
        <w:rPr>
          <w:rFonts w:ascii="Times New Roman" w:hAnsi="Times New Roman"/>
          <w:sz w:val="28"/>
          <w:szCs w:val="28"/>
        </w:rPr>
        <w:t xml:space="preserve">4 Кривые участки подъездных и соединительных путей рекомендуется проектировать большими радиусами, но не более 2000 м на путях категории I-п и </w:t>
      </w:r>
      <w:r w:rsidR="0058771A">
        <w:rPr>
          <w:rFonts w:ascii="Times New Roman" w:hAnsi="Times New Roman"/>
          <w:sz w:val="28"/>
          <w:szCs w:val="28"/>
        </w:rPr>
        <w:t xml:space="preserve">не более </w:t>
      </w:r>
      <w:r w:rsidRPr="00E55BCD">
        <w:rPr>
          <w:rFonts w:ascii="Times New Roman" w:hAnsi="Times New Roman"/>
          <w:sz w:val="28"/>
          <w:szCs w:val="28"/>
        </w:rPr>
        <w:t>1000 м на путях категорий II-п и III-п.</w:t>
      </w:r>
    </w:p>
    <w:p w:rsidR="003625C1" w:rsidRPr="00E55BCD" w:rsidRDefault="003625C1" w:rsidP="00797514">
      <w:pPr>
        <w:pStyle w:val="aff8"/>
        <w:ind w:firstLine="567"/>
        <w:jc w:val="both"/>
        <w:rPr>
          <w:rFonts w:ascii="Times New Roman" w:hAnsi="Times New Roman"/>
          <w:sz w:val="28"/>
          <w:szCs w:val="28"/>
        </w:rPr>
      </w:pPr>
      <w:r w:rsidRPr="00E55BCD">
        <w:rPr>
          <w:rFonts w:ascii="Times New Roman" w:hAnsi="Times New Roman"/>
          <w:sz w:val="28"/>
          <w:szCs w:val="28"/>
        </w:rPr>
        <w:t>4.</w:t>
      </w:r>
      <w:r w:rsidR="001B4670" w:rsidRPr="00E55BCD">
        <w:rPr>
          <w:rFonts w:ascii="Times New Roman" w:hAnsi="Times New Roman"/>
          <w:sz w:val="28"/>
          <w:szCs w:val="28"/>
        </w:rPr>
        <w:t>2.</w:t>
      </w:r>
      <w:r w:rsidRPr="00E55BCD">
        <w:rPr>
          <w:rFonts w:ascii="Times New Roman" w:hAnsi="Times New Roman"/>
          <w:sz w:val="28"/>
          <w:szCs w:val="28"/>
        </w:rPr>
        <w:t>5 Радиусы кривых на технологических соединительных путях при обосновании допускается уменьшать в зависимо</w:t>
      </w:r>
      <w:r w:rsidR="001B4670" w:rsidRPr="00E55BCD">
        <w:rPr>
          <w:rFonts w:ascii="Times New Roman" w:hAnsi="Times New Roman"/>
          <w:sz w:val="28"/>
          <w:szCs w:val="28"/>
        </w:rPr>
        <w:t>сти от типа подвижного состава.</w:t>
      </w:r>
      <w:r w:rsidR="0058771A">
        <w:rPr>
          <w:rFonts w:ascii="Times New Roman" w:hAnsi="Times New Roman"/>
          <w:sz w:val="28"/>
          <w:szCs w:val="28"/>
        </w:rPr>
        <w:t xml:space="preserve"> Радиусы кривых в плане в зависимости от категории путей должны соответствовать таблице 5.5 СП 37.13330.2012.</w:t>
      </w:r>
    </w:p>
    <w:p w:rsidR="006F6FB2" w:rsidRPr="00040FA8" w:rsidRDefault="003625C1" w:rsidP="00797514">
      <w:pPr>
        <w:pStyle w:val="aff8"/>
        <w:ind w:firstLine="567"/>
        <w:jc w:val="both"/>
        <w:rPr>
          <w:rFonts w:ascii="Times New Roman" w:hAnsi="Times New Roman"/>
          <w:sz w:val="28"/>
          <w:szCs w:val="28"/>
        </w:rPr>
      </w:pPr>
      <w:r w:rsidRPr="00040FA8">
        <w:rPr>
          <w:rFonts w:ascii="Times New Roman" w:hAnsi="Times New Roman"/>
          <w:sz w:val="28"/>
          <w:szCs w:val="28"/>
        </w:rPr>
        <w:t>4.</w:t>
      </w:r>
      <w:r w:rsidR="001B4670" w:rsidRPr="00040FA8">
        <w:rPr>
          <w:rFonts w:ascii="Times New Roman" w:hAnsi="Times New Roman"/>
          <w:sz w:val="28"/>
          <w:szCs w:val="28"/>
        </w:rPr>
        <w:t>2.</w:t>
      </w:r>
      <w:r w:rsidRPr="00040FA8">
        <w:rPr>
          <w:rFonts w:ascii="Times New Roman" w:hAnsi="Times New Roman"/>
          <w:sz w:val="28"/>
          <w:szCs w:val="28"/>
        </w:rPr>
        <w:t>6 Прямые и кривые участки пути, а также смежные круговые кривые разных радиусов, имеющих разность кривизны более 1/2000, сопрягают посредством переходных кривых длин</w:t>
      </w:r>
      <w:r w:rsidR="00040FA8">
        <w:rPr>
          <w:rFonts w:ascii="Times New Roman" w:hAnsi="Times New Roman"/>
          <w:sz w:val="28"/>
          <w:szCs w:val="28"/>
        </w:rPr>
        <w:t>ами,</w:t>
      </w:r>
      <w:r w:rsidRPr="00040FA8">
        <w:rPr>
          <w:rFonts w:ascii="Times New Roman" w:hAnsi="Times New Roman"/>
          <w:sz w:val="28"/>
          <w:szCs w:val="28"/>
        </w:rPr>
        <w:t xml:space="preserve"> приняты</w:t>
      </w:r>
      <w:r w:rsidR="00040FA8">
        <w:rPr>
          <w:rFonts w:ascii="Times New Roman" w:hAnsi="Times New Roman"/>
          <w:sz w:val="28"/>
          <w:szCs w:val="28"/>
        </w:rPr>
        <w:t>ми</w:t>
      </w:r>
      <w:r w:rsidRPr="00040FA8">
        <w:rPr>
          <w:rFonts w:ascii="Times New Roman" w:hAnsi="Times New Roman"/>
          <w:sz w:val="28"/>
          <w:szCs w:val="28"/>
        </w:rPr>
        <w:t xml:space="preserve"> по СП 37.13330. Длину переходных кривых, сопрягающих круговые кривые разных радиусов, направленные в одну сторону, следует определять расчетом в зависимости от разности возвышения наружного рельса и кривизны, при этом уклоны отвода возвышения для путей категорий I-п</w:t>
      </w:r>
      <w:r w:rsidR="00040FA8">
        <w:rPr>
          <w:rFonts w:ascii="Times New Roman" w:hAnsi="Times New Roman"/>
          <w:sz w:val="28"/>
          <w:szCs w:val="28"/>
        </w:rPr>
        <w:t>–</w:t>
      </w:r>
      <w:r w:rsidRPr="00040FA8">
        <w:rPr>
          <w:rFonts w:ascii="Times New Roman" w:hAnsi="Times New Roman"/>
          <w:sz w:val="28"/>
          <w:szCs w:val="28"/>
        </w:rPr>
        <w:t>III-п принимаются соответственно 1</w:t>
      </w:r>
      <w:r w:rsidR="00040FA8">
        <w:rPr>
          <w:rFonts w:ascii="Times New Roman" w:hAnsi="Times New Roman"/>
          <w:sz w:val="28"/>
          <w:szCs w:val="28"/>
        </w:rPr>
        <w:t xml:space="preserve"> </w:t>
      </w:r>
      <w:r w:rsidRPr="00040FA8">
        <w:rPr>
          <w:rFonts w:ascii="Times New Roman" w:hAnsi="Times New Roman"/>
          <w:sz w:val="28"/>
          <w:szCs w:val="28"/>
        </w:rPr>
        <w:t>‰, 2</w:t>
      </w:r>
      <w:r w:rsidR="00040FA8">
        <w:rPr>
          <w:rFonts w:ascii="Times New Roman" w:hAnsi="Times New Roman"/>
          <w:sz w:val="28"/>
          <w:szCs w:val="28"/>
        </w:rPr>
        <w:t xml:space="preserve"> </w:t>
      </w:r>
      <w:r w:rsidRPr="00040FA8">
        <w:rPr>
          <w:rFonts w:ascii="Times New Roman" w:hAnsi="Times New Roman"/>
          <w:sz w:val="28"/>
          <w:szCs w:val="28"/>
        </w:rPr>
        <w:t>‰ и 3</w:t>
      </w:r>
      <w:r w:rsidR="00040FA8">
        <w:rPr>
          <w:rFonts w:ascii="Times New Roman" w:hAnsi="Times New Roman"/>
          <w:sz w:val="28"/>
          <w:szCs w:val="28"/>
        </w:rPr>
        <w:t xml:space="preserve"> </w:t>
      </w:r>
      <w:r w:rsidRPr="00040FA8">
        <w:rPr>
          <w:rFonts w:ascii="Times New Roman" w:hAnsi="Times New Roman"/>
          <w:sz w:val="28"/>
          <w:szCs w:val="28"/>
        </w:rPr>
        <w:t xml:space="preserve">‰. Прямые вставки между переходными кривыми, а при их отсутствии </w:t>
      </w:r>
      <w:r w:rsidR="00CB41AA">
        <w:rPr>
          <w:rFonts w:ascii="Times New Roman" w:hAnsi="Times New Roman"/>
          <w:sz w:val="28"/>
          <w:szCs w:val="28"/>
        </w:rPr>
        <w:t>–</w:t>
      </w:r>
      <w:r w:rsidRPr="00040FA8">
        <w:rPr>
          <w:rFonts w:ascii="Times New Roman" w:hAnsi="Times New Roman"/>
          <w:sz w:val="28"/>
          <w:szCs w:val="28"/>
        </w:rPr>
        <w:t xml:space="preserve"> между круговыми кривыми следует предусматривать на путях категории I-п длиной 50 м, на путях категорий II-п и III-п </w:t>
      </w:r>
      <w:r w:rsidR="00040FA8">
        <w:rPr>
          <w:rFonts w:ascii="Times New Roman" w:hAnsi="Times New Roman"/>
          <w:sz w:val="28"/>
          <w:szCs w:val="28"/>
        </w:rPr>
        <w:t>длиной</w:t>
      </w:r>
      <w:r w:rsidRPr="00040FA8">
        <w:rPr>
          <w:rFonts w:ascii="Times New Roman" w:hAnsi="Times New Roman"/>
          <w:sz w:val="28"/>
          <w:szCs w:val="28"/>
        </w:rPr>
        <w:t xml:space="preserve"> 30 м.</w:t>
      </w:r>
    </w:p>
    <w:p w:rsidR="003625C1" w:rsidRPr="00040FA8" w:rsidRDefault="003625C1" w:rsidP="00797514">
      <w:pPr>
        <w:pStyle w:val="aff8"/>
        <w:ind w:firstLine="567"/>
        <w:jc w:val="both"/>
        <w:rPr>
          <w:rFonts w:ascii="Times New Roman" w:hAnsi="Times New Roman"/>
          <w:sz w:val="28"/>
          <w:szCs w:val="28"/>
        </w:rPr>
      </w:pPr>
      <w:r w:rsidRPr="00040FA8">
        <w:rPr>
          <w:rFonts w:ascii="Times New Roman" w:hAnsi="Times New Roman"/>
          <w:sz w:val="28"/>
          <w:szCs w:val="28"/>
        </w:rPr>
        <w:t>4.</w:t>
      </w:r>
      <w:r w:rsidR="001B4670" w:rsidRPr="00040FA8">
        <w:rPr>
          <w:rFonts w:ascii="Times New Roman" w:hAnsi="Times New Roman"/>
          <w:sz w:val="28"/>
          <w:szCs w:val="28"/>
        </w:rPr>
        <w:t>2.</w:t>
      </w:r>
      <w:r w:rsidR="00040FA8">
        <w:rPr>
          <w:rFonts w:ascii="Times New Roman" w:hAnsi="Times New Roman"/>
          <w:sz w:val="28"/>
          <w:szCs w:val="28"/>
        </w:rPr>
        <w:t>7</w:t>
      </w:r>
      <w:r w:rsidRPr="00040FA8">
        <w:rPr>
          <w:rFonts w:ascii="Times New Roman" w:hAnsi="Times New Roman"/>
          <w:sz w:val="28"/>
          <w:szCs w:val="28"/>
        </w:rPr>
        <w:t xml:space="preserve"> Требуемое возвышение наружного рельса при выбранном радиусе кривой и заданной скорости подвижного состава обеспечивается плавным переходом между концом отвода возвышения наружного рельса и началом отвода на соседней кривой того же пути</w:t>
      </w:r>
      <w:r w:rsidR="00040FA8">
        <w:rPr>
          <w:rFonts w:ascii="Times New Roman" w:hAnsi="Times New Roman"/>
          <w:sz w:val="28"/>
          <w:szCs w:val="28"/>
        </w:rPr>
        <w:t>.</w:t>
      </w:r>
      <w:r w:rsidRPr="00040FA8">
        <w:rPr>
          <w:rFonts w:ascii="Times New Roman" w:hAnsi="Times New Roman"/>
          <w:sz w:val="28"/>
          <w:szCs w:val="28"/>
        </w:rPr>
        <w:t xml:space="preserve"> </w:t>
      </w:r>
      <w:r w:rsidR="00040FA8">
        <w:rPr>
          <w:rFonts w:ascii="Times New Roman" w:hAnsi="Times New Roman"/>
          <w:sz w:val="28"/>
          <w:szCs w:val="28"/>
        </w:rPr>
        <w:t>Р</w:t>
      </w:r>
      <w:r w:rsidRPr="00040FA8">
        <w:rPr>
          <w:rFonts w:ascii="Times New Roman" w:hAnsi="Times New Roman"/>
          <w:sz w:val="28"/>
          <w:szCs w:val="28"/>
        </w:rPr>
        <w:t xml:space="preserve">асстояние </w:t>
      </w:r>
      <w:r w:rsidR="00040FA8">
        <w:rPr>
          <w:rFonts w:ascii="Times New Roman" w:hAnsi="Times New Roman"/>
          <w:sz w:val="28"/>
          <w:szCs w:val="28"/>
        </w:rPr>
        <w:t>должно быть не менее 20 м.</w:t>
      </w:r>
    </w:p>
    <w:p w:rsidR="00C415D6" w:rsidRPr="00040FA8" w:rsidRDefault="003625C1" w:rsidP="00797514">
      <w:pPr>
        <w:pStyle w:val="aff8"/>
        <w:ind w:firstLine="567"/>
        <w:jc w:val="both"/>
        <w:rPr>
          <w:rFonts w:ascii="Times New Roman" w:hAnsi="Times New Roman"/>
          <w:sz w:val="28"/>
          <w:szCs w:val="28"/>
        </w:rPr>
      </w:pPr>
      <w:r w:rsidRPr="00040FA8">
        <w:rPr>
          <w:rFonts w:ascii="Times New Roman" w:hAnsi="Times New Roman"/>
          <w:sz w:val="28"/>
          <w:szCs w:val="28"/>
        </w:rPr>
        <w:t>4.</w:t>
      </w:r>
      <w:r w:rsidR="001B4670" w:rsidRPr="00040FA8">
        <w:rPr>
          <w:rFonts w:ascii="Times New Roman" w:hAnsi="Times New Roman"/>
          <w:sz w:val="28"/>
          <w:szCs w:val="28"/>
        </w:rPr>
        <w:t>2.</w:t>
      </w:r>
      <w:r w:rsidR="00040FA8">
        <w:rPr>
          <w:rFonts w:ascii="Times New Roman" w:hAnsi="Times New Roman"/>
          <w:sz w:val="28"/>
          <w:szCs w:val="28"/>
        </w:rPr>
        <w:t>8</w:t>
      </w:r>
      <w:r w:rsidRPr="00040FA8">
        <w:rPr>
          <w:rFonts w:ascii="Times New Roman" w:hAnsi="Times New Roman"/>
          <w:sz w:val="28"/>
          <w:szCs w:val="28"/>
        </w:rPr>
        <w:t xml:space="preserve"> Для обеспечения стабильности рельсовой колеи и безопасности движения в кривых укладываются контррельсы, стяжки или упоры. При этом увеличивают эпюры шпал и уширяют балластные призмы. Схемы расстановок завис</w:t>
      </w:r>
      <w:r w:rsidR="00040FA8">
        <w:rPr>
          <w:rFonts w:ascii="Times New Roman" w:hAnsi="Times New Roman"/>
          <w:sz w:val="28"/>
          <w:szCs w:val="28"/>
        </w:rPr>
        <w:t>я</w:t>
      </w:r>
      <w:r w:rsidRPr="00040FA8">
        <w:rPr>
          <w:rFonts w:ascii="Times New Roman" w:hAnsi="Times New Roman"/>
          <w:sz w:val="28"/>
          <w:szCs w:val="28"/>
        </w:rPr>
        <w:t>т от радиуса кривой</w:t>
      </w:r>
      <w:r w:rsidR="00C415D6" w:rsidRPr="00040FA8">
        <w:rPr>
          <w:rFonts w:ascii="Times New Roman" w:hAnsi="Times New Roman"/>
          <w:sz w:val="28"/>
          <w:szCs w:val="28"/>
        </w:rPr>
        <w:t xml:space="preserve"> и типа верхнего строения пути.</w:t>
      </w:r>
    </w:p>
    <w:p w:rsidR="00C04050" w:rsidRPr="00040FA8" w:rsidRDefault="001B4670" w:rsidP="00797514">
      <w:pPr>
        <w:pStyle w:val="aff8"/>
        <w:ind w:firstLine="567"/>
        <w:jc w:val="both"/>
        <w:rPr>
          <w:rFonts w:ascii="Times New Roman" w:hAnsi="Times New Roman"/>
          <w:b/>
          <w:sz w:val="28"/>
          <w:szCs w:val="28"/>
        </w:rPr>
      </w:pPr>
      <w:bookmarkStart w:id="11" w:name="_Toc447791678"/>
      <w:r w:rsidRPr="00040FA8">
        <w:rPr>
          <w:rFonts w:ascii="Times New Roman" w:hAnsi="Times New Roman"/>
          <w:b/>
          <w:sz w:val="28"/>
          <w:szCs w:val="28"/>
        </w:rPr>
        <w:t xml:space="preserve">4.3 </w:t>
      </w:r>
      <w:r w:rsidR="00C04050" w:rsidRPr="00040FA8">
        <w:rPr>
          <w:rFonts w:ascii="Times New Roman" w:hAnsi="Times New Roman"/>
          <w:b/>
          <w:sz w:val="28"/>
          <w:szCs w:val="28"/>
        </w:rPr>
        <w:t>Категории и основные параметры железнодорожн</w:t>
      </w:r>
      <w:r w:rsidR="009B2FC4" w:rsidRPr="00040FA8">
        <w:rPr>
          <w:rFonts w:ascii="Times New Roman" w:hAnsi="Times New Roman"/>
          <w:b/>
          <w:sz w:val="28"/>
          <w:szCs w:val="28"/>
        </w:rPr>
        <w:t>ого пути</w:t>
      </w:r>
      <w:bookmarkEnd w:id="11"/>
    </w:p>
    <w:p w:rsidR="00040FA8" w:rsidRDefault="00247B06" w:rsidP="00797514">
      <w:pPr>
        <w:pStyle w:val="aff8"/>
        <w:ind w:firstLine="567"/>
        <w:jc w:val="both"/>
        <w:rPr>
          <w:rFonts w:ascii="Times New Roman" w:hAnsi="Times New Roman"/>
          <w:sz w:val="28"/>
          <w:szCs w:val="28"/>
        </w:rPr>
      </w:pPr>
      <w:r w:rsidRPr="00040FA8">
        <w:rPr>
          <w:rFonts w:ascii="Times New Roman" w:hAnsi="Times New Roman"/>
          <w:sz w:val="28"/>
          <w:szCs w:val="28"/>
        </w:rPr>
        <w:t>4</w:t>
      </w:r>
      <w:r w:rsidR="001B4670" w:rsidRPr="00040FA8">
        <w:rPr>
          <w:rFonts w:ascii="Times New Roman" w:hAnsi="Times New Roman"/>
          <w:sz w:val="28"/>
          <w:szCs w:val="28"/>
        </w:rPr>
        <w:t>.3.1</w:t>
      </w:r>
      <w:r w:rsidR="00C04050" w:rsidRPr="00040FA8">
        <w:rPr>
          <w:rFonts w:ascii="Times New Roman" w:hAnsi="Times New Roman"/>
          <w:sz w:val="28"/>
          <w:szCs w:val="28"/>
        </w:rPr>
        <w:t xml:space="preserve"> Подъездной и соединительные железнодорожные пути в зависимости от их назначения, годового объ</w:t>
      </w:r>
      <w:r w:rsidR="00040FA8" w:rsidRPr="00040FA8">
        <w:rPr>
          <w:rFonts w:ascii="Times New Roman" w:hAnsi="Times New Roman"/>
          <w:sz w:val="28"/>
          <w:szCs w:val="28"/>
        </w:rPr>
        <w:t>е</w:t>
      </w:r>
      <w:r w:rsidR="00C04050" w:rsidRPr="00040FA8">
        <w:rPr>
          <w:rFonts w:ascii="Times New Roman" w:hAnsi="Times New Roman"/>
          <w:sz w:val="28"/>
          <w:szCs w:val="28"/>
        </w:rPr>
        <w:t>ма перевозок и скорости подразделяются на катег</w:t>
      </w:r>
      <w:r w:rsidRPr="00040FA8">
        <w:rPr>
          <w:rFonts w:ascii="Times New Roman" w:hAnsi="Times New Roman"/>
          <w:sz w:val="28"/>
          <w:szCs w:val="28"/>
        </w:rPr>
        <w:t xml:space="preserve">ории в соответствии с таблицей </w:t>
      </w:r>
      <w:r w:rsidR="00040FA8" w:rsidRPr="00040FA8">
        <w:rPr>
          <w:rFonts w:ascii="Times New Roman" w:hAnsi="Times New Roman"/>
          <w:sz w:val="28"/>
          <w:szCs w:val="28"/>
        </w:rPr>
        <w:t>4.1.</w:t>
      </w:r>
    </w:p>
    <w:p w:rsidR="00040FA8" w:rsidRDefault="00040FA8" w:rsidP="00797514">
      <w:pPr>
        <w:pStyle w:val="aff8"/>
        <w:jc w:val="both"/>
        <w:rPr>
          <w:rFonts w:ascii="Times New Roman" w:hAnsi="Times New Roman"/>
          <w:sz w:val="28"/>
          <w:szCs w:val="28"/>
        </w:rPr>
      </w:pPr>
    </w:p>
    <w:p w:rsidR="00C04050" w:rsidRPr="00040FA8" w:rsidRDefault="00247B06" w:rsidP="00797514">
      <w:pPr>
        <w:pStyle w:val="aff8"/>
        <w:ind w:firstLine="426"/>
        <w:jc w:val="both"/>
        <w:rPr>
          <w:rFonts w:ascii="Times New Roman" w:hAnsi="Times New Roman"/>
          <w:sz w:val="28"/>
          <w:szCs w:val="28"/>
        </w:rPr>
      </w:pPr>
      <w:r w:rsidRPr="00040FA8">
        <w:rPr>
          <w:rFonts w:ascii="Times New Roman" w:hAnsi="Times New Roman"/>
          <w:sz w:val="28"/>
          <w:szCs w:val="28"/>
        </w:rPr>
        <w:t>Т</w:t>
      </w:r>
      <w:r w:rsidR="00040FA8" w:rsidRPr="00040FA8">
        <w:rPr>
          <w:rFonts w:ascii="Times New Roman" w:hAnsi="Times New Roman"/>
          <w:sz w:val="28"/>
          <w:szCs w:val="28"/>
        </w:rPr>
        <w:t xml:space="preserve"> </w:t>
      </w:r>
      <w:r w:rsidRPr="00040FA8">
        <w:rPr>
          <w:rFonts w:ascii="Times New Roman" w:hAnsi="Times New Roman"/>
          <w:sz w:val="28"/>
          <w:szCs w:val="28"/>
        </w:rPr>
        <w:t>а</w:t>
      </w:r>
      <w:r w:rsidR="00040FA8" w:rsidRPr="00040FA8">
        <w:rPr>
          <w:rFonts w:ascii="Times New Roman" w:hAnsi="Times New Roman"/>
          <w:sz w:val="28"/>
          <w:szCs w:val="28"/>
        </w:rPr>
        <w:t xml:space="preserve"> </w:t>
      </w:r>
      <w:r w:rsidRPr="00040FA8">
        <w:rPr>
          <w:rFonts w:ascii="Times New Roman" w:hAnsi="Times New Roman"/>
          <w:sz w:val="28"/>
          <w:szCs w:val="28"/>
        </w:rPr>
        <w:t>б</w:t>
      </w:r>
      <w:r w:rsidR="00040FA8" w:rsidRPr="00040FA8">
        <w:rPr>
          <w:rFonts w:ascii="Times New Roman" w:hAnsi="Times New Roman"/>
          <w:sz w:val="28"/>
          <w:szCs w:val="28"/>
        </w:rPr>
        <w:t xml:space="preserve"> </w:t>
      </w:r>
      <w:r w:rsidRPr="00040FA8">
        <w:rPr>
          <w:rFonts w:ascii="Times New Roman" w:hAnsi="Times New Roman"/>
          <w:sz w:val="28"/>
          <w:szCs w:val="28"/>
        </w:rPr>
        <w:t>л</w:t>
      </w:r>
      <w:r w:rsidR="00040FA8" w:rsidRPr="00040FA8">
        <w:rPr>
          <w:rFonts w:ascii="Times New Roman" w:hAnsi="Times New Roman"/>
          <w:sz w:val="28"/>
          <w:szCs w:val="28"/>
        </w:rPr>
        <w:t xml:space="preserve"> </w:t>
      </w:r>
      <w:r w:rsidRPr="00040FA8">
        <w:rPr>
          <w:rFonts w:ascii="Times New Roman" w:hAnsi="Times New Roman"/>
          <w:sz w:val="28"/>
          <w:szCs w:val="28"/>
        </w:rPr>
        <w:t>и</w:t>
      </w:r>
      <w:r w:rsidR="00040FA8" w:rsidRPr="00040FA8">
        <w:rPr>
          <w:rFonts w:ascii="Times New Roman" w:hAnsi="Times New Roman"/>
          <w:sz w:val="28"/>
          <w:szCs w:val="28"/>
        </w:rPr>
        <w:t xml:space="preserve"> </w:t>
      </w:r>
      <w:r w:rsidRPr="00040FA8">
        <w:rPr>
          <w:rFonts w:ascii="Times New Roman" w:hAnsi="Times New Roman"/>
          <w:sz w:val="28"/>
          <w:szCs w:val="28"/>
        </w:rPr>
        <w:t>ц</w:t>
      </w:r>
      <w:r w:rsidR="00040FA8" w:rsidRPr="00040FA8">
        <w:rPr>
          <w:rFonts w:ascii="Times New Roman" w:hAnsi="Times New Roman"/>
          <w:sz w:val="28"/>
          <w:szCs w:val="28"/>
        </w:rPr>
        <w:t xml:space="preserve"> </w:t>
      </w:r>
      <w:r w:rsidRPr="00040FA8">
        <w:rPr>
          <w:rFonts w:ascii="Times New Roman" w:hAnsi="Times New Roman"/>
          <w:sz w:val="28"/>
          <w:szCs w:val="28"/>
        </w:rPr>
        <w:t>а</w:t>
      </w:r>
      <w:r w:rsidR="00040FA8" w:rsidRPr="00040FA8">
        <w:rPr>
          <w:rFonts w:ascii="Times New Roman" w:hAnsi="Times New Roman"/>
          <w:sz w:val="28"/>
          <w:szCs w:val="28"/>
        </w:rPr>
        <w:t xml:space="preserve">  </w:t>
      </w:r>
      <w:r w:rsidRPr="00040FA8">
        <w:rPr>
          <w:rFonts w:ascii="Times New Roman" w:hAnsi="Times New Roman"/>
          <w:sz w:val="28"/>
          <w:szCs w:val="28"/>
        </w:rPr>
        <w:t xml:space="preserve"> </w:t>
      </w:r>
      <w:r w:rsidR="00040FA8" w:rsidRPr="00040FA8">
        <w:rPr>
          <w:rFonts w:ascii="Times New Roman" w:hAnsi="Times New Roman"/>
          <w:sz w:val="28"/>
          <w:szCs w:val="28"/>
        </w:rPr>
        <w:t>4.1</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20"/>
        <w:gridCol w:w="1417"/>
        <w:gridCol w:w="1701"/>
        <w:gridCol w:w="1418"/>
      </w:tblGrid>
      <w:tr w:rsidR="00C04050" w:rsidRPr="00232914" w:rsidTr="00DA5A27">
        <w:trPr>
          <w:trHeight w:val="652"/>
        </w:trPr>
        <w:tc>
          <w:tcPr>
            <w:tcW w:w="4820" w:type="dxa"/>
            <w:shd w:val="clear" w:color="auto" w:fill="auto"/>
            <w:vAlign w:val="center"/>
          </w:tcPr>
          <w:p w:rsidR="00C04050" w:rsidRPr="00040FA8" w:rsidRDefault="00C04050" w:rsidP="00797514">
            <w:pPr>
              <w:spacing w:line="240" w:lineRule="auto"/>
              <w:ind w:firstLine="0"/>
              <w:jc w:val="center"/>
              <w:rPr>
                <w:sz w:val="24"/>
                <w:szCs w:val="24"/>
              </w:rPr>
            </w:pPr>
            <w:r w:rsidRPr="00040FA8">
              <w:rPr>
                <w:sz w:val="24"/>
                <w:szCs w:val="24"/>
              </w:rPr>
              <w:t>Назначение пути</w:t>
            </w:r>
          </w:p>
        </w:tc>
        <w:tc>
          <w:tcPr>
            <w:tcW w:w="1417" w:type="dxa"/>
            <w:shd w:val="clear" w:color="auto" w:fill="auto"/>
            <w:vAlign w:val="center"/>
          </w:tcPr>
          <w:p w:rsidR="00C04050" w:rsidRPr="00040FA8" w:rsidRDefault="00C04050" w:rsidP="00797514">
            <w:pPr>
              <w:spacing w:line="240" w:lineRule="auto"/>
              <w:ind w:firstLine="0"/>
              <w:jc w:val="center"/>
              <w:rPr>
                <w:sz w:val="24"/>
                <w:szCs w:val="24"/>
              </w:rPr>
            </w:pPr>
            <w:r w:rsidRPr="00040FA8">
              <w:rPr>
                <w:sz w:val="24"/>
                <w:szCs w:val="24"/>
              </w:rPr>
              <w:t>Категория пути</w:t>
            </w:r>
          </w:p>
        </w:tc>
        <w:tc>
          <w:tcPr>
            <w:tcW w:w="1701" w:type="dxa"/>
            <w:shd w:val="clear" w:color="auto" w:fill="auto"/>
            <w:vAlign w:val="center"/>
          </w:tcPr>
          <w:p w:rsidR="00C04050" w:rsidRPr="00040FA8" w:rsidRDefault="00C04050" w:rsidP="00797514">
            <w:pPr>
              <w:spacing w:line="240" w:lineRule="auto"/>
              <w:ind w:firstLine="0"/>
              <w:jc w:val="center"/>
              <w:rPr>
                <w:sz w:val="24"/>
                <w:szCs w:val="24"/>
              </w:rPr>
            </w:pPr>
            <w:r w:rsidRPr="00040FA8">
              <w:rPr>
                <w:sz w:val="24"/>
                <w:szCs w:val="24"/>
              </w:rPr>
              <w:t>Объ</w:t>
            </w:r>
            <w:r w:rsidR="00040FA8">
              <w:rPr>
                <w:sz w:val="24"/>
                <w:szCs w:val="24"/>
              </w:rPr>
              <w:t>е</w:t>
            </w:r>
            <w:r w:rsidRPr="00040FA8">
              <w:rPr>
                <w:sz w:val="24"/>
                <w:szCs w:val="24"/>
              </w:rPr>
              <w:t xml:space="preserve">м </w:t>
            </w:r>
          </w:p>
          <w:p w:rsidR="00C04050" w:rsidRPr="00040FA8" w:rsidRDefault="00C04050" w:rsidP="00797514">
            <w:pPr>
              <w:spacing w:line="240" w:lineRule="auto"/>
              <w:ind w:firstLine="0"/>
              <w:jc w:val="center"/>
              <w:rPr>
                <w:sz w:val="24"/>
                <w:szCs w:val="24"/>
              </w:rPr>
            </w:pPr>
            <w:r w:rsidRPr="00040FA8">
              <w:rPr>
                <w:sz w:val="24"/>
                <w:szCs w:val="24"/>
              </w:rPr>
              <w:t>перевозок, млн</w:t>
            </w:r>
            <w:r w:rsidR="00040FA8">
              <w:rPr>
                <w:sz w:val="24"/>
                <w:szCs w:val="24"/>
              </w:rPr>
              <w:t xml:space="preserve"> </w:t>
            </w:r>
            <w:r w:rsidRPr="00040FA8">
              <w:rPr>
                <w:sz w:val="24"/>
                <w:szCs w:val="24"/>
              </w:rPr>
              <w:t>т/год</w:t>
            </w:r>
          </w:p>
        </w:tc>
        <w:tc>
          <w:tcPr>
            <w:tcW w:w="1418" w:type="dxa"/>
            <w:shd w:val="clear" w:color="auto" w:fill="auto"/>
            <w:vAlign w:val="center"/>
          </w:tcPr>
          <w:p w:rsidR="00C04050" w:rsidRPr="00040FA8" w:rsidRDefault="00C04050" w:rsidP="00797514">
            <w:pPr>
              <w:spacing w:line="240" w:lineRule="auto"/>
              <w:ind w:firstLine="0"/>
              <w:jc w:val="center"/>
              <w:rPr>
                <w:sz w:val="24"/>
                <w:szCs w:val="24"/>
              </w:rPr>
            </w:pPr>
            <w:r w:rsidRPr="00040FA8">
              <w:rPr>
                <w:sz w:val="24"/>
                <w:szCs w:val="24"/>
              </w:rPr>
              <w:t>Скорость, км/ч</w:t>
            </w:r>
          </w:p>
        </w:tc>
      </w:tr>
      <w:tr w:rsidR="00C04050" w:rsidRPr="00232914" w:rsidTr="00DA5A27">
        <w:trPr>
          <w:trHeight w:val="489"/>
        </w:trPr>
        <w:tc>
          <w:tcPr>
            <w:tcW w:w="4820" w:type="dxa"/>
            <w:vMerge w:val="restart"/>
            <w:shd w:val="clear" w:color="auto" w:fill="auto"/>
          </w:tcPr>
          <w:p w:rsidR="00C04050" w:rsidRPr="00040FA8" w:rsidRDefault="00C04050" w:rsidP="00797514">
            <w:pPr>
              <w:spacing w:line="240" w:lineRule="auto"/>
              <w:ind w:firstLine="0"/>
              <w:rPr>
                <w:sz w:val="24"/>
                <w:szCs w:val="24"/>
              </w:rPr>
            </w:pPr>
            <w:r w:rsidRPr="00040FA8">
              <w:rPr>
                <w:sz w:val="24"/>
                <w:szCs w:val="24"/>
              </w:rPr>
              <w:t>Подъездные и соединительные пути с поездным и маневровым характером движения</w:t>
            </w:r>
          </w:p>
        </w:tc>
        <w:tc>
          <w:tcPr>
            <w:tcW w:w="1417" w:type="dxa"/>
            <w:shd w:val="clear" w:color="auto" w:fill="auto"/>
            <w:vAlign w:val="center"/>
          </w:tcPr>
          <w:p w:rsidR="00C04050" w:rsidRPr="00040FA8" w:rsidRDefault="00C04050" w:rsidP="00797514">
            <w:pPr>
              <w:spacing w:line="240" w:lineRule="auto"/>
              <w:ind w:firstLine="0"/>
              <w:jc w:val="center"/>
              <w:rPr>
                <w:sz w:val="24"/>
                <w:szCs w:val="24"/>
              </w:rPr>
            </w:pPr>
            <w:r w:rsidRPr="00040FA8">
              <w:rPr>
                <w:sz w:val="24"/>
                <w:szCs w:val="24"/>
                <w:lang w:val="en-US"/>
              </w:rPr>
              <w:t>I</w:t>
            </w:r>
            <w:r w:rsidRPr="00040FA8">
              <w:rPr>
                <w:sz w:val="24"/>
                <w:szCs w:val="24"/>
              </w:rPr>
              <w:t>-п</w:t>
            </w:r>
          </w:p>
        </w:tc>
        <w:tc>
          <w:tcPr>
            <w:tcW w:w="1701" w:type="dxa"/>
            <w:shd w:val="clear" w:color="auto" w:fill="auto"/>
            <w:vAlign w:val="center"/>
          </w:tcPr>
          <w:p w:rsidR="00C04050" w:rsidRPr="00040FA8" w:rsidRDefault="00C04050" w:rsidP="00797514">
            <w:pPr>
              <w:spacing w:line="240" w:lineRule="auto"/>
              <w:ind w:firstLine="0"/>
              <w:jc w:val="center"/>
              <w:rPr>
                <w:sz w:val="24"/>
                <w:szCs w:val="24"/>
              </w:rPr>
            </w:pPr>
            <w:r w:rsidRPr="00040FA8">
              <w:rPr>
                <w:sz w:val="24"/>
                <w:szCs w:val="24"/>
              </w:rPr>
              <w:t>Более 25</w:t>
            </w:r>
          </w:p>
        </w:tc>
        <w:tc>
          <w:tcPr>
            <w:tcW w:w="1418" w:type="dxa"/>
            <w:shd w:val="clear" w:color="auto" w:fill="auto"/>
            <w:vAlign w:val="center"/>
          </w:tcPr>
          <w:p w:rsidR="00C04050" w:rsidRPr="00040FA8" w:rsidRDefault="00C04050" w:rsidP="00797514">
            <w:pPr>
              <w:spacing w:line="240" w:lineRule="auto"/>
              <w:ind w:firstLine="0"/>
              <w:jc w:val="center"/>
              <w:rPr>
                <w:sz w:val="24"/>
                <w:szCs w:val="24"/>
              </w:rPr>
            </w:pPr>
            <w:r w:rsidRPr="00040FA8">
              <w:rPr>
                <w:sz w:val="24"/>
                <w:szCs w:val="24"/>
              </w:rPr>
              <w:t xml:space="preserve">40–80 </w:t>
            </w:r>
          </w:p>
        </w:tc>
      </w:tr>
      <w:tr w:rsidR="00C04050" w:rsidRPr="00232914" w:rsidTr="00DA5A27">
        <w:trPr>
          <w:trHeight w:val="489"/>
        </w:trPr>
        <w:tc>
          <w:tcPr>
            <w:tcW w:w="4820" w:type="dxa"/>
            <w:vMerge/>
            <w:shd w:val="clear" w:color="auto" w:fill="auto"/>
          </w:tcPr>
          <w:p w:rsidR="00C04050" w:rsidRPr="00040FA8" w:rsidRDefault="00C04050" w:rsidP="00797514">
            <w:pPr>
              <w:spacing w:line="240" w:lineRule="auto"/>
              <w:ind w:firstLine="0"/>
              <w:rPr>
                <w:sz w:val="24"/>
                <w:szCs w:val="24"/>
              </w:rPr>
            </w:pPr>
          </w:p>
        </w:tc>
        <w:tc>
          <w:tcPr>
            <w:tcW w:w="1417" w:type="dxa"/>
            <w:shd w:val="clear" w:color="auto" w:fill="auto"/>
            <w:vAlign w:val="center"/>
          </w:tcPr>
          <w:p w:rsidR="00C04050" w:rsidRPr="00040FA8" w:rsidRDefault="00C04050" w:rsidP="00797514">
            <w:pPr>
              <w:spacing w:line="240" w:lineRule="auto"/>
              <w:ind w:firstLine="0"/>
              <w:jc w:val="center"/>
              <w:rPr>
                <w:sz w:val="24"/>
                <w:szCs w:val="24"/>
              </w:rPr>
            </w:pPr>
            <w:r w:rsidRPr="00040FA8">
              <w:rPr>
                <w:sz w:val="24"/>
                <w:szCs w:val="24"/>
                <w:lang w:val="en-US"/>
              </w:rPr>
              <w:t>II</w:t>
            </w:r>
            <w:r w:rsidRPr="00040FA8">
              <w:rPr>
                <w:sz w:val="24"/>
                <w:szCs w:val="24"/>
              </w:rPr>
              <w:t>-п</w:t>
            </w:r>
          </w:p>
        </w:tc>
        <w:tc>
          <w:tcPr>
            <w:tcW w:w="1701" w:type="dxa"/>
            <w:shd w:val="clear" w:color="auto" w:fill="auto"/>
            <w:vAlign w:val="center"/>
          </w:tcPr>
          <w:p w:rsidR="00C04050" w:rsidRPr="00040FA8" w:rsidRDefault="00C04050" w:rsidP="00797514">
            <w:pPr>
              <w:spacing w:line="240" w:lineRule="auto"/>
              <w:ind w:firstLine="0"/>
              <w:jc w:val="center"/>
              <w:rPr>
                <w:sz w:val="24"/>
                <w:szCs w:val="24"/>
              </w:rPr>
            </w:pPr>
            <w:r w:rsidRPr="00040FA8">
              <w:rPr>
                <w:sz w:val="24"/>
                <w:szCs w:val="24"/>
              </w:rPr>
              <w:t xml:space="preserve">3–25 </w:t>
            </w:r>
          </w:p>
        </w:tc>
        <w:tc>
          <w:tcPr>
            <w:tcW w:w="1418" w:type="dxa"/>
            <w:shd w:val="clear" w:color="auto" w:fill="auto"/>
            <w:vAlign w:val="center"/>
          </w:tcPr>
          <w:p w:rsidR="00C04050" w:rsidRPr="00040FA8" w:rsidRDefault="00C04050" w:rsidP="00797514">
            <w:pPr>
              <w:spacing w:line="240" w:lineRule="auto"/>
              <w:ind w:firstLine="0"/>
              <w:jc w:val="center"/>
              <w:rPr>
                <w:sz w:val="24"/>
                <w:szCs w:val="24"/>
              </w:rPr>
            </w:pPr>
            <w:r w:rsidRPr="00040FA8">
              <w:rPr>
                <w:sz w:val="24"/>
                <w:szCs w:val="24"/>
              </w:rPr>
              <w:t xml:space="preserve">25–40 </w:t>
            </w:r>
          </w:p>
        </w:tc>
      </w:tr>
      <w:tr w:rsidR="00C04050" w:rsidRPr="00232914" w:rsidTr="00DA5A27">
        <w:trPr>
          <w:trHeight w:val="643"/>
        </w:trPr>
        <w:tc>
          <w:tcPr>
            <w:tcW w:w="4820" w:type="dxa"/>
            <w:shd w:val="clear" w:color="auto" w:fill="auto"/>
          </w:tcPr>
          <w:p w:rsidR="00C04050" w:rsidRPr="00040FA8" w:rsidRDefault="00C04050" w:rsidP="00797514">
            <w:pPr>
              <w:spacing w:line="240" w:lineRule="auto"/>
              <w:ind w:firstLine="0"/>
              <w:rPr>
                <w:sz w:val="24"/>
                <w:szCs w:val="24"/>
              </w:rPr>
            </w:pPr>
            <w:r w:rsidRPr="00040FA8">
              <w:rPr>
                <w:sz w:val="24"/>
                <w:szCs w:val="24"/>
              </w:rPr>
              <w:t>Подъездные и соединительные пути с маневровым характером движения и погрузочно-разгрузочные пути</w:t>
            </w:r>
          </w:p>
        </w:tc>
        <w:tc>
          <w:tcPr>
            <w:tcW w:w="1417" w:type="dxa"/>
            <w:shd w:val="clear" w:color="auto" w:fill="auto"/>
            <w:vAlign w:val="center"/>
          </w:tcPr>
          <w:p w:rsidR="00C04050" w:rsidRPr="00040FA8" w:rsidRDefault="00C04050" w:rsidP="00797514">
            <w:pPr>
              <w:spacing w:line="240" w:lineRule="auto"/>
              <w:ind w:firstLine="0"/>
              <w:jc w:val="center"/>
              <w:rPr>
                <w:sz w:val="24"/>
                <w:szCs w:val="24"/>
              </w:rPr>
            </w:pPr>
            <w:r w:rsidRPr="00040FA8">
              <w:rPr>
                <w:sz w:val="24"/>
                <w:szCs w:val="24"/>
                <w:lang w:val="en-US"/>
              </w:rPr>
              <w:t>III</w:t>
            </w:r>
            <w:r w:rsidRPr="00040FA8">
              <w:rPr>
                <w:sz w:val="24"/>
                <w:szCs w:val="24"/>
              </w:rPr>
              <w:t>-п</w:t>
            </w:r>
          </w:p>
        </w:tc>
        <w:tc>
          <w:tcPr>
            <w:tcW w:w="1701" w:type="dxa"/>
            <w:shd w:val="clear" w:color="auto" w:fill="auto"/>
            <w:vAlign w:val="center"/>
          </w:tcPr>
          <w:p w:rsidR="00C04050" w:rsidRPr="00040FA8" w:rsidRDefault="00C04050" w:rsidP="00797514">
            <w:pPr>
              <w:spacing w:line="240" w:lineRule="auto"/>
              <w:ind w:firstLine="0"/>
              <w:jc w:val="center"/>
              <w:rPr>
                <w:sz w:val="24"/>
                <w:szCs w:val="24"/>
              </w:rPr>
            </w:pPr>
            <w:r w:rsidRPr="00040FA8">
              <w:rPr>
                <w:sz w:val="24"/>
                <w:szCs w:val="24"/>
              </w:rPr>
              <w:t>До 3</w:t>
            </w:r>
          </w:p>
        </w:tc>
        <w:tc>
          <w:tcPr>
            <w:tcW w:w="1418" w:type="dxa"/>
            <w:shd w:val="clear" w:color="auto" w:fill="auto"/>
            <w:vAlign w:val="center"/>
          </w:tcPr>
          <w:p w:rsidR="00C04050" w:rsidRPr="00040FA8" w:rsidRDefault="00C04050" w:rsidP="00797514">
            <w:pPr>
              <w:spacing w:line="240" w:lineRule="auto"/>
              <w:ind w:firstLine="0"/>
              <w:jc w:val="center"/>
              <w:rPr>
                <w:sz w:val="24"/>
                <w:szCs w:val="24"/>
              </w:rPr>
            </w:pPr>
            <w:r w:rsidRPr="00040FA8">
              <w:rPr>
                <w:sz w:val="24"/>
                <w:szCs w:val="24"/>
              </w:rPr>
              <w:t>До 25</w:t>
            </w:r>
          </w:p>
        </w:tc>
      </w:tr>
    </w:tbl>
    <w:p w:rsidR="00040FA8" w:rsidRDefault="00040FA8" w:rsidP="00797514">
      <w:pPr>
        <w:pStyle w:val="aff8"/>
        <w:ind w:firstLine="567"/>
        <w:jc w:val="both"/>
        <w:rPr>
          <w:rFonts w:ascii="Times New Roman" w:hAnsi="Times New Roman"/>
          <w:sz w:val="28"/>
          <w:szCs w:val="28"/>
        </w:rPr>
      </w:pPr>
    </w:p>
    <w:p w:rsidR="00450B47" w:rsidRPr="00040FA8" w:rsidRDefault="00247B06" w:rsidP="00797514">
      <w:pPr>
        <w:pStyle w:val="aff8"/>
        <w:ind w:firstLine="567"/>
        <w:jc w:val="both"/>
        <w:rPr>
          <w:rFonts w:ascii="Times New Roman" w:hAnsi="Times New Roman"/>
          <w:sz w:val="28"/>
          <w:szCs w:val="28"/>
        </w:rPr>
      </w:pPr>
      <w:r w:rsidRPr="00040FA8">
        <w:rPr>
          <w:rFonts w:ascii="Times New Roman" w:hAnsi="Times New Roman"/>
          <w:sz w:val="28"/>
          <w:szCs w:val="28"/>
        </w:rPr>
        <w:t>4.</w:t>
      </w:r>
      <w:r w:rsidR="001B4670" w:rsidRPr="00040FA8">
        <w:rPr>
          <w:rFonts w:ascii="Times New Roman" w:hAnsi="Times New Roman"/>
          <w:sz w:val="28"/>
          <w:szCs w:val="28"/>
        </w:rPr>
        <w:t>3.2</w:t>
      </w:r>
      <w:r w:rsidR="00C04050" w:rsidRPr="00040FA8">
        <w:rPr>
          <w:rFonts w:ascii="Times New Roman" w:hAnsi="Times New Roman"/>
          <w:sz w:val="28"/>
          <w:szCs w:val="28"/>
        </w:rPr>
        <w:t xml:space="preserve"> Расч</w:t>
      </w:r>
      <w:r w:rsidR="00040FA8">
        <w:rPr>
          <w:rFonts w:ascii="Times New Roman" w:hAnsi="Times New Roman"/>
          <w:sz w:val="28"/>
          <w:szCs w:val="28"/>
        </w:rPr>
        <w:t>е</w:t>
      </w:r>
      <w:r w:rsidR="00C04050" w:rsidRPr="00040FA8">
        <w:rPr>
          <w:rFonts w:ascii="Times New Roman" w:hAnsi="Times New Roman"/>
          <w:sz w:val="28"/>
          <w:szCs w:val="28"/>
        </w:rPr>
        <w:t>тные скорости движения подвижного состава по путям разных категорий для проектирования элементов плана и продольного профиля подъездных и соединительных путей</w:t>
      </w:r>
      <w:r w:rsidRPr="00040FA8">
        <w:rPr>
          <w:rFonts w:ascii="Times New Roman" w:hAnsi="Times New Roman"/>
          <w:sz w:val="28"/>
          <w:szCs w:val="28"/>
        </w:rPr>
        <w:t xml:space="preserve"> следует принимать по таблице </w:t>
      </w:r>
      <w:r w:rsidR="00040FA8">
        <w:rPr>
          <w:rFonts w:ascii="Times New Roman" w:hAnsi="Times New Roman"/>
          <w:sz w:val="28"/>
          <w:szCs w:val="28"/>
        </w:rPr>
        <w:t>5.2 СП 37.13330.2012.</w:t>
      </w:r>
    </w:p>
    <w:p w:rsidR="00C04050" w:rsidRPr="001C179F" w:rsidRDefault="00C04050" w:rsidP="00797514">
      <w:pPr>
        <w:pStyle w:val="aff8"/>
        <w:ind w:firstLine="567"/>
        <w:jc w:val="both"/>
        <w:rPr>
          <w:rFonts w:ascii="Times New Roman" w:hAnsi="Times New Roman"/>
          <w:sz w:val="28"/>
          <w:szCs w:val="28"/>
        </w:rPr>
      </w:pPr>
      <w:r w:rsidRPr="001C179F">
        <w:rPr>
          <w:rFonts w:ascii="Times New Roman" w:hAnsi="Times New Roman"/>
          <w:sz w:val="28"/>
          <w:szCs w:val="28"/>
        </w:rPr>
        <w:t>Расч</w:t>
      </w:r>
      <w:r w:rsidR="001C179F">
        <w:rPr>
          <w:rFonts w:ascii="Times New Roman" w:hAnsi="Times New Roman"/>
          <w:sz w:val="28"/>
          <w:szCs w:val="28"/>
        </w:rPr>
        <w:t>е</w:t>
      </w:r>
      <w:r w:rsidRPr="001C179F">
        <w:rPr>
          <w:rFonts w:ascii="Times New Roman" w:hAnsi="Times New Roman"/>
          <w:sz w:val="28"/>
          <w:szCs w:val="28"/>
        </w:rPr>
        <w:t>тные скорости движения на погрузочно-разгрузочных путях принимают менее 5 км/ч</w:t>
      </w:r>
      <w:r w:rsidR="001C179F">
        <w:rPr>
          <w:rFonts w:ascii="Times New Roman" w:hAnsi="Times New Roman"/>
          <w:sz w:val="28"/>
          <w:szCs w:val="28"/>
        </w:rPr>
        <w:t>,</w:t>
      </w:r>
      <w:r w:rsidRPr="001C179F">
        <w:rPr>
          <w:rFonts w:ascii="Times New Roman" w:hAnsi="Times New Roman"/>
          <w:sz w:val="28"/>
          <w:szCs w:val="28"/>
        </w:rPr>
        <w:t xml:space="preserve"> при въезде в здания </w:t>
      </w:r>
      <w:r w:rsidR="001C179F">
        <w:rPr>
          <w:rFonts w:ascii="Times New Roman" w:hAnsi="Times New Roman"/>
          <w:sz w:val="28"/>
          <w:szCs w:val="28"/>
        </w:rPr>
        <w:t xml:space="preserve">– </w:t>
      </w:r>
      <w:r w:rsidRPr="001C179F">
        <w:rPr>
          <w:rFonts w:ascii="Times New Roman" w:hAnsi="Times New Roman"/>
          <w:sz w:val="28"/>
          <w:szCs w:val="28"/>
        </w:rPr>
        <w:t>не более 3 км/ч</w:t>
      </w:r>
      <w:r w:rsidR="001C179F">
        <w:rPr>
          <w:rFonts w:ascii="Times New Roman" w:hAnsi="Times New Roman"/>
          <w:sz w:val="28"/>
          <w:szCs w:val="28"/>
        </w:rPr>
        <w:t>,</w:t>
      </w:r>
      <w:r w:rsidRPr="001C179F">
        <w:rPr>
          <w:rFonts w:ascii="Times New Roman" w:hAnsi="Times New Roman"/>
          <w:sz w:val="28"/>
          <w:szCs w:val="28"/>
        </w:rPr>
        <w:t xml:space="preserve"> на соединительных путях – не более 10 км/ч</w:t>
      </w:r>
      <w:r w:rsidR="001C179F">
        <w:rPr>
          <w:rFonts w:ascii="Times New Roman" w:hAnsi="Times New Roman"/>
          <w:sz w:val="28"/>
          <w:szCs w:val="28"/>
        </w:rPr>
        <w:t>,</w:t>
      </w:r>
      <w:r w:rsidRPr="001C179F">
        <w:rPr>
          <w:rFonts w:ascii="Times New Roman" w:hAnsi="Times New Roman"/>
          <w:sz w:val="28"/>
          <w:szCs w:val="28"/>
        </w:rPr>
        <w:t xml:space="preserve"> на ремонтных и отстойных путях </w:t>
      </w:r>
      <w:r w:rsidR="001C179F">
        <w:rPr>
          <w:rFonts w:ascii="Times New Roman" w:hAnsi="Times New Roman"/>
          <w:sz w:val="28"/>
          <w:szCs w:val="28"/>
        </w:rPr>
        <w:t xml:space="preserve">– </w:t>
      </w:r>
      <w:r w:rsidRPr="001C179F">
        <w:rPr>
          <w:rFonts w:ascii="Times New Roman" w:hAnsi="Times New Roman"/>
          <w:sz w:val="28"/>
          <w:szCs w:val="28"/>
        </w:rPr>
        <w:t>не более 3 км/ч.</w:t>
      </w:r>
    </w:p>
    <w:p w:rsidR="00C04050" w:rsidRPr="001C179F" w:rsidRDefault="00247B06" w:rsidP="00797514">
      <w:pPr>
        <w:pStyle w:val="aff8"/>
        <w:ind w:firstLine="567"/>
        <w:jc w:val="both"/>
        <w:rPr>
          <w:rFonts w:ascii="Times New Roman" w:hAnsi="Times New Roman"/>
          <w:sz w:val="28"/>
          <w:szCs w:val="28"/>
        </w:rPr>
      </w:pPr>
      <w:r w:rsidRPr="001C179F">
        <w:rPr>
          <w:rFonts w:ascii="Times New Roman" w:hAnsi="Times New Roman"/>
          <w:sz w:val="28"/>
          <w:szCs w:val="28"/>
        </w:rPr>
        <w:t>4.</w:t>
      </w:r>
      <w:r w:rsidR="001B4670" w:rsidRPr="001C179F">
        <w:rPr>
          <w:rFonts w:ascii="Times New Roman" w:hAnsi="Times New Roman"/>
          <w:sz w:val="28"/>
          <w:szCs w:val="28"/>
        </w:rPr>
        <w:t>3.3</w:t>
      </w:r>
      <w:r w:rsidRPr="001C179F">
        <w:rPr>
          <w:rFonts w:ascii="Times New Roman" w:hAnsi="Times New Roman"/>
          <w:sz w:val="28"/>
          <w:szCs w:val="28"/>
        </w:rPr>
        <w:t xml:space="preserve"> </w:t>
      </w:r>
      <w:r w:rsidR="00C04050" w:rsidRPr="001C179F">
        <w:rPr>
          <w:rFonts w:ascii="Times New Roman" w:hAnsi="Times New Roman"/>
          <w:sz w:val="28"/>
          <w:szCs w:val="28"/>
        </w:rPr>
        <w:t>Предельные уклоны отвода возвышения наружного рельса и отвода ширины колеи путей не должны превышать зн</w:t>
      </w:r>
      <w:r w:rsidRPr="001C179F">
        <w:rPr>
          <w:rFonts w:ascii="Times New Roman" w:hAnsi="Times New Roman"/>
          <w:sz w:val="28"/>
          <w:szCs w:val="28"/>
        </w:rPr>
        <w:t>ачений, привед</w:t>
      </w:r>
      <w:r w:rsidR="001C179F">
        <w:rPr>
          <w:rFonts w:ascii="Times New Roman" w:hAnsi="Times New Roman"/>
          <w:sz w:val="28"/>
          <w:szCs w:val="28"/>
        </w:rPr>
        <w:t>е</w:t>
      </w:r>
      <w:r w:rsidRPr="001C179F">
        <w:rPr>
          <w:rFonts w:ascii="Times New Roman" w:hAnsi="Times New Roman"/>
          <w:sz w:val="28"/>
          <w:szCs w:val="28"/>
        </w:rPr>
        <w:t xml:space="preserve">нных в таблице </w:t>
      </w:r>
      <w:r w:rsidR="001C179F">
        <w:rPr>
          <w:rFonts w:ascii="Times New Roman" w:hAnsi="Times New Roman"/>
          <w:sz w:val="28"/>
          <w:szCs w:val="28"/>
        </w:rPr>
        <w:t>5.</w:t>
      </w:r>
      <w:r w:rsidR="001B4670" w:rsidRPr="001C179F">
        <w:rPr>
          <w:rFonts w:ascii="Times New Roman" w:hAnsi="Times New Roman"/>
          <w:sz w:val="28"/>
          <w:szCs w:val="28"/>
        </w:rPr>
        <w:t>4</w:t>
      </w:r>
      <w:r w:rsidR="001C179F">
        <w:rPr>
          <w:rFonts w:ascii="Times New Roman" w:hAnsi="Times New Roman"/>
          <w:sz w:val="28"/>
          <w:szCs w:val="28"/>
        </w:rPr>
        <w:t xml:space="preserve"> СП 37.13330.2012.</w:t>
      </w:r>
    </w:p>
    <w:p w:rsidR="00F63B8A" w:rsidRPr="001C179F" w:rsidRDefault="001B4670" w:rsidP="00797514">
      <w:pPr>
        <w:pStyle w:val="aff8"/>
        <w:ind w:firstLine="567"/>
        <w:jc w:val="both"/>
        <w:rPr>
          <w:rFonts w:ascii="Times New Roman" w:hAnsi="Times New Roman"/>
          <w:b/>
          <w:sz w:val="28"/>
          <w:szCs w:val="28"/>
        </w:rPr>
      </w:pPr>
      <w:bookmarkStart w:id="12" w:name="_Toc447791679"/>
      <w:r w:rsidRPr="001C179F">
        <w:rPr>
          <w:rFonts w:ascii="Times New Roman" w:hAnsi="Times New Roman"/>
          <w:b/>
          <w:sz w:val="28"/>
          <w:szCs w:val="28"/>
        </w:rPr>
        <w:t xml:space="preserve">4.4 </w:t>
      </w:r>
      <w:r w:rsidR="00F63B8A" w:rsidRPr="001C179F">
        <w:rPr>
          <w:rFonts w:ascii="Times New Roman" w:hAnsi="Times New Roman"/>
          <w:b/>
          <w:sz w:val="28"/>
          <w:szCs w:val="28"/>
        </w:rPr>
        <w:t>Допуски на содержание рельсовой колеи</w:t>
      </w:r>
      <w:bookmarkEnd w:id="12"/>
    </w:p>
    <w:p w:rsidR="00FC2BDC" w:rsidRPr="001C179F" w:rsidRDefault="001B4670" w:rsidP="00797514">
      <w:pPr>
        <w:pStyle w:val="aff8"/>
        <w:ind w:firstLine="567"/>
        <w:jc w:val="both"/>
        <w:rPr>
          <w:rFonts w:ascii="Times New Roman" w:hAnsi="Times New Roman"/>
          <w:sz w:val="28"/>
          <w:szCs w:val="28"/>
        </w:rPr>
      </w:pPr>
      <w:r w:rsidRPr="001C179F">
        <w:rPr>
          <w:rFonts w:ascii="Times New Roman" w:hAnsi="Times New Roman"/>
          <w:sz w:val="28"/>
          <w:szCs w:val="28"/>
        </w:rPr>
        <w:t>4.4.1</w:t>
      </w:r>
      <w:r w:rsidR="00247B06" w:rsidRPr="001C179F">
        <w:rPr>
          <w:rFonts w:ascii="Times New Roman" w:hAnsi="Times New Roman"/>
          <w:sz w:val="28"/>
          <w:szCs w:val="28"/>
        </w:rPr>
        <w:t xml:space="preserve"> Допуски на содержание рельсовой коле</w:t>
      </w:r>
      <w:r w:rsidR="001C179F">
        <w:rPr>
          <w:rFonts w:ascii="Times New Roman" w:hAnsi="Times New Roman"/>
          <w:sz w:val="28"/>
          <w:szCs w:val="28"/>
        </w:rPr>
        <w:t>и</w:t>
      </w:r>
      <w:r w:rsidR="00247B06" w:rsidRPr="001C179F">
        <w:rPr>
          <w:rFonts w:ascii="Times New Roman" w:hAnsi="Times New Roman"/>
          <w:sz w:val="28"/>
          <w:szCs w:val="28"/>
        </w:rPr>
        <w:t xml:space="preserve">, </w:t>
      </w:r>
      <w:r w:rsidR="001C179F">
        <w:rPr>
          <w:rFonts w:ascii="Times New Roman" w:hAnsi="Times New Roman"/>
          <w:sz w:val="28"/>
          <w:szCs w:val="28"/>
        </w:rPr>
        <w:t xml:space="preserve">т. е. </w:t>
      </w:r>
      <w:r w:rsidR="00952D47" w:rsidRPr="001C179F">
        <w:rPr>
          <w:rFonts w:ascii="Times New Roman" w:hAnsi="Times New Roman"/>
          <w:sz w:val="28"/>
          <w:szCs w:val="28"/>
        </w:rPr>
        <w:t>допускаемые отступления рельсовых нитей от номинальных значений для обеспечения безопасности движения подвижного состава с установленными скоростями движения</w:t>
      </w:r>
      <w:r w:rsidR="001C179F">
        <w:rPr>
          <w:rFonts w:ascii="Times New Roman" w:hAnsi="Times New Roman"/>
          <w:sz w:val="28"/>
          <w:szCs w:val="28"/>
        </w:rPr>
        <w:t>,</w:t>
      </w:r>
      <w:r w:rsidR="00952D47" w:rsidRPr="001C179F">
        <w:rPr>
          <w:rFonts w:ascii="Times New Roman" w:hAnsi="Times New Roman"/>
          <w:sz w:val="28"/>
          <w:szCs w:val="28"/>
        </w:rPr>
        <w:t xml:space="preserve"> принимаются согласно правилам технической эксплуатации путевого хозяйства.</w:t>
      </w:r>
    </w:p>
    <w:p w:rsidR="00656665" w:rsidRPr="001C179F" w:rsidRDefault="00FC2BDC" w:rsidP="00797514">
      <w:pPr>
        <w:pStyle w:val="aff8"/>
        <w:ind w:firstLine="567"/>
        <w:jc w:val="both"/>
        <w:rPr>
          <w:rFonts w:ascii="Times New Roman" w:hAnsi="Times New Roman"/>
          <w:sz w:val="28"/>
          <w:szCs w:val="28"/>
        </w:rPr>
      </w:pPr>
      <w:r w:rsidRPr="001C179F">
        <w:rPr>
          <w:rFonts w:ascii="Times New Roman" w:hAnsi="Times New Roman"/>
          <w:sz w:val="28"/>
          <w:szCs w:val="28"/>
        </w:rPr>
        <w:t xml:space="preserve">Допускаемые отклонения ширины колеи в прямых и кривых приведены в </w:t>
      </w:r>
      <w:r w:rsidR="000E1151" w:rsidRPr="001C179F">
        <w:rPr>
          <w:rFonts w:ascii="Times New Roman" w:hAnsi="Times New Roman"/>
          <w:sz w:val="28"/>
          <w:szCs w:val="28"/>
        </w:rPr>
        <w:t>таблиц</w:t>
      </w:r>
      <w:r w:rsidR="001C179F" w:rsidRPr="001C179F">
        <w:rPr>
          <w:rFonts w:ascii="Times New Roman" w:hAnsi="Times New Roman"/>
          <w:sz w:val="28"/>
          <w:szCs w:val="28"/>
        </w:rPr>
        <w:t>ах 4.2 и 4.3</w:t>
      </w:r>
      <w:r w:rsidRPr="001C179F">
        <w:rPr>
          <w:rFonts w:ascii="Times New Roman" w:hAnsi="Times New Roman"/>
          <w:sz w:val="28"/>
          <w:szCs w:val="28"/>
        </w:rPr>
        <w:t>.</w:t>
      </w:r>
    </w:p>
    <w:p w:rsidR="00640A34" w:rsidRPr="001C179F" w:rsidRDefault="00640A34" w:rsidP="00797514">
      <w:pPr>
        <w:pStyle w:val="aff8"/>
        <w:jc w:val="both"/>
        <w:rPr>
          <w:rFonts w:ascii="Times New Roman" w:hAnsi="Times New Roman"/>
          <w:sz w:val="28"/>
          <w:szCs w:val="28"/>
        </w:rPr>
      </w:pPr>
    </w:p>
    <w:p w:rsidR="00FC2BDC" w:rsidRDefault="00FC2BDC" w:rsidP="00DA5A27">
      <w:pPr>
        <w:pStyle w:val="aff8"/>
        <w:ind w:hanging="993"/>
        <w:jc w:val="both"/>
        <w:rPr>
          <w:rFonts w:ascii="Times New Roman" w:hAnsi="Times New Roman"/>
          <w:sz w:val="28"/>
          <w:szCs w:val="28"/>
        </w:rPr>
      </w:pPr>
      <w:r w:rsidRPr="001C179F">
        <w:rPr>
          <w:rFonts w:ascii="Times New Roman" w:hAnsi="Times New Roman"/>
          <w:sz w:val="28"/>
          <w:szCs w:val="28"/>
        </w:rPr>
        <w:t>Т</w:t>
      </w:r>
      <w:r w:rsidR="00B86219">
        <w:rPr>
          <w:rFonts w:ascii="Times New Roman" w:hAnsi="Times New Roman"/>
          <w:sz w:val="28"/>
          <w:szCs w:val="28"/>
        </w:rPr>
        <w:t xml:space="preserve"> </w:t>
      </w:r>
      <w:r w:rsidRPr="001C179F">
        <w:rPr>
          <w:rFonts w:ascii="Times New Roman" w:hAnsi="Times New Roman"/>
          <w:sz w:val="28"/>
          <w:szCs w:val="28"/>
        </w:rPr>
        <w:t>а</w:t>
      </w:r>
      <w:r w:rsidR="00B86219">
        <w:rPr>
          <w:rFonts w:ascii="Times New Roman" w:hAnsi="Times New Roman"/>
          <w:sz w:val="28"/>
          <w:szCs w:val="28"/>
        </w:rPr>
        <w:t xml:space="preserve"> </w:t>
      </w:r>
      <w:r w:rsidRPr="001C179F">
        <w:rPr>
          <w:rFonts w:ascii="Times New Roman" w:hAnsi="Times New Roman"/>
          <w:sz w:val="28"/>
          <w:szCs w:val="28"/>
        </w:rPr>
        <w:t>б</w:t>
      </w:r>
      <w:r w:rsidR="00B86219">
        <w:rPr>
          <w:rFonts w:ascii="Times New Roman" w:hAnsi="Times New Roman"/>
          <w:sz w:val="28"/>
          <w:szCs w:val="28"/>
        </w:rPr>
        <w:t xml:space="preserve"> </w:t>
      </w:r>
      <w:r w:rsidRPr="001C179F">
        <w:rPr>
          <w:rFonts w:ascii="Times New Roman" w:hAnsi="Times New Roman"/>
          <w:sz w:val="28"/>
          <w:szCs w:val="28"/>
        </w:rPr>
        <w:t>л</w:t>
      </w:r>
      <w:r w:rsidR="00B86219">
        <w:rPr>
          <w:rFonts w:ascii="Times New Roman" w:hAnsi="Times New Roman"/>
          <w:sz w:val="28"/>
          <w:szCs w:val="28"/>
        </w:rPr>
        <w:t xml:space="preserve"> </w:t>
      </w:r>
      <w:r w:rsidRPr="001C179F">
        <w:rPr>
          <w:rFonts w:ascii="Times New Roman" w:hAnsi="Times New Roman"/>
          <w:sz w:val="28"/>
          <w:szCs w:val="28"/>
        </w:rPr>
        <w:t>и</w:t>
      </w:r>
      <w:r w:rsidR="00B86219">
        <w:rPr>
          <w:rFonts w:ascii="Times New Roman" w:hAnsi="Times New Roman"/>
          <w:sz w:val="28"/>
          <w:szCs w:val="28"/>
        </w:rPr>
        <w:t xml:space="preserve"> </w:t>
      </w:r>
      <w:r w:rsidRPr="001C179F">
        <w:rPr>
          <w:rFonts w:ascii="Times New Roman" w:hAnsi="Times New Roman"/>
          <w:sz w:val="28"/>
          <w:szCs w:val="28"/>
        </w:rPr>
        <w:t>ц</w:t>
      </w:r>
      <w:r w:rsidR="00B86219">
        <w:rPr>
          <w:rFonts w:ascii="Times New Roman" w:hAnsi="Times New Roman"/>
          <w:sz w:val="28"/>
          <w:szCs w:val="28"/>
        </w:rPr>
        <w:t xml:space="preserve"> </w:t>
      </w:r>
      <w:r w:rsidRPr="001C179F">
        <w:rPr>
          <w:rFonts w:ascii="Times New Roman" w:hAnsi="Times New Roman"/>
          <w:sz w:val="28"/>
          <w:szCs w:val="28"/>
        </w:rPr>
        <w:t>а</w:t>
      </w:r>
      <w:r w:rsidR="00B86219">
        <w:rPr>
          <w:rFonts w:ascii="Times New Roman" w:hAnsi="Times New Roman"/>
          <w:sz w:val="28"/>
          <w:szCs w:val="28"/>
        </w:rPr>
        <w:t xml:space="preserve">  </w:t>
      </w:r>
      <w:r w:rsidRPr="001C179F">
        <w:rPr>
          <w:rFonts w:ascii="Times New Roman" w:hAnsi="Times New Roman"/>
          <w:sz w:val="28"/>
          <w:szCs w:val="28"/>
        </w:rPr>
        <w:t xml:space="preserve"> </w:t>
      </w:r>
      <w:r w:rsidR="001C179F" w:rsidRPr="001C179F">
        <w:rPr>
          <w:rFonts w:ascii="Times New Roman" w:hAnsi="Times New Roman"/>
          <w:sz w:val="28"/>
          <w:szCs w:val="28"/>
        </w:rPr>
        <w:t>4.2</w:t>
      </w:r>
    </w:p>
    <w:tbl>
      <w:tblPr>
        <w:tblW w:w="10774" w:type="dxa"/>
        <w:tblInd w:w="-8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1276"/>
        <w:gridCol w:w="1134"/>
        <w:gridCol w:w="1276"/>
        <w:gridCol w:w="1134"/>
        <w:gridCol w:w="1276"/>
        <w:gridCol w:w="1134"/>
        <w:gridCol w:w="1276"/>
        <w:gridCol w:w="1134"/>
      </w:tblGrid>
      <w:tr w:rsidR="000925D9" w:rsidRPr="00985957" w:rsidTr="00DA5A27">
        <w:tc>
          <w:tcPr>
            <w:tcW w:w="10774" w:type="dxa"/>
            <w:gridSpan w:val="9"/>
            <w:tcBorders>
              <w:top w:val="nil"/>
              <w:left w:val="nil"/>
              <w:right w:val="nil"/>
            </w:tcBorders>
            <w:shd w:val="clear" w:color="auto" w:fill="auto"/>
          </w:tcPr>
          <w:p w:rsidR="000925D9" w:rsidRPr="00985957" w:rsidRDefault="000925D9" w:rsidP="00797514">
            <w:pPr>
              <w:pStyle w:val="aff8"/>
              <w:jc w:val="right"/>
              <w:rPr>
                <w:rFonts w:ascii="Times New Roman" w:hAnsi="Times New Roman"/>
                <w:sz w:val="20"/>
                <w:szCs w:val="20"/>
              </w:rPr>
            </w:pPr>
            <w:r w:rsidRPr="00B86219">
              <w:rPr>
                <w:rFonts w:ascii="Times New Roman" w:hAnsi="Times New Roman"/>
                <w:sz w:val="20"/>
                <w:szCs w:val="20"/>
              </w:rPr>
              <w:t>В миллиметрах</w:t>
            </w:r>
          </w:p>
        </w:tc>
      </w:tr>
      <w:tr w:rsidR="00177FAA" w:rsidRPr="00985957" w:rsidTr="00DA5A27">
        <w:tc>
          <w:tcPr>
            <w:tcW w:w="1134" w:type="dxa"/>
            <w:vMerge w:val="restart"/>
            <w:shd w:val="clear" w:color="auto" w:fill="auto"/>
          </w:tcPr>
          <w:p w:rsidR="00177FAA" w:rsidRPr="00985957" w:rsidRDefault="00177FAA" w:rsidP="00797514">
            <w:pPr>
              <w:pStyle w:val="aff8"/>
              <w:jc w:val="center"/>
              <w:rPr>
                <w:rFonts w:ascii="Times New Roman" w:hAnsi="Times New Roman"/>
                <w:sz w:val="20"/>
                <w:szCs w:val="20"/>
              </w:rPr>
            </w:pPr>
            <w:r w:rsidRPr="00985957">
              <w:rPr>
                <w:rFonts w:ascii="Times New Roman" w:hAnsi="Times New Roman"/>
                <w:sz w:val="20"/>
                <w:szCs w:val="20"/>
              </w:rPr>
              <w:t>Скорость движения подвиж-ного состава,</w:t>
            </w:r>
          </w:p>
          <w:p w:rsidR="00177FAA" w:rsidRPr="00985957" w:rsidRDefault="00177FAA" w:rsidP="00797514">
            <w:pPr>
              <w:pStyle w:val="aff8"/>
              <w:jc w:val="center"/>
              <w:rPr>
                <w:rFonts w:ascii="Times New Roman" w:hAnsi="Times New Roman"/>
                <w:sz w:val="20"/>
                <w:szCs w:val="20"/>
              </w:rPr>
            </w:pPr>
            <w:r w:rsidRPr="00985957">
              <w:rPr>
                <w:rFonts w:ascii="Times New Roman" w:hAnsi="Times New Roman"/>
                <w:sz w:val="20"/>
                <w:szCs w:val="20"/>
              </w:rPr>
              <w:t>км/ч</w:t>
            </w:r>
          </w:p>
        </w:tc>
        <w:tc>
          <w:tcPr>
            <w:tcW w:w="9640" w:type="dxa"/>
            <w:gridSpan w:val="8"/>
            <w:shd w:val="clear" w:color="auto" w:fill="auto"/>
          </w:tcPr>
          <w:p w:rsidR="00177FAA" w:rsidRPr="00985957" w:rsidRDefault="00177FAA" w:rsidP="00797514">
            <w:pPr>
              <w:pStyle w:val="aff8"/>
              <w:jc w:val="center"/>
              <w:rPr>
                <w:rFonts w:ascii="Times New Roman" w:hAnsi="Times New Roman"/>
                <w:sz w:val="20"/>
                <w:szCs w:val="20"/>
              </w:rPr>
            </w:pPr>
            <w:r w:rsidRPr="00985957">
              <w:rPr>
                <w:rFonts w:ascii="Times New Roman" w:hAnsi="Times New Roman"/>
                <w:sz w:val="20"/>
                <w:szCs w:val="20"/>
              </w:rPr>
              <w:t>Колея</w:t>
            </w:r>
          </w:p>
        </w:tc>
      </w:tr>
      <w:tr w:rsidR="00985957" w:rsidRPr="00985957" w:rsidTr="00DA5A27">
        <w:tc>
          <w:tcPr>
            <w:tcW w:w="1134" w:type="dxa"/>
            <w:vMerge/>
            <w:shd w:val="clear" w:color="auto" w:fill="auto"/>
          </w:tcPr>
          <w:p w:rsidR="00177FAA" w:rsidRPr="00985957" w:rsidRDefault="00177FAA" w:rsidP="00797514">
            <w:pPr>
              <w:pStyle w:val="aff8"/>
              <w:jc w:val="center"/>
              <w:rPr>
                <w:rFonts w:ascii="Times New Roman" w:hAnsi="Times New Roman"/>
                <w:sz w:val="20"/>
                <w:szCs w:val="20"/>
              </w:rPr>
            </w:pPr>
          </w:p>
        </w:tc>
        <w:tc>
          <w:tcPr>
            <w:tcW w:w="2410" w:type="dxa"/>
            <w:gridSpan w:val="2"/>
            <w:shd w:val="clear" w:color="auto" w:fill="auto"/>
          </w:tcPr>
          <w:p w:rsidR="00177FAA" w:rsidRPr="00985957" w:rsidRDefault="00177FAA" w:rsidP="00797514">
            <w:pPr>
              <w:pStyle w:val="aff8"/>
              <w:jc w:val="center"/>
              <w:rPr>
                <w:rFonts w:ascii="Times New Roman" w:hAnsi="Times New Roman"/>
                <w:sz w:val="20"/>
                <w:szCs w:val="20"/>
              </w:rPr>
            </w:pPr>
            <w:r w:rsidRPr="00985957">
              <w:rPr>
                <w:rFonts w:ascii="Times New Roman" w:hAnsi="Times New Roman"/>
                <w:sz w:val="20"/>
                <w:szCs w:val="20"/>
              </w:rPr>
              <w:t>1520</w:t>
            </w:r>
          </w:p>
        </w:tc>
        <w:tc>
          <w:tcPr>
            <w:tcW w:w="2410" w:type="dxa"/>
            <w:gridSpan w:val="2"/>
            <w:shd w:val="clear" w:color="auto" w:fill="auto"/>
          </w:tcPr>
          <w:p w:rsidR="00177FAA" w:rsidRPr="00985957" w:rsidRDefault="00177FAA" w:rsidP="00797514">
            <w:pPr>
              <w:pStyle w:val="aff8"/>
              <w:jc w:val="center"/>
              <w:rPr>
                <w:rFonts w:ascii="Times New Roman" w:hAnsi="Times New Roman"/>
                <w:sz w:val="20"/>
                <w:szCs w:val="20"/>
              </w:rPr>
            </w:pPr>
            <w:r w:rsidRPr="00985957">
              <w:rPr>
                <w:rFonts w:ascii="Times New Roman" w:hAnsi="Times New Roman"/>
                <w:sz w:val="20"/>
                <w:szCs w:val="20"/>
              </w:rPr>
              <w:t>1524</w:t>
            </w:r>
          </w:p>
        </w:tc>
        <w:tc>
          <w:tcPr>
            <w:tcW w:w="2410" w:type="dxa"/>
            <w:gridSpan w:val="2"/>
            <w:shd w:val="clear" w:color="auto" w:fill="auto"/>
          </w:tcPr>
          <w:p w:rsidR="00177FAA" w:rsidRPr="00985957" w:rsidRDefault="00177FAA" w:rsidP="00797514">
            <w:pPr>
              <w:pStyle w:val="aff8"/>
              <w:jc w:val="center"/>
              <w:rPr>
                <w:rFonts w:ascii="Times New Roman" w:hAnsi="Times New Roman"/>
                <w:sz w:val="20"/>
                <w:szCs w:val="20"/>
              </w:rPr>
            </w:pPr>
            <w:r w:rsidRPr="00985957">
              <w:rPr>
                <w:rFonts w:ascii="Times New Roman" w:hAnsi="Times New Roman"/>
                <w:sz w:val="20"/>
                <w:szCs w:val="20"/>
              </w:rPr>
              <w:t>1535</w:t>
            </w:r>
          </w:p>
        </w:tc>
        <w:tc>
          <w:tcPr>
            <w:tcW w:w="2410" w:type="dxa"/>
            <w:gridSpan w:val="2"/>
            <w:shd w:val="clear" w:color="auto" w:fill="auto"/>
          </w:tcPr>
          <w:p w:rsidR="00177FAA" w:rsidRPr="00985957" w:rsidRDefault="00177FAA" w:rsidP="00797514">
            <w:pPr>
              <w:pStyle w:val="aff8"/>
              <w:jc w:val="center"/>
              <w:rPr>
                <w:rFonts w:ascii="Times New Roman" w:hAnsi="Times New Roman"/>
                <w:sz w:val="20"/>
                <w:szCs w:val="20"/>
              </w:rPr>
            </w:pPr>
            <w:r w:rsidRPr="00985957">
              <w:rPr>
                <w:rFonts w:ascii="Times New Roman" w:hAnsi="Times New Roman"/>
                <w:sz w:val="20"/>
                <w:szCs w:val="20"/>
              </w:rPr>
              <w:t>1540</w:t>
            </w:r>
          </w:p>
        </w:tc>
      </w:tr>
      <w:tr w:rsidR="00985957" w:rsidRPr="00985957" w:rsidTr="00DA5A27">
        <w:tc>
          <w:tcPr>
            <w:tcW w:w="1134" w:type="dxa"/>
            <w:vMerge/>
            <w:shd w:val="clear" w:color="auto" w:fill="auto"/>
          </w:tcPr>
          <w:p w:rsidR="00177FAA" w:rsidRPr="00985957" w:rsidRDefault="00177FAA" w:rsidP="00797514">
            <w:pPr>
              <w:pStyle w:val="aff8"/>
              <w:jc w:val="center"/>
              <w:rPr>
                <w:rFonts w:ascii="Times New Roman" w:hAnsi="Times New Roman"/>
                <w:sz w:val="20"/>
                <w:szCs w:val="20"/>
              </w:rPr>
            </w:pPr>
          </w:p>
        </w:tc>
        <w:tc>
          <w:tcPr>
            <w:tcW w:w="1276" w:type="dxa"/>
            <w:shd w:val="clear" w:color="auto" w:fill="auto"/>
          </w:tcPr>
          <w:p w:rsidR="00177FAA" w:rsidRPr="00985957" w:rsidRDefault="00177FAA" w:rsidP="00797514">
            <w:pPr>
              <w:pStyle w:val="aff8"/>
              <w:jc w:val="center"/>
              <w:rPr>
                <w:rFonts w:ascii="Times New Roman" w:hAnsi="Times New Roman"/>
                <w:sz w:val="20"/>
                <w:szCs w:val="20"/>
              </w:rPr>
            </w:pPr>
            <w:r w:rsidRPr="00985957">
              <w:rPr>
                <w:rFonts w:ascii="Times New Roman" w:hAnsi="Times New Roman"/>
                <w:sz w:val="20"/>
                <w:szCs w:val="20"/>
              </w:rPr>
              <w:t>Допуски, не требующие устранения</w:t>
            </w:r>
          </w:p>
        </w:tc>
        <w:tc>
          <w:tcPr>
            <w:tcW w:w="1134" w:type="dxa"/>
            <w:shd w:val="clear" w:color="auto" w:fill="auto"/>
          </w:tcPr>
          <w:p w:rsidR="00177FAA" w:rsidRPr="00985957" w:rsidRDefault="00177FAA" w:rsidP="00797514">
            <w:pPr>
              <w:pStyle w:val="aff8"/>
              <w:jc w:val="center"/>
              <w:rPr>
                <w:rFonts w:ascii="Times New Roman" w:hAnsi="Times New Roman"/>
                <w:sz w:val="20"/>
                <w:szCs w:val="20"/>
              </w:rPr>
            </w:pPr>
            <w:r w:rsidRPr="00985957">
              <w:rPr>
                <w:rFonts w:ascii="Times New Roman" w:hAnsi="Times New Roman"/>
                <w:sz w:val="20"/>
                <w:szCs w:val="20"/>
              </w:rPr>
              <w:t>Предель-ные откло-нения</w:t>
            </w:r>
          </w:p>
        </w:tc>
        <w:tc>
          <w:tcPr>
            <w:tcW w:w="1276" w:type="dxa"/>
            <w:shd w:val="clear" w:color="auto" w:fill="auto"/>
          </w:tcPr>
          <w:p w:rsidR="00177FAA" w:rsidRPr="00985957" w:rsidRDefault="00177FAA" w:rsidP="00797514">
            <w:pPr>
              <w:pStyle w:val="aff8"/>
              <w:jc w:val="center"/>
              <w:rPr>
                <w:rFonts w:ascii="Times New Roman" w:hAnsi="Times New Roman"/>
                <w:sz w:val="20"/>
                <w:szCs w:val="20"/>
              </w:rPr>
            </w:pPr>
            <w:r w:rsidRPr="00985957">
              <w:rPr>
                <w:rFonts w:ascii="Times New Roman" w:hAnsi="Times New Roman"/>
                <w:sz w:val="20"/>
                <w:szCs w:val="20"/>
              </w:rPr>
              <w:t>Допуски, не требующие устранения</w:t>
            </w:r>
          </w:p>
        </w:tc>
        <w:tc>
          <w:tcPr>
            <w:tcW w:w="1134" w:type="dxa"/>
            <w:shd w:val="clear" w:color="auto" w:fill="auto"/>
          </w:tcPr>
          <w:p w:rsidR="00177FAA" w:rsidRPr="00985957" w:rsidRDefault="00177FAA" w:rsidP="00797514">
            <w:pPr>
              <w:pStyle w:val="aff8"/>
              <w:jc w:val="center"/>
              <w:rPr>
                <w:rFonts w:ascii="Times New Roman" w:hAnsi="Times New Roman"/>
                <w:sz w:val="20"/>
                <w:szCs w:val="20"/>
              </w:rPr>
            </w:pPr>
            <w:r w:rsidRPr="00985957">
              <w:rPr>
                <w:rFonts w:ascii="Times New Roman" w:hAnsi="Times New Roman"/>
                <w:sz w:val="20"/>
                <w:szCs w:val="20"/>
              </w:rPr>
              <w:t>Предель-ные откло-нения</w:t>
            </w:r>
          </w:p>
        </w:tc>
        <w:tc>
          <w:tcPr>
            <w:tcW w:w="1276" w:type="dxa"/>
            <w:shd w:val="clear" w:color="auto" w:fill="auto"/>
          </w:tcPr>
          <w:p w:rsidR="00177FAA" w:rsidRPr="00985957" w:rsidRDefault="00177FAA" w:rsidP="00797514">
            <w:pPr>
              <w:pStyle w:val="aff8"/>
              <w:jc w:val="center"/>
              <w:rPr>
                <w:rFonts w:ascii="Times New Roman" w:hAnsi="Times New Roman"/>
                <w:sz w:val="20"/>
                <w:szCs w:val="20"/>
              </w:rPr>
            </w:pPr>
            <w:r w:rsidRPr="00985957">
              <w:rPr>
                <w:rFonts w:ascii="Times New Roman" w:hAnsi="Times New Roman"/>
                <w:sz w:val="20"/>
                <w:szCs w:val="20"/>
              </w:rPr>
              <w:t>Допуски, не требующие устранения</w:t>
            </w:r>
          </w:p>
        </w:tc>
        <w:tc>
          <w:tcPr>
            <w:tcW w:w="1134" w:type="dxa"/>
            <w:shd w:val="clear" w:color="auto" w:fill="auto"/>
          </w:tcPr>
          <w:p w:rsidR="00177FAA" w:rsidRPr="00985957" w:rsidRDefault="00177FAA" w:rsidP="00797514">
            <w:pPr>
              <w:pStyle w:val="aff8"/>
              <w:jc w:val="center"/>
              <w:rPr>
                <w:rFonts w:ascii="Times New Roman" w:hAnsi="Times New Roman"/>
                <w:sz w:val="20"/>
                <w:szCs w:val="20"/>
              </w:rPr>
            </w:pPr>
            <w:r w:rsidRPr="00985957">
              <w:rPr>
                <w:rFonts w:ascii="Times New Roman" w:hAnsi="Times New Roman"/>
                <w:sz w:val="20"/>
                <w:szCs w:val="20"/>
              </w:rPr>
              <w:t>Предель-ные откло-нения</w:t>
            </w:r>
          </w:p>
        </w:tc>
        <w:tc>
          <w:tcPr>
            <w:tcW w:w="1276" w:type="dxa"/>
            <w:shd w:val="clear" w:color="auto" w:fill="auto"/>
          </w:tcPr>
          <w:p w:rsidR="00177FAA" w:rsidRPr="00985957" w:rsidRDefault="00177FAA" w:rsidP="00797514">
            <w:pPr>
              <w:pStyle w:val="aff8"/>
              <w:jc w:val="center"/>
              <w:rPr>
                <w:rFonts w:ascii="Times New Roman" w:hAnsi="Times New Roman"/>
                <w:sz w:val="20"/>
                <w:szCs w:val="20"/>
              </w:rPr>
            </w:pPr>
            <w:r w:rsidRPr="00985957">
              <w:rPr>
                <w:rFonts w:ascii="Times New Roman" w:hAnsi="Times New Roman"/>
                <w:sz w:val="20"/>
                <w:szCs w:val="20"/>
              </w:rPr>
              <w:t>Допуски, не требующие устранения</w:t>
            </w:r>
          </w:p>
        </w:tc>
        <w:tc>
          <w:tcPr>
            <w:tcW w:w="1134" w:type="dxa"/>
            <w:shd w:val="clear" w:color="auto" w:fill="auto"/>
          </w:tcPr>
          <w:p w:rsidR="00177FAA" w:rsidRPr="00985957" w:rsidRDefault="00177FAA" w:rsidP="00797514">
            <w:pPr>
              <w:pStyle w:val="aff8"/>
              <w:jc w:val="center"/>
              <w:rPr>
                <w:rFonts w:ascii="Times New Roman" w:hAnsi="Times New Roman"/>
                <w:sz w:val="20"/>
                <w:szCs w:val="20"/>
              </w:rPr>
            </w:pPr>
            <w:r w:rsidRPr="00985957">
              <w:rPr>
                <w:rFonts w:ascii="Times New Roman" w:hAnsi="Times New Roman"/>
                <w:sz w:val="20"/>
                <w:szCs w:val="20"/>
              </w:rPr>
              <w:t>Предель-ные откло-нения</w:t>
            </w:r>
          </w:p>
        </w:tc>
      </w:tr>
      <w:tr w:rsidR="00177FAA" w:rsidRPr="00985957" w:rsidTr="00DA5A27">
        <w:tc>
          <w:tcPr>
            <w:tcW w:w="10774" w:type="dxa"/>
            <w:gridSpan w:val="9"/>
            <w:shd w:val="clear" w:color="auto" w:fill="auto"/>
          </w:tcPr>
          <w:p w:rsidR="00177FAA" w:rsidRPr="00985957" w:rsidRDefault="00177FAA" w:rsidP="00797514">
            <w:pPr>
              <w:pStyle w:val="aff8"/>
              <w:jc w:val="center"/>
              <w:rPr>
                <w:rFonts w:ascii="Times New Roman" w:hAnsi="Times New Roman"/>
                <w:sz w:val="20"/>
                <w:szCs w:val="20"/>
              </w:rPr>
            </w:pPr>
            <w:r w:rsidRPr="00985957">
              <w:rPr>
                <w:rFonts w:ascii="Times New Roman" w:hAnsi="Times New Roman"/>
                <w:sz w:val="20"/>
                <w:szCs w:val="20"/>
              </w:rPr>
              <w:t>Уширение колеи</w:t>
            </w:r>
          </w:p>
        </w:tc>
      </w:tr>
      <w:tr w:rsidR="00985957" w:rsidRPr="00985957" w:rsidTr="00DA5A27">
        <w:tc>
          <w:tcPr>
            <w:tcW w:w="1134" w:type="dxa"/>
            <w:shd w:val="clear" w:color="auto" w:fill="auto"/>
          </w:tcPr>
          <w:p w:rsidR="00177FAA" w:rsidRPr="00985957" w:rsidRDefault="00177FAA" w:rsidP="00797514">
            <w:pPr>
              <w:pStyle w:val="aff8"/>
              <w:jc w:val="center"/>
              <w:rPr>
                <w:rFonts w:ascii="Times New Roman" w:hAnsi="Times New Roman"/>
                <w:sz w:val="20"/>
                <w:szCs w:val="20"/>
              </w:rPr>
            </w:pPr>
            <w:r w:rsidRPr="00985957">
              <w:rPr>
                <w:rFonts w:ascii="Times New Roman" w:hAnsi="Times New Roman"/>
                <w:sz w:val="20"/>
                <w:szCs w:val="20"/>
              </w:rPr>
              <w:t>61</w:t>
            </w:r>
            <w:r w:rsidR="00090547" w:rsidRPr="00985957">
              <w:rPr>
                <w:rFonts w:ascii="Times New Roman" w:hAnsi="Times New Roman"/>
                <w:sz w:val="20"/>
                <w:szCs w:val="20"/>
              </w:rPr>
              <w:t>–</w:t>
            </w:r>
            <w:r w:rsidRPr="00985957">
              <w:rPr>
                <w:rFonts w:ascii="Times New Roman" w:hAnsi="Times New Roman"/>
                <w:sz w:val="20"/>
                <w:szCs w:val="20"/>
              </w:rPr>
              <w:t>80</w:t>
            </w:r>
          </w:p>
        </w:tc>
        <w:tc>
          <w:tcPr>
            <w:tcW w:w="1276" w:type="dxa"/>
            <w:shd w:val="clear" w:color="auto" w:fill="auto"/>
          </w:tcPr>
          <w:p w:rsidR="00177FAA" w:rsidRPr="00985957" w:rsidRDefault="00177FAA" w:rsidP="00797514">
            <w:pPr>
              <w:pStyle w:val="aff8"/>
              <w:jc w:val="center"/>
              <w:rPr>
                <w:rFonts w:ascii="Times New Roman" w:hAnsi="Times New Roman"/>
                <w:sz w:val="20"/>
                <w:szCs w:val="20"/>
              </w:rPr>
            </w:pPr>
            <w:r w:rsidRPr="00985957">
              <w:rPr>
                <w:rFonts w:ascii="Times New Roman" w:hAnsi="Times New Roman"/>
                <w:sz w:val="20"/>
                <w:szCs w:val="20"/>
              </w:rPr>
              <w:t>8</w:t>
            </w:r>
          </w:p>
        </w:tc>
        <w:tc>
          <w:tcPr>
            <w:tcW w:w="1134" w:type="dxa"/>
            <w:shd w:val="clear" w:color="auto" w:fill="auto"/>
          </w:tcPr>
          <w:p w:rsidR="00177FAA" w:rsidRPr="00985957" w:rsidRDefault="00177FAA" w:rsidP="00797514">
            <w:pPr>
              <w:pStyle w:val="aff8"/>
              <w:jc w:val="center"/>
              <w:rPr>
                <w:rFonts w:ascii="Times New Roman" w:hAnsi="Times New Roman"/>
                <w:sz w:val="20"/>
                <w:szCs w:val="20"/>
              </w:rPr>
            </w:pPr>
            <w:r w:rsidRPr="00985957">
              <w:rPr>
                <w:rFonts w:ascii="Times New Roman" w:hAnsi="Times New Roman"/>
                <w:sz w:val="20"/>
                <w:szCs w:val="20"/>
              </w:rPr>
              <w:t>22</w:t>
            </w:r>
          </w:p>
        </w:tc>
        <w:tc>
          <w:tcPr>
            <w:tcW w:w="1276" w:type="dxa"/>
            <w:shd w:val="clear" w:color="auto" w:fill="auto"/>
          </w:tcPr>
          <w:p w:rsidR="00177FAA" w:rsidRPr="00985957" w:rsidRDefault="00177FAA" w:rsidP="00797514">
            <w:pPr>
              <w:pStyle w:val="aff8"/>
              <w:jc w:val="center"/>
              <w:rPr>
                <w:rFonts w:ascii="Times New Roman" w:hAnsi="Times New Roman"/>
                <w:sz w:val="20"/>
                <w:szCs w:val="20"/>
              </w:rPr>
            </w:pPr>
            <w:r w:rsidRPr="00985957">
              <w:rPr>
                <w:rFonts w:ascii="Times New Roman" w:hAnsi="Times New Roman"/>
                <w:sz w:val="20"/>
                <w:szCs w:val="20"/>
              </w:rPr>
              <w:t>8</w:t>
            </w:r>
          </w:p>
        </w:tc>
        <w:tc>
          <w:tcPr>
            <w:tcW w:w="1134" w:type="dxa"/>
            <w:shd w:val="clear" w:color="auto" w:fill="auto"/>
          </w:tcPr>
          <w:p w:rsidR="00177FAA" w:rsidRPr="00985957" w:rsidRDefault="00177FAA" w:rsidP="00797514">
            <w:pPr>
              <w:pStyle w:val="aff8"/>
              <w:jc w:val="center"/>
              <w:rPr>
                <w:rFonts w:ascii="Times New Roman" w:hAnsi="Times New Roman"/>
                <w:sz w:val="20"/>
                <w:szCs w:val="20"/>
              </w:rPr>
            </w:pPr>
            <w:r w:rsidRPr="00985957">
              <w:rPr>
                <w:rFonts w:ascii="Times New Roman" w:hAnsi="Times New Roman"/>
                <w:sz w:val="20"/>
                <w:szCs w:val="20"/>
              </w:rPr>
              <w:t>20</w:t>
            </w:r>
          </w:p>
        </w:tc>
        <w:tc>
          <w:tcPr>
            <w:tcW w:w="1276" w:type="dxa"/>
            <w:shd w:val="clear" w:color="auto" w:fill="auto"/>
          </w:tcPr>
          <w:p w:rsidR="00177FAA" w:rsidRPr="00985957" w:rsidRDefault="00177FAA" w:rsidP="00797514">
            <w:pPr>
              <w:pStyle w:val="aff8"/>
              <w:jc w:val="center"/>
              <w:rPr>
                <w:rFonts w:ascii="Times New Roman" w:hAnsi="Times New Roman"/>
                <w:sz w:val="20"/>
                <w:szCs w:val="20"/>
              </w:rPr>
            </w:pPr>
            <w:r w:rsidRPr="00985957">
              <w:rPr>
                <w:rFonts w:ascii="Times New Roman" w:hAnsi="Times New Roman"/>
                <w:sz w:val="20"/>
                <w:szCs w:val="20"/>
              </w:rPr>
              <w:t>6</w:t>
            </w:r>
          </w:p>
        </w:tc>
        <w:tc>
          <w:tcPr>
            <w:tcW w:w="1134" w:type="dxa"/>
            <w:shd w:val="clear" w:color="auto" w:fill="auto"/>
          </w:tcPr>
          <w:p w:rsidR="00177FAA" w:rsidRPr="00985957" w:rsidRDefault="00177FAA" w:rsidP="00797514">
            <w:pPr>
              <w:pStyle w:val="aff8"/>
              <w:jc w:val="center"/>
              <w:rPr>
                <w:rFonts w:ascii="Times New Roman" w:hAnsi="Times New Roman"/>
                <w:sz w:val="20"/>
                <w:szCs w:val="20"/>
              </w:rPr>
            </w:pPr>
            <w:r w:rsidRPr="00985957">
              <w:rPr>
                <w:rFonts w:ascii="Times New Roman" w:hAnsi="Times New Roman"/>
                <w:sz w:val="20"/>
                <w:szCs w:val="20"/>
              </w:rPr>
              <w:t>11</w:t>
            </w:r>
          </w:p>
        </w:tc>
        <w:tc>
          <w:tcPr>
            <w:tcW w:w="1276" w:type="dxa"/>
            <w:shd w:val="clear" w:color="auto" w:fill="auto"/>
          </w:tcPr>
          <w:p w:rsidR="00177FAA" w:rsidRPr="00985957" w:rsidRDefault="00177FAA" w:rsidP="00797514">
            <w:pPr>
              <w:pStyle w:val="aff8"/>
              <w:jc w:val="center"/>
              <w:rPr>
                <w:rFonts w:ascii="Times New Roman" w:hAnsi="Times New Roman"/>
                <w:sz w:val="20"/>
                <w:szCs w:val="20"/>
              </w:rPr>
            </w:pPr>
            <w:r w:rsidRPr="00985957">
              <w:rPr>
                <w:rFonts w:ascii="Times New Roman" w:hAnsi="Times New Roman"/>
                <w:sz w:val="20"/>
                <w:szCs w:val="20"/>
              </w:rPr>
              <w:t>6</w:t>
            </w:r>
          </w:p>
        </w:tc>
        <w:tc>
          <w:tcPr>
            <w:tcW w:w="1134" w:type="dxa"/>
            <w:shd w:val="clear" w:color="auto" w:fill="auto"/>
          </w:tcPr>
          <w:p w:rsidR="00177FAA" w:rsidRPr="00985957" w:rsidRDefault="00177FAA" w:rsidP="00797514">
            <w:pPr>
              <w:pStyle w:val="aff8"/>
              <w:jc w:val="center"/>
              <w:rPr>
                <w:rFonts w:ascii="Times New Roman" w:hAnsi="Times New Roman"/>
                <w:sz w:val="20"/>
                <w:szCs w:val="20"/>
              </w:rPr>
            </w:pPr>
            <w:r w:rsidRPr="00985957">
              <w:rPr>
                <w:rFonts w:ascii="Times New Roman" w:hAnsi="Times New Roman"/>
                <w:sz w:val="20"/>
                <w:szCs w:val="20"/>
              </w:rPr>
              <w:t>8</w:t>
            </w:r>
          </w:p>
        </w:tc>
      </w:tr>
      <w:tr w:rsidR="00985957" w:rsidRPr="00985957" w:rsidTr="00DA5A27">
        <w:tc>
          <w:tcPr>
            <w:tcW w:w="1134" w:type="dxa"/>
            <w:shd w:val="clear" w:color="auto" w:fill="auto"/>
          </w:tcPr>
          <w:p w:rsidR="00177FAA" w:rsidRPr="00985957" w:rsidRDefault="00177FAA" w:rsidP="00797514">
            <w:pPr>
              <w:pStyle w:val="aff8"/>
              <w:jc w:val="center"/>
              <w:rPr>
                <w:rFonts w:ascii="Times New Roman" w:hAnsi="Times New Roman"/>
                <w:sz w:val="20"/>
                <w:szCs w:val="20"/>
              </w:rPr>
            </w:pPr>
            <w:r w:rsidRPr="00985957">
              <w:rPr>
                <w:rFonts w:ascii="Times New Roman" w:hAnsi="Times New Roman"/>
                <w:sz w:val="20"/>
                <w:szCs w:val="20"/>
              </w:rPr>
              <w:t>26</w:t>
            </w:r>
            <w:r w:rsidR="00090547" w:rsidRPr="00985957">
              <w:rPr>
                <w:rFonts w:ascii="Times New Roman" w:hAnsi="Times New Roman"/>
                <w:sz w:val="20"/>
                <w:szCs w:val="20"/>
              </w:rPr>
              <w:t>–</w:t>
            </w:r>
            <w:r w:rsidRPr="00985957">
              <w:rPr>
                <w:rFonts w:ascii="Times New Roman" w:hAnsi="Times New Roman"/>
                <w:sz w:val="20"/>
                <w:szCs w:val="20"/>
              </w:rPr>
              <w:t>60</w:t>
            </w:r>
          </w:p>
        </w:tc>
        <w:tc>
          <w:tcPr>
            <w:tcW w:w="1276" w:type="dxa"/>
            <w:shd w:val="clear" w:color="auto" w:fill="auto"/>
          </w:tcPr>
          <w:p w:rsidR="00177FAA" w:rsidRPr="00985957" w:rsidRDefault="00177FAA" w:rsidP="00797514">
            <w:pPr>
              <w:pStyle w:val="aff8"/>
              <w:jc w:val="center"/>
              <w:rPr>
                <w:rFonts w:ascii="Times New Roman" w:hAnsi="Times New Roman"/>
                <w:sz w:val="20"/>
                <w:szCs w:val="20"/>
              </w:rPr>
            </w:pPr>
            <w:r w:rsidRPr="00985957">
              <w:rPr>
                <w:rFonts w:ascii="Times New Roman" w:hAnsi="Times New Roman"/>
                <w:sz w:val="20"/>
                <w:szCs w:val="20"/>
              </w:rPr>
              <w:t>8</w:t>
            </w:r>
          </w:p>
        </w:tc>
        <w:tc>
          <w:tcPr>
            <w:tcW w:w="1134" w:type="dxa"/>
            <w:shd w:val="clear" w:color="auto" w:fill="auto"/>
          </w:tcPr>
          <w:p w:rsidR="00177FAA" w:rsidRPr="00985957" w:rsidRDefault="00177FAA" w:rsidP="00797514">
            <w:pPr>
              <w:pStyle w:val="aff8"/>
              <w:jc w:val="center"/>
              <w:rPr>
                <w:rFonts w:ascii="Times New Roman" w:hAnsi="Times New Roman"/>
                <w:sz w:val="20"/>
                <w:szCs w:val="20"/>
              </w:rPr>
            </w:pPr>
            <w:r w:rsidRPr="00985957">
              <w:rPr>
                <w:rFonts w:ascii="Times New Roman" w:hAnsi="Times New Roman"/>
                <w:sz w:val="20"/>
                <w:szCs w:val="20"/>
              </w:rPr>
              <w:t>26</w:t>
            </w:r>
          </w:p>
        </w:tc>
        <w:tc>
          <w:tcPr>
            <w:tcW w:w="1276" w:type="dxa"/>
            <w:shd w:val="clear" w:color="auto" w:fill="auto"/>
          </w:tcPr>
          <w:p w:rsidR="00177FAA" w:rsidRPr="00985957" w:rsidRDefault="00177FAA" w:rsidP="00797514">
            <w:pPr>
              <w:pStyle w:val="aff8"/>
              <w:jc w:val="center"/>
              <w:rPr>
                <w:rFonts w:ascii="Times New Roman" w:hAnsi="Times New Roman"/>
                <w:sz w:val="20"/>
                <w:szCs w:val="20"/>
              </w:rPr>
            </w:pPr>
            <w:r w:rsidRPr="00985957">
              <w:rPr>
                <w:rFonts w:ascii="Times New Roman" w:hAnsi="Times New Roman"/>
                <w:sz w:val="20"/>
                <w:szCs w:val="20"/>
              </w:rPr>
              <w:t>8</w:t>
            </w:r>
          </w:p>
        </w:tc>
        <w:tc>
          <w:tcPr>
            <w:tcW w:w="1134" w:type="dxa"/>
            <w:shd w:val="clear" w:color="auto" w:fill="auto"/>
          </w:tcPr>
          <w:p w:rsidR="00177FAA" w:rsidRPr="00985957" w:rsidRDefault="00177FAA" w:rsidP="00797514">
            <w:pPr>
              <w:pStyle w:val="aff8"/>
              <w:jc w:val="center"/>
              <w:rPr>
                <w:rFonts w:ascii="Times New Roman" w:hAnsi="Times New Roman"/>
                <w:sz w:val="20"/>
                <w:szCs w:val="20"/>
              </w:rPr>
            </w:pPr>
            <w:r w:rsidRPr="00985957">
              <w:rPr>
                <w:rFonts w:ascii="Times New Roman" w:hAnsi="Times New Roman"/>
                <w:sz w:val="20"/>
                <w:szCs w:val="20"/>
              </w:rPr>
              <w:t>22</w:t>
            </w:r>
          </w:p>
        </w:tc>
        <w:tc>
          <w:tcPr>
            <w:tcW w:w="1276" w:type="dxa"/>
            <w:shd w:val="clear" w:color="auto" w:fill="auto"/>
          </w:tcPr>
          <w:p w:rsidR="00177FAA" w:rsidRPr="00985957" w:rsidRDefault="00177FAA" w:rsidP="00797514">
            <w:pPr>
              <w:pStyle w:val="aff8"/>
              <w:jc w:val="center"/>
              <w:rPr>
                <w:rFonts w:ascii="Times New Roman" w:hAnsi="Times New Roman"/>
                <w:sz w:val="20"/>
                <w:szCs w:val="20"/>
              </w:rPr>
            </w:pPr>
            <w:r w:rsidRPr="00985957">
              <w:rPr>
                <w:rFonts w:ascii="Times New Roman" w:hAnsi="Times New Roman"/>
                <w:sz w:val="20"/>
                <w:szCs w:val="20"/>
              </w:rPr>
              <w:t>8</w:t>
            </w:r>
          </w:p>
        </w:tc>
        <w:tc>
          <w:tcPr>
            <w:tcW w:w="1134" w:type="dxa"/>
            <w:shd w:val="clear" w:color="auto" w:fill="auto"/>
          </w:tcPr>
          <w:p w:rsidR="00177FAA" w:rsidRPr="00985957" w:rsidRDefault="00177FAA" w:rsidP="00797514">
            <w:pPr>
              <w:pStyle w:val="aff8"/>
              <w:jc w:val="center"/>
              <w:rPr>
                <w:rFonts w:ascii="Times New Roman" w:hAnsi="Times New Roman"/>
                <w:sz w:val="20"/>
                <w:szCs w:val="20"/>
              </w:rPr>
            </w:pPr>
            <w:r w:rsidRPr="00985957">
              <w:rPr>
                <w:rFonts w:ascii="Times New Roman" w:hAnsi="Times New Roman"/>
                <w:sz w:val="20"/>
                <w:szCs w:val="20"/>
              </w:rPr>
              <w:t>13</w:t>
            </w:r>
          </w:p>
        </w:tc>
        <w:tc>
          <w:tcPr>
            <w:tcW w:w="1276" w:type="dxa"/>
            <w:shd w:val="clear" w:color="auto" w:fill="auto"/>
          </w:tcPr>
          <w:p w:rsidR="00177FAA" w:rsidRPr="00985957" w:rsidRDefault="00177FAA" w:rsidP="00797514">
            <w:pPr>
              <w:pStyle w:val="aff8"/>
              <w:jc w:val="center"/>
              <w:rPr>
                <w:rFonts w:ascii="Times New Roman" w:hAnsi="Times New Roman"/>
                <w:sz w:val="20"/>
                <w:szCs w:val="20"/>
              </w:rPr>
            </w:pPr>
            <w:r w:rsidRPr="00985957">
              <w:rPr>
                <w:rFonts w:ascii="Times New Roman" w:hAnsi="Times New Roman"/>
                <w:sz w:val="20"/>
                <w:szCs w:val="20"/>
              </w:rPr>
              <w:t>6</w:t>
            </w:r>
          </w:p>
        </w:tc>
        <w:tc>
          <w:tcPr>
            <w:tcW w:w="1134" w:type="dxa"/>
            <w:shd w:val="clear" w:color="auto" w:fill="auto"/>
          </w:tcPr>
          <w:p w:rsidR="00177FAA" w:rsidRPr="00985957" w:rsidRDefault="00177FAA" w:rsidP="00797514">
            <w:pPr>
              <w:pStyle w:val="aff8"/>
              <w:jc w:val="center"/>
              <w:rPr>
                <w:rFonts w:ascii="Times New Roman" w:hAnsi="Times New Roman"/>
                <w:sz w:val="20"/>
                <w:szCs w:val="20"/>
              </w:rPr>
            </w:pPr>
            <w:r w:rsidRPr="00985957">
              <w:rPr>
                <w:rFonts w:ascii="Times New Roman" w:hAnsi="Times New Roman"/>
                <w:sz w:val="20"/>
                <w:szCs w:val="20"/>
              </w:rPr>
              <w:t>8</w:t>
            </w:r>
          </w:p>
        </w:tc>
      </w:tr>
      <w:tr w:rsidR="00985957" w:rsidRPr="00985957" w:rsidTr="00DA5A27">
        <w:tc>
          <w:tcPr>
            <w:tcW w:w="1134" w:type="dxa"/>
            <w:shd w:val="clear" w:color="auto" w:fill="auto"/>
          </w:tcPr>
          <w:p w:rsidR="00177FAA" w:rsidRPr="00985957" w:rsidRDefault="00177FAA" w:rsidP="00797514">
            <w:pPr>
              <w:pStyle w:val="aff8"/>
              <w:jc w:val="center"/>
              <w:rPr>
                <w:rFonts w:ascii="Times New Roman" w:hAnsi="Times New Roman"/>
                <w:sz w:val="20"/>
                <w:szCs w:val="20"/>
              </w:rPr>
            </w:pPr>
            <w:r w:rsidRPr="00985957">
              <w:rPr>
                <w:rFonts w:ascii="Times New Roman" w:hAnsi="Times New Roman"/>
                <w:sz w:val="20"/>
                <w:szCs w:val="20"/>
              </w:rPr>
              <w:t>25 и менее</w:t>
            </w:r>
          </w:p>
        </w:tc>
        <w:tc>
          <w:tcPr>
            <w:tcW w:w="1276" w:type="dxa"/>
            <w:shd w:val="clear" w:color="auto" w:fill="auto"/>
          </w:tcPr>
          <w:p w:rsidR="000925D9" w:rsidRDefault="000925D9" w:rsidP="00797514">
            <w:pPr>
              <w:pStyle w:val="aff8"/>
              <w:jc w:val="center"/>
              <w:rPr>
                <w:rFonts w:ascii="Times New Roman" w:hAnsi="Times New Roman"/>
                <w:sz w:val="20"/>
                <w:szCs w:val="20"/>
              </w:rPr>
            </w:pPr>
          </w:p>
          <w:p w:rsidR="00177FAA" w:rsidRPr="00985957" w:rsidRDefault="00177FAA" w:rsidP="00797514">
            <w:pPr>
              <w:pStyle w:val="aff8"/>
              <w:jc w:val="center"/>
              <w:rPr>
                <w:rFonts w:ascii="Times New Roman" w:hAnsi="Times New Roman"/>
                <w:sz w:val="20"/>
                <w:szCs w:val="20"/>
              </w:rPr>
            </w:pPr>
            <w:r w:rsidRPr="00985957">
              <w:rPr>
                <w:rFonts w:ascii="Times New Roman" w:hAnsi="Times New Roman"/>
                <w:sz w:val="20"/>
                <w:szCs w:val="20"/>
              </w:rPr>
              <w:t>10</w:t>
            </w:r>
          </w:p>
        </w:tc>
        <w:tc>
          <w:tcPr>
            <w:tcW w:w="1134" w:type="dxa"/>
            <w:shd w:val="clear" w:color="auto" w:fill="auto"/>
          </w:tcPr>
          <w:p w:rsidR="000925D9" w:rsidRDefault="000925D9" w:rsidP="00797514">
            <w:pPr>
              <w:pStyle w:val="aff8"/>
              <w:jc w:val="center"/>
              <w:rPr>
                <w:rFonts w:ascii="Times New Roman" w:hAnsi="Times New Roman"/>
                <w:sz w:val="20"/>
                <w:szCs w:val="20"/>
              </w:rPr>
            </w:pPr>
          </w:p>
          <w:p w:rsidR="00177FAA" w:rsidRPr="00985957" w:rsidRDefault="00177FAA" w:rsidP="00797514">
            <w:pPr>
              <w:pStyle w:val="aff8"/>
              <w:jc w:val="center"/>
              <w:rPr>
                <w:rFonts w:ascii="Times New Roman" w:hAnsi="Times New Roman"/>
                <w:sz w:val="20"/>
                <w:szCs w:val="20"/>
              </w:rPr>
            </w:pPr>
            <w:r w:rsidRPr="00985957">
              <w:rPr>
                <w:rFonts w:ascii="Times New Roman" w:hAnsi="Times New Roman"/>
                <w:sz w:val="20"/>
                <w:szCs w:val="20"/>
              </w:rPr>
              <w:t>28</w:t>
            </w:r>
          </w:p>
        </w:tc>
        <w:tc>
          <w:tcPr>
            <w:tcW w:w="1276" w:type="dxa"/>
            <w:shd w:val="clear" w:color="auto" w:fill="auto"/>
          </w:tcPr>
          <w:p w:rsidR="000925D9" w:rsidRDefault="000925D9" w:rsidP="00797514">
            <w:pPr>
              <w:pStyle w:val="aff8"/>
              <w:jc w:val="center"/>
              <w:rPr>
                <w:rFonts w:ascii="Times New Roman" w:hAnsi="Times New Roman"/>
                <w:sz w:val="20"/>
                <w:szCs w:val="20"/>
              </w:rPr>
            </w:pPr>
          </w:p>
          <w:p w:rsidR="00177FAA" w:rsidRPr="00985957" w:rsidRDefault="00177FAA" w:rsidP="00797514">
            <w:pPr>
              <w:pStyle w:val="aff8"/>
              <w:jc w:val="center"/>
              <w:rPr>
                <w:rFonts w:ascii="Times New Roman" w:hAnsi="Times New Roman"/>
                <w:sz w:val="20"/>
                <w:szCs w:val="20"/>
              </w:rPr>
            </w:pPr>
            <w:r w:rsidRPr="00985957">
              <w:rPr>
                <w:rFonts w:ascii="Times New Roman" w:hAnsi="Times New Roman"/>
                <w:sz w:val="20"/>
                <w:szCs w:val="20"/>
              </w:rPr>
              <w:t>10</w:t>
            </w:r>
          </w:p>
        </w:tc>
        <w:tc>
          <w:tcPr>
            <w:tcW w:w="1134" w:type="dxa"/>
            <w:shd w:val="clear" w:color="auto" w:fill="auto"/>
          </w:tcPr>
          <w:p w:rsidR="000925D9" w:rsidRDefault="000925D9" w:rsidP="00797514">
            <w:pPr>
              <w:pStyle w:val="aff8"/>
              <w:jc w:val="center"/>
              <w:rPr>
                <w:rFonts w:ascii="Times New Roman" w:hAnsi="Times New Roman"/>
                <w:sz w:val="20"/>
                <w:szCs w:val="20"/>
              </w:rPr>
            </w:pPr>
          </w:p>
          <w:p w:rsidR="00177FAA" w:rsidRPr="00985957" w:rsidRDefault="00177FAA" w:rsidP="00797514">
            <w:pPr>
              <w:pStyle w:val="aff8"/>
              <w:jc w:val="center"/>
              <w:rPr>
                <w:rFonts w:ascii="Times New Roman" w:hAnsi="Times New Roman"/>
                <w:sz w:val="20"/>
                <w:szCs w:val="20"/>
              </w:rPr>
            </w:pPr>
            <w:r w:rsidRPr="00985957">
              <w:rPr>
                <w:rFonts w:ascii="Times New Roman" w:hAnsi="Times New Roman"/>
                <w:sz w:val="20"/>
                <w:szCs w:val="20"/>
              </w:rPr>
              <w:t>24</w:t>
            </w:r>
          </w:p>
        </w:tc>
        <w:tc>
          <w:tcPr>
            <w:tcW w:w="1276" w:type="dxa"/>
            <w:shd w:val="clear" w:color="auto" w:fill="auto"/>
          </w:tcPr>
          <w:p w:rsidR="000925D9" w:rsidRDefault="000925D9" w:rsidP="00797514">
            <w:pPr>
              <w:pStyle w:val="aff8"/>
              <w:jc w:val="center"/>
              <w:rPr>
                <w:rFonts w:ascii="Times New Roman" w:hAnsi="Times New Roman"/>
                <w:sz w:val="20"/>
                <w:szCs w:val="20"/>
              </w:rPr>
            </w:pPr>
          </w:p>
          <w:p w:rsidR="00177FAA" w:rsidRPr="00985957" w:rsidRDefault="00177FAA" w:rsidP="00797514">
            <w:pPr>
              <w:pStyle w:val="aff8"/>
              <w:jc w:val="center"/>
              <w:rPr>
                <w:rFonts w:ascii="Times New Roman" w:hAnsi="Times New Roman"/>
                <w:sz w:val="20"/>
                <w:szCs w:val="20"/>
              </w:rPr>
            </w:pPr>
            <w:r w:rsidRPr="00985957">
              <w:rPr>
                <w:rFonts w:ascii="Times New Roman" w:hAnsi="Times New Roman"/>
                <w:sz w:val="20"/>
                <w:szCs w:val="20"/>
              </w:rPr>
              <w:t>10</w:t>
            </w:r>
          </w:p>
        </w:tc>
        <w:tc>
          <w:tcPr>
            <w:tcW w:w="1134" w:type="dxa"/>
            <w:shd w:val="clear" w:color="auto" w:fill="auto"/>
          </w:tcPr>
          <w:p w:rsidR="000925D9" w:rsidRDefault="000925D9" w:rsidP="00797514">
            <w:pPr>
              <w:pStyle w:val="aff8"/>
              <w:jc w:val="center"/>
              <w:rPr>
                <w:rFonts w:ascii="Times New Roman" w:hAnsi="Times New Roman"/>
                <w:sz w:val="20"/>
                <w:szCs w:val="20"/>
              </w:rPr>
            </w:pPr>
          </w:p>
          <w:p w:rsidR="00177FAA" w:rsidRPr="00985957" w:rsidRDefault="00177FAA" w:rsidP="00797514">
            <w:pPr>
              <w:pStyle w:val="aff8"/>
              <w:jc w:val="center"/>
              <w:rPr>
                <w:rFonts w:ascii="Times New Roman" w:hAnsi="Times New Roman"/>
                <w:sz w:val="20"/>
                <w:szCs w:val="20"/>
              </w:rPr>
            </w:pPr>
            <w:r w:rsidRPr="00985957">
              <w:rPr>
                <w:rFonts w:ascii="Times New Roman" w:hAnsi="Times New Roman"/>
                <w:sz w:val="20"/>
                <w:szCs w:val="20"/>
              </w:rPr>
              <w:t>13</w:t>
            </w:r>
          </w:p>
        </w:tc>
        <w:tc>
          <w:tcPr>
            <w:tcW w:w="1276" w:type="dxa"/>
            <w:shd w:val="clear" w:color="auto" w:fill="auto"/>
          </w:tcPr>
          <w:p w:rsidR="000925D9" w:rsidRDefault="000925D9" w:rsidP="00797514">
            <w:pPr>
              <w:pStyle w:val="aff8"/>
              <w:jc w:val="center"/>
              <w:rPr>
                <w:rFonts w:ascii="Times New Roman" w:hAnsi="Times New Roman"/>
                <w:sz w:val="20"/>
                <w:szCs w:val="20"/>
              </w:rPr>
            </w:pPr>
          </w:p>
          <w:p w:rsidR="00177FAA" w:rsidRPr="00985957" w:rsidRDefault="00177FAA" w:rsidP="00797514">
            <w:pPr>
              <w:pStyle w:val="aff8"/>
              <w:jc w:val="center"/>
              <w:rPr>
                <w:rFonts w:ascii="Times New Roman" w:hAnsi="Times New Roman"/>
                <w:sz w:val="20"/>
                <w:szCs w:val="20"/>
              </w:rPr>
            </w:pPr>
            <w:r w:rsidRPr="00985957">
              <w:rPr>
                <w:rFonts w:ascii="Times New Roman" w:hAnsi="Times New Roman"/>
                <w:sz w:val="20"/>
                <w:szCs w:val="20"/>
              </w:rPr>
              <w:t>6</w:t>
            </w:r>
          </w:p>
        </w:tc>
        <w:tc>
          <w:tcPr>
            <w:tcW w:w="1134" w:type="dxa"/>
            <w:shd w:val="clear" w:color="auto" w:fill="auto"/>
          </w:tcPr>
          <w:p w:rsidR="000925D9" w:rsidRDefault="000925D9" w:rsidP="00797514">
            <w:pPr>
              <w:pStyle w:val="aff8"/>
              <w:jc w:val="center"/>
              <w:rPr>
                <w:rFonts w:ascii="Times New Roman" w:hAnsi="Times New Roman"/>
                <w:sz w:val="20"/>
                <w:szCs w:val="20"/>
              </w:rPr>
            </w:pPr>
          </w:p>
          <w:p w:rsidR="00177FAA" w:rsidRPr="00985957" w:rsidRDefault="00177FAA" w:rsidP="00797514">
            <w:pPr>
              <w:pStyle w:val="aff8"/>
              <w:jc w:val="center"/>
              <w:rPr>
                <w:rFonts w:ascii="Times New Roman" w:hAnsi="Times New Roman"/>
                <w:sz w:val="20"/>
                <w:szCs w:val="20"/>
              </w:rPr>
            </w:pPr>
            <w:r w:rsidRPr="00985957">
              <w:rPr>
                <w:rFonts w:ascii="Times New Roman" w:hAnsi="Times New Roman"/>
                <w:sz w:val="20"/>
                <w:szCs w:val="20"/>
              </w:rPr>
              <w:t>8</w:t>
            </w:r>
          </w:p>
        </w:tc>
      </w:tr>
      <w:tr w:rsidR="00177FAA" w:rsidRPr="00985957" w:rsidTr="00DA5A27">
        <w:tc>
          <w:tcPr>
            <w:tcW w:w="10774" w:type="dxa"/>
            <w:gridSpan w:val="9"/>
            <w:shd w:val="clear" w:color="auto" w:fill="auto"/>
          </w:tcPr>
          <w:p w:rsidR="00177FAA" w:rsidRPr="00985957" w:rsidRDefault="00177FAA" w:rsidP="00797514">
            <w:pPr>
              <w:pStyle w:val="aff8"/>
              <w:jc w:val="center"/>
              <w:rPr>
                <w:rFonts w:ascii="Times New Roman" w:hAnsi="Times New Roman"/>
                <w:sz w:val="20"/>
                <w:szCs w:val="20"/>
              </w:rPr>
            </w:pPr>
            <w:r w:rsidRPr="00985957">
              <w:rPr>
                <w:rFonts w:ascii="Times New Roman" w:hAnsi="Times New Roman"/>
                <w:sz w:val="20"/>
                <w:szCs w:val="20"/>
              </w:rPr>
              <w:t>Сужение колеи</w:t>
            </w:r>
          </w:p>
        </w:tc>
      </w:tr>
      <w:tr w:rsidR="00985957" w:rsidRPr="00985957" w:rsidTr="00DA5A27">
        <w:tc>
          <w:tcPr>
            <w:tcW w:w="1134" w:type="dxa"/>
            <w:shd w:val="clear" w:color="auto" w:fill="auto"/>
          </w:tcPr>
          <w:p w:rsidR="00B86219" w:rsidRPr="00985957" w:rsidRDefault="00B86219" w:rsidP="00797514">
            <w:pPr>
              <w:pStyle w:val="aff8"/>
              <w:jc w:val="center"/>
              <w:rPr>
                <w:rFonts w:ascii="Times New Roman" w:hAnsi="Times New Roman"/>
                <w:sz w:val="20"/>
                <w:szCs w:val="20"/>
              </w:rPr>
            </w:pPr>
            <w:r w:rsidRPr="00985957">
              <w:rPr>
                <w:rFonts w:ascii="Times New Roman" w:hAnsi="Times New Roman"/>
                <w:sz w:val="20"/>
                <w:szCs w:val="20"/>
              </w:rPr>
              <w:t>61</w:t>
            </w:r>
            <w:r w:rsidR="00090547" w:rsidRPr="00985957">
              <w:rPr>
                <w:rFonts w:ascii="Times New Roman" w:hAnsi="Times New Roman"/>
                <w:sz w:val="20"/>
                <w:szCs w:val="20"/>
              </w:rPr>
              <w:t>–</w:t>
            </w:r>
            <w:r w:rsidRPr="00985957">
              <w:rPr>
                <w:rFonts w:ascii="Times New Roman" w:hAnsi="Times New Roman"/>
                <w:sz w:val="20"/>
                <w:szCs w:val="20"/>
              </w:rPr>
              <w:t>80</w:t>
            </w:r>
          </w:p>
        </w:tc>
        <w:tc>
          <w:tcPr>
            <w:tcW w:w="1276" w:type="dxa"/>
            <w:shd w:val="clear" w:color="auto" w:fill="auto"/>
          </w:tcPr>
          <w:p w:rsidR="00B86219" w:rsidRPr="00985957" w:rsidRDefault="00B86219" w:rsidP="00797514">
            <w:pPr>
              <w:pStyle w:val="aff8"/>
              <w:jc w:val="center"/>
              <w:rPr>
                <w:rFonts w:ascii="Times New Roman" w:hAnsi="Times New Roman"/>
                <w:sz w:val="20"/>
                <w:szCs w:val="20"/>
              </w:rPr>
            </w:pPr>
            <w:r w:rsidRPr="00985957">
              <w:rPr>
                <w:rFonts w:ascii="Times New Roman" w:hAnsi="Times New Roman"/>
                <w:sz w:val="20"/>
                <w:szCs w:val="20"/>
              </w:rPr>
              <w:t>4</w:t>
            </w:r>
          </w:p>
        </w:tc>
        <w:tc>
          <w:tcPr>
            <w:tcW w:w="1134" w:type="dxa"/>
            <w:shd w:val="clear" w:color="auto" w:fill="auto"/>
          </w:tcPr>
          <w:p w:rsidR="00B86219" w:rsidRPr="00985957" w:rsidRDefault="00B86219" w:rsidP="00797514">
            <w:pPr>
              <w:pStyle w:val="aff8"/>
              <w:jc w:val="center"/>
              <w:rPr>
                <w:rFonts w:ascii="Times New Roman" w:hAnsi="Times New Roman"/>
                <w:sz w:val="20"/>
                <w:szCs w:val="20"/>
              </w:rPr>
            </w:pPr>
            <w:r w:rsidRPr="00985957">
              <w:rPr>
                <w:rFonts w:ascii="Times New Roman" w:hAnsi="Times New Roman"/>
                <w:sz w:val="20"/>
                <w:szCs w:val="20"/>
              </w:rPr>
              <w:t>8</w:t>
            </w:r>
          </w:p>
        </w:tc>
        <w:tc>
          <w:tcPr>
            <w:tcW w:w="1276" w:type="dxa"/>
            <w:shd w:val="clear" w:color="auto" w:fill="auto"/>
          </w:tcPr>
          <w:p w:rsidR="00B86219" w:rsidRPr="00985957" w:rsidRDefault="00B86219" w:rsidP="00797514">
            <w:pPr>
              <w:pStyle w:val="aff8"/>
              <w:jc w:val="center"/>
              <w:rPr>
                <w:rFonts w:ascii="Times New Roman" w:hAnsi="Times New Roman"/>
                <w:sz w:val="20"/>
                <w:szCs w:val="20"/>
              </w:rPr>
            </w:pPr>
            <w:r w:rsidRPr="00985957">
              <w:rPr>
                <w:rFonts w:ascii="Times New Roman" w:hAnsi="Times New Roman"/>
                <w:sz w:val="20"/>
                <w:szCs w:val="20"/>
              </w:rPr>
              <w:t>4</w:t>
            </w:r>
          </w:p>
        </w:tc>
        <w:tc>
          <w:tcPr>
            <w:tcW w:w="1134" w:type="dxa"/>
            <w:shd w:val="clear" w:color="auto" w:fill="auto"/>
          </w:tcPr>
          <w:p w:rsidR="00B86219" w:rsidRPr="00985957" w:rsidRDefault="00B86219" w:rsidP="00797514">
            <w:pPr>
              <w:pStyle w:val="aff8"/>
              <w:jc w:val="center"/>
              <w:rPr>
                <w:rFonts w:ascii="Times New Roman" w:hAnsi="Times New Roman"/>
                <w:sz w:val="20"/>
                <w:szCs w:val="20"/>
              </w:rPr>
            </w:pPr>
            <w:r w:rsidRPr="00985957">
              <w:rPr>
                <w:rFonts w:ascii="Times New Roman" w:hAnsi="Times New Roman"/>
                <w:sz w:val="20"/>
                <w:szCs w:val="20"/>
              </w:rPr>
              <w:t>12</w:t>
            </w:r>
          </w:p>
        </w:tc>
        <w:tc>
          <w:tcPr>
            <w:tcW w:w="1276" w:type="dxa"/>
            <w:shd w:val="clear" w:color="auto" w:fill="auto"/>
          </w:tcPr>
          <w:p w:rsidR="00B86219" w:rsidRPr="00985957" w:rsidRDefault="00B86219" w:rsidP="00797514">
            <w:pPr>
              <w:pStyle w:val="aff8"/>
              <w:jc w:val="center"/>
              <w:rPr>
                <w:rFonts w:ascii="Times New Roman" w:hAnsi="Times New Roman"/>
                <w:sz w:val="20"/>
                <w:szCs w:val="20"/>
              </w:rPr>
            </w:pPr>
            <w:r w:rsidRPr="00985957">
              <w:rPr>
                <w:rFonts w:ascii="Times New Roman" w:hAnsi="Times New Roman"/>
                <w:sz w:val="20"/>
                <w:szCs w:val="20"/>
              </w:rPr>
              <w:t>4</w:t>
            </w:r>
          </w:p>
        </w:tc>
        <w:tc>
          <w:tcPr>
            <w:tcW w:w="1134" w:type="dxa"/>
            <w:shd w:val="clear" w:color="auto" w:fill="auto"/>
          </w:tcPr>
          <w:p w:rsidR="00B86219" w:rsidRPr="00985957" w:rsidRDefault="00B86219" w:rsidP="00797514">
            <w:pPr>
              <w:pStyle w:val="aff8"/>
              <w:jc w:val="center"/>
              <w:rPr>
                <w:rFonts w:ascii="Times New Roman" w:hAnsi="Times New Roman"/>
                <w:sz w:val="20"/>
                <w:szCs w:val="20"/>
              </w:rPr>
            </w:pPr>
            <w:r w:rsidRPr="00985957">
              <w:rPr>
                <w:rFonts w:ascii="Times New Roman" w:hAnsi="Times New Roman"/>
                <w:sz w:val="20"/>
                <w:szCs w:val="20"/>
              </w:rPr>
              <w:t>18</w:t>
            </w:r>
          </w:p>
        </w:tc>
        <w:tc>
          <w:tcPr>
            <w:tcW w:w="1276" w:type="dxa"/>
            <w:shd w:val="clear" w:color="auto" w:fill="auto"/>
          </w:tcPr>
          <w:p w:rsidR="00B86219" w:rsidRPr="00985957" w:rsidRDefault="00B86219" w:rsidP="00797514">
            <w:pPr>
              <w:pStyle w:val="aff8"/>
              <w:jc w:val="center"/>
              <w:rPr>
                <w:rFonts w:ascii="Times New Roman" w:hAnsi="Times New Roman"/>
                <w:sz w:val="20"/>
                <w:szCs w:val="20"/>
              </w:rPr>
            </w:pPr>
            <w:r w:rsidRPr="00985957">
              <w:rPr>
                <w:rFonts w:ascii="Times New Roman" w:hAnsi="Times New Roman"/>
                <w:sz w:val="20"/>
                <w:szCs w:val="20"/>
              </w:rPr>
              <w:t>4</w:t>
            </w:r>
          </w:p>
        </w:tc>
        <w:tc>
          <w:tcPr>
            <w:tcW w:w="1134" w:type="dxa"/>
            <w:shd w:val="clear" w:color="auto" w:fill="auto"/>
          </w:tcPr>
          <w:p w:rsidR="00B86219" w:rsidRPr="00985957" w:rsidRDefault="00B86219" w:rsidP="00797514">
            <w:pPr>
              <w:pStyle w:val="aff8"/>
              <w:jc w:val="center"/>
              <w:rPr>
                <w:rFonts w:ascii="Times New Roman" w:hAnsi="Times New Roman"/>
                <w:sz w:val="20"/>
                <w:szCs w:val="20"/>
              </w:rPr>
            </w:pPr>
            <w:r w:rsidRPr="00985957">
              <w:rPr>
                <w:rFonts w:ascii="Times New Roman" w:hAnsi="Times New Roman"/>
                <w:sz w:val="20"/>
                <w:szCs w:val="20"/>
              </w:rPr>
              <w:t>20</w:t>
            </w:r>
          </w:p>
        </w:tc>
      </w:tr>
      <w:tr w:rsidR="00985957" w:rsidRPr="00985957" w:rsidTr="00DA5A27">
        <w:tc>
          <w:tcPr>
            <w:tcW w:w="1134" w:type="dxa"/>
            <w:shd w:val="clear" w:color="auto" w:fill="auto"/>
          </w:tcPr>
          <w:p w:rsidR="00B86219" w:rsidRPr="00985957" w:rsidRDefault="00B86219" w:rsidP="00797514">
            <w:pPr>
              <w:pStyle w:val="aff8"/>
              <w:jc w:val="center"/>
              <w:rPr>
                <w:rFonts w:ascii="Times New Roman" w:hAnsi="Times New Roman"/>
                <w:sz w:val="20"/>
                <w:szCs w:val="20"/>
              </w:rPr>
            </w:pPr>
            <w:r w:rsidRPr="00985957">
              <w:rPr>
                <w:rFonts w:ascii="Times New Roman" w:hAnsi="Times New Roman"/>
                <w:sz w:val="20"/>
                <w:szCs w:val="20"/>
              </w:rPr>
              <w:t>26</w:t>
            </w:r>
            <w:r w:rsidR="00090547" w:rsidRPr="00985957">
              <w:rPr>
                <w:rFonts w:ascii="Times New Roman" w:hAnsi="Times New Roman"/>
                <w:sz w:val="20"/>
                <w:szCs w:val="20"/>
              </w:rPr>
              <w:t>–</w:t>
            </w:r>
            <w:r w:rsidRPr="00985957">
              <w:rPr>
                <w:rFonts w:ascii="Times New Roman" w:hAnsi="Times New Roman"/>
                <w:sz w:val="20"/>
                <w:szCs w:val="20"/>
              </w:rPr>
              <w:t>60</w:t>
            </w:r>
          </w:p>
        </w:tc>
        <w:tc>
          <w:tcPr>
            <w:tcW w:w="1276" w:type="dxa"/>
            <w:shd w:val="clear" w:color="auto" w:fill="auto"/>
          </w:tcPr>
          <w:p w:rsidR="00B86219" w:rsidRPr="00985957" w:rsidRDefault="00B86219" w:rsidP="00797514">
            <w:pPr>
              <w:pStyle w:val="aff8"/>
              <w:jc w:val="center"/>
              <w:rPr>
                <w:rFonts w:ascii="Times New Roman" w:hAnsi="Times New Roman"/>
                <w:sz w:val="20"/>
                <w:szCs w:val="20"/>
              </w:rPr>
            </w:pPr>
            <w:r w:rsidRPr="00985957">
              <w:rPr>
                <w:rFonts w:ascii="Times New Roman" w:hAnsi="Times New Roman"/>
                <w:sz w:val="20"/>
                <w:szCs w:val="20"/>
              </w:rPr>
              <w:t>4</w:t>
            </w:r>
          </w:p>
        </w:tc>
        <w:tc>
          <w:tcPr>
            <w:tcW w:w="1134" w:type="dxa"/>
            <w:shd w:val="clear" w:color="auto" w:fill="auto"/>
          </w:tcPr>
          <w:p w:rsidR="00B86219" w:rsidRPr="00985957" w:rsidRDefault="00B86219" w:rsidP="00797514">
            <w:pPr>
              <w:pStyle w:val="aff8"/>
              <w:jc w:val="center"/>
              <w:rPr>
                <w:rFonts w:ascii="Times New Roman" w:hAnsi="Times New Roman"/>
                <w:sz w:val="20"/>
                <w:szCs w:val="20"/>
              </w:rPr>
            </w:pPr>
            <w:r w:rsidRPr="00985957">
              <w:rPr>
                <w:rFonts w:ascii="Times New Roman" w:hAnsi="Times New Roman"/>
                <w:sz w:val="20"/>
                <w:szCs w:val="20"/>
              </w:rPr>
              <w:t>8</w:t>
            </w:r>
          </w:p>
        </w:tc>
        <w:tc>
          <w:tcPr>
            <w:tcW w:w="1276" w:type="dxa"/>
            <w:shd w:val="clear" w:color="auto" w:fill="auto"/>
          </w:tcPr>
          <w:p w:rsidR="00B86219" w:rsidRPr="00985957" w:rsidRDefault="00B86219" w:rsidP="00797514">
            <w:pPr>
              <w:pStyle w:val="aff8"/>
              <w:jc w:val="center"/>
              <w:rPr>
                <w:rFonts w:ascii="Times New Roman" w:hAnsi="Times New Roman"/>
                <w:sz w:val="20"/>
                <w:szCs w:val="20"/>
              </w:rPr>
            </w:pPr>
            <w:r w:rsidRPr="00985957">
              <w:rPr>
                <w:rFonts w:ascii="Times New Roman" w:hAnsi="Times New Roman"/>
                <w:sz w:val="20"/>
                <w:szCs w:val="20"/>
              </w:rPr>
              <w:t>4</w:t>
            </w:r>
          </w:p>
        </w:tc>
        <w:tc>
          <w:tcPr>
            <w:tcW w:w="1134" w:type="dxa"/>
            <w:shd w:val="clear" w:color="auto" w:fill="auto"/>
          </w:tcPr>
          <w:p w:rsidR="00B86219" w:rsidRPr="00985957" w:rsidRDefault="00B86219" w:rsidP="00797514">
            <w:pPr>
              <w:pStyle w:val="aff8"/>
              <w:jc w:val="center"/>
              <w:rPr>
                <w:rFonts w:ascii="Times New Roman" w:hAnsi="Times New Roman"/>
                <w:sz w:val="20"/>
                <w:szCs w:val="20"/>
              </w:rPr>
            </w:pPr>
            <w:r w:rsidRPr="00985957">
              <w:rPr>
                <w:rFonts w:ascii="Times New Roman" w:hAnsi="Times New Roman"/>
                <w:sz w:val="20"/>
                <w:szCs w:val="20"/>
              </w:rPr>
              <w:t>12</w:t>
            </w:r>
          </w:p>
        </w:tc>
        <w:tc>
          <w:tcPr>
            <w:tcW w:w="1276" w:type="dxa"/>
            <w:shd w:val="clear" w:color="auto" w:fill="auto"/>
          </w:tcPr>
          <w:p w:rsidR="00B86219" w:rsidRPr="00985957" w:rsidRDefault="00B86219" w:rsidP="00797514">
            <w:pPr>
              <w:pStyle w:val="aff8"/>
              <w:jc w:val="center"/>
              <w:rPr>
                <w:rFonts w:ascii="Times New Roman" w:hAnsi="Times New Roman"/>
                <w:sz w:val="20"/>
                <w:szCs w:val="20"/>
              </w:rPr>
            </w:pPr>
            <w:r w:rsidRPr="00985957">
              <w:rPr>
                <w:rFonts w:ascii="Times New Roman" w:hAnsi="Times New Roman"/>
                <w:sz w:val="20"/>
                <w:szCs w:val="20"/>
              </w:rPr>
              <w:t>4</w:t>
            </w:r>
          </w:p>
        </w:tc>
        <w:tc>
          <w:tcPr>
            <w:tcW w:w="1134" w:type="dxa"/>
            <w:shd w:val="clear" w:color="auto" w:fill="auto"/>
          </w:tcPr>
          <w:p w:rsidR="00B86219" w:rsidRPr="00985957" w:rsidRDefault="00B86219" w:rsidP="00797514">
            <w:pPr>
              <w:pStyle w:val="aff8"/>
              <w:jc w:val="center"/>
              <w:rPr>
                <w:rFonts w:ascii="Times New Roman" w:hAnsi="Times New Roman"/>
                <w:sz w:val="20"/>
                <w:szCs w:val="20"/>
              </w:rPr>
            </w:pPr>
            <w:r w:rsidRPr="00985957">
              <w:rPr>
                <w:rFonts w:ascii="Times New Roman" w:hAnsi="Times New Roman"/>
                <w:sz w:val="20"/>
                <w:szCs w:val="20"/>
              </w:rPr>
              <w:t>18</w:t>
            </w:r>
          </w:p>
        </w:tc>
        <w:tc>
          <w:tcPr>
            <w:tcW w:w="1276" w:type="dxa"/>
            <w:shd w:val="clear" w:color="auto" w:fill="auto"/>
          </w:tcPr>
          <w:p w:rsidR="00B86219" w:rsidRPr="00985957" w:rsidRDefault="00B86219" w:rsidP="00797514">
            <w:pPr>
              <w:pStyle w:val="aff8"/>
              <w:jc w:val="center"/>
              <w:rPr>
                <w:rFonts w:ascii="Times New Roman" w:hAnsi="Times New Roman"/>
                <w:sz w:val="20"/>
                <w:szCs w:val="20"/>
              </w:rPr>
            </w:pPr>
            <w:r w:rsidRPr="00985957">
              <w:rPr>
                <w:rFonts w:ascii="Times New Roman" w:hAnsi="Times New Roman"/>
                <w:sz w:val="20"/>
                <w:szCs w:val="20"/>
              </w:rPr>
              <w:t>4</w:t>
            </w:r>
          </w:p>
        </w:tc>
        <w:tc>
          <w:tcPr>
            <w:tcW w:w="1134" w:type="dxa"/>
            <w:shd w:val="clear" w:color="auto" w:fill="auto"/>
          </w:tcPr>
          <w:p w:rsidR="00B86219" w:rsidRPr="00985957" w:rsidRDefault="00B86219" w:rsidP="00797514">
            <w:pPr>
              <w:pStyle w:val="aff8"/>
              <w:jc w:val="center"/>
              <w:rPr>
                <w:rFonts w:ascii="Times New Roman" w:hAnsi="Times New Roman"/>
                <w:sz w:val="20"/>
                <w:szCs w:val="20"/>
              </w:rPr>
            </w:pPr>
            <w:r w:rsidRPr="00985957">
              <w:rPr>
                <w:rFonts w:ascii="Times New Roman" w:hAnsi="Times New Roman"/>
                <w:sz w:val="20"/>
                <w:szCs w:val="20"/>
              </w:rPr>
              <w:t>20</w:t>
            </w:r>
          </w:p>
        </w:tc>
      </w:tr>
      <w:tr w:rsidR="00985957" w:rsidRPr="00985957" w:rsidTr="00DA5A27">
        <w:tc>
          <w:tcPr>
            <w:tcW w:w="1134" w:type="dxa"/>
            <w:shd w:val="clear" w:color="auto" w:fill="auto"/>
          </w:tcPr>
          <w:p w:rsidR="00B86219" w:rsidRPr="00985957" w:rsidRDefault="00B86219" w:rsidP="00797514">
            <w:pPr>
              <w:pStyle w:val="aff8"/>
              <w:jc w:val="center"/>
              <w:rPr>
                <w:rFonts w:ascii="Times New Roman" w:hAnsi="Times New Roman"/>
                <w:sz w:val="20"/>
                <w:szCs w:val="20"/>
              </w:rPr>
            </w:pPr>
            <w:r w:rsidRPr="00985957">
              <w:rPr>
                <w:rFonts w:ascii="Times New Roman" w:hAnsi="Times New Roman"/>
                <w:sz w:val="20"/>
                <w:szCs w:val="20"/>
              </w:rPr>
              <w:t>25 и менее</w:t>
            </w:r>
          </w:p>
        </w:tc>
        <w:tc>
          <w:tcPr>
            <w:tcW w:w="1276" w:type="dxa"/>
            <w:shd w:val="clear" w:color="auto" w:fill="auto"/>
          </w:tcPr>
          <w:p w:rsidR="000925D9" w:rsidRDefault="000925D9" w:rsidP="00797514">
            <w:pPr>
              <w:pStyle w:val="aff8"/>
              <w:jc w:val="center"/>
              <w:rPr>
                <w:rFonts w:ascii="Times New Roman" w:hAnsi="Times New Roman"/>
                <w:sz w:val="20"/>
                <w:szCs w:val="20"/>
              </w:rPr>
            </w:pPr>
          </w:p>
          <w:p w:rsidR="00B86219" w:rsidRPr="00985957" w:rsidRDefault="00B86219" w:rsidP="00797514">
            <w:pPr>
              <w:pStyle w:val="aff8"/>
              <w:jc w:val="center"/>
              <w:rPr>
                <w:rFonts w:ascii="Times New Roman" w:hAnsi="Times New Roman"/>
                <w:sz w:val="20"/>
                <w:szCs w:val="20"/>
              </w:rPr>
            </w:pPr>
            <w:r w:rsidRPr="00985957">
              <w:rPr>
                <w:rFonts w:ascii="Times New Roman" w:hAnsi="Times New Roman"/>
                <w:sz w:val="20"/>
                <w:szCs w:val="20"/>
              </w:rPr>
              <w:t>4</w:t>
            </w:r>
          </w:p>
        </w:tc>
        <w:tc>
          <w:tcPr>
            <w:tcW w:w="1134" w:type="dxa"/>
            <w:shd w:val="clear" w:color="auto" w:fill="auto"/>
          </w:tcPr>
          <w:p w:rsidR="000925D9" w:rsidRDefault="000925D9" w:rsidP="00797514">
            <w:pPr>
              <w:pStyle w:val="aff8"/>
              <w:jc w:val="center"/>
              <w:rPr>
                <w:rFonts w:ascii="Times New Roman" w:hAnsi="Times New Roman"/>
                <w:sz w:val="20"/>
                <w:szCs w:val="20"/>
              </w:rPr>
            </w:pPr>
          </w:p>
          <w:p w:rsidR="00B86219" w:rsidRPr="00985957" w:rsidRDefault="00B86219" w:rsidP="00797514">
            <w:pPr>
              <w:pStyle w:val="aff8"/>
              <w:jc w:val="center"/>
              <w:rPr>
                <w:rFonts w:ascii="Times New Roman" w:hAnsi="Times New Roman"/>
                <w:sz w:val="20"/>
                <w:szCs w:val="20"/>
              </w:rPr>
            </w:pPr>
            <w:r w:rsidRPr="00985957">
              <w:rPr>
                <w:rFonts w:ascii="Times New Roman" w:hAnsi="Times New Roman"/>
                <w:sz w:val="20"/>
                <w:szCs w:val="20"/>
              </w:rPr>
              <w:t>8</w:t>
            </w:r>
          </w:p>
        </w:tc>
        <w:tc>
          <w:tcPr>
            <w:tcW w:w="1276" w:type="dxa"/>
            <w:shd w:val="clear" w:color="auto" w:fill="auto"/>
          </w:tcPr>
          <w:p w:rsidR="000925D9" w:rsidRDefault="000925D9" w:rsidP="00797514">
            <w:pPr>
              <w:pStyle w:val="aff8"/>
              <w:jc w:val="center"/>
              <w:rPr>
                <w:rFonts w:ascii="Times New Roman" w:hAnsi="Times New Roman"/>
                <w:sz w:val="20"/>
                <w:szCs w:val="20"/>
              </w:rPr>
            </w:pPr>
          </w:p>
          <w:p w:rsidR="00B86219" w:rsidRPr="00985957" w:rsidRDefault="00B86219" w:rsidP="00797514">
            <w:pPr>
              <w:pStyle w:val="aff8"/>
              <w:jc w:val="center"/>
              <w:rPr>
                <w:rFonts w:ascii="Times New Roman" w:hAnsi="Times New Roman"/>
                <w:sz w:val="20"/>
                <w:szCs w:val="20"/>
              </w:rPr>
            </w:pPr>
            <w:r w:rsidRPr="00985957">
              <w:rPr>
                <w:rFonts w:ascii="Times New Roman" w:hAnsi="Times New Roman"/>
                <w:sz w:val="20"/>
                <w:szCs w:val="20"/>
              </w:rPr>
              <w:t>4</w:t>
            </w:r>
          </w:p>
        </w:tc>
        <w:tc>
          <w:tcPr>
            <w:tcW w:w="1134" w:type="dxa"/>
            <w:shd w:val="clear" w:color="auto" w:fill="auto"/>
          </w:tcPr>
          <w:p w:rsidR="000925D9" w:rsidRDefault="000925D9" w:rsidP="00797514">
            <w:pPr>
              <w:pStyle w:val="aff8"/>
              <w:jc w:val="center"/>
              <w:rPr>
                <w:rFonts w:ascii="Times New Roman" w:hAnsi="Times New Roman"/>
                <w:sz w:val="20"/>
                <w:szCs w:val="20"/>
              </w:rPr>
            </w:pPr>
          </w:p>
          <w:p w:rsidR="00B86219" w:rsidRPr="00985957" w:rsidRDefault="00B86219" w:rsidP="00797514">
            <w:pPr>
              <w:pStyle w:val="aff8"/>
              <w:jc w:val="center"/>
              <w:rPr>
                <w:rFonts w:ascii="Times New Roman" w:hAnsi="Times New Roman"/>
                <w:sz w:val="20"/>
                <w:szCs w:val="20"/>
              </w:rPr>
            </w:pPr>
            <w:r w:rsidRPr="00985957">
              <w:rPr>
                <w:rFonts w:ascii="Times New Roman" w:hAnsi="Times New Roman"/>
                <w:sz w:val="20"/>
                <w:szCs w:val="20"/>
              </w:rPr>
              <w:t>12</w:t>
            </w:r>
          </w:p>
        </w:tc>
        <w:tc>
          <w:tcPr>
            <w:tcW w:w="1276" w:type="dxa"/>
            <w:shd w:val="clear" w:color="auto" w:fill="auto"/>
          </w:tcPr>
          <w:p w:rsidR="000925D9" w:rsidRDefault="000925D9" w:rsidP="00797514">
            <w:pPr>
              <w:pStyle w:val="aff8"/>
              <w:jc w:val="center"/>
              <w:rPr>
                <w:rFonts w:ascii="Times New Roman" w:hAnsi="Times New Roman"/>
                <w:sz w:val="20"/>
                <w:szCs w:val="20"/>
              </w:rPr>
            </w:pPr>
          </w:p>
          <w:p w:rsidR="00B86219" w:rsidRPr="00985957" w:rsidRDefault="00B86219" w:rsidP="00797514">
            <w:pPr>
              <w:pStyle w:val="aff8"/>
              <w:jc w:val="center"/>
              <w:rPr>
                <w:rFonts w:ascii="Times New Roman" w:hAnsi="Times New Roman"/>
                <w:sz w:val="20"/>
                <w:szCs w:val="20"/>
              </w:rPr>
            </w:pPr>
            <w:r w:rsidRPr="00985957">
              <w:rPr>
                <w:rFonts w:ascii="Times New Roman" w:hAnsi="Times New Roman"/>
                <w:sz w:val="20"/>
                <w:szCs w:val="20"/>
              </w:rPr>
              <w:t>4</w:t>
            </w:r>
          </w:p>
        </w:tc>
        <w:tc>
          <w:tcPr>
            <w:tcW w:w="1134" w:type="dxa"/>
            <w:shd w:val="clear" w:color="auto" w:fill="auto"/>
          </w:tcPr>
          <w:p w:rsidR="000925D9" w:rsidRDefault="000925D9" w:rsidP="00797514">
            <w:pPr>
              <w:pStyle w:val="aff8"/>
              <w:jc w:val="center"/>
              <w:rPr>
                <w:rFonts w:ascii="Times New Roman" w:hAnsi="Times New Roman"/>
                <w:sz w:val="20"/>
                <w:szCs w:val="20"/>
              </w:rPr>
            </w:pPr>
          </w:p>
          <w:p w:rsidR="00B86219" w:rsidRPr="00985957" w:rsidRDefault="00B86219" w:rsidP="00797514">
            <w:pPr>
              <w:pStyle w:val="aff8"/>
              <w:jc w:val="center"/>
              <w:rPr>
                <w:rFonts w:ascii="Times New Roman" w:hAnsi="Times New Roman"/>
                <w:sz w:val="20"/>
                <w:szCs w:val="20"/>
              </w:rPr>
            </w:pPr>
            <w:r w:rsidRPr="00985957">
              <w:rPr>
                <w:rFonts w:ascii="Times New Roman" w:hAnsi="Times New Roman"/>
                <w:sz w:val="20"/>
                <w:szCs w:val="20"/>
              </w:rPr>
              <w:t>18</w:t>
            </w:r>
          </w:p>
        </w:tc>
        <w:tc>
          <w:tcPr>
            <w:tcW w:w="1276" w:type="dxa"/>
            <w:shd w:val="clear" w:color="auto" w:fill="auto"/>
          </w:tcPr>
          <w:p w:rsidR="000925D9" w:rsidRDefault="000925D9" w:rsidP="00797514">
            <w:pPr>
              <w:pStyle w:val="aff8"/>
              <w:jc w:val="center"/>
              <w:rPr>
                <w:rFonts w:ascii="Times New Roman" w:hAnsi="Times New Roman"/>
                <w:sz w:val="20"/>
                <w:szCs w:val="20"/>
              </w:rPr>
            </w:pPr>
          </w:p>
          <w:p w:rsidR="00B86219" w:rsidRPr="00985957" w:rsidRDefault="00B86219" w:rsidP="00797514">
            <w:pPr>
              <w:pStyle w:val="aff8"/>
              <w:jc w:val="center"/>
              <w:rPr>
                <w:rFonts w:ascii="Times New Roman" w:hAnsi="Times New Roman"/>
                <w:sz w:val="20"/>
                <w:szCs w:val="20"/>
              </w:rPr>
            </w:pPr>
            <w:r w:rsidRPr="00985957">
              <w:rPr>
                <w:rFonts w:ascii="Times New Roman" w:hAnsi="Times New Roman"/>
                <w:sz w:val="20"/>
                <w:szCs w:val="20"/>
              </w:rPr>
              <w:t>4</w:t>
            </w:r>
          </w:p>
        </w:tc>
        <w:tc>
          <w:tcPr>
            <w:tcW w:w="1134" w:type="dxa"/>
            <w:shd w:val="clear" w:color="auto" w:fill="auto"/>
          </w:tcPr>
          <w:p w:rsidR="000925D9" w:rsidRDefault="000925D9" w:rsidP="00797514">
            <w:pPr>
              <w:pStyle w:val="aff8"/>
              <w:jc w:val="center"/>
              <w:rPr>
                <w:rFonts w:ascii="Times New Roman" w:hAnsi="Times New Roman"/>
                <w:sz w:val="20"/>
                <w:szCs w:val="20"/>
              </w:rPr>
            </w:pPr>
          </w:p>
          <w:p w:rsidR="00B86219" w:rsidRPr="00985957" w:rsidRDefault="00B86219" w:rsidP="00797514">
            <w:pPr>
              <w:pStyle w:val="aff8"/>
              <w:jc w:val="center"/>
              <w:rPr>
                <w:rFonts w:ascii="Times New Roman" w:hAnsi="Times New Roman"/>
                <w:sz w:val="20"/>
                <w:szCs w:val="20"/>
              </w:rPr>
            </w:pPr>
            <w:r w:rsidRPr="00985957">
              <w:rPr>
                <w:rFonts w:ascii="Times New Roman" w:hAnsi="Times New Roman"/>
                <w:sz w:val="20"/>
                <w:szCs w:val="20"/>
              </w:rPr>
              <w:t>20</w:t>
            </w:r>
          </w:p>
        </w:tc>
      </w:tr>
    </w:tbl>
    <w:p w:rsidR="001C179F" w:rsidRPr="00B86219" w:rsidRDefault="001C179F" w:rsidP="00797514">
      <w:pPr>
        <w:pStyle w:val="aff8"/>
        <w:jc w:val="both"/>
        <w:rPr>
          <w:rFonts w:ascii="Times New Roman" w:hAnsi="Times New Roman"/>
          <w:sz w:val="28"/>
          <w:szCs w:val="28"/>
        </w:rPr>
      </w:pPr>
    </w:p>
    <w:p w:rsidR="001C179F" w:rsidRDefault="00B86219" w:rsidP="00797514">
      <w:pPr>
        <w:pStyle w:val="aff8"/>
        <w:jc w:val="both"/>
        <w:rPr>
          <w:rFonts w:ascii="Times New Roman" w:hAnsi="Times New Roman"/>
          <w:sz w:val="28"/>
          <w:szCs w:val="28"/>
        </w:rPr>
      </w:pPr>
      <w:r>
        <w:rPr>
          <w:rFonts w:ascii="Times New Roman" w:hAnsi="Times New Roman"/>
          <w:sz w:val="28"/>
          <w:szCs w:val="28"/>
        </w:rPr>
        <w:t>Т а б л и ц а   4.3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0"/>
        <w:gridCol w:w="2410"/>
        <w:gridCol w:w="2551"/>
      </w:tblGrid>
      <w:tr w:rsidR="00985957" w:rsidTr="00985957">
        <w:tc>
          <w:tcPr>
            <w:tcW w:w="2660" w:type="dxa"/>
            <w:shd w:val="clear" w:color="auto" w:fill="auto"/>
          </w:tcPr>
          <w:p w:rsidR="00090547" w:rsidRPr="00985957" w:rsidRDefault="00090547" w:rsidP="00797514">
            <w:pPr>
              <w:pStyle w:val="aff8"/>
              <w:jc w:val="center"/>
              <w:rPr>
                <w:rFonts w:ascii="Times New Roman" w:hAnsi="Times New Roman"/>
                <w:sz w:val="24"/>
                <w:szCs w:val="24"/>
              </w:rPr>
            </w:pPr>
            <w:r w:rsidRPr="00985957">
              <w:rPr>
                <w:rFonts w:ascii="Times New Roman" w:hAnsi="Times New Roman"/>
                <w:sz w:val="24"/>
                <w:szCs w:val="24"/>
              </w:rPr>
              <w:t>Кривая малого радиуса, м</w:t>
            </w:r>
          </w:p>
        </w:tc>
        <w:tc>
          <w:tcPr>
            <w:tcW w:w="2410" w:type="dxa"/>
            <w:shd w:val="clear" w:color="auto" w:fill="auto"/>
          </w:tcPr>
          <w:p w:rsidR="00090547" w:rsidRPr="00985957" w:rsidRDefault="00090547" w:rsidP="00797514">
            <w:pPr>
              <w:pStyle w:val="aff8"/>
              <w:jc w:val="center"/>
              <w:rPr>
                <w:rFonts w:ascii="Times New Roman" w:hAnsi="Times New Roman"/>
                <w:sz w:val="24"/>
                <w:szCs w:val="24"/>
              </w:rPr>
            </w:pPr>
            <w:r w:rsidRPr="00985957">
              <w:rPr>
                <w:rFonts w:ascii="Times New Roman" w:hAnsi="Times New Roman"/>
                <w:sz w:val="24"/>
                <w:szCs w:val="24"/>
              </w:rPr>
              <w:t>Номинальная ширина колеи, мм</w:t>
            </w:r>
          </w:p>
        </w:tc>
        <w:tc>
          <w:tcPr>
            <w:tcW w:w="2551" w:type="dxa"/>
            <w:shd w:val="clear" w:color="auto" w:fill="auto"/>
          </w:tcPr>
          <w:p w:rsidR="00090547" w:rsidRPr="00985957" w:rsidRDefault="00090547" w:rsidP="00797514">
            <w:pPr>
              <w:pStyle w:val="aff8"/>
              <w:jc w:val="center"/>
              <w:rPr>
                <w:rFonts w:ascii="Times New Roman" w:hAnsi="Times New Roman"/>
                <w:sz w:val="24"/>
                <w:szCs w:val="24"/>
              </w:rPr>
            </w:pPr>
            <w:r w:rsidRPr="00985957">
              <w:rPr>
                <w:rFonts w:ascii="Times New Roman" w:hAnsi="Times New Roman"/>
                <w:sz w:val="24"/>
                <w:szCs w:val="24"/>
              </w:rPr>
              <w:t>Допускаемые отклонения, мм</w:t>
            </w:r>
          </w:p>
        </w:tc>
      </w:tr>
      <w:tr w:rsidR="00985957" w:rsidTr="00985957">
        <w:tc>
          <w:tcPr>
            <w:tcW w:w="2660" w:type="dxa"/>
            <w:shd w:val="clear" w:color="auto" w:fill="auto"/>
          </w:tcPr>
          <w:p w:rsidR="00090547" w:rsidRPr="00985957" w:rsidRDefault="00090547" w:rsidP="00797514">
            <w:pPr>
              <w:pStyle w:val="aff8"/>
              <w:jc w:val="center"/>
              <w:rPr>
                <w:rFonts w:ascii="Times New Roman" w:hAnsi="Times New Roman"/>
                <w:sz w:val="24"/>
                <w:szCs w:val="24"/>
              </w:rPr>
            </w:pPr>
            <w:r w:rsidRPr="00985957">
              <w:rPr>
                <w:rFonts w:ascii="Times New Roman" w:hAnsi="Times New Roman"/>
                <w:sz w:val="24"/>
                <w:szCs w:val="24"/>
              </w:rPr>
              <w:t>350 и более</w:t>
            </w:r>
          </w:p>
        </w:tc>
        <w:tc>
          <w:tcPr>
            <w:tcW w:w="2410" w:type="dxa"/>
            <w:shd w:val="clear" w:color="auto" w:fill="auto"/>
          </w:tcPr>
          <w:p w:rsidR="00090547" w:rsidRPr="00985957" w:rsidRDefault="00090547" w:rsidP="00797514">
            <w:pPr>
              <w:pStyle w:val="aff8"/>
              <w:jc w:val="center"/>
              <w:rPr>
                <w:rFonts w:ascii="Times New Roman" w:hAnsi="Times New Roman"/>
                <w:sz w:val="24"/>
                <w:szCs w:val="24"/>
              </w:rPr>
            </w:pPr>
            <w:r w:rsidRPr="00985957">
              <w:rPr>
                <w:rFonts w:ascii="Times New Roman" w:hAnsi="Times New Roman"/>
                <w:sz w:val="24"/>
                <w:szCs w:val="24"/>
              </w:rPr>
              <w:t>1524</w:t>
            </w:r>
          </w:p>
        </w:tc>
        <w:tc>
          <w:tcPr>
            <w:tcW w:w="2551" w:type="dxa"/>
            <w:shd w:val="clear" w:color="auto" w:fill="auto"/>
          </w:tcPr>
          <w:p w:rsidR="00090547" w:rsidRPr="00985957" w:rsidRDefault="00090547" w:rsidP="00797514">
            <w:pPr>
              <w:pStyle w:val="aff8"/>
              <w:jc w:val="center"/>
              <w:rPr>
                <w:rFonts w:ascii="Times New Roman" w:hAnsi="Times New Roman"/>
                <w:sz w:val="24"/>
                <w:szCs w:val="24"/>
              </w:rPr>
            </w:pPr>
            <w:r w:rsidRPr="00985957">
              <w:rPr>
                <w:rFonts w:ascii="Times New Roman" w:hAnsi="Times New Roman"/>
                <w:sz w:val="24"/>
                <w:szCs w:val="24"/>
              </w:rPr>
              <w:t>+6</w:t>
            </w:r>
          </w:p>
          <w:p w:rsidR="00090547" w:rsidRPr="00985957" w:rsidRDefault="00090547" w:rsidP="00797514">
            <w:pPr>
              <w:pStyle w:val="aff8"/>
              <w:jc w:val="center"/>
              <w:rPr>
                <w:rFonts w:ascii="Times New Roman" w:hAnsi="Times New Roman"/>
                <w:sz w:val="24"/>
                <w:szCs w:val="24"/>
              </w:rPr>
            </w:pPr>
            <w:r w:rsidRPr="00985957">
              <w:rPr>
                <w:rFonts w:ascii="Times New Roman" w:hAnsi="Times New Roman"/>
                <w:sz w:val="24"/>
                <w:szCs w:val="24"/>
              </w:rPr>
              <w:t>–8</w:t>
            </w:r>
          </w:p>
        </w:tc>
      </w:tr>
      <w:tr w:rsidR="00985957" w:rsidTr="00985957">
        <w:tc>
          <w:tcPr>
            <w:tcW w:w="2660" w:type="dxa"/>
            <w:shd w:val="clear" w:color="auto" w:fill="auto"/>
          </w:tcPr>
          <w:p w:rsidR="00090547" w:rsidRPr="00985957" w:rsidRDefault="00090547" w:rsidP="00797514">
            <w:pPr>
              <w:pStyle w:val="aff8"/>
              <w:jc w:val="center"/>
              <w:rPr>
                <w:rFonts w:ascii="Times New Roman" w:hAnsi="Times New Roman"/>
                <w:sz w:val="24"/>
                <w:szCs w:val="24"/>
              </w:rPr>
            </w:pPr>
            <w:r w:rsidRPr="00985957">
              <w:rPr>
                <w:rFonts w:ascii="Times New Roman" w:hAnsi="Times New Roman"/>
                <w:sz w:val="24"/>
                <w:szCs w:val="24"/>
              </w:rPr>
              <w:t>349–150</w:t>
            </w:r>
          </w:p>
        </w:tc>
        <w:tc>
          <w:tcPr>
            <w:tcW w:w="2410" w:type="dxa"/>
            <w:shd w:val="clear" w:color="auto" w:fill="auto"/>
          </w:tcPr>
          <w:p w:rsidR="00090547" w:rsidRPr="00985957" w:rsidRDefault="00090547" w:rsidP="00797514">
            <w:pPr>
              <w:pStyle w:val="aff8"/>
              <w:jc w:val="center"/>
              <w:rPr>
                <w:rFonts w:ascii="Times New Roman" w:hAnsi="Times New Roman"/>
                <w:sz w:val="24"/>
                <w:szCs w:val="24"/>
              </w:rPr>
            </w:pPr>
            <w:r w:rsidRPr="00985957">
              <w:rPr>
                <w:rFonts w:ascii="Times New Roman" w:hAnsi="Times New Roman"/>
                <w:sz w:val="24"/>
                <w:szCs w:val="24"/>
              </w:rPr>
              <w:t>1530</w:t>
            </w:r>
          </w:p>
        </w:tc>
        <w:tc>
          <w:tcPr>
            <w:tcW w:w="2551" w:type="dxa"/>
            <w:shd w:val="clear" w:color="auto" w:fill="auto"/>
          </w:tcPr>
          <w:p w:rsidR="00090547" w:rsidRPr="00985957" w:rsidRDefault="00090547" w:rsidP="00797514">
            <w:pPr>
              <w:pStyle w:val="aff8"/>
              <w:jc w:val="center"/>
              <w:rPr>
                <w:rFonts w:ascii="Times New Roman" w:hAnsi="Times New Roman"/>
                <w:sz w:val="24"/>
                <w:szCs w:val="24"/>
              </w:rPr>
            </w:pPr>
            <w:r w:rsidRPr="00985957">
              <w:rPr>
                <w:rFonts w:ascii="Times New Roman" w:hAnsi="Times New Roman"/>
                <w:sz w:val="24"/>
                <w:szCs w:val="24"/>
              </w:rPr>
              <w:t>+10</w:t>
            </w:r>
          </w:p>
          <w:p w:rsidR="00090547" w:rsidRPr="00985957" w:rsidRDefault="00090547" w:rsidP="00797514">
            <w:pPr>
              <w:pStyle w:val="aff8"/>
              <w:jc w:val="center"/>
              <w:rPr>
                <w:rFonts w:ascii="Times New Roman" w:hAnsi="Times New Roman"/>
                <w:sz w:val="24"/>
                <w:szCs w:val="24"/>
              </w:rPr>
            </w:pPr>
            <w:r w:rsidRPr="00985957">
              <w:rPr>
                <w:rFonts w:ascii="Times New Roman" w:hAnsi="Times New Roman"/>
                <w:sz w:val="24"/>
                <w:szCs w:val="24"/>
              </w:rPr>
              <w:t>–8</w:t>
            </w:r>
          </w:p>
        </w:tc>
      </w:tr>
      <w:tr w:rsidR="00985957" w:rsidTr="00985957">
        <w:tc>
          <w:tcPr>
            <w:tcW w:w="2660" w:type="dxa"/>
            <w:shd w:val="clear" w:color="auto" w:fill="auto"/>
          </w:tcPr>
          <w:p w:rsidR="00090547" w:rsidRPr="00985957" w:rsidRDefault="00090547" w:rsidP="00797514">
            <w:pPr>
              <w:pStyle w:val="aff8"/>
              <w:jc w:val="center"/>
              <w:rPr>
                <w:rFonts w:ascii="Times New Roman" w:hAnsi="Times New Roman"/>
                <w:sz w:val="24"/>
                <w:szCs w:val="24"/>
              </w:rPr>
            </w:pPr>
            <w:r w:rsidRPr="00985957">
              <w:rPr>
                <w:rFonts w:ascii="Times New Roman" w:hAnsi="Times New Roman"/>
                <w:sz w:val="24"/>
                <w:szCs w:val="24"/>
              </w:rPr>
              <w:t>149 и менее</w:t>
            </w:r>
          </w:p>
        </w:tc>
        <w:tc>
          <w:tcPr>
            <w:tcW w:w="2410" w:type="dxa"/>
            <w:shd w:val="clear" w:color="auto" w:fill="auto"/>
          </w:tcPr>
          <w:p w:rsidR="00090547" w:rsidRPr="00985957" w:rsidRDefault="00090547" w:rsidP="00797514">
            <w:pPr>
              <w:pStyle w:val="aff8"/>
              <w:jc w:val="center"/>
              <w:rPr>
                <w:rFonts w:ascii="Times New Roman" w:hAnsi="Times New Roman"/>
                <w:sz w:val="24"/>
                <w:szCs w:val="24"/>
              </w:rPr>
            </w:pPr>
            <w:r w:rsidRPr="00985957">
              <w:rPr>
                <w:rFonts w:ascii="Times New Roman" w:hAnsi="Times New Roman"/>
                <w:sz w:val="24"/>
                <w:szCs w:val="24"/>
              </w:rPr>
              <w:t>1540</w:t>
            </w:r>
          </w:p>
        </w:tc>
        <w:tc>
          <w:tcPr>
            <w:tcW w:w="2551" w:type="dxa"/>
            <w:shd w:val="clear" w:color="auto" w:fill="auto"/>
          </w:tcPr>
          <w:p w:rsidR="00090547" w:rsidRPr="00985957" w:rsidRDefault="00090547" w:rsidP="00797514">
            <w:pPr>
              <w:pStyle w:val="aff8"/>
              <w:jc w:val="center"/>
              <w:rPr>
                <w:rFonts w:ascii="Times New Roman" w:hAnsi="Times New Roman"/>
                <w:sz w:val="24"/>
                <w:szCs w:val="24"/>
              </w:rPr>
            </w:pPr>
            <w:r w:rsidRPr="00985957">
              <w:rPr>
                <w:rFonts w:ascii="Times New Roman" w:hAnsi="Times New Roman"/>
                <w:sz w:val="24"/>
                <w:szCs w:val="24"/>
              </w:rPr>
              <w:t>+10</w:t>
            </w:r>
          </w:p>
          <w:p w:rsidR="00090547" w:rsidRPr="00985957" w:rsidRDefault="00090547" w:rsidP="00797514">
            <w:pPr>
              <w:pStyle w:val="aff8"/>
              <w:jc w:val="center"/>
              <w:rPr>
                <w:rFonts w:ascii="Times New Roman" w:hAnsi="Times New Roman"/>
                <w:sz w:val="24"/>
                <w:szCs w:val="24"/>
              </w:rPr>
            </w:pPr>
            <w:r w:rsidRPr="00985957">
              <w:rPr>
                <w:rFonts w:ascii="Times New Roman" w:hAnsi="Times New Roman"/>
                <w:sz w:val="24"/>
                <w:szCs w:val="24"/>
              </w:rPr>
              <w:t>–4</w:t>
            </w:r>
          </w:p>
        </w:tc>
      </w:tr>
      <w:tr w:rsidR="00090547" w:rsidTr="00985957">
        <w:tc>
          <w:tcPr>
            <w:tcW w:w="7621" w:type="dxa"/>
            <w:gridSpan w:val="3"/>
            <w:shd w:val="clear" w:color="auto" w:fill="auto"/>
          </w:tcPr>
          <w:p w:rsidR="00090547" w:rsidRPr="00985957" w:rsidRDefault="00090547" w:rsidP="00797514">
            <w:pPr>
              <w:pStyle w:val="aff8"/>
              <w:ind w:firstLine="567"/>
              <w:jc w:val="both"/>
              <w:rPr>
                <w:rFonts w:ascii="Times New Roman" w:hAnsi="Times New Roman"/>
                <w:sz w:val="20"/>
                <w:szCs w:val="20"/>
              </w:rPr>
            </w:pPr>
            <w:r w:rsidRPr="00985957">
              <w:rPr>
                <w:rFonts w:ascii="Times New Roman" w:hAnsi="Times New Roman"/>
                <w:sz w:val="20"/>
                <w:szCs w:val="20"/>
              </w:rPr>
              <w:t xml:space="preserve">П р и м е ч а н и е – </w:t>
            </w:r>
            <w:r w:rsidRPr="00985957">
              <w:rPr>
                <w:rFonts w:ascii="Times New Roman" w:hAnsi="Times New Roman"/>
                <w:color w:val="000001"/>
                <w:sz w:val="20"/>
                <w:szCs w:val="20"/>
              </w:rPr>
              <w:t xml:space="preserve">При ширине колеи более 1548 мм и менее 1512 мм (на участках с железобетонными шпалами выпуска до 1996 г. </w:t>
            </w:r>
            <w:r w:rsidR="00600045" w:rsidRPr="00985957">
              <w:rPr>
                <w:rFonts w:ascii="Times New Roman" w:hAnsi="Times New Roman"/>
                <w:sz w:val="20"/>
                <w:szCs w:val="20"/>
              </w:rPr>
              <w:t>–</w:t>
            </w:r>
            <w:r w:rsidRPr="00985957">
              <w:rPr>
                <w:rFonts w:ascii="Times New Roman" w:hAnsi="Times New Roman"/>
                <w:color w:val="000001"/>
                <w:sz w:val="20"/>
                <w:szCs w:val="20"/>
              </w:rPr>
              <w:t xml:space="preserve"> 1510 мм) требуется устранение отклонений по ширине колеи.</w:t>
            </w:r>
          </w:p>
        </w:tc>
      </w:tr>
    </w:tbl>
    <w:p w:rsidR="00640A34" w:rsidRPr="00600045" w:rsidRDefault="00640A34" w:rsidP="00797514">
      <w:pPr>
        <w:pStyle w:val="aff8"/>
        <w:ind w:firstLine="567"/>
        <w:jc w:val="both"/>
        <w:rPr>
          <w:rFonts w:ascii="Times New Roman" w:hAnsi="Times New Roman"/>
          <w:sz w:val="28"/>
          <w:szCs w:val="28"/>
        </w:rPr>
      </w:pPr>
    </w:p>
    <w:p w:rsidR="00FC2BDC" w:rsidRPr="00600045" w:rsidRDefault="00FC2BDC" w:rsidP="00797514">
      <w:pPr>
        <w:pStyle w:val="aff8"/>
        <w:ind w:firstLine="567"/>
        <w:jc w:val="both"/>
        <w:rPr>
          <w:rFonts w:ascii="Times New Roman" w:hAnsi="Times New Roman"/>
          <w:sz w:val="28"/>
          <w:szCs w:val="28"/>
        </w:rPr>
      </w:pPr>
      <w:r w:rsidRPr="00600045">
        <w:rPr>
          <w:rFonts w:ascii="Times New Roman" w:hAnsi="Times New Roman"/>
          <w:sz w:val="28"/>
          <w:szCs w:val="28"/>
        </w:rPr>
        <w:t xml:space="preserve">Допустимые предельные отклонения ширины колеи от ее размеров на участках с железобетонными шпалами: по уширению </w:t>
      </w:r>
      <w:r w:rsidR="00600045">
        <w:rPr>
          <w:rFonts w:ascii="Times New Roman" w:hAnsi="Times New Roman"/>
          <w:sz w:val="28"/>
          <w:szCs w:val="28"/>
        </w:rPr>
        <w:t xml:space="preserve">плюс </w:t>
      </w:r>
      <w:r w:rsidRPr="00600045">
        <w:rPr>
          <w:rFonts w:ascii="Times New Roman" w:hAnsi="Times New Roman"/>
          <w:sz w:val="28"/>
          <w:szCs w:val="28"/>
        </w:rPr>
        <w:t xml:space="preserve">6 мм, по сужению </w:t>
      </w:r>
      <w:r w:rsidR="00600045">
        <w:rPr>
          <w:rFonts w:ascii="Times New Roman" w:hAnsi="Times New Roman"/>
          <w:sz w:val="28"/>
          <w:szCs w:val="28"/>
        </w:rPr>
        <w:t xml:space="preserve">минус </w:t>
      </w:r>
      <w:r w:rsidRPr="00600045">
        <w:rPr>
          <w:rFonts w:ascii="Times New Roman" w:hAnsi="Times New Roman"/>
          <w:sz w:val="28"/>
          <w:szCs w:val="28"/>
        </w:rPr>
        <w:t>4 мм.</w:t>
      </w:r>
    </w:p>
    <w:p w:rsidR="00FC2BDC" w:rsidRPr="00600045" w:rsidRDefault="00FC2BDC" w:rsidP="00797514">
      <w:pPr>
        <w:pStyle w:val="aff8"/>
        <w:ind w:firstLine="567"/>
        <w:jc w:val="both"/>
        <w:rPr>
          <w:rFonts w:ascii="Times New Roman" w:hAnsi="Times New Roman"/>
          <w:sz w:val="28"/>
          <w:szCs w:val="28"/>
        </w:rPr>
      </w:pPr>
      <w:r w:rsidRPr="00600045">
        <w:rPr>
          <w:rFonts w:ascii="Times New Roman" w:hAnsi="Times New Roman"/>
          <w:sz w:val="28"/>
          <w:szCs w:val="28"/>
        </w:rPr>
        <w:t xml:space="preserve">Ширина колеи передвижных путей на прямых и кривых участках пути должна быть единой </w:t>
      </w:r>
      <w:r w:rsidR="00600045">
        <w:rPr>
          <w:rFonts w:ascii="Times New Roman" w:hAnsi="Times New Roman"/>
          <w:sz w:val="28"/>
          <w:szCs w:val="28"/>
        </w:rPr>
        <w:t>–</w:t>
      </w:r>
      <w:r w:rsidRPr="00600045">
        <w:rPr>
          <w:rFonts w:ascii="Times New Roman" w:hAnsi="Times New Roman"/>
          <w:sz w:val="28"/>
          <w:szCs w:val="28"/>
        </w:rPr>
        <w:t xml:space="preserve"> 1535 мм; отклонения от ее размеров не должны превышать по уширению </w:t>
      </w:r>
      <w:r w:rsidR="00600045">
        <w:rPr>
          <w:rFonts w:ascii="Times New Roman" w:hAnsi="Times New Roman"/>
          <w:sz w:val="28"/>
          <w:szCs w:val="28"/>
        </w:rPr>
        <w:t xml:space="preserve">плюс </w:t>
      </w:r>
      <w:r w:rsidRPr="00600045">
        <w:rPr>
          <w:rFonts w:ascii="Times New Roman" w:hAnsi="Times New Roman"/>
          <w:sz w:val="28"/>
          <w:szCs w:val="28"/>
        </w:rPr>
        <w:t xml:space="preserve">6 мм и по сужению </w:t>
      </w:r>
      <w:r w:rsidR="00600045">
        <w:rPr>
          <w:rFonts w:ascii="Times New Roman" w:hAnsi="Times New Roman"/>
          <w:sz w:val="28"/>
          <w:szCs w:val="28"/>
        </w:rPr>
        <w:t xml:space="preserve">минус </w:t>
      </w:r>
      <w:r w:rsidRPr="00600045">
        <w:rPr>
          <w:rFonts w:ascii="Times New Roman" w:hAnsi="Times New Roman"/>
          <w:sz w:val="28"/>
          <w:szCs w:val="28"/>
        </w:rPr>
        <w:t>4 мм.</w:t>
      </w:r>
    </w:p>
    <w:p w:rsidR="00FC2BDC" w:rsidRPr="00600045" w:rsidRDefault="00FC2BDC" w:rsidP="00797514">
      <w:pPr>
        <w:pStyle w:val="aff8"/>
        <w:ind w:firstLine="567"/>
        <w:jc w:val="both"/>
        <w:rPr>
          <w:rFonts w:ascii="Times New Roman" w:hAnsi="Times New Roman"/>
          <w:sz w:val="28"/>
          <w:szCs w:val="28"/>
        </w:rPr>
      </w:pPr>
      <w:r w:rsidRPr="00600045">
        <w:rPr>
          <w:rFonts w:ascii="Times New Roman" w:hAnsi="Times New Roman"/>
          <w:sz w:val="28"/>
          <w:szCs w:val="28"/>
        </w:rPr>
        <w:t xml:space="preserve">При наличии в кривых радиусом 1200 м и менее бокового износа головки рельсов </w:t>
      </w:r>
      <w:r w:rsidR="00600045">
        <w:rPr>
          <w:rFonts w:ascii="Times New Roman" w:hAnsi="Times New Roman"/>
          <w:sz w:val="28"/>
          <w:szCs w:val="28"/>
        </w:rPr>
        <w:t>значение</w:t>
      </w:r>
      <w:r w:rsidRPr="00600045">
        <w:rPr>
          <w:rFonts w:ascii="Times New Roman" w:hAnsi="Times New Roman"/>
          <w:sz w:val="28"/>
          <w:szCs w:val="28"/>
        </w:rPr>
        <w:t xml:space="preserve"> отклонения по уширению, не требующ</w:t>
      </w:r>
      <w:r w:rsidR="00600045">
        <w:rPr>
          <w:rFonts w:ascii="Times New Roman" w:hAnsi="Times New Roman"/>
          <w:sz w:val="28"/>
          <w:szCs w:val="28"/>
        </w:rPr>
        <w:t>ее</w:t>
      </w:r>
      <w:r w:rsidRPr="00600045">
        <w:rPr>
          <w:rFonts w:ascii="Times New Roman" w:hAnsi="Times New Roman"/>
          <w:sz w:val="28"/>
          <w:szCs w:val="28"/>
        </w:rPr>
        <w:t xml:space="preserve"> устранения, может быть повышен</w:t>
      </w:r>
      <w:r w:rsidR="00600045">
        <w:rPr>
          <w:rFonts w:ascii="Times New Roman" w:hAnsi="Times New Roman"/>
          <w:sz w:val="28"/>
          <w:szCs w:val="28"/>
        </w:rPr>
        <w:t>о</w:t>
      </w:r>
      <w:r w:rsidRPr="00600045">
        <w:rPr>
          <w:rFonts w:ascii="Times New Roman" w:hAnsi="Times New Roman"/>
          <w:sz w:val="28"/>
          <w:szCs w:val="28"/>
        </w:rPr>
        <w:t xml:space="preserve"> на </w:t>
      </w:r>
      <w:r w:rsidR="00600045">
        <w:rPr>
          <w:rFonts w:ascii="Times New Roman" w:hAnsi="Times New Roman"/>
          <w:sz w:val="28"/>
          <w:szCs w:val="28"/>
        </w:rPr>
        <w:t>значение</w:t>
      </w:r>
      <w:r w:rsidRPr="00600045">
        <w:rPr>
          <w:rFonts w:ascii="Times New Roman" w:hAnsi="Times New Roman"/>
          <w:sz w:val="28"/>
          <w:szCs w:val="28"/>
        </w:rPr>
        <w:t xml:space="preserve"> фактического износа внутренней грани головки рельса наружной нити, но не более чем 15 мм, при этом ширина колеи не должна превышать значений предельных отклонений.</w:t>
      </w:r>
    </w:p>
    <w:p w:rsidR="00C415D6" w:rsidRPr="00600045" w:rsidRDefault="00FC2BDC" w:rsidP="00797514">
      <w:pPr>
        <w:pStyle w:val="aff8"/>
        <w:ind w:firstLine="567"/>
        <w:jc w:val="both"/>
        <w:rPr>
          <w:rFonts w:ascii="Times New Roman" w:hAnsi="Times New Roman"/>
          <w:sz w:val="28"/>
          <w:szCs w:val="28"/>
        </w:rPr>
      </w:pPr>
      <w:r w:rsidRPr="00600045">
        <w:rPr>
          <w:rFonts w:ascii="Times New Roman" w:hAnsi="Times New Roman"/>
          <w:sz w:val="28"/>
          <w:szCs w:val="28"/>
        </w:rPr>
        <w:t>Допускаемые отклонения в уровне расположения рельсовых нитей в прямых и кривых приведены в та</w:t>
      </w:r>
      <w:r w:rsidR="00807143" w:rsidRPr="00600045">
        <w:rPr>
          <w:rFonts w:ascii="Times New Roman" w:hAnsi="Times New Roman"/>
          <w:sz w:val="28"/>
          <w:szCs w:val="28"/>
        </w:rPr>
        <w:t>бл</w:t>
      </w:r>
      <w:r w:rsidR="00600045">
        <w:rPr>
          <w:rFonts w:ascii="Times New Roman" w:hAnsi="Times New Roman"/>
          <w:sz w:val="28"/>
          <w:szCs w:val="28"/>
        </w:rPr>
        <w:t>ице 4.4, а в плане расположения – в таблице 4.5</w:t>
      </w:r>
      <w:r w:rsidR="005D583F" w:rsidRPr="00600045">
        <w:rPr>
          <w:rFonts w:ascii="Times New Roman" w:hAnsi="Times New Roman"/>
          <w:sz w:val="28"/>
          <w:szCs w:val="28"/>
        </w:rPr>
        <w:t>.</w:t>
      </w:r>
    </w:p>
    <w:p w:rsidR="00600045" w:rsidRDefault="00600045" w:rsidP="00797514">
      <w:pPr>
        <w:pStyle w:val="aff8"/>
        <w:jc w:val="both"/>
        <w:rPr>
          <w:rFonts w:ascii="Times New Roman" w:hAnsi="Times New Roman"/>
          <w:sz w:val="28"/>
          <w:szCs w:val="28"/>
        </w:rPr>
      </w:pPr>
    </w:p>
    <w:p w:rsidR="00600045" w:rsidRDefault="00600045" w:rsidP="00797514">
      <w:pPr>
        <w:pStyle w:val="aff8"/>
        <w:jc w:val="both"/>
        <w:rPr>
          <w:rFonts w:ascii="Times New Roman" w:hAnsi="Times New Roman"/>
          <w:sz w:val="28"/>
          <w:szCs w:val="28"/>
        </w:rPr>
      </w:pPr>
      <w:r>
        <w:rPr>
          <w:rFonts w:ascii="Times New Roman" w:hAnsi="Times New Roman"/>
          <w:sz w:val="28"/>
          <w:szCs w:val="28"/>
        </w:rPr>
        <w:t>Т а б л и ц а   4.4</w:t>
      </w:r>
    </w:p>
    <w:tbl>
      <w:tblPr>
        <w:tblW w:w="965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8"/>
        <w:gridCol w:w="1887"/>
        <w:gridCol w:w="1733"/>
        <w:gridCol w:w="1887"/>
        <w:gridCol w:w="1734"/>
      </w:tblGrid>
      <w:tr w:rsidR="00FC2BDC" w:rsidRPr="00181F27" w:rsidTr="00656665">
        <w:trPr>
          <w:trHeight w:val="359"/>
        </w:trPr>
        <w:tc>
          <w:tcPr>
            <w:tcW w:w="2418" w:type="dxa"/>
            <w:vMerge w:val="restart"/>
            <w:shd w:val="clear" w:color="auto" w:fill="auto"/>
          </w:tcPr>
          <w:p w:rsidR="00FC2BDC" w:rsidRPr="00600045" w:rsidRDefault="00237A90" w:rsidP="00797514">
            <w:pPr>
              <w:pStyle w:val="aff8"/>
              <w:jc w:val="center"/>
              <w:rPr>
                <w:rFonts w:ascii="Times New Roman" w:hAnsi="Times New Roman"/>
                <w:sz w:val="24"/>
                <w:szCs w:val="24"/>
              </w:rPr>
            </w:pPr>
            <w:r w:rsidRPr="00600045">
              <w:rPr>
                <w:rFonts w:ascii="Times New Roman" w:hAnsi="Times New Roman"/>
                <w:sz w:val="24"/>
                <w:szCs w:val="24"/>
              </w:rPr>
              <w:t>С</w:t>
            </w:r>
            <w:r w:rsidR="00FC2BDC" w:rsidRPr="00600045">
              <w:rPr>
                <w:rFonts w:ascii="Times New Roman" w:hAnsi="Times New Roman"/>
                <w:sz w:val="24"/>
                <w:szCs w:val="24"/>
              </w:rPr>
              <w:t>корость движения поездов, км/ч</w:t>
            </w:r>
          </w:p>
        </w:tc>
        <w:tc>
          <w:tcPr>
            <w:tcW w:w="3620" w:type="dxa"/>
            <w:gridSpan w:val="2"/>
            <w:shd w:val="clear" w:color="auto" w:fill="auto"/>
          </w:tcPr>
          <w:p w:rsidR="00FC2BDC" w:rsidRPr="00600045" w:rsidRDefault="00FC2BDC" w:rsidP="00797514">
            <w:pPr>
              <w:pStyle w:val="aff8"/>
              <w:jc w:val="center"/>
              <w:rPr>
                <w:rFonts w:ascii="Times New Roman" w:hAnsi="Times New Roman"/>
                <w:sz w:val="24"/>
                <w:szCs w:val="24"/>
              </w:rPr>
            </w:pPr>
            <w:r w:rsidRPr="00600045">
              <w:rPr>
                <w:rFonts w:ascii="Times New Roman" w:hAnsi="Times New Roman"/>
                <w:sz w:val="24"/>
                <w:szCs w:val="24"/>
              </w:rPr>
              <w:t>Уровень</w:t>
            </w:r>
          </w:p>
        </w:tc>
        <w:tc>
          <w:tcPr>
            <w:tcW w:w="3621" w:type="dxa"/>
            <w:gridSpan w:val="2"/>
            <w:shd w:val="clear" w:color="auto" w:fill="auto"/>
          </w:tcPr>
          <w:p w:rsidR="00FC2BDC" w:rsidRPr="00600045" w:rsidRDefault="00FC2BDC" w:rsidP="00797514">
            <w:pPr>
              <w:pStyle w:val="aff8"/>
              <w:jc w:val="center"/>
              <w:rPr>
                <w:rFonts w:ascii="Times New Roman" w:hAnsi="Times New Roman"/>
                <w:sz w:val="24"/>
                <w:szCs w:val="24"/>
              </w:rPr>
            </w:pPr>
            <w:r w:rsidRPr="00600045">
              <w:rPr>
                <w:rFonts w:ascii="Times New Roman" w:hAnsi="Times New Roman"/>
                <w:sz w:val="24"/>
                <w:szCs w:val="24"/>
              </w:rPr>
              <w:t>Перекосы</w:t>
            </w:r>
          </w:p>
        </w:tc>
      </w:tr>
      <w:tr w:rsidR="00FC2BDC" w:rsidRPr="00181F27" w:rsidTr="00656665">
        <w:trPr>
          <w:trHeight w:val="961"/>
        </w:trPr>
        <w:tc>
          <w:tcPr>
            <w:tcW w:w="2418" w:type="dxa"/>
            <w:vMerge/>
            <w:shd w:val="clear" w:color="auto" w:fill="auto"/>
          </w:tcPr>
          <w:p w:rsidR="00FC2BDC" w:rsidRPr="00600045" w:rsidRDefault="00FC2BDC" w:rsidP="00797514">
            <w:pPr>
              <w:pStyle w:val="aff8"/>
              <w:jc w:val="center"/>
              <w:rPr>
                <w:rFonts w:ascii="Times New Roman" w:hAnsi="Times New Roman"/>
                <w:sz w:val="24"/>
                <w:szCs w:val="24"/>
              </w:rPr>
            </w:pPr>
          </w:p>
        </w:tc>
        <w:tc>
          <w:tcPr>
            <w:tcW w:w="1887" w:type="dxa"/>
            <w:shd w:val="clear" w:color="auto" w:fill="auto"/>
          </w:tcPr>
          <w:p w:rsidR="00FC2BDC" w:rsidRPr="00600045" w:rsidRDefault="00FC2BDC" w:rsidP="00797514">
            <w:pPr>
              <w:pStyle w:val="aff8"/>
              <w:jc w:val="center"/>
              <w:rPr>
                <w:rFonts w:ascii="Times New Roman" w:hAnsi="Times New Roman"/>
                <w:sz w:val="24"/>
                <w:szCs w:val="24"/>
              </w:rPr>
            </w:pPr>
            <w:r w:rsidRPr="00600045">
              <w:rPr>
                <w:rFonts w:ascii="Times New Roman" w:hAnsi="Times New Roman"/>
                <w:sz w:val="24"/>
                <w:szCs w:val="24"/>
              </w:rPr>
              <w:t>не требу</w:t>
            </w:r>
            <w:r w:rsidR="00600045">
              <w:rPr>
                <w:rFonts w:ascii="Times New Roman" w:hAnsi="Times New Roman"/>
                <w:sz w:val="24"/>
                <w:szCs w:val="24"/>
              </w:rPr>
              <w:t>ется</w:t>
            </w:r>
            <w:r w:rsidRPr="00600045">
              <w:rPr>
                <w:rFonts w:ascii="Times New Roman" w:hAnsi="Times New Roman"/>
                <w:sz w:val="24"/>
                <w:szCs w:val="24"/>
              </w:rPr>
              <w:t xml:space="preserve"> устранени</w:t>
            </w:r>
            <w:r w:rsidR="00600045">
              <w:rPr>
                <w:rFonts w:ascii="Times New Roman" w:hAnsi="Times New Roman"/>
                <w:sz w:val="24"/>
                <w:szCs w:val="24"/>
              </w:rPr>
              <w:t>е</w:t>
            </w:r>
            <w:r w:rsidRPr="00600045">
              <w:rPr>
                <w:rFonts w:ascii="Times New Roman" w:hAnsi="Times New Roman"/>
                <w:sz w:val="24"/>
                <w:szCs w:val="24"/>
              </w:rPr>
              <w:t>, мм</w:t>
            </w:r>
          </w:p>
        </w:tc>
        <w:tc>
          <w:tcPr>
            <w:tcW w:w="1733" w:type="dxa"/>
            <w:shd w:val="clear" w:color="auto" w:fill="auto"/>
          </w:tcPr>
          <w:p w:rsidR="00FC2BDC" w:rsidRPr="00600045" w:rsidRDefault="00FC2BDC" w:rsidP="00797514">
            <w:pPr>
              <w:pStyle w:val="aff8"/>
              <w:jc w:val="center"/>
              <w:rPr>
                <w:rFonts w:ascii="Times New Roman" w:hAnsi="Times New Roman"/>
                <w:sz w:val="24"/>
                <w:szCs w:val="24"/>
              </w:rPr>
            </w:pPr>
            <w:r w:rsidRPr="00600045">
              <w:rPr>
                <w:rFonts w:ascii="Times New Roman" w:hAnsi="Times New Roman"/>
                <w:sz w:val="24"/>
                <w:szCs w:val="24"/>
              </w:rPr>
              <w:t>предельное отклонение, мм</w:t>
            </w:r>
          </w:p>
        </w:tc>
        <w:tc>
          <w:tcPr>
            <w:tcW w:w="1887" w:type="dxa"/>
            <w:shd w:val="clear" w:color="auto" w:fill="auto"/>
          </w:tcPr>
          <w:p w:rsidR="00FC2BDC" w:rsidRPr="00600045" w:rsidRDefault="00FC2BDC" w:rsidP="00797514">
            <w:pPr>
              <w:pStyle w:val="aff8"/>
              <w:jc w:val="center"/>
              <w:rPr>
                <w:rFonts w:ascii="Times New Roman" w:hAnsi="Times New Roman"/>
                <w:sz w:val="24"/>
                <w:szCs w:val="24"/>
              </w:rPr>
            </w:pPr>
            <w:r w:rsidRPr="00600045">
              <w:rPr>
                <w:rFonts w:ascii="Times New Roman" w:hAnsi="Times New Roman"/>
                <w:sz w:val="24"/>
                <w:szCs w:val="24"/>
              </w:rPr>
              <w:t>не требу</w:t>
            </w:r>
            <w:r w:rsidR="00600045">
              <w:rPr>
                <w:rFonts w:ascii="Times New Roman" w:hAnsi="Times New Roman"/>
                <w:sz w:val="24"/>
                <w:szCs w:val="24"/>
              </w:rPr>
              <w:t>ется</w:t>
            </w:r>
            <w:r w:rsidRPr="00600045">
              <w:rPr>
                <w:rFonts w:ascii="Times New Roman" w:hAnsi="Times New Roman"/>
                <w:sz w:val="24"/>
                <w:szCs w:val="24"/>
              </w:rPr>
              <w:t xml:space="preserve"> устранени</w:t>
            </w:r>
            <w:r w:rsidR="00600045">
              <w:rPr>
                <w:rFonts w:ascii="Times New Roman" w:hAnsi="Times New Roman"/>
                <w:sz w:val="24"/>
                <w:szCs w:val="24"/>
              </w:rPr>
              <w:t>е</w:t>
            </w:r>
            <w:r w:rsidRPr="00600045">
              <w:rPr>
                <w:rFonts w:ascii="Times New Roman" w:hAnsi="Times New Roman"/>
                <w:sz w:val="24"/>
                <w:szCs w:val="24"/>
              </w:rPr>
              <w:t>, мм</w:t>
            </w:r>
          </w:p>
        </w:tc>
        <w:tc>
          <w:tcPr>
            <w:tcW w:w="1734" w:type="dxa"/>
            <w:shd w:val="clear" w:color="auto" w:fill="auto"/>
          </w:tcPr>
          <w:p w:rsidR="00FC2BDC" w:rsidRPr="00600045" w:rsidRDefault="00FC2BDC" w:rsidP="00797514">
            <w:pPr>
              <w:pStyle w:val="aff8"/>
              <w:jc w:val="center"/>
              <w:rPr>
                <w:rFonts w:ascii="Times New Roman" w:hAnsi="Times New Roman"/>
                <w:sz w:val="24"/>
                <w:szCs w:val="24"/>
              </w:rPr>
            </w:pPr>
            <w:r w:rsidRPr="00600045">
              <w:rPr>
                <w:rFonts w:ascii="Times New Roman" w:hAnsi="Times New Roman"/>
                <w:sz w:val="24"/>
                <w:szCs w:val="24"/>
              </w:rPr>
              <w:t>предельное отклонение, мм</w:t>
            </w:r>
          </w:p>
        </w:tc>
      </w:tr>
      <w:tr w:rsidR="00FC2BDC" w:rsidRPr="00181F27" w:rsidTr="00656665">
        <w:trPr>
          <w:trHeight w:val="272"/>
        </w:trPr>
        <w:tc>
          <w:tcPr>
            <w:tcW w:w="2418" w:type="dxa"/>
            <w:shd w:val="clear" w:color="auto" w:fill="auto"/>
          </w:tcPr>
          <w:p w:rsidR="00FC2BDC" w:rsidRPr="00600045" w:rsidRDefault="00FC2BDC" w:rsidP="00797514">
            <w:pPr>
              <w:pStyle w:val="aff8"/>
              <w:jc w:val="center"/>
              <w:rPr>
                <w:rFonts w:ascii="Times New Roman" w:hAnsi="Times New Roman"/>
                <w:sz w:val="24"/>
                <w:szCs w:val="24"/>
              </w:rPr>
            </w:pPr>
            <w:r w:rsidRPr="00600045">
              <w:rPr>
                <w:rFonts w:ascii="Times New Roman" w:hAnsi="Times New Roman"/>
                <w:sz w:val="24"/>
                <w:szCs w:val="24"/>
              </w:rPr>
              <w:t>60</w:t>
            </w:r>
            <w:r w:rsidR="00600045" w:rsidRPr="00090547">
              <w:rPr>
                <w:rFonts w:ascii="Times New Roman" w:hAnsi="Times New Roman"/>
                <w:sz w:val="24"/>
                <w:szCs w:val="24"/>
              </w:rPr>
              <w:t>–</w:t>
            </w:r>
            <w:r w:rsidRPr="00600045">
              <w:rPr>
                <w:rFonts w:ascii="Times New Roman" w:hAnsi="Times New Roman"/>
                <w:sz w:val="24"/>
                <w:szCs w:val="24"/>
              </w:rPr>
              <w:t>80</w:t>
            </w:r>
          </w:p>
        </w:tc>
        <w:tc>
          <w:tcPr>
            <w:tcW w:w="1887" w:type="dxa"/>
            <w:shd w:val="clear" w:color="auto" w:fill="auto"/>
          </w:tcPr>
          <w:p w:rsidR="00FC2BDC" w:rsidRPr="00600045" w:rsidRDefault="00FC2BDC" w:rsidP="00797514">
            <w:pPr>
              <w:pStyle w:val="aff8"/>
              <w:jc w:val="center"/>
              <w:rPr>
                <w:rFonts w:ascii="Times New Roman" w:hAnsi="Times New Roman"/>
                <w:sz w:val="24"/>
                <w:szCs w:val="24"/>
              </w:rPr>
            </w:pPr>
            <w:r w:rsidRPr="00600045">
              <w:rPr>
                <w:rFonts w:ascii="Times New Roman" w:hAnsi="Times New Roman"/>
                <w:sz w:val="24"/>
                <w:szCs w:val="24"/>
              </w:rPr>
              <w:t>8</w:t>
            </w:r>
          </w:p>
        </w:tc>
        <w:tc>
          <w:tcPr>
            <w:tcW w:w="1733" w:type="dxa"/>
            <w:shd w:val="clear" w:color="auto" w:fill="auto"/>
          </w:tcPr>
          <w:p w:rsidR="00FC2BDC" w:rsidRPr="00600045" w:rsidRDefault="00FC2BDC" w:rsidP="00797514">
            <w:pPr>
              <w:pStyle w:val="aff8"/>
              <w:jc w:val="center"/>
              <w:rPr>
                <w:rFonts w:ascii="Times New Roman" w:hAnsi="Times New Roman"/>
                <w:sz w:val="24"/>
                <w:szCs w:val="24"/>
              </w:rPr>
            </w:pPr>
            <w:r w:rsidRPr="00600045">
              <w:rPr>
                <w:rFonts w:ascii="Times New Roman" w:hAnsi="Times New Roman"/>
                <w:sz w:val="24"/>
                <w:szCs w:val="24"/>
              </w:rPr>
              <w:t>25</w:t>
            </w:r>
          </w:p>
        </w:tc>
        <w:tc>
          <w:tcPr>
            <w:tcW w:w="1887" w:type="dxa"/>
            <w:shd w:val="clear" w:color="auto" w:fill="auto"/>
          </w:tcPr>
          <w:p w:rsidR="00FC2BDC" w:rsidRPr="00600045" w:rsidRDefault="00FC2BDC" w:rsidP="00797514">
            <w:pPr>
              <w:pStyle w:val="aff8"/>
              <w:jc w:val="center"/>
              <w:rPr>
                <w:rFonts w:ascii="Times New Roman" w:hAnsi="Times New Roman"/>
                <w:sz w:val="24"/>
                <w:szCs w:val="24"/>
              </w:rPr>
            </w:pPr>
            <w:r w:rsidRPr="00600045">
              <w:rPr>
                <w:rFonts w:ascii="Times New Roman" w:hAnsi="Times New Roman"/>
                <w:sz w:val="24"/>
                <w:szCs w:val="24"/>
              </w:rPr>
              <w:t>10</w:t>
            </w:r>
          </w:p>
        </w:tc>
        <w:tc>
          <w:tcPr>
            <w:tcW w:w="1734" w:type="dxa"/>
            <w:shd w:val="clear" w:color="auto" w:fill="auto"/>
          </w:tcPr>
          <w:p w:rsidR="00FC2BDC" w:rsidRPr="00600045" w:rsidRDefault="00FC2BDC" w:rsidP="00797514">
            <w:pPr>
              <w:pStyle w:val="aff8"/>
              <w:jc w:val="center"/>
              <w:rPr>
                <w:rFonts w:ascii="Times New Roman" w:hAnsi="Times New Roman"/>
                <w:sz w:val="24"/>
                <w:szCs w:val="24"/>
              </w:rPr>
            </w:pPr>
            <w:r w:rsidRPr="00600045">
              <w:rPr>
                <w:rFonts w:ascii="Times New Roman" w:hAnsi="Times New Roman"/>
                <w:sz w:val="24"/>
                <w:szCs w:val="24"/>
              </w:rPr>
              <w:t>20</w:t>
            </w:r>
          </w:p>
        </w:tc>
      </w:tr>
      <w:tr w:rsidR="00FC2BDC" w:rsidRPr="00181F27" w:rsidTr="00656665">
        <w:trPr>
          <w:trHeight w:val="272"/>
        </w:trPr>
        <w:tc>
          <w:tcPr>
            <w:tcW w:w="2418" w:type="dxa"/>
            <w:shd w:val="clear" w:color="auto" w:fill="auto"/>
          </w:tcPr>
          <w:p w:rsidR="00FC2BDC" w:rsidRPr="00600045" w:rsidRDefault="00FC2BDC" w:rsidP="00797514">
            <w:pPr>
              <w:pStyle w:val="aff8"/>
              <w:jc w:val="center"/>
              <w:rPr>
                <w:rFonts w:ascii="Times New Roman" w:hAnsi="Times New Roman"/>
                <w:sz w:val="24"/>
                <w:szCs w:val="24"/>
              </w:rPr>
            </w:pPr>
            <w:r w:rsidRPr="00600045">
              <w:rPr>
                <w:rFonts w:ascii="Times New Roman" w:hAnsi="Times New Roman"/>
                <w:sz w:val="24"/>
                <w:szCs w:val="24"/>
              </w:rPr>
              <w:t>41</w:t>
            </w:r>
            <w:r w:rsidR="00600045" w:rsidRPr="00090547">
              <w:rPr>
                <w:rFonts w:ascii="Times New Roman" w:hAnsi="Times New Roman"/>
                <w:sz w:val="24"/>
                <w:szCs w:val="24"/>
              </w:rPr>
              <w:t>–</w:t>
            </w:r>
            <w:r w:rsidRPr="00600045">
              <w:rPr>
                <w:rFonts w:ascii="Times New Roman" w:hAnsi="Times New Roman"/>
                <w:sz w:val="24"/>
                <w:szCs w:val="24"/>
              </w:rPr>
              <w:t>60</w:t>
            </w:r>
          </w:p>
        </w:tc>
        <w:tc>
          <w:tcPr>
            <w:tcW w:w="1887" w:type="dxa"/>
            <w:shd w:val="clear" w:color="auto" w:fill="auto"/>
          </w:tcPr>
          <w:p w:rsidR="00FC2BDC" w:rsidRPr="00600045" w:rsidRDefault="00FC2BDC" w:rsidP="00797514">
            <w:pPr>
              <w:pStyle w:val="aff8"/>
              <w:jc w:val="center"/>
              <w:rPr>
                <w:rFonts w:ascii="Times New Roman" w:hAnsi="Times New Roman"/>
                <w:sz w:val="24"/>
                <w:szCs w:val="24"/>
              </w:rPr>
            </w:pPr>
            <w:r w:rsidRPr="00600045">
              <w:rPr>
                <w:rFonts w:ascii="Times New Roman" w:hAnsi="Times New Roman"/>
                <w:sz w:val="24"/>
                <w:szCs w:val="24"/>
              </w:rPr>
              <w:t>10</w:t>
            </w:r>
          </w:p>
        </w:tc>
        <w:tc>
          <w:tcPr>
            <w:tcW w:w="1733" w:type="dxa"/>
            <w:shd w:val="clear" w:color="auto" w:fill="auto"/>
          </w:tcPr>
          <w:p w:rsidR="00FC2BDC" w:rsidRPr="00600045" w:rsidRDefault="00FC2BDC" w:rsidP="00797514">
            <w:pPr>
              <w:pStyle w:val="aff8"/>
              <w:jc w:val="center"/>
              <w:rPr>
                <w:rFonts w:ascii="Times New Roman" w:hAnsi="Times New Roman"/>
                <w:sz w:val="24"/>
                <w:szCs w:val="24"/>
              </w:rPr>
            </w:pPr>
            <w:r w:rsidRPr="00600045">
              <w:rPr>
                <w:rFonts w:ascii="Times New Roman" w:hAnsi="Times New Roman"/>
                <w:sz w:val="24"/>
                <w:szCs w:val="24"/>
              </w:rPr>
              <w:t>30</w:t>
            </w:r>
          </w:p>
        </w:tc>
        <w:tc>
          <w:tcPr>
            <w:tcW w:w="1887" w:type="dxa"/>
            <w:shd w:val="clear" w:color="auto" w:fill="auto"/>
          </w:tcPr>
          <w:p w:rsidR="00FC2BDC" w:rsidRPr="00600045" w:rsidRDefault="00FC2BDC" w:rsidP="00797514">
            <w:pPr>
              <w:pStyle w:val="aff8"/>
              <w:jc w:val="center"/>
              <w:rPr>
                <w:rFonts w:ascii="Times New Roman" w:hAnsi="Times New Roman"/>
                <w:sz w:val="24"/>
                <w:szCs w:val="24"/>
              </w:rPr>
            </w:pPr>
            <w:r w:rsidRPr="00600045">
              <w:rPr>
                <w:rFonts w:ascii="Times New Roman" w:hAnsi="Times New Roman"/>
                <w:sz w:val="24"/>
                <w:szCs w:val="24"/>
              </w:rPr>
              <w:t>12</w:t>
            </w:r>
          </w:p>
        </w:tc>
        <w:tc>
          <w:tcPr>
            <w:tcW w:w="1734" w:type="dxa"/>
            <w:shd w:val="clear" w:color="auto" w:fill="auto"/>
          </w:tcPr>
          <w:p w:rsidR="00FC2BDC" w:rsidRPr="00600045" w:rsidRDefault="00FC2BDC" w:rsidP="00797514">
            <w:pPr>
              <w:pStyle w:val="aff8"/>
              <w:jc w:val="center"/>
              <w:rPr>
                <w:rFonts w:ascii="Times New Roman" w:hAnsi="Times New Roman"/>
                <w:sz w:val="24"/>
                <w:szCs w:val="24"/>
              </w:rPr>
            </w:pPr>
            <w:r w:rsidRPr="00600045">
              <w:rPr>
                <w:rFonts w:ascii="Times New Roman" w:hAnsi="Times New Roman"/>
                <w:sz w:val="24"/>
                <w:szCs w:val="24"/>
              </w:rPr>
              <w:t>25</w:t>
            </w:r>
          </w:p>
        </w:tc>
      </w:tr>
      <w:tr w:rsidR="00FC2BDC" w:rsidRPr="00181F27" w:rsidTr="00656665">
        <w:trPr>
          <w:trHeight w:val="260"/>
        </w:trPr>
        <w:tc>
          <w:tcPr>
            <w:tcW w:w="2418" w:type="dxa"/>
            <w:shd w:val="clear" w:color="auto" w:fill="auto"/>
          </w:tcPr>
          <w:p w:rsidR="00FC2BDC" w:rsidRPr="00600045" w:rsidRDefault="00FC2BDC" w:rsidP="00797514">
            <w:pPr>
              <w:pStyle w:val="aff8"/>
              <w:jc w:val="center"/>
              <w:rPr>
                <w:rFonts w:ascii="Times New Roman" w:hAnsi="Times New Roman"/>
                <w:sz w:val="24"/>
                <w:szCs w:val="24"/>
              </w:rPr>
            </w:pPr>
            <w:r w:rsidRPr="00600045">
              <w:rPr>
                <w:rFonts w:ascii="Times New Roman" w:hAnsi="Times New Roman"/>
                <w:sz w:val="24"/>
                <w:szCs w:val="24"/>
              </w:rPr>
              <w:t>16</w:t>
            </w:r>
            <w:r w:rsidR="00600045" w:rsidRPr="00090547">
              <w:rPr>
                <w:rFonts w:ascii="Times New Roman" w:hAnsi="Times New Roman"/>
                <w:sz w:val="24"/>
                <w:szCs w:val="24"/>
              </w:rPr>
              <w:t>–</w:t>
            </w:r>
            <w:r w:rsidRPr="00600045">
              <w:rPr>
                <w:rFonts w:ascii="Times New Roman" w:hAnsi="Times New Roman"/>
                <w:sz w:val="24"/>
                <w:szCs w:val="24"/>
              </w:rPr>
              <w:t>40</w:t>
            </w:r>
          </w:p>
        </w:tc>
        <w:tc>
          <w:tcPr>
            <w:tcW w:w="1887" w:type="dxa"/>
            <w:shd w:val="clear" w:color="auto" w:fill="auto"/>
          </w:tcPr>
          <w:p w:rsidR="00FC2BDC" w:rsidRPr="00600045" w:rsidRDefault="00FC2BDC" w:rsidP="00797514">
            <w:pPr>
              <w:pStyle w:val="aff8"/>
              <w:jc w:val="center"/>
              <w:rPr>
                <w:rFonts w:ascii="Times New Roman" w:hAnsi="Times New Roman"/>
                <w:sz w:val="24"/>
                <w:szCs w:val="24"/>
              </w:rPr>
            </w:pPr>
            <w:r w:rsidRPr="00600045">
              <w:rPr>
                <w:rFonts w:ascii="Times New Roman" w:hAnsi="Times New Roman"/>
                <w:sz w:val="24"/>
                <w:szCs w:val="24"/>
              </w:rPr>
              <w:t>12</w:t>
            </w:r>
          </w:p>
        </w:tc>
        <w:tc>
          <w:tcPr>
            <w:tcW w:w="1733" w:type="dxa"/>
            <w:shd w:val="clear" w:color="auto" w:fill="auto"/>
          </w:tcPr>
          <w:p w:rsidR="00FC2BDC" w:rsidRPr="00600045" w:rsidRDefault="00FC2BDC" w:rsidP="00797514">
            <w:pPr>
              <w:pStyle w:val="aff8"/>
              <w:jc w:val="center"/>
              <w:rPr>
                <w:rFonts w:ascii="Times New Roman" w:hAnsi="Times New Roman"/>
                <w:sz w:val="24"/>
                <w:szCs w:val="24"/>
              </w:rPr>
            </w:pPr>
            <w:r w:rsidRPr="00600045">
              <w:rPr>
                <w:rFonts w:ascii="Times New Roman" w:hAnsi="Times New Roman"/>
                <w:sz w:val="24"/>
                <w:szCs w:val="24"/>
              </w:rPr>
              <w:t>35</w:t>
            </w:r>
          </w:p>
        </w:tc>
        <w:tc>
          <w:tcPr>
            <w:tcW w:w="1887" w:type="dxa"/>
            <w:shd w:val="clear" w:color="auto" w:fill="auto"/>
          </w:tcPr>
          <w:p w:rsidR="00FC2BDC" w:rsidRPr="00600045" w:rsidRDefault="00FC2BDC" w:rsidP="00797514">
            <w:pPr>
              <w:pStyle w:val="aff8"/>
              <w:jc w:val="center"/>
              <w:rPr>
                <w:rFonts w:ascii="Times New Roman" w:hAnsi="Times New Roman"/>
                <w:sz w:val="24"/>
                <w:szCs w:val="24"/>
              </w:rPr>
            </w:pPr>
            <w:r w:rsidRPr="00600045">
              <w:rPr>
                <w:rFonts w:ascii="Times New Roman" w:hAnsi="Times New Roman"/>
                <w:sz w:val="24"/>
                <w:szCs w:val="24"/>
              </w:rPr>
              <w:t>14</w:t>
            </w:r>
          </w:p>
        </w:tc>
        <w:tc>
          <w:tcPr>
            <w:tcW w:w="1734" w:type="dxa"/>
            <w:shd w:val="clear" w:color="auto" w:fill="auto"/>
          </w:tcPr>
          <w:p w:rsidR="00FC2BDC" w:rsidRPr="00600045" w:rsidRDefault="00FC2BDC" w:rsidP="00797514">
            <w:pPr>
              <w:pStyle w:val="aff8"/>
              <w:jc w:val="center"/>
              <w:rPr>
                <w:rFonts w:ascii="Times New Roman" w:hAnsi="Times New Roman"/>
                <w:sz w:val="24"/>
                <w:szCs w:val="24"/>
              </w:rPr>
            </w:pPr>
            <w:r w:rsidRPr="00600045">
              <w:rPr>
                <w:rFonts w:ascii="Times New Roman" w:hAnsi="Times New Roman"/>
                <w:sz w:val="24"/>
                <w:szCs w:val="24"/>
              </w:rPr>
              <w:t>30</w:t>
            </w:r>
          </w:p>
        </w:tc>
      </w:tr>
      <w:tr w:rsidR="00FC2BDC" w:rsidRPr="00181F27" w:rsidTr="00656665">
        <w:trPr>
          <w:trHeight w:val="96"/>
        </w:trPr>
        <w:tc>
          <w:tcPr>
            <w:tcW w:w="2418" w:type="dxa"/>
            <w:shd w:val="clear" w:color="auto" w:fill="auto"/>
          </w:tcPr>
          <w:p w:rsidR="00FC2BDC" w:rsidRPr="00600045" w:rsidRDefault="00FC2BDC" w:rsidP="00797514">
            <w:pPr>
              <w:pStyle w:val="aff8"/>
              <w:jc w:val="center"/>
              <w:rPr>
                <w:rFonts w:ascii="Times New Roman" w:hAnsi="Times New Roman"/>
                <w:sz w:val="24"/>
                <w:szCs w:val="24"/>
              </w:rPr>
            </w:pPr>
            <w:r w:rsidRPr="00600045">
              <w:rPr>
                <w:rFonts w:ascii="Times New Roman" w:hAnsi="Times New Roman"/>
                <w:sz w:val="24"/>
                <w:szCs w:val="24"/>
              </w:rPr>
              <w:t>15</w:t>
            </w:r>
          </w:p>
        </w:tc>
        <w:tc>
          <w:tcPr>
            <w:tcW w:w="1887" w:type="dxa"/>
            <w:shd w:val="clear" w:color="auto" w:fill="auto"/>
          </w:tcPr>
          <w:p w:rsidR="00FC2BDC" w:rsidRPr="00600045" w:rsidRDefault="00FC2BDC" w:rsidP="00797514">
            <w:pPr>
              <w:pStyle w:val="aff8"/>
              <w:jc w:val="center"/>
              <w:rPr>
                <w:rFonts w:ascii="Times New Roman" w:hAnsi="Times New Roman"/>
                <w:sz w:val="24"/>
                <w:szCs w:val="24"/>
              </w:rPr>
            </w:pPr>
            <w:r w:rsidRPr="00600045">
              <w:rPr>
                <w:rFonts w:ascii="Times New Roman" w:hAnsi="Times New Roman"/>
                <w:sz w:val="24"/>
                <w:szCs w:val="24"/>
              </w:rPr>
              <w:t>15</w:t>
            </w:r>
          </w:p>
        </w:tc>
        <w:tc>
          <w:tcPr>
            <w:tcW w:w="1733" w:type="dxa"/>
            <w:shd w:val="clear" w:color="auto" w:fill="auto"/>
          </w:tcPr>
          <w:p w:rsidR="00FC2BDC" w:rsidRPr="00600045" w:rsidRDefault="00FC2BDC" w:rsidP="00797514">
            <w:pPr>
              <w:pStyle w:val="aff8"/>
              <w:jc w:val="center"/>
              <w:rPr>
                <w:rFonts w:ascii="Times New Roman" w:hAnsi="Times New Roman"/>
                <w:sz w:val="24"/>
                <w:szCs w:val="24"/>
              </w:rPr>
            </w:pPr>
            <w:r w:rsidRPr="00600045">
              <w:rPr>
                <w:rFonts w:ascii="Times New Roman" w:hAnsi="Times New Roman"/>
                <w:sz w:val="24"/>
                <w:szCs w:val="24"/>
              </w:rPr>
              <w:t>50</w:t>
            </w:r>
          </w:p>
        </w:tc>
        <w:tc>
          <w:tcPr>
            <w:tcW w:w="1887" w:type="dxa"/>
            <w:shd w:val="clear" w:color="auto" w:fill="auto"/>
          </w:tcPr>
          <w:p w:rsidR="00FC2BDC" w:rsidRPr="00600045" w:rsidRDefault="00FC2BDC" w:rsidP="00797514">
            <w:pPr>
              <w:pStyle w:val="aff8"/>
              <w:jc w:val="center"/>
              <w:rPr>
                <w:rFonts w:ascii="Times New Roman" w:hAnsi="Times New Roman"/>
                <w:sz w:val="24"/>
                <w:szCs w:val="24"/>
              </w:rPr>
            </w:pPr>
            <w:r w:rsidRPr="00600045">
              <w:rPr>
                <w:rFonts w:ascii="Times New Roman" w:hAnsi="Times New Roman"/>
                <w:sz w:val="24"/>
                <w:szCs w:val="24"/>
              </w:rPr>
              <w:t>16</w:t>
            </w:r>
          </w:p>
        </w:tc>
        <w:tc>
          <w:tcPr>
            <w:tcW w:w="1734" w:type="dxa"/>
            <w:shd w:val="clear" w:color="auto" w:fill="auto"/>
          </w:tcPr>
          <w:p w:rsidR="00FC2BDC" w:rsidRPr="00600045" w:rsidRDefault="00FC2BDC" w:rsidP="00797514">
            <w:pPr>
              <w:pStyle w:val="aff8"/>
              <w:jc w:val="center"/>
              <w:rPr>
                <w:rFonts w:ascii="Times New Roman" w:hAnsi="Times New Roman"/>
                <w:sz w:val="24"/>
                <w:szCs w:val="24"/>
              </w:rPr>
            </w:pPr>
            <w:r w:rsidRPr="00600045">
              <w:rPr>
                <w:rFonts w:ascii="Times New Roman" w:hAnsi="Times New Roman"/>
                <w:sz w:val="24"/>
                <w:szCs w:val="24"/>
              </w:rPr>
              <w:t>50</w:t>
            </w:r>
          </w:p>
        </w:tc>
      </w:tr>
      <w:tr w:rsidR="00600045" w:rsidRPr="00181F27" w:rsidTr="00985957">
        <w:trPr>
          <w:trHeight w:val="96"/>
        </w:trPr>
        <w:tc>
          <w:tcPr>
            <w:tcW w:w="9659" w:type="dxa"/>
            <w:gridSpan w:val="5"/>
            <w:shd w:val="clear" w:color="auto" w:fill="auto"/>
          </w:tcPr>
          <w:p w:rsidR="00600045" w:rsidRPr="00600045" w:rsidRDefault="00600045" w:rsidP="00797514">
            <w:pPr>
              <w:pStyle w:val="aff8"/>
              <w:ind w:firstLine="567"/>
              <w:jc w:val="both"/>
              <w:rPr>
                <w:rFonts w:ascii="Times New Roman" w:hAnsi="Times New Roman"/>
                <w:sz w:val="24"/>
                <w:szCs w:val="24"/>
              </w:rPr>
            </w:pPr>
            <w:r w:rsidRPr="00600045">
              <w:rPr>
                <w:rFonts w:ascii="Times New Roman" w:hAnsi="Times New Roman"/>
                <w:sz w:val="20"/>
                <w:szCs w:val="20"/>
              </w:rPr>
              <w:t>П</w:t>
            </w:r>
            <w:r>
              <w:rPr>
                <w:rFonts w:ascii="Times New Roman" w:hAnsi="Times New Roman"/>
                <w:sz w:val="20"/>
                <w:szCs w:val="20"/>
              </w:rPr>
              <w:t xml:space="preserve"> </w:t>
            </w:r>
            <w:r w:rsidRPr="00600045">
              <w:rPr>
                <w:rFonts w:ascii="Times New Roman" w:hAnsi="Times New Roman"/>
                <w:sz w:val="20"/>
                <w:szCs w:val="20"/>
              </w:rPr>
              <w:t>р</w:t>
            </w:r>
            <w:r>
              <w:rPr>
                <w:rFonts w:ascii="Times New Roman" w:hAnsi="Times New Roman"/>
                <w:sz w:val="20"/>
                <w:szCs w:val="20"/>
              </w:rPr>
              <w:t xml:space="preserve"> </w:t>
            </w:r>
            <w:r w:rsidRPr="00600045">
              <w:rPr>
                <w:rFonts w:ascii="Times New Roman" w:hAnsi="Times New Roman"/>
                <w:sz w:val="20"/>
                <w:szCs w:val="20"/>
              </w:rPr>
              <w:t>и</w:t>
            </w:r>
            <w:r>
              <w:rPr>
                <w:rFonts w:ascii="Times New Roman" w:hAnsi="Times New Roman"/>
                <w:sz w:val="20"/>
                <w:szCs w:val="20"/>
              </w:rPr>
              <w:t xml:space="preserve"> </w:t>
            </w:r>
            <w:r w:rsidRPr="00600045">
              <w:rPr>
                <w:rFonts w:ascii="Times New Roman" w:hAnsi="Times New Roman"/>
                <w:sz w:val="20"/>
                <w:szCs w:val="20"/>
              </w:rPr>
              <w:t>м</w:t>
            </w:r>
            <w:r>
              <w:rPr>
                <w:rFonts w:ascii="Times New Roman" w:hAnsi="Times New Roman"/>
                <w:sz w:val="20"/>
                <w:szCs w:val="20"/>
              </w:rPr>
              <w:t xml:space="preserve"> </w:t>
            </w:r>
            <w:r w:rsidRPr="00600045">
              <w:rPr>
                <w:rFonts w:ascii="Times New Roman" w:hAnsi="Times New Roman"/>
                <w:sz w:val="20"/>
                <w:szCs w:val="20"/>
              </w:rPr>
              <w:t>е</w:t>
            </w:r>
            <w:r>
              <w:rPr>
                <w:rFonts w:ascii="Times New Roman" w:hAnsi="Times New Roman"/>
                <w:sz w:val="20"/>
                <w:szCs w:val="20"/>
              </w:rPr>
              <w:t xml:space="preserve"> </w:t>
            </w:r>
            <w:r w:rsidRPr="00600045">
              <w:rPr>
                <w:rFonts w:ascii="Times New Roman" w:hAnsi="Times New Roman"/>
                <w:sz w:val="20"/>
                <w:szCs w:val="20"/>
              </w:rPr>
              <w:t>ч</w:t>
            </w:r>
            <w:r>
              <w:rPr>
                <w:rFonts w:ascii="Times New Roman" w:hAnsi="Times New Roman"/>
                <w:sz w:val="20"/>
                <w:szCs w:val="20"/>
              </w:rPr>
              <w:t xml:space="preserve"> </w:t>
            </w:r>
            <w:r w:rsidRPr="00600045">
              <w:rPr>
                <w:rFonts w:ascii="Times New Roman" w:hAnsi="Times New Roman"/>
                <w:sz w:val="20"/>
                <w:szCs w:val="20"/>
              </w:rPr>
              <w:t>а</w:t>
            </w:r>
            <w:r>
              <w:rPr>
                <w:rFonts w:ascii="Times New Roman" w:hAnsi="Times New Roman"/>
                <w:sz w:val="20"/>
                <w:szCs w:val="20"/>
              </w:rPr>
              <w:t xml:space="preserve"> </w:t>
            </w:r>
            <w:r w:rsidRPr="00600045">
              <w:rPr>
                <w:rFonts w:ascii="Times New Roman" w:hAnsi="Times New Roman"/>
                <w:sz w:val="20"/>
                <w:szCs w:val="20"/>
              </w:rPr>
              <w:t>н</w:t>
            </w:r>
            <w:r>
              <w:rPr>
                <w:rFonts w:ascii="Times New Roman" w:hAnsi="Times New Roman"/>
                <w:sz w:val="20"/>
                <w:szCs w:val="20"/>
              </w:rPr>
              <w:t xml:space="preserve"> </w:t>
            </w:r>
            <w:r w:rsidRPr="00600045">
              <w:rPr>
                <w:rFonts w:ascii="Times New Roman" w:hAnsi="Times New Roman"/>
                <w:sz w:val="20"/>
                <w:szCs w:val="20"/>
              </w:rPr>
              <w:t>и</w:t>
            </w:r>
            <w:r>
              <w:rPr>
                <w:rFonts w:ascii="Times New Roman" w:hAnsi="Times New Roman"/>
                <w:sz w:val="20"/>
                <w:szCs w:val="20"/>
              </w:rPr>
              <w:t xml:space="preserve"> </w:t>
            </w:r>
            <w:r w:rsidRPr="00600045">
              <w:rPr>
                <w:rFonts w:ascii="Times New Roman" w:hAnsi="Times New Roman"/>
                <w:sz w:val="20"/>
                <w:szCs w:val="20"/>
              </w:rPr>
              <w:t>е</w:t>
            </w:r>
            <w:r>
              <w:rPr>
                <w:rFonts w:ascii="Times New Roman" w:hAnsi="Times New Roman"/>
                <w:sz w:val="20"/>
                <w:szCs w:val="20"/>
              </w:rPr>
              <w:t xml:space="preserve"> – </w:t>
            </w:r>
            <w:r w:rsidRPr="00600045">
              <w:rPr>
                <w:rFonts w:ascii="Times New Roman" w:hAnsi="Times New Roman"/>
                <w:sz w:val="20"/>
                <w:szCs w:val="20"/>
              </w:rPr>
              <w:t xml:space="preserve">Отводы отклонений по ширине колеи на прямых и кривых участках пути должны быть плавными и не превышать 3 мм на 1 м пути на постоянных путях и 5 мм на 1 м пути </w:t>
            </w:r>
            <w:r>
              <w:rPr>
                <w:rFonts w:ascii="Times New Roman" w:hAnsi="Times New Roman"/>
                <w:sz w:val="20"/>
                <w:szCs w:val="20"/>
              </w:rPr>
              <w:t>–</w:t>
            </w:r>
            <w:r w:rsidRPr="00600045">
              <w:rPr>
                <w:rFonts w:ascii="Times New Roman" w:hAnsi="Times New Roman"/>
                <w:sz w:val="20"/>
                <w:szCs w:val="20"/>
              </w:rPr>
              <w:t xml:space="preserve"> на передвижных.</w:t>
            </w:r>
          </w:p>
        </w:tc>
      </w:tr>
    </w:tbl>
    <w:p w:rsidR="00AB0C97" w:rsidRPr="00600045" w:rsidRDefault="00AB0C97" w:rsidP="00797514">
      <w:pPr>
        <w:pStyle w:val="aff8"/>
        <w:rPr>
          <w:rFonts w:ascii="Times New Roman" w:hAnsi="Times New Roman"/>
          <w:sz w:val="28"/>
          <w:szCs w:val="28"/>
        </w:rPr>
      </w:pPr>
    </w:p>
    <w:p w:rsidR="00FC2BDC" w:rsidRDefault="00600045" w:rsidP="00797514">
      <w:pPr>
        <w:pStyle w:val="aff8"/>
        <w:rPr>
          <w:rFonts w:ascii="Times New Roman" w:hAnsi="Times New Roman"/>
          <w:sz w:val="28"/>
          <w:szCs w:val="28"/>
        </w:rPr>
      </w:pPr>
      <w:r>
        <w:rPr>
          <w:rFonts w:ascii="Times New Roman" w:hAnsi="Times New Roman"/>
          <w:sz w:val="28"/>
          <w:szCs w:val="28"/>
        </w:rPr>
        <w:t>Т а б л и ц а   4.5</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27"/>
        <w:gridCol w:w="3438"/>
        <w:gridCol w:w="3406"/>
      </w:tblGrid>
      <w:tr w:rsidR="00CD25E1" w:rsidTr="00985957">
        <w:tc>
          <w:tcPr>
            <w:tcW w:w="2802" w:type="dxa"/>
            <w:vMerge w:val="restart"/>
            <w:shd w:val="clear" w:color="auto" w:fill="auto"/>
          </w:tcPr>
          <w:p w:rsidR="00CD25E1" w:rsidRPr="00985957" w:rsidRDefault="00CD25E1" w:rsidP="00797514">
            <w:pPr>
              <w:pStyle w:val="aff8"/>
              <w:jc w:val="center"/>
              <w:rPr>
                <w:rFonts w:ascii="Times New Roman" w:hAnsi="Times New Roman"/>
                <w:sz w:val="24"/>
                <w:szCs w:val="24"/>
              </w:rPr>
            </w:pPr>
            <w:r w:rsidRPr="00985957">
              <w:rPr>
                <w:rFonts w:ascii="Times New Roman" w:hAnsi="Times New Roman"/>
                <w:sz w:val="24"/>
                <w:szCs w:val="24"/>
              </w:rPr>
              <w:t>Скорость движения поездов, км/ч</w:t>
            </w:r>
          </w:p>
        </w:tc>
        <w:tc>
          <w:tcPr>
            <w:tcW w:w="7052" w:type="dxa"/>
            <w:gridSpan w:val="2"/>
            <w:shd w:val="clear" w:color="auto" w:fill="auto"/>
          </w:tcPr>
          <w:p w:rsidR="00CD25E1" w:rsidRPr="00985957" w:rsidRDefault="00CD25E1" w:rsidP="00797514">
            <w:pPr>
              <w:pStyle w:val="aff8"/>
              <w:jc w:val="center"/>
              <w:rPr>
                <w:rFonts w:ascii="Times New Roman" w:hAnsi="Times New Roman"/>
                <w:sz w:val="24"/>
                <w:szCs w:val="24"/>
              </w:rPr>
            </w:pPr>
            <w:r w:rsidRPr="00985957">
              <w:rPr>
                <w:rFonts w:ascii="Times New Roman" w:hAnsi="Times New Roman"/>
                <w:sz w:val="24"/>
                <w:szCs w:val="24"/>
              </w:rPr>
              <w:t>Разность смежных стрел, измеренных от середины хорды длиной 20 м, при длине неровности пути</w:t>
            </w:r>
          </w:p>
        </w:tc>
      </w:tr>
      <w:tr w:rsidR="00985957" w:rsidTr="00985957">
        <w:tc>
          <w:tcPr>
            <w:tcW w:w="2802" w:type="dxa"/>
            <w:vMerge/>
            <w:shd w:val="clear" w:color="auto" w:fill="auto"/>
          </w:tcPr>
          <w:p w:rsidR="00CD25E1" w:rsidRPr="00985957" w:rsidRDefault="00CD25E1" w:rsidP="00797514">
            <w:pPr>
              <w:pStyle w:val="aff8"/>
              <w:jc w:val="center"/>
              <w:rPr>
                <w:rFonts w:ascii="Times New Roman" w:hAnsi="Times New Roman"/>
                <w:sz w:val="24"/>
                <w:szCs w:val="24"/>
              </w:rPr>
            </w:pPr>
          </w:p>
        </w:tc>
        <w:tc>
          <w:tcPr>
            <w:tcW w:w="3543" w:type="dxa"/>
            <w:shd w:val="clear" w:color="auto" w:fill="auto"/>
          </w:tcPr>
          <w:p w:rsidR="00CD25E1" w:rsidRPr="00985957" w:rsidRDefault="00CD25E1" w:rsidP="00797514">
            <w:pPr>
              <w:pStyle w:val="aff8"/>
              <w:jc w:val="center"/>
              <w:rPr>
                <w:rFonts w:ascii="Times New Roman" w:hAnsi="Times New Roman"/>
                <w:sz w:val="24"/>
                <w:szCs w:val="24"/>
              </w:rPr>
            </w:pPr>
            <w:r w:rsidRPr="00985957">
              <w:rPr>
                <w:rFonts w:ascii="Times New Roman" w:hAnsi="Times New Roman"/>
                <w:sz w:val="24"/>
                <w:szCs w:val="24"/>
              </w:rPr>
              <w:t>до 20 м включительно</w:t>
            </w:r>
          </w:p>
        </w:tc>
        <w:tc>
          <w:tcPr>
            <w:tcW w:w="3509" w:type="dxa"/>
            <w:shd w:val="clear" w:color="auto" w:fill="auto"/>
          </w:tcPr>
          <w:p w:rsidR="00CD25E1" w:rsidRPr="00985957" w:rsidRDefault="00CD25E1" w:rsidP="00797514">
            <w:pPr>
              <w:pStyle w:val="aff8"/>
              <w:jc w:val="center"/>
              <w:rPr>
                <w:rFonts w:ascii="Times New Roman" w:hAnsi="Times New Roman"/>
                <w:sz w:val="24"/>
                <w:szCs w:val="24"/>
              </w:rPr>
            </w:pPr>
            <w:r w:rsidRPr="00985957">
              <w:rPr>
                <w:rFonts w:ascii="Times New Roman" w:hAnsi="Times New Roman"/>
                <w:sz w:val="24"/>
                <w:szCs w:val="24"/>
              </w:rPr>
              <w:t>более 20 до 40 м включительно</w:t>
            </w:r>
          </w:p>
        </w:tc>
      </w:tr>
      <w:tr w:rsidR="00985957" w:rsidTr="00985957">
        <w:tc>
          <w:tcPr>
            <w:tcW w:w="2802" w:type="dxa"/>
            <w:shd w:val="clear" w:color="auto" w:fill="auto"/>
          </w:tcPr>
          <w:p w:rsidR="00CD25E1" w:rsidRPr="00985957" w:rsidRDefault="00CD25E1" w:rsidP="00797514">
            <w:pPr>
              <w:pStyle w:val="aff8"/>
              <w:jc w:val="center"/>
              <w:rPr>
                <w:rFonts w:ascii="Times New Roman" w:hAnsi="Times New Roman"/>
                <w:sz w:val="24"/>
                <w:szCs w:val="24"/>
              </w:rPr>
            </w:pPr>
            <w:r w:rsidRPr="00985957">
              <w:rPr>
                <w:rFonts w:ascii="Times New Roman" w:hAnsi="Times New Roman"/>
                <w:sz w:val="24"/>
                <w:szCs w:val="24"/>
              </w:rPr>
              <w:t>71</w:t>
            </w:r>
            <w:r w:rsidR="000925D9" w:rsidRPr="00090547">
              <w:rPr>
                <w:rFonts w:ascii="Times New Roman" w:hAnsi="Times New Roman"/>
                <w:sz w:val="24"/>
                <w:szCs w:val="24"/>
              </w:rPr>
              <w:t>–</w:t>
            </w:r>
            <w:r w:rsidRPr="00985957">
              <w:rPr>
                <w:rFonts w:ascii="Times New Roman" w:hAnsi="Times New Roman"/>
                <w:sz w:val="24"/>
                <w:szCs w:val="24"/>
              </w:rPr>
              <w:t>80</w:t>
            </w:r>
          </w:p>
        </w:tc>
        <w:tc>
          <w:tcPr>
            <w:tcW w:w="3543" w:type="dxa"/>
            <w:shd w:val="clear" w:color="auto" w:fill="auto"/>
          </w:tcPr>
          <w:p w:rsidR="00CD25E1" w:rsidRPr="00985957" w:rsidRDefault="00CD25E1" w:rsidP="00797514">
            <w:pPr>
              <w:pStyle w:val="aff8"/>
              <w:jc w:val="center"/>
              <w:rPr>
                <w:rFonts w:ascii="Times New Roman" w:hAnsi="Times New Roman"/>
                <w:sz w:val="24"/>
                <w:szCs w:val="24"/>
              </w:rPr>
            </w:pPr>
            <w:r w:rsidRPr="00985957">
              <w:rPr>
                <w:rFonts w:ascii="Times New Roman" w:hAnsi="Times New Roman"/>
                <w:sz w:val="24"/>
                <w:szCs w:val="24"/>
              </w:rPr>
              <w:t>35</w:t>
            </w:r>
          </w:p>
        </w:tc>
        <w:tc>
          <w:tcPr>
            <w:tcW w:w="3509" w:type="dxa"/>
            <w:shd w:val="clear" w:color="auto" w:fill="auto"/>
          </w:tcPr>
          <w:p w:rsidR="00CD25E1" w:rsidRPr="00985957" w:rsidRDefault="00CD25E1" w:rsidP="00797514">
            <w:pPr>
              <w:pStyle w:val="aff8"/>
              <w:jc w:val="center"/>
              <w:rPr>
                <w:rFonts w:ascii="Times New Roman" w:hAnsi="Times New Roman"/>
                <w:sz w:val="24"/>
                <w:szCs w:val="24"/>
              </w:rPr>
            </w:pPr>
            <w:r w:rsidRPr="00985957">
              <w:rPr>
                <w:rFonts w:ascii="Times New Roman" w:hAnsi="Times New Roman"/>
                <w:sz w:val="24"/>
                <w:szCs w:val="24"/>
              </w:rPr>
              <w:t>40</w:t>
            </w:r>
          </w:p>
        </w:tc>
      </w:tr>
      <w:tr w:rsidR="00985957" w:rsidTr="00985957">
        <w:tc>
          <w:tcPr>
            <w:tcW w:w="2802" w:type="dxa"/>
            <w:shd w:val="clear" w:color="auto" w:fill="auto"/>
          </w:tcPr>
          <w:p w:rsidR="00CD25E1" w:rsidRPr="00985957" w:rsidRDefault="00CD25E1" w:rsidP="00797514">
            <w:pPr>
              <w:pStyle w:val="aff8"/>
              <w:jc w:val="center"/>
              <w:rPr>
                <w:rFonts w:ascii="Times New Roman" w:hAnsi="Times New Roman"/>
                <w:sz w:val="24"/>
                <w:szCs w:val="24"/>
              </w:rPr>
            </w:pPr>
            <w:r w:rsidRPr="00985957">
              <w:rPr>
                <w:rFonts w:ascii="Times New Roman" w:hAnsi="Times New Roman"/>
                <w:sz w:val="24"/>
                <w:szCs w:val="24"/>
              </w:rPr>
              <w:t>61</w:t>
            </w:r>
            <w:r w:rsidR="000925D9" w:rsidRPr="00090547">
              <w:rPr>
                <w:rFonts w:ascii="Times New Roman" w:hAnsi="Times New Roman"/>
                <w:sz w:val="24"/>
                <w:szCs w:val="24"/>
              </w:rPr>
              <w:t>–</w:t>
            </w:r>
            <w:r w:rsidRPr="00985957">
              <w:rPr>
                <w:rFonts w:ascii="Times New Roman" w:hAnsi="Times New Roman"/>
                <w:sz w:val="24"/>
                <w:szCs w:val="24"/>
              </w:rPr>
              <w:t>70</w:t>
            </w:r>
          </w:p>
        </w:tc>
        <w:tc>
          <w:tcPr>
            <w:tcW w:w="3543" w:type="dxa"/>
            <w:shd w:val="clear" w:color="auto" w:fill="auto"/>
          </w:tcPr>
          <w:p w:rsidR="00CD25E1" w:rsidRPr="00985957" w:rsidRDefault="00CD25E1" w:rsidP="00797514">
            <w:pPr>
              <w:pStyle w:val="aff8"/>
              <w:jc w:val="center"/>
              <w:rPr>
                <w:rFonts w:ascii="Times New Roman" w:hAnsi="Times New Roman"/>
                <w:sz w:val="24"/>
                <w:szCs w:val="24"/>
              </w:rPr>
            </w:pPr>
            <w:r w:rsidRPr="00985957">
              <w:rPr>
                <w:rFonts w:ascii="Times New Roman" w:hAnsi="Times New Roman"/>
                <w:sz w:val="24"/>
                <w:szCs w:val="24"/>
              </w:rPr>
              <w:t>40</w:t>
            </w:r>
          </w:p>
        </w:tc>
        <w:tc>
          <w:tcPr>
            <w:tcW w:w="3509" w:type="dxa"/>
            <w:shd w:val="clear" w:color="auto" w:fill="auto"/>
          </w:tcPr>
          <w:p w:rsidR="00CD25E1" w:rsidRPr="00985957" w:rsidRDefault="00CD25E1" w:rsidP="00797514">
            <w:pPr>
              <w:pStyle w:val="aff8"/>
              <w:jc w:val="center"/>
              <w:rPr>
                <w:rFonts w:ascii="Times New Roman" w:hAnsi="Times New Roman"/>
                <w:sz w:val="24"/>
                <w:szCs w:val="24"/>
              </w:rPr>
            </w:pPr>
            <w:r w:rsidRPr="00985957">
              <w:rPr>
                <w:rFonts w:ascii="Times New Roman" w:hAnsi="Times New Roman"/>
                <w:sz w:val="24"/>
                <w:szCs w:val="24"/>
              </w:rPr>
              <w:t>50</w:t>
            </w:r>
          </w:p>
        </w:tc>
      </w:tr>
      <w:tr w:rsidR="00985957" w:rsidTr="00985957">
        <w:tc>
          <w:tcPr>
            <w:tcW w:w="2802" w:type="dxa"/>
            <w:shd w:val="clear" w:color="auto" w:fill="auto"/>
          </w:tcPr>
          <w:p w:rsidR="00CD25E1" w:rsidRPr="00985957" w:rsidRDefault="00CD25E1" w:rsidP="00797514">
            <w:pPr>
              <w:pStyle w:val="aff8"/>
              <w:jc w:val="center"/>
              <w:rPr>
                <w:rFonts w:ascii="Times New Roman" w:hAnsi="Times New Roman"/>
                <w:sz w:val="24"/>
                <w:szCs w:val="24"/>
              </w:rPr>
            </w:pPr>
            <w:r w:rsidRPr="00985957">
              <w:rPr>
                <w:rFonts w:ascii="Times New Roman" w:hAnsi="Times New Roman"/>
                <w:sz w:val="24"/>
                <w:szCs w:val="24"/>
              </w:rPr>
              <w:t>41</w:t>
            </w:r>
            <w:r w:rsidR="000925D9" w:rsidRPr="00090547">
              <w:rPr>
                <w:rFonts w:ascii="Times New Roman" w:hAnsi="Times New Roman"/>
                <w:sz w:val="24"/>
                <w:szCs w:val="24"/>
              </w:rPr>
              <w:t>–</w:t>
            </w:r>
            <w:r w:rsidRPr="00985957">
              <w:rPr>
                <w:rFonts w:ascii="Times New Roman" w:hAnsi="Times New Roman"/>
                <w:sz w:val="24"/>
                <w:szCs w:val="24"/>
              </w:rPr>
              <w:t>60</w:t>
            </w:r>
          </w:p>
        </w:tc>
        <w:tc>
          <w:tcPr>
            <w:tcW w:w="3543" w:type="dxa"/>
            <w:shd w:val="clear" w:color="auto" w:fill="auto"/>
          </w:tcPr>
          <w:p w:rsidR="00CD25E1" w:rsidRPr="00985957" w:rsidRDefault="00CD25E1" w:rsidP="00797514">
            <w:pPr>
              <w:pStyle w:val="aff8"/>
              <w:jc w:val="center"/>
              <w:rPr>
                <w:rFonts w:ascii="Times New Roman" w:hAnsi="Times New Roman"/>
                <w:sz w:val="24"/>
                <w:szCs w:val="24"/>
              </w:rPr>
            </w:pPr>
            <w:r w:rsidRPr="00985957">
              <w:rPr>
                <w:rFonts w:ascii="Times New Roman" w:hAnsi="Times New Roman"/>
                <w:sz w:val="24"/>
                <w:szCs w:val="24"/>
              </w:rPr>
              <w:t>50</w:t>
            </w:r>
          </w:p>
        </w:tc>
        <w:tc>
          <w:tcPr>
            <w:tcW w:w="3509" w:type="dxa"/>
            <w:shd w:val="clear" w:color="auto" w:fill="auto"/>
          </w:tcPr>
          <w:p w:rsidR="00CD25E1" w:rsidRPr="00985957" w:rsidRDefault="00CD25E1" w:rsidP="00797514">
            <w:pPr>
              <w:pStyle w:val="aff8"/>
              <w:jc w:val="center"/>
              <w:rPr>
                <w:rFonts w:ascii="Times New Roman" w:hAnsi="Times New Roman"/>
                <w:sz w:val="24"/>
                <w:szCs w:val="24"/>
              </w:rPr>
            </w:pPr>
            <w:r w:rsidRPr="00985957">
              <w:rPr>
                <w:rFonts w:ascii="Times New Roman" w:hAnsi="Times New Roman"/>
                <w:sz w:val="24"/>
                <w:szCs w:val="24"/>
              </w:rPr>
              <w:t>65</w:t>
            </w:r>
          </w:p>
        </w:tc>
      </w:tr>
      <w:tr w:rsidR="00985957" w:rsidTr="00985957">
        <w:tc>
          <w:tcPr>
            <w:tcW w:w="2802" w:type="dxa"/>
            <w:shd w:val="clear" w:color="auto" w:fill="auto"/>
          </w:tcPr>
          <w:p w:rsidR="00CD25E1" w:rsidRPr="00985957" w:rsidRDefault="00CD25E1" w:rsidP="00797514">
            <w:pPr>
              <w:pStyle w:val="aff8"/>
              <w:jc w:val="center"/>
              <w:rPr>
                <w:rFonts w:ascii="Times New Roman" w:hAnsi="Times New Roman"/>
                <w:sz w:val="24"/>
                <w:szCs w:val="24"/>
              </w:rPr>
            </w:pPr>
            <w:r w:rsidRPr="00985957">
              <w:rPr>
                <w:rFonts w:ascii="Times New Roman" w:hAnsi="Times New Roman"/>
                <w:sz w:val="24"/>
                <w:szCs w:val="24"/>
              </w:rPr>
              <w:t>16</w:t>
            </w:r>
            <w:r w:rsidR="000925D9" w:rsidRPr="00090547">
              <w:rPr>
                <w:rFonts w:ascii="Times New Roman" w:hAnsi="Times New Roman"/>
                <w:sz w:val="24"/>
                <w:szCs w:val="24"/>
              </w:rPr>
              <w:t>–</w:t>
            </w:r>
            <w:r w:rsidRPr="00985957">
              <w:rPr>
                <w:rFonts w:ascii="Times New Roman" w:hAnsi="Times New Roman"/>
                <w:sz w:val="24"/>
                <w:szCs w:val="24"/>
              </w:rPr>
              <w:t>40</w:t>
            </w:r>
          </w:p>
        </w:tc>
        <w:tc>
          <w:tcPr>
            <w:tcW w:w="3543" w:type="dxa"/>
            <w:shd w:val="clear" w:color="auto" w:fill="auto"/>
          </w:tcPr>
          <w:p w:rsidR="00CD25E1" w:rsidRPr="00985957" w:rsidRDefault="00CD25E1" w:rsidP="00797514">
            <w:pPr>
              <w:pStyle w:val="aff8"/>
              <w:jc w:val="center"/>
              <w:rPr>
                <w:rFonts w:ascii="Times New Roman" w:hAnsi="Times New Roman"/>
                <w:sz w:val="24"/>
                <w:szCs w:val="24"/>
              </w:rPr>
            </w:pPr>
            <w:r w:rsidRPr="00985957">
              <w:rPr>
                <w:rFonts w:ascii="Times New Roman" w:hAnsi="Times New Roman"/>
                <w:sz w:val="24"/>
                <w:szCs w:val="24"/>
              </w:rPr>
              <w:t>65</w:t>
            </w:r>
          </w:p>
        </w:tc>
        <w:tc>
          <w:tcPr>
            <w:tcW w:w="3509" w:type="dxa"/>
            <w:shd w:val="clear" w:color="auto" w:fill="auto"/>
          </w:tcPr>
          <w:p w:rsidR="00CD25E1" w:rsidRPr="00985957" w:rsidRDefault="00CD25E1" w:rsidP="00797514">
            <w:pPr>
              <w:pStyle w:val="aff8"/>
              <w:jc w:val="center"/>
              <w:rPr>
                <w:rFonts w:ascii="Times New Roman" w:hAnsi="Times New Roman"/>
                <w:sz w:val="24"/>
                <w:szCs w:val="24"/>
              </w:rPr>
            </w:pPr>
            <w:r w:rsidRPr="00985957">
              <w:rPr>
                <w:rFonts w:ascii="Times New Roman" w:hAnsi="Times New Roman"/>
                <w:sz w:val="24"/>
                <w:szCs w:val="24"/>
              </w:rPr>
              <w:t>90</w:t>
            </w:r>
          </w:p>
        </w:tc>
      </w:tr>
      <w:tr w:rsidR="00985957" w:rsidTr="00985957">
        <w:tc>
          <w:tcPr>
            <w:tcW w:w="2802" w:type="dxa"/>
            <w:shd w:val="clear" w:color="auto" w:fill="auto"/>
          </w:tcPr>
          <w:p w:rsidR="00CD25E1" w:rsidRPr="00985957" w:rsidRDefault="00CD25E1" w:rsidP="00797514">
            <w:pPr>
              <w:pStyle w:val="aff8"/>
              <w:jc w:val="center"/>
              <w:rPr>
                <w:rFonts w:ascii="Times New Roman" w:hAnsi="Times New Roman"/>
                <w:sz w:val="24"/>
                <w:szCs w:val="24"/>
              </w:rPr>
            </w:pPr>
            <w:r w:rsidRPr="00985957">
              <w:rPr>
                <w:rFonts w:ascii="Times New Roman" w:hAnsi="Times New Roman"/>
                <w:sz w:val="24"/>
                <w:szCs w:val="24"/>
              </w:rPr>
              <w:t>15</w:t>
            </w:r>
          </w:p>
        </w:tc>
        <w:tc>
          <w:tcPr>
            <w:tcW w:w="3543" w:type="dxa"/>
            <w:shd w:val="clear" w:color="auto" w:fill="auto"/>
          </w:tcPr>
          <w:p w:rsidR="00CD25E1" w:rsidRPr="00985957" w:rsidRDefault="00CD25E1" w:rsidP="00797514">
            <w:pPr>
              <w:pStyle w:val="aff8"/>
              <w:jc w:val="center"/>
              <w:rPr>
                <w:rFonts w:ascii="Times New Roman" w:hAnsi="Times New Roman"/>
                <w:sz w:val="24"/>
                <w:szCs w:val="24"/>
              </w:rPr>
            </w:pPr>
            <w:r w:rsidRPr="00985957">
              <w:rPr>
                <w:rFonts w:ascii="Times New Roman" w:hAnsi="Times New Roman"/>
                <w:sz w:val="24"/>
                <w:szCs w:val="24"/>
              </w:rPr>
              <w:t>100</w:t>
            </w:r>
          </w:p>
        </w:tc>
        <w:tc>
          <w:tcPr>
            <w:tcW w:w="3509" w:type="dxa"/>
            <w:shd w:val="clear" w:color="auto" w:fill="auto"/>
          </w:tcPr>
          <w:p w:rsidR="00CD25E1" w:rsidRPr="00985957" w:rsidRDefault="00CD25E1" w:rsidP="00797514">
            <w:pPr>
              <w:pStyle w:val="aff8"/>
              <w:jc w:val="center"/>
              <w:rPr>
                <w:rFonts w:ascii="Times New Roman" w:hAnsi="Times New Roman"/>
                <w:sz w:val="24"/>
                <w:szCs w:val="24"/>
              </w:rPr>
            </w:pPr>
            <w:r w:rsidRPr="00985957">
              <w:rPr>
                <w:rFonts w:ascii="Times New Roman" w:hAnsi="Times New Roman"/>
                <w:sz w:val="24"/>
                <w:szCs w:val="24"/>
              </w:rPr>
              <w:t>100</w:t>
            </w:r>
          </w:p>
        </w:tc>
      </w:tr>
      <w:tr w:rsidR="00985957" w:rsidTr="00985957">
        <w:tc>
          <w:tcPr>
            <w:tcW w:w="2802" w:type="dxa"/>
            <w:shd w:val="clear" w:color="auto" w:fill="auto"/>
          </w:tcPr>
          <w:p w:rsidR="00CD25E1" w:rsidRPr="00985957" w:rsidRDefault="00CD25E1" w:rsidP="00797514">
            <w:pPr>
              <w:pStyle w:val="aff8"/>
              <w:jc w:val="center"/>
              <w:rPr>
                <w:rFonts w:ascii="Times New Roman" w:hAnsi="Times New Roman"/>
                <w:sz w:val="24"/>
                <w:szCs w:val="24"/>
              </w:rPr>
            </w:pPr>
            <w:r w:rsidRPr="00985957">
              <w:rPr>
                <w:rFonts w:ascii="Times New Roman" w:hAnsi="Times New Roman"/>
                <w:sz w:val="24"/>
                <w:szCs w:val="24"/>
              </w:rPr>
              <w:t>Закрывается движение поездов</w:t>
            </w:r>
          </w:p>
        </w:tc>
        <w:tc>
          <w:tcPr>
            <w:tcW w:w="3543" w:type="dxa"/>
            <w:shd w:val="clear" w:color="auto" w:fill="auto"/>
          </w:tcPr>
          <w:p w:rsidR="00CD25E1" w:rsidRPr="00985957" w:rsidRDefault="00CD25E1" w:rsidP="00797514">
            <w:pPr>
              <w:pStyle w:val="aff8"/>
              <w:jc w:val="center"/>
              <w:rPr>
                <w:rFonts w:ascii="Times New Roman" w:hAnsi="Times New Roman"/>
                <w:sz w:val="24"/>
                <w:szCs w:val="24"/>
              </w:rPr>
            </w:pPr>
            <w:r w:rsidRPr="00985957">
              <w:rPr>
                <w:rFonts w:ascii="Times New Roman" w:hAnsi="Times New Roman"/>
                <w:sz w:val="24"/>
                <w:szCs w:val="24"/>
              </w:rPr>
              <w:t>Более 100</w:t>
            </w:r>
          </w:p>
        </w:tc>
        <w:tc>
          <w:tcPr>
            <w:tcW w:w="3509" w:type="dxa"/>
            <w:shd w:val="clear" w:color="auto" w:fill="auto"/>
          </w:tcPr>
          <w:p w:rsidR="00CD25E1" w:rsidRPr="00985957" w:rsidRDefault="00CD25E1" w:rsidP="00797514">
            <w:pPr>
              <w:pStyle w:val="aff8"/>
              <w:jc w:val="center"/>
              <w:rPr>
                <w:rFonts w:ascii="Times New Roman" w:hAnsi="Times New Roman"/>
                <w:sz w:val="24"/>
                <w:szCs w:val="24"/>
              </w:rPr>
            </w:pPr>
            <w:r w:rsidRPr="00985957">
              <w:rPr>
                <w:rFonts w:ascii="Times New Roman" w:hAnsi="Times New Roman"/>
                <w:sz w:val="24"/>
                <w:szCs w:val="24"/>
              </w:rPr>
              <w:t>Более 100</w:t>
            </w:r>
          </w:p>
        </w:tc>
      </w:tr>
    </w:tbl>
    <w:p w:rsidR="00CD25E1" w:rsidRPr="00CD25E1" w:rsidRDefault="00CD25E1" w:rsidP="00797514">
      <w:pPr>
        <w:pStyle w:val="aff8"/>
        <w:ind w:firstLine="567"/>
        <w:jc w:val="both"/>
        <w:rPr>
          <w:rFonts w:ascii="Times New Roman" w:hAnsi="Times New Roman"/>
          <w:sz w:val="28"/>
          <w:szCs w:val="28"/>
        </w:rPr>
      </w:pPr>
    </w:p>
    <w:p w:rsidR="006F6FB2" w:rsidRPr="00CD25E1" w:rsidRDefault="00952D47" w:rsidP="00797514">
      <w:pPr>
        <w:pStyle w:val="aff8"/>
        <w:ind w:firstLine="567"/>
        <w:jc w:val="both"/>
        <w:rPr>
          <w:rFonts w:ascii="Times New Roman" w:hAnsi="Times New Roman"/>
          <w:sz w:val="28"/>
          <w:szCs w:val="28"/>
        </w:rPr>
      </w:pPr>
      <w:r w:rsidRPr="00CD25E1">
        <w:rPr>
          <w:rFonts w:ascii="Times New Roman" w:hAnsi="Times New Roman"/>
          <w:sz w:val="28"/>
          <w:szCs w:val="28"/>
        </w:rPr>
        <w:t>4.</w:t>
      </w:r>
      <w:r w:rsidR="00807143" w:rsidRPr="00CD25E1">
        <w:rPr>
          <w:rFonts w:ascii="Times New Roman" w:hAnsi="Times New Roman"/>
          <w:sz w:val="28"/>
          <w:szCs w:val="28"/>
        </w:rPr>
        <w:t>4.2</w:t>
      </w:r>
      <w:r w:rsidRPr="00CD25E1">
        <w:rPr>
          <w:rFonts w:ascii="Times New Roman" w:hAnsi="Times New Roman"/>
          <w:sz w:val="28"/>
          <w:szCs w:val="28"/>
        </w:rPr>
        <w:t xml:space="preserve"> Максимальное возвышение наружного рельса с учетом допусков на содержание не должно превышать 150 мм.</w:t>
      </w:r>
    </w:p>
    <w:p w:rsidR="006F6FB2" w:rsidRPr="00CD25E1" w:rsidRDefault="00807143" w:rsidP="00797514">
      <w:pPr>
        <w:pStyle w:val="aff8"/>
        <w:ind w:firstLine="567"/>
        <w:jc w:val="both"/>
        <w:rPr>
          <w:rFonts w:ascii="Times New Roman" w:hAnsi="Times New Roman"/>
          <w:sz w:val="28"/>
          <w:szCs w:val="28"/>
        </w:rPr>
      </w:pPr>
      <w:r w:rsidRPr="00CD25E1">
        <w:rPr>
          <w:rFonts w:ascii="Times New Roman" w:hAnsi="Times New Roman"/>
          <w:sz w:val="28"/>
          <w:szCs w:val="28"/>
        </w:rPr>
        <w:t>4.4.3</w:t>
      </w:r>
      <w:r w:rsidR="003D0131" w:rsidRPr="00CD25E1">
        <w:rPr>
          <w:rFonts w:ascii="Times New Roman" w:hAnsi="Times New Roman"/>
          <w:sz w:val="28"/>
          <w:szCs w:val="28"/>
        </w:rPr>
        <w:t xml:space="preserve"> На закрестови</w:t>
      </w:r>
      <w:r w:rsidR="003F5715" w:rsidRPr="00CD25E1">
        <w:rPr>
          <w:rFonts w:ascii="Times New Roman" w:hAnsi="Times New Roman"/>
          <w:sz w:val="28"/>
          <w:szCs w:val="28"/>
        </w:rPr>
        <w:t>н</w:t>
      </w:r>
      <w:r w:rsidR="003D0131" w:rsidRPr="00CD25E1">
        <w:rPr>
          <w:rFonts w:ascii="Times New Roman" w:hAnsi="Times New Roman"/>
          <w:sz w:val="28"/>
          <w:szCs w:val="28"/>
        </w:rPr>
        <w:t>ных и переводных кривых не допускается в процессе эксплуатации понижение наружной нити по отношению к внутренней более чем на 20 мм, с с</w:t>
      </w:r>
      <w:r w:rsidR="006F6FB2" w:rsidRPr="00CD25E1">
        <w:rPr>
          <w:rFonts w:ascii="Times New Roman" w:hAnsi="Times New Roman"/>
          <w:sz w:val="28"/>
          <w:szCs w:val="28"/>
        </w:rPr>
        <w:t>охранением скорости до 15 км/ч.</w:t>
      </w:r>
    </w:p>
    <w:p w:rsidR="003D0131" w:rsidRPr="00CD25E1" w:rsidRDefault="00807143" w:rsidP="00797514">
      <w:pPr>
        <w:pStyle w:val="aff8"/>
        <w:ind w:firstLine="567"/>
        <w:jc w:val="both"/>
        <w:rPr>
          <w:rFonts w:ascii="Times New Roman" w:hAnsi="Times New Roman"/>
          <w:sz w:val="28"/>
          <w:szCs w:val="28"/>
        </w:rPr>
      </w:pPr>
      <w:r w:rsidRPr="00CD25E1">
        <w:rPr>
          <w:rFonts w:ascii="Times New Roman" w:hAnsi="Times New Roman"/>
          <w:sz w:val="28"/>
          <w:szCs w:val="28"/>
        </w:rPr>
        <w:t>4.4.4</w:t>
      </w:r>
      <w:r w:rsidR="003D0131" w:rsidRPr="00CD25E1">
        <w:rPr>
          <w:rFonts w:ascii="Times New Roman" w:hAnsi="Times New Roman"/>
          <w:sz w:val="28"/>
          <w:szCs w:val="28"/>
        </w:rPr>
        <w:t xml:space="preserve"> При эксплуатации уклоны отвода ширины колеи</w:t>
      </w:r>
      <w:r w:rsidR="00CD25E1">
        <w:rPr>
          <w:rFonts w:ascii="Times New Roman" w:hAnsi="Times New Roman"/>
          <w:sz w:val="28"/>
          <w:szCs w:val="28"/>
        </w:rPr>
        <w:t xml:space="preserve">, </w:t>
      </w:r>
      <w:r w:rsidR="00CD25E1" w:rsidRPr="00040FA8">
        <w:rPr>
          <w:rFonts w:ascii="Times New Roman" w:hAnsi="Times New Roman"/>
          <w:sz w:val="28"/>
          <w:szCs w:val="28"/>
        </w:rPr>
        <w:t>‰</w:t>
      </w:r>
      <w:r w:rsidR="00CD25E1">
        <w:rPr>
          <w:rFonts w:ascii="Times New Roman" w:hAnsi="Times New Roman"/>
          <w:sz w:val="28"/>
          <w:szCs w:val="28"/>
        </w:rPr>
        <w:t>,</w:t>
      </w:r>
      <w:r w:rsidR="003D0131" w:rsidRPr="00CD25E1">
        <w:rPr>
          <w:rFonts w:ascii="Times New Roman" w:hAnsi="Times New Roman"/>
          <w:sz w:val="28"/>
          <w:szCs w:val="28"/>
        </w:rPr>
        <w:t xml:space="preserve"> допускаются не более:</w:t>
      </w:r>
    </w:p>
    <w:p w:rsidR="003D0131" w:rsidRPr="00CD25E1" w:rsidRDefault="003D0131" w:rsidP="00797514">
      <w:pPr>
        <w:pStyle w:val="aff8"/>
        <w:ind w:firstLine="567"/>
        <w:jc w:val="both"/>
        <w:rPr>
          <w:rFonts w:ascii="Times New Roman" w:hAnsi="Times New Roman"/>
          <w:sz w:val="28"/>
          <w:szCs w:val="28"/>
        </w:rPr>
      </w:pPr>
      <w:r w:rsidRPr="00CD25E1">
        <w:rPr>
          <w:rFonts w:ascii="Times New Roman" w:hAnsi="Times New Roman"/>
          <w:sz w:val="28"/>
          <w:szCs w:val="28"/>
        </w:rPr>
        <w:t xml:space="preserve">4,00 </w:t>
      </w:r>
      <w:r w:rsidR="00CD25E1">
        <w:rPr>
          <w:rFonts w:ascii="Times New Roman" w:hAnsi="Times New Roman"/>
          <w:sz w:val="28"/>
          <w:szCs w:val="28"/>
        </w:rPr>
        <w:t>–</w:t>
      </w:r>
      <w:r w:rsidRPr="00CD25E1">
        <w:rPr>
          <w:rFonts w:ascii="Times New Roman" w:hAnsi="Times New Roman"/>
          <w:sz w:val="28"/>
          <w:szCs w:val="28"/>
        </w:rPr>
        <w:t xml:space="preserve"> при скорости движения до 80 км/ч</w:t>
      </w:r>
      <w:r w:rsidR="00CD25E1">
        <w:rPr>
          <w:rFonts w:ascii="Times New Roman" w:hAnsi="Times New Roman"/>
          <w:sz w:val="28"/>
          <w:szCs w:val="28"/>
        </w:rPr>
        <w:t>;</w:t>
      </w:r>
    </w:p>
    <w:p w:rsidR="003D0131" w:rsidRPr="00CD25E1" w:rsidRDefault="003D0131" w:rsidP="00797514">
      <w:pPr>
        <w:pStyle w:val="aff8"/>
        <w:ind w:firstLine="567"/>
        <w:jc w:val="both"/>
        <w:rPr>
          <w:rFonts w:ascii="Times New Roman" w:hAnsi="Times New Roman"/>
          <w:sz w:val="28"/>
          <w:szCs w:val="28"/>
        </w:rPr>
      </w:pPr>
      <w:r w:rsidRPr="00CD25E1">
        <w:rPr>
          <w:rFonts w:ascii="Times New Roman" w:hAnsi="Times New Roman"/>
          <w:sz w:val="28"/>
          <w:szCs w:val="28"/>
        </w:rPr>
        <w:t>4,5</w:t>
      </w:r>
      <w:r w:rsidR="00CD25E1">
        <w:rPr>
          <w:rFonts w:ascii="Times New Roman" w:hAnsi="Times New Roman"/>
          <w:sz w:val="28"/>
          <w:szCs w:val="28"/>
        </w:rPr>
        <w:t>0</w:t>
      </w:r>
      <w:r w:rsidRPr="00CD25E1">
        <w:rPr>
          <w:rFonts w:ascii="Times New Roman" w:hAnsi="Times New Roman"/>
          <w:sz w:val="28"/>
          <w:szCs w:val="28"/>
        </w:rPr>
        <w:t xml:space="preserve"> </w:t>
      </w:r>
      <w:r w:rsidR="00CD25E1">
        <w:rPr>
          <w:rFonts w:ascii="Times New Roman" w:hAnsi="Times New Roman"/>
          <w:sz w:val="28"/>
          <w:szCs w:val="28"/>
        </w:rPr>
        <w:t>–</w:t>
      </w:r>
      <w:r w:rsidR="000146B2" w:rsidRPr="00CD25E1">
        <w:rPr>
          <w:rFonts w:ascii="Times New Roman" w:hAnsi="Times New Roman"/>
          <w:sz w:val="28"/>
          <w:szCs w:val="28"/>
        </w:rPr>
        <w:t xml:space="preserve"> при скорости движения до 60</w:t>
      </w:r>
      <w:r w:rsidRPr="00CD25E1">
        <w:rPr>
          <w:rFonts w:ascii="Times New Roman" w:hAnsi="Times New Roman"/>
          <w:sz w:val="28"/>
          <w:szCs w:val="28"/>
        </w:rPr>
        <w:t xml:space="preserve"> км/ч</w:t>
      </w:r>
      <w:r w:rsidR="00CD25E1">
        <w:rPr>
          <w:rFonts w:ascii="Times New Roman" w:hAnsi="Times New Roman"/>
          <w:sz w:val="28"/>
          <w:szCs w:val="28"/>
        </w:rPr>
        <w:t>;</w:t>
      </w:r>
    </w:p>
    <w:p w:rsidR="00C53D54" w:rsidRPr="00CD25E1" w:rsidRDefault="003D0131" w:rsidP="00797514">
      <w:pPr>
        <w:pStyle w:val="aff8"/>
        <w:ind w:firstLine="567"/>
        <w:jc w:val="both"/>
        <w:rPr>
          <w:rFonts w:ascii="Times New Roman" w:hAnsi="Times New Roman"/>
          <w:sz w:val="28"/>
          <w:szCs w:val="28"/>
        </w:rPr>
      </w:pPr>
      <w:r w:rsidRPr="00CD25E1">
        <w:rPr>
          <w:rFonts w:ascii="Times New Roman" w:hAnsi="Times New Roman"/>
          <w:sz w:val="28"/>
          <w:szCs w:val="28"/>
        </w:rPr>
        <w:t xml:space="preserve">5,00 </w:t>
      </w:r>
      <w:r w:rsidR="00CD25E1">
        <w:rPr>
          <w:rFonts w:ascii="Times New Roman" w:hAnsi="Times New Roman"/>
          <w:sz w:val="28"/>
          <w:szCs w:val="28"/>
        </w:rPr>
        <w:t>–</w:t>
      </w:r>
      <w:r w:rsidRPr="00CD25E1">
        <w:rPr>
          <w:rFonts w:ascii="Times New Roman" w:hAnsi="Times New Roman"/>
          <w:sz w:val="28"/>
          <w:szCs w:val="28"/>
        </w:rPr>
        <w:t xml:space="preserve"> при скорости движения до 25 км/ч</w:t>
      </w:r>
      <w:r w:rsidR="00CD25E1">
        <w:rPr>
          <w:rFonts w:ascii="Times New Roman" w:hAnsi="Times New Roman"/>
          <w:sz w:val="28"/>
          <w:szCs w:val="28"/>
        </w:rPr>
        <w:t>.</w:t>
      </w:r>
    </w:p>
    <w:p w:rsidR="00382CB5" w:rsidRPr="00CD25E1" w:rsidRDefault="00382CB5" w:rsidP="00797514">
      <w:pPr>
        <w:pStyle w:val="aff8"/>
        <w:ind w:firstLine="567"/>
        <w:jc w:val="both"/>
        <w:rPr>
          <w:rFonts w:ascii="Times New Roman" w:hAnsi="Times New Roman"/>
          <w:sz w:val="28"/>
          <w:szCs w:val="28"/>
        </w:rPr>
      </w:pPr>
    </w:p>
    <w:p w:rsidR="00382CB5" w:rsidRPr="00CD25E1" w:rsidRDefault="00382CB5" w:rsidP="00F514C3">
      <w:pPr>
        <w:pStyle w:val="aff8"/>
        <w:ind w:left="567"/>
        <w:jc w:val="both"/>
        <w:rPr>
          <w:rFonts w:ascii="Times New Roman" w:hAnsi="Times New Roman"/>
          <w:b/>
          <w:sz w:val="28"/>
          <w:szCs w:val="28"/>
        </w:rPr>
      </w:pPr>
      <w:bookmarkStart w:id="13" w:name="_Toc447791680"/>
      <w:r w:rsidRPr="00CD25E1">
        <w:rPr>
          <w:rFonts w:ascii="Times New Roman" w:hAnsi="Times New Roman"/>
          <w:b/>
          <w:sz w:val="28"/>
          <w:szCs w:val="28"/>
        </w:rPr>
        <w:t>5 Требования к конструкции и элементам верхнего строения вновь строящегося и реконструируемого железнодорожного пути</w:t>
      </w:r>
      <w:bookmarkEnd w:id="13"/>
    </w:p>
    <w:p w:rsidR="00CD25E1" w:rsidRPr="00CD25E1" w:rsidRDefault="00CD25E1" w:rsidP="00797514">
      <w:pPr>
        <w:pStyle w:val="aff8"/>
        <w:ind w:firstLine="567"/>
        <w:jc w:val="both"/>
        <w:rPr>
          <w:rFonts w:ascii="Times New Roman" w:hAnsi="Times New Roman"/>
          <w:b/>
          <w:sz w:val="28"/>
          <w:szCs w:val="28"/>
        </w:rPr>
      </w:pPr>
      <w:r w:rsidRPr="00CD25E1">
        <w:rPr>
          <w:rFonts w:ascii="Times New Roman" w:hAnsi="Times New Roman"/>
          <w:b/>
          <w:sz w:val="28"/>
          <w:szCs w:val="28"/>
        </w:rPr>
        <w:t>5.1 Общие требования</w:t>
      </w:r>
    </w:p>
    <w:p w:rsidR="00382CB5" w:rsidRPr="00CD25E1" w:rsidRDefault="00382CB5" w:rsidP="00797514">
      <w:pPr>
        <w:pStyle w:val="aff8"/>
        <w:ind w:firstLine="567"/>
        <w:jc w:val="both"/>
        <w:rPr>
          <w:rFonts w:ascii="Times New Roman" w:hAnsi="Times New Roman"/>
          <w:sz w:val="28"/>
          <w:szCs w:val="28"/>
        </w:rPr>
      </w:pPr>
      <w:r w:rsidRPr="00CD25E1">
        <w:rPr>
          <w:rFonts w:ascii="Times New Roman" w:hAnsi="Times New Roman"/>
          <w:sz w:val="28"/>
          <w:szCs w:val="28"/>
        </w:rPr>
        <w:t>Конструкция верхнего строения</w:t>
      </w:r>
      <w:r w:rsidR="00CD25E1">
        <w:rPr>
          <w:rFonts w:ascii="Times New Roman" w:hAnsi="Times New Roman"/>
          <w:sz w:val="28"/>
          <w:szCs w:val="28"/>
        </w:rPr>
        <w:t xml:space="preserve"> для звеньевого пути</w:t>
      </w:r>
      <w:r w:rsidRPr="00CD25E1">
        <w:rPr>
          <w:rFonts w:ascii="Times New Roman" w:hAnsi="Times New Roman"/>
          <w:sz w:val="28"/>
          <w:szCs w:val="28"/>
        </w:rPr>
        <w:t xml:space="preserve"> вновь строящ</w:t>
      </w:r>
      <w:r w:rsidR="00CD25E1">
        <w:rPr>
          <w:rFonts w:ascii="Times New Roman" w:hAnsi="Times New Roman"/>
          <w:sz w:val="28"/>
          <w:szCs w:val="28"/>
        </w:rPr>
        <w:t>их</w:t>
      </w:r>
      <w:r w:rsidRPr="00CD25E1">
        <w:rPr>
          <w:rFonts w:ascii="Times New Roman" w:hAnsi="Times New Roman"/>
          <w:sz w:val="28"/>
          <w:szCs w:val="28"/>
        </w:rPr>
        <w:t>ся железнодорожн</w:t>
      </w:r>
      <w:r w:rsidR="00CD25E1">
        <w:rPr>
          <w:rFonts w:ascii="Times New Roman" w:hAnsi="Times New Roman"/>
          <w:sz w:val="28"/>
          <w:szCs w:val="28"/>
        </w:rPr>
        <w:t>ых</w:t>
      </w:r>
      <w:r w:rsidRPr="00CD25E1">
        <w:rPr>
          <w:rFonts w:ascii="Times New Roman" w:hAnsi="Times New Roman"/>
          <w:sz w:val="28"/>
          <w:szCs w:val="28"/>
        </w:rPr>
        <w:t xml:space="preserve"> пут</w:t>
      </w:r>
      <w:r w:rsidR="00CD25E1">
        <w:rPr>
          <w:rFonts w:ascii="Times New Roman" w:hAnsi="Times New Roman"/>
          <w:sz w:val="28"/>
          <w:szCs w:val="28"/>
        </w:rPr>
        <w:t>ей</w:t>
      </w:r>
      <w:r w:rsidRPr="00CD25E1">
        <w:rPr>
          <w:rFonts w:ascii="Times New Roman" w:hAnsi="Times New Roman"/>
          <w:sz w:val="28"/>
          <w:szCs w:val="28"/>
        </w:rPr>
        <w:t xml:space="preserve"> должна соответствовать треб</w:t>
      </w:r>
      <w:r w:rsidR="00807143" w:rsidRPr="00CD25E1">
        <w:rPr>
          <w:rFonts w:ascii="Times New Roman" w:hAnsi="Times New Roman"/>
          <w:sz w:val="28"/>
          <w:szCs w:val="28"/>
        </w:rPr>
        <w:t xml:space="preserve">ованиям, приведенным в таблице </w:t>
      </w:r>
      <w:r w:rsidR="00CD25E1">
        <w:rPr>
          <w:rFonts w:ascii="Times New Roman" w:hAnsi="Times New Roman"/>
          <w:sz w:val="28"/>
          <w:szCs w:val="28"/>
        </w:rPr>
        <w:t>5.1</w:t>
      </w:r>
      <w:r w:rsidRPr="00CD25E1">
        <w:rPr>
          <w:rFonts w:ascii="Times New Roman" w:hAnsi="Times New Roman"/>
          <w:sz w:val="28"/>
          <w:szCs w:val="28"/>
        </w:rPr>
        <w:t>.</w:t>
      </w:r>
    </w:p>
    <w:p w:rsidR="00CD25E1" w:rsidRDefault="00CD25E1" w:rsidP="00797514">
      <w:pPr>
        <w:pStyle w:val="aff8"/>
        <w:jc w:val="both"/>
        <w:rPr>
          <w:rFonts w:ascii="Times New Roman" w:hAnsi="Times New Roman"/>
          <w:sz w:val="28"/>
          <w:szCs w:val="28"/>
        </w:rPr>
      </w:pPr>
    </w:p>
    <w:p w:rsidR="00196124" w:rsidRPr="004E28BB" w:rsidRDefault="00196124" w:rsidP="00196124">
      <w:pPr>
        <w:pStyle w:val="aff8"/>
        <w:ind w:hanging="567"/>
        <w:jc w:val="both"/>
        <w:rPr>
          <w:rFonts w:ascii="Times New Roman" w:hAnsi="Times New Roman"/>
          <w:sz w:val="28"/>
          <w:szCs w:val="28"/>
        </w:rPr>
      </w:pPr>
      <w:r w:rsidRPr="004E28BB">
        <w:rPr>
          <w:rFonts w:ascii="Times New Roman" w:hAnsi="Times New Roman"/>
          <w:sz w:val="28"/>
          <w:szCs w:val="28"/>
        </w:rPr>
        <w:t>Т а б л и ц а   5.1</w:t>
      </w:r>
    </w:p>
    <w:tbl>
      <w:tblPr>
        <w:tblW w:w="10348"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1701"/>
        <w:gridCol w:w="1559"/>
        <w:gridCol w:w="1418"/>
        <w:gridCol w:w="1134"/>
        <w:gridCol w:w="1559"/>
        <w:gridCol w:w="1701"/>
      </w:tblGrid>
      <w:tr w:rsidR="00196124" w:rsidRPr="00202962" w:rsidTr="00C257ED">
        <w:tc>
          <w:tcPr>
            <w:tcW w:w="1276" w:type="dxa"/>
            <w:vMerge w:val="restart"/>
            <w:shd w:val="clear" w:color="auto" w:fill="auto"/>
          </w:tcPr>
          <w:p w:rsidR="00196124" w:rsidRPr="00196124" w:rsidRDefault="00196124" w:rsidP="00C257ED">
            <w:pPr>
              <w:pStyle w:val="aff8"/>
              <w:jc w:val="center"/>
              <w:rPr>
                <w:rFonts w:ascii="Times New Roman" w:hAnsi="Times New Roman"/>
                <w:color w:val="000000"/>
                <w:sz w:val="24"/>
                <w:szCs w:val="24"/>
              </w:rPr>
            </w:pPr>
            <w:r w:rsidRPr="00196124">
              <w:rPr>
                <w:rFonts w:ascii="Times New Roman" w:hAnsi="Times New Roman"/>
                <w:color w:val="000000"/>
                <w:sz w:val="24"/>
                <w:szCs w:val="24"/>
              </w:rPr>
              <w:t>Элементы верхнего строения пути</w:t>
            </w:r>
          </w:p>
        </w:tc>
        <w:tc>
          <w:tcPr>
            <w:tcW w:w="1701" w:type="dxa"/>
            <w:vMerge w:val="restart"/>
            <w:shd w:val="clear" w:color="auto" w:fill="auto"/>
          </w:tcPr>
          <w:p w:rsidR="00196124" w:rsidRPr="00196124" w:rsidRDefault="00196124" w:rsidP="00C257ED">
            <w:pPr>
              <w:pStyle w:val="aff8"/>
              <w:jc w:val="center"/>
              <w:rPr>
                <w:rFonts w:ascii="Times New Roman" w:hAnsi="Times New Roman"/>
                <w:color w:val="000000"/>
                <w:sz w:val="24"/>
                <w:szCs w:val="24"/>
              </w:rPr>
            </w:pPr>
            <w:r w:rsidRPr="00196124">
              <w:rPr>
                <w:rFonts w:ascii="Times New Roman" w:hAnsi="Times New Roman"/>
                <w:color w:val="000000"/>
                <w:sz w:val="24"/>
                <w:szCs w:val="24"/>
              </w:rPr>
              <w:t>Специальные техноло-гические пути</w:t>
            </w:r>
          </w:p>
        </w:tc>
        <w:tc>
          <w:tcPr>
            <w:tcW w:w="1559" w:type="dxa"/>
            <w:vMerge w:val="restart"/>
            <w:shd w:val="clear" w:color="auto" w:fill="auto"/>
          </w:tcPr>
          <w:p w:rsidR="00196124" w:rsidRPr="00196124" w:rsidRDefault="00196124" w:rsidP="00C257ED">
            <w:pPr>
              <w:pStyle w:val="aff8"/>
              <w:jc w:val="center"/>
              <w:rPr>
                <w:rFonts w:ascii="Times New Roman" w:hAnsi="Times New Roman"/>
                <w:color w:val="000000"/>
                <w:sz w:val="24"/>
                <w:szCs w:val="24"/>
              </w:rPr>
            </w:pPr>
            <w:r w:rsidRPr="00196124">
              <w:rPr>
                <w:rFonts w:ascii="Times New Roman" w:hAnsi="Times New Roman"/>
                <w:color w:val="000000"/>
                <w:sz w:val="24"/>
                <w:szCs w:val="24"/>
              </w:rPr>
              <w:t>Подъездные пути необщего пользования</w:t>
            </w:r>
          </w:p>
        </w:tc>
        <w:tc>
          <w:tcPr>
            <w:tcW w:w="4111" w:type="dxa"/>
            <w:gridSpan w:val="3"/>
            <w:shd w:val="clear" w:color="auto" w:fill="auto"/>
          </w:tcPr>
          <w:p w:rsidR="00196124" w:rsidRPr="00196124" w:rsidRDefault="00196124" w:rsidP="00C257ED">
            <w:pPr>
              <w:pStyle w:val="aff8"/>
              <w:jc w:val="center"/>
              <w:rPr>
                <w:rFonts w:ascii="Times New Roman" w:hAnsi="Times New Roman"/>
                <w:color w:val="000000"/>
                <w:sz w:val="24"/>
                <w:szCs w:val="24"/>
              </w:rPr>
            </w:pPr>
            <w:r w:rsidRPr="00196124">
              <w:rPr>
                <w:rFonts w:ascii="Times New Roman" w:hAnsi="Times New Roman"/>
                <w:color w:val="000000"/>
                <w:sz w:val="24"/>
                <w:szCs w:val="24"/>
              </w:rPr>
              <w:t>Технологические внутренние железнодорожные пути</w:t>
            </w:r>
          </w:p>
        </w:tc>
        <w:tc>
          <w:tcPr>
            <w:tcW w:w="1701" w:type="dxa"/>
            <w:vMerge w:val="restart"/>
            <w:shd w:val="clear" w:color="auto" w:fill="auto"/>
          </w:tcPr>
          <w:p w:rsidR="00196124" w:rsidRPr="00196124" w:rsidRDefault="00196124" w:rsidP="00C257ED">
            <w:pPr>
              <w:pStyle w:val="aff8"/>
              <w:jc w:val="center"/>
              <w:rPr>
                <w:rFonts w:ascii="Times New Roman" w:hAnsi="Times New Roman"/>
                <w:color w:val="000000"/>
                <w:sz w:val="24"/>
                <w:szCs w:val="24"/>
              </w:rPr>
            </w:pPr>
            <w:r w:rsidRPr="00196124">
              <w:rPr>
                <w:rFonts w:ascii="Times New Roman" w:hAnsi="Times New Roman"/>
                <w:color w:val="000000"/>
                <w:sz w:val="24"/>
                <w:szCs w:val="24"/>
              </w:rPr>
              <w:t>Передвиж-ные железно-дорожные пути</w:t>
            </w:r>
          </w:p>
        </w:tc>
      </w:tr>
      <w:tr w:rsidR="00196124" w:rsidRPr="00202962" w:rsidTr="00C257ED">
        <w:tc>
          <w:tcPr>
            <w:tcW w:w="1276" w:type="dxa"/>
            <w:vMerge/>
            <w:shd w:val="clear" w:color="auto" w:fill="auto"/>
          </w:tcPr>
          <w:p w:rsidR="00196124" w:rsidRPr="00196124" w:rsidRDefault="00196124" w:rsidP="00C257ED">
            <w:pPr>
              <w:pStyle w:val="aff8"/>
              <w:jc w:val="center"/>
              <w:rPr>
                <w:rFonts w:ascii="Times New Roman" w:hAnsi="Times New Roman"/>
                <w:color w:val="000000"/>
                <w:sz w:val="24"/>
                <w:szCs w:val="24"/>
              </w:rPr>
            </w:pPr>
          </w:p>
        </w:tc>
        <w:tc>
          <w:tcPr>
            <w:tcW w:w="1701" w:type="dxa"/>
            <w:vMerge/>
            <w:shd w:val="clear" w:color="auto" w:fill="auto"/>
          </w:tcPr>
          <w:p w:rsidR="00196124" w:rsidRPr="00196124" w:rsidRDefault="00196124" w:rsidP="00C257ED">
            <w:pPr>
              <w:pStyle w:val="aff8"/>
              <w:jc w:val="center"/>
              <w:rPr>
                <w:rFonts w:ascii="Times New Roman" w:hAnsi="Times New Roman"/>
                <w:color w:val="000000"/>
                <w:sz w:val="24"/>
                <w:szCs w:val="24"/>
              </w:rPr>
            </w:pPr>
          </w:p>
        </w:tc>
        <w:tc>
          <w:tcPr>
            <w:tcW w:w="1559" w:type="dxa"/>
            <w:vMerge/>
            <w:shd w:val="clear" w:color="auto" w:fill="auto"/>
          </w:tcPr>
          <w:p w:rsidR="00196124" w:rsidRPr="00196124" w:rsidRDefault="00196124" w:rsidP="00C257ED">
            <w:pPr>
              <w:pStyle w:val="aff8"/>
              <w:jc w:val="center"/>
              <w:rPr>
                <w:rFonts w:ascii="Times New Roman" w:hAnsi="Times New Roman"/>
                <w:color w:val="000000"/>
                <w:sz w:val="24"/>
                <w:szCs w:val="24"/>
              </w:rPr>
            </w:pPr>
          </w:p>
        </w:tc>
        <w:tc>
          <w:tcPr>
            <w:tcW w:w="1418" w:type="dxa"/>
            <w:shd w:val="clear" w:color="auto" w:fill="auto"/>
          </w:tcPr>
          <w:p w:rsidR="00196124" w:rsidRPr="00196124" w:rsidRDefault="00196124" w:rsidP="00C257ED">
            <w:pPr>
              <w:pStyle w:val="aff8"/>
              <w:jc w:val="center"/>
              <w:rPr>
                <w:rFonts w:ascii="Times New Roman" w:hAnsi="Times New Roman"/>
                <w:color w:val="000000"/>
                <w:sz w:val="24"/>
                <w:szCs w:val="24"/>
              </w:rPr>
            </w:pPr>
            <w:r w:rsidRPr="00196124">
              <w:rPr>
                <w:rFonts w:ascii="Times New Roman" w:hAnsi="Times New Roman"/>
                <w:color w:val="000000"/>
                <w:sz w:val="24"/>
                <w:szCs w:val="24"/>
              </w:rPr>
              <w:t>соедини-тельные</w:t>
            </w:r>
          </w:p>
        </w:tc>
        <w:tc>
          <w:tcPr>
            <w:tcW w:w="1134" w:type="dxa"/>
            <w:shd w:val="clear" w:color="auto" w:fill="auto"/>
          </w:tcPr>
          <w:p w:rsidR="00196124" w:rsidRPr="00196124" w:rsidRDefault="00196124" w:rsidP="00C257ED">
            <w:pPr>
              <w:pStyle w:val="aff8"/>
              <w:jc w:val="center"/>
              <w:rPr>
                <w:rFonts w:ascii="Times New Roman" w:hAnsi="Times New Roman"/>
                <w:color w:val="000000"/>
                <w:sz w:val="24"/>
                <w:szCs w:val="24"/>
              </w:rPr>
            </w:pPr>
            <w:r w:rsidRPr="00196124">
              <w:rPr>
                <w:rFonts w:ascii="Times New Roman" w:hAnsi="Times New Roman"/>
                <w:color w:val="000000"/>
                <w:sz w:val="24"/>
                <w:szCs w:val="24"/>
              </w:rPr>
              <w:t>на раздель-ных пунктах</w:t>
            </w:r>
          </w:p>
        </w:tc>
        <w:tc>
          <w:tcPr>
            <w:tcW w:w="1559" w:type="dxa"/>
            <w:shd w:val="clear" w:color="auto" w:fill="auto"/>
          </w:tcPr>
          <w:p w:rsidR="00196124" w:rsidRPr="00196124" w:rsidRDefault="00196124" w:rsidP="00C257ED">
            <w:pPr>
              <w:pStyle w:val="aff8"/>
              <w:jc w:val="center"/>
              <w:rPr>
                <w:rFonts w:ascii="Times New Roman" w:hAnsi="Times New Roman"/>
                <w:color w:val="000000"/>
                <w:sz w:val="24"/>
                <w:szCs w:val="24"/>
              </w:rPr>
            </w:pPr>
            <w:r w:rsidRPr="00196124">
              <w:rPr>
                <w:rFonts w:ascii="Times New Roman" w:hAnsi="Times New Roman"/>
                <w:color w:val="000000"/>
                <w:sz w:val="24"/>
                <w:szCs w:val="24"/>
              </w:rPr>
              <w:t>погрузо-разгрузоч-ные</w:t>
            </w:r>
          </w:p>
        </w:tc>
        <w:tc>
          <w:tcPr>
            <w:tcW w:w="1701" w:type="dxa"/>
            <w:vMerge/>
            <w:shd w:val="clear" w:color="auto" w:fill="auto"/>
          </w:tcPr>
          <w:p w:rsidR="00196124" w:rsidRPr="00196124" w:rsidRDefault="00196124" w:rsidP="00C257ED">
            <w:pPr>
              <w:pStyle w:val="aff8"/>
              <w:jc w:val="center"/>
              <w:rPr>
                <w:rFonts w:ascii="Times New Roman" w:hAnsi="Times New Roman"/>
                <w:color w:val="000000"/>
                <w:sz w:val="24"/>
                <w:szCs w:val="24"/>
              </w:rPr>
            </w:pPr>
          </w:p>
        </w:tc>
      </w:tr>
      <w:tr w:rsidR="00196124" w:rsidRPr="00202962" w:rsidTr="00C257ED">
        <w:tc>
          <w:tcPr>
            <w:tcW w:w="1276" w:type="dxa"/>
            <w:shd w:val="clear" w:color="auto" w:fill="auto"/>
          </w:tcPr>
          <w:p w:rsidR="00196124" w:rsidRPr="00196124" w:rsidRDefault="00196124" w:rsidP="00C257ED">
            <w:pPr>
              <w:pStyle w:val="aff8"/>
              <w:rPr>
                <w:rFonts w:ascii="Times New Roman" w:hAnsi="Times New Roman"/>
                <w:color w:val="000000"/>
                <w:sz w:val="24"/>
                <w:szCs w:val="24"/>
              </w:rPr>
            </w:pPr>
            <w:r w:rsidRPr="00196124">
              <w:rPr>
                <w:rFonts w:ascii="Times New Roman" w:hAnsi="Times New Roman"/>
                <w:color w:val="000000"/>
                <w:sz w:val="24"/>
                <w:szCs w:val="24"/>
              </w:rPr>
              <w:t>Тип рельсов</w:t>
            </w:r>
          </w:p>
        </w:tc>
        <w:tc>
          <w:tcPr>
            <w:tcW w:w="1701" w:type="dxa"/>
            <w:shd w:val="clear" w:color="auto" w:fill="auto"/>
          </w:tcPr>
          <w:p w:rsidR="00196124" w:rsidRPr="00196124" w:rsidRDefault="00196124" w:rsidP="00C257ED">
            <w:pPr>
              <w:pStyle w:val="aff8"/>
              <w:jc w:val="center"/>
              <w:rPr>
                <w:rFonts w:ascii="Times New Roman" w:hAnsi="Times New Roman"/>
                <w:color w:val="000000"/>
                <w:sz w:val="24"/>
                <w:szCs w:val="24"/>
              </w:rPr>
            </w:pPr>
            <w:r w:rsidRPr="00196124">
              <w:rPr>
                <w:rFonts w:ascii="Times New Roman" w:hAnsi="Times New Roman"/>
                <w:color w:val="000000"/>
                <w:sz w:val="24"/>
                <w:szCs w:val="24"/>
              </w:rPr>
              <w:t>Р75, Р65, РП65, РП75, Р65*</w:t>
            </w:r>
          </w:p>
        </w:tc>
        <w:tc>
          <w:tcPr>
            <w:tcW w:w="1559" w:type="dxa"/>
            <w:shd w:val="clear" w:color="auto" w:fill="auto"/>
          </w:tcPr>
          <w:p w:rsidR="00196124" w:rsidRPr="00196124" w:rsidRDefault="00196124" w:rsidP="00C257ED">
            <w:pPr>
              <w:pStyle w:val="aff8"/>
              <w:jc w:val="center"/>
              <w:rPr>
                <w:rFonts w:ascii="Times New Roman" w:hAnsi="Times New Roman"/>
                <w:color w:val="000000"/>
                <w:sz w:val="24"/>
                <w:szCs w:val="24"/>
              </w:rPr>
            </w:pPr>
            <w:r w:rsidRPr="00196124">
              <w:rPr>
                <w:rFonts w:ascii="Times New Roman" w:hAnsi="Times New Roman"/>
                <w:color w:val="000000"/>
                <w:sz w:val="24"/>
                <w:szCs w:val="24"/>
              </w:rPr>
              <w:t>Р6</w:t>
            </w:r>
            <w:r w:rsidRPr="00196124">
              <w:rPr>
                <w:rFonts w:ascii="Times New Roman" w:hAnsi="Times New Roman"/>
                <w:color w:val="000000"/>
                <w:sz w:val="24"/>
                <w:szCs w:val="24"/>
                <w:lang w:val="en-US"/>
              </w:rPr>
              <w:t>5</w:t>
            </w:r>
            <w:r w:rsidRPr="00196124">
              <w:rPr>
                <w:rFonts w:ascii="Times New Roman" w:hAnsi="Times New Roman"/>
                <w:color w:val="000000"/>
                <w:sz w:val="24"/>
                <w:szCs w:val="24"/>
              </w:rPr>
              <w:t xml:space="preserve">, Р65*, Р50 </w:t>
            </w:r>
          </w:p>
        </w:tc>
        <w:tc>
          <w:tcPr>
            <w:tcW w:w="4111" w:type="dxa"/>
            <w:gridSpan w:val="3"/>
            <w:shd w:val="clear" w:color="auto" w:fill="auto"/>
          </w:tcPr>
          <w:p w:rsidR="00196124" w:rsidRPr="00196124" w:rsidRDefault="00196124" w:rsidP="00C257ED">
            <w:pPr>
              <w:pStyle w:val="aff8"/>
              <w:jc w:val="center"/>
              <w:rPr>
                <w:rFonts w:ascii="Times New Roman" w:hAnsi="Times New Roman"/>
                <w:color w:val="000000"/>
                <w:sz w:val="24"/>
                <w:szCs w:val="24"/>
              </w:rPr>
            </w:pPr>
            <w:r w:rsidRPr="00196124">
              <w:rPr>
                <w:rFonts w:ascii="Times New Roman" w:hAnsi="Times New Roman"/>
                <w:color w:val="000000"/>
                <w:sz w:val="24"/>
                <w:szCs w:val="24"/>
              </w:rPr>
              <w:t>Р65, РП65, Р50, Р65*</w:t>
            </w:r>
          </w:p>
        </w:tc>
        <w:tc>
          <w:tcPr>
            <w:tcW w:w="1701" w:type="dxa"/>
            <w:shd w:val="clear" w:color="auto" w:fill="auto"/>
          </w:tcPr>
          <w:p w:rsidR="00196124" w:rsidRPr="00196124" w:rsidRDefault="00196124" w:rsidP="00C257ED">
            <w:pPr>
              <w:pStyle w:val="aff8"/>
              <w:jc w:val="center"/>
              <w:rPr>
                <w:rFonts w:ascii="Times New Roman" w:hAnsi="Times New Roman"/>
                <w:color w:val="000000"/>
                <w:sz w:val="24"/>
                <w:szCs w:val="24"/>
              </w:rPr>
            </w:pPr>
            <w:r w:rsidRPr="00196124">
              <w:rPr>
                <w:rFonts w:ascii="Times New Roman" w:hAnsi="Times New Roman"/>
                <w:color w:val="000000"/>
                <w:sz w:val="24"/>
                <w:szCs w:val="24"/>
              </w:rPr>
              <w:t>Р65, РП65, Р65*</w:t>
            </w:r>
          </w:p>
        </w:tc>
      </w:tr>
      <w:tr w:rsidR="00196124" w:rsidRPr="00202962" w:rsidTr="00C257ED">
        <w:tc>
          <w:tcPr>
            <w:tcW w:w="1276" w:type="dxa"/>
            <w:shd w:val="clear" w:color="auto" w:fill="auto"/>
          </w:tcPr>
          <w:p w:rsidR="00196124" w:rsidRPr="00196124" w:rsidRDefault="00196124" w:rsidP="00C257ED">
            <w:pPr>
              <w:pStyle w:val="aff8"/>
              <w:rPr>
                <w:rFonts w:ascii="Times New Roman" w:hAnsi="Times New Roman"/>
                <w:color w:val="000000"/>
                <w:sz w:val="24"/>
                <w:szCs w:val="24"/>
              </w:rPr>
            </w:pPr>
            <w:r w:rsidRPr="00196124">
              <w:rPr>
                <w:rFonts w:ascii="Times New Roman" w:hAnsi="Times New Roman"/>
                <w:color w:val="000000"/>
                <w:sz w:val="24"/>
                <w:szCs w:val="24"/>
              </w:rPr>
              <w:t>Наличие термо-упрочне-ния</w:t>
            </w:r>
          </w:p>
        </w:tc>
        <w:tc>
          <w:tcPr>
            <w:tcW w:w="1701" w:type="dxa"/>
            <w:shd w:val="clear" w:color="auto" w:fill="auto"/>
          </w:tcPr>
          <w:p w:rsidR="00196124" w:rsidRPr="00196124" w:rsidRDefault="00196124" w:rsidP="00C257ED">
            <w:pPr>
              <w:pStyle w:val="aff8"/>
              <w:jc w:val="center"/>
              <w:rPr>
                <w:rFonts w:ascii="Times New Roman" w:hAnsi="Times New Roman"/>
                <w:color w:val="000000"/>
                <w:sz w:val="24"/>
                <w:szCs w:val="24"/>
              </w:rPr>
            </w:pPr>
            <w:r w:rsidRPr="00196124">
              <w:rPr>
                <w:rFonts w:ascii="Times New Roman" w:hAnsi="Times New Roman"/>
                <w:color w:val="000000"/>
                <w:sz w:val="24"/>
                <w:szCs w:val="24"/>
              </w:rPr>
              <w:t>Термоупроч-ненные</w:t>
            </w:r>
          </w:p>
        </w:tc>
        <w:tc>
          <w:tcPr>
            <w:tcW w:w="1559" w:type="dxa"/>
            <w:shd w:val="clear" w:color="auto" w:fill="auto"/>
          </w:tcPr>
          <w:p w:rsidR="00196124" w:rsidRPr="00196124" w:rsidRDefault="00196124" w:rsidP="00C257ED">
            <w:pPr>
              <w:pStyle w:val="aff8"/>
              <w:jc w:val="center"/>
              <w:rPr>
                <w:rFonts w:ascii="Times New Roman" w:hAnsi="Times New Roman"/>
                <w:color w:val="000000"/>
                <w:sz w:val="24"/>
                <w:szCs w:val="24"/>
              </w:rPr>
            </w:pPr>
            <w:r w:rsidRPr="00196124">
              <w:rPr>
                <w:rFonts w:ascii="Times New Roman" w:hAnsi="Times New Roman"/>
                <w:color w:val="000000"/>
                <w:sz w:val="24"/>
                <w:szCs w:val="24"/>
              </w:rPr>
              <w:t>Термоупроч-ненные</w:t>
            </w:r>
          </w:p>
        </w:tc>
        <w:tc>
          <w:tcPr>
            <w:tcW w:w="4111" w:type="dxa"/>
            <w:gridSpan w:val="3"/>
            <w:shd w:val="clear" w:color="auto" w:fill="auto"/>
          </w:tcPr>
          <w:p w:rsidR="00196124" w:rsidRPr="00196124" w:rsidRDefault="00196124" w:rsidP="00C257ED">
            <w:pPr>
              <w:pStyle w:val="aff8"/>
              <w:jc w:val="center"/>
              <w:rPr>
                <w:rFonts w:ascii="Times New Roman" w:hAnsi="Times New Roman"/>
                <w:color w:val="000000"/>
                <w:sz w:val="24"/>
                <w:szCs w:val="24"/>
              </w:rPr>
            </w:pPr>
            <w:r w:rsidRPr="00196124">
              <w:rPr>
                <w:rFonts w:ascii="Times New Roman" w:hAnsi="Times New Roman"/>
                <w:color w:val="000000"/>
                <w:sz w:val="24"/>
                <w:szCs w:val="24"/>
              </w:rPr>
              <w:t>Термоупрочненные</w:t>
            </w:r>
          </w:p>
        </w:tc>
        <w:tc>
          <w:tcPr>
            <w:tcW w:w="1701" w:type="dxa"/>
            <w:shd w:val="clear" w:color="auto" w:fill="auto"/>
          </w:tcPr>
          <w:p w:rsidR="00196124" w:rsidRPr="00196124" w:rsidRDefault="00196124" w:rsidP="00C257ED">
            <w:pPr>
              <w:pStyle w:val="aff8"/>
              <w:jc w:val="center"/>
              <w:rPr>
                <w:rFonts w:ascii="Times New Roman" w:hAnsi="Times New Roman"/>
                <w:color w:val="000000"/>
                <w:sz w:val="24"/>
                <w:szCs w:val="24"/>
              </w:rPr>
            </w:pPr>
            <w:r w:rsidRPr="00196124">
              <w:rPr>
                <w:rFonts w:ascii="Times New Roman" w:hAnsi="Times New Roman"/>
                <w:color w:val="000000"/>
                <w:sz w:val="24"/>
                <w:szCs w:val="24"/>
              </w:rPr>
              <w:t>Термоупроч-ненные</w:t>
            </w:r>
          </w:p>
        </w:tc>
      </w:tr>
      <w:tr w:rsidR="00196124" w:rsidRPr="00202962" w:rsidTr="00C257ED">
        <w:tc>
          <w:tcPr>
            <w:tcW w:w="1276" w:type="dxa"/>
            <w:shd w:val="clear" w:color="auto" w:fill="auto"/>
          </w:tcPr>
          <w:p w:rsidR="00196124" w:rsidRPr="00196124" w:rsidRDefault="00196124" w:rsidP="00C257ED">
            <w:pPr>
              <w:pStyle w:val="aff8"/>
              <w:rPr>
                <w:rFonts w:ascii="Times New Roman" w:hAnsi="Times New Roman"/>
                <w:color w:val="000000"/>
                <w:sz w:val="24"/>
                <w:szCs w:val="24"/>
              </w:rPr>
            </w:pPr>
            <w:r w:rsidRPr="00196124">
              <w:rPr>
                <w:rFonts w:ascii="Times New Roman" w:hAnsi="Times New Roman"/>
                <w:color w:val="000000"/>
                <w:sz w:val="24"/>
                <w:szCs w:val="24"/>
              </w:rPr>
              <w:t>Шпалы</w:t>
            </w:r>
          </w:p>
        </w:tc>
        <w:tc>
          <w:tcPr>
            <w:tcW w:w="1701" w:type="dxa"/>
            <w:shd w:val="clear" w:color="auto" w:fill="auto"/>
          </w:tcPr>
          <w:p w:rsidR="00196124" w:rsidRPr="00196124" w:rsidRDefault="00196124" w:rsidP="00C257ED">
            <w:pPr>
              <w:pStyle w:val="aff8"/>
              <w:jc w:val="center"/>
              <w:rPr>
                <w:rFonts w:ascii="Times New Roman" w:hAnsi="Times New Roman"/>
                <w:color w:val="000000"/>
                <w:sz w:val="24"/>
                <w:szCs w:val="24"/>
              </w:rPr>
            </w:pPr>
            <w:r w:rsidRPr="00196124">
              <w:rPr>
                <w:rFonts w:ascii="Times New Roman" w:hAnsi="Times New Roman"/>
                <w:color w:val="000000"/>
                <w:sz w:val="24"/>
                <w:szCs w:val="24"/>
              </w:rPr>
              <w:t>Малогаба-ритные рамы, плиты, рамные панели</w:t>
            </w:r>
          </w:p>
        </w:tc>
        <w:tc>
          <w:tcPr>
            <w:tcW w:w="1559" w:type="dxa"/>
            <w:shd w:val="clear" w:color="auto" w:fill="auto"/>
          </w:tcPr>
          <w:p w:rsidR="00196124" w:rsidRPr="00196124" w:rsidRDefault="00196124" w:rsidP="00C257ED">
            <w:pPr>
              <w:pStyle w:val="aff8"/>
              <w:jc w:val="center"/>
              <w:rPr>
                <w:rFonts w:ascii="Times New Roman" w:hAnsi="Times New Roman"/>
                <w:color w:val="000000"/>
                <w:sz w:val="24"/>
                <w:szCs w:val="24"/>
              </w:rPr>
            </w:pPr>
            <w:r w:rsidRPr="00196124">
              <w:rPr>
                <w:rFonts w:ascii="Times New Roman" w:hAnsi="Times New Roman"/>
                <w:color w:val="000000"/>
                <w:sz w:val="24"/>
                <w:szCs w:val="24"/>
              </w:rPr>
              <w:t>Железо-бетонные шпалы группы I, деревянные типа I</w:t>
            </w:r>
          </w:p>
        </w:tc>
        <w:tc>
          <w:tcPr>
            <w:tcW w:w="2552" w:type="dxa"/>
            <w:gridSpan w:val="2"/>
            <w:shd w:val="clear" w:color="auto" w:fill="auto"/>
          </w:tcPr>
          <w:p w:rsidR="00196124" w:rsidRPr="00196124" w:rsidRDefault="00196124" w:rsidP="00C257ED">
            <w:pPr>
              <w:pStyle w:val="aff8"/>
              <w:jc w:val="center"/>
              <w:rPr>
                <w:rFonts w:ascii="Times New Roman" w:hAnsi="Times New Roman"/>
                <w:color w:val="000000"/>
                <w:sz w:val="24"/>
                <w:szCs w:val="24"/>
              </w:rPr>
            </w:pPr>
            <w:r w:rsidRPr="00196124">
              <w:rPr>
                <w:rFonts w:ascii="Times New Roman" w:hAnsi="Times New Roman"/>
                <w:color w:val="000000"/>
                <w:sz w:val="24"/>
                <w:szCs w:val="24"/>
              </w:rPr>
              <w:t>Деревянные типов I и II</w:t>
            </w:r>
          </w:p>
        </w:tc>
        <w:tc>
          <w:tcPr>
            <w:tcW w:w="1559" w:type="dxa"/>
            <w:shd w:val="clear" w:color="auto" w:fill="auto"/>
          </w:tcPr>
          <w:p w:rsidR="00196124" w:rsidRPr="00196124" w:rsidRDefault="00196124" w:rsidP="00C257ED">
            <w:pPr>
              <w:pStyle w:val="aff8"/>
              <w:jc w:val="center"/>
              <w:rPr>
                <w:rFonts w:ascii="Times New Roman" w:hAnsi="Times New Roman"/>
                <w:color w:val="000000"/>
                <w:sz w:val="24"/>
                <w:szCs w:val="24"/>
              </w:rPr>
            </w:pPr>
            <w:r w:rsidRPr="00196124">
              <w:rPr>
                <w:rFonts w:ascii="Times New Roman" w:hAnsi="Times New Roman"/>
                <w:color w:val="000000"/>
                <w:sz w:val="24"/>
                <w:szCs w:val="24"/>
              </w:rPr>
              <w:t>Деревянные типа III</w:t>
            </w:r>
          </w:p>
        </w:tc>
        <w:tc>
          <w:tcPr>
            <w:tcW w:w="1701" w:type="dxa"/>
            <w:shd w:val="clear" w:color="auto" w:fill="auto"/>
          </w:tcPr>
          <w:p w:rsidR="00196124" w:rsidRPr="00196124" w:rsidRDefault="00196124" w:rsidP="00C257ED">
            <w:pPr>
              <w:pStyle w:val="aff8"/>
              <w:jc w:val="center"/>
              <w:rPr>
                <w:rFonts w:ascii="Times New Roman" w:hAnsi="Times New Roman"/>
                <w:color w:val="000000"/>
                <w:sz w:val="24"/>
                <w:szCs w:val="24"/>
              </w:rPr>
            </w:pPr>
            <w:r w:rsidRPr="00196124">
              <w:rPr>
                <w:rFonts w:ascii="Times New Roman" w:hAnsi="Times New Roman"/>
                <w:color w:val="000000"/>
                <w:sz w:val="24"/>
                <w:szCs w:val="24"/>
              </w:rPr>
              <w:t>Деревянные типов I и II</w:t>
            </w:r>
          </w:p>
        </w:tc>
      </w:tr>
      <w:tr w:rsidR="00196124" w:rsidRPr="00202962" w:rsidTr="00C257ED">
        <w:tc>
          <w:tcPr>
            <w:tcW w:w="1276" w:type="dxa"/>
            <w:shd w:val="clear" w:color="auto" w:fill="auto"/>
          </w:tcPr>
          <w:p w:rsidR="00196124" w:rsidRPr="00196124" w:rsidRDefault="00196124" w:rsidP="00C257ED">
            <w:pPr>
              <w:pStyle w:val="aff8"/>
              <w:rPr>
                <w:rFonts w:ascii="Times New Roman" w:hAnsi="Times New Roman"/>
                <w:color w:val="000000"/>
                <w:sz w:val="24"/>
                <w:szCs w:val="24"/>
              </w:rPr>
            </w:pPr>
            <w:r w:rsidRPr="00196124">
              <w:rPr>
                <w:rFonts w:ascii="Times New Roman" w:hAnsi="Times New Roman"/>
                <w:color w:val="000000"/>
                <w:sz w:val="24"/>
                <w:szCs w:val="24"/>
              </w:rPr>
              <w:t>Число шпал</w:t>
            </w:r>
          </w:p>
        </w:tc>
        <w:tc>
          <w:tcPr>
            <w:tcW w:w="1701" w:type="dxa"/>
            <w:shd w:val="clear" w:color="auto" w:fill="auto"/>
          </w:tcPr>
          <w:p w:rsidR="00196124" w:rsidRPr="00196124" w:rsidRDefault="00196124" w:rsidP="00C257ED">
            <w:pPr>
              <w:pStyle w:val="aff8"/>
              <w:jc w:val="center"/>
              <w:rPr>
                <w:rFonts w:ascii="Times New Roman" w:hAnsi="Times New Roman"/>
                <w:color w:val="000000"/>
                <w:sz w:val="24"/>
                <w:szCs w:val="24"/>
              </w:rPr>
            </w:pPr>
            <w:r w:rsidRPr="00196124">
              <w:rPr>
                <w:rFonts w:ascii="Times New Roman" w:hAnsi="Times New Roman"/>
                <w:color w:val="000000"/>
                <w:sz w:val="24"/>
                <w:szCs w:val="24"/>
              </w:rPr>
              <w:t>–</w:t>
            </w:r>
          </w:p>
        </w:tc>
        <w:tc>
          <w:tcPr>
            <w:tcW w:w="1559" w:type="dxa"/>
            <w:shd w:val="clear" w:color="auto" w:fill="auto"/>
          </w:tcPr>
          <w:p w:rsidR="00196124" w:rsidRPr="00196124" w:rsidRDefault="00196124" w:rsidP="00C257ED">
            <w:pPr>
              <w:pStyle w:val="aff8"/>
              <w:jc w:val="center"/>
              <w:rPr>
                <w:rFonts w:ascii="Times New Roman" w:hAnsi="Times New Roman"/>
                <w:color w:val="000000"/>
                <w:sz w:val="24"/>
                <w:szCs w:val="24"/>
              </w:rPr>
            </w:pPr>
            <w:r w:rsidRPr="00196124">
              <w:rPr>
                <w:rFonts w:ascii="Times New Roman" w:hAnsi="Times New Roman"/>
                <w:color w:val="000000"/>
                <w:sz w:val="24"/>
                <w:szCs w:val="24"/>
              </w:rPr>
              <w:t>1840 шт./км, в кривых – 2000 шт./км</w:t>
            </w:r>
          </w:p>
        </w:tc>
        <w:tc>
          <w:tcPr>
            <w:tcW w:w="1418" w:type="dxa"/>
            <w:shd w:val="clear" w:color="auto" w:fill="auto"/>
          </w:tcPr>
          <w:p w:rsidR="00196124" w:rsidRPr="00196124" w:rsidRDefault="00196124" w:rsidP="00C257ED">
            <w:pPr>
              <w:pStyle w:val="aff8"/>
              <w:jc w:val="center"/>
              <w:rPr>
                <w:rFonts w:ascii="Times New Roman" w:hAnsi="Times New Roman"/>
                <w:color w:val="000000"/>
                <w:sz w:val="24"/>
                <w:szCs w:val="24"/>
              </w:rPr>
            </w:pPr>
            <w:r w:rsidRPr="00196124">
              <w:rPr>
                <w:rFonts w:ascii="Times New Roman" w:hAnsi="Times New Roman"/>
                <w:color w:val="000000"/>
                <w:sz w:val="24"/>
                <w:szCs w:val="24"/>
              </w:rPr>
              <w:t>1600–1840 шт./км</w:t>
            </w:r>
          </w:p>
        </w:tc>
        <w:tc>
          <w:tcPr>
            <w:tcW w:w="1134" w:type="dxa"/>
            <w:shd w:val="clear" w:color="auto" w:fill="auto"/>
          </w:tcPr>
          <w:p w:rsidR="00196124" w:rsidRPr="00196124" w:rsidRDefault="00196124" w:rsidP="00C257ED">
            <w:pPr>
              <w:pStyle w:val="aff8"/>
              <w:jc w:val="center"/>
              <w:rPr>
                <w:rFonts w:ascii="Times New Roman" w:hAnsi="Times New Roman"/>
                <w:color w:val="000000"/>
                <w:sz w:val="24"/>
                <w:szCs w:val="24"/>
              </w:rPr>
            </w:pPr>
            <w:r w:rsidRPr="00196124">
              <w:rPr>
                <w:rFonts w:ascii="Times New Roman" w:hAnsi="Times New Roman"/>
                <w:color w:val="000000"/>
                <w:sz w:val="24"/>
                <w:szCs w:val="24"/>
              </w:rPr>
              <w:t>1600 шт./км</w:t>
            </w:r>
          </w:p>
        </w:tc>
        <w:tc>
          <w:tcPr>
            <w:tcW w:w="1559" w:type="dxa"/>
            <w:shd w:val="clear" w:color="auto" w:fill="auto"/>
          </w:tcPr>
          <w:p w:rsidR="00196124" w:rsidRPr="00196124" w:rsidRDefault="00196124" w:rsidP="00C257ED">
            <w:pPr>
              <w:pStyle w:val="aff8"/>
              <w:jc w:val="center"/>
              <w:rPr>
                <w:rFonts w:ascii="Times New Roman" w:hAnsi="Times New Roman"/>
                <w:color w:val="000000"/>
                <w:sz w:val="24"/>
                <w:szCs w:val="24"/>
              </w:rPr>
            </w:pPr>
            <w:r w:rsidRPr="00196124">
              <w:rPr>
                <w:rFonts w:ascii="Times New Roman" w:hAnsi="Times New Roman"/>
                <w:color w:val="000000"/>
                <w:sz w:val="24"/>
                <w:szCs w:val="24"/>
              </w:rPr>
              <w:t>1440 шт./км</w:t>
            </w:r>
          </w:p>
        </w:tc>
        <w:tc>
          <w:tcPr>
            <w:tcW w:w="1701" w:type="dxa"/>
            <w:shd w:val="clear" w:color="auto" w:fill="auto"/>
          </w:tcPr>
          <w:p w:rsidR="00196124" w:rsidRPr="00196124" w:rsidRDefault="00196124" w:rsidP="00C257ED">
            <w:pPr>
              <w:pStyle w:val="aff8"/>
              <w:jc w:val="center"/>
              <w:rPr>
                <w:rFonts w:ascii="Times New Roman" w:hAnsi="Times New Roman"/>
                <w:color w:val="000000"/>
                <w:sz w:val="24"/>
                <w:szCs w:val="24"/>
              </w:rPr>
            </w:pPr>
            <w:r w:rsidRPr="00196124">
              <w:rPr>
                <w:rFonts w:ascii="Times New Roman" w:hAnsi="Times New Roman"/>
                <w:color w:val="000000"/>
                <w:sz w:val="24"/>
                <w:szCs w:val="24"/>
              </w:rPr>
              <w:t>1840 шт./км</w:t>
            </w:r>
          </w:p>
        </w:tc>
      </w:tr>
      <w:tr w:rsidR="00196124" w:rsidRPr="00202962" w:rsidTr="00C257ED">
        <w:tc>
          <w:tcPr>
            <w:tcW w:w="1276" w:type="dxa"/>
            <w:shd w:val="clear" w:color="auto" w:fill="auto"/>
          </w:tcPr>
          <w:p w:rsidR="00196124" w:rsidRPr="00196124" w:rsidRDefault="00196124" w:rsidP="00C257ED">
            <w:pPr>
              <w:pStyle w:val="aff8"/>
              <w:rPr>
                <w:rFonts w:ascii="Times New Roman" w:hAnsi="Times New Roman"/>
                <w:color w:val="000000"/>
                <w:sz w:val="24"/>
                <w:szCs w:val="24"/>
              </w:rPr>
            </w:pPr>
            <w:r w:rsidRPr="00196124">
              <w:rPr>
                <w:rFonts w:ascii="Times New Roman" w:hAnsi="Times New Roman"/>
                <w:color w:val="000000"/>
                <w:sz w:val="24"/>
                <w:szCs w:val="24"/>
              </w:rPr>
              <w:t>Тип балласта</w:t>
            </w:r>
          </w:p>
        </w:tc>
        <w:tc>
          <w:tcPr>
            <w:tcW w:w="1701" w:type="dxa"/>
            <w:shd w:val="clear" w:color="auto" w:fill="auto"/>
          </w:tcPr>
          <w:p w:rsidR="00196124" w:rsidRPr="00196124" w:rsidRDefault="00196124" w:rsidP="00C257ED">
            <w:pPr>
              <w:pStyle w:val="aff8"/>
              <w:ind w:right="-56"/>
              <w:jc w:val="center"/>
              <w:rPr>
                <w:rFonts w:ascii="Times New Roman" w:hAnsi="Times New Roman"/>
                <w:color w:val="000000"/>
                <w:sz w:val="24"/>
                <w:szCs w:val="24"/>
              </w:rPr>
            </w:pPr>
            <w:r w:rsidRPr="00196124">
              <w:rPr>
                <w:rFonts w:ascii="Times New Roman" w:hAnsi="Times New Roman"/>
                <w:color w:val="000000"/>
                <w:sz w:val="24"/>
                <w:szCs w:val="24"/>
              </w:rPr>
              <w:t>Щебеночный, гравийный</w:t>
            </w:r>
          </w:p>
        </w:tc>
        <w:tc>
          <w:tcPr>
            <w:tcW w:w="2977" w:type="dxa"/>
            <w:gridSpan w:val="2"/>
            <w:shd w:val="clear" w:color="auto" w:fill="auto"/>
          </w:tcPr>
          <w:p w:rsidR="00196124" w:rsidRPr="00196124" w:rsidRDefault="00196124" w:rsidP="00C257ED">
            <w:pPr>
              <w:pStyle w:val="aff8"/>
              <w:jc w:val="center"/>
              <w:rPr>
                <w:rFonts w:ascii="Times New Roman" w:hAnsi="Times New Roman"/>
                <w:color w:val="000000"/>
                <w:sz w:val="24"/>
                <w:szCs w:val="24"/>
              </w:rPr>
            </w:pPr>
            <w:r w:rsidRPr="00196124">
              <w:rPr>
                <w:rFonts w:ascii="Times New Roman" w:hAnsi="Times New Roman"/>
                <w:color w:val="000000"/>
                <w:sz w:val="24"/>
                <w:szCs w:val="24"/>
              </w:rPr>
              <w:t>Щебеночный</w:t>
            </w:r>
          </w:p>
        </w:tc>
        <w:tc>
          <w:tcPr>
            <w:tcW w:w="2693" w:type="dxa"/>
            <w:gridSpan w:val="2"/>
            <w:shd w:val="clear" w:color="auto" w:fill="auto"/>
          </w:tcPr>
          <w:p w:rsidR="00196124" w:rsidRPr="00196124" w:rsidRDefault="00196124" w:rsidP="00C257ED">
            <w:pPr>
              <w:pStyle w:val="aff8"/>
              <w:jc w:val="center"/>
              <w:rPr>
                <w:rFonts w:ascii="Times New Roman" w:hAnsi="Times New Roman"/>
                <w:color w:val="000000"/>
                <w:sz w:val="24"/>
                <w:szCs w:val="24"/>
              </w:rPr>
            </w:pPr>
            <w:r w:rsidRPr="00196124">
              <w:rPr>
                <w:rFonts w:ascii="Times New Roman" w:hAnsi="Times New Roman"/>
                <w:color w:val="000000"/>
                <w:sz w:val="24"/>
                <w:szCs w:val="24"/>
              </w:rPr>
              <w:t>Гравийный</w:t>
            </w:r>
          </w:p>
        </w:tc>
        <w:tc>
          <w:tcPr>
            <w:tcW w:w="1701" w:type="dxa"/>
            <w:shd w:val="clear" w:color="auto" w:fill="auto"/>
          </w:tcPr>
          <w:p w:rsidR="00196124" w:rsidRPr="00196124" w:rsidRDefault="00196124" w:rsidP="00C257ED">
            <w:pPr>
              <w:pStyle w:val="aff8"/>
              <w:jc w:val="center"/>
              <w:rPr>
                <w:rFonts w:ascii="Times New Roman" w:hAnsi="Times New Roman"/>
                <w:color w:val="000000"/>
                <w:sz w:val="24"/>
                <w:szCs w:val="24"/>
              </w:rPr>
            </w:pPr>
            <w:r w:rsidRPr="00196124">
              <w:rPr>
                <w:rFonts w:ascii="Times New Roman" w:hAnsi="Times New Roman"/>
                <w:color w:val="000000"/>
                <w:sz w:val="24"/>
                <w:szCs w:val="24"/>
              </w:rPr>
              <w:t>Щебеночный</w:t>
            </w:r>
          </w:p>
        </w:tc>
      </w:tr>
      <w:tr w:rsidR="00196124" w:rsidRPr="00202962" w:rsidTr="00C257ED">
        <w:tc>
          <w:tcPr>
            <w:tcW w:w="1276" w:type="dxa"/>
            <w:shd w:val="clear" w:color="auto" w:fill="auto"/>
          </w:tcPr>
          <w:p w:rsidR="00196124" w:rsidRPr="00196124" w:rsidRDefault="00196124" w:rsidP="00C257ED">
            <w:pPr>
              <w:pStyle w:val="aff8"/>
              <w:rPr>
                <w:rFonts w:ascii="Times New Roman" w:hAnsi="Times New Roman"/>
                <w:color w:val="000000"/>
                <w:sz w:val="24"/>
                <w:szCs w:val="24"/>
              </w:rPr>
            </w:pPr>
            <w:r w:rsidRPr="00196124">
              <w:rPr>
                <w:rFonts w:ascii="Times New Roman" w:hAnsi="Times New Roman"/>
                <w:bCs/>
                <w:color w:val="000000"/>
                <w:sz w:val="24"/>
                <w:szCs w:val="24"/>
              </w:rPr>
              <w:t>Марки стрелоч-ных переводов</w:t>
            </w:r>
          </w:p>
        </w:tc>
        <w:tc>
          <w:tcPr>
            <w:tcW w:w="1701" w:type="dxa"/>
            <w:shd w:val="clear" w:color="auto" w:fill="auto"/>
          </w:tcPr>
          <w:p w:rsidR="00196124" w:rsidRPr="00196124" w:rsidRDefault="00196124" w:rsidP="00C257ED">
            <w:pPr>
              <w:pStyle w:val="aff8"/>
              <w:jc w:val="center"/>
              <w:rPr>
                <w:rFonts w:ascii="Times New Roman" w:hAnsi="Times New Roman"/>
                <w:color w:val="000000"/>
                <w:sz w:val="24"/>
                <w:szCs w:val="24"/>
              </w:rPr>
            </w:pPr>
            <w:r w:rsidRPr="00196124">
              <w:rPr>
                <w:rFonts w:ascii="Times New Roman" w:hAnsi="Times New Roman"/>
                <w:color w:val="000000"/>
                <w:sz w:val="24"/>
                <w:szCs w:val="24"/>
              </w:rPr>
              <w:t>1/7; 2/6; 1/4,5; 1/5; 1/6; 1/3,5</w:t>
            </w:r>
          </w:p>
        </w:tc>
        <w:tc>
          <w:tcPr>
            <w:tcW w:w="2977" w:type="dxa"/>
            <w:gridSpan w:val="2"/>
            <w:shd w:val="clear" w:color="auto" w:fill="auto"/>
          </w:tcPr>
          <w:p w:rsidR="00196124" w:rsidRPr="00196124" w:rsidRDefault="00196124" w:rsidP="00C257ED">
            <w:pPr>
              <w:pStyle w:val="aff8"/>
              <w:jc w:val="center"/>
              <w:rPr>
                <w:rFonts w:ascii="Times New Roman" w:hAnsi="Times New Roman"/>
                <w:color w:val="000000"/>
                <w:sz w:val="24"/>
                <w:szCs w:val="24"/>
              </w:rPr>
            </w:pPr>
            <w:r w:rsidRPr="00196124">
              <w:rPr>
                <w:rFonts w:ascii="Times New Roman" w:hAnsi="Times New Roman"/>
                <w:color w:val="000000"/>
                <w:sz w:val="24"/>
                <w:szCs w:val="24"/>
              </w:rPr>
              <w:t>1/9; 1/7; 1/6</w:t>
            </w:r>
          </w:p>
        </w:tc>
        <w:tc>
          <w:tcPr>
            <w:tcW w:w="2693" w:type="dxa"/>
            <w:gridSpan w:val="2"/>
            <w:shd w:val="clear" w:color="auto" w:fill="auto"/>
          </w:tcPr>
          <w:p w:rsidR="00196124" w:rsidRPr="00196124" w:rsidRDefault="00196124" w:rsidP="00C257ED">
            <w:pPr>
              <w:pStyle w:val="aff8"/>
              <w:jc w:val="center"/>
              <w:rPr>
                <w:rFonts w:ascii="Times New Roman" w:hAnsi="Times New Roman"/>
                <w:color w:val="000000"/>
                <w:sz w:val="24"/>
                <w:szCs w:val="24"/>
              </w:rPr>
            </w:pPr>
            <w:r w:rsidRPr="00196124">
              <w:rPr>
                <w:rFonts w:ascii="Times New Roman" w:hAnsi="Times New Roman"/>
                <w:color w:val="000000"/>
                <w:sz w:val="24"/>
                <w:szCs w:val="24"/>
              </w:rPr>
              <w:t>1/7; 1/4,5; 2/6</w:t>
            </w:r>
          </w:p>
        </w:tc>
        <w:tc>
          <w:tcPr>
            <w:tcW w:w="1701" w:type="dxa"/>
            <w:shd w:val="clear" w:color="auto" w:fill="auto"/>
          </w:tcPr>
          <w:p w:rsidR="00196124" w:rsidRPr="00196124" w:rsidRDefault="00196124" w:rsidP="00C257ED">
            <w:pPr>
              <w:pStyle w:val="aff8"/>
              <w:jc w:val="center"/>
              <w:rPr>
                <w:rFonts w:ascii="Times New Roman" w:hAnsi="Times New Roman"/>
                <w:color w:val="000000"/>
                <w:sz w:val="24"/>
                <w:szCs w:val="24"/>
              </w:rPr>
            </w:pPr>
            <w:r w:rsidRPr="00196124">
              <w:rPr>
                <w:rFonts w:ascii="Times New Roman" w:hAnsi="Times New Roman"/>
                <w:color w:val="000000"/>
                <w:sz w:val="24"/>
                <w:szCs w:val="24"/>
              </w:rPr>
              <w:t>1/9; 1/6; 2/9</w:t>
            </w:r>
          </w:p>
        </w:tc>
      </w:tr>
      <w:tr w:rsidR="00196124" w:rsidRPr="00202962" w:rsidTr="00C257ED">
        <w:tc>
          <w:tcPr>
            <w:tcW w:w="1276" w:type="dxa"/>
            <w:shd w:val="clear" w:color="auto" w:fill="auto"/>
          </w:tcPr>
          <w:p w:rsidR="00196124" w:rsidRPr="00196124" w:rsidRDefault="00196124" w:rsidP="00C257ED">
            <w:pPr>
              <w:pStyle w:val="aff8"/>
              <w:rPr>
                <w:rFonts w:ascii="Times New Roman" w:hAnsi="Times New Roman"/>
                <w:color w:val="000000"/>
                <w:sz w:val="24"/>
                <w:szCs w:val="24"/>
              </w:rPr>
            </w:pPr>
            <w:r w:rsidRPr="00196124">
              <w:rPr>
                <w:rFonts w:ascii="Times New Roman" w:hAnsi="Times New Roman"/>
                <w:color w:val="000000"/>
                <w:sz w:val="24"/>
                <w:szCs w:val="24"/>
              </w:rPr>
              <w:t>Рельсо-вые скрепле-ния</w:t>
            </w:r>
          </w:p>
        </w:tc>
        <w:tc>
          <w:tcPr>
            <w:tcW w:w="7371" w:type="dxa"/>
            <w:gridSpan w:val="5"/>
            <w:shd w:val="clear" w:color="auto" w:fill="auto"/>
          </w:tcPr>
          <w:p w:rsidR="00196124" w:rsidRPr="00196124" w:rsidRDefault="00196124" w:rsidP="00C257ED">
            <w:pPr>
              <w:pStyle w:val="aff8"/>
              <w:jc w:val="center"/>
              <w:rPr>
                <w:rFonts w:ascii="Times New Roman" w:hAnsi="Times New Roman"/>
                <w:color w:val="000000"/>
                <w:sz w:val="24"/>
                <w:szCs w:val="24"/>
              </w:rPr>
            </w:pPr>
            <w:r w:rsidRPr="00196124">
              <w:rPr>
                <w:rFonts w:ascii="Times New Roman" w:hAnsi="Times New Roman"/>
                <w:color w:val="000000"/>
                <w:sz w:val="24"/>
                <w:szCs w:val="24"/>
              </w:rPr>
              <w:t>Раздельное клеммно-болтовые, шурупно-болтовые, новые с упругой клеммой</w:t>
            </w:r>
          </w:p>
        </w:tc>
        <w:tc>
          <w:tcPr>
            <w:tcW w:w="1701" w:type="dxa"/>
            <w:shd w:val="clear" w:color="auto" w:fill="auto"/>
          </w:tcPr>
          <w:p w:rsidR="00196124" w:rsidRPr="00196124" w:rsidRDefault="00196124" w:rsidP="00C257ED">
            <w:pPr>
              <w:pStyle w:val="aff8"/>
              <w:jc w:val="center"/>
              <w:rPr>
                <w:rFonts w:ascii="Times New Roman" w:hAnsi="Times New Roman"/>
                <w:color w:val="000000"/>
                <w:sz w:val="24"/>
                <w:szCs w:val="24"/>
              </w:rPr>
            </w:pPr>
            <w:r w:rsidRPr="00196124">
              <w:rPr>
                <w:rFonts w:ascii="Times New Roman" w:hAnsi="Times New Roman"/>
                <w:color w:val="000000"/>
                <w:sz w:val="24"/>
                <w:szCs w:val="24"/>
              </w:rPr>
              <w:t>–</w:t>
            </w:r>
          </w:p>
        </w:tc>
      </w:tr>
      <w:tr w:rsidR="00196124" w:rsidRPr="00202962" w:rsidTr="00C257ED">
        <w:tc>
          <w:tcPr>
            <w:tcW w:w="1276" w:type="dxa"/>
            <w:shd w:val="clear" w:color="auto" w:fill="auto"/>
          </w:tcPr>
          <w:p w:rsidR="00196124" w:rsidRPr="00196124" w:rsidRDefault="00196124" w:rsidP="00C257ED">
            <w:pPr>
              <w:pStyle w:val="aff8"/>
              <w:rPr>
                <w:rFonts w:ascii="Times New Roman" w:hAnsi="Times New Roman"/>
                <w:color w:val="000000"/>
                <w:sz w:val="24"/>
                <w:szCs w:val="24"/>
              </w:rPr>
            </w:pPr>
            <w:r w:rsidRPr="00196124">
              <w:rPr>
                <w:rFonts w:ascii="Times New Roman" w:hAnsi="Times New Roman"/>
                <w:color w:val="000000"/>
                <w:sz w:val="24"/>
                <w:szCs w:val="24"/>
              </w:rPr>
              <w:t>Бесстыко-вой путь, длинные рельсы</w:t>
            </w:r>
          </w:p>
        </w:tc>
        <w:tc>
          <w:tcPr>
            <w:tcW w:w="7371" w:type="dxa"/>
            <w:gridSpan w:val="5"/>
            <w:shd w:val="clear" w:color="auto" w:fill="auto"/>
          </w:tcPr>
          <w:p w:rsidR="00196124" w:rsidRPr="00196124" w:rsidRDefault="00196124" w:rsidP="00C257ED">
            <w:pPr>
              <w:pStyle w:val="aff8"/>
              <w:jc w:val="center"/>
              <w:rPr>
                <w:rFonts w:ascii="Times New Roman" w:hAnsi="Times New Roman"/>
                <w:color w:val="000000"/>
                <w:sz w:val="24"/>
                <w:szCs w:val="24"/>
              </w:rPr>
            </w:pPr>
            <w:r w:rsidRPr="00196124">
              <w:rPr>
                <w:rFonts w:ascii="Times New Roman" w:hAnsi="Times New Roman"/>
                <w:color w:val="000000"/>
                <w:sz w:val="24"/>
                <w:szCs w:val="24"/>
              </w:rPr>
              <w:t>Железобетонные новые шпалы, термоупрочненные рельсы</w:t>
            </w:r>
          </w:p>
        </w:tc>
        <w:tc>
          <w:tcPr>
            <w:tcW w:w="1701" w:type="dxa"/>
            <w:shd w:val="clear" w:color="auto" w:fill="auto"/>
          </w:tcPr>
          <w:p w:rsidR="00196124" w:rsidRPr="00196124" w:rsidRDefault="00196124" w:rsidP="00C257ED">
            <w:pPr>
              <w:pStyle w:val="aff8"/>
              <w:jc w:val="center"/>
              <w:rPr>
                <w:rFonts w:ascii="Times New Roman" w:hAnsi="Times New Roman"/>
                <w:color w:val="000000"/>
                <w:sz w:val="24"/>
                <w:szCs w:val="24"/>
              </w:rPr>
            </w:pPr>
            <w:r w:rsidRPr="00196124">
              <w:rPr>
                <w:rFonts w:ascii="Times New Roman" w:hAnsi="Times New Roman"/>
                <w:color w:val="000000"/>
                <w:sz w:val="24"/>
                <w:szCs w:val="24"/>
              </w:rPr>
              <w:t>–</w:t>
            </w:r>
          </w:p>
        </w:tc>
      </w:tr>
      <w:tr w:rsidR="00196124" w:rsidRPr="00202962" w:rsidTr="00C257ED">
        <w:tc>
          <w:tcPr>
            <w:tcW w:w="10348" w:type="dxa"/>
            <w:gridSpan w:val="7"/>
            <w:shd w:val="clear" w:color="auto" w:fill="auto"/>
          </w:tcPr>
          <w:p w:rsidR="00196124" w:rsidRPr="00196124" w:rsidRDefault="00196124" w:rsidP="00C257ED">
            <w:pPr>
              <w:suppressAutoHyphens w:val="0"/>
              <w:spacing w:line="240" w:lineRule="auto"/>
              <w:ind w:firstLine="465"/>
              <w:rPr>
                <w:rFonts w:cs="Tahoma"/>
                <w:color w:val="000000"/>
                <w:sz w:val="20"/>
                <w:szCs w:val="20"/>
              </w:rPr>
            </w:pPr>
            <w:r w:rsidRPr="00196124">
              <w:rPr>
                <w:rFonts w:cs="Tahoma"/>
                <w:color w:val="000000"/>
                <w:sz w:val="20"/>
                <w:szCs w:val="20"/>
              </w:rPr>
              <w:t xml:space="preserve">П р и м е ч а н и я </w:t>
            </w:r>
          </w:p>
          <w:p w:rsidR="00196124" w:rsidRPr="00196124" w:rsidRDefault="00196124" w:rsidP="00C257ED">
            <w:pPr>
              <w:suppressAutoHyphens w:val="0"/>
              <w:spacing w:line="240" w:lineRule="auto"/>
              <w:ind w:firstLine="465"/>
              <w:rPr>
                <w:rFonts w:cs="Tahoma"/>
                <w:color w:val="000000"/>
                <w:sz w:val="20"/>
                <w:szCs w:val="20"/>
              </w:rPr>
            </w:pPr>
            <w:r w:rsidRPr="00196124">
              <w:rPr>
                <w:rFonts w:cs="Tahoma"/>
                <w:color w:val="000000"/>
                <w:sz w:val="20"/>
                <w:szCs w:val="20"/>
              </w:rPr>
              <w:t>1 Допускается использовать старогодные рельсы (Р 65*) при условии соответствия их технического состояния требованиям руководства по эксплуатации изготовителя рельсов, требованиям к качеству поверхности и внутренним дефектам по ГОСТ Р 51685 с отражением в документе оценки технического состояния, прилагаемом к паспорту на рельсы (рельс), с решением о соответствии таких рельсов (рельса) требованиям по повторному безопасному применению в путях общего и необщего пользования, технологических путях организаций.</w:t>
            </w:r>
          </w:p>
          <w:p w:rsidR="00196124" w:rsidRPr="00196124" w:rsidRDefault="00196124" w:rsidP="00C257ED">
            <w:pPr>
              <w:suppressAutoHyphens w:val="0"/>
              <w:spacing w:line="240" w:lineRule="auto"/>
              <w:ind w:firstLine="465"/>
              <w:rPr>
                <w:rFonts w:cs="Tahoma"/>
                <w:color w:val="000000"/>
                <w:sz w:val="20"/>
                <w:szCs w:val="20"/>
              </w:rPr>
            </w:pPr>
            <w:r w:rsidRPr="00196124">
              <w:rPr>
                <w:rFonts w:cs="Tahoma"/>
                <w:color w:val="000000"/>
                <w:sz w:val="20"/>
                <w:szCs w:val="20"/>
              </w:rPr>
              <w:t xml:space="preserve">2 При принятии решения о соответствии рельсов (рельса) для повторного безопасного применения оценивается с документированием: </w:t>
            </w:r>
          </w:p>
          <w:p w:rsidR="00196124" w:rsidRPr="00196124" w:rsidRDefault="00196124" w:rsidP="00C257ED">
            <w:pPr>
              <w:suppressAutoHyphens w:val="0"/>
              <w:spacing w:line="240" w:lineRule="auto"/>
              <w:ind w:firstLine="465"/>
              <w:rPr>
                <w:rFonts w:cs="Tahoma"/>
                <w:color w:val="000000"/>
                <w:sz w:val="20"/>
                <w:szCs w:val="20"/>
              </w:rPr>
            </w:pPr>
            <w:r w:rsidRPr="00196124">
              <w:rPr>
                <w:rFonts w:cs="Tahoma"/>
                <w:color w:val="000000"/>
                <w:sz w:val="20"/>
                <w:szCs w:val="20"/>
              </w:rPr>
              <w:t>- техническое состояние диагностическими средствами и визуальным осмотром фактического технического состояния,</w:t>
            </w:r>
          </w:p>
          <w:p w:rsidR="00196124" w:rsidRPr="00196124" w:rsidRDefault="00196124" w:rsidP="00C257ED">
            <w:pPr>
              <w:suppressAutoHyphens w:val="0"/>
              <w:spacing w:line="240" w:lineRule="auto"/>
              <w:ind w:firstLine="465"/>
              <w:rPr>
                <w:rFonts w:cs="Tahoma"/>
                <w:color w:val="000000"/>
                <w:sz w:val="20"/>
                <w:szCs w:val="20"/>
              </w:rPr>
            </w:pPr>
            <w:r w:rsidRPr="00196124">
              <w:rPr>
                <w:rFonts w:cs="Tahoma"/>
                <w:color w:val="000000"/>
                <w:sz w:val="20"/>
                <w:szCs w:val="20"/>
              </w:rPr>
              <w:t xml:space="preserve">- наработка пропущенного тоннажа (срок эксплуатации), </w:t>
            </w:r>
          </w:p>
          <w:p w:rsidR="00196124" w:rsidRPr="00196124" w:rsidRDefault="00196124" w:rsidP="00C257ED">
            <w:pPr>
              <w:suppressAutoHyphens w:val="0"/>
              <w:spacing w:line="240" w:lineRule="auto"/>
              <w:ind w:firstLine="465"/>
              <w:rPr>
                <w:rFonts w:cs="Tahoma"/>
                <w:color w:val="000000"/>
                <w:sz w:val="20"/>
                <w:szCs w:val="20"/>
              </w:rPr>
            </w:pPr>
            <w:r w:rsidRPr="00196124">
              <w:rPr>
                <w:rFonts w:cs="Tahoma"/>
                <w:color w:val="000000"/>
                <w:sz w:val="20"/>
                <w:szCs w:val="20"/>
              </w:rPr>
              <w:t xml:space="preserve">- удовлетворение требованиям по безопасности примечания 1. </w:t>
            </w:r>
          </w:p>
          <w:p w:rsidR="00196124" w:rsidRPr="00196124" w:rsidRDefault="00196124" w:rsidP="00C257ED">
            <w:pPr>
              <w:suppressAutoHyphens w:val="0"/>
              <w:spacing w:line="240" w:lineRule="auto"/>
              <w:ind w:firstLine="465"/>
              <w:rPr>
                <w:rFonts w:cs="Tahoma"/>
                <w:color w:val="000000"/>
                <w:sz w:val="20"/>
                <w:szCs w:val="20"/>
              </w:rPr>
            </w:pPr>
            <w:r w:rsidRPr="00196124">
              <w:rPr>
                <w:rFonts w:cs="Tahoma"/>
                <w:color w:val="000000"/>
                <w:sz w:val="20"/>
                <w:szCs w:val="20"/>
              </w:rPr>
              <w:t xml:space="preserve">При этом необходимо обеспечить соблюдение правил подготовки к использованию, включая: </w:t>
            </w:r>
          </w:p>
          <w:p w:rsidR="00196124" w:rsidRPr="00196124" w:rsidRDefault="00196124" w:rsidP="00C257ED">
            <w:pPr>
              <w:suppressAutoHyphens w:val="0"/>
              <w:spacing w:line="240" w:lineRule="auto"/>
              <w:ind w:firstLine="465"/>
              <w:rPr>
                <w:rFonts w:cs="Tahoma"/>
                <w:color w:val="000000"/>
                <w:sz w:val="20"/>
                <w:szCs w:val="20"/>
              </w:rPr>
            </w:pPr>
            <w:r w:rsidRPr="00196124">
              <w:rPr>
                <w:rFonts w:cs="Tahoma"/>
                <w:color w:val="000000"/>
                <w:sz w:val="20"/>
                <w:szCs w:val="20"/>
              </w:rPr>
              <w:t>1) ремонт, шлифовку и фрезеровку для восстановления профиля;</w:t>
            </w:r>
          </w:p>
          <w:p w:rsidR="00196124" w:rsidRPr="00196124" w:rsidRDefault="00196124" w:rsidP="00C257ED">
            <w:pPr>
              <w:suppressAutoHyphens w:val="0"/>
              <w:spacing w:line="240" w:lineRule="auto"/>
              <w:ind w:firstLine="465"/>
              <w:rPr>
                <w:rFonts w:cs="Tahoma"/>
                <w:color w:val="000000"/>
                <w:sz w:val="20"/>
                <w:szCs w:val="20"/>
              </w:rPr>
            </w:pPr>
            <w:r w:rsidRPr="00196124">
              <w:rPr>
                <w:rFonts w:cs="Tahoma"/>
                <w:color w:val="000000"/>
                <w:sz w:val="20"/>
                <w:szCs w:val="20"/>
              </w:rPr>
              <w:t>2) устранение недопустимых отклонений от качества поверхности при отсутствии внутренних недопустимых дефектов;</w:t>
            </w:r>
          </w:p>
          <w:p w:rsidR="00196124" w:rsidRPr="00196124" w:rsidRDefault="00196124" w:rsidP="00C257ED">
            <w:pPr>
              <w:suppressAutoHyphens w:val="0"/>
              <w:spacing w:line="240" w:lineRule="auto"/>
              <w:ind w:firstLine="465"/>
              <w:rPr>
                <w:rFonts w:cs="Tahoma"/>
                <w:color w:val="000000"/>
                <w:sz w:val="20"/>
                <w:szCs w:val="20"/>
              </w:rPr>
            </w:pPr>
            <w:r w:rsidRPr="00196124">
              <w:rPr>
                <w:rFonts w:cs="Tahoma"/>
                <w:color w:val="000000"/>
                <w:sz w:val="20"/>
                <w:szCs w:val="20"/>
              </w:rPr>
              <w:t xml:space="preserve">3) установление: </w:t>
            </w:r>
          </w:p>
          <w:p w:rsidR="00196124" w:rsidRPr="00196124" w:rsidRDefault="00196124" w:rsidP="00C257ED">
            <w:pPr>
              <w:suppressAutoHyphens w:val="0"/>
              <w:spacing w:line="240" w:lineRule="auto"/>
              <w:ind w:firstLine="465"/>
              <w:rPr>
                <w:rFonts w:cs="Tahoma"/>
                <w:color w:val="000000"/>
                <w:sz w:val="20"/>
                <w:szCs w:val="20"/>
              </w:rPr>
            </w:pPr>
            <w:r w:rsidRPr="00196124">
              <w:rPr>
                <w:rFonts w:cs="Tahoma"/>
                <w:color w:val="000000"/>
                <w:sz w:val="20"/>
                <w:szCs w:val="20"/>
              </w:rPr>
              <w:t xml:space="preserve">- наличия полноценной для индивидуальной идентификации маркировки на каждом рельсе, возможности соединения рельсов между собой звеньевым методом стыковыми накладками с проверкой качества болтовых отверстий, а при соединении между собой методом сварки, </w:t>
            </w:r>
          </w:p>
          <w:p w:rsidR="00196124" w:rsidRPr="00196124" w:rsidRDefault="00196124" w:rsidP="00C257ED">
            <w:pPr>
              <w:suppressAutoHyphens w:val="0"/>
              <w:spacing w:line="240" w:lineRule="auto"/>
              <w:ind w:firstLine="465"/>
              <w:rPr>
                <w:rFonts w:cs="Tahoma"/>
                <w:color w:val="000000"/>
                <w:sz w:val="20"/>
                <w:szCs w:val="20"/>
              </w:rPr>
            </w:pPr>
            <w:r w:rsidRPr="00196124">
              <w:rPr>
                <w:rFonts w:cs="Tahoma"/>
                <w:color w:val="000000"/>
                <w:sz w:val="20"/>
                <w:szCs w:val="20"/>
              </w:rPr>
              <w:t>- отсутствия отверстий и маркировки на удалении 1,0 м от торцов соединяемых рельсов, признаков для эксплуатационных ограничений по руководству по эксплуатации;</w:t>
            </w:r>
          </w:p>
          <w:p w:rsidR="00196124" w:rsidRPr="00196124" w:rsidRDefault="00196124" w:rsidP="00C257ED">
            <w:pPr>
              <w:suppressAutoHyphens w:val="0"/>
              <w:spacing w:line="240" w:lineRule="auto"/>
              <w:ind w:firstLine="465"/>
              <w:rPr>
                <w:rFonts w:cs="Tahoma"/>
                <w:color w:val="000000"/>
                <w:sz w:val="22"/>
                <w:szCs w:val="22"/>
              </w:rPr>
            </w:pPr>
            <w:r w:rsidRPr="00196124">
              <w:rPr>
                <w:rFonts w:cs="Tahoma"/>
                <w:color w:val="000000"/>
                <w:sz w:val="20"/>
                <w:szCs w:val="20"/>
              </w:rPr>
              <w:t>4) удовлетворение требованиям по безопасности фактического технического состояния после ремонта, шлифовки и фрезеровки каждого рельса, предполагаемого к повторному использованию, с составлением подписанного ответственными специалистами, принявшими решение о соответствии технического состояния всем вышеуказанным требованиям и возможности безопасного повторного применения рельсов, документа (документов), как обязательного приложения к паспорту, составленного при выпуске в обращение после изготовления таких рельсов (рельса).</w:t>
            </w:r>
          </w:p>
        </w:tc>
      </w:tr>
    </w:tbl>
    <w:p w:rsidR="00F514C3" w:rsidRPr="00E227BF" w:rsidRDefault="00F514C3" w:rsidP="00F514C3">
      <w:pPr>
        <w:pStyle w:val="aff8"/>
        <w:ind w:firstLine="567"/>
        <w:jc w:val="both"/>
        <w:rPr>
          <w:rFonts w:ascii="Times New Roman" w:hAnsi="Times New Roman"/>
          <w:b/>
          <w:sz w:val="28"/>
          <w:szCs w:val="28"/>
        </w:rPr>
      </w:pPr>
      <w:r>
        <w:rPr>
          <w:rFonts w:ascii="Times New Roman" w:hAnsi="Times New Roman"/>
          <w:b/>
          <w:sz w:val="28"/>
          <w:szCs w:val="28"/>
        </w:rPr>
        <w:t xml:space="preserve">Таблица 5.1 </w:t>
      </w:r>
      <w:r w:rsidRPr="00E227BF">
        <w:rPr>
          <w:rFonts w:ascii="Times New Roman" w:hAnsi="Times New Roman"/>
          <w:b/>
          <w:sz w:val="28"/>
          <w:szCs w:val="28"/>
        </w:rPr>
        <w:t>(Измененная редакция, Изм. № 1).</w:t>
      </w:r>
    </w:p>
    <w:p w:rsidR="00CD25E1" w:rsidRDefault="00CD25E1" w:rsidP="00797514">
      <w:pPr>
        <w:pStyle w:val="aff8"/>
        <w:jc w:val="both"/>
        <w:rPr>
          <w:rFonts w:ascii="Times New Roman" w:hAnsi="Times New Roman"/>
          <w:sz w:val="28"/>
          <w:szCs w:val="28"/>
        </w:rPr>
      </w:pPr>
    </w:p>
    <w:p w:rsidR="00A43454" w:rsidRPr="006843DA" w:rsidRDefault="00807143" w:rsidP="00797514">
      <w:pPr>
        <w:pStyle w:val="aff8"/>
        <w:ind w:firstLine="567"/>
        <w:jc w:val="both"/>
        <w:rPr>
          <w:rFonts w:ascii="Times New Roman" w:hAnsi="Times New Roman"/>
          <w:b/>
          <w:sz w:val="28"/>
          <w:szCs w:val="28"/>
        </w:rPr>
      </w:pPr>
      <w:bookmarkStart w:id="14" w:name="_Toc447791681"/>
      <w:r w:rsidRPr="006843DA">
        <w:rPr>
          <w:rFonts w:ascii="Times New Roman" w:hAnsi="Times New Roman"/>
          <w:b/>
          <w:sz w:val="28"/>
          <w:szCs w:val="28"/>
        </w:rPr>
        <w:t>5.</w:t>
      </w:r>
      <w:r w:rsidR="006843DA" w:rsidRPr="006843DA">
        <w:rPr>
          <w:rFonts w:ascii="Times New Roman" w:hAnsi="Times New Roman"/>
          <w:b/>
          <w:sz w:val="28"/>
          <w:szCs w:val="28"/>
        </w:rPr>
        <w:t>2</w:t>
      </w:r>
      <w:r w:rsidRPr="006843DA">
        <w:rPr>
          <w:rFonts w:ascii="Times New Roman" w:hAnsi="Times New Roman"/>
          <w:b/>
          <w:sz w:val="28"/>
          <w:szCs w:val="28"/>
        </w:rPr>
        <w:t xml:space="preserve"> </w:t>
      </w:r>
      <w:r w:rsidR="00A43454" w:rsidRPr="006843DA">
        <w:rPr>
          <w:rFonts w:ascii="Times New Roman" w:hAnsi="Times New Roman"/>
          <w:b/>
          <w:sz w:val="28"/>
          <w:szCs w:val="28"/>
        </w:rPr>
        <w:t>Рельсы и скрепления</w:t>
      </w:r>
      <w:bookmarkEnd w:id="14"/>
    </w:p>
    <w:p w:rsidR="00F63B8A" w:rsidRPr="006843DA" w:rsidRDefault="006843DA" w:rsidP="00797514">
      <w:pPr>
        <w:pStyle w:val="aff8"/>
        <w:ind w:firstLine="567"/>
        <w:jc w:val="both"/>
        <w:rPr>
          <w:rFonts w:ascii="Times New Roman" w:hAnsi="Times New Roman"/>
          <w:sz w:val="28"/>
          <w:szCs w:val="28"/>
        </w:rPr>
      </w:pPr>
      <w:r>
        <w:rPr>
          <w:rFonts w:ascii="Times New Roman" w:hAnsi="Times New Roman"/>
          <w:sz w:val="28"/>
          <w:szCs w:val="28"/>
        </w:rPr>
        <w:t xml:space="preserve">5.2.1 </w:t>
      </w:r>
      <w:r w:rsidR="00F63B8A" w:rsidRPr="006843DA">
        <w:rPr>
          <w:rFonts w:ascii="Times New Roman" w:hAnsi="Times New Roman"/>
          <w:sz w:val="28"/>
          <w:szCs w:val="28"/>
        </w:rPr>
        <w:t>Требования к конструкции и элементам верхнего строения реконструируемого железнодорожного пути устанавливаются владельцем инфраструктуры с учетом обеспечения правил</w:t>
      </w:r>
      <w:r w:rsidR="00981A07" w:rsidRPr="006843DA">
        <w:rPr>
          <w:rFonts w:ascii="Times New Roman" w:hAnsi="Times New Roman"/>
          <w:sz w:val="28"/>
          <w:szCs w:val="28"/>
        </w:rPr>
        <w:t xml:space="preserve"> </w:t>
      </w:r>
      <w:r w:rsidR="009C32C4" w:rsidRPr="006843DA">
        <w:rPr>
          <w:rFonts w:ascii="Times New Roman" w:hAnsi="Times New Roman"/>
          <w:sz w:val="28"/>
          <w:szCs w:val="28"/>
        </w:rPr>
        <w:t>[</w:t>
      </w:r>
      <w:r>
        <w:rPr>
          <w:rFonts w:ascii="Times New Roman" w:hAnsi="Times New Roman"/>
          <w:sz w:val="28"/>
          <w:szCs w:val="28"/>
        </w:rPr>
        <w:t>11</w:t>
      </w:r>
      <w:r w:rsidR="009C32C4" w:rsidRPr="006843DA">
        <w:rPr>
          <w:rFonts w:ascii="Times New Roman" w:hAnsi="Times New Roman"/>
          <w:sz w:val="28"/>
          <w:szCs w:val="28"/>
        </w:rPr>
        <w:t>].</w:t>
      </w:r>
    </w:p>
    <w:p w:rsidR="00F63B8A" w:rsidRPr="006843DA" w:rsidRDefault="00196124" w:rsidP="00797514">
      <w:pPr>
        <w:pStyle w:val="aff8"/>
        <w:ind w:firstLine="567"/>
        <w:jc w:val="both"/>
        <w:rPr>
          <w:rFonts w:ascii="Times New Roman" w:hAnsi="Times New Roman"/>
          <w:sz w:val="28"/>
          <w:szCs w:val="28"/>
        </w:rPr>
      </w:pPr>
      <w:r w:rsidRPr="006843DA">
        <w:rPr>
          <w:rFonts w:ascii="Times New Roman" w:hAnsi="Times New Roman"/>
          <w:sz w:val="28"/>
          <w:szCs w:val="28"/>
        </w:rPr>
        <w:t>5.</w:t>
      </w:r>
      <w:r>
        <w:rPr>
          <w:rFonts w:ascii="Times New Roman" w:hAnsi="Times New Roman"/>
          <w:sz w:val="28"/>
          <w:szCs w:val="28"/>
        </w:rPr>
        <w:t>2</w:t>
      </w:r>
      <w:r w:rsidRPr="006843DA">
        <w:rPr>
          <w:rFonts w:ascii="Times New Roman" w:hAnsi="Times New Roman"/>
          <w:sz w:val="28"/>
          <w:szCs w:val="28"/>
        </w:rPr>
        <w:t>.</w:t>
      </w:r>
      <w:r>
        <w:rPr>
          <w:rFonts w:ascii="Times New Roman" w:hAnsi="Times New Roman"/>
          <w:sz w:val="28"/>
          <w:szCs w:val="28"/>
        </w:rPr>
        <w:t>2</w:t>
      </w:r>
      <w:r w:rsidRPr="006843DA">
        <w:rPr>
          <w:rFonts w:ascii="Times New Roman" w:hAnsi="Times New Roman"/>
          <w:sz w:val="28"/>
          <w:szCs w:val="28"/>
        </w:rPr>
        <w:t xml:space="preserve"> В конструкциях верхнего строения пути применяют железнодорожные рельсы ГОСТ Р 51685 </w:t>
      </w:r>
      <w:r>
        <w:rPr>
          <w:rFonts w:ascii="Times New Roman" w:hAnsi="Times New Roman"/>
          <w:sz w:val="28"/>
          <w:szCs w:val="28"/>
        </w:rPr>
        <w:t>и ГОСТ Р 51045.</w:t>
      </w:r>
    </w:p>
    <w:p w:rsidR="00F514C3" w:rsidRPr="00E227BF" w:rsidRDefault="00F514C3" w:rsidP="00F514C3">
      <w:pPr>
        <w:pStyle w:val="aff8"/>
        <w:ind w:firstLine="567"/>
        <w:jc w:val="both"/>
        <w:rPr>
          <w:rFonts w:ascii="Times New Roman" w:hAnsi="Times New Roman"/>
          <w:b/>
          <w:sz w:val="28"/>
          <w:szCs w:val="28"/>
        </w:rPr>
      </w:pPr>
      <w:r w:rsidRPr="00E227BF">
        <w:rPr>
          <w:rFonts w:ascii="Times New Roman" w:hAnsi="Times New Roman"/>
          <w:b/>
          <w:sz w:val="28"/>
          <w:szCs w:val="28"/>
        </w:rPr>
        <w:t>(Измененная редакция, Изм. № 1).</w:t>
      </w:r>
    </w:p>
    <w:p w:rsidR="00F63B8A" w:rsidRPr="006843DA" w:rsidRDefault="00D958DD" w:rsidP="00797514">
      <w:pPr>
        <w:pStyle w:val="aff8"/>
        <w:ind w:firstLine="567"/>
        <w:jc w:val="both"/>
        <w:rPr>
          <w:rFonts w:ascii="Times New Roman" w:hAnsi="Times New Roman"/>
          <w:sz w:val="28"/>
          <w:szCs w:val="28"/>
        </w:rPr>
      </w:pPr>
      <w:r w:rsidRPr="006843DA">
        <w:rPr>
          <w:rFonts w:ascii="Times New Roman" w:hAnsi="Times New Roman"/>
          <w:sz w:val="28"/>
          <w:szCs w:val="28"/>
        </w:rPr>
        <w:t>5</w:t>
      </w:r>
      <w:r w:rsidR="00807143" w:rsidRPr="006843DA">
        <w:rPr>
          <w:rFonts w:ascii="Times New Roman" w:hAnsi="Times New Roman"/>
          <w:sz w:val="28"/>
          <w:szCs w:val="28"/>
        </w:rPr>
        <w:t>.</w:t>
      </w:r>
      <w:r w:rsidR="006843DA">
        <w:rPr>
          <w:rFonts w:ascii="Times New Roman" w:hAnsi="Times New Roman"/>
          <w:sz w:val="28"/>
          <w:szCs w:val="28"/>
        </w:rPr>
        <w:t>2</w:t>
      </w:r>
      <w:r w:rsidR="00F63B8A" w:rsidRPr="006843DA">
        <w:rPr>
          <w:rFonts w:ascii="Times New Roman" w:hAnsi="Times New Roman"/>
          <w:sz w:val="28"/>
          <w:szCs w:val="28"/>
        </w:rPr>
        <w:t>.</w:t>
      </w:r>
      <w:r w:rsidR="006843DA">
        <w:rPr>
          <w:rFonts w:ascii="Times New Roman" w:hAnsi="Times New Roman"/>
          <w:sz w:val="28"/>
          <w:szCs w:val="28"/>
        </w:rPr>
        <w:t>3</w:t>
      </w:r>
      <w:r w:rsidR="00F63B8A" w:rsidRPr="006843DA">
        <w:rPr>
          <w:rFonts w:ascii="Times New Roman" w:hAnsi="Times New Roman"/>
          <w:sz w:val="28"/>
          <w:szCs w:val="28"/>
        </w:rPr>
        <w:t xml:space="preserve"> Рельсовые скрепления должны обеспечивать на железнодорожных путях с автоблокировкой электрическую изоляцию рельсов от железобетонных шпал. Предназначенные для этого изоляционные элементы скрепления должны обеспечивать электрическое сопротивление рельсовых цепей автоблокировки (рельсов от шпал) не менее 1 Ом на 1 км железнодорожного пути. Нормативное значение электрической изоляции двух узлов рельсового скрепления на шпале должно быть не менее 2 кОм. </w:t>
      </w:r>
    </w:p>
    <w:p w:rsidR="00F63B8A" w:rsidRPr="006843DA" w:rsidRDefault="00D958DD" w:rsidP="00797514">
      <w:pPr>
        <w:pStyle w:val="aff8"/>
        <w:ind w:firstLine="567"/>
        <w:jc w:val="both"/>
        <w:rPr>
          <w:rFonts w:ascii="Times New Roman" w:hAnsi="Times New Roman"/>
          <w:sz w:val="28"/>
          <w:szCs w:val="28"/>
        </w:rPr>
      </w:pPr>
      <w:r w:rsidRPr="006843DA">
        <w:rPr>
          <w:rFonts w:ascii="Times New Roman" w:hAnsi="Times New Roman"/>
          <w:sz w:val="28"/>
          <w:szCs w:val="28"/>
        </w:rPr>
        <w:t>5</w:t>
      </w:r>
      <w:r w:rsidR="00807143" w:rsidRPr="006843DA">
        <w:rPr>
          <w:rFonts w:ascii="Times New Roman" w:hAnsi="Times New Roman"/>
          <w:sz w:val="28"/>
          <w:szCs w:val="28"/>
        </w:rPr>
        <w:t>.</w:t>
      </w:r>
      <w:r w:rsidR="006843DA">
        <w:rPr>
          <w:rFonts w:ascii="Times New Roman" w:hAnsi="Times New Roman"/>
          <w:sz w:val="28"/>
          <w:szCs w:val="28"/>
        </w:rPr>
        <w:t>2</w:t>
      </w:r>
      <w:r w:rsidR="00F63B8A" w:rsidRPr="006843DA">
        <w:rPr>
          <w:rFonts w:ascii="Times New Roman" w:hAnsi="Times New Roman"/>
          <w:sz w:val="28"/>
          <w:szCs w:val="28"/>
        </w:rPr>
        <w:t>.</w:t>
      </w:r>
      <w:r w:rsidR="006843DA">
        <w:rPr>
          <w:rFonts w:ascii="Times New Roman" w:hAnsi="Times New Roman"/>
          <w:sz w:val="28"/>
          <w:szCs w:val="28"/>
        </w:rPr>
        <w:t>4</w:t>
      </w:r>
      <w:r w:rsidR="00F63B8A" w:rsidRPr="006843DA">
        <w:rPr>
          <w:rFonts w:ascii="Times New Roman" w:hAnsi="Times New Roman"/>
          <w:sz w:val="28"/>
          <w:szCs w:val="28"/>
        </w:rPr>
        <w:t xml:space="preserve"> Срок эксплуатации пружинного рельсового скрепления и его деталей (пружинных клемм и других металлических элементов, подкладок и прокладок-амортизаторов) должен соответствовать установленному в проекте сроку службы верхнего строения пути между капитальными ремонтами. </w:t>
      </w:r>
    </w:p>
    <w:p w:rsidR="00F63B8A" w:rsidRPr="006843DA" w:rsidRDefault="00D958DD" w:rsidP="00797514">
      <w:pPr>
        <w:pStyle w:val="aff8"/>
        <w:ind w:firstLine="567"/>
        <w:jc w:val="both"/>
        <w:rPr>
          <w:rFonts w:ascii="Times New Roman" w:hAnsi="Times New Roman"/>
          <w:sz w:val="28"/>
          <w:szCs w:val="28"/>
        </w:rPr>
      </w:pPr>
      <w:r w:rsidRPr="006843DA">
        <w:rPr>
          <w:rFonts w:ascii="Times New Roman" w:hAnsi="Times New Roman"/>
          <w:sz w:val="28"/>
          <w:szCs w:val="28"/>
        </w:rPr>
        <w:t>5</w:t>
      </w:r>
      <w:r w:rsidR="00807143" w:rsidRPr="006843DA">
        <w:rPr>
          <w:rFonts w:ascii="Times New Roman" w:hAnsi="Times New Roman"/>
          <w:sz w:val="28"/>
          <w:szCs w:val="28"/>
        </w:rPr>
        <w:t>.</w:t>
      </w:r>
      <w:r w:rsidR="006843DA">
        <w:rPr>
          <w:rFonts w:ascii="Times New Roman" w:hAnsi="Times New Roman"/>
          <w:sz w:val="28"/>
          <w:szCs w:val="28"/>
        </w:rPr>
        <w:t>2</w:t>
      </w:r>
      <w:r w:rsidR="00F63B8A" w:rsidRPr="006843DA">
        <w:rPr>
          <w:rFonts w:ascii="Times New Roman" w:hAnsi="Times New Roman"/>
          <w:sz w:val="28"/>
          <w:szCs w:val="28"/>
        </w:rPr>
        <w:t>.</w:t>
      </w:r>
      <w:r w:rsidR="006843DA">
        <w:rPr>
          <w:rFonts w:ascii="Times New Roman" w:hAnsi="Times New Roman"/>
          <w:sz w:val="28"/>
          <w:szCs w:val="28"/>
        </w:rPr>
        <w:t>5</w:t>
      </w:r>
      <w:r w:rsidR="00F63B8A" w:rsidRPr="006843DA">
        <w:rPr>
          <w:rFonts w:ascii="Times New Roman" w:hAnsi="Times New Roman"/>
          <w:sz w:val="28"/>
          <w:szCs w:val="28"/>
        </w:rPr>
        <w:t xml:space="preserve"> Для вновь строящегося и реконструируемого железнодорожного пути конструкцию промежуточного рельсового скрепления определяют в проекте на основании технико-экономических расчетов, включая стоимость жизненного цикла. Промежуточные рельсовые скрепления должны соответствовать требованиям ГОСТ 32698.</w:t>
      </w:r>
    </w:p>
    <w:p w:rsidR="00F63B8A" w:rsidRDefault="00F63B8A" w:rsidP="00797514">
      <w:pPr>
        <w:pStyle w:val="aff8"/>
        <w:ind w:firstLine="567"/>
        <w:jc w:val="both"/>
        <w:rPr>
          <w:rFonts w:ascii="Times New Roman" w:hAnsi="Times New Roman"/>
          <w:sz w:val="28"/>
          <w:szCs w:val="28"/>
        </w:rPr>
      </w:pPr>
      <w:r w:rsidRPr="006843DA">
        <w:rPr>
          <w:rFonts w:ascii="Times New Roman" w:hAnsi="Times New Roman"/>
          <w:sz w:val="28"/>
          <w:szCs w:val="28"/>
        </w:rPr>
        <w:t>Затяжк</w:t>
      </w:r>
      <w:r w:rsidR="00AB0C97" w:rsidRPr="006843DA">
        <w:rPr>
          <w:rFonts w:ascii="Times New Roman" w:hAnsi="Times New Roman"/>
          <w:sz w:val="28"/>
          <w:szCs w:val="28"/>
        </w:rPr>
        <w:t xml:space="preserve">а (прижатие) устанавливается в </w:t>
      </w:r>
      <w:r w:rsidRPr="006843DA">
        <w:rPr>
          <w:rFonts w:ascii="Times New Roman" w:hAnsi="Times New Roman"/>
          <w:sz w:val="28"/>
          <w:szCs w:val="28"/>
        </w:rPr>
        <w:t>соответствии с инструкци</w:t>
      </w:r>
      <w:r w:rsidR="00D958DD" w:rsidRPr="006843DA">
        <w:rPr>
          <w:rFonts w:ascii="Times New Roman" w:hAnsi="Times New Roman"/>
          <w:sz w:val="28"/>
          <w:szCs w:val="28"/>
        </w:rPr>
        <w:t>ей по эксплуатации скрепления.</w:t>
      </w:r>
    </w:p>
    <w:p w:rsidR="00F63B8A" w:rsidRPr="006843DA" w:rsidRDefault="00807143" w:rsidP="00797514">
      <w:pPr>
        <w:pStyle w:val="aff8"/>
        <w:ind w:firstLine="567"/>
        <w:jc w:val="both"/>
        <w:rPr>
          <w:rFonts w:ascii="Times New Roman" w:hAnsi="Times New Roman"/>
          <w:b/>
          <w:sz w:val="28"/>
          <w:szCs w:val="28"/>
        </w:rPr>
      </w:pPr>
      <w:bookmarkStart w:id="15" w:name="_Toc447791682"/>
      <w:r w:rsidRPr="006843DA">
        <w:rPr>
          <w:rFonts w:ascii="Times New Roman" w:hAnsi="Times New Roman"/>
          <w:b/>
          <w:sz w:val="28"/>
          <w:szCs w:val="28"/>
        </w:rPr>
        <w:t>5.</w:t>
      </w:r>
      <w:r w:rsidR="006843DA" w:rsidRPr="006843DA">
        <w:rPr>
          <w:rFonts w:ascii="Times New Roman" w:hAnsi="Times New Roman"/>
          <w:b/>
          <w:sz w:val="28"/>
          <w:szCs w:val="28"/>
        </w:rPr>
        <w:t>3</w:t>
      </w:r>
      <w:r w:rsidRPr="006843DA">
        <w:rPr>
          <w:rFonts w:ascii="Times New Roman" w:hAnsi="Times New Roman"/>
          <w:b/>
          <w:sz w:val="28"/>
          <w:szCs w:val="28"/>
        </w:rPr>
        <w:t xml:space="preserve"> </w:t>
      </w:r>
      <w:r w:rsidR="00F63B8A" w:rsidRPr="006843DA">
        <w:rPr>
          <w:rFonts w:ascii="Times New Roman" w:hAnsi="Times New Roman"/>
          <w:b/>
          <w:sz w:val="28"/>
          <w:szCs w:val="28"/>
        </w:rPr>
        <w:t>Шпалы, рамные основания и переводные брусья</w:t>
      </w:r>
      <w:bookmarkEnd w:id="15"/>
    </w:p>
    <w:p w:rsidR="009B77AD" w:rsidRPr="006843DA" w:rsidRDefault="00FE78E1" w:rsidP="00797514">
      <w:pPr>
        <w:pStyle w:val="aff8"/>
        <w:ind w:firstLine="567"/>
        <w:jc w:val="both"/>
        <w:rPr>
          <w:rFonts w:ascii="Times New Roman" w:hAnsi="Times New Roman"/>
          <w:sz w:val="28"/>
          <w:szCs w:val="28"/>
        </w:rPr>
      </w:pPr>
      <w:r w:rsidRPr="006843DA">
        <w:rPr>
          <w:rFonts w:ascii="Times New Roman" w:hAnsi="Times New Roman"/>
          <w:sz w:val="28"/>
          <w:szCs w:val="28"/>
        </w:rPr>
        <w:t>5.</w:t>
      </w:r>
      <w:r w:rsidR="006843DA">
        <w:rPr>
          <w:rFonts w:ascii="Times New Roman" w:hAnsi="Times New Roman"/>
          <w:sz w:val="28"/>
          <w:szCs w:val="28"/>
        </w:rPr>
        <w:t>3</w:t>
      </w:r>
      <w:r w:rsidR="00807143" w:rsidRPr="006843DA">
        <w:rPr>
          <w:rFonts w:ascii="Times New Roman" w:hAnsi="Times New Roman"/>
          <w:sz w:val="28"/>
          <w:szCs w:val="28"/>
        </w:rPr>
        <w:t>.1</w:t>
      </w:r>
      <w:r w:rsidRPr="006843DA">
        <w:rPr>
          <w:rFonts w:ascii="Times New Roman" w:hAnsi="Times New Roman"/>
          <w:sz w:val="28"/>
          <w:szCs w:val="28"/>
        </w:rPr>
        <w:t xml:space="preserve"> На путях промышленного железнодорожного транспорта в качестве подрельсового основания применяются железобетонные, деревянные и металлические шпалы; деревянные и </w:t>
      </w:r>
      <w:r w:rsidR="00DE581E" w:rsidRPr="006843DA">
        <w:rPr>
          <w:rFonts w:ascii="Times New Roman" w:hAnsi="Times New Roman"/>
          <w:sz w:val="28"/>
          <w:szCs w:val="28"/>
        </w:rPr>
        <w:t>железобетонные</w:t>
      </w:r>
      <w:r w:rsidRPr="006843DA">
        <w:rPr>
          <w:rFonts w:ascii="Times New Roman" w:hAnsi="Times New Roman"/>
          <w:sz w:val="28"/>
          <w:szCs w:val="28"/>
        </w:rPr>
        <w:t xml:space="preserve"> брусь</w:t>
      </w:r>
      <w:r w:rsidR="009B77AD" w:rsidRPr="006843DA">
        <w:rPr>
          <w:rFonts w:ascii="Times New Roman" w:hAnsi="Times New Roman"/>
          <w:sz w:val="28"/>
          <w:szCs w:val="28"/>
        </w:rPr>
        <w:t>я; железобетонные плиты и рамы.</w:t>
      </w:r>
    </w:p>
    <w:p w:rsidR="00FE78E1" w:rsidRPr="006843DA" w:rsidRDefault="00807143" w:rsidP="00797514">
      <w:pPr>
        <w:pStyle w:val="aff8"/>
        <w:ind w:firstLine="567"/>
        <w:jc w:val="both"/>
        <w:rPr>
          <w:rFonts w:ascii="Times New Roman" w:hAnsi="Times New Roman"/>
          <w:sz w:val="28"/>
          <w:szCs w:val="28"/>
        </w:rPr>
      </w:pPr>
      <w:r w:rsidRPr="006843DA">
        <w:rPr>
          <w:rFonts w:ascii="Times New Roman" w:hAnsi="Times New Roman"/>
          <w:sz w:val="28"/>
          <w:szCs w:val="28"/>
        </w:rPr>
        <w:t>5.</w:t>
      </w:r>
      <w:r w:rsidR="006843DA">
        <w:rPr>
          <w:rFonts w:ascii="Times New Roman" w:hAnsi="Times New Roman"/>
          <w:sz w:val="28"/>
          <w:szCs w:val="28"/>
        </w:rPr>
        <w:t>3</w:t>
      </w:r>
      <w:r w:rsidRPr="006843DA">
        <w:rPr>
          <w:rFonts w:ascii="Times New Roman" w:hAnsi="Times New Roman"/>
          <w:sz w:val="28"/>
          <w:szCs w:val="28"/>
        </w:rPr>
        <w:t>.2</w:t>
      </w:r>
      <w:r w:rsidR="00FE78E1" w:rsidRPr="006843DA">
        <w:rPr>
          <w:rFonts w:ascii="Times New Roman" w:hAnsi="Times New Roman"/>
          <w:sz w:val="28"/>
          <w:szCs w:val="28"/>
        </w:rPr>
        <w:t xml:space="preserve"> Расстояния между осями шпал должны соответствовать эпюре шпал в соответствии </w:t>
      </w:r>
      <w:r w:rsidR="006843DA">
        <w:rPr>
          <w:rFonts w:ascii="Times New Roman" w:hAnsi="Times New Roman"/>
          <w:sz w:val="28"/>
          <w:szCs w:val="28"/>
        </w:rPr>
        <w:t xml:space="preserve">с </w:t>
      </w:r>
      <w:r w:rsidR="00FE78E1" w:rsidRPr="006843DA">
        <w:rPr>
          <w:rFonts w:ascii="Times New Roman" w:hAnsi="Times New Roman"/>
          <w:sz w:val="28"/>
          <w:szCs w:val="28"/>
        </w:rPr>
        <w:t xml:space="preserve">СП 37.13330.2012. Отдельные отклонения </w:t>
      </w:r>
      <w:r w:rsidR="006843DA">
        <w:rPr>
          <w:rFonts w:ascii="Times New Roman" w:hAnsi="Times New Roman"/>
          <w:sz w:val="28"/>
          <w:szCs w:val="28"/>
        </w:rPr>
        <w:t>от</w:t>
      </w:r>
      <w:r w:rsidR="00FE78E1" w:rsidRPr="006843DA">
        <w:rPr>
          <w:rFonts w:ascii="Times New Roman" w:hAnsi="Times New Roman"/>
          <w:sz w:val="28"/>
          <w:szCs w:val="28"/>
        </w:rPr>
        <w:t xml:space="preserve"> эпюрных значений допускаются не более 8 см при деревянных шпалах</w:t>
      </w:r>
      <w:r w:rsidR="006843DA">
        <w:rPr>
          <w:rFonts w:ascii="Times New Roman" w:hAnsi="Times New Roman"/>
          <w:sz w:val="28"/>
          <w:szCs w:val="28"/>
        </w:rPr>
        <w:t xml:space="preserve"> и</w:t>
      </w:r>
      <w:r w:rsidR="00FE78E1" w:rsidRPr="006843DA">
        <w:rPr>
          <w:rFonts w:ascii="Times New Roman" w:hAnsi="Times New Roman"/>
          <w:sz w:val="28"/>
          <w:szCs w:val="28"/>
        </w:rPr>
        <w:t xml:space="preserve"> не более 4 см при железобетонных шпалах.</w:t>
      </w:r>
    </w:p>
    <w:p w:rsidR="00FE78E1" w:rsidRPr="006843DA" w:rsidRDefault="00807143" w:rsidP="00797514">
      <w:pPr>
        <w:pStyle w:val="aff8"/>
        <w:ind w:firstLine="567"/>
        <w:jc w:val="both"/>
        <w:rPr>
          <w:rFonts w:ascii="Times New Roman" w:hAnsi="Times New Roman"/>
          <w:sz w:val="28"/>
          <w:szCs w:val="28"/>
        </w:rPr>
      </w:pPr>
      <w:r w:rsidRPr="006843DA">
        <w:rPr>
          <w:rFonts w:ascii="Times New Roman" w:hAnsi="Times New Roman"/>
          <w:sz w:val="28"/>
          <w:szCs w:val="28"/>
        </w:rPr>
        <w:t>5.</w:t>
      </w:r>
      <w:r w:rsidR="006843DA">
        <w:rPr>
          <w:rFonts w:ascii="Times New Roman" w:hAnsi="Times New Roman"/>
          <w:sz w:val="28"/>
          <w:szCs w:val="28"/>
        </w:rPr>
        <w:t>3</w:t>
      </w:r>
      <w:r w:rsidRPr="006843DA">
        <w:rPr>
          <w:rFonts w:ascii="Times New Roman" w:hAnsi="Times New Roman"/>
          <w:sz w:val="28"/>
          <w:szCs w:val="28"/>
        </w:rPr>
        <w:t>.3</w:t>
      </w:r>
      <w:r w:rsidR="00FE78E1" w:rsidRPr="006843DA">
        <w:rPr>
          <w:rFonts w:ascii="Times New Roman" w:hAnsi="Times New Roman"/>
          <w:sz w:val="28"/>
          <w:szCs w:val="28"/>
        </w:rPr>
        <w:t xml:space="preserve"> Деревянные шпалы типа </w:t>
      </w:r>
      <w:r w:rsidR="006843DA" w:rsidRPr="006843DA">
        <w:rPr>
          <w:rFonts w:ascii="Times New Roman" w:hAnsi="Times New Roman"/>
          <w:sz w:val="28"/>
          <w:szCs w:val="28"/>
        </w:rPr>
        <w:t xml:space="preserve">I </w:t>
      </w:r>
      <w:r w:rsidR="00FE78E1" w:rsidRPr="006843DA">
        <w:rPr>
          <w:rFonts w:ascii="Times New Roman" w:hAnsi="Times New Roman"/>
          <w:sz w:val="28"/>
          <w:szCs w:val="28"/>
        </w:rPr>
        <w:t>укладываются на путях обращения подвижного состава с осевыми нагрузками более 294 кН (30</w:t>
      </w:r>
      <w:r w:rsidR="00CE0F63" w:rsidRPr="006843DA">
        <w:rPr>
          <w:rFonts w:ascii="Times New Roman" w:hAnsi="Times New Roman"/>
          <w:sz w:val="28"/>
          <w:szCs w:val="28"/>
        </w:rPr>
        <w:t xml:space="preserve"> тс</w:t>
      </w:r>
      <w:r w:rsidR="00FE78E1" w:rsidRPr="006843DA">
        <w:rPr>
          <w:rFonts w:ascii="Times New Roman" w:hAnsi="Times New Roman"/>
          <w:sz w:val="28"/>
          <w:szCs w:val="28"/>
        </w:rPr>
        <w:t>)</w:t>
      </w:r>
      <w:r w:rsidR="00CE0F63" w:rsidRPr="006843DA">
        <w:rPr>
          <w:rFonts w:ascii="Times New Roman" w:hAnsi="Times New Roman"/>
          <w:sz w:val="28"/>
          <w:szCs w:val="28"/>
        </w:rPr>
        <w:t xml:space="preserve">. Шпалы типа </w:t>
      </w:r>
      <w:r w:rsidR="006843DA" w:rsidRPr="006843DA">
        <w:rPr>
          <w:rFonts w:ascii="Times New Roman" w:hAnsi="Times New Roman"/>
          <w:sz w:val="28"/>
          <w:szCs w:val="28"/>
        </w:rPr>
        <w:t xml:space="preserve">II </w:t>
      </w:r>
      <w:r w:rsidR="00CE0F63" w:rsidRPr="006843DA">
        <w:rPr>
          <w:rFonts w:ascii="Times New Roman" w:hAnsi="Times New Roman"/>
          <w:sz w:val="28"/>
          <w:szCs w:val="28"/>
        </w:rPr>
        <w:t>укладываются на путях с объемом перевозок более 3 млн т брутто/год и осевы</w:t>
      </w:r>
      <w:r w:rsidR="000925D9">
        <w:rPr>
          <w:rFonts w:ascii="Times New Roman" w:hAnsi="Times New Roman"/>
          <w:sz w:val="28"/>
          <w:szCs w:val="28"/>
        </w:rPr>
        <w:t>ми</w:t>
      </w:r>
      <w:r w:rsidR="00CE0F63" w:rsidRPr="006843DA">
        <w:rPr>
          <w:rFonts w:ascii="Times New Roman" w:hAnsi="Times New Roman"/>
          <w:sz w:val="28"/>
          <w:szCs w:val="28"/>
        </w:rPr>
        <w:t xml:space="preserve"> нагруз</w:t>
      </w:r>
      <w:r w:rsidR="006A0DEE">
        <w:rPr>
          <w:rFonts w:ascii="Times New Roman" w:hAnsi="Times New Roman"/>
          <w:sz w:val="28"/>
          <w:szCs w:val="28"/>
        </w:rPr>
        <w:t>ками</w:t>
      </w:r>
      <w:r w:rsidR="00CE0F63" w:rsidRPr="006843DA">
        <w:rPr>
          <w:rFonts w:ascii="Times New Roman" w:hAnsi="Times New Roman"/>
          <w:sz w:val="28"/>
          <w:szCs w:val="28"/>
        </w:rPr>
        <w:t xml:space="preserve"> до 265 кН (27 тс), а также при осевых нагрузках </w:t>
      </w:r>
      <w:r w:rsidR="006843DA">
        <w:rPr>
          <w:rFonts w:ascii="Times New Roman" w:hAnsi="Times New Roman"/>
          <w:sz w:val="28"/>
          <w:szCs w:val="28"/>
        </w:rPr>
        <w:t>свыше</w:t>
      </w:r>
      <w:r w:rsidR="00CE0F63" w:rsidRPr="006843DA">
        <w:rPr>
          <w:rFonts w:ascii="Times New Roman" w:hAnsi="Times New Roman"/>
          <w:sz w:val="28"/>
          <w:szCs w:val="28"/>
        </w:rPr>
        <w:t xml:space="preserve"> 265 до 294 кН (27</w:t>
      </w:r>
      <w:r w:rsidR="006843DA">
        <w:rPr>
          <w:rFonts w:ascii="Times New Roman" w:hAnsi="Times New Roman"/>
          <w:sz w:val="28"/>
          <w:szCs w:val="28"/>
        </w:rPr>
        <w:t>–</w:t>
      </w:r>
      <w:r w:rsidR="00CE0F63" w:rsidRPr="006843DA">
        <w:rPr>
          <w:rFonts w:ascii="Times New Roman" w:hAnsi="Times New Roman"/>
          <w:sz w:val="28"/>
          <w:szCs w:val="28"/>
        </w:rPr>
        <w:t xml:space="preserve">30 тс) независимо от объема перевозок. Шпалы типа </w:t>
      </w:r>
      <w:r w:rsidR="006843DA" w:rsidRPr="006843DA">
        <w:rPr>
          <w:rFonts w:ascii="Times New Roman" w:hAnsi="Times New Roman"/>
          <w:sz w:val="28"/>
          <w:szCs w:val="28"/>
        </w:rPr>
        <w:t xml:space="preserve">III </w:t>
      </w:r>
      <w:r w:rsidR="00CE0F63" w:rsidRPr="006843DA">
        <w:rPr>
          <w:rFonts w:ascii="Times New Roman" w:hAnsi="Times New Roman"/>
          <w:sz w:val="28"/>
          <w:szCs w:val="28"/>
        </w:rPr>
        <w:t>укладываются на путях с объемом перевозок до 3 млн т брутто/год и осевы</w:t>
      </w:r>
      <w:r w:rsidR="006A0DEE">
        <w:rPr>
          <w:rFonts w:ascii="Times New Roman" w:hAnsi="Times New Roman"/>
          <w:sz w:val="28"/>
          <w:szCs w:val="28"/>
        </w:rPr>
        <w:t>ми</w:t>
      </w:r>
      <w:r w:rsidR="00CE0F63" w:rsidRPr="006843DA">
        <w:rPr>
          <w:rFonts w:ascii="Times New Roman" w:hAnsi="Times New Roman"/>
          <w:sz w:val="28"/>
          <w:szCs w:val="28"/>
        </w:rPr>
        <w:t xml:space="preserve"> нагруз</w:t>
      </w:r>
      <w:r w:rsidR="006A0DEE">
        <w:rPr>
          <w:rFonts w:ascii="Times New Roman" w:hAnsi="Times New Roman"/>
          <w:sz w:val="28"/>
          <w:szCs w:val="28"/>
        </w:rPr>
        <w:t>ками</w:t>
      </w:r>
      <w:r w:rsidR="00CE0F63" w:rsidRPr="006843DA">
        <w:rPr>
          <w:rFonts w:ascii="Times New Roman" w:hAnsi="Times New Roman"/>
          <w:sz w:val="28"/>
          <w:szCs w:val="28"/>
        </w:rPr>
        <w:t xml:space="preserve"> до 265 кН (27 тс).</w:t>
      </w:r>
    </w:p>
    <w:p w:rsidR="00CE0F63" w:rsidRPr="006843DA" w:rsidRDefault="00807143" w:rsidP="00797514">
      <w:pPr>
        <w:pStyle w:val="aff8"/>
        <w:ind w:firstLine="567"/>
        <w:jc w:val="both"/>
        <w:rPr>
          <w:rFonts w:ascii="Times New Roman" w:hAnsi="Times New Roman"/>
          <w:sz w:val="28"/>
          <w:szCs w:val="28"/>
        </w:rPr>
      </w:pPr>
      <w:r w:rsidRPr="006843DA">
        <w:rPr>
          <w:rFonts w:ascii="Times New Roman" w:hAnsi="Times New Roman"/>
          <w:sz w:val="28"/>
          <w:szCs w:val="28"/>
        </w:rPr>
        <w:t>5.</w:t>
      </w:r>
      <w:r w:rsidR="006843DA">
        <w:rPr>
          <w:rFonts w:ascii="Times New Roman" w:hAnsi="Times New Roman"/>
          <w:sz w:val="28"/>
          <w:szCs w:val="28"/>
        </w:rPr>
        <w:t>3</w:t>
      </w:r>
      <w:r w:rsidRPr="006843DA">
        <w:rPr>
          <w:rFonts w:ascii="Times New Roman" w:hAnsi="Times New Roman"/>
          <w:sz w:val="28"/>
          <w:szCs w:val="28"/>
        </w:rPr>
        <w:t>.4</w:t>
      </w:r>
      <w:r w:rsidR="006843DA">
        <w:rPr>
          <w:rFonts w:ascii="Times New Roman" w:hAnsi="Times New Roman"/>
          <w:sz w:val="28"/>
          <w:szCs w:val="28"/>
        </w:rPr>
        <w:t xml:space="preserve"> </w:t>
      </w:r>
      <w:r w:rsidR="00CE0F63" w:rsidRPr="006843DA">
        <w:rPr>
          <w:rFonts w:ascii="Times New Roman" w:hAnsi="Times New Roman"/>
          <w:sz w:val="28"/>
          <w:szCs w:val="28"/>
        </w:rPr>
        <w:t xml:space="preserve">При осевых нагрузках подвижного состава свыше 294 кН </w:t>
      </w:r>
      <w:r w:rsidR="006843DA">
        <w:rPr>
          <w:rFonts w:ascii="Times New Roman" w:hAnsi="Times New Roman"/>
          <w:sz w:val="28"/>
          <w:szCs w:val="28"/>
        </w:rPr>
        <w:t>следует</w:t>
      </w:r>
      <w:r w:rsidR="00CE0F63" w:rsidRPr="006843DA">
        <w:rPr>
          <w:rFonts w:ascii="Times New Roman" w:hAnsi="Times New Roman"/>
          <w:sz w:val="28"/>
          <w:szCs w:val="28"/>
        </w:rPr>
        <w:t xml:space="preserve"> применять специальные типы подрельсовых оснований – железобетонные малогабаритные рамы, плиты, рамные панели и др.</w:t>
      </w:r>
    </w:p>
    <w:p w:rsidR="00CE0F63" w:rsidRPr="006843DA" w:rsidRDefault="00807143" w:rsidP="00797514">
      <w:pPr>
        <w:pStyle w:val="aff8"/>
        <w:ind w:firstLine="567"/>
        <w:jc w:val="both"/>
        <w:rPr>
          <w:rFonts w:ascii="Times New Roman" w:hAnsi="Times New Roman"/>
          <w:sz w:val="28"/>
          <w:szCs w:val="28"/>
        </w:rPr>
      </w:pPr>
      <w:r w:rsidRPr="006843DA">
        <w:rPr>
          <w:rFonts w:ascii="Times New Roman" w:hAnsi="Times New Roman"/>
          <w:sz w:val="28"/>
          <w:szCs w:val="28"/>
        </w:rPr>
        <w:t>5.</w:t>
      </w:r>
      <w:r w:rsidR="006843DA">
        <w:rPr>
          <w:rFonts w:ascii="Times New Roman" w:hAnsi="Times New Roman"/>
          <w:sz w:val="28"/>
          <w:szCs w:val="28"/>
        </w:rPr>
        <w:t>3</w:t>
      </w:r>
      <w:r w:rsidRPr="006843DA">
        <w:rPr>
          <w:rFonts w:ascii="Times New Roman" w:hAnsi="Times New Roman"/>
          <w:sz w:val="28"/>
          <w:szCs w:val="28"/>
        </w:rPr>
        <w:t xml:space="preserve">.5 </w:t>
      </w:r>
      <w:r w:rsidR="00CE0F63" w:rsidRPr="006843DA">
        <w:rPr>
          <w:rFonts w:ascii="Times New Roman" w:hAnsi="Times New Roman"/>
          <w:sz w:val="28"/>
          <w:szCs w:val="28"/>
        </w:rPr>
        <w:t>Новые железобетонные шпалы укладываются на прямых и кривых участках пути радиусом 350 м и более. Допускается замена от двух до шести железобетонных шпал в зонах болтовых стыков деревянными шпалами.</w:t>
      </w:r>
    </w:p>
    <w:p w:rsidR="00CE0F63" w:rsidRPr="006843DA" w:rsidRDefault="00807143" w:rsidP="00797514">
      <w:pPr>
        <w:pStyle w:val="aff8"/>
        <w:ind w:firstLine="567"/>
        <w:jc w:val="both"/>
        <w:rPr>
          <w:rFonts w:ascii="Times New Roman" w:hAnsi="Times New Roman"/>
          <w:sz w:val="28"/>
          <w:szCs w:val="28"/>
        </w:rPr>
      </w:pPr>
      <w:r w:rsidRPr="006843DA">
        <w:rPr>
          <w:rFonts w:ascii="Times New Roman" w:hAnsi="Times New Roman"/>
          <w:sz w:val="28"/>
          <w:szCs w:val="28"/>
        </w:rPr>
        <w:t>5.</w:t>
      </w:r>
      <w:r w:rsidR="006843DA">
        <w:rPr>
          <w:rFonts w:ascii="Times New Roman" w:hAnsi="Times New Roman"/>
          <w:sz w:val="28"/>
          <w:szCs w:val="28"/>
        </w:rPr>
        <w:t>3</w:t>
      </w:r>
      <w:r w:rsidRPr="006843DA">
        <w:rPr>
          <w:rFonts w:ascii="Times New Roman" w:hAnsi="Times New Roman"/>
          <w:sz w:val="28"/>
          <w:szCs w:val="28"/>
        </w:rPr>
        <w:t xml:space="preserve">.6 </w:t>
      </w:r>
      <w:r w:rsidR="00CE0F63" w:rsidRPr="006843DA">
        <w:rPr>
          <w:rFonts w:ascii="Times New Roman" w:hAnsi="Times New Roman"/>
          <w:sz w:val="28"/>
          <w:szCs w:val="28"/>
        </w:rPr>
        <w:t xml:space="preserve">Старогодные железобетонные шпалы первой группы годности допускается применять на всех подъездных и внутренних путях, а шпалы второй группы – на всех путях, кроме подъездных и соединительных </w:t>
      </w:r>
      <w:r w:rsidR="00E82EC7" w:rsidRPr="006843DA">
        <w:rPr>
          <w:rFonts w:ascii="Times New Roman" w:hAnsi="Times New Roman"/>
          <w:sz w:val="28"/>
          <w:szCs w:val="28"/>
        </w:rPr>
        <w:t xml:space="preserve">категории </w:t>
      </w:r>
      <w:r w:rsidR="006843DA">
        <w:rPr>
          <w:rFonts w:ascii="Times New Roman" w:hAnsi="Times New Roman"/>
          <w:sz w:val="28"/>
          <w:szCs w:val="28"/>
          <w:lang w:val="en-US"/>
        </w:rPr>
        <w:t>I</w:t>
      </w:r>
      <w:r w:rsidR="006843DA">
        <w:rPr>
          <w:rFonts w:ascii="Times New Roman" w:hAnsi="Times New Roman"/>
          <w:sz w:val="28"/>
          <w:szCs w:val="28"/>
        </w:rPr>
        <w:t xml:space="preserve"> </w:t>
      </w:r>
      <w:r w:rsidR="00E82EC7" w:rsidRPr="006843DA">
        <w:rPr>
          <w:rFonts w:ascii="Times New Roman" w:hAnsi="Times New Roman"/>
          <w:sz w:val="28"/>
          <w:szCs w:val="28"/>
        </w:rPr>
        <w:t>и специализированных пут</w:t>
      </w:r>
      <w:r w:rsidR="006843DA">
        <w:rPr>
          <w:rFonts w:ascii="Times New Roman" w:hAnsi="Times New Roman"/>
          <w:sz w:val="28"/>
          <w:szCs w:val="28"/>
        </w:rPr>
        <w:t>ей</w:t>
      </w:r>
      <w:r w:rsidR="00E82EC7" w:rsidRPr="006843DA">
        <w:rPr>
          <w:rFonts w:ascii="Times New Roman" w:hAnsi="Times New Roman"/>
          <w:sz w:val="28"/>
          <w:szCs w:val="28"/>
        </w:rPr>
        <w:t xml:space="preserve"> для перевозки горячих грузов.</w:t>
      </w:r>
    </w:p>
    <w:p w:rsidR="00840CE3" w:rsidRPr="006843DA" w:rsidRDefault="00E82EC7" w:rsidP="00797514">
      <w:pPr>
        <w:pStyle w:val="aff8"/>
        <w:ind w:firstLine="567"/>
        <w:jc w:val="both"/>
        <w:rPr>
          <w:rFonts w:ascii="Times New Roman" w:hAnsi="Times New Roman"/>
          <w:sz w:val="28"/>
          <w:szCs w:val="28"/>
        </w:rPr>
      </w:pPr>
      <w:r w:rsidRPr="006843DA">
        <w:rPr>
          <w:rFonts w:ascii="Times New Roman" w:hAnsi="Times New Roman"/>
          <w:sz w:val="28"/>
          <w:szCs w:val="28"/>
        </w:rPr>
        <w:t>5.</w:t>
      </w:r>
      <w:r w:rsidR="006843DA">
        <w:rPr>
          <w:rFonts w:ascii="Times New Roman" w:hAnsi="Times New Roman"/>
          <w:sz w:val="28"/>
          <w:szCs w:val="28"/>
        </w:rPr>
        <w:t>3</w:t>
      </w:r>
      <w:r w:rsidR="00807143" w:rsidRPr="006843DA">
        <w:rPr>
          <w:rFonts w:ascii="Times New Roman" w:hAnsi="Times New Roman"/>
          <w:sz w:val="28"/>
          <w:szCs w:val="28"/>
        </w:rPr>
        <w:t>.7 Н</w:t>
      </w:r>
      <w:r w:rsidRPr="006843DA">
        <w:rPr>
          <w:rFonts w:ascii="Times New Roman" w:hAnsi="Times New Roman"/>
          <w:sz w:val="28"/>
          <w:szCs w:val="28"/>
        </w:rPr>
        <w:t xml:space="preserve">а стрелочных переводах укладываются деревянные и железобетонные брусья. </w:t>
      </w:r>
      <w:r w:rsidR="00840CE3" w:rsidRPr="006843DA">
        <w:rPr>
          <w:rFonts w:ascii="Times New Roman" w:hAnsi="Times New Roman"/>
          <w:sz w:val="28"/>
          <w:szCs w:val="28"/>
        </w:rPr>
        <w:t>Переводные железобетонные брусья укладываются на качественное щебеночное или асбестовое основания. Под стрелочными переводами могут использоваться металлические листы и плиты.</w:t>
      </w:r>
    </w:p>
    <w:p w:rsidR="00F63B8A" w:rsidRPr="006843DA" w:rsidRDefault="00807143" w:rsidP="00797514">
      <w:pPr>
        <w:pStyle w:val="aff8"/>
        <w:ind w:firstLine="567"/>
        <w:jc w:val="both"/>
        <w:rPr>
          <w:rFonts w:ascii="Times New Roman" w:hAnsi="Times New Roman"/>
          <w:b/>
          <w:sz w:val="28"/>
          <w:szCs w:val="28"/>
        </w:rPr>
      </w:pPr>
      <w:bookmarkStart w:id="16" w:name="_Toc447791683"/>
      <w:r w:rsidRPr="006843DA">
        <w:rPr>
          <w:rFonts w:ascii="Times New Roman" w:hAnsi="Times New Roman"/>
          <w:b/>
          <w:sz w:val="28"/>
          <w:szCs w:val="28"/>
        </w:rPr>
        <w:t>5.</w:t>
      </w:r>
      <w:r w:rsidR="006843DA" w:rsidRPr="006843DA">
        <w:rPr>
          <w:rFonts w:ascii="Times New Roman" w:hAnsi="Times New Roman"/>
          <w:b/>
          <w:sz w:val="28"/>
          <w:szCs w:val="28"/>
        </w:rPr>
        <w:t>4</w:t>
      </w:r>
      <w:r w:rsidRPr="006843DA">
        <w:rPr>
          <w:rFonts w:ascii="Times New Roman" w:hAnsi="Times New Roman"/>
          <w:b/>
          <w:sz w:val="28"/>
          <w:szCs w:val="28"/>
        </w:rPr>
        <w:t xml:space="preserve"> </w:t>
      </w:r>
      <w:r w:rsidR="00F63B8A" w:rsidRPr="006843DA">
        <w:rPr>
          <w:rFonts w:ascii="Times New Roman" w:hAnsi="Times New Roman"/>
          <w:b/>
          <w:sz w:val="28"/>
          <w:szCs w:val="28"/>
        </w:rPr>
        <w:t>Балласт, балластная призма и земляное полотно</w:t>
      </w:r>
      <w:bookmarkEnd w:id="16"/>
    </w:p>
    <w:p w:rsidR="00F63B8A" w:rsidRPr="006843DA" w:rsidRDefault="00807143" w:rsidP="00797514">
      <w:pPr>
        <w:pStyle w:val="aff8"/>
        <w:ind w:firstLine="567"/>
        <w:jc w:val="both"/>
        <w:rPr>
          <w:rFonts w:ascii="Times New Roman" w:hAnsi="Times New Roman"/>
          <w:sz w:val="28"/>
          <w:szCs w:val="28"/>
        </w:rPr>
      </w:pPr>
      <w:r w:rsidRPr="006843DA">
        <w:rPr>
          <w:rFonts w:ascii="Times New Roman" w:hAnsi="Times New Roman"/>
          <w:sz w:val="28"/>
          <w:szCs w:val="28"/>
        </w:rPr>
        <w:t>5.</w:t>
      </w:r>
      <w:r w:rsidR="006843DA">
        <w:rPr>
          <w:rFonts w:ascii="Times New Roman" w:hAnsi="Times New Roman"/>
          <w:sz w:val="28"/>
          <w:szCs w:val="28"/>
        </w:rPr>
        <w:t>4</w:t>
      </w:r>
      <w:r w:rsidR="00F63B8A" w:rsidRPr="006843DA">
        <w:rPr>
          <w:rFonts w:ascii="Times New Roman" w:hAnsi="Times New Roman"/>
          <w:sz w:val="28"/>
          <w:szCs w:val="28"/>
        </w:rPr>
        <w:t>.</w:t>
      </w:r>
      <w:r w:rsidRPr="006843DA">
        <w:rPr>
          <w:rFonts w:ascii="Times New Roman" w:hAnsi="Times New Roman"/>
          <w:sz w:val="28"/>
          <w:szCs w:val="28"/>
        </w:rPr>
        <w:t xml:space="preserve">1 </w:t>
      </w:r>
      <w:r w:rsidR="00F63B8A" w:rsidRPr="006843DA">
        <w:rPr>
          <w:rFonts w:ascii="Times New Roman" w:hAnsi="Times New Roman"/>
          <w:sz w:val="28"/>
          <w:szCs w:val="28"/>
        </w:rPr>
        <w:t xml:space="preserve">Конструкция и размеры балластной призмы должны соответствовать </w:t>
      </w:r>
      <w:r w:rsidR="006843DA">
        <w:rPr>
          <w:rFonts w:ascii="Times New Roman" w:hAnsi="Times New Roman"/>
          <w:sz w:val="28"/>
          <w:szCs w:val="28"/>
        </w:rPr>
        <w:t>требованиям СП 37.13330:</w:t>
      </w:r>
    </w:p>
    <w:p w:rsidR="00F63B8A" w:rsidRPr="006843DA" w:rsidRDefault="006843DA" w:rsidP="00797514">
      <w:pPr>
        <w:pStyle w:val="aff8"/>
        <w:ind w:firstLine="567"/>
        <w:jc w:val="both"/>
        <w:rPr>
          <w:rFonts w:ascii="Times New Roman" w:hAnsi="Times New Roman"/>
          <w:sz w:val="28"/>
          <w:szCs w:val="28"/>
        </w:rPr>
      </w:pPr>
      <w:r>
        <w:rPr>
          <w:rFonts w:ascii="Times New Roman" w:hAnsi="Times New Roman"/>
          <w:sz w:val="28"/>
          <w:szCs w:val="28"/>
        </w:rPr>
        <w:t xml:space="preserve">- </w:t>
      </w:r>
      <w:r w:rsidR="00F63B8A" w:rsidRPr="006843DA">
        <w:rPr>
          <w:rFonts w:ascii="Times New Roman" w:hAnsi="Times New Roman"/>
          <w:sz w:val="28"/>
          <w:szCs w:val="28"/>
        </w:rPr>
        <w:t>фракция щебня – от 30 до 60 мм или от 25 до 60 мм (для станционных путей от 5 до 25 мм);</w:t>
      </w:r>
    </w:p>
    <w:p w:rsidR="00F63B8A" w:rsidRPr="006843DA" w:rsidRDefault="006843DA" w:rsidP="00797514">
      <w:pPr>
        <w:pStyle w:val="aff8"/>
        <w:ind w:firstLine="567"/>
        <w:jc w:val="both"/>
        <w:rPr>
          <w:rFonts w:ascii="Times New Roman" w:hAnsi="Times New Roman"/>
          <w:sz w:val="28"/>
          <w:szCs w:val="28"/>
        </w:rPr>
      </w:pPr>
      <w:r>
        <w:rPr>
          <w:rFonts w:ascii="Times New Roman" w:hAnsi="Times New Roman"/>
          <w:sz w:val="28"/>
          <w:szCs w:val="28"/>
        </w:rPr>
        <w:t xml:space="preserve">- </w:t>
      </w:r>
      <w:r w:rsidR="00F63B8A" w:rsidRPr="006843DA">
        <w:rPr>
          <w:rFonts w:ascii="Times New Roman" w:hAnsi="Times New Roman"/>
          <w:sz w:val="28"/>
          <w:szCs w:val="28"/>
        </w:rPr>
        <w:t>толщина слоя балласта под железобетонной шпалой или железобетонным брусом (в кривых по внутренней нити без учета подбалластной подушки) – 0,4</w:t>
      </w:r>
      <w:r>
        <w:rPr>
          <w:rFonts w:ascii="Times New Roman" w:hAnsi="Times New Roman"/>
          <w:sz w:val="28"/>
          <w:szCs w:val="28"/>
        </w:rPr>
        <w:t xml:space="preserve"> </w:t>
      </w:r>
      <w:r w:rsidR="00F63B8A" w:rsidRPr="006843DA">
        <w:rPr>
          <w:rFonts w:ascii="Times New Roman" w:hAnsi="Times New Roman"/>
          <w:sz w:val="28"/>
          <w:szCs w:val="28"/>
        </w:rPr>
        <w:t>м, под деревянной шпалой или деревянным брусом – 0,35 м;</w:t>
      </w:r>
    </w:p>
    <w:p w:rsidR="00F63B8A" w:rsidRPr="006843DA" w:rsidRDefault="006843DA" w:rsidP="00797514">
      <w:pPr>
        <w:pStyle w:val="aff8"/>
        <w:ind w:firstLine="567"/>
        <w:jc w:val="both"/>
        <w:rPr>
          <w:rFonts w:ascii="Times New Roman" w:hAnsi="Times New Roman"/>
          <w:sz w:val="28"/>
          <w:szCs w:val="28"/>
        </w:rPr>
      </w:pPr>
      <w:r>
        <w:rPr>
          <w:rFonts w:ascii="Times New Roman" w:hAnsi="Times New Roman"/>
          <w:sz w:val="28"/>
          <w:szCs w:val="28"/>
        </w:rPr>
        <w:t xml:space="preserve">- </w:t>
      </w:r>
      <w:r w:rsidR="00F63B8A" w:rsidRPr="006843DA">
        <w:rPr>
          <w:rFonts w:ascii="Times New Roman" w:hAnsi="Times New Roman"/>
          <w:sz w:val="28"/>
          <w:szCs w:val="28"/>
        </w:rPr>
        <w:t>ширина плеча призмы – 0,45 м;</w:t>
      </w:r>
    </w:p>
    <w:p w:rsidR="00F63B8A" w:rsidRPr="006843DA" w:rsidRDefault="006843DA" w:rsidP="00797514">
      <w:pPr>
        <w:pStyle w:val="aff8"/>
        <w:ind w:firstLine="567"/>
        <w:jc w:val="both"/>
        <w:rPr>
          <w:rFonts w:ascii="Times New Roman" w:hAnsi="Times New Roman"/>
          <w:sz w:val="28"/>
          <w:szCs w:val="28"/>
        </w:rPr>
      </w:pPr>
      <w:r>
        <w:rPr>
          <w:rFonts w:ascii="Times New Roman" w:hAnsi="Times New Roman"/>
          <w:sz w:val="28"/>
          <w:szCs w:val="28"/>
        </w:rPr>
        <w:t xml:space="preserve">- </w:t>
      </w:r>
      <w:r w:rsidR="00F63B8A" w:rsidRPr="006843DA">
        <w:rPr>
          <w:rFonts w:ascii="Times New Roman" w:hAnsi="Times New Roman"/>
          <w:sz w:val="28"/>
          <w:szCs w:val="28"/>
        </w:rPr>
        <w:t>крутизна откосов – 1:1,5.</w:t>
      </w:r>
    </w:p>
    <w:p w:rsidR="00F63B8A" w:rsidRPr="006843DA" w:rsidRDefault="00196124" w:rsidP="00797514">
      <w:pPr>
        <w:pStyle w:val="aff8"/>
        <w:ind w:firstLine="567"/>
        <w:jc w:val="both"/>
        <w:rPr>
          <w:rFonts w:ascii="Times New Roman" w:hAnsi="Times New Roman"/>
          <w:sz w:val="28"/>
          <w:szCs w:val="28"/>
        </w:rPr>
      </w:pPr>
      <w:r w:rsidRPr="00BB0853">
        <w:rPr>
          <w:rFonts w:ascii="Times New Roman" w:hAnsi="Times New Roman"/>
          <w:bCs/>
          <w:sz w:val="28"/>
          <w:szCs w:val="28"/>
        </w:rPr>
        <w:t xml:space="preserve">5.4.2 Балластная призма при реконструкции железнодорожного пути должна состоять из очищенного или нового балласта. При досыпке нового балласта рекомендуется предусматривать на глубине не менее 40 см от подошвы железобетонной шпалы или железобетонного бруса и 35 см от подошвы деревянной шпалы или деревянного бруса разделительную геосинтетическую прослойку с прочностью не менее 16 кН/м и коэффициентом фильтрации при давлении 200 кПа не менее 8 м/сут, а прочностные характеристики балласта должны соответствовать ГОСТ 7392, ГОСТ </w:t>
      </w:r>
      <w:r w:rsidRPr="00170857">
        <w:rPr>
          <w:rFonts w:ascii="Times New Roman" w:hAnsi="Times New Roman"/>
          <w:bCs/>
          <w:sz w:val="28"/>
          <w:szCs w:val="28"/>
        </w:rPr>
        <w:t>25100, ГОСТ 20276.1, ГОСТ 20276.2, ГОСТ 20276.4–ГОСТ 20276.7 и ГОСТ 12248.1–ГОСТ 12248.6.</w:t>
      </w:r>
    </w:p>
    <w:p w:rsidR="00A541A4" w:rsidRPr="00E227BF" w:rsidRDefault="00A541A4" w:rsidP="00A541A4">
      <w:pPr>
        <w:pStyle w:val="aff8"/>
        <w:ind w:firstLine="567"/>
        <w:jc w:val="both"/>
        <w:rPr>
          <w:rFonts w:ascii="Times New Roman" w:hAnsi="Times New Roman"/>
          <w:b/>
          <w:sz w:val="28"/>
          <w:szCs w:val="28"/>
        </w:rPr>
      </w:pPr>
      <w:r w:rsidRPr="00E227BF">
        <w:rPr>
          <w:rFonts w:ascii="Times New Roman" w:hAnsi="Times New Roman"/>
          <w:b/>
          <w:sz w:val="28"/>
          <w:szCs w:val="28"/>
        </w:rPr>
        <w:t>(Измененная редакция, Изм. № 1).</w:t>
      </w:r>
    </w:p>
    <w:p w:rsidR="00F63B8A" w:rsidRPr="006843DA" w:rsidRDefault="00F63B8A" w:rsidP="00797514">
      <w:pPr>
        <w:pStyle w:val="aff8"/>
        <w:ind w:firstLine="567"/>
        <w:jc w:val="both"/>
        <w:rPr>
          <w:rFonts w:ascii="Times New Roman" w:hAnsi="Times New Roman"/>
          <w:sz w:val="28"/>
          <w:szCs w:val="28"/>
        </w:rPr>
      </w:pPr>
      <w:r w:rsidRPr="006843DA">
        <w:rPr>
          <w:rFonts w:ascii="Times New Roman" w:hAnsi="Times New Roman"/>
          <w:sz w:val="28"/>
          <w:szCs w:val="28"/>
        </w:rPr>
        <w:t>5</w:t>
      </w:r>
      <w:r w:rsidR="00807143" w:rsidRPr="006843DA">
        <w:rPr>
          <w:rFonts w:ascii="Times New Roman" w:hAnsi="Times New Roman"/>
          <w:sz w:val="28"/>
          <w:szCs w:val="28"/>
        </w:rPr>
        <w:t>.</w:t>
      </w:r>
      <w:r w:rsidR="00FD175A">
        <w:rPr>
          <w:rFonts w:ascii="Times New Roman" w:hAnsi="Times New Roman"/>
          <w:sz w:val="28"/>
          <w:szCs w:val="28"/>
        </w:rPr>
        <w:t>4</w:t>
      </w:r>
      <w:r w:rsidR="00840CE3" w:rsidRPr="006843DA">
        <w:rPr>
          <w:rFonts w:ascii="Times New Roman" w:hAnsi="Times New Roman"/>
          <w:sz w:val="28"/>
          <w:szCs w:val="28"/>
        </w:rPr>
        <w:t>.</w:t>
      </w:r>
      <w:r w:rsidR="00807143" w:rsidRPr="006843DA">
        <w:rPr>
          <w:rFonts w:ascii="Times New Roman" w:hAnsi="Times New Roman"/>
          <w:sz w:val="28"/>
          <w:szCs w:val="28"/>
        </w:rPr>
        <w:t>3</w:t>
      </w:r>
      <w:r w:rsidR="00312473" w:rsidRPr="006843DA">
        <w:rPr>
          <w:rFonts w:ascii="Times New Roman" w:hAnsi="Times New Roman"/>
          <w:sz w:val="28"/>
          <w:szCs w:val="28"/>
        </w:rPr>
        <w:t xml:space="preserve"> </w:t>
      </w:r>
      <w:r w:rsidRPr="006843DA">
        <w:rPr>
          <w:rFonts w:ascii="Times New Roman" w:hAnsi="Times New Roman"/>
          <w:sz w:val="28"/>
          <w:szCs w:val="28"/>
        </w:rPr>
        <w:t>На участках земляного полотна из супесчаных и песчаных грунтов, где отсутствует защитный слой, балластная призма должна быть двухслойной с подбалластной подушкой толщиной 200 мм. Расстояние между заложением откоса призмы и балластной подушкой на уровне основной площадки земляного полотна должно быть 150 мм.</w:t>
      </w:r>
    </w:p>
    <w:p w:rsidR="002676B9" w:rsidRPr="006843DA" w:rsidRDefault="00807143" w:rsidP="00797514">
      <w:pPr>
        <w:pStyle w:val="aff8"/>
        <w:ind w:firstLine="567"/>
        <w:jc w:val="both"/>
        <w:rPr>
          <w:rFonts w:ascii="Times New Roman" w:hAnsi="Times New Roman"/>
          <w:sz w:val="28"/>
          <w:szCs w:val="28"/>
        </w:rPr>
      </w:pPr>
      <w:r w:rsidRPr="006843DA">
        <w:rPr>
          <w:rFonts w:ascii="Times New Roman" w:hAnsi="Times New Roman"/>
          <w:sz w:val="28"/>
          <w:szCs w:val="28"/>
        </w:rPr>
        <w:t>5.</w:t>
      </w:r>
      <w:r w:rsidR="00FD175A">
        <w:rPr>
          <w:rFonts w:ascii="Times New Roman" w:hAnsi="Times New Roman"/>
          <w:sz w:val="28"/>
          <w:szCs w:val="28"/>
        </w:rPr>
        <w:t>4</w:t>
      </w:r>
      <w:r w:rsidRPr="006843DA">
        <w:rPr>
          <w:rFonts w:ascii="Times New Roman" w:hAnsi="Times New Roman"/>
          <w:sz w:val="28"/>
          <w:szCs w:val="28"/>
        </w:rPr>
        <w:t>.4</w:t>
      </w:r>
      <w:r w:rsidR="002676B9" w:rsidRPr="006843DA">
        <w:rPr>
          <w:rFonts w:ascii="Times New Roman" w:hAnsi="Times New Roman"/>
          <w:sz w:val="28"/>
          <w:szCs w:val="28"/>
        </w:rPr>
        <w:t xml:space="preserve"> Ширина балластной призмы по верху на прямых однопутных </w:t>
      </w:r>
      <w:r w:rsidR="00C06C5F" w:rsidRPr="006843DA">
        <w:rPr>
          <w:rFonts w:ascii="Times New Roman" w:hAnsi="Times New Roman"/>
          <w:sz w:val="28"/>
          <w:szCs w:val="28"/>
        </w:rPr>
        <w:t>участках</w:t>
      </w:r>
      <w:r w:rsidR="002676B9" w:rsidRPr="006843DA">
        <w:rPr>
          <w:rFonts w:ascii="Times New Roman" w:hAnsi="Times New Roman"/>
          <w:sz w:val="28"/>
          <w:szCs w:val="28"/>
        </w:rPr>
        <w:t xml:space="preserve"> должна быть равна 3,2 м. На кривых участках пути толщину балластной призмы следу</w:t>
      </w:r>
      <w:r w:rsidR="006A0DEE">
        <w:rPr>
          <w:rFonts w:ascii="Times New Roman" w:hAnsi="Times New Roman"/>
          <w:sz w:val="28"/>
          <w:szCs w:val="28"/>
        </w:rPr>
        <w:t>ет</w:t>
      </w:r>
      <w:r w:rsidR="002676B9" w:rsidRPr="006843DA">
        <w:rPr>
          <w:rFonts w:ascii="Times New Roman" w:hAnsi="Times New Roman"/>
          <w:sz w:val="28"/>
          <w:szCs w:val="28"/>
        </w:rPr>
        <w:t xml:space="preserve"> принимать с учетом возвышения наружного рельса при сохранении под внутренним рельсом толщины балластного слоя, установленной для прямых участков.</w:t>
      </w:r>
    </w:p>
    <w:p w:rsidR="00F63B8A" w:rsidRPr="006843DA" w:rsidRDefault="00807143" w:rsidP="00797514">
      <w:pPr>
        <w:pStyle w:val="aff8"/>
        <w:ind w:firstLine="567"/>
        <w:jc w:val="both"/>
        <w:rPr>
          <w:rFonts w:ascii="Times New Roman" w:hAnsi="Times New Roman"/>
          <w:sz w:val="28"/>
          <w:szCs w:val="28"/>
        </w:rPr>
      </w:pPr>
      <w:r w:rsidRPr="006843DA">
        <w:rPr>
          <w:rFonts w:ascii="Times New Roman" w:hAnsi="Times New Roman"/>
          <w:sz w:val="28"/>
          <w:szCs w:val="28"/>
        </w:rPr>
        <w:t>5.</w:t>
      </w:r>
      <w:r w:rsidR="00FD175A">
        <w:rPr>
          <w:rFonts w:ascii="Times New Roman" w:hAnsi="Times New Roman"/>
          <w:sz w:val="28"/>
          <w:szCs w:val="28"/>
        </w:rPr>
        <w:t>4</w:t>
      </w:r>
      <w:r w:rsidR="00840CE3" w:rsidRPr="006843DA">
        <w:rPr>
          <w:rFonts w:ascii="Times New Roman" w:hAnsi="Times New Roman"/>
          <w:sz w:val="28"/>
          <w:szCs w:val="28"/>
        </w:rPr>
        <w:t>.</w:t>
      </w:r>
      <w:r w:rsidRPr="006843DA">
        <w:rPr>
          <w:rFonts w:ascii="Times New Roman" w:hAnsi="Times New Roman"/>
          <w:sz w:val="28"/>
          <w:szCs w:val="28"/>
        </w:rPr>
        <w:t>5</w:t>
      </w:r>
      <w:r w:rsidR="00F63B8A" w:rsidRPr="006843DA">
        <w:rPr>
          <w:rFonts w:ascii="Times New Roman" w:hAnsi="Times New Roman"/>
          <w:sz w:val="28"/>
          <w:szCs w:val="28"/>
        </w:rPr>
        <w:t xml:space="preserve"> Толщина балластного слоя на стрелочных переводах должна быть </w:t>
      </w:r>
      <w:r w:rsidR="002676B9" w:rsidRPr="006843DA">
        <w:rPr>
          <w:rFonts w:ascii="Times New Roman" w:hAnsi="Times New Roman"/>
          <w:sz w:val="28"/>
          <w:szCs w:val="28"/>
        </w:rPr>
        <w:t xml:space="preserve">такой же, как и на прилегающем </w:t>
      </w:r>
      <w:r w:rsidR="00F63B8A" w:rsidRPr="006843DA">
        <w:rPr>
          <w:rFonts w:ascii="Times New Roman" w:hAnsi="Times New Roman"/>
          <w:sz w:val="28"/>
          <w:szCs w:val="28"/>
        </w:rPr>
        <w:t>железнодорожном пути.</w:t>
      </w:r>
    </w:p>
    <w:p w:rsidR="00F63B8A" w:rsidRDefault="00807143" w:rsidP="00797514">
      <w:pPr>
        <w:pStyle w:val="aff8"/>
        <w:ind w:firstLine="567"/>
        <w:jc w:val="both"/>
        <w:rPr>
          <w:rFonts w:ascii="Times New Roman" w:hAnsi="Times New Roman"/>
          <w:sz w:val="28"/>
          <w:szCs w:val="28"/>
        </w:rPr>
      </w:pPr>
      <w:r w:rsidRPr="006843DA">
        <w:rPr>
          <w:rFonts w:ascii="Times New Roman" w:hAnsi="Times New Roman"/>
          <w:sz w:val="28"/>
          <w:szCs w:val="28"/>
        </w:rPr>
        <w:t>5.</w:t>
      </w:r>
      <w:r w:rsidR="00FD175A">
        <w:rPr>
          <w:rFonts w:ascii="Times New Roman" w:hAnsi="Times New Roman"/>
          <w:sz w:val="28"/>
          <w:szCs w:val="28"/>
        </w:rPr>
        <w:t>4</w:t>
      </w:r>
      <w:r w:rsidR="00840CE3" w:rsidRPr="006843DA">
        <w:rPr>
          <w:rFonts w:ascii="Times New Roman" w:hAnsi="Times New Roman"/>
          <w:sz w:val="28"/>
          <w:szCs w:val="28"/>
        </w:rPr>
        <w:t>.</w:t>
      </w:r>
      <w:r w:rsidRPr="006843DA">
        <w:rPr>
          <w:rFonts w:ascii="Times New Roman" w:hAnsi="Times New Roman"/>
          <w:sz w:val="28"/>
          <w:szCs w:val="28"/>
        </w:rPr>
        <w:t>6</w:t>
      </w:r>
      <w:r w:rsidR="00F63B8A" w:rsidRPr="006843DA">
        <w:rPr>
          <w:rFonts w:ascii="Times New Roman" w:hAnsi="Times New Roman"/>
          <w:sz w:val="28"/>
          <w:szCs w:val="28"/>
        </w:rPr>
        <w:t xml:space="preserve"> Допускается применение иных материалов в балластном слое</w:t>
      </w:r>
      <w:r w:rsidR="003F5715" w:rsidRPr="006843DA">
        <w:rPr>
          <w:rFonts w:ascii="Times New Roman" w:hAnsi="Times New Roman"/>
          <w:sz w:val="28"/>
          <w:szCs w:val="28"/>
        </w:rPr>
        <w:t xml:space="preserve"> </w:t>
      </w:r>
      <w:r w:rsidR="006A0DEE">
        <w:rPr>
          <w:rFonts w:ascii="Times New Roman" w:hAnsi="Times New Roman"/>
          <w:sz w:val="28"/>
          <w:szCs w:val="28"/>
        </w:rPr>
        <w:t xml:space="preserve">по </w:t>
      </w:r>
      <w:r w:rsidR="003F5715" w:rsidRPr="006843DA">
        <w:rPr>
          <w:rFonts w:ascii="Times New Roman" w:hAnsi="Times New Roman"/>
          <w:sz w:val="28"/>
          <w:szCs w:val="28"/>
        </w:rPr>
        <w:t>ГОСТ Р</w:t>
      </w:r>
      <w:r w:rsidR="00FD175A">
        <w:rPr>
          <w:rFonts w:ascii="Times New Roman" w:hAnsi="Times New Roman"/>
          <w:sz w:val="28"/>
          <w:szCs w:val="28"/>
        </w:rPr>
        <w:t xml:space="preserve"> </w:t>
      </w:r>
      <w:r w:rsidR="003F5715" w:rsidRPr="006843DA">
        <w:rPr>
          <w:rFonts w:ascii="Times New Roman" w:hAnsi="Times New Roman"/>
          <w:sz w:val="28"/>
          <w:szCs w:val="28"/>
        </w:rPr>
        <w:t>53238</w:t>
      </w:r>
      <w:r w:rsidR="00F63B8A" w:rsidRPr="006843DA">
        <w:rPr>
          <w:rFonts w:ascii="Times New Roman" w:hAnsi="Times New Roman"/>
          <w:sz w:val="28"/>
          <w:szCs w:val="28"/>
        </w:rPr>
        <w:t>, если это обосновано технико-экономическими расчетами с учетом стоимости жизненного цикла всей кон</w:t>
      </w:r>
      <w:r w:rsidR="008E6CCF" w:rsidRPr="006843DA">
        <w:rPr>
          <w:rFonts w:ascii="Times New Roman" w:hAnsi="Times New Roman"/>
          <w:sz w:val="28"/>
          <w:szCs w:val="28"/>
        </w:rPr>
        <w:t>струкции железнодорожного пути.</w:t>
      </w:r>
    </w:p>
    <w:p w:rsidR="00196124" w:rsidRDefault="00196124" w:rsidP="00797514">
      <w:pPr>
        <w:pStyle w:val="aff8"/>
        <w:ind w:firstLine="567"/>
        <w:jc w:val="both"/>
        <w:rPr>
          <w:rFonts w:ascii="Times New Roman" w:hAnsi="Times New Roman"/>
          <w:sz w:val="28"/>
          <w:szCs w:val="28"/>
        </w:rPr>
      </w:pPr>
    </w:p>
    <w:p w:rsidR="00196124" w:rsidRDefault="00196124" w:rsidP="00797514">
      <w:pPr>
        <w:pStyle w:val="aff8"/>
        <w:ind w:firstLine="567"/>
        <w:jc w:val="both"/>
        <w:rPr>
          <w:rFonts w:ascii="Times New Roman" w:hAnsi="Times New Roman"/>
          <w:sz w:val="28"/>
          <w:szCs w:val="28"/>
        </w:rPr>
      </w:pPr>
    </w:p>
    <w:p w:rsidR="00196124" w:rsidRPr="006843DA" w:rsidRDefault="00196124" w:rsidP="00797514">
      <w:pPr>
        <w:pStyle w:val="aff8"/>
        <w:ind w:firstLine="567"/>
        <w:jc w:val="both"/>
        <w:rPr>
          <w:rFonts w:ascii="Times New Roman" w:hAnsi="Times New Roman"/>
          <w:sz w:val="28"/>
          <w:szCs w:val="28"/>
        </w:rPr>
      </w:pPr>
    </w:p>
    <w:p w:rsidR="00F63B8A" w:rsidRPr="00FD175A" w:rsidRDefault="00807143" w:rsidP="00797514">
      <w:pPr>
        <w:pStyle w:val="aff8"/>
        <w:ind w:firstLine="567"/>
        <w:jc w:val="both"/>
        <w:rPr>
          <w:rFonts w:ascii="Times New Roman" w:hAnsi="Times New Roman"/>
          <w:b/>
          <w:sz w:val="28"/>
          <w:szCs w:val="28"/>
        </w:rPr>
      </w:pPr>
      <w:bookmarkStart w:id="17" w:name="_Toc447791684"/>
      <w:r w:rsidRPr="00FD175A">
        <w:rPr>
          <w:rFonts w:ascii="Times New Roman" w:hAnsi="Times New Roman"/>
          <w:b/>
          <w:sz w:val="28"/>
          <w:szCs w:val="28"/>
        </w:rPr>
        <w:t>5.</w:t>
      </w:r>
      <w:r w:rsidR="00FD175A" w:rsidRPr="00FD175A">
        <w:rPr>
          <w:rFonts w:ascii="Times New Roman" w:hAnsi="Times New Roman"/>
          <w:b/>
          <w:sz w:val="28"/>
          <w:szCs w:val="28"/>
        </w:rPr>
        <w:t>5</w:t>
      </w:r>
      <w:r w:rsidRPr="00FD175A">
        <w:rPr>
          <w:rFonts w:ascii="Times New Roman" w:hAnsi="Times New Roman"/>
          <w:b/>
          <w:sz w:val="28"/>
          <w:szCs w:val="28"/>
        </w:rPr>
        <w:t xml:space="preserve"> </w:t>
      </w:r>
      <w:r w:rsidR="00F63B8A" w:rsidRPr="00FD175A">
        <w:rPr>
          <w:rFonts w:ascii="Times New Roman" w:hAnsi="Times New Roman"/>
          <w:b/>
          <w:sz w:val="28"/>
          <w:szCs w:val="28"/>
        </w:rPr>
        <w:t>Стрелочные переводы и глухие пересечения</w:t>
      </w:r>
      <w:bookmarkEnd w:id="17"/>
    </w:p>
    <w:p w:rsidR="00BF210C" w:rsidRPr="006843DA" w:rsidRDefault="00F63B8A" w:rsidP="00797514">
      <w:pPr>
        <w:pStyle w:val="aff8"/>
        <w:ind w:firstLine="567"/>
        <w:jc w:val="both"/>
        <w:rPr>
          <w:rFonts w:ascii="Times New Roman" w:hAnsi="Times New Roman"/>
          <w:sz w:val="28"/>
          <w:szCs w:val="28"/>
        </w:rPr>
      </w:pPr>
      <w:r w:rsidRPr="006843DA">
        <w:rPr>
          <w:rFonts w:ascii="Times New Roman" w:hAnsi="Times New Roman"/>
          <w:sz w:val="28"/>
          <w:szCs w:val="28"/>
        </w:rPr>
        <w:t>5.</w:t>
      </w:r>
      <w:r w:rsidR="00FD175A">
        <w:rPr>
          <w:rFonts w:ascii="Times New Roman" w:hAnsi="Times New Roman"/>
          <w:sz w:val="28"/>
          <w:szCs w:val="28"/>
        </w:rPr>
        <w:t>5</w:t>
      </w:r>
      <w:r w:rsidR="00807143" w:rsidRPr="006843DA">
        <w:rPr>
          <w:rFonts w:ascii="Times New Roman" w:hAnsi="Times New Roman"/>
          <w:sz w:val="28"/>
          <w:szCs w:val="28"/>
        </w:rPr>
        <w:t>.1</w:t>
      </w:r>
      <w:r w:rsidRPr="006843DA">
        <w:rPr>
          <w:rFonts w:ascii="Times New Roman" w:hAnsi="Times New Roman"/>
          <w:sz w:val="28"/>
          <w:szCs w:val="28"/>
        </w:rPr>
        <w:t xml:space="preserve"> Стрелочные переводы, укладываемые в железнодорожные пути, должны соответствовать </w:t>
      </w:r>
      <w:r w:rsidR="00BF210C" w:rsidRPr="006843DA">
        <w:rPr>
          <w:rFonts w:ascii="Times New Roman" w:hAnsi="Times New Roman"/>
          <w:sz w:val="28"/>
          <w:szCs w:val="28"/>
        </w:rPr>
        <w:t xml:space="preserve">категории пути и </w:t>
      </w:r>
      <w:r w:rsidRPr="006843DA">
        <w:rPr>
          <w:rFonts w:ascii="Times New Roman" w:hAnsi="Times New Roman"/>
          <w:sz w:val="28"/>
          <w:szCs w:val="28"/>
        </w:rPr>
        <w:t xml:space="preserve">типу </w:t>
      </w:r>
      <w:r w:rsidR="00BF210C" w:rsidRPr="006843DA">
        <w:rPr>
          <w:rFonts w:ascii="Times New Roman" w:hAnsi="Times New Roman"/>
          <w:sz w:val="28"/>
          <w:szCs w:val="28"/>
        </w:rPr>
        <w:t>укладываемых рельсов и иметь крестовину не круче:</w:t>
      </w:r>
    </w:p>
    <w:p w:rsidR="00BF210C" w:rsidRPr="006843DA" w:rsidRDefault="00FD175A" w:rsidP="00797514">
      <w:pPr>
        <w:pStyle w:val="aff8"/>
        <w:ind w:firstLine="567"/>
        <w:jc w:val="both"/>
        <w:rPr>
          <w:rFonts w:ascii="Times New Roman" w:hAnsi="Times New Roman"/>
          <w:sz w:val="28"/>
          <w:szCs w:val="28"/>
        </w:rPr>
      </w:pPr>
      <w:r w:rsidRPr="006843DA">
        <w:rPr>
          <w:rFonts w:ascii="Times New Roman" w:hAnsi="Times New Roman"/>
          <w:sz w:val="28"/>
          <w:szCs w:val="28"/>
        </w:rPr>
        <w:t xml:space="preserve">1/9 </w:t>
      </w:r>
      <w:r>
        <w:rPr>
          <w:rFonts w:ascii="Times New Roman" w:hAnsi="Times New Roman"/>
          <w:sz w:val="28"/>
          <w:szCs w:val="28"/>
        </w:rPr>
        <w:t xml:space="preserve">– </w:t>
      </w:r>
      <w:r w:rsidR="00BF210C" w:rsidRPr="006843DA">
        <w:rPr>
          <w:rFonts w:ascii="Times New Roman" w:hAnsi="Times New Roman"/>
          <w:sz w:val="28"/>
          <w:szCs w:val="28"/>
        </w:rPr>
        <w:t>на приемо-отправочных путях и путях следования сцепов с длинномерными грузами</w:t>
      </w:r>
      <w:r>
        <w:rPr>
          <w:rFonts w:ascii="Times New Roman" w:hAnsi="Times New Roman"/>
          <w:sz w:val="28"/>
          <w:szCs w:val="28"/>
        </w:rPr>
        <w:t xml:space="preserve">, </w:t>
      </w:r>
      <w:r w:rsidRPr="006843DA">
        <w:rPr>
          <w:rFonts w:ascii="Times New Roman" w:hAnsi="Times New Roman"/>
          <w:sz w:val="28"/>
          <w:szCs w:val="28"/>
        </w:rPr>
        <w:t>1/6</w:t>
      </w:r>
      <w:r w:rsidR="00BF210C" w:rsidRPr="006843DA">
        <w:rPr>
          <w:rFonts w:ascii="Times New Roman" w:hAnsi="Times New Roman"/>
          <w:sz w:val="28"/>
          <w:szCs w:val="28"/>
        </w:rPr>
        <w:t xml:space="preserve"> </w:t>
      </w:r>
      <w:r>
        <w:rPr>
          <w:rFonts w:ascii="Times New Roman" w:hAnsi="Times New Roman"/>
          <w:sz w:val="28"/>
          <w:szCs w:val="28"/>
        </w:rPr>
        <w:t xml:space="preserve">– </w:t>
      </w:r>
      <w:r w:rsidRPr="006843DA">
        <w:rPr>
          <w:rFonts w:ascii="Times New Roman" w:hAnsi="Times New Roman"/>
          <w:sz w:val="28"/>
          <w:szCs w:val="28"/>
        </w:rPr>
        <w:t>на</w:t>
      </w:r>
      <w:r w:rsidR="00BF210C" w:rsidRPr="006843DA">
        <w:rPr>
          <w:rFonts w:ascii="Times New Roman" w:hAnsi="Times New Roman"/>
          <w:sz w:val="28"/>
          <w:szCs w:val="28"/>
        </w:rPr>
        <w:t xml:space="preserve"> симметричных;</w:t>
      </w:r>
    </w:p>
    <w:p w:rsidR="00BF210C" w:rsidRPr="006843DA" w:rsidRDefault="00FD175A" w:rsidP="00797514">
      <w:pPr>
        <w:pStyle w:val="aff8"/>
        <w:ind w:firstLine="567"/>
        <w:jc w:val="both"/>
        <w:rPr>
          <w:rFonts w:ascii="Times New Roman" w:hAnsi="Times New Roman"/>
          <w:sz w:val="28"/>
          <w:szCs w:val="28"/>
        </w:rPr>
      </w:pPr>
      <w:r w:rsidRPr="006843DA">
        <w:rPr>
          <w:rFonts w:ascii="Times New Roman" w:hAnsi="Times New Roman"/>
          <w:sz w:val="28"/>
          <w:szCs w:val="28"/>
        </w:rPr>
        <w:t xml:space="preserve">1/6 </w:t>
      </w:r>
      <w:r>
        <w:rPr>
          <w:rFonts w:ascii="Times New Roman" w:hAnsi="Times New Roman"/>
          <w:sz w:val="28"/>
          <w:szCs w:val="28"/>
        </w:rPr>
        <w:t xml:space="preserve">– </w:t>
      </w:r>
      <w:r w:rsidR="00BF210C" w:rsidRPr="006843DA">
        <w:rPr>
          <w:rFonts w:ascii="Times New Roman" w:hAnsi="Times New Roman"/>
          <w:sz w:val="28"/>
          <w:szCs w:val="28"/>
        </w:rPr>
        <w:t>на прочих станционных и погрузо</w:t>
      </w:r>
      <w:r w:rsidR="00807143" w:rsidRPr="006843DA">
        <w:rPr>
          <w:rFonts w:ascii="Times New Roman" w:hAnsi="Times New Roman"/>
          <w:sz w:val="28"/>
          <w:szCs w:val="28"/>
        </w:rPr>
        <w:t>-</w:t>
      </w:r>
      <w:r w:rsidR="00BF210C" w:rsidRPr="006843DA">
        <w:rPr>
          <w:rFonts w:ascii="Times New Roman" w:hAnsi="Times New Roman"/>
          <w:sz w:val="28"/>
          <w:szCs w:val="28"/>
        </w:rPr>
        <w:t>разгрузочных путях, кроме специальных и передвижных</w:t>
      </w:r>
      <w:r>
        <w:rPr>
          <w:rFonts w:ascii="Times New Roman" w:hAnsi="Times New Roman"/>
          <w:sz w:val="28"/>
          <w:szCs w:val="28"/>
        </w:rPr>
        <w:t xml:space="preserve">, </w:t>
      </w:r>
      <w:r w:rsidRPr="006843DA">
        <w:rPr>
          <w:rFonts w:ascii="Times New Roman" w:hAnsi="Times New Roman"/>
          <w:sz w:val="28"/>
          <w:szCs w:val="28"/>
        </w:rPr>
        <w:t>1/4,5</w:t>
      </w:r>
      <w:r w:rsidR="00BF210C" w:rsidRPr="006843DA">
        <w:rPr>
          <w:rFonts w:ascii="Times New Roman" w:hAnsi="Times New Roman"/>
          <w:sz w:val="28"/>
          <w:szCs w:val="28"/>
        </w:rPr>
        <w:t xml:space="preserve"> – </w:t>
      </w:r>
      <w:r>
        <w:rPr>
          <w:rFonts w:ascii="Times New Roman" w:hAnsi="Times New Roman"/>
          <w:sz w:val="28"/>
          <w:szCs w:val="28"/>
        </w:rPr>
        <w:t>на симметричных;</w:t>
      </w:r>
    </w:p>
    <w:p w:rsidR="004C5BCA" w:rsidRPr="006843DA" w:rsidRDefault="00FD175A" w:rsidP="00797514">
      <w:pPr>
        <w:pStyle w:val="aff8"/>
        <w:ind w:firstLine="567"/>
        <w:jc w:val="both"/>
        <w:rPr>
          <w:rFonts w:ascii="Times New Roman" w:hAnsi="Times New Roman"/>
          <w:sz w:val="28"/>
          <w:szCs w:val="28"/>
        </w:rPr>
      </w:pPr>
      <w:r w:rsidRPr="006843DA">
        <w:rPr>
          <w:rFonts w:ascii="Times New Roman" w:hAnsi="Times New Roman"/>
          <w:sz w:val="28"/>
          <w:szCs w:val="28"/>
        </w:rPr>
        <w:t xml:space="preserve">1/6 </w:t>
      </w:r>
      <w:r>
        <w:rPr>
          <w:rFonts w:ascii="Times New Roman" w:hAnsi="Times New Roman"/>
          <w:sz w:val="28"/>
          <w:szCs w:val="28"/>
        </w:rPr>
        <w:t xml:space="preserve">– </w:t>
      </w:r>
      <w:r w:rsidR="00BF210C" w:rsidRPr="006843DA">
        <w:rPr>
          <w:rFonts w:ascii="Times New Roman" w:hAnsi="Times New Roman"/>
          <w:sz w:val="28"/>
          <w:szCs w:val="28"/>
        </w:rPr>
        <w:t>на технологических (чугуновозных, слитковозных и шлаковозных) путях</w:t>
      </w:r>
      <w:r>
        <w:rPr>
          <w:rFonts w:ascii="Times New Roman" w:hAnsi="Times New Roman"/>
          <w:sz w:val="28"/>
          <w:szCs w:val="28"/>
        </w:rPr>
        <w:t>,</w:t>
      </w:r>
      <w:r w:rsidR="00BF210C" w:rsidRPr="006843DA">
        <w:rPr>
          <w:rFonts w:ascii="Times New Roman" w:hAnsi="Times New Roman"/>
          <w:sz w:val="28"/>
          <w:szCs w:val="28"/>
        </w:rPr>
        <w:t xml:space="preserve"> </w:t>
      </w:r>
      <w:r w:rsidRPr="006843DA">
        <w:rPr>
          <w:rFonts w:ascii="Times New Roman" w:hAnsi="Times New Roman"/>
          <w:sz w:val="28"/>
          <w:szCs w:val="28"/>
        </w:rPr>
        <w:t>1/3,5</w:t>
      </w:r>
      <w:r>
        <w:rPr>
          <w:rFonts w:ascii="Times New Roman" w:hAnsi="Times New Roman"/>
          <w:sz w:val="28"/>
          <w:szCs w:val="28"/>
        </w:rPr>
        <w:t xml:space="preserve"> </w:t>
      </w:r>
      <w:r w:rsidRPr="006843DA">
        <w:rPr>
          <w:rFonts w:ascii="Times New Roman" w:hAnsi="Times New Roman"/>
          <w:sz w:val="28"/>
          <w:szCs w:val="28"/>
        </w:rPr>
        <w:t xml:space="preserve">– </w:t>
      </w:r>
      <w:r>
        <w:rPr>
          <w:rFonts w:ascii="Times New Roman" w:hAnsi="Times New Roman"/>
          <w:sz w:val="28"/>
          <w:szCs w:val="28"/>
        </w:rPr>
        <w:t>на</w:t>
      </w:r>
      <w:r w:rsidR="00BF210C" w:rsidRPr="006843DA">
        <w:rPr>
          <w:rFonts w:ascii="Times New Roman" w:hAnsi="Times New Roman"/>
          <w:sz w:val="28"/>
          <w:szCs w:val="28"/>
        </w:rPr>
        <w:t xml:space="preserve"> симметричных;</w:t>
      </w:r>
    </w:p>
    <w:p w:rsidR="004C5BCA" w:rsidRPr="006843DA" w:rsidRDefault="00FD175A" w:rsidP="00797514">
      <w:pPr>
        <w:pStyle w:val="aff8"/>
        <w:ind w:firstLine="567"/>
        <w:jc w:val="both"/>
        <w:rPr>
          <w:rFonts w:ascii="Times New Roman" w:hAnsi="Times New Roman"/>
          <w:sz w:val="28"/>
          <w:szCs w:val="28"/>
        </w:rPr>
      </w:pPr>
      <w:r w:rsidRPr="006843DA">
        <w:rPr>
          <w:rFonts w:ascii="Times New Roman" w:hAnsi="Times New Roman"/>
          <w:sz w:val="28"/>
          <w:szCs w:val="28"/>
        </w:rPr>
        <w:t xml:space="preserve">1/5 </w:t>
      </w:r>
      <w:r>
        <w:rPr>
          <w:rFonts w:ascii="Times New Roman" w:hAnsi="Times New Roman"/>
          <w:sz w:val="28"/>
          <w:szCs w:val="28"/>
        </w:rPr>
        <w:t xml:space="preserve">– </w:t>
      </w:r>
      <w:r w:rsidR="004C5BCA" w:rsidRPr="006843DA">
        <w:rPr>
          <w:rFonts w:ascii="Times New Roman" w:hAnsi="Times New Roman"/>
          <w:sz w:val="28"/>
          <w:szCs w:val="28"/>
        </w:rPr>
        <w:t xml:space="preserve">на реконструируемых предприятиях и на путях движения мульдовых составов, на разливочных площадках и </w:t>
      </w:r>
      <w:r w:rsidR="006A0DEE">
        <w:rPr>
          <w:rFonts w:ascii="Times New Roman" w:hAnsi="Times New Roman"/>
          <w:sz w:val="28"/>
          <w:szCs w:val="28"/>
        </w:rPr>
        <w:t xml:space="preserve">в </w:t>
      </w:r>
      <w:r w:rsidR="004C5BCA" w:rsidRPr="006843DA">
        <w:rPr>
          <w:rFonts w:ascii="Times New Roman" w:hAnsi="Times New Roman"/>
          <w:sz w:val="28"/>
          <w:szCs w:val="28"/>
        </w:rPr>
        <w:t>конверторных цех</w:t>
      </w:r>
      <w:r w:rsidR="006A0DEE">
        <w:rPr>
          <w:rFonts w:ascii="Times New Roman" w:hAnsi="Times New Roman"/>
          <w:sz w:val="28"/>
          <w:szCs w:val="28"/>
        </w:rPr>
        <w:t>ах</w:t>
      </w:r>
      <w:r>
        <w:rPr>
          <w:rFonts w:ascii="Times New Roman" w:hAnsi="Times New Roman"/>
          <w:sz w:val="28"/>
          <w:szCs w:val="28"/>
        </w:rPr>
        <w:t>,</w:t>
      </w:r>
      <w:r w:rsidR="004C5BCA" w:rsidRPr="006843DA">
        <w:rPr>
          <w:rFonts w:ascii="Times New Roman" w:hAnsi="Times New Roman"/>
          <w:sz w:val="28"/>
          <w:szCs w:val="28"/>
        </w:rPr>
        <w:t xml:space="preserve"> </w:t>
      </w:r>
      <w:r w:rsidRPr="006843DA">
        <w:rPr>
          <w:rFonts w:ascii="Times New Roman" w:hAnsi="Times New Roman"/>
          <w:sz w:val="28"/>
          <w:szCs w:val="28"/>
        </w:rPr>
        <w:t>1/3,5</w:t>
      </w:r>
      <w:r>
        <w:rPr>
          <w:rFonts w:ascii="Times New Roman" w:hAnsi="Times New Roman"/>
          <w:sz w:val="28"/>
          <w:szCs w:val="28"/>
        </w:rPr>
        <w:t xml:space="preserve"> </w:t>
      </w:r>
      <w:r w:rsidRPr="006843DA">
        <w:rPr>
          <w:rFonts w:ascii="Times New Roman" w:hAnsi="Times New Roman"/>
          <w:sz w:val="28"/>
          <w:szCs w:val="28"/>
        </w:rPr>
        <w:t xml:space="preserve">– </w:t>
      </w:r>
      <w:r>
        <w:rPr>
          <w:rFonts w:ascii="Times New Roman" w:hAnsi="Times New Roman"/>
          <w:sz w:val="28"/>
          <w:szCs w:val="28"/>
        </w:rPr>
        <w:t>на</w:t>
      </w:r>
      <w:r w:rsidRPr="006843DA">
        <w:rPr>
          <w:rFonts w:ascii="Times New Roman" w:hAnsi="Times New Roman"/>
          <w:sz w:val="28"/>
          <w:szCs w:val="28"/>
        </w:rPr>
        <w:t xml:space="preserve"> симметричных</w:t>
      </w:r>
      <w:r w:rsidR="004C5BCA" w:rsidRPr="006843DA">
        <w:rPr>
          <w:rFonts w:ascii="Times New Roman" w:hAnsi="Times New Roman"/>
          <w:sz w:val="28"/>
          <w:szCs w:val="28"/>
        </w:rPr>
        <w:t>.</w:t>
      </w:r>
    </w:p>
    <w:p w:rsidR="00F63B8A" w:rsidRPr="006843DA" w:rsidRDefault="00807143" w:rsidP="00797514">
      <w:pPr>
        <w:pStyle w:val="aff8"/>
        <w:ind w:firstLine="567"/>
        <w:jc w:val="both"/>
        <w:rPr>
          <w:rFonts w:ascii="Times New Roman" w:hAnsi="Times New Roman"/>
          <w:sz w:val="28"/>
          <w:szCs w:val="28"/>
        </w:rPr>
      </w:pPr>
      <w:r w:rsidRPr="006843DA">
        <w:rPr>
          <w:rFonts w:ascii="Times New Roman" w:hAnsi="Times New Roman"/>
          <w:sz w:val="28"/>
          <w:szCs w:val="28"/>
        </w:rPr>
        <w:t>5.</w:t>
      </w:r>
      <w:r w:rsidR="00FD175A">
        <w:rPr>
          <w:rFonts w:ascii="Times New Roman" w:hAnsi="Times New Roman"/>
          <w:sz w:val="28"/>
          <w:szCs w:val="28"/>
        </w:rPr>
        <w:t>5</w:t>
      </w:r>
      <w:r w:rsidRPr="006843DA">
        <w:rPr>
          <w:rFonts w:ascii="Times New Roman" w:hAnsi="Times New Roman"/>
          <w:sz w:val="28"/>
          <w:szCs w:val="28"/>
        </w:rPr>
        <w:t xml:space="preserve">.2 </w:t>
      </w:r>
      <w:r w:rsidR="007D6048">
        <w:rPr>
          <w:rFonts w:ascii="Times New Roman" w:hAnsi="Times New Roman"/>
          <w:sz w:val="28"/>
          <w:szCs w:val="28"/>
        </w:rPr>
        <w:t>На приемо-</w:t>
      </w:r>
      <w:r w:rsidR="004C5BCA" w:rsidRPr="006843DA">
        <w:rPr>
          <w:rFonts w:ascii="Times New Roman" w:hAnsi="Times New Roman"/>
          <w:sz w:val="28"/>
          <w:szCs w:val="28"/>
        </w:rPr>
        <w:t>отправочных путях станций карьеров в трудных условиях допускается применять стрелочные переводы марк</w:t>
      </w:r>
      <w:r w:rsidR="00C466C9">
        <w:rPr>
          <w:rFonts w:ascii="Times New Roman" w:hAnsi="Times New Roman"/>
          <w:sz w:val="28"/>
          <w:szCs w:val="28"/>
        </w:rPr>
        <w:t>и</w:t>
      </w:r>
      <w:r w:rsidR="00BF210C" w:rsidRPr="006843DA">
        <w:rPr>
          <w:rFonts w:ascii="Times New Roman" w:hAnsi="Times New Roman"/>
          <w:sz w:val="28"/>
          <w:szCs w:val="28"/>
        </w:rPr>
        <w:t xml:space="preserve"> </w:t>
      </w:r>
      <w:r w:rsidR="00F63B8A" w:rsidRPr="006843DA">
        <w:rPr>
          <w:rFonts w:ascii="Times New Roman" w:hAnsi="Times New Roman"/>
          <w:sz w:val="28"/>
          <w:szCs w:val="28"/>
        </w:rPr>
        <w:t xml:space="preserve">верхнего строения пути и категории железнодорожных путей в соответствии с </w:t>
      </w:r>
      <w:r w:rsidR="00F55FB5">
        <w:rPr>
          <w:rFonts w:ascii="Times New Roman" w:hAnsi="Times New Roman"/>
          <w:sz w:val="28"/>
          <w:szCs w:val="28"/>
        </w:rPr>
        <w:br/>
      </w:r>
      <w:r w:rsidR="00F63B8A" w:rsidRPr="006843DA">
        <w:rPr>
          <w:rFonts w:ascii="Times New Roman" w:hAnsi="Times New Roman"/>
          <w:sz w:val="28"/>
          <w:szCs w:val="28"/>
        </w:rPr>
        <w:t>СП 37.13330.</w:t>
      </w:r>
    </w:p>
    <w:p w:rsidR="00F63B8A" w:rsidRPr="006843DA" w:rsidRDefault="00807143" w:rsidP="00797514">
      <w:pPr>
        <w:pStyle w:val="aff8"/>
        <w:ind w:firstLine="567"/>
        <w:jc w:val="both"/>
        <w:rPr>
          <w:rFonts w:ascii="Times New Roman" w:hAnsi="Times New Roman"/>
          <w:sz w:val="28"/>
          <w:szCs w:val="28"/>
        </w:rPr>
      </w:pPr>
      <w:r w:rsidRPr="006843DA">
        <w:rPr>
          <w:rFonts w:ascii="Times New Roman" w:hAnsi="Times New Roman"/>
          <w:sz w:val="28"/>
          <w:szCs w:val="28"/>
        </w:rPr>
        <w:t>5.</w:t>
      </w:r>
      <w:r w:rsidR="00C466C9">
        <w:rPr>
          <w:rFonts w:ascii="Times New Roman" w:hAnsi="Times New Roman"/>
          <w:sz w:val="28"/>
          <w:szCs w:val="28"/>
        </w:rPr>
        <w:t>5</w:t>
      </w:r>
      <w:r w:rsidRPr="006843DA">
        <w:rPr>
          <w:rFonts w:ascii="Times New Roman" w:hAnsi="Times New Roman"/>
          <w:sz w:val="28"/>
          <w:szCs w:val="28"/>
        </w:rPr>
        <w:t>.3</w:t>
      </w:r>
      <w:r w:rsidR="00F63B8A" w:rsidRPr="006843DA">
        <w:rPr>
          <w:rFonts w:ascii="Times New Roman" w:hAnsi="Times New Roman"/>
          <w:sz w:val="28"/>
          <w:szCs w:val="28"/>
        </w:rPr>
        <w:t xml:space="preserve"> На железнодорожных путях с осевыми нагрузками более 450</w:t>
      </w:r>
      <w:r w:rsidR="00C466C9">
        <w:rPr>
          <w:rFonts w:ascii="Times New Roman" w:hAnsi="Times New Roman"/>
          <w:sz w:val="28"/>
          <w:szCs w:val="28"/>
        </w:rPr>
        <w:t xml:space="preserve"> </w:t>
      </w:r>
      <w:r w:rsidR="00F63B8A" w:rsidRPr="006843DA">
        <w:rPr>
          <w:rFonts w:ascii="Times New Roman" w:hAnsi="Times New Roman"/>
          <w:sz w:val="28"/>
          <w:szCs w:val="28"/>
        </w:rPr>
        <w:t>кН укладываются стрелочные переводы типа Р65 марок 1/5</w:t>
      </w:r>
      <w:r w:rsidR="00C466C9">
        <w:rPr>
          <w:rFonts w:ascii="Times New Roman" w:hAnsi="Times New Roman"/>
          <w:sz w:val="28"/>
          <w:szCs w:val="28"/>
        </w:rPr>
        <w:t>;</w:t>
      </w:r>
      <w:r w:rsidR="00F63B8A" w:rsidRPr="006843DA">
        <w:rPr>
          <w:rFonts w:ascii="Times New Roman" w:hAnsi="Times New Roman"/>
          <w:sz w:val="28"/>
          <w:szCs w:val="28"/>
        </w:rPr>
        <w:t xml:space="preserve"> 1/7</w:t>
      </w:r>
      <w:r w:rsidR="00C466C9">
        <w:rPr>
          <w:rFonts w:ascii="Times New Roman" w:hAnsi="Times New Roman"/>
          <w:sz w:val="28"/>
          <w:szCs w:val="28"/>
        </w:rPr>
        <w:t>;</w:t>
      </w:r>
      <w:r w:rsidR="00F63B8A" w:rsidRPr="006843DA">
        <w:rPr>
          <w:rFonts w:ascii="Times New Roman" w:hAnsi="Times New Roman"/>
          <w:sz w:val="28"/>
          <w:szCs w:val="28"/>
        </w:rPr>
        <w:t xml:space="preserve"> 1/4,5</w:t>
      </w:r>
      <w:r w:rsidR="00C466C9">
        <w:rPr>
          <w:rFonts w:ascii="Times New Roman" w:hAnsi="Times New Roman"/>
          <w:sz w:val="28"/>
          <w:szCs w:val="28"/>
        </w:rPr>
        <w:t>;</w:t>
      </w:r>
      <w:r w:rsidR="00F63B8A" w:rsidRPr="006843DA">
        <w:rPr>
          <w:rFonts w:ascii="Times New Roman" w:hAnsi="Times New Roman"/>
          <w:sz w:val="28"/>
          <w:szCs w:val="28"/>
        </w:rPr>
        <w:t xml:space="preserve"> 2/6 </w:t>
      </w:r>
      <w:r w:rsidR="00C466C9">
        <w:rPr>
          <w:rFonts w:ascii="Times New Roman" w:hAnsi="Times New Roman"/>
          <w:sz w:val="28"/>
          <w:szCs w:val="28"/>
        </w:rPr>
        <w:t>на щебеночном балласте.</w:t>
      </w:r>
    </w:p>
    <w:p w:rsidR="00C17E21" w:rsidRPr="006843DA" w:rsidRDefault="00C17E21" w:rsidP="00797514">
      <w:pPr>
        <w:pStyle w:val="aff8"/>
        <w:ind w:firstLine="567"/>
        <w:jc w:val="both"/>
        <w:rPr>
          <w:rFonts w:ascii="Times New Roman" w:hAnsi="Times New Roman"/>
          <w:sz w:val="28"/>
          <w:szCs w:val="28"/>
        </w:rPr>
      </w:pPr>
      <w:r w:rsidRPr="006843DA">
        <w:rPr>
          <w:rFonts w:ascii="Times New Roman" w:hAnsi="Times New Roman"/>
          <w:sz w:val="28"/>
          <w:szCs w:val="28"/>
        </w:rPr>
        <w:t xml:space="preserve">Глухие пересечения укладывают на прямых участках станционных путей на щебеночном балласте с устройством водоотводов. </w:t>
      </w:r>
    </w:p>
    <w:p w:rsidR="00C17E21" w:rsidRPr="006843DA" w:rsidRDefault="00807143" w:rsidP="00797514">
      <w:pPr>
        <w:pStyle w:val="aff8"/>
        <w:ind w:firstLine="567"/>
        <w:jc w:val="both"/>
        <w:rPr>
          <w:rFonts w:ascii="Times New Roman" w:hAnsi="Times New Roman"/>
          <w:sz w:val="28"/>
          <w:szCs w:val="28"/>
        </w:rPr>
      </w:pPr>
      <w:r w:rsidRPr="006843DA">
        <w:rPr>
          <w:rFonts w:ascii="Times New Roman" w:hAnsi="Times New Roman"/>
          <w:sz w:val="28"/>
          <w:szCs w:val="28"/>
        </w:rPr>
        <w:t>5.</w:t>
      </w:r>
      <w:r w:rsidR="00C466C9">
        <w:rPr>
          <w:rFonts w:ascii="Times New Roman" w:hAnsi="Times New Roman"/>
          <w:sz w:val="28"/>
          <w:szCs w:val="28"/>
        </w:rPr>
        <w:t>5</w:t>
      </w:r>
      <w:r w:rsidRPr="006843DA">
        <w:rPr>
          <w:rFonts w:ascii="Times New Roman" w:hAnsi="Times New Roman"/>
          <w:sz w:val="28"/>
          <w:szCs w:val="28"/>
        </w:rPr>
        <w:t xml:space="preserve">.4 </w:t>
      </w:r>
      <w:r w:rsidR="00F63B8A" w:rsidRPr="006843DA">
        <w:rPr>
          <w:rFonts w:ascii="Times New Roman" w:hAnsi="Times New Roman"/>
          <w:sz w:val="28"/>
          <w:szCs w:val="28"/>
        </w:rPr>
        <w:t>На путях обращения специал</w:t>
      </w:r>
      <w:r w:rsidR="006A0DEE">
        <w:rPr>
          <w:rFonts w:ascii="Times New Roman" w:hAnsi="Times New Roman"/>
          <w:sz w:val="28"/>
          <w:szCs w:val="28"/>
        </w:rPr>
        <w:t>ь</w:t>
      </w:r>
      <w:r w:rsidR="00F63B8A" w:rsidRPr="006843DA">
        <w:rPr>
          <w:rFonts w:ascii="Times New Roman" w:hAnsi="Times New Roman"/>
          <w:sz w:val="28"/>
          <w:szCs w:val="28"/>
        </w:rPr>
        <w:t xml:space="preserve">ного подвижного состава марка крестовин </w:t>
      </w:r>
      <w:r w:rsidR="00C17E21" w:rsidRPr="006843DA">
        <w:rPr>
          <w:rFonts w:ascii="Times New Roman" w:hAnsi="Times New Roman"/>
          <w:sz w:val="28"/>
          <w:szCs w:val="28"/>
        </w:rPr>
        <w:t xml:space="preserve">стрелочных переводов </w:t>
      </w:r>
      <w:r w:rsidR="00F63B8A" w:rsidRPr="006843DA">
        <w:rPr>
          <w:rFonts w:ascii="Times New Roman" w:hAnsi="Times New Roman"/>
          <w:sz w:val="28"/>
          <w:szCs w:val="28"/>
        </w:rPr>
        <w:t>назначается в каждом конкретном случае в зависимости от длины жесткой базы</w:t>
      </w:r>
      <w:r w:rsidR="00C466C9">
        <w:rPr>
          <w:rFonts w:ascii="Times New Roman" w:hAnsi="Times New Roman"/>
          <w:sz w:val="28"/>
          <w:szCs w:val="28"/>
        </w:rPr>
        <w:t xml:space="preserve"> состава</w:t>
      </w:r>
      <w:r w:rsidR="00C5235A" w:rsidRPr="006843DA">
        <w:rPr>
          <w:rFonts w:ascii="Times New Roman" w:hAnsi="Times New Roman"/>
          <w:sz w:val="28"/>
          <w:szCs w:val="28"/>
        </w:rPr>
        <w:t xml:space="preserve"> по ГОСТ Р</w:t>
      </w:r>
      <w:r w:rsidR="00C17E21" w:rsidRPr="006843DA">
        <w:rPr>
          <w:rFonts w:ascii="Times New Roman" w:hAnsi="Times New Roman"/>
          <w:sz w:val="28"/>
          <w:szCs w:val="28"/>
        </w:rPr>
        <w:t xml:space="preserve"> </w:t>
      </w:r>
      <w:r w:rsidR="00C5235A" w:rsidRPr="006843DA">
        <w:rPr>
          <w:rFonts w:ascii="Times New Roman" w:hAnsi="Times New Roman"/>
          <w:sz w:val="28"/>
          <w:szCs w:val="28"/>
        </w:rPr>
        <w:t>55050</w:t>
      </w:r>
      <w:r w:rsidR="00C466C9">
        <w:rPr>
          <w:rFonts w:ascii="Times New Roman" w:hAnsi="Times New Roman"/>
          <w:sz w:val="28"/>
          <w:szCs w:val="28"/>
        </w:rPr>
        <w:t>.</w:t>
      </w:r>
    </w:p>
    <w:p w:rsidR="002B0977" w:rsidRPr="006843DA" w:rsidRDefault="00807143" w:rsidP="00797514">
      <w:pPr>
        <w:pStyle w:val="aff8"/>
        <w:ind w:firstLine="567"/>
        <w:jc w:val="both"/>
        <w:rPr>
          <w:rFonts w:ascii="Times New Roman" w:hAnsi="Times New Roman"/>
          <w:sz w:val="28"/>
          <w:szCs w:val="28"/>
        </w:rPr>
      </w:pPr>
      <w:r w:rsidRPr="006843DA">
        <w:rPr>
          <w:rFonts w:ascii="Times New Roman" w:hAnsi="Times New Roman"/>
          <w:sz w:val="28"/>
          <w:szCs w:val="28"/>
        </w:rPr>
        <w:t>5.</w:t>
      </w:r>
      <w:r w:rsidR="00C466C9">
        <w:rPr>
          <w:rFonts w:ascii="Times New Roman" w:hAnsi="Times New Roman"/>
          <w:sz w:val="28"/>
          <w:szCs w:val="28"/>
        </w:rPr>
        <w:t>5</w:t>
      </w:r>
      <w:r w:rsidRPr="006843DA">
        <w:rPr>
          <w:rFonts w:ascii="Times New Roman" w:hAnsi="Times New Roman"/>
          <w:sz w:val="28"/>
          <w:szCs w:val="28"/>
        </w:rPr>
        <w:t xml:space="preserve">.5 </w:t>
      </w:r>
      <w:r w:rsidR="001428EB" w:rsidRPr="006843DA">
        <w:rPr>
          <w:rFonts w:ascii="Times New Roman" w:hAnsi="Times New Roman"/>
          <w:sz w:val="28"/>
          <w:szCs w:val="28"/>
        </w:rPr>
        <w:t>Для пропуска подвижного состава по двум взаимно пересекающимся в одном уровне железнодорожны</w:t>
      </w:r>
      <w:r w:rsidR="00C466C9">
        <w:rPr>
          <w:rFonts w:ascii="Times New Roman" w:hAnsi="Times New Roman"/>
          <w:sz w:val="28"/>
          <w:szCs w:val="28"/>
        </w:rPr>
        <w:t>м</w:t>
      </w:r>
      <w:r w:rsidR="001428EB" w:rsidRPr="006843DA">
        <w:rPr>
          <w:rFonts w:ascii="Times New Roman" w:hAnsi="Times New Roman"/>
          <w:sz w:val="28"/>
          <w:szCs w:val="28"/>
        </w:rPr>
        <w:t xml:space="preserve"> путя</w:t>
      </w:r>
      <w:r w:rsidR="00C466C9">
        <w:rPr>
          <w:rFonts w:ascii="Times New Roman" w:hAnsi="Times New Roman"/>
          <w:sz w:val="28"/>
          <w:szCs w:val="28"/>
        </w:rPr>
        <w:t>м</w:t>
      </w:r>
      <w:r w:rsidR="001428EB" w:rsidRPr="006843DA">
        <w:rPr>
          <w:rFonts w:ascii="Times New Roman" w:hAnsi="Times New Roman"/>
          <w:sz w:val="28"/>
          <w:szCs w:val="28"/>
        </w:rPr>
        <w:t xml:space="preserve"> </w:t>
      </w:r>
      <w:r w:rsidR="002B0977" w:rsidRPr="006843DA">
        <w:rPr>
          <w:rFonts w:ascii="Times New Roman" w:hAnsi="Times New Roman"/>
          <w:sz w:val="28"/>
          <w:szCs w:val="28"/>
        </w:rPr>
        <w:t xml:space="preserve">устраиваются прямоугольные </w:t>
      </w:r>
      <w:r w:rsidR="001428EB" w:rsidRPr="006843DA">
        <w:rPr>
          <w:rFonts w:ascii="Times New Roman" w:hAnsi="Times New Roman"/>
          <w:sz w:val="28"/>
          <w:szCs w:val="28"/>
        </w:rPr>
        <w:t xml:space="preserve">и </w:t>
      </w:r>
      <w:r w:rsidR="002B0977" w:rsidRPr="006843DA">
        <w:rPr>
          <w:rFonts w:ascii="Times New Roman" w:hAnsi="Times New Roman"/>
          <w:sz w:val="28"/>
          <w:szCs w:val="28"/>
        </w:rPr>
        <w:t>косоугольные глухие пересечения.</w:t>
      </w:r>
    </w:p>
    <w:p w:rsidR="00F63B8A" w:rsidRPr="006843DA" w:rsidRDefault="00807143" w:rsidP="00797514">
      <w:pPr>
        <w:pStyle w:val="aff8"/>
        <w:ind w:firstLine="567"/>
        <w:jc w:val="both"/>
        <w:rPr>
          <w:rFonts w:ascii="Times New Roman" w:hAnsi="Times New Roman"/>
          <w:sz w:val="28"/>
          <w:szCs w:val="28"/>
        </w:rPr>
      </w:pPr>
      <w:r w:rsidRPr="006843DA">
        <w:rPr>
          <w:rFonts w:ascii="Times New Roman" w:hAnsi="Times New Roman"/>
          <w:sz w:val="28"/>
          <w:szCs w:val="28"/>
        </w:rPr>
        <w:t>5.</w:t>
      </w:r>
      <w:r w:rsidR="00C466C9">
        <w:rPr>
          <w:rFonts w:ascii="Times New Roman" w:hAnsi="Times New Roman"/>
          <w:sz w:val="28"/>
          <w:szCs w:val="28"/>
        </w:rPr>
        <w:t>5</w:t>
      </w:r>
      <w:r w:rsidRPr="006843DA">
        <w:rPr>
          <w:rFonts w:ascii="Times New Roman" w:hAnsi="Times New Roman"/>
          <w:sz w:val="28"/>
          <w:szCs w:val="28"/>
        </w:rPr>
        <w:t>.6</w:t>
      </w:r>
      <w:r w:rsidR="00C466C9">
        <w:rPr>
          <w:rFonts w:ascii="Times New Roman" w:hAnsi="Times New Roman"/>
          <w:sz w:val="28"/>
          <w:szCs w:val="28"/>
        </w:rPr>
        <w:t xml:space="preserve"> </w:t>
      </w:r>
      <w:r w:rsidR="00F63B8A" w:rsidRPr="006843DA">
        <w:rPr>
          <w:rFonts w:ascii="Times New Roman" w:hAnsi="Times New Roman"/>
          <w:sz w:val="28"/>
          <w:szCs w:val="28"/>
        </w:rPr>
        <w:t>Для укладки стрелочных переводов на техно</w:t>
      </w:r>
      <w:r w:rsidR="00AB0C97" w:rsidRPr="006843DA">
        <w:rPr>
          <w:rFonts w:ascii="Times New Roman" w:hAnsi="Times New Roman"/>
          <w:sz w:val="28"/>
          <w:szCs w:val="28"/>
        </w:rPr>
        <w:t xml:space="preserve">логических путях используются </w:t>
      </w:r>
      <w:r w:rsidR="00F63B8A" w:rsidRPr="006843DA">
        <w:rPr>
          <w:rFonts w:ascii="Times New Roman" w:hAnsi="Times New Roman"/>
          <w:sz w:val="28"/>
          <w:szCs w:val="28"/>
        </w:rPr>
        <w:t>металлические брусья, металлические листы и малогабаритные рамы, плиты, железобетонные шпалы с эпюрой 2000 шт</w:t>
      </w:r>
      <w:r w:rsidR="00C466C9">
        <w:rPr>
          <w:rFonts w:ascii="Times New Roman" w:hAnsi="Times New Roman"/>
          <w:sz w:val="28"/>
          <w:szCs w:val="28"/>
        </w:rPr>
        <w:t>.</w:t>
      </w:r>
      <w:r w:rsidR="00F63B8A" w:rsidRPr="006843DA">
        <w:rPr>
          <w:rFonts w:ascii="Times New Roman" w:hAnsi="Times New Roman"/>
          <w:sz w:val="28"/>
          <w:szCs w:val="28"/>
        </w:rPr>
        <w:t>/км.</w:t>
      </w:r>
    </w:p>
    <w:p w:rsidR="009B77AD" w:rsidRPr="006843DA" w:rsidRDefault="00807143" w:rsidP="00797514">
      <w:pPr>
        <w:pStyle w:val="aff8"/>
        <w:ind w:firstLine="567"/>
        <w:jc w:val="both"/>
        <w:rPr>
          <w:rFonts w:ascii="Times New Roman" w:hAnsi="Times New Roman"/>
          <w:sz w:val="28"/>
          <w:szCs w:val="28"/>
        </w:rPr>
      </w:pPr>
      <w:r w:rsidRPr="006843DA">
        <w:rPr>
          <w:rFonts w:ascii="Times New Roman" w:hAnsi="Times New Roman"/>
          <w:sz w:val="28"/>
          <w:szCs w:val="28"/>
        </w:rPr>
        <w:t>5.</w:t>
      </w:r>
      <w:r w:rsidR="00C466C9">
        <w:rPr>
          <w:rFonts w:ascii="Times New Roman" w:hAnsi="Times New Roman"/>
          <w:sz w:val="28"/>
          <w:szCs w:val="28"/>
        </w:rPr>
        <w:t>5</w:t>
      </w:r>
      <w:r w:rsidRPr="006843DA">
        <w:rPr>
          <w:rFonts w:ascii="Times New Roman" w:hAnsi="Times New Roman"/>
          <w:sz w:val="28"/>
          <w:szCs w:val="28"/>
        </w:rPr>
        <w:t>.7</w:t>
      </w:r>
      <w:r w:rsidR="00C466C9">
        <w:rPr>
          <w:rFonts w:ascii="Times New Roman" w:hAnsi="Times New Roman"/>
          <w:sz w:val="28"/>
          <w:szCs w:val="28"/>
        </w:rPr>
        <w:t xml:space="preserve"> </w:t>
      </w:r>
      <w:r w:rsidR="00F63B8A" w:rsidRPr="006843DA">
        <w:rPr>
          <w:rFonts w:ascii="Times New Roman" w:hAnsi="Times New Roman"/>
          <w:sz w:val="28"/>
          <w:szCs w:val="28"/>
        </w:rPr>
        <w:t>Элементы стрелочного перевода должны быть термоупрочненными, переводные брусья – железобетонными. На подходах к переездам</w:t>
      </w:r>
      <w:r w:rsidR="00AB0C97" w:rsidRPr="006843DA">
        <w:rPr>
          <w:rFonts w:ascii="Times New Roman" w:hAnsi="Times New Roman"/>
          <w:sz w:val="28"/>
          <w:szCs w:val="28"/>
        </w:rPr>
        <w:t>,</w:t>
      </w:r>
      <w:r w:rsidR="00F63B8A" w:rsidRPr="006843DA">
        <w:rPr>
          <w:rFonts w:ascii="Times New Roman" w:hAnsi="Times New Roman"/>
          <w:sz w:val="28"/>
          <w:szCs w:val="28"/>
        </w:rPr>
        <w:t xml:space="preserve"> стрелочным переводам и мостам, где применены</w:t>
      </w:r>
      <w:r w:rsidR="00C466C9">
        <w:rPr>
          <w:rFonts w:ascii="Times New Roman" w:hAnsi="Times New Roman"/>
          <w:sz w:val="28"/>
          <w:szCs w:val="28"/>
        </w:rPr>
        <w:t xml:space="preserve"> деревянные шпалы и брусья, про</w:t>
      </w:r>
      <w:r w:rsidR="00AB0C97" w:rsidRPr="006843DA">
        <w:rPr>
          <w:rFonts w:ascii="Times New Roman" w:hAnsi="Times New Roman"/>
          <w:sz w:val="28"/>
          <w:szCs w:val="28"/>
        </w:rPr>
        <w:t>водится укладка пути</w:t>
      </w:r>
      <w:r w:rsidR="00F63B8A" w:rsidRPr="006843DA">
        <w:rPr>
          <w:rFonts w:ascii="Times New Roman" w:hAnsi="Times New Roman"/>
          <w:sz w:val="28"/>
          <w:szCs w:val="28"/>
        </w:rPr>
        <w:t xml:space="preserve"> деревянными шпалами. </w:t>
      </w:r>
      <w:r w:rsidR="00C17E21" w:rsidRPr="006843DA">
        <w:rPr>
          <w:rFonts w:ascii="Times New Roman" w:hAnsi="Times New Roman"/>
          <w:sz w:val="28"/>
          <w:szCs w:val="28"/>
        </w:rPr>
        <w:t>Прямоугольные и косоугольные глухие пересечения изгот</w:t>
      </w:r>
      <w:r w:rsidR="00C466C9">
        <w:rPr>
          <w:rFonts w:ascii="Times New Roman" w:hAnsi="Times New Roman"/>
          <w:sz w:val="28"/>
          <w:szCs w:val="28"/>
        </w:rPr>
        <w:t>о</w:t>
      </w:r>
      <w:r w:rsidR="00C17E21" w:rsidRPr="006843DA">
        <w:rPr>
          <w:rFonts w:ascii="Times New Roman" w:hAnsi="Times New Roman"/>
          <w:sz w:val="28"/>
          <w:szCs w:val="28"/>
        </w:rPr>
        <w:t>вл</w:t>
      </w:r>
      <w:r w:rsidR="00C466C9">
        <w:rPr>
          <w:rFonts w:ascii="Times New Roman" w:hAnsi="Times New Roman"/>
          <w:sz w:val="28"/>
          <w:szCs w:val="28"/>
        </w:rPr>
        <w:t>я</w:t>
      </w:r>
      <w:r w:rsidR="00C17E21" w:rsidRPr="006843DA">
        <w:rPr>
          <w:rFonts w:ascii="Times New Roman" w:hAnsi="Times New Roman"/>
          <w:sz w:val="28"/>
          <w:szCs w:val="28"/>
        </w:rPr>
        <w:t>ются для рельсов Р65</w:t>
      </w:r>
      <w:r w:rsidR="00C466C9">
        <w:rPr>
          <w:rFonts w:ascii="Times New Roman" w:hAnsi="Times New Roman"/>
          <w:sz w:val="28"/>
          <w:szCs w:val="28"/>
        </w:rPr>
        <w:t>,</w:t>
      </w:r>
      <w:r w:rsidR="00C17E21" w:rsidRPr="006843DA">
        <w:rPr>
          <w:rFonts w:ascii="Times New Roman" w:hAnsi="Times New Roman"/>
          <w:sz w:val="28"/>
          <w:szCs w:val="28"/>
        </w:rPr>
        <w:t xml:space="preserve"> РП65, Р50 и РП50.</w:t>
      </w:r>
    </w:p>
    <w:p w:rsidR="001428EB" w:rsidRPr="00C466C9" w:rsidRDefault="00C466C9" w:rsidP="00797514">
      <w:pPr>
        <w:pStyle w:val="aff8"/>
        <w:ind w:firstLine="567"/>
        <w:jc w:val="both"/>
        <w:rPr>
          <w:rFonts w:ascii="Times New Roman" w:hAnsi="Times New Roman"/>
          <w:b/>
          <w:sz w:val="28"/>
          <w:szCs w:val="28"/>
        </w:rPr>
      </w:pPr>
      <w:bookmarkStart w:id="18" w:name="_Toc447791685"/>
      <w:r w:rsidRPr="00C466C9">
        <w:rPr>
          <w:rFonts w:ascii="Times New Roman" w:hAnsi="Times New Roman"/>
          <w:b/>
          <w:sz w:val="28"/>
          <w:szCs w:val="28"/>
        </w:rPr>
        <w:t>5.6</w:t>
      </w:r>
      <w:r w:rsidR="00807143" w:rsidRPr="00C466C9">
        <w:rPr>
          <w:rFonts w:ascii="Times New Roman" w:hAnsi="Times New Roman"/>
          <w:b/>
          <w:sz w:val="28"/>
          <w:szCs w:val="28"/>
        </w:rPr>
        <w:t xml:space="preserve"> </w:t>
      </w:r>
      <w:r w:rsidR="00F63B8A" w:rsidRPr="00C466C9">
        <w:rPr>
          <w:rFonts w:ascii="Times New Roman" w:hAnsi="Times New Roman"/>
          <w:b/>
          <w:sz w:val="28"/>
          <w:szCs w:val="28"/>
        </w:rPr>
        <w:t>Путь на мостах</w:t>
      </w:r>
      <w:bookmarkEnd w:id="18"/>
    </w:p>
    <w:p w:rsidR="00840CE3" w:rsidRPr="006843DA" w:rsidRDefault="00807143" w:rsidP="00797514">
      <w:pPr>
        <w:pStyle w:val="aff8"/>
        <w:ind w:firstLine="567"/>
        <w:jc w:val="both"/>
        <w:rPr>
          <w:rFonts w:ascii="Times New Roman" w:hAnsi="Times New Roman"/>
          <w:sz w:val="28"/>
          <w:szCs w:val="28"/>
        </w:rPr>
      </w:pPr>
      <w:r w:rsidRPr="006843DA">
        <w:rPr>
          <w:rFonts w:ascii="Times New Roman" w:hAnsi="Times New Roman"/>
          <w:sz w:val="28"/>
          <w:szCs w:val="28"/>
        </w:rPr>
        <w:t>5.</w:t>
      </w:r>
      <w:r w:rsidR="00C466C9">
        <w:rPr>
          <w:rFonts w:ascii="Times New Roman" w:hAnsi="Times New Roman"/>
          <w:sz w:val="28"/>
          <w:szCs w:val="28"/>
        </w:rPr>
        <w:t>6</w:t>
      </w:r>
      <w:r w:rsidRPr="006843DA">
        <w:rPr>
          <w:rFonts w:ascii="Times New Roman" w:hAnsi="Times New Roman"/>
          <w:sz w:val="28"/>
          <w:szCs w:val="28"/>
        </w:rPr>
        <w:t>.1</w:t>
      </w:r>
      <w:r w:rsidR="00537123" w:rsidRPr="006843DA">
        <w:rPr>
          <w:rFonts w:ascii="Times New Roman" w:hAnsi="Times New Roman"/>
          <w:sz w:val="28"/>
          <w:szCs w:val="28"/>
        </w:rPr>
        <w:t xml:space="preserve"> </w:t>
      </w:r>
      <w:r w:rsidR="00840CE3" w:rsidRPr="006843DA">
        <w:rPr>
          <w:rFonts w:ascii="Times New Roman" w:hAnsi="Times New Roman"/>
          <w:sz w:val="28"/>
          <w:szCs w:val="28"/>
        </w:rPr>
        <w:t>Конструкция мостового полотна должна соответствовать</w:t>
      </w:r>
      <w:r w:rsidR="00C5235A" w:rsidRPr="006843DA">
        <w:rPr>
          <w:rFonts w:ascii="Times New Roman" w:hAnsi="Times New Roman"/>
          <w:sz w:val="28"/>
          <w:szCs w:val="28"/>
        </w:rPr>
        <w:t xml:space="preserve"> </w:t>
      </w:r>
      <w:r w:rsidR="00F55FB5">
        <w:rPr>
          <w:rFonts w:ascii="Times New Roman" w:hAnsi="Times New Roman"/>
          <w:sz w:val="28"/>
          <w:szCs w:val="28"/>
        </w:rPr>
        <w:br/>
      </w:r>
      <w:r w:rsidR="00C5235A" w:rsidRPr="006843DA">
        <w:rPr>
          <w:rFonts w:ascii="Times New Roman" w:hAnsi="Times New Roman"/>
          <w:sz w:val="28"/>
          <w:szCs w:val="28"/>
        </w:rPr>
        <w:t>СП 35.13330</w:t>
      </w:r>
      <w:r w:rsidR="00C466C9">
        <w:rPr>
          <w:rFonts w:ascii="Times New Roman" w:hAnsi="Times New Roman"/>
          <w:sz w:val="28"/>
          <w:szCs w:val="28"/>
        </w:rPr>
        <w:t>,</w:t>
      </w:r>
      <w:r w:rsidR="00840CE3" w:rsidRPr="006843DA">
        <w:rPr>
          <w:rFonts w:ascii="Times New Roman" w:hAnsi="Times New Roman"/>
          <w:sz w:val="28"/>
          <w:szCs w:val="28"/>
        </w:rPr>
        <w:t xml:space="preserve"> техническим нормам</w:t>
      </w:r>
      <w:r w:rsidR="00C466C9">
        <w:rPr>
          <w:rFonts w:ascii="Times New Roman" w:hAnsi="Times New Roman"/>
          <w:sz w:val="28"/>
          <w:szCs w:val="28"/>
        </w:rPr>
        <w:t xml:space="preserve">, приведенным в </w:t>
      </w:r>
      <w:r w:rsidR="00C466C9" w:rsidRPr="00C466C9">
        <w:rPr>
          <w:rFonts w:ascii="Times New Roman" w:hAnsi="Times New Roman"/>
          <w:sz w:val="28"/>
          <w:szCs w:val="28"/>
        </w:rPr>
        <w:t>[</w:t>
      </w:r>
      <w:r w:rsidR="00C466C9">
        <w:rPr>
          <w:rFonts w:ascii="Times New Roman" w:hAnsi="Times New Roman"/>
          <w:sz w:val="28"/>
          <w:szCs w:val="28"/>
        </w:rPr>
        <w:t>15</w:t>
      </w:r>
      <w:r w:rsidR="00C466C9" w:rsidRPr="00C466C9">
        <w:rPr>
          <w:rFonts w:ascii="Times New Roman" w:hAnsi="Times New Roman"/>
          <w:sz w:val="28"/>
          <w:szCs w:val="28"/>
        </w:rPr>
        <w:t>]</w:t>
      </w:r>
      <w:r w:rsidR="00840CE3" w:rsidRPr="006843DA">
        <w:rPr>
          <w:rFonts w:ascii="Times New Roman" w:hAnsi="Times New Roman"/>
          <w:sz w:val="28"/>
          <w:szCs w:val="28"/>
        </w:rPr>
        <w:t>.</w:t>
      </w:r>
    </w:p>
    <w:p w:rsidR="00840CE3" w:rsidRPr="006843DA" w:rsidRDefault="00807143" w:rsidP="00797514">
      <w:pPr>
        <w:pStyle w:val="aff8"/>
        <w:ind w:firstLine="567"/>
        <w:jc w:val="both"/>
        <w:rPr>
          <w:rFonts w:ascii="Times New Roman" w:hAnsi="Times New Roman"/>
          <w:sz w:val="28"/>
          <w:szCs w:val="28"/>
        </w:rPr>
      </w:pPr>
      <w:r w:rsidRPr="006843DA">
        <w:rPr>
          <w:rFonts w:ascii="Times New Roman" w:hAnsi="Times New Roman"/>
          <w:sz w:val="28"/>
          <w:szCs w:val="28"/>
        </w:rPr>
        <w:t>5.</w:t>
      </w:r>
      <w:r w:rsidR="00C466C9">
        <w:rPr>
          <w:rFonts w:ascii="Times New Roman" w:hAnsi="Times New Roman"/>
          <w:sz w:val="28"/>
          <w:szCs w:val="28"/>
        </w:rPr>
        <w:t>6</w:t>
      </w:r>
      <w:r w:rsidRPr="006843DA">
        <w:rPr>
          <w:rFonts w:ascii="Times New Roman" w:hAnsi="Times New Roman"/>
          <w:sz w:val="28"/>
          <w:szCs w:val="28"/>
        </w:rPr>
        <w:t>.2</w:t>
      </w:r>
      <w:r w:rsidR="00537123" w:rsidRPr="006843DA">
        <w:rPr>
          <w:rFonts w:ascii="Times New Roman" w:hAnsi="Times New Roman"/>
          <w:sz w:val="28"/>
          <w:szCs w:val="28"/>
        </w:rPr>
        <w:t xml:space="preserve"> </w:t>
      </w:r>
      <w:r w:rsidR="00840CE3" w:rsidRPr="006843DA">
        <w:rPr>
          <w:rFonts w:ascii="Times New Roman" w:hAnsi="Times New Roman"/>
          <w:sz w:val="28"/>
          <w:szCs w:val="28"/>
        </w:rPr>
        <w:t xml:space="preserve">В качестве балласта на мостах и подходах к ним применяется щебень из твердых пород. Асбестовый балласт допускается использовать на малых мостах при условии, что весь путь эксплуатируется на асбестовом балласте. Ширина плеча балластной призмы должна быть не менее 25 см. Толщина слоя балласта под шпалой в подрельсовой зоне должна быть не менее 25 см. Максимальная толщина балластного слоя под шпалой не должна превышать 40 см, а на мостах с откидными консолями </w:t>
      </w:r>
      <w:r w:rsidR="00C466C9">
        <w:rPr>
          <w:rFonts w:ascii="Times New Roman" w:hAnsi="Times New Roman"/>
          <w:sz w:val="28"/>
          <w:szCs w:val="28"/>
        </w:rPr>
        <w:t>–</w:t>
      </w:r>
      <w:r w:rsidR="00840CE3" w:rsidRPr="006843DA">
        <w:rPr>
          <w:rFonts w:ascii="Times New Roman" w:hAnsi="Times New Roman"/>
          <w:sz w:val="28"/>
          <w:szCs w:val="28"/>
        </w:rPr>
        <w:t xml:space="preserve"> 35 см.</w:t>
      </w:r>
    </w:p>
    <w:p w:rsidR="00840CE3" w:rsidRPr="006843DA" w:rsidRDefault="00807143" w:rsidP="00797514">
      <w:pPr>
        <w:pStyle w:val="aff8"/>
        <w:ind w:firstLine="567"/>
        <w:jc w:val="both"/>
        <w:rPr>
          <w:rFonts w:ascii="Times New Roman" w:hAnsi="Times New Roman"/>
          <w:sz w:val="28"/>
          <w:szCs w:val="28"/>
        </w:rPr>
      </w:pPr>
      <w:r w:rsidRPr="006843DA">
        <w:rPr>
          <w:rFonts w:ascii="Times New Roman" w:hAnsi="Times New Roman"/>
          <w:sz w:val="28"/>
          <w:szCs w:val="28"/>
        </w:rPr>
        <w:t>5.</w:t>
      </w:r>
      <w:r w:rsidR="00C466C9">
        <w:rPr>
          <w:rFonts w:ascii="Times New Roman" w:hAnsi="Times New Roman"/>
          <w:sz w:val="28"/>
          <w:szCs w:val="28"/>
        </w:rPr>
        <w:t>6</w:t>
      </w:r>
      <w:r w:rsidRPr="006843DA">
        <w:rPr>
          <w:rFonts w:ascii="Times New Roman" w:hAnsi="Times New Roman"/>
          <w:sz w:val="28"/>
          <w:szCs w:val="28"/>
        </w:rPr>
        <w:t>.3</w:t>
      </w:r>
      <w:r w:rsidR="00537123" w:rsidRPr="006843DA">
        <w:rPr>
          <w:rFonts w:ascii="Times New Roman" w:hAnsi="Times New Roman"/>
          <w:sz w:val="28"/>
          <w:szCs w:val="28"/>
        </w:rPr>
        <w:t xml:space="preserve"> </w:t>
      </w:r>
      <w:r w:rsidR="00840CE3" w:rsidRPr="006843DA">
        <w:rPr>
          <w:rFonts w:ascii="Times New Roman" w:hAnsi="Times New Roman"/>
          <w:sz w:val="28"/>
          <w:szCs w:val="28"/>
        </w:rPr>
        <w:t>На мостах допускается укладка звеньевого пути с рельсами длиной 25 м. Укладка на мостах и на подходах к ним рельсов разного типа и рельсовых рубок (не менее 6,5 м) не допускается.</w:t>
      </w:r>
    </w:p>
    <w:p w:rsidR="00840CE3" w:rsidRPr="006843DA" w:rsidRDefault="00840CE3" w:rsidP="00797514">
      <w:pPr>
        <w:pStyle w:val="aff8"/>
        <w:ind w:firstLine="567"/>
        <w:jc w:val="both"/>
        <w:rPr>
          <w:rFonts w:ascii="Times New Roman" w:hAnsi="Times New Roman"/>
          <w:sz w:val="28"/>
          <w:szCs w:val="28"/>
        </w:rPr>
      </w:pPr>
      <w:r w:rsidRPr="006843DA">
        <w:rPr>
          <w:rFonts w:ascii="Times New Roman" w:hAnsi="Times New Roman"/>
          <w:sz w:val="28"/>
          <w:szCs w:val="28"/>
        </w:rPr>
        <w:t>Стыки рельсов на мостах располагаются по наугольнику. Они должны располагаться не ближе 2 м от задней грани устоев моста.</w:t>
      </w:r>
    </w:p>
    <w:p w:rsidR="00840CE3" w:rsidRPr="006843DA" w:rsidRDefault="00807143" w:rsidP="00797514">
      <w:pPr>
        <w:pStyle w:val="aff8"/>
        <w:ind w:firstLine="567"/>
        <w:jc w:val="both"/>
        <w:rPr>
          <w:rFonts w:ascii="Times New Roman" w:hAnsi="Times New Roman"/>
          <w:sz w:val="28"/>
          <w:szCs w:val="28"/>
        </w:rPr>
      </w:pPr>
      <w:r w:rsidRPr="006843DA">
        <w:rPr>
          <w:rFonts w:ascii="Times New Roman" w:hAnsi="Times New Roman"/>
          <w:sz w:val="28"/>
          <w:szCs w:val="28"/>
        </w:rPr>
        <w:t>5.</w:t>
      </w:r>
      <w:r w:rsidR="00274341">
        <w:rPr>
          <w:rFonts w:ascii="Times New Roman" w:hAnsi="Times New Roman"/>
          <w:sz w:val="28"/>
          <w:szCs w:val="28"/>
        </w:rPr>
        <w:t>6</w:t>
      </w:r>
      <w:r w:rsidRPr="006843DA">
        <w:rPr>
          <w:rFonts w:ascii="Times New Roman" w:hAnsi="Times New Roman"/>
          <w:sz w:val="28"/>
          <w:szCs w:val="28"/>
        </w:rPr>
        <w:t xml:space="preserve">.4 </w:t>
      </w:r>
      <w:r w:rsidR="00840CE3" w:rsidRPr="006843DA">
        <w:rPr>
          <w:rFonts w:ascii="Times New Roman" w:hAnsi="Times New Roman"/>
          <w:sz w:val="28"/>
          <w:szCs w:val="28"/>
        </w:rPr>
        <w:t xml:space="preserve">При костыльном скреплении рельсы и подкладки на мостах прикрепляются на каждом конце бруса (шпалы) пятью костылями, а при раздельном </w:t>
      </w:r>
      <w:r w:rsidR="00274341">
        <w:rPr>
          <w:rFonts w:ascii="Times New Roman" w:hAnsi="Times New Roman"/>
          <w:sz w:val="28"/>
          <w:szCs w:val="28"/>
        </w:rPr>
        <w:t xml:space="preserve">клеммно-болтовом </w:t>
      </w:r>
      <w:r w:rsidR="00840CE3" w:rsidRPr="006843DA">
        <w:rPr>
          <w:rFonts w:ascii="Times New Roman" w:hAnsi="Times New Roman"/>
          <w:sz w:val="28"/>
          <w:szCs w:val="28"/>
        </w:rPr>
        <w:t xml:space="preserve">скреплении </w:t>
      </w:r>
      <w:r w:rsidR="00274341">
        <w:rPr>
          <w:rFonts w:ascii="Times New Roman" w:hAnsi="Times New Roman"/>
          <w:sz w:val="28"/>
          <w:szCs w:val="28"/>
        </w:rPr>
        <w:t>–</w:t>
      </w:r>
      <w:r w:rsidR="00840CE3" w:rsidRPr="006843DA">
        <w:rPr>
          <w:rFonts w:ascii="Times New Roman" w:hAnsi="Times New Roman"/>
          <w:sz w:val="28"/>
          <w:szCs w:val="28"/>
        </w:rPr>
        <w:t xml:space="preserve"> так же, как и на пути с раздельным скреплением.</w:t>
      </w:r>
    </w:p>
    <w:p w:rsidR="00840CE3" w:rsidRPr="006843DA" w:rsidRDefault="00807143" w:rsidP="00797514">
      <w:pPr>
        <w:pStyle w:val="aff8"/>
        <w:ind w:firstLine="567"/>
        <w:jc w:val="both"/>
        <w:rPr>
          <w:rFonts w:ascii="Times New Roman" w:hAnsi="Times New Roman"/>
          <w:sz w:val="28"/>
          <w:szCs w:val="28"/>
        </w:rPr>
      </w:pPr>
      <w:r w:rsidRPr="006843DA">
        <w:rPr>
          <w:rFonts w:ascii="Times New Roman" w:hAnsi="Times New Roman"/>
          <w:sz w:val="28"/>
          <w:szCs w:val="28"/>
        </w:rPr>
        <w:t>5.</w:t>
      </w:r>
      <w:r w:rsidR="00274341">
        <w:rPr>
          <w:rFonts w:ascii="Times New Roman" w:hAnsi="Times New Roman"/>
          <w:sz w:val="28"/>
          <w:szCs w:val="28"/>
        </w:rPr>
        <w:t>6</w:t>
      </w:r>
      <w:r w:rsidRPr="006843DA">
        <w:rPr>
          <w:rFonts w:ascii="Times New Roman" w:hAnsi="Times New Roman"/>
          <w:sz w:val="28"/>
          <w:szCs w:val="28"/>
        </w:rPr>
        <w:t>.5</w:t>
      </w:r>
      <w:r w:rsidR="00537123" w:rsidRPr="006843DA">
        <w:rPr>
          <w:rFonts w:ascii="Times New Roman" w:hAnsi="Times New Roman"/>
          <w:sz w:val="28"/>
          <w:szCs w:val="28"/>
        </w:rPr>
        <w:t xml:space="preserve"> </w:t>
      </w:r>
      <w:r w:rsidR="00840CE3" w:rsidRPr="006843DA">
        <w:rPr>
          <w:rFonts w:ascii="Times New Roman" w:hAnsi="Times New Roman"/>
          <w:sz w:val="28"/>
          <w:szCs w:val="28"/>
        </w:rPr>
        <w:t xml:space="preserve">Угон пути на мостах не допускается. На мостах с мостовыми брусьями противоугоны ставятся у брусьев, прикрепленных к продольным балкам противоугонными уголками, а на мостах с ездой на балласте </w:t>
      </w:r>
      <w:r w:rsidR="00274341">
        <w:rPr>
          <w:rFonts w:ascii="Times New Roman" w:hAnsi="Times New Roman"/>
          <w:sz w:val="28"/>
          <w:szCs w:val="28"/>
        </w:rPr>
        <w:t xml:space="preserve">– </w:t>
      </w:r>
      <w:r w:rsidR="00840CE3" w:rsidRPr="006843DA">
        <w:rPr>
          <w:rFonts w:ascii="Times New Roman" w:hAnsi="Times New Roman"/>
          <w:sz w:val="28"/>
          <w:szCs w:val="28"/>
        </w:rPr>
        <w:t>так же, как и на пути с деревянными шпалами.</w:t>
      </w:r>
    </w:p>
    <w:p w:rsidR="00840CE3" w:rsidRPr="006843DA" w:rsidRDefault="00840CE3" w:rsidP="00797514">
      <w:pPr>
        <w:pStyle w:val="aff8"/>
        <w:ind w:firstLine="567"/>
        <w:jc w:val="both"/>
        <w:rPr>
          <w:rFonts w:ascii="Times New Roman" w:hAnsi="Times New Roman"/>
          <w:sz w:val="28"/>
          <w:szCs w:val="28"/>
        </w:rPr>
      </w:pPr>
      <w:r w:rsidRPr="006843DA">
        <w:rPr>
          <w:rFonts w:ascii="Times New Roman" w:hAnsi="Times New Roman"/>
          <w:sz w:val="28"/>
          <w:szCs w:val="28"/>
        </w:rPr>
        <w:t>В случаях, когда при типовом закреплении пути на подходах к мосту угон все же передается на мост, закрепление пути от угона проводится постановкой пружинных противоугонов около неподвижных опорных частей в количестве, определенном расчетом.</w:t>
      </w:r>
    </w:p>
    <w:p w:rsidR="00840CE3" w:rsidRPr="006843DA" w:rsidRDefault="00807143" w:rsidP="00797514">
      <w:pPr>
        <w:pStyle w:val="aff8"/>
        <w:ind w:firstLine="567"/>
        <w:jc w:val="both"/>
        <w:rPr>
          <w:rFonts w:ascii="Times New Roman" w:hAnsi="Times New Roman"/>
          <w:sz w:val="28"/>
          <w:szCs w:val="28"/>
        </w:rPr>
      </w:pPr>
      <w:r w:rsidRPr="006843DA">
        <w:rPr>
          <w:rFonts w:ascii="Times New Roman" w:hAnsi="Times New Roman"/>
          <w:sz w:val="28"/>
          <w:szCs w:val="28"/>
        </w:rPr>
        <w:t>5.</w:t>
      </w:r>
      <w:r w:rsidR="00274341">
        <w:rPr>
          <w:rFonts w:ascii="Times New Roman" w:hAnsi="Times New Roman"/>
          <w:sz w:val="28"/>
          <w:szCs w:val="28"/>
        </w:rPr>
        <w:t>6</w:t>
      </w:r>
      <w:r w:rsidRPr="006843DA">
        <w:rPr>
          <w:rFonts w:ascii="Times New Roman" w:hAnsi="Times New Roman"/>
          <w:sz w:val="28"/>
          <w:szCs w:val="28"/>
        </w:rPr>
        <w:t>.6</w:t>
      </w:r>
      <w:r w:rsidR="00537123" w:rsidRPr="006843DA">
        <w:rPr>
          <w:rFonts w:ascii="Times New Roman" w:hAnsi="Times New Roman"/>
          <w:sz w:val="28"/>
          <w:szCs w:val="28"/>
        </w:rPr>
        <w:t xml:space="preserve"> </w:t>
      </w:r>
      <w:r w:rsidR="00840CE3" w:rsidRPr="006843DA">
        <w:rPr>
          <w:rFonts w:ascii="Times New Roman" w:hAnsi="Times New Roman"/>
          <w:sz w:val="28"/>
          <w:szCs w:val="28"/>
        </w:rPr>
        <w:t xml:space="preserve">На мостах, расположенных в кривых участках пути, возвышение наружного рельса при </w:t>
      </w:r>
      <w:r w:rsidRPr="006843DA">
        <w:rPr>
          <w:rFonts w:ascii="Times New Roman" w:hAnsi="Times New Roman"/>
          <w:sz w:val="28"/>
          <w:szCs w:val="28"/>
        </w:rPr>
        <w:t>движении</w:t>
      </w:r>
      <w:r w:rsidR="00840CE3" w:rsidRPr="006843DA">
        <w:rPr>
          <w:rFonts w:ascii="Times New Roman" w:hAnsi="Times New Roman"/>
          <w:sz w:val="28"/>
          <w:szCs w:val="28"/>
        </w:rPr>
        <w:t xml:space="preserve"> на деревянных поперечинах достигается установкой пролетных строений с поперечным наклоном или</w:t>
      </w:r>
      <w:r w:rsidR="00274341">
        <w:rPr>
          <w:rFonts w:ascii="Times New Roman" w:hAnsi="Times New Roman"/>
          <w:sz w:val="28"/>
          <w:szCs w:val="28"/>
        </w:rPr>
        <w:t xml:space="preserve"> с</w:t>
      </w:r>
      <w:r w:rsidR="00840CE3" w:rsidRPr="006843DA">
        <w:rPr>
          <w:rFonts w:ascii="Times New Roman" w:hAnsi="Times New Roman"/>
          <w:sz w:val="28"/>
          <w:szCs w:val="28"/>
        </w:rPr>
        <w:t xml:space="preserve"> помощ</w:t>
      </w:r>
      <w:r w:rsidR="00274341">
        <w:rPr>
          <w:rFonts w:ascii="Times New Roman" w:hAnsi="Times New Roman"/>
          <w:sz w:val="28"/>
          <w:szCs w:val="28"/>
        </w:rPr>
        <w:t>ью</w:t>
      </w:r>
      <w:r w:rsidR="00840CE3" w:rsidRPr="006843DA">
        <w:rPr>
          <w:rFonts w:ascii="Times New Roman" w:hAnsi="Times New Roman"/>
          <w:sz w:val="28"/>
          <w:szCs w:val="28"/>
        </w:rPr>
        <w:t xml:space="preserve"> деревянных прокладок, укладываемых под брусья.</w:t>
      </w:r>
    </w:p>
    <w:p w:rsidR="00840CE3" w:rsidRPr="006843DA" w:rsidRDefault="008C68C8" w:rsidP="00797514">
      <w:pPr>
        <w:pStyle w:val="aff8"/>
        <w:ind w:firstLine="567"/>
        <w:jc w:val="both"/>
        <w:rPr>
          <w:rFonts w:ascii="Times New Roman" w:hAnsi="Times New Roman"/>
          <w:sz w:val="28"/>
          <w:szCs w:val="28"/>
        </w:rPr>
      </w:pPr>
      <w:r w:rsidRPr="006843DA">
        <w:rPr>
          <w:rFonts w:ascii="Times New Roman" w:hAnsi="Times New Roman"/>
          <w:sz w:val="28"/>
          <w:szCs w:val="28"/>
        </w:rPr>
        <w:t>5.</w:t>
      </w:r>
      <w:r w:rsidR="00274341">
        <w:rPr>
          <w:rFonts w:ascii="Times New Roman" w:hAnsi="Times New Roman"/>
          <w:sz w:val="28"/>
          <w:szCs w:val="28"/>
        </w:rPr>
        <w:t>6</w:t>
      </w:r>
      <w:r w:rsidRPr="006843DA">
        <w:rPr>
          <w:rFonts w:ascii="Times New Roman" w:hAnsi="Times New Roman"/>
          <w:sz w:val="28"/>
          <w:szCs w:val="28"/>
        </w:rPr>
        <w:t>.7</w:t>
      </w:r>
      <w:r w:rsidR="00537123" w:rsidRPr="006843DA">
        <w:rPr>
          <w:rFonts w:ascii="Times New Roman" w:hAnsi="Times New Roman"/>
          <w:sz w:val="28"/>
          <w:szCs w:val="28"/>
        </w:rPr>
        <w:t xml:space="preserve"> </w:t>
      </w:r>
      <w:r w:rsidR="00840CE3" w:rsidRPr="006843DA">
        <w:rPr>
          <w:rFonts w:ascii="Times New Roman" w:hAnsi="Times New Roman"/>
          <w:sz w:val="28"/>
          <w:szCs w:val="28"/>
        </w:rPr>
        <w:t xml:space="preserve">Мостовые брусья укладываются по эпюре согласно проекту строго по наугольнику с расстоянием в свету не более 15 и не менее 10 см. Глубина врубок в мостовых брусьях должна быть не менее 0,5 см, а в поперечных при укладке на деревянные прогоны </w:t>
      </w:r>
      <w:r w:rsidR="00274341">
        <w:rPr>
          <w:rFonts w:ascii="Times New Roman" w:hAnsi="Times New Roman"/>
          <w:sz w:val="28"/>
          <w:szCs w:val="28"/>
        </w:rPr>
        <w:t>–</w:t>
      </w:r>
      <w:r w:rsidR="00840CE3" w:rsidRPr="006843DA">
        <w:rPr>
          <w:rFonts w:ascii="Times New Roman" w:hAnsi="Times New Roman"/>
          <w:sz w:val="28"/>
          <w:szCs w:val="28"/>
        </w:rPr>
        <w:t xml:space="preserve"> не менее 2 см. Во всех случаях глубина врубок не должна превышать 3 см.</w:t>
      </w:r>
    </w:p>
    <w:p w:rsidR="00840CE3" w:rsidRPr="006843DA" w:rsidRDefault="008C68C8" w:rsidP="00797514">
      <w:pPr>
        <w:pStyle w:val="aff8"/>
        <w:ind w:firstLine="567"/>
        <w:jc w:val="both"/>
        <w:rPr>
          <w:rFonts w:ascii="Times New Roman" w:hAnsi="Times New Roman"/>
          <w:sz w:val="28"/>
          <w:szCs w:val="28"/>
        </w:rPr>
      </w:pPr>
      <w:r w:rsidRPr="006843DA">
        <w:rPr>
          <w:rFonts w:ascii="Times New Roman" w:hAnsi="Times New Roman"/>
          <w:sz w:val="28"/>
          <w:szCs w:val="28"/>
        </w:rPr>
        <w:t>5.</w:t>
      </w:r>
      <w:r w:rsidR="00274341">
        <w:rPr>
          <w:rFonts w:ascii="Times New Roman" w:hAnsi="Times New Roman"/>
          <w:sz w:val="28"/>
          <w:szCs w:val="28"/>
        </w:rPr>
        <w:t>6</w:t>
      </w:r>
      <w:r w:rsidRPr="006843DA">
        <w:rPr>
          <w:rFonts w:ascii="Times New Roman" w:hAnsi="Times New Roman"/>
          <w:sz w:val="28"/>
          <w:szCs w:val="28"/>
        </w:rPr>
        <w:t xml:space="preserve">.8 </w:t>
      </w:r>
      <w:r w:rsidR="00840CE3" w:rsidRPr="006843DA">
        <w:rPr>
          <w:rFonts w:ascii="Times New Roman" w:hAnsi="Times New Roman"/>
          <w:sz w:val="28"/>
          <w:szCs w:val="28"/>
        </w:rPr>
        <w:t>Противоугонные брусья сечением 15</w:t>
      </w:r>
      <w:r w:rsidR="00274341">
        <w:rPr>
          <w:rFonts w:ascii="Times New Roman" w:hAnsi="Times New Roman"/>
          <w:sz w:val="28"/>
          <w:szCs w:val="28"/>
        </w:rPr>
        <w:t>×</w:t>
      </w:r>
      <w:r w:rsidR="00840CE3" w:rsidRPr="006843DA">
        <w:rPr>
          <w:rFonts w:ascii="Times New Roman" w:hAnsi="Times New Roman"/>
          <w:sz w:val="28"/>
          <w:szCs w:val="28"/>
        </w:rPr>
        <w:t>20 см укладываются на всех мостах при езде на мостовых брусьях или поперечинах.</w:t>
      </w:r>
    </w:p>
    <w:p w:rsidR="00840CE3" w:rsidRPr="006843DA" w:rsidRDefault="00840CE3" w:rsidP="00797514">
      <w:pPr>
        <w:pStyle w:val="aff8"/>
        <w:ind w:firstLine="567"/>
        <w:jc w:val="both"/>
        <w:rPr>
          <w:rFonts w:ascii="Times New Roman" w:hAnsi="Times New Roman"/>
          <w:sz w:val="28"/>
          <w:szCs w:val="28"/>
        </w:rPr>
      </w:pPr>
      <w:r w:rsidRPr="006843DA">
        <w:rPr>
          <w:rFonts w:ascii="Times New Roman" w:hAnsi="Times New Roman"/>
          <w:sz w:val="28"/>
          <w:szCs w:val="28"/>
        </w:rPr>
        <w:t>Противоугонные брусья укладываются между шкафными стенками или закладными щитами на расстоянии не менее 300</w:t>
      </w:r>
      <w:r w:rsidR="00274341">
        <w:rPr>
          <w:rFonts w:ascii="Times New Roman" w:hAnsi="Times New Roman"/>
          <w:sz w:val="28"/>
          <w:szCs w:val="28"/>
        </w:rPr>
        <w:t xml:space="preserve"> </w:t>
      </w:r>
      <w:r w:rsidRPr="006843DA">
        <w:rPr>
          <w:rFonts w:ascii="Times New Roman" w:hAnsi="Times New Roman"/>
          <w:sz w:val="28"/>
          <w:szCs w:val="28"/>
        </w:rPr>
        <w:t xml:space="preserve">мм (в исключительных случаях </w:t>
      </w:r>
      <w:r w:rsidR="00274341">
        <w:rPr>
          <w:rFonts w:ascii="Times New Roman" w:hAnsi="Times New Roman"/>
          <w:sz w:val="28"/>
          <w:szCs w:val="28"/>
        </w:rPr>
        <w:t>–</w:t>
      </w:r>
      <w:r w:rsidRPr="006843DA">
        <w:rPr>
          <w:rFonts w:ascii="Times New Roman" w:hAnsi="Times New Roman"/>
          <w:sz w:val="28"/>
          <w:szCs w:val="28"/>
        </w:rPr>
        <w:t xml:space="preserve"> 250 мм) и не более 400 мм от наружной</w:t>
      </w:r>
      <w:r w:rsidR="00274341">
        <w:rPr>
          <w:rFonts w:ascii="Times New Roman" w:hAnsi="Times New Roman"/>
          <w:sz w:val="28"/>
          <w:szCs w:val="28"/>
        </w:rPr>
        <w:t xml:space="preserve"> грани головки путевого рельса.</w:t>
      </w:r>
    </w:p>
    <w:p w:rsidR="00BA63B4" w:rsidRDefault="008C68C8" w:rsidP="00797514">
      <w:pPr>
        <w:pStyle w:val="aff8"/>
        <w:ind w:firstLine="567"/>
        <w:jc w:val="both"/>
        <w:rPr>
          <w:rFonts w:ascii="Times New Roman" w:hAnsi="Times New Roman"/>
          <w:sz w:val="28"/>
          <w:szCs w:val="28"/>
        </w:rPr>
      </w:pPr>
      <w:r w:rsidRPr="006843DA">
        <w:rPr>
          <w:rFonts w:ascii="Times New Roman" w:hAnsi="Times New Roman"/>
          <w:sz w:val="28"/>
          <w:szCs w:val="28"/>
        </w:rPr>
        <w:t>5.</w:t>
      </w:r>
      <w:r w:rsidR="00274341">
        <w:rPr>
          <w:rFonts w:ascii="Times New Roman" w:hAnsi="Times New Roman"/>
          <w:sz w:val="28"/>
          <w:szCs w:val="28"/>
        </w:rPr>
        <w:t>6</w:t>
      </w:r>
      <w:r w:rsidRPr="006843DA">
        <w:rPr>
          <w:rFonts w:ascii="Times New Roman" w:hAnsi="Times New Roman"/>
          <w:sz w:val="28"/>
          <w:szCs w:val="28"/>
        </w:rPr>
        <w:t>.9</w:t>
      </w:r>
      <w:r w:rsidR="00537123" w:rsidRPr="006843DA">
        <w:rPr>
          <w:rFonts w:ascii="Times New Roman" w:hAnsi="Times New Roman"/>
          <w:sz w:val="28"/>
          <w:szCs w:val="28"/>
        </w:rPr>
        <w:t xml:space="preserve"> </w:t>
      </w:r>
      <w:r w:rsidR="00840CE3" w:rsidRPr="006843DA">
        <w:rPr>
          <w:rFonts w:ascii="Times New Roman" w:hAnsi="Times New Roman"/>
          <w:sz w:val="28"/>
          <w:szCs w:val="28"/>
        </w:rPr>
        <w:t xml:space="preserve">Мосты длиной между задними гранями устоев или закладными щитами более 20 м, а также все мосты, расположенные в пределах территории предприятий, и все путепроводы должны иметь боковые тротуары с перилами. На однопутных мостах длиной до 30 м разрешается </w:t>
      </w:r>
      <w:r w:rsidR="008E6CCF" w:rsidRPr="006843DA">
        <w:rPr>
          <w:rFonts w:ascii="Times New Roman" w:hAnsi="Times New Roman"/>
          <w:sz w:val="28"/>
          <w:szCs w:val="28"/>
        </w:rPr>
        <w:t>иметь тротуары с одной стороны.</w:t>
      </w:r>
    </w:p>
    <w:p w:rsidR="00196124" w:rsidRDefault="00196124" w:rsidP="00797514">
      <w:pPr>
        <w:pStyle w:val="aff8"/>
        <w:ind w:firstLine="567"/>
        <w:jc w:val="both"/>
        <w:rPr>
          <w:rFonts w:ascii="Times New Roman" w:hAnsi="Times New Roman"/>
          <w:sz w:val="28"/>
          <w:szCs w:val="28"/>
        </w:rPr>
      </w:pPr>
    </w:p>
    <w:p w:rsidR="00196124" w:rsidRPr="006843DA" w:rsidRDefault="00196124" w:rsidP="00797514">
      <w:pPr>
        <w:pStyle w:val="aff8"/>
        <w:ind w:firstLine="567"/>
        <w:jc w:val="both"/>
        <w:rPr>
          <w:rFonts w:ascii="Times New Roman" w:hAnsi="Times New Roman"/>
          <w:sz w:val="28"/>
          <w:szCs w:val="28"/>
        </w:rPr>
      </w:pPr>
    </w:p>
    <w:p w:rsidR="00F63B8A" w:rsidRPr="00274341" w:rsidRDefault="008C68C8" w:rsidP="00797514">
      <w:pPr>
        <w:pStyle w:val="aff8"/>
        <w:ind w:firstLine="567"/>
        <w:jc w:val="both"/>
        <w:rPr>
          <w:rFonts w:ascii="Times New Roman" w:hAnsi="Times New Roman"/>
          <w:b/>
          <w:sz w:val="28"/>
          <w:szCs w:val="28"/>
        </w:rPr>
      </w:pPr>
      <w:bookmarkStart w:id="19" w:name="_Toc447791686"/>
      <w:r w:rsidRPr="00274341">
        <w:rPr>
          <w:rFonts w:ascii="Times New Roman" w:hAnsi="Times New Roman"/>
          <w:b/>
          <w:sz w:val="28"/>
          <w:szCs w:val="28"/>
        </w:rPr>
        <w:t>5.</w:t>
      </w:r>
      <w:r w:rsidR="00274341" w:rsidRPr="00274341">
        <w:rPr>
          <w:rFonts w:ascii="Times New Roman" w:hAnsi="Times New Roman"/>
          <w:b/>
          <w:sz w:val="28"/>
          <w:szCs w:val="28"/>
        </w:rPr>
        <w:t>7</w:t>
      </w:r>
      <w:r w:rsidRPr="00274341">
        <w:rPr>
          <w:rFonts w:ascii="Times New Roman" w:hAnsi="Times New Roman"/>
          <w:b/>
          <w:sz w:val="28"/>
          <w:szCs w:val="28"/>
        </w:rPr>
        <w:t xml:space="preserve"> </w:t>
      </w:r>
      <w:r w:rsidR="00F63B8A" w:rsidRPr="00274341">
        <w:rPr>
          <w:rFonts w:ascii="Times New Roman" w:hAnsi="Times New Roman"/>
          <w:b/>
          <w:sz w:val="28"/>
          <w:szCs w:val="28"/>
        </w:rPr>
        <w:t>Укладка бесстыкового пути</w:t>
      </w:r>
      <w:bookmarkEnd w:id="19"/>
    </w:p>
    <w:p w:rsidR="00F63B8A" w:rsidRPr="00274341" w:rsidRDefault="00274341" w:rsidP="00797514">
      <w:pPr>
        <w:pStyle w:val="aff8"/>
        <w:ind w:firstLine="567"/>
        <w:jc w:val="both"/>
        <w:rPr>
          <w:rFonts w:ascii="Times New Roman" w:hAnsi="Times New Roman"/>
          <w:sz w:val="28"/>
          <w:szCs w:val="28"/>
        </w:rPr>
      </w:pPr>
      <w:r>
        <w:rPr>
          <w:rFonts w:ascii="Times New Roman" w:hAnsi="Times New Roman"/>
          <w:sz w:val="28"/>
          <w:szCs w:val="28"/>
        </w:rPr>
        <w:t>5.7.1</w:t>
      </w:r>
      <w:r w:rsidR="00537123" w:rsidRPr="006843DA">
        <w:rPr>
          <w:rFonts w:ascii="Times New Roman" w:hAnsi="Times New Roman"/>
          <w:sz w:val="28"/>
          <w:szCs w:val="28"/>
        </w:rPr>
        <w:t xml:space="preserve"> </w:t>
      </w:r>
      <w:r w:rsidR="00F63B8A" w:rsidRPr="006843DA">
        <w:rPr>
          <w:rFonts w:ascii="Times New Roman" w:hAnsi="Times New Roman"/>
          <w:sz w:val="28"/>
          <w:szCs w:val="28"/>
        </w:rPr>
        <w:t xml:space="preserve">Конструкции бесстыкового пути и длинных рельсов </w:t>
      </w:r>
      <w:r w:rsidR="00AB0C97" w:rsidRPr="006843DA">
        <w:rPr>
          <w:rFonts w:ascii="Times New Roman" w:hAnsi="Times New Roman"/>
          <w:sz w:val="28"/>
          <w:szCs w:val="28"/>
        </w:rPr>
        <w:t>укладываются при</w:t>
      </w:r>
      <w:r w:rsidR="00F63B8A" w:rsidRPr="006843DA">
        <w:rPr>
          <w:rFonts w:ascii="Times New Roman" w:hAnsi="Times New Roman"/>
          <w:sz w:val="28"/>
          <w:szCs w:val="28"/>
        </w:rPr>
        <w:t xml:space="preserve"> технико-экономическом обосновании в соответствии </w:t>
      </w:r>
      <w:r>
        <w:rPr>
          <w:rFonts w:ascii="Times New Roman" w:hAnsi="Times New Roman"/>
          <w:sz w:val="28"/>
          <w:szCs w:val="28"/>
        </w:rPr>
        <w:t xml:space="preserve">с </w:t>
      </w:r>
      <w:r w:rsidR="00C5235A" w:rsidRPr="006843DA">
        <w:rPr>
          <w:rFonts w:ascii="Times New Roman" w:hAnsi="Times New Roman"/>
          <w:sz w:val="28"/>
          <w:szCs w:val="28"/>
        </w:rPr>
        <w:t>СП</w:t>
      </w:r>
      <w:r>
        <w:rPr>
          <w:rFonts w:ascii="Times New Roman" w:hAnsi="Times New Roman"/>
          <w:sz w:val="28"/>
          <w:szCs w:val="28"/>
        </w:rPr>
        <w:t xml:space="preserve"> </w:t>
      </w:r>
      <w:r w:rsidR="0047629C" w:rsidRPr="006843DA">
        <w:rPr>
          <w:rFonts w:ascii="Times New Roman" w:hAnsi="Times New Roman"/>
          <w:sz w:val="28"/>
          <w:szCs w:val="28"/>
        </w:rPr>
        <w:t>37.13330,</w:t>
      </w:r>
      <w:r>
        <w:rPr>
          <w:rFonts w:ascii="Times New Roman" w:hAnsi="Times New Roman"/>
          <w:sz w:val="28"/>
          <w:szCs w:val="28"/>
        </w:rPr>
        <w:t xml:space="preserve"> </w:t>
      </w:r>
      <w:r w:rsidR="00F55FB5">
        <w:rPr>
          <w:rFonts w:ascii="Times New Roman" w:hAnsi="Times New Roman"/>
          <w:sz w:val="28"/>
          <w:szCs w:val="28"/>
        </w:rPr>
        <w:br/>
      </w:r>
      <w:r w:rsidR="0047629C" w:rsidRPr="006843DA">
        <w:rPr>
          <w:rFonts w:ascii="Times New Roman" w:hAnsi="Times New Roman"/>
          <w:sz w:val="28"/>
          <w:szCs w:val="28"/>
        </w:rPr>
        <w:t>CП 238.1326000</w:t>
      </w:r>
      <w:r w:rsidR="00C5235A" w:rsidRPr="006843DA">
        <w:rPr>
          <w:rFonts w:ascii="Times New Roman" w:hAnsi="Times New Roman"/>
          <w:sz w:val="28"/>
          <w:szCs w:val="28"/>
        </w:rPr>
        <w:t xml:space="preserve"> </w:t>
      </w:r>
      <w:r>
        <w:rPr>
          <w:rFonts w:ascii="Times New Roman" w:hAnsi="Times New Roman"/>
          <w:sz w:val="28"/>
          <w:szCs w:val="28"/>
        </w:rPr>
        <w:t xml:space="preserve">(см. также </w:t>
      </w:r>
      <w:r w:rsidRPr="00274341">
        <w:rPr>
          <w:rFonts w:ascii="Times New Roman" w:hAnsi="Times New Roman"/>
          <w:sz w:val="28"/>
          <w:szCs w:val="28"/>
        </w:rPr>
        <w:t>[</w:t>
      </w:r>
      <w:r>
        <w:rPr>
          <w:rFonts w:ascii="Times New Roman" w:hAnsi="Times New Roman"/>
          <w:sz w:val="28"/>
          <w:szCs w:val="28"/>
        </w:rPr>
        <w:t>16</w:t>
      </w:r>
      <w:r w:rsidRPr="00274341">
        <w:rPr>
          <w:rFonts w:ascii="Times New Roman" w:hAnsi="Times New Roman"/>
          <w:sz w:val="28"/>
          <w:szCs w:val="28"/>
        </w:rPr>
        <w:t>]</w:t>
      </w:r>
      <w:r>
        <w:rPr>
          <w:rFonts w:ascii="Times New Roman" w:hAnsi="Times New Roman"/>
          <w:sz w:val="28"/>
          <w:szCs w:val="28"/>
        </w:rPr>
        <w:t>).</w:t>
      </w:r>
    </w:p>
    <w:p w:rsidR="00F63B8A" w:rsidRPr="006843DA" w:rsidRDefault="00F63B8A" w:rsidP="00797514">
      <w:pPr>
        <w:pStyle w:val="aff8"/>
        <w:ind w:firstLine="567"/>
        <w:jc w:val="both"/>
        <w:rPr>
          <w:rFonts w:ascii="Times New Roman" w:hAnsi="Times New Roman"/>
          <w:sz w:val="28"/>
          <w:szCs w:val="28"/>
        </w:rPr>
      </w:pPr>
      <w:r w:rsidRPr="006843DA">
        <w:rPr>
          <w:rFonts w:ascii="Times New Roman" w:hAnsi="Times New Roman"/>
          <w:sz w:val="28"/>
          <w:szCs w:val="28"/>
        </w:rPr>
        <w:t>Укладка бесстыкового пути проводится в строгом соответствии с проектом, которы</w:t>
      </w:r>
      <w:r w:rsidR="009D6AFE" w:rsidRPr="006843DA">
        <w:rPr>
          <w:rFonts w:ascii="Times New Roman" w:hAnsi="Times New Roman"/>
          <w:sz w:val="28"/>
          <w:szCs w:val="28"/>
        </w:rPr>
        <w:t>й</w:t>
      </w:r>
      <w:r w:rsidRPr="006843DA">
        <w:rPr>
          <w:rFonts w:ascii="Times New Roman" w:hAnsi="Times New Roman"/>
          <w:sz w:val="28"/>
          <w:szCs w:val="28"/>
        </w:rPr>
        <w:t xml:space="preserve"> </w:t>
      </w:r>
      <w:r w:rsidR="00973B5E" w:rsidRPr="006843DA">
        <w:rPr>
          <w:rFonts w:ascii="Times New Roman" w:hAnsi="Times New Roman"/>
          <w:sz w:val="28"/>
          <w:szCs w:val="28"/>
        </w:rPr>
        <w:t>устанавливает</w:t>
      </w:r>
      <w:r w:rsidRPr="006843DA">
        <w:rPr>
          <w:rFonts w:ascii="Times New Roman" w:hAnsi="Times New Roman"/>
          <w:sz w:val="28"/>
          <w:szCs w:val="28"/>
        </w:rPr>
        <w:t xml:space="preserve"> границы укладки бесстыкового пути, длины плетей, способы их стыкования, температур</w:t>
      </w:r>
      <w:r w:rsidR="00131591">
        <w:rPr>
          <w:rFonts w:ascii="Times New Roman" w:hAnsi="Times New Roman"/>
          <w:sz w:val="28"/>
          <w:szCs w:val="28"/>
        </w:rPr>
        <w:t>у закрепления.</w:t>
      </w:r>
    </w:p>
    <w:p w:rsidR="00F63B8A" w:rsidRPr="006843DA" w:rsidRDefault="008C68C8" w:rsidP="00797514">
      <w:pPr>
        <w:pStyle w:val="aff8"/>
        <w:ind w:firstLine="567"/>
        <w:jc w:val="both"/>
        <w:rPr>
          <w:rFonts w:ascii="Times New Roman" w:hAnsi="Times New Roman"/>
          <w:sz w:val="28"/>
          <w:szCs w:val="28"/>
        </w:rPr>
      </w:pPr>
      <w:r w:rsidRPr="006843DA">
        <w:rPr>
          <w:rFonts w:ascii="Times New Roman" w:hAnsi="Times New Roman"/>
          <w:sz w:val="28"/>
          <w:szCs w:val="28"/>
        </w:rPr>
        <w:t>5.</w:t>
      </w:r>
      <w:r w:rsidR="00131591">
        <w:rPr>
          <w:rFonts w:ascii="Times New Roman" w:hAnsi="Times New Roman"/>
          <w:sz w:val="28"/>
          <w:szCs w:val="28"/>
        </w:rPr>
        <w:t>7</w:t>
      </w:r>
      <w:r w:rsidRPr="006843DA">
        <w:rPr>
          <w:rFonts w:ascii="Times New Roman" w:hAnsi="Times New Roman"/>
          <w:sz w:val="28"/>
          <w:szCs w:val="28"/>
        </w:rPr>
        <w:t>.2</w:t>
      </w:r>
      <w:r w:rsidR="00537123" w:rsidRPr="006843DA">
        <w:rPr>
          <w:rFonts w:ascii="Times New Roman" w:hAnsi="Times New Roman"/>
          <w:sz w:val="28"/>
          <w:szCs w:val="28"/>
        </w:rPr>
        <w:t xml:space="preserve"> </w:t>
      </w:r>
      <w:r w:rsidR="00F63B8A" w:rsidRPr="006843DA">
        <w:rPr>
          <w:rFonts w:ascii="Times New Roman" w:hAnsi="Times New Roman"/>
          <w:sz w:val="28"/>
          <w:szCs w:val="28"/>
        </w:rPr>
        <w:t xml:space="preserve">Конструкция промежуточных рельсовых скреплений должна обеспечивать достаточное сопротивление продольному </w:t>
      </w:r>
      <w:r w:rsidR="00AB0C97" w:rsidRPr="006843DA">
        <w:rPr>
          <w:rFonts w:ascii="Times New Roman" w:hAnsi="Times New Roman"/>
          <w:sz w:val="28"/>
          <w:szCs w:val="28"/>
        </w:rPr>
        <w:t>перемещению плетей 25</w:t>
      </w:r>
      <w:r w:rsidR="00131591">
        <w:rPr>
          <w:rFonts w:ascii="Times New Roman" w:hAnsi="Times New Roman"/>
          <w:sz w:val="28"/>
          <w:szCs w:val="28"/>
        </w:rPr>
        <w:t>–</w:t>
      </w:r>
      <w:r w:rsidR="00AB0C97" w:rsidRPr="006843DA">
        <w:rPr>
          <w:rFonts w:ascii="Times New Roman" w:hAnsi="Times New Roman"/>
          <w:sz w:val="28"/>
          <w:szCs w:val="28"/>
        </w:rPr>
        <w:t xml:space="preserve">30 кН/м, </w:t>
      </w:r>
      <w:r w:rsidR="00131591">
        <w:rPr>
          <w:rFonts w:ascii="Times New Roman" w:hAnsi="Times New Roman"/>
          <w:sz w:val="28"/>
          <w:szCs w:val="28"/>
        </w:rPr>
        <w:t>стабильность ширины колеи.</w:t>
      </w:r>
    </w:p>
    <w:p w:rsidR="00F63B8A" w:rsidRPr="006843DA" w:rsidRDefault="00F63B8A" w:rsidP="00797514">
      <w:pPr>
        <w:pStyle w:val="aff8"/>
        <w:ind w:firstLine="567"/>
        <w:jc w:val="both"/>
        <w:rPr>
          <w:rFonts w:ascii="Times New Roman" w:hAnsi="Times New Roman"/>
          <w:sz w:val="28"/>
          <w:szCs w:val="28"/>
        </w:rPr>
      </w:pPr>
      <w:r w:rsidRPr="006843DA">
        <w:rPr>
          <w:rFonts w:ascii="Times New Roman" w:hAnsi="Times New Roman"/>
          <w:sz w:val="28"/>
          <w:szCs w:val="28"/>
        </w:rPr>
        <w:t xml:space="preserve">При проектировании </w:t>
      </w:r>
      <w:r w:rsidR="00973B5E" w:rsidRPr="006843DA">
        <w:rPr>
          <w:rFonts w:ascii="Times New Roman" w:hAnsi="Times New Roman"/>
          <w:sz w:val="28"/>
          <w:szCs w:val="28"/>
        </w:rPr>
        <w:t xml:space="preserve">железнодорожных путей </w:t>
      </w:r>
      <w:r w:rsidRPr="006843DA">
        <w:rPr>
          <w:rFonts w:ascii="Times New Roman" w:hAnsi="Times New Roman"/>
          <w:sz w:val="28"/>
          <w:szCs w:val="28"/>
        </w:rPr>
        <w:t xml:space="preserve">в регионах </w:t>
      </w:r>
      <w:r w:rsidR="00131591">
        <w:rPr>
          <w:rFonts w:ascii="Times New Roman" w:hAnsi="Times New Roman"/>
          <w:sz w:val="28"/>
          <w:szCs w:val="28"/>
        </w:rPr>
        <w:t xml:space="preserve">Крайнего </w:t>
      </w:r>
      <w:r w:rsidRPr="006843DA">
        <w:rPr>
          <w:rFonts w:ascii="Times New Roman" w:hAnsi="Times New Roman"/>
          <w:sz w:val="28"/>
          <w:szCs w:val="28"/>
        </w:rPr>
        <w:t>Севера, Сибири и Дальнего Востока, с годовыми амплитудами температуры рельсов более 110</w:t>
      </w:r>
      <w:r w:rsidR="00131591">
        <w:rPr>
          <w:rFonts w:ascii="Times New Roman" w:hAnsi="Times New Roman"/>
          <w:sz w:val="28"/>
          <w:szCs w:val="28"/>
        </w:rPr>
        <w:t xml:space="preserve"> </w:t>
      </w:r>
      <w:r w:rsidRPr="006843DA">
        <w:rPr>
          <w:rFonts w:ascii="Times New Roman" w:hAnsi="Times New Roman"/>
          <w:sz w:val="28"/>
          <w:szCs w:val="28"/>
        </w:rPr>
        <w:t>°С необходимо предусматривать дополнительные требования к</w:t>
      </w:r>
      <w:r w:rsidR="00131591">
        <w:rPr>
          <w:rFonts w:ascii="Times New Roman" w:hAnsi="Times New Roman"/>
          <w:sz w:val="28"/>
          <w:szCs w:val="28"/>
        </w:rPr>
        <w:t xml:space="preserve"> конструкции бесстыкового пути:</w:t>
      </w:r>
    </w:p>
    <w:p w:rsidR="00F63B8A" w:rsidRPr="006843DA" w:rsidRDefault="00131591" w:rsidP="00797514">
      <w:pPr>
        <w:pStyle w:val="aff8"/>
        <w:ind w:firstLine="567"/>
        <w:jc w:val="both"/>
        <w:rPr>
          <w:rFonts w:ascii="Times New Roman" w:hAnsi="Times New Roman"/>
          <w:sz w:val="28"/>
          <w:szCs w:val="28"/>
        </w:rPr>
      </w:pPr>
      <w:r>
        <w:rPr>
          <w:rFonts w:ascii="Times New Roman" w:hAnsi="Times New Roman"/>
          <w:sz w:val="28"/>
          <w:szCs w:val="28"/>
        </w:rPr>
        <w:t xml:space="preserve">- </w:t>
      </w:r>
      <w:r w:rsidR="00F63B8A" w:rsidRPr="006843DA">
        <w:rPr>
          <w:rFonts w:ascii="Times New Roman" w:hAnsi="Times New Roman"/>
          <w:sz w:val="28"/>
          <w:szCs w:val="28"/>
        </w:rPr>
        <w:t>рельсовые плети должны быть сварены преимущественно из рельсов низкотемпературной надежности;</w:t>
      </w:r>
    </w:p>
    <w:p w:rsidR="00F63B8A" w:rsidRPr="006843DA" w:rsidRDefault="00131591" w:rsidP="00797514">
      <w:pPr>
        <w:pStyle w:val="aff8"/>
        <w:ind w:firstLine="567"/>
        <w:jc w:val="both"/>
        <w:rPr>
          <w:rFonts w:ascii="Times New Roman" w:hAnsi="Times New Roman"/>
          <w:sz w:val="28"/>
          <w:szCs w:val="28"/>
        </w:rPr>
      </w:pPr>
      <w:r>
        <w:rPr>
          <w:rFonts w:ascii="Times New Roman" w:hAnsi="Times New Roman"/>
          <w:sz w:val="28"/>
          <w:szCs w:val="28"/>
        </w:rPr>
        <w:t xml:space="preserve">- </w:t>
      </w:r>
      <w:r w:rsidR="00F63B8A" w:rsidRPr="006843DA">
        <w:rPr>
          <w:rFonts w:ascii="Times New Roman" w:hAnsi="Times New Roman"/>
          <w:sz w:val="28"/>
          <w:szCs w:val="28"/>
        </w:rPr>
        <w:t>промежуточные рельсовые скрепления должны обеспечивать сопротивление сдвигу рельсов по шпале не менее 16,5 кН на узел скрепления.</w:t>
      </w:r>
    </w:p>
    <w:p w:rsidR="008C68C8" w:rsidRPr="006843DA" w:rsidRDefault="008C68C8" w:rsidP="00797514">
      <w:pPr>
        <w:pStyle w:val="aff8"/>
        <w:ind w:firstLine="567"/>
        <w:jc w:val="both"/>
        <w:rPr>
          <w:rFonts w:ascii="Times New Roman" w:hAnsi="Times New Roman"/>
          <w:sz w:val="28"/>
          <w:szCs w:val="28"/>
        </w:rPr>
      </w:pPr>
      <w:r w:rsidRPr="006843DA">
        <w:rPr>
          <w:rFonts w:ascii="Times New Roman" w:hAnsi="Times New Roman"/>
          <w:sz w:val="28"/>
          <w:szCs w:val="28"/>
        </w:rPr>
        <w:t>5.</w:t>
      </w:r>
      <w:r w:rsidR="00131591">
        <w:rPr>
          <w:rFonts w:ascii="Times New Roman" w:hAnsi="Times New Roman"/>
          <w:sz w:val="28"/>
          <w:szCs w:val="28"/>
        </w:rPr>
        <w:t>7</w:t>
      </w:r>
      <w:r w:rsidRPr="006843DA">
        <w:rPr>
          <w:rFonts w:ascii="Times New Roman" w:hAnsi="Times New Roman"/>
          <w:sz w:val="28"/>
          <w:szCs w:val="28"/>
        </w:rPr>
        <w:t>.3</w:t>
      </w:r>
      <w:r w:rsidR="00F63B8A" w:rsidRPr="006843DA">
        <w:rPr>
          <w:rFonts w:ascii="Times New Roman" w:hAnsi="Times New Roman"/>
          <w:sz w:val="28"/>
          <w:szCs w:val="28"/>
        </w:rPr>
        <w:t xml:space="preserve"> Бесстыковой путь на щебеночном или гравийном балласте должен укладываться в прямых и кривых радиусом не менее 350 м. На станционных путях при использовании гравийного или песчано-гравийного балласта разрешается укладка бесстыко</w:t>
      </w:r>
      <w:r w:rsidR="00131591">
        <w:rPr>
          <w:rFonts w:ascii="Times New Roman" w:hAnsi="Times New Roman"/>
          <w:sz w:val="28"/>
          <w:szCs w:val="28"/>
        </w:rPr>
        <w:t>во</w:t>
      </w:r>
      <w:r w:rsidR="00F63B8A" w:rsidRPr="006843DA">
        <w:rPr>
          <w:rFonts w:ascii="Times New Roman" w:hAnsi="Times New Roman"/>
          <w:sz w:val="28"/>
          <w:szCs w:val="28"/>
        </w:rPr>
        <w:t xml:space="preserve">го пути в </w:t>
      </w:r>
      <w:r w:rsidR="00131591">
        <w:rPr>
          <w:rFonts w:ascii="Times New Roman" w:hAnsi="Times New Roman"/>
          <w:sz w:val="28"/>
          <w:szCs w:val="28"/>
        </w:rPr>
        <w:t>кривых радиусом не менее 600 м.</w:t>
      </w:r>
    </w:p>
    <w:p w:rsidR="00F63B8A" w:rsidRPr="006843DA" w:rsidRDefault="008C68C8" w:rsidP="00797514">
      <w:pPr>
        <w:pStyle w:val="aff8"/>
        <w:ind w:firstLine="567"/>
        <w:jc w:val="both"/>
        <w:rPr>
          <w:rFonts w:ascii="Times New Roman" w:hAnsi="Times New Roman"/>
          <w:sz w:val="28"/>
          <w:szCs w:val="28"/>
        </w:rPr>
      </w:pPr>
      <w:r w:rsidRPr="006843DA">
        <w:rPr>
          <w:rFonts w:ascii="Times New Roman" w:hAnsi="Times New Roman"/>
          <w:sz w:val="28"/>
          <w:szCs w:val="28"/>
        </w:rPr>
        <w:t>5.</w:t>
      </w:r>
      <w:r w:rsidR="00131591">
        <w:rPr>
          <w:rFonts w:ascii="Times New Roman" w:hAnsi="Times New Roman"/>
          <w:sz w:val="28"/>
          <w:szCs w:val="28"/>
        </w:rPr>
        <w:t>7</w:t>
      </w:r>
      <w:r w:rsidRPr="006843DA">
        <w:rPr>
          <w:rFonts w:ascii="Times New Roman" w:hAnsi="Times New Roman"/>
          <w:sz w:val="28"/>
          <w:szCs w:val="28"/>
        </w:rPr>
        <w:t xml:space="preserve">.4 </w:t>
      </w:r>
      <w:r w:rsidR="00F63B8A" w:rsidRPr="006843DA">
        <w:rPr>
          <w:rFonts w:ascii="Times New Roman" w:hAnsi="Times New Roman"/>
          <w:sz w:val="28"/>
          <w:szCs w:val="28"/>
        </w:rPr>
        <w:t>Допускается укладка бесстыко</w:t>
      </w:r>
      <w:r w:rsidR="00131591">
        <w:rPr>
          <w:rFonts w:ascii="Times New Roman" w:hAnsi="Times New Roman"/>
          <w:sz w:val="28"/>
          <w:szCs w:val="28"/>
        </w:rPr>
        <w:t>во</w:t>
      </w:r>
      <w:r w:rsidR="00F63B8A" w:rsidRPr="006843DA">
        <w:rPr>
          <w:rFonts w:ascii="Times New Roman" w:hAnsi="Times New Roman"/>
          <w:sz w:val="28"/>
          <w:szCs w:val="28"/>
        </w:rPr>
        <w:t xml:space="preserve">го пути в кривых радиусом до </w:t>
      </w:r>
      <w:r w:rsidR="00196124">
        <w:rPr>
          <w:rFonts w:ascii="Times New Roman" w:hAnsi="Times New Roman"/>
          <w:sz w:val="28"/>
          <w:szCs w:val="28"/>
        </w:rPr>
        <w:br/>
      </w:r>
      <w:r w:rsidR="00F63B8A" w:rsidRPr="006843DA">
        <w:rPr>
          <w:rFonts w:ascii="Times New Roman" w:hAnsi="Times New Roman"/>
          <w:sz w:val="28"/>
          <w:szCs w:val="28"/>
        </w:rPr>
        <w:t>150 м при наличии технико-экономического обоснования с учетом интенсивности боко</w:t>
      </w:r>
      <w:r w:rsidRPr="006843DA">
        <w:rPr>
          <w:rFonts w:ascii="Times New Roman" w:hAnsi="Times New Roman"/>
          <w:sz w:val="28"/>
          <w:szCs w:val="28"/>
        </w:rPr>
        <w:t>во</w:t>
      </w:r>
      <w:r w:rsidR="00F63B8A" w:rsidRPr="006843DA">
        <w:rPr>
          <w:rFonts w:ascii="Times New Roman" w:hAnsi="Times New Roman"/>
          <w:sz w:val="28"/>
          <w:szCs w:val="28"/>
        </w:rPr>
        <w:t>го износа</w:t>
      </w:r>
      <w:r w:rsidRPr="006843DA">
        <w:rPr>
          <w:rFonts w:ascii="Times New Roman" w:hAnsi="Times New Roman"/>
          <w:sz w:val="28"/>
          <w:szCs w:val="28"/>
        </w:rPr>
        <w:t xml:space="preserve"> рельса</w:t>
      </w:r>
      <w:r w:rsidR="00F63B8A" w:rsidRPr="006843DA">
        <w:rPr>
          <w:rFonts w:ascii="Times New Roman" w:hAnsi="Times New Roman"/>
          <w:sz w:val="28"/>
          <w:szCs w:val="28"/>
        </w:rPr>
        <w:t xml:space="preserve"> и увеличения ширины колеи.</w:t>
      </w:r>
    </w:p>
    <w:p w:rsidR="00AB0C97" w:rsidRPr="006843DA" w:rsidRDefault="00AB0C97" w:rsidP="00797514">
      <w:pPr>
        <w:pStyle w:val="aff8"/>
        <w:ind w:firstLine="567"/>
        <w:jc w:val="both"/>
        <w:rPr>
          <w:rFonts w:ascii="Times New Roman" w:hAnsi="Times New Roman"/>
          <w:sz w:val="28"/>
          <w:szCs w:val="28"/>
        </w:rPr>
      </w:pPr>
    </w:p>
    <w:p w:rsidR="00F63B8A" w:rsidRPr="00131591" w:rsidRDefault="00131591" w:rsidP="00FB072E">
      <w:pPr>
        <w:pStyle w:val="aff8"/>
        <w:ind w:left="567"/>
        <w:jc w:val="both"/>
        <w:rPr>
          <w:rFonts w:ascii="Times New Roman" w:hAnsi="Times New Roman"/>
          <w:b/>
          <w:sz w:val="28"/>
          <w:szCs w:val="28"/>
        </w:rPr>
      </w:pPr>
      <w:bookmarkStart w:id="20" w:name="_Toc447791687"/>
      <w:r w:rsidRPr="00131591">
        <w:rPr>
          <w:rFonts w:ascii="Times New Roman" w:hAnsi="Times New Roman"/>
          <w:b/>
          <w:sz w:val="28"/>
          <w:szCs w:val="28"/>
        </w:rPr>
        <w:t xml:space="preserve">6 </w:t>
      </w:r>
      <w:r w:rsidR="00F63B8A" w:rsidRPr="00131591">
        <w:rPr>
          <w:rFonts w:ascii="Times New Roman" w:hAnsi="Times New Roman"/>
          <w:b/>
          <w:sz w:val="28"/>
          <w:szCs w:val="28"/>
        </w:rPr>
        <w:t>Требования к конструкции и элементам верхнего строения вновь строящегося и реконструируемого технологическ</w:t>
      </w:r>
      <w:r w:rsidRPr="00131591">
        <w:rPr>
          <w:rFonts w:ascii="Times New Roman" w:hAnsi="Times New Roman"/>
          <w:b/>
          <w:sz w:val="28"/>
          <w:szCs w:val="28"/>
        </w:rPr>
        <w:t>ого</w:t>
      </w:r>
      <w:r w:rsidR="009D6AFE" w:rsidRPr="00131591">
        <w:rPr>
          <w:rFonts w:ascii="Times New Roman" w:hAnsi="Times New Roman"/>
          <w:b/>
          <w:sz w:val="28"/>
          <w:szCs w:val="28"/>
        </w:rPr>
        <w:t xml:space="preserve"> и передвижн</w:t>
      </w:r>
      <w:r w:rsidRPr="00131591">
        <w:rPr>
          <w:rFonts w:ascii="Times New Roman" w:hAnsi="Times New Roman"/>
          <w:b/>
          <w:sz w:val="28"/>
          <w:szCs w:val="28"/>
        </w:rPr>
        <w:t>ого</w:t>
      </w:r>
      <w:r w:rsidR="00F63B8A" w:rsidRPr="00131591">
        <w:rPr>
          <w:rFonts w:ascii="Times New Roman" w:hAnsi="Times New Roman"/>
          <w:b/>
          <w:sz w:val="28"/>
          <w:szCs w:val="28"/>
        </w:rPr>
        <w:t xml:space="preserve"> </w:t>
      </w:r>
      <w:r w:rsidR="00262EC3" w:rsidRPr="00131591">
        <w:rPr>
          <w:rFonts w:ascii="Times New Roman" w:hAnsi="Times New Roman"/>
          <w:b/>
          <w:sz w:val="28"/>
          <w:szCs w:val="28"/>
        </w:rPr>
        <w:t>ж</w:t>
      </w:r>
      <w:r w:rsidR="00F63B8A" w:rsidRPr="00131591">
        <w:rPr>
          <w:rFonts w:ascii="Times New Roman" w:hAnsi="Times New Roman"/>
          <w:b/>
          <w:sz w:val="28"/>
          <w:szCs w:val="28"/>
        </w:rPr>
        <w:t>елезнодорожн</w:t>
      </w:r>
      <w:r w:rsidRPr="00131591">
        <w:rPr>
          <w:rFonts w:ascii="Times New Roman" w:hAnsi="Times New Roman"/>
          <w:b/>
          <w:sz w:val="28"/>
          <w:szCs w:val="28"/>
        </w:rPr>
        <w:t>ого</w:t>
      </w:r>
      <w:r w:rsidR="00F63B8A" w:rsidRPr="00131591">
        <w:rPr>
          <w:rFonts w:ascii="Times New Roman" w:hAnsi="Times New Roman"/>
          <w:b/>
          <w:sz w:val="28"/>
          <w:szCs w:val="28"/>
        </w:rPr>
        <w:t xml:space="preserve"> пут</w:t>
      </w:r>
      <w:bookmarkEnd w:id="20"/>
      <w:r w:rsidR="006A0DEE">
        <w:rPr>
          <w:rFonts w:ascii="Times New Roman" w:hAnsi="Times New Roman"/>
          <w:b/>
          <w:sz w:val="28"/>
          <w:szCs w:val="28"/>
        </w:rPr>
        <w:t>ей</w:t>
      </w:r>
    </w:p>
    <w:p w:rsidR="00F63B8A" w:rsidRPr="006843DA" w:rsidRDefault="00537123" w:rsidP="00797514">
      <w:pPr>
        <w:pStyle w:val="aff8"/>
        <w:ind w:firstLine="567"/>
        <w:jc w:val="both"/>
        <w:rPr>
          <w:rFonts w:ascii="Times New Roman" w:hAnsi="Times New Roman"/>
          <w:sz w:val="28"/>
          <w:szCs w:val="28"/>
        </w:rPr>
      </w:pPr>
      <w:r w:rsidRPr="006843DA">
        <w:rPr>
          <w:rFonts w:ascii="Times New Roman" w:hAnsi="Times New Roman"/>
          <w:sz w:val="28"/>
          <w:szCs w:val="28"/>
        </w:rPr>
        <w:t xml:space="preserve">6.1 </w:t>
      </w:r>
      <w:r w:rsidR="00F63B8A" w:rsidRPr="006843DA">
        <w:rPr>
          <w:rFonts w:ascii="Times New Roman" w:hAnsi="Times New Roman"/>
          <w:sz w:val="28"/>
          <w:szCs w:val="28"/>
        </w:rPr>
        <w:t>При проектировании и выборе конструкций</w:t>
      </w:r>
      <w:r w:rsidR="00AB0C97" w:rsidRPr="006843DA">
        <w:rPr>
          <w:rFonts w:ascii="Times New Roman" w:hAnsi="Times New Roman"/>
          <w:sz w:val="28"/>
          <w:szCs w:val="28"/>
        </w:rPr>
        <w:t xml:space="preserve"> верхнего строения </w:t>
      </w:r>
      <w:r w:rsidR="002830BD" w:rsidRPr="006843DA">
        <w:rPr>
          <w:rFonts w:ascii="Times New Roman" w:hAnsi="Times New Roman"/>
          <w:sz w:val="28"/>
          <w:szCs w:val="28"/>
        </w:rPr>
        <w:t>технологически</w:t>
      </w:r>
      <w:r w:rsidR="0047629C" w:rsidRPr="006843DA">
        <w:rPr>
          <w:rFonts w:ascii="Times New Roman" w:hAnsi="Times New Roman"/>
          <w:sz w:val="28"/>
          <w:szCs w:val="28"/>
        </w:rPr>
        <w:t>х</w:t>
      </w:r>
      <w:r w:rsidR="002830BD" w:rsidRPr="006843DA">
        <w:rPr>
          <w:rFonts w:ascii="Times New Roman" w:hAnsi="Times New Roman"/>
          <w:sz w:val="28"/>
          <w:szCs w:val="28"/>
        </w:rPr>
        <w:t xml:space="preserve"> путей </w:t>
      </w:r>
      <w:r w:rsidR="00AB0C97" w:rsidRPr="006843DA">
        <w:rPr>
          <w:rFonts w:ascii="Times New Roman" w:hAnsi="Times New Roman"/>
          <w:sz w:val="28"/>
          <w:szCs w:val="28"/>
        </w:rPr>
        <w:t>необходимо обеспечить</w:t>
      </w:r>
      <w:r w:rsidR="00F63B8A" w:rsidRPr="006843DA">
        <w:rPr>
          <w:rFonts w:ascii="Times New Roman" w:hAnsi="Times New Roman"/>
          <w:sz w:val="28"/>
          <w:szCs w:val="28"/>
        </w:rPr>
        <w:t xml:space="preserve"> стабильность земляного полотна и прочность элементов верхнего строения пути.</w:t>
      </w:r>
    </w:p>
    <w:p w:rsidR="00F63B8A" w:rsidRPr="006843DA" w:rsidRDefault="00537123" w:rsidP="00797514">
      <w:pPr>
        <w:pStyle w:val="aff8"/>
        <w:ind w:firstLine="567"/>
        <w:jc w:val="both"/>
        <w:rPr>
          <w:rFonts w:ascii="Times New Roman" w:hAnsi="Times New Roman"/>
          <w:sz w:val="28"/>
          <w:szCs w:val="28"/>
        </w:rPr>
      </w:pPr>
      <w:r w:rsidRPr="006843DA">
        <w:rPr>
          <w:rFonts w:ascii="Times New Roman" w:hAnsi="Times New Roman"/>
          <w:sz w:val="28"/>
          <w:szCs w:val="28"/>
        </w:rPr>
        <w:t xml:space="preserve">6.2 </w:t>
      </w:r>
      <w:r w:rsidR="00AB0C97" w:rsidRPr="006843DA">
        <w:rPr>
          <w:rFonts w:ascii="Times New Roman" w:hAnsi="Times New Roman"/>
          <w:sz w:val="28"/>
          <w:szCs w:val="28"/>
        </w:rPr>
        <w:t>При</w:t>
      </w:r>
      <w:r w:rsidR="002830BD" w:rsidRPr="006843DA">
        <w:rPr>
          <w:rFonts w:ascii="Times New Roman" w:hAnsi="Times New Roman"/>
          <w:sz w:val="28"/>
          <w:szCs w:val="28"/>
        </w:rPr>
        <w:t xml:space="preserve"> осевых </w:t>
      </w:r>
      <w:r w:rsidR="00F63B8A" w:rsidRPr="006843DA">
        <w:rPr>
          <w:rFonts w:ascii="Times New Roman" w:hAnsi="Times New Roman"/>
          <w:sz w:val="28"/>
          <w:szCs w:val="28"/>
        </w:rPr>
        <w:t>нагрузках более 450</w:t>
      </w:r>
      <w:r w:rsidR="00131591">
        <w:rPr>
          <w:rFonts w:ascii="Times New Roman" w:hAnsi="Times New Roman"/>
          <w:sz w:val="28"/>
          <w:szCs w:val="28"/>
        </w:rPr>
        <w:t>–</w:t>
      </w:r>
      <w:r w:rsidR="00F63B8A" w:rsidRPr="006843DA">
        <w:rPr>
          <w:rFonts w:ascii="Times New Roman" w:hAnsi="Times New Roman"/>
          <w:sz w:val="28"/>
          <w:szCs w:val="28"/>
        </w:rPr>
        <w:t>600 кН/ось требует</w:t>
      </w:r>
      <w:r w:rsidRPr="006843DA">
        <w:rPr>
          <w:rFonts w:ascii="Times New Roman" w:hAnsi="Times New Roman"/>
          <w:sz w:val="28"/>
          <w:szCs w:val="28"/>
        </w:rPr>
        <w:t>ся</w:t>
      </w:r>
      <w:r w:rsidR="00F63B8A" w:rsidRPr="006843DA">
        <w:rPr>
          <w:rFonts w:ascii="Times New Roman" w:hAnsi="Times New Roman"/>
          <w:sz w:val="28"/>
          <w:szCs w:val="28"/>
        </w:rPr>
        <w:t xml:space="preserve"> </w:t>
      </w:r>
      <w:r w:rsidR="002830BD" w:rsidRPr="006843DA">
        <w:rPr>
          <w:rFonts w:ascii="Times New Roman" w:hAnsi="Times New Roman"/>
          <w:sz w:val="28"/>
          <w:szCs w:val="28"/>
        </w:rPr>
        <w:t>укладка</w:t>
      </w:r>
      <w:r w:rsidR="00F63B8A" w:rsidRPr="006843DA">
        <w:rPr>
          <w:rFonts w:ascii="Times New Roman" w:hAnsi="Times New Roman"/>
          <w:sz w:val="28"/>
          <w:szCs w:val="28"/>
        </w:rPr>
        <w:t xml:space="preserve"> сп</w:t>
      </w:r>
      <w:r w:rsidR="00AB0C97" w:rsidRPr="006843DA">
        <w:rPr>
          <w:rFonts w:ascii="Times New Roman" w:hAnsi="Times New Roman"/>
          <w:sz w:val="28"/>
          <w:szCs w:val="28"/>
        </w:rPr>
        <w:t>ециальных конструкций основания:</w:t>
      </w:r>
      <w:r w:rsidR="00F63B8A" w:rsidRPr="006843DA">
        <w:rPr>
          <w:rFonts w:ascii="Times New Roman" w:hAnsi="Times New Roman"/>
          <w:sz w:val="28"/>
          <w:szCs w:val="28"/>
        </w:rPr>
        <w:t xml:space="preserve"> с балластными или надбалластными плитами</w:t>
      </w:r>
      <w:r w:rsidR="00AB0C97" w:rsidRPr="006843DA">
        <w:rPr>
          <w:rFonts w:ascii="Times New Roman" w:hAnsi="Times New Roman"/>
          <w:sz w:val="28"/>
          <w:szCs w:val="28"/>
        </w:rPr>
        <w:t>,</w:t>
      </w:r>
      <w:r w:rsidR="00F63B8A" w:rsidRPr="006843DA">
        <w:rPr>
          <w:rFonts w:ascii="Times New Roman" w:hAnsi="Times New Roman"/>
          <w:sz w:val="28"/>
          <w:szCs w:val="28"/>
        </w:rPr>
        <w:t xml:space="preserve"> с увеличенной толщиной балластного слоя </w:t>
      </w:r>
      <w:r w:rsidR="0047629C" w:rsidRPr="006843DA">
        <w:rPr>
          <w:rFonts w:ascii="Times New Roman" w:hAnsi="Times New Roman"/>
          <w:sz w:val="28"/>
          <w:szCs w:val="28"/>
        </w:rPr>
        <w:t>до</w:t>
      </w:r>
      <w:r w:rsidR="00F63B8A" w:rsidRPr="006843DA">
        <w:rPr>
          <w:rFonts w:ascii="Times New Roman" w:hAnsi="Times New Roman"/>
          <w:sz w:val="28"/>
          <w:szCs w:val="28"/>
        </w:rPr>
        <w:t xml:space="preserve"> 1,5</w:t>
      </w:r>
      <w:r w:rsidR="00131591">
        <w:rPr>
          <w:rFonts w:ascii="Times New Roman" w:hAnsi="Times New Roman"/>
          <w:sz w:val="28"/>
          <w:szCs w:val="28"/>
        </w:rPr>
        <w:t>–</w:t>
      </w:r>
      <w:r w:rsidR="00F63B8A" w:rsidRPr="006843DA">
        <w:rPr>
          <w:rFonts w:ascii="Times New Roman" w:hAnsi="Times New Roman"/>
          <w:sz w:val="28"/>
          <w:szCs w:val="28"/>
        </w:rPr>
        <w:t>2</w:t>
      </w:r>
      <w:r w:rsidR="00131591">
        <w:rPr>
          <w:rFonts w:ascii="Times New Roman" w:hAnsi="Times New Roman"/>
          <w:sz w:val="28"/>
          <w:szCs w:val="28"/>
        </w:rPr>
        <w:t xml:space="preserve"> </w:t>
      </w:r>
      <w:r w:rsidR="00F63B8A" w:rsidRPr="006843DA">
        <w:rPr>
          <w:rFonts w:ascii="Times New Roman" w:hAnsi="Times New Roman"/>
          <w:sz w:val="28"/>
          <w:szCs w:val="28"/>
        </w:rPr>
        <w:t>м.</w:t>
      </w:r>
    </w:p>
    <w:p w:rsidR="00F63B8A" w:rsidRPr="006843DA" w:rsidRDefault="008E6CCF" w:rsidP="00797514">
      <w:pPr>
        <w:pStyle w:val="aff8"/>
        <w:ind w:firstLine="567"/>
        <w:jc w:val="both"/>
        <w:rPr>
          <w:rFonts w:ascii="Times New Roman" w:hAnsi="Times New Roman"/>
          <w:sz w:val="28"/>
          <w:szCs w:val="28"/>
        </w:rPr>
      </w:pPr>
      <w:r w:rsidRPr="006843DA">
        <w:rPr>
          <w:rFonts w:ascii="Times New Roman" w:hAnsi="Times New Roman"/>
          <w:sz w:val="28"/>
          <w:szCs w:val="28"/>
        </w:rPr>
        <w:t>6</w:t>
      </w:r>
      <w:r w:rsidR="008C68C8" w:rsidRPr="006843DA">
        <w:rPr>
          <w:rFonts w:ascii="Times New Roman" w:hAnsi="Times New Roman"/>
          <w:sz w:val="28"/>
          <w:szCs w:val="28"/>
        </w:rPr>
        <w:t>.3</w:t>
      </w:r>
      <w:r w:rsidRPr="006843DA">
        <w:rPr>
          <w:rFonts w:ascii="Times New Roman" w:hAnsi="Times New Roman"/>
          <w:sz w:val="28"/>
          <w:szCs w:val="28"/>
        </w:rPr>
        <w:t xml:space="preserve"> </w:t>
      </w:r>
      <w:r w:rsidR="00F63B8A" w:rsidRPr="006843DA">
        <w:rPr>
          <w:rFonts w:ascii="Times New Roman" w:hAnsi="Times New Roman"/>
          <w:sz w:val="28"/>
          <w:szCs w:val="28"/>
        </w:rPr>
        <w:t>При высоких осевых нагрузках более 1000 кН/ось проводят расчет прочности по контактным и изгибным напряжениям в рельсах и применяют специальные профили рельсов и</w:t>
      </w:r>
      <w:r w:rsidR="00981A07" w:rsidRPr="006843DA">
        <w:rPr>
          <w:rFonts w:ascii="Times New Roman" w:hAnsi="Times New Roman"/>
          <w:sz w:val="28"/>
          <w:szCs w:val="28"/>
        </w:rPr>
        <w:t>з легированной стали</w:t>
      </w:r>
      <w:r w:rsidR="00F63B8A" w:rsidRPr="006843DA">
        <w:rPr>
          <w:rFonts w:ascii="Times New Roman" w:hAnsi="Times New Roman"/>
          <w:sz w:val="28"/>
          <w:szCs w:val="28"/>
        </w:rPr>
        <w:t>.</w:t>
      </w:r>
    </w:p>
    <w:p w:rsidR="00327457" w:rsidRPr="006843DA" w:rsidRDefault="008C68C8" w:rsidP="00797514">
      <w:pPr>
        <w:pStyle w:val="aff8"/>
        <w:ind w:firstLine="567"/>
        <w:jc w:val="both"/>
        <w:rPr>
          <w:rFonts w:ascii="Times New Roman" w:hAnsi="Times New Roman"/>
          <w:sz w:val="28"/>
          <w:szCs w:val="28"/>
        </w:rPr>
      </w:pPr>
      <w:r w:rsidRPr="006843DA">
        <w:rPr>
          <w:rFonts w:ascii="Times New Roman" w:hAnsi="Times New Roman"/>
          <w:sz w:val="28"/>
          <w:szCs w:val="28"/>
        </w:rPr>
        <w:t>6.4</w:t>
      </w:r>
      <w:r w:rsidR="00981A07" w:rsidRPr="006843DA">
        <w:rPr>
          <w:rFonts w:ascii="Times New Roman" w:hAnsi="Times New Roman"/>
          <w:sz w:val="28"/>
          <w:szCs w:val="28"/>
        </w:rPr>
        <w:t xml:space="preserve"> </w:t>
      </w:r>
      <w:r w:rsidR="00327457" w:rsidRPr="006843DA">
        <w:rPr>
          <w:rFonts w:ascii="Times New Roman" w:hAnsi="Times New Roman"/>
          <w:sz w:val="28"/>
          <w:szCs w:val="28"/>
        </w:rPr>
        <w:t>На железнодорожных путях</w:t>
      </w:r>
      <w:r w:rsidR="00AB0C97" w:rsidRPr="006843DA">
        <w:rPr>
          <w:rFonts w:ascii="Times New Roman" w:hAnsi="Times New Roman"/>
          <w:sz w:val="28"/>
          <w:szCs w:val="28"/>
        </w:rPr>
        <w:t xml:space="preserve"> с осевыми нагрузками</w:t>
      </w:r>
      <w:r w:rsidR="002830BD" w:rsidRPr="006843DA">
        <w:rPr>
          <w:rFonts w:ascii="Times New Roman" w:hAnsi="Times New Roman"/>
          <w:sz w:val="28"/>
          <w:szCs w:val="28"/>
        </w:rPr>
        <w:t xml:space="preserve"> подвижного состава </w:t>
      </w:r>
      <w:r w:rsidR="00F63B8A" w:rsidRPr="006843DA">
        <w:rPr>
          <w:rFonts w:ascii="Times New Roman" w:hAnsi="Times New Roman"/>
          <w:sz w:val="28"/>
          <w:szCs w:val="28"/>
        </w:rPr>
        <w:t xml:space="preserve">более 294 кН/ось </w:t>
      </w:r>
      <w:r w:rsidR="00327457" w:rsidRPr="006843DA">
        <w:rPr>
          <w:rFonts w:ascii="Times New Roman" w:hAnsi="Times New Roman"/>
          <w:sz w:val="28"/>
          <w:szCs w:val="28"/>
        </w:rPr>
        <w:t xml:space="preserve">укладывают рельсы Р65 и </w:t>
      </w:r>
      <w:r w:rsidR="00F63B8A" w:rsidRPr="006843DA">
        <w:rPr>
          <w:rFonts w:ascii="Times New Roman" w:hAnsi="Times New Roman"/>
          <w:sz w:val="28"/>
          <w:szCs w:val="28"/>
        </w:rPr>
        <w:t>РП6</w:t>
      </w:r>
      <w:r w:rsidR="00981A07" w:rsidRPr="006843DA">
        <w:rPr>
          <w:rFonts w:ascii="Times New Roman" w:hAnsi="Times New Roman"/>
          <w:sz w:val="28"/>
          <w:szCs w:val="28"/>
        </w:rPr>
        <w:t>5</w:t>
      </w:r>
      <w:r w:rsidR="00327457" w:rsidRPr="006843DA">
        <w:rPr>
          <w:rFonts w:ascii="Times New Roman" w:hAnsi="Times New Roman"/>
          <w:sz w:val="28"/>
          <w:szCs w:val="28"/>
        </w:rPr>
        <w:t xml:space="preserve"> с</w:t>
      </w:r>
      <w:r w:rsidR="00F63B8A" w:rsidRPr="006843DA">
        <w:rPr>
          <w:rFonts w:ascii="Times New Roman" w:hAnsi="Times New Roman"/>
          <w:sz w:val="28"/>
          <w:szCs w:val="28"/>
        </w:rPr>
        <w:t xml:space="preserve"> эпюрой </w:t>
      </w:r>
      <w:r w:rsidR="00196124">
        <w:rPr>
          <w:rFonts w:ascii="Times New Roman" w:hAnsi="Times New Roman"/>
          <w:sz w:val="28"/>
          <w:szCs w:val="28"/>
        </w:rPr>
        <w:br/>
      </w:r>
      <w:r w:rsidR="00F63B8A" w:rsidRPr="006843DA">
        <w:rPr>
          <w:rFonts w:ascii="Times New Roman" w:hAnsi="Times New Roman"/>
          <w:sz w:val="28"/>
          <w:szCs w:val="28"/>
        </w:rPr>
        <w:t>2000 шт</w:t>
      </w:r>
      <w:r w:rsidR="00131591">
        <w:rPr>
          <w:rFonts w:ascii="Times New Roman" w:hAnsi="Times New Roman"/>
          <w:sz w:val="28"/>
          <w:szCs w:val="28"/>
        </w:rPr>
        <w:t>.</w:t>
      </w:r>
      <w:r w:rsidR="00F63B8A" w:rsidRPr="006843DA">
        <w:rPr>
          <w:rFonts w:ascii="Times New Roman" w:hAnsi="Times New Roman"/>
          <w:sz w:val="28"/>
          <w:szCs w:val="28"/>
        </w:rPr>
        <w:t>/км на железобетонных шпалах.</w:t>
      </w:r>
    </w:p>
    <w:p w:rsidR="00F63B8A" w:rsidRPr="006843DA" w:rsidRDefault="00981A07" w:rsidP="00797514">
      <w:pPr>
        <w:pStyle w:val="aff8"/>
        <w:ind w:firstLine="567"/>
        <w:jc w:val="both"/>
        <w:rPr>
          <w:rFonts w:ascii="Times New Roman" w:hAnsi="Times New Roman"/>
          <w:sz w:val="28"/>
          <w:szCs w:val="28"/>
        </w:rPr>
      </w:pPr>
      <w:r w:rsidRPr="006843DA">
        <w:rPr>
          <w:rFonts w:ascii="Times New Roman" w:hAnsi="Times New Roman"/>
          <w:sz w:val="28"/>
          <w:szCs w:val="28"/>
        </w:rPr>
        <w:t>Железобетонные шпалы следует укладывать на прямых и кривых участках пути радиусом 350 м</w:t>
      </w:r>
      <w:r w:rsidR="00327457" w:rsidRPr="006843DA">
        <w:rPr>
          <w:rFonts w:ascii="Times New Roman" w:hAnsi="Times New Roman"/>
          <w:sz w:val="28"/>
          <w:szCs w:val="28"/>
        </w:rPr>
        <w:t xml:space="preserve"> с осевыми нагрузками 265 кН.</w:t>
      </w:r>
      <w:r w:rsidRPr="006843DA">
        <w:rPr>
          <w:rFonts w:ascii="Times New Roman" w:hAnsi="Times New Roman"/>
          <w:sz w:val="28"/>
          <w:szCs w:val="28"/>
        </w:rPr>
        <w:t xml:space="preserve"> </w:t>
      </w:r>
    </w:p>
    <w:p w:rsidR="00327457" w:rsidRPr="006843DA" w:rsidRDefault="00327457" w:rsidP="00797514">
      <w:pPr>
        <w:pStyle w:val="aff8"/>
        <w:ind w:firstLine="567"/>
        <w:jc w:val="both"/>
        <w:rPr>
          <w:rFonts w:ascii="Times New Roman" w:hAnsi="Times New Roman"/>
          <w:sz w:val="28"/>
          <w:szCs w:val="28"/>
        </w:rPr>
      </w:pPr>
      <w:r w:rsidRPr="006843DA">
        <w:rPr>
          <w:rFonts w:ascii="Times New Roman" w:hAnsi="Times New Roman"/>
          <w:sz w:val="28"/>
          <w:szCs w:val="28"/>
        </w:rPr>
        <w:t>На путях категории III-п допускается укладка участков пути как с железобетонными, так и с деревянными шпалами.</w:t>
      </w:r>
    </w:p>
    <w:p w:rsidR="00F63B8A" w:rsidRPr="006843DA" w:rsidRDefault="008C68C8" w:rsidP="00797514">
      <w:pPr>
        <w:pStyle w:val="aff8"/>
        <w:ind w:firstLine="567"/>
        <w:jc w:val="both"/>
        <w:rPr>
          <w:rFonts w:ascii="Times New Roman" w:hAnsi="Times New Roman"/>
          <w:sz w:val="28"/>
          <w:szCs w:val="28"/>
        </w:rPr>
      </w:pPr>
      <w:r w:rsidRPr="006843DA">
        <w:rPr>
          <w:rFonts w:ascii="Times New Roman" w:hAnsi="Times New Roman"/>
          <w:sz w:val="28"/>
          <w:szCs w:val="28"/>
        </w:rPr>
        <w:t>6.5</w:t>
      </w:r>
      <w:r w:rsidR="008E6CCF" w:rsidRPr="006843DA">
        <w:rPr>
          <w:rFonts w:ascii="Times New Roman" w:hAnsi="Times New Roman"/>
          <w:sz w:val="28"/>
          <w:szCs w:val="28"/>
        </w:rPr>
        <w:t xml:space="preserve"> </w:t>
      </w:r>
      <w:r w:rsidR="00F63B8A" w:rsidRPr="006843DA">
        <w:rPr>
          <w:rFonts w:ascii="Times New Roman" w:hAnsi="Times New Roman"/>
          <w:sz w:val="28"/>
          <w:szCs w:val="28"/>
        </w:rPr>
        <w:t>Внутрицеховые железнодорожные пути устраиваются с заглубленной балластной призмой с покрытием из железобетонных или металлических плит и асфальта.</w:t>
      </w:r>
    </w:p>
    <w:p w:rsidR="00F63B8A" w:rsidRPr="006843DA" w:rsidRDefault="008C68C8" w:rsidP="00797514">
      <w:pPr>
        <w:pStyle w:val="aff8"/>
        <w:ind w:firstLine="567"/>
        <w:jc w:val="both"/>
        <w:rPr>
          <w:rFonts w:ascii="Times New Roman" w:hAnsi="Times New Roman"/>
          <w:sz w:val="28"/>
          <w:szCs w:val="28"/>
        </w:rPr>
      </w:pPr>
      <w:r w:rsidRPr="006843DA">
        <w:rPr>
          <w:rFonts w:ascii="Times New Roman" w:hAnsi="Times New Roman"/>
          <w:sz w:val="28"/>
          <w:szCs w:val="28"/>
        </w:rPr>
        <w:t>6.6</w:t>
      </w:r>
      <w:r w:rsidR="008E6CCF" w:rsidRPr="006843DA">
        <w:rPr>
          <w:rFonts w:ascii="Times New Roman" w:hAnsi="Times New Roman"/>
          <w:sz w:val="28"/>
          <w:szCs w:val="28"/>
        </w:rPr>
        <w:t xml:space="preserve"> </w:t>
      </w:r>
      <w:r w:rsidR="00F63B8A" w:rsidRPr="006843DA">
        <w:rPr>
          <w:rFonts w:ascii="Times New Roman" w:hAnsi="Times New Roman"/>
          <w:sz w:val="28"/>
          <w:szCs w:val="28"/>
        </w:rPr>
        <w:t>Пути на искусственных сооружениях применяются на разгрузочных эстакадах сыпучих грузов и укладываются на деревянных и металлических шпалах.</w:t>
      </w:r>
    </w:p>
    <w:p w:rsidR="00F63B8A" w:rsidRPr="006843DA" w:rsidRDefault="008C68C8" w:rsidP="00797514">
      <w:pPr>
        <w:pStyle w:val="aff8"/>
        <w:ind w:firstLine="567"/>
        <w:jc w:val="both"/>
        <w:rPr>
          <w:rFonts w:ascii="Times New Roman" w:hAnsi="Times New Roman"/>
          <w:sz w:val="28"/>
          <w:szCs w:val="28"/>
        </w:rPr>
      </w:pPr>
      <w:r w:rsidRPr="006843DA">
        <w:rPr>
          <w:rFonts w:ascii="Times New Roman" w:hAnsi="Times New Roman"/>
          <w:sz w:val="28"/>
          <w:szCs w:val="28"/>
        </w:rPr>
        <w:t>6.</w:t>
      </w:r>
      <w:r w:rsidR="002830BD" w:rsidRPr="006843DA">
        <w:rPr>
          <w:rFonts w:ascii="Times New Roman" w:hAnsi="Times New Roman"/>
          <w:sz w:val="28"/>
          <w:szCs w:val="28"/>
        </w:rPr>
        <w:t>7</w:t>
      </w:r>
      <w:r w:rsidRPr="006843DA">
        <w:rPr>
          <w:rFonts w:ascii="Times New Roman" w:hAnsi="Times New Roman"/>
          <w:sz w:val="28"/>
          <w:szCs w:val="28"/>
        </w:rPr>
        <w:t xml:space="preserve"> </w:t>
      </w:r>
      <w:r w:rsidR="00F63B8A" w:rsidRPr="006843DA">
        <w:rPr>
          <w:rFonts w:ascii="Times New Roman" w:hAnsi="Times New Roman"/>
          <w:sz w:val="28"/>
          <w:szCs w:val="28"/>
        </w:rPr>
        <w:t>На железнодорожных передвижных путях укладываются металлические шпалы, обеспечивающие жесткость и уменьшение сопротивление пути при поперечных передвижках.</w:t>
      </w:r>
    </w:p>
    <w:p w:rsidR="00F63B8A" w:rsidRPr="006843DA" w:rsidRDefault="008C68C8" w:rsidP="00797514">
      <w:pPr>
        <w:pStyle w:val="aff8"/>
        <w:ind w:firstLine="567"/>
        <w:jc w:val="both"/>
        <w:rPr>
          <w:rFonts w:ascii="Times New Roman" w:hAnsi="Times New Roman"/>
          <w:sz w:val="28"/>
          <w:szCs w:val="28"/>
        </w:rPr>
      </w:pPr>
      <w:r w:rsidRPr="006843DA">
        <w:rPr>
          <w:rFonts w:ascii="Times New Roman" w:hAnsi="Times New Roman"/>
          <w:sz w:val="28"/>
          <w:szCs w:val="28"/>
        </w:rPr>
        <w:t>6.</w:t>
      </w:r>
      <w:r w:rsidR="002830BD" w:rsidRPr="006843DA">
        <w:rPr>
          <w:rFonts w:ascii="Times New Roman" w:hAnsi="Times New Roman"/>
          <w:sz w:val="28"/>
          <w:szCs w:val="28"/>
        </w:rPr>
        <w:t>8</w:t>
      </w:r>
      <w:r w:rsidR="003B1C86" w:rsidRPr="006843DA">
        <w:rPr>
          <w:rFonts w:ascii="Times New Roman" w:hAnsi="Times New Roman"/>
          <w:sz w:val="28"/>
          <w:szCs w:val="28"/>
        </w:rPr>
        <w:t xml:space="preserve"> </w:t>
      </w:r>
      <w:r w:rsidR="00F63B8A" w:rsidRPr="006843DA">
        <w:rPr>
          <w:rFonts w:ascii="Times New Roman" w:hAnsi="Times New Roman"/>
          <w:sz w:val="28"/>
          <w:szCs w:val="28"/>
        </w:rPr>
        <w:t xml:space="preserve">На передвижных путях применяются специальные </w:t>
      </w:r>
      <w:r w:rsidR="00AB0C97" w:rsidRPr="006843DA">
        <w:rPr>
          <w:rFonts w:ascii="Times New Roman" w:hAnsi="Times New Roman"/>
          <w:sz w:val="28"/>
          <w:szCs w:val="28"/>
        </w:rPr>
        <w:t>усиленные рельсовые скрепления</w:t>
      </w:r>
      <w:r w:rsidR="00F63B8A" w:rsidRPr="006843DA">
        <w:rPr>
          <w:rFonts w:ascii="Times New Roman" w:hAnsi="Times New Roman"/>
          <w:sz w:val="28"/>
          <w:szCs w:val="28"/>
        </w:rPr>
        <w:t>.</w:t>
      </w:r>
    </w:p>
    <w:p w:rsidR="009B77AD" w:rsidRPr="006843DA" w:rsidRDefault="008C68C8" w:rsidP="00797514">
      <w:pPr>
        <w:pStyle w:val="aff8"/>
        <w:ind w:firstLine="567"/>
        <w:jc w:val="both"/>
        <w:rPr>
          <w:rFonts w:ascii="Times New Roman" w:hAnsi="Times New Roman"/>
          <w:sz w:val="28"/>
          <w:szCs w:val="28"/>
        </w:rPr>
      </w:pPr>
      <w:r w:rsidRPr="006843DA">
        <w:rPr>
          <w:rFonts w:ascii="Times New Roman" w:hAnsi="Times New Roman"/>
          <w:sz w:val="28"/>
          <w:szCs w:val="28"/>
        </w:rPr>
        <w:t>6.</w:t>
      </w:r>
      <w:r w:rsidR="002830BD" w:rsidRPr="006843DA">
        <w:rPr>
          <w:rFonts w:ascii="Times New Roman" w:hAnsi="Times New Roman"/>
          <w:sz w:val="28"/>
          <w:szCs w:val="28"/>
        </w:rPr>
        <w:t>9</w:t>
      </w:r>
      <w:r w:rsidR="003B1C86" w:rsidRPr="006843DA">
        <w:rPr>
          <w:rFonts w:ascii="Times New Roman" w:hAnsi="Times New Roman"/>
          <w:sz w:val="28"/>
          <w:szCs w:val="28"/>
        </w:rPr>
        <w:t xml:space="preserve"> </w:t>
      </w:r>
      <w:r w:rsidR="00AB0C97" w:rsidRPr="006843DA">
        <w:rPr>
          <w:rFonts w:ascii="Times New Roman" w:hAnsi="Times New Roman"/>
          <w:sz w:val="28"/>
          <w:szCs w:val="28"/>
        </w:rPr>
        <w:t>На передвижных путях</w:t>
      </w:r>
      <w:r w:rsidR="0047629C" w:rsidRPr="006843DA">
        <w:rPr>
          <w:rFonts w:ascii="Times New Roman" w:hAnsi="Times New Roman"/>
          <w:sz w:val="28"/>
          <w:szCs w:val="28"/>
        </w:rPr>
        <w:t>,</w:t>
      </w:r>
      <w:r w:rsidR="00F63B8A" w:rsidRPr="006843DA">
        <w:rPr>
          <w:rFonts w:ascii="Times New Roman" w:hAnsi="Times New Roman"/>
          <w:sz w:val="28"/>
          <w:szCs w:val="28"/>
        </w:rPr>
        <w:t xml:space="preserve"> на отвалах горячего шлака укладывают</w:t>
      </w:r>
      <w:r w:rsidR="00AB0C97" w:rsidRPr="006843DA">
        <w:rPr>
          <w:rFonts w:ascii="Times New Roman" w:hAnsi="Times New Roman"/>
          <w:sz w:val="28"/>
          <w:szCs w:val="28"/>
        </w:rPr>
        <w:t>ся рельсы тип</w:t>
      </w:r>
      <w:r w:rsidR="007C4180">
        <w:rPr>
          <w:rFonts w:ascii="Times New Roman" w:hAnsi="Times New Roman"/>
          <w:sz w:val="28"/>
          <w:szCs w:val="28"/>
        </w:rPr>
        <w:t>ов</w:t>
      </w:r>
      <w:r w:rsidR="00AB0C97" w:rsidRPr="006843DA">
        <w:rPr>
          <w:rFonts w:ascii="Times New Roman" w:hAnsi="Times New Roman"/>
          <w:sz w:val="28"/>
          <w:szCs w:val="28"/>
        </w:rPr>
        <w:t xml:space="preserve"> Р65,</w:t>
      </w:r>
      <w:r w:rsidR="007C4180">
        <w:rPr>
          <w:rFonts w:ascii="Times New Roman" w:hAnsi="Times New Roman"/>
          <w:sz w:val="28"/>
          <w:szCs w:val="28"/>
        </w:rPr>
        <w:t xml:space="preserve"> </w:t>
      </w:r>
      <w:r w:rsidR="00AB0C97" w:rsidRPr="006843DA">
        <w:rPr>
          <w:rFonts w:ascii="Times New Roman" w:hAnsi="Times New Roman"/>
          <w:sz w:val="28"/>
          <w:szCs w:val="28"/>
        </w:rPr>
        <w:t xml:space="preserve">Р65П и Р65С </w:t>
      </w:r>
      <w:r w:rsidR="00F63B8A" w:rsidRPr="006843DA">
        <w:rPr>
          <w:rFonts w:ascii="Times New Roman" w:hAnsi="Times New Roman"/>
          <w:sz w:val="28"/>
          <w:szCs w:val="28"/>
        </w:rPr>
        <w:t xml:space="preserve">на металлических шпалах с эпюрой </w:t>
      </w:r>
      <w:r w:rsidR="00196124">
        <w:rPr>
          <w:rFonts w:ascii="Times New Roman" w:hAnsi="Times New Roman"/>
          <w:sz w:val="28"/>
          <w:szCs w:val="28"/>
        </w:rPr>
        <w:br/>
      </w:r>
      <w:r w:rsidR="00F63B8A" w:rsidRPr="006843DA">
        <w:rPr>
          <w:rFonts w:ascii="Times New Roman" w:hAnsi="Times New Roman"/>
          <w:sz w:val="28"/>
          <w:szCs w:val="28"/>
        </w:rPr>
        <w:t>1840 шт</w:t>
      </w:r>
      <w:r w:rsidR="007C4180">
        <w:rPr>
          <w:rFonts w:ascii="Times New Roman" w:hAnsi="Times New Roman"/>
          <w:sz w:val="28"/>
          <w:szCs w:val="28"/>
        </w:rPr>
        <w:t>.</w:t>
      </w:r>
      <w:r w:rsidR="00F63B8A" w:rsidRPr="006843DA">
        <w:rPr>
          <w:rFonts w:ascii="Times New Roman" w:hAnsi="Times New Roman"/>
          <w:sz w:val="28"/>
          <w:szCs w:val="28"/>
        </w:rPr>
        <w:t>/км.</w:t>
      </w:r>
    </w:p>
    <w:p w:rsidR="009B77AD" w:rsidRPr="006843DA" w:rsidRDefault="008C68C8" w:rsidP="00797514">
      <w:pPr>
        <w:pStyle w:val="aff8"/>
        <w:ind w:firstLine="567"/>
        <w:jc w:val="both"/>
        <w:rPr>
          <w:rFonts w:ascii="Times New Roman" w:hAnsi="Times New Roman"/>
          <w:sz w:val="28"/>
          <w:szCs w:val="28"/>
        </w:rPr>
      </w:pPr>
      <w:r w:rsidRPr="006843DA">
        <w:rPr>
          <w:rFonts w:ascii="Times New Roman" w:hAnsi="Times New Roman"/>
          <w:sz w:val="28"/>
          <w:szCs w:val="28"/>
        </w:rPr>
        <w:t>6.1</w:t>
      </w:r>
      <w:r w:rsidR="002830BD" w:rsidRPr="006843DA">
        <w:rPr>
          <w:rFonts w:ascii="Times New Roman" w:hAnsi="Times New Roman"/>
          <w:sz w:val="28"/>
          <w:szCs w:val="28"/>
        </w:rPr>
        <w:t>0</w:t>
      </w:r>
      <w:r w:rsidR="005E6A13" w:rsidRPr="006843DA">
        <w:rPr>
          <w:rFonts w:ascii="Times New Roman" w:hAnsi="Times New Roman"/>
          <w:sz w:val="28"/>
          <w:szCs w:val="28"/>
        </w:rPr>
        <w:t xml:space="preserve"> Пути для перевозки горячих металлургических производств должны располагаться на горизонтальной площадке.</w:t>
      </w:r>
    </w:p>
    <w:p w:rsidR="005E6A13" w:rsidRDefault="002830BD" w:rsidP="00797514">
      <w:pPr>
        <w:pStyle w:val="aff8"/>
        <w:ind w:firstLine="567"/>
        <w:jc w:val="both"/>
        <w:rPr>
          <w:rFonts w:ascii="Times New Roman" w:hAnsi="Times New Roman"/>
          <w:sz w:val="28"/>
          <w:szCs w:val="28"/>
        </w:rPr>
      </w:pPr>
      <w:r w:rsidRPr="006843DA">
        <w:rPr>
          <w:rFonts w:ascii="Times New Roman" w:hAnsi="Times New Roman"/>
          <w:sz w:val="28"/>
          <w:szCs w:val="28"/>
        </w:rPr>
        <w:t xml:space="preserve">6.11 </w:t>
      </w:r>
      <w:r w:rsidR="005E6A13" w:rsidRPr="006843DA">
        <w:rPr>
          <w:rFonts w:ascii="Times New Roman" w:hAnsi="Times New Roman"/>
          <w:sz w:val="28"/>
          <w:szCs w:val="28"/>
        </w:rPr>
        <w:t>В трудных условиях</w:t>
      </w:r>
      <w:r w:rsidR="0047629C" w:rsidRPr="006843DA">
        <w:rPr>
          <w:rFonts w:ascii="Times New Roman" w:hAnsi="Times New Roman"/>
          <w:sz w:val="28"/>
          <w:szCs w:val="28"/>
        </w:rPr>
        <w:t xml:space="preserve"> проектирования и реконструкции пути</w:t>
      </w:r>
      <w:r w:rsidR="005E6A13" w:rsidRPr="006843DA">
        <w:rPr>
          <w:rFonts w:ascii="Times New Roman" w:hAnsi="Times New Roman"/>
          <w:sz w:val="28"/>
          <w:szCs w:val="28"/>
        </w:rPr>
        <w:t xml:space="preserve"> допускается применение продольных уклонов до 2,5</w:t>
      </w:r>
      <w:r w:rsidR="007C4180">
        <w:rPr>
          <w:rFonts w:ascii="Times New Roman" w:hAnsi="Times New Roman"/>
          <w:sz w:val="28"/>
          <w:szCs w:val="28"/>
        </w:rPr>
        <w:t xml:space="preserve"> </w:t>
      </w:r>
      <w:r w:rsidR="005E6A13" w:rsidRPr="006843DA">
        <w:rPr>
          <w:rFonts w:ascii="Times New Roman" w:hAnsi="Times New Roman"/>
          <w:sz w:val="28"/>
          <w:szCs w:val="28"/>
        </w:rPr>
        <w:t>‰</w:t>
      </w:r>
      <w:r w:rsidR="0047629C" w:rsidRPr="006843DA">
        <w:rPr>
          <w:rFonts w:ascii="Times New Roman" w:hAnsi="Times New Roman"/>
          <w:sz w:val="28"/>
          <w:szCs w:val="28"/>
        </w:rPr>
        <w:t xml:space="preserve"> </w:t>
      </w:r>
      <w:r w:rsidR="005E6A13" w:rsidRPr="006843DA">
        <w:rPr>
          <w:rFonts w:ascii="Times New Roman" w:hAnsi="Times New Roman"/>
          <w:sz w:val="28"/>
          <w:szCs w:val="28"/>
        </w:rPr>
        <w:t>на путях для перевозки жидкого чугуна, стали, горячих слитков и изложниц и до 10</w:t>
      </w:r>
      <w:r w:rsidR="007C4180">
        <w:rPr>
          <w:rFonts w:ascii="Times New Roman" w:hAnsi="Times New Roman"/>
          <w:sz w:val="28"/>
          <w:szCs w:val="28"/>
        </w:rPr>
        <w:t xml:space="preserve"> </w:t>
      </w:r>
      <w:r w:rsidR="005E6A13" w:rsidRPr="006843DA">
        <w:rPr>
          <w:rFonts w:ascii="Times New Roman" w:hAnsi="Times New Roman"/>
          <w:sz w:val="28"/>
          <w:szCs w:val="28"/>
        </w:rPr>
        <w:t xml:space="preserve">‰ на путях для перевозки материалов в мульдах и коробах на тележках, в особо трудных условиях при реконструкции путей </w:t>
      </w:r>
      <w:r w:rsidR="007C4180">
        <w:rPr>
          <w:rFonts w:ascii="Times New Roman" w:hAnsi="Times New Roman"/>
          <w:sz w:val="28"/>
          <w:szCs w:val="28"/>
        </w:rPr>
        <w:t>–</w:t>
      </w:r>
      <w:r w:rsidR="005E6A13" w:rsidRPr="006843DA">
        <w:rPr>
          <w:rFonts w:ascii="Times New Roman" w:hAnsi="Times New Roman"/>
          <w:sz w:val="28"/>
          <w:szCs w:val="28"/>
        </w:rPr>
        <w:t>4</w:t>
      </w:r>
      <w:r w:rsidR="007C4180">
        <w:rPr>
          <w:rFonts w:ascii="Times New Roman" w:hAnsi="Times New Roman"/>
          <w:sz w:val="28"/>
          <w:szCs w:val="28"/>
        </w:rPr>
        <w:t xml:space="preserve"> </w:t>
      </w:r>
      <w:r w:rsidR="005E6A13" w:rsidRPr="006843DA">
        <w:rPr>
          <w:rFonts w:ascii="Times New Roman" w:hAnsi="Times New Roman"/>
          <w:sz w:val="28"/>
          <w:szCs w:val="28"/>
        </w:rPr>
        <w:t>‰ и 15</w:t>
      </w:r>
      <w:r w:rsidR="007C4180">
        <w:rPr>
          <w:rFonts w:ascii="Times New Roman" w:hAnsi="Times New Roman"/>
          <w:sz w:val="28"/>
          <w:szCs w:val="28"/>
        </w:rPr>
        <w:t xml:space="preserve"> </w:t>
      </w:r>
      <w:r w:rsidR="005E6A13" w:rsidRPr="006843DA">
        <w:rPr>
          <w:rFonts w:ascii="Times New Roman" w:hAnsi="Times New Roman"/>
          <w:sz w:val="28"/>
          <w:szCs w:val="28"/>
        </w:rPr>
        <w:t>‰</w:t>
      </w:r>
      <w:r w:rsidR="006A0DEE">
        <w:rPr>
          <w:rFonts w:ascii="Times New Roman" w:hAnsi="Times New Roman"/>
          <w:sz w:val="28"/>
          <w:szCs w:val="28"/>
        </w:rPr>
        <w:t xml:space="preserve"> </w:t>
      </w:r>
      <w:r w:rsidR="006A0DEE" w:rsidRPr="006843DA">
        <w:rPr>
          <w:rFonts w:ascii="Times New Roman" w:hAnsi="Times New Roman"/>
          <w:sz w:val="28"/>
          <w:szCs w:val="28"/>
        </w:rPr>
        <w:t>соответственно</w:t>
      </w:r>
      <w:r w:rsidR="005E6A13" w:rsidRPr="006843DA">
        <w:rPr>
          <w:rFonts w:ascii="Times New Roman" w:hAnsi="Times New Roman"/>
          <w:sz w:val="28"/>
          <w:szCs w:val="28"/>
        </w:rPr>
        <w:t>.</w:t>
      </w:r>
    </w:p>
    <w:p w:rsidR="007C4180" w:rsidRPr="00FB072E" w:rsidRDefault="007C4180" w:rsidP="00797514">
      <w:pPr>
        <w:pStyle w:val="aff8"/>
        <w:ind w:firstLine="567"/>
        <w:jc w:val="both"/>
        <w:rPr>
          <w:rFonts w:ascii="Times New Roman" w:hAnsi="Times New Roman"/>
          <w:sz w:val="20"/>
          <w:szCs w:val="20"/>
        </w:rPr>
      </w:pPr>
      <w:r w:rsidRPr="00FB072E">
        <w:rPr>
          <w:rFonts w:ascii="Times New Roman" w:hAnsi="Times New Roman"/>
          <w:sz w:val="20"/>
          <w:szCs w:val="20"/>
        </w:rPr>
        <w:t>П р и м е ч а н и е – Степень трудности условий проектирования (трудные и особо трудные условия) – по таблице 4.1 СП 37.13330.2012.</w:t>
      </w:r>
    </w:p>
    <w:p w:rsidR="005E6A13" w:rsidRPr="006843DA" w:rsidRDefault="005E6A13" w:rsidP="00797514">
      <w:pPr>
        <w:pStyle w:val="aff8"/>
        <w:ind w:firstLine="567"/>
        <w:jc w:val="both"/>
        <w:rPr>
          <w:rFonts w:ascii="Times New Roman" w:hAnsi="Times New Roman"/>
          <w:sz w:val="28"/>
          <w:szCs w:val="28"/>
        </w:rPr>
      </w:pPr>
      <w:r w:rsidRPr="006843DA">
        <w:rPr>
          <w:rFonts w:ascii="Times New Roman" w:hAnsi="Times New Roman"/>
          <w:sz w:val="28"/>
          <w:szCs w:val="28"/>
        </w:rPr>
        <w:t>В особо трудных условиях на реконструируемых путях для перевозки горячего чушкового чугуна, охлажденных слитков в специально оборудованных вагонах допускается продольный уклон оставлять без изменений, но не более 15</w:t>
      </w:r>
      <w:r w:rsidR="007C4180">
        <w:rPr>
          <w:rFonts w:ascii="Times New Roman" w:hAnsi="Times New Roman"/>
          <w:sz w:val="28"/>
          <w:szCs w:val="28"/>
        </w:rPr>
        <w:t xml:space="preserve"> </w:t>
      </w:r>
      <w:r w:rsidRPr="006843DA">
        <w:rPr>
          <w:rFonts w:ascii="Times New Roman" w:hAnsi="Times New Roman"/>
          <w:sz w:val="28"/>
          <w:szCs w:val="28"/>
        </w:rPr>
        <w:t>‰.</w:t>
      </w:r>
    </w:p>
    <w:p w:rsidR="005E6A13" w:rsidRPr="006843DA" w:rsidRDefault="008C68C8" w:rsidP="00797514">
      <w:pPr>
        <w:pStyle w:val="aff8"/>
        <w:ind w:firstLine="567"/>
        <w:jc w:val="both"/>
        <w:rPr>
          <w:rFonts w:ascii="Times New Roman" w:hAnsi="Times New Roman"/>
          <w:sz w:val="28"/>
          <w:szCs w:val="28"/>
        </w:rPr>
      </w:pPr>
      <w:r w:rsidRPr="006843DA">
        <w:rPr>
          <w:rFonts w:ascii="Times New Roman" w:hAnsi="Times New Roman"/>
          <w:sz w:val="28"/>
          <w:szCs w:val="28"/>
        </w:rPr>
        <w:t>6.12</w:t>
      </w:r>
      <w:r w:rsidR="005E6A13" w:rsidRPr="006843DA">
        <w:rPr>
          <w:rFonts w:ascii="Times New Roman" w:hAnsi="Times New Roman"/>
          <w:sz w:val="28"/>
          <w:szCs w:val="28"/>
        </w:rPr>
        <w:t xml:space="preserve"> Радиусы кривых в плане на шлаковых отвалах металлургических заводов должны быть не менее 250 м, а в особо трудных условиях </w:t>
      </w:r>
      <w:r w:rsidR="007C4180">
        <w:rPr>
          <w:rFonts w:ascii="Times New Roman" w:hAnsi="Times New Roman"/>
          <w:sz w:val="28"/>
          <w:szCs w:val="28"/>
        </w:rPr>
        <w:t>–</w:t>
      </w:r>
      <w:r w:rsidR="005E6A13" w:rsidRPr="006843DA">
        <w:rPr>
          <w:rFonts w:ascii="Times New Roman" w:hAnsi="Times New Roman"/>
          <w:sz w:val="28"/>
          <w:szCs w:val="28"/>
        </w:rPr>
        <w:t xml:space="preserve"> 200 м.</w:t>
      </w:r>
    </w:p>
    <w:p w:rsidR="005E6A13" w:rsidRPr="006843DA" w:rsidRDefault="008C68C8" w:rsidP="00797514">
      <w:pPr>
        <w:pStyle w:val="aff8"/>
        <w:ind w:firstLine="567"/>
        <w:jc w:val="both"/>
        <w:rPr>
          <w:rFonts w:ascii="Times New Roman" w:hAnsi="Times New Roman"/>
          <w:sz w:val="28"/>
          <w:szCs w:val="28"/>
        </w:rPr>
      </w:pPr>
      <w:r w:rsidRPr="006843DA">
        <w:rPr>
          <w:rFonts w:ascii="Times New Roman" w:hAnsi="Times New Roman"/>
          <w:sz w:val="28"/>
          <w:szCs w:val="28"/>
        </w:rPr>
        <w:t>6.13</w:t>
      </w:r>
      <w:r w:rsidR="005E6A13" w:rsidRPr="006843DA">
        <w:rPr>
          <w:rFonts w:ascii="Times New Roman" w:hAnsi="Times New Roman"/>
          <w:sz w:val="28"/>
          <w:szCs w:val="28"/>
        </w:rPr>
        <w:t xml:space="preserve"> На путях, где обращается подвижной состав для перевозки жидкого чугуна, шлака, слитков, укладка старогодных рельсов не допускается. </w:t>
      </w:r>
      <w:r w:rsidR="004D233A" w:rsidRPr="006843DA">
        <w:rPr>
          <w:rFonts w:ascii="Times New Roman" w:hAnsi="Times New Roman"/>
          <w:sz w:val="28"/>
          <w:szCs w:val="28"/>
        </w:rPr>
        <w:t>В конструкции должны использоваться рельсы т</w:t>
      </w:r>
      <w:r w:rsidR="005E6A13" w:rsidRPr="006843DA">
        <w:rPr>
          <w:rFonts w:ascii="Times New Roman" w:hAnsi="Times New Roman"/>
          <w:sz w:val="28"/>
          <w:szCs w:val="28"/>
        </w:rPr>
        <w:t>ип</w:t>
      </w:r>
      <w:r w:rsidR="004D233A" w:rsidRPr="006843DA">
        <w:rPr>
          <w:rFonts w:ascii="Times New Roman" w:hAnsi="Times New Roman"/>
          <w:sz w:val="28"/>
          <w:szCs w:val="28"/>
        </w:rPr>
        <w:t>ов</w:t>
      </w:r>
      <w:r w:rsidR="005E6A13" w:rsidRPr="006843DA">
        <w:rPr>
          <w:rFonts w:ascii="Times New Roman" w:hAnsi="Times New Roman"/>
          <w:sz w:val="28"/>
          <w:szCs w:val="28"/>
        </w:rPr>
        <w:t xml:space="preserve"> Р65</w:t>
      </w:r>
      <w:r w:rsidR="007C4180">
        <w:rPr>
          <w:rFonts w:ascii="Times New Roman" w:hAnsi="Times New Roman"/>
          <w:sz w:val="28"/>
          <w:szCs w:val="28"/>
        </w:rPr>
        <w:t xml:space="preserve"> </w:t>
      </w:r>
      <w:r w:rsidR="004D233A" w:rsidRPr="006843DA">
        <w:rPr>
          <w:rFonts w:ascii="Times New Roman" w:hAnsi="Times New Roman"/>
          <w:sz w:val="28"/>
          <w:szCs w:val="28"/>
        </w:rPr>
        <w:t>и</w:t>
      </w:r>
      <w:r w:rsidR="002830BD" w:rsidRPr="006843DA">
        <w:rPr>
          <w:rFonts w:ascii="Times New Roman" w:hAnsi="Times New Roman"/>
          <w:sz w:val="28"/>
          <w:szCs w:val="28"/>
        </w:rPr>
        <w:t xml:space="preserve"> РП65</w:t>
      </w:r>
      <w:r w:rsidR="005E6A13" w:rsidRPr="006843DA">
        <w:rPr>
          <w:rFonts w:ascii="Times New Roman" w:hAnsi="Times New Roman"/>
          <w:sz w:val="28"/>
          <w:szCs w:val="28"/>
        </w:rPr>
        <w:t>.</w:t>
      </w:r>
    </w:p>
    <w:p w:rsidR="00641DF5" w:rsidRPr="006843DA" w:rsidRDefault="008C68C8" w:rsidP="00797514">
      <w:pPr>
        <w:pStyle w:val="aff8"/>
        <w:ind w:firstLine="567"/>
        <w:jc w:val="both"/>
        <w:rPr>
          <w:rFonts w:ascii="Times New Roman" w:hAnsi="Times New Roman"/>
          <w:sz w:val="28"/>
          <w:szCs w:val="28"/>
        </w:rPr>
      </w:pPr>
      <w:r w:rsidRPr="006843DA">
        <w:rPr>
          <w:rFonts w:ascii="Times New Roman" w:hAnsi="Times New Roman"/>
          <w:sz w:val="28"/>
          <w:szCs w:val="28"/>
        </w:rPr>
        <w:t>6.14</w:t>
      </w:r>
      <w:r w:rsidR="005E6A13" w:rsidRPr="006843DA">
        <w:rPr>
          <w:rFonts w:ascii="Times New Roman" w:hAnsi="Times New Roman"/>
          <w:sz w:val="28"/>
          <w:szCs w:val="28"/>
        </w:rPr>
        <w:t xml:space="preserve"> На передвижных путях отвалов горячего шлака должны укладываться рельсы Р65</w:t>
      </w:r>
      <w:r w:rsidR="007C4180">
        <w:rPr>
          <w:rFonts w:ascii="Times New Roman" w:hAnsi="Times New Roman"/>
          <w:sz w:val="28"/>
          <w:szCs w:val="28"/>
        </w:rPr>
        <w:t xml:space="preserve"> и РП</w:t>
      </w:r>
      <w:r w:rsidR="0047629C" w:rsidRPr="006843DA">
        <w:rPr>
          <w:rFonts w:ascii="Times New Roman" w:hAnsi="Times New Roman"/>
          <w:sz w:val="28"/>
          <w:szCs w:val="28"/>
        </w:rPr>
        <w:t>65</w:t>
      </w:r>
      <w:r w:rsidR="005E6A13" w:rsidRPr="006843DA">
        <w:rPr>
          <w:rFonts w:ascii="Times New Roman" w:hAnsi="Times New Roman"/>
          <w:sz w:val="28"/>
          <w:szCs w:val="28"/>
        </w:rPr>
        <w:t xml:space="preserve"> на металлических шпалах с эпюрой </w:t>
      </w:r>
      <w:r w:rsidR="00196124">
        <w:rPr>
          <w:rFonts w:ascii="Times New Roman" w:hAnsi="Times New Roman"/>
          <w:sz w:val="28"/>
          <w:szCs w:val="28"/>
        </w:rPr>
        <w:br/>
      </w:r>
      <w:r w:rsidR="005E6A13" w:rsidRPr="006843DA">
        <w:rPr>
          <w:rFonts w:ascii="Times New Roman" w:hAnsi="Times New Roman"/>
          <w:sz w:val="28"/>
          <w:szCs w:val="28"/>
        </w:rPr>
        <w:t>1840 шт</w:t>
      </w:r>
      <w:r w:rsidR="007C4180">
        <w:rPr>
          <w:rFonts w:ascii="Times New Roman" w:hAnsi="Times New Roman"/>
          <w:sz w:val="28"/>
          <w:szCs w:val="28"/>
        </w:rPr>
        <w:t>.</w:t>
      </w:r>
      <w:r w:rsidR="0047629C" w:rsidRPr="006843DA">
        <w:rPr>
          <w:rFonts w:ascii="Times New Roman" w:hAnsi="Times New Roman"/>
          <w:sz w:val="28"/>
          <w:szCs w:val="28"/>
        </w:rPr>
        <w:t>/км</w:t>
      </w:r>
      <w:r w:rsidR="005E6A13" w:rsidRPr="006843DA">
        <w:rPr>
          <w:rFonts w:ascii="Times New Roman" w:hAnsi="Times New Roman"/>
          <w:sz w:val="28"/>
          <w:szCs w:val="28"/>
        </w:rPr>
        <w:t>.</w:t>
      </w:r>
    </w:p>
    <w:p w:rsidR="00641DF5" w:rsidRPr="006843DA" w:rsidRDefault="008C68C8" w:rsidP="00797514">
      <w:pPr>
        <w:pStyle w:val="aff8"/>
        <w:ind w:firstLine="567"/>
        <w:jc w:val="both"/>
        <w:rPr>
          <w:rFonts w:ascii="Times New Roman" w:hAnsi="Times New Roman"/>
          <w:sz w:val="28"/>
          <w:szCs w:val="28"/>
        </w:rPr>
      </w:pPr>
      <w:r w:rsidRPr="006843DA">
        <w:rPr>
          <w:rFonts w:ascii="Times New Roman" w:hAnsi="Times New Roman"/>
          <w:sz w:val="28"/>
          <w:szCs w:val="28"/>
        </w:rPr>
        <w:t>6.15</w:t>
      </w:r>
      <w:r w:rsidR="00E96A86" w:rsidRPr="006843DA">
        <w:rPr>
          <w:rFonts w:ascii="Times New Roman" w:hAnsi="Times New Roman"/>
          <w:sz w:val="28"/>
          <w:szCs w:val="28"/>
        </w:rPr>
        <w:t xml:space="preserve"> При проектировании для подъездных и технологических путей устройств СЦБ и связи, не отличающихся от аналогичных устройств железных дорог общего пользования, следует выполнять требования </w:t>
      </w:r>
      <w:r w:rsidR="003B381B" w:rsidRPr="006843DA">
        <w:rPr>
          <w:rFonts w:ascii="Times New Roman" w:hAnsi="Times New Roman"/>
          <w:sz w:val="28"/>
          <w:szCs w:val="28"/>
        </w:rPr>
        <w:t>в соответствии с</w:t>
      </w:r>
      <w:r w:rsidR="00DF0E23" w:rsidRPr="006843DA">
        <w:rPr>
          <w:rFonts w:ascii="Times New Roman" w:hAnsi="Times New Roman"/>
          <w:sz w:val="28"/>
          <w:szCs w:val="28"/>
        </w:rPr>
        <w:t xml:space="preserve"> </w:t>
      </w:r>
      <w:r w:rsidR="00E96A86" w:rsidRPr="006843DA">
        <w:rPr>
          <w:rFonts w:ascii="Times New Roman" w:hAnsi="Times New Roman"/>
          <w:sz w:val="28"/>
          <w:szCs w:val="28"/>
        </w:rPr>
        <w:t>дейс</w:t>
      </w:r>
      <w:r w:rsidR="0033572F" w:rsidRPr="006843DA">
        <w:rPr>
          <w:rFonts w:ascii="Times New Roman" w:hAnsi="Times New Roman"/>
          <w:sz w:val="28"/>
          <w:szCs w:val="28"/>
        </w:rPr>
        <w:t>твующи</w:t>
      </w:r>
      <w:r w:rsidR="00DF0E23" w:rsidRPr="006843DA">
        <w:rPr>
          <w:rFonts w:ascii="Times New Roman" w:hAnsi="Times New Roman"/>
          <w:sz w:val="28"/>
          <w:szCs w:val="28"/>
        </w:rPr>
        <w:t>ми</w:t>
      </w:r>
      <w:r w:rsidR="0033572F" w:rsidRPr="006843DA">
        <w:rPr>
          <w:rFonts w:ascii="Times New Roman" w:hAnsi="Times New Roman"/>
          <w:sz w:val="28"/>
          <w:szCs w:val="28"/>
        </w:rPr>
        <w:t xml:space="preserve"> нормативны</w:t>
      </w:r>
      <w:r w:rsidR="00DF0E23" w:rsidRPr="006843DA">
        <w:rPr>
          <w:rFonts w:ascii="Times New Roman" w:hAnsi="Times New Roman"/>
          <w:sz w:val="28"/>
          <w:szCs w:val="28"/>
        </w:rPr>
        <w:t>ми</w:t>
      </w:r>
      <w:r w:rsidR="0033572F" w:rsidRPr="006843DA">
        <w:rPr>
          <w:rFonts w:ascii="Times New Roman" w:hAnsi="Times New Roman"/>
          <w:sz w:val="28"/>
          <w:szCs w:val="28"/>
        </w:rPr>
        <w:t xml:space="preserve"> документ</w:t>
      </w:r>
      <w:r w:rsidR="00DF0E23" w:rsidRPr="006843DA">
        <w:rPr>
          <w:rFonts w:ascii="Times New Roman" w:hAnsi="Times New Roman"/>
          <w:sz w:val="28"/>
          <w:szCs w:val="28"/>
        </w:rPr>
        <w:t>ами</w:t>
      </w:r>
      <w:r w:rsidR="0033572F" w:rsidRPr="006843DA">
        <w:rPr>
          <w:rFonts w:ascii="Times New Roman" w:hAnsi="Times New Roman"/>
          <w:sz w:val="28"/>
          <w:szCs w:val="28"/>
        </w:rPr>
        <w:t>.</w:t>
      </w:r>
    </w:p>
    <w:p w:rsidR="00641DF5" w:rsidRDefault="00CE0434" w:rsidP="00797514">
      <w:pPr>
        <w:pStyle w:val="aff8"/>
        <w:ind w:firstLine="567"/>
        <w:jc w:val="both"/>
        <w:rPr>
          <w:rFonts w:ascii="Times New Roman" w:hAnsi="Times New Roman"/>
          <w:sz w:val="28"/>
          <w:szCs w:val="28"/>
        </w:rPr>
      </w:pPr>
      <w:r w:rsidRPr="006843DA">
        <w:rPr>
          <w:rFonts w:ascii="Times New Roman" w:hAnsi="Times New Roman"/>
          <w:sz w:val="28"/>
          <w:szCs w:val="28"/>
        </w:rPr>
        <w:t>6.16</w:t>
      </w:r>
      <w:r w:rsidR="00DB3CC1" w:rsidRPr="006843DA">
        <w:rPr>
          <w:rFonts w:ascii="Times New Roman" w:hAnsi="Times New Roman"/>
          <w:sz w:val="28"/>
          <w:szCs w:val="28"/>
        </w:rPr>
        <w:t xml:space="preserve"> </w:t>
      </w:r>
      <w:r w:rsidR="00641DF5" w:rsidRPr="006843DA">
        <w:rPr>
          <w:rFonts w:ascii="Times New Roman" w:hAnsi="Times New Roman"/>
          <w:sz w:val="28"/>
          <w:szCs w:val="28"/>
        </w:rPr>
        <w:t>Конструкци</w:t>
      </w:r>
      <w:r w:rsidR="007C4180">
        <w:rPr>
          <w:rFonts w:ascii="Times New Roman" w:hAnsi="Times New Roman"/>
          <w:sz w:val="28"/>
          <w:szCs w:val="28"/>
        </w:rPr>
        <w:t>я</w:t>
      </w:r>
      <w:r w:rsidR="00641DF5" w:rsidRPr="006843DA">
        <w:rPr>
          <w:rFonts w:ascii="Times New Roman" w:hAnsi="Times New Roman"/>
          <w:sz w:val="28"/>
          <w:szCs w:val="28"/>
        </w:rPr>
        <w:t xml:space="preserve"> верхнего строения передвижных железнодорожных путей в карьерах и на отвалах в зависимости от несущей способности основания и осевых нагрузок принима</w:t>
      </w:r>
      <w:r w:rsidR="004D233A" w:rsidRPr="006843DA">
        <w:rPr>
          <w:rFonts w:ascii="Times New Roman" w:hAnsi="Times New Roman"/>
          <w:sz w:val="28"/>
          <w:szCs w:val="28"/>
        </w:rPr>
        <w:t xml:space="preserve">ется </w:t>
      </w:r>
      <w:r w:rsidR="00641DF5" w:rsidRPr="006843DA">
        <w:rPr>
          <w:rFonts w:ascii="Times New Roman" w:hAnsi="Times New Roman"/>
          <w:sz w:val="28"/>
          <w:szCs w:val="28"/>
        </w:rPr>
        <w:t xml:space="preserve">по </w:t>
      </w:r>
      <w:r w:rsidRPr="006843DA">
        <w:rPr>
          <w:rFonts w:ascii="Times New Roman" w:hAnsi="Times New Roman"/>
          <w:sz w:val="28"/>
          <w:szCs w:val="28"/>
        </w:rPr>
        <w:t xml:space="preserve">таблице </w:t>
      </w:r>
      <w:r w:rsidR="007C4180">
        <w:rPr>
          <w:rFonts w:ascii="Times New Roman" w:hAnsi="Times New Roman"/>
          <w:sz w:val="28"/>
          <w:szCs w:val="28"/>
        </w:rPr>
        <w:t>6.1</w:t>
      </w:r>
      <w:r w:rsidR="00F43DA9" w:rsidRPr="006843DA">
        <w:rPr>
          <w:rFonts w:ascii="Times New Roman" w:hAnsi="Times New Roman"/>
          <w:sz w:val="28"/>
          <w:szCs w:val="28"/>
        </w:rPr>
        <w:t>.</w:t>
      </w:r>
    </w:p>
    <w:p w:rsidR="007C4180" w:rsidRDefault="007C4180" w:rsidP="00797514">
      <w:pPr>
        <w:pStyle w:val="aff8"/>
        <w:jc w:val="both"/>
        <w:rPr>
          <w:rFonts w:ascii="Times New Roman" w:hAnsi="Times New Roman"/>
          <w:sz w:val="28"/>
          <w:szCs w:val="28"/>
        </w:rPr>
      </w:pPr>
    </w:p>
    <w:p w:rsidR="00196124" w:rsidRPr="008E22AC" w:rsidRDefault="00196124" w:rsidP="00196124">
      <w:pPr>
        <w:pStyle w:val="aff8"/>
        <w:jc w:val="both"/>
        <w:rPr>
          <w:rFonts w:ascii="Times New Roman" w:hAnsi="Times New Roman"/>
          <w:bCs/>
          <w:sz w:val="28"/>
          <w:szCs w:val="28"/>
        </w:rPr>
      </w:pPr>
      <w:r w:rsidRPr="008E22AC">
        <w:rPr>
          <w:rFonts w:ascii="Times New Roman" w:hAnsi="Times New Roman"/>
          <w:bCs/>
          <w:sz w:val="28"/>
          <w:szCs w:val="28"/>
        </w:rPr>
        <w:t>Т а б л и ц а   6.1</w:t>
      </w:r>
    </w:p>
    <w:tbl>
      <w:tblPr>
        <w:tblW w:w="507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86"/>
        <w:gridCol w:w="1159"/>
        <w:gridCol w:w="1742"/>
        <w:gridCol w:w="1021"/>
        <w:gridCol w:w="1161"/>
        <w:gridCol w:w="1742"/>
        <w:gridCol w:w="1011"/>
      </w:tblGrid>
      <w:tr w:rsidR="00196124" w:rsidRPr="008E22AC" w:rsidTr="00C257ED">
        <w:trPr>
          <w:trHeight w:val="469"/>
        </w:trPr>
        <w:tc>
          <w:tcPr>
            <w:tcW w:w="970" w:type="pct"/>
            <w:vMerge w:val="restart"/>
            <w:shd w:val="clear" w:color="auto" w:fill="auto"/>
          </w:tcPr>
          <w:p w:rsidR="00196124" w:rsidRPr="008E22AC" w:rsidRDefault="00196124" w:rsidP="00C257ED">
            <w:pPr>
              <w:pStyle w:val="aff8"/>
              <w:jc w:val="center"/>
              <w:rPr>
                <w:rFonts w:ascii="Times New Roman" w:hAnsi="Times New Roman"/>
                <w:sz w:val="24"/>
                <w:szCs w:val="24"/>
              </w:rPr>
            </w:pPr>
            <w:r w:rsidRPr="008E22AC">
              <w:rPr>
                <w:rFonts w:ascii="Times New Roman" w:hAnsi="Times New Roman"/>
                <w:sz w:val="24"/>
                <w:szCs w:val="24"/>
              </w:rPr>
              <w:t>Параметр верхнего строения пути</w:t>
            </w:r>
          </w:p>
        </w:tc>
        <w:tc>
          <w:tcPr>
            <w:tcW w:w="4030" w:type="pct"/>
            <w:gridSpan w:val="6"/>
            <w:shd w:val="clear" w:color="auto" w:fill="auto"/>
          </w:tcPr>
          <w:p w:rsidR="00196124" w:rsidRPr="008E22AC" w:rsidRDefault="00196124" w:rsidP="00C257ED">
            <w:pPr>
              <w:pStyle w:val="aff8"/>
              <w:jc w:val="center"/>
              <w:rPr>
                <w:rFonts w:ascii="Times New Roman" w:hAnsi="Times New Roman"/>
                <w:sz w:val="24"/>
                <w:szCs w:val="24"/>
              </w:rPr>
            </w:pPr>
            <w:r w:rsidRPr="008E22AC">
              <w:rPr>
                <w:rFonts w:ascii="Times New Roman" w:hAnsi="Times New Roman"/>
                <w:sz w:val="24"/>
                <w:szCs w:val="24"/>
              </w:rPr>
              <w:t>Значени</w:t>
            </w:r>
            <w:r>
              <w:rPr>
                <w:rFonts w:ascii="Times New Roman" w:hAnsi="Times New Roman"/>
                <w:sz w:val="24"/>
                <w:szCs w:val="24"/>
              </w:rPr>
              <w:t>е</w:t>
            </w:r>
            <w:r w:rsidRPr="008E22AC">
              <w:rPr>
                <w:rFonts w:ascii="Times New Roman" w:hAnsi="Times New Roman"/>
                <w:sz w:val="24"/>
                <w:szCs w:val="24"/>
              </w:rPr>
              <w:t xml:space="preserve"> параметр</w:t>
            </w:r>
            <w:r>
              <w:rPr>
                <w:rFonts w:ascii="Times New Roman" w:hAnsi="Times New Roman"/>
                <w:sz w:val="24"/>
                <w:szCs w:val="24"/>
              </w:rPr>
              <w:t>а</w:t>
            </w:r>
            <w:r w:rsidRPr="008E22AC">
              <w:rPr>
                <w:rFonts w:ascii="Times New Roman" w:hAnsi="Times New Roman"/>
                <w:sz w:val="24"/>
                <w:szCs w:val="24"/>
              </w:rPr>
              <w:t xml:space="preserve"> при характеристике основания передвижных путей</w:t>
            </w:r>
          </w:p>
        </w:tc>
      </w:tr>
      <w:tr w:rsidR="00196124" w:rsidRPr="008E22AC" w:rsidTr="00C257ED">
        <w:trPr>
          <w:trHeight w:val="843"/>
        </w:trPr>
        <w:tc>
          <w:tcPr>
            <w:tcW w:w="970" w:type="pct"/>
            <w:vMerge/>
            <w:shd w:val="clear" w:color="auto" w:fill="auto"/>
          </w:tcPr>
          <w:p w:rsidR="00196124" w:rsidRPr="008E22AC" w:rsidRDefault="00196124" w:rsidP="00C257ED">
            <w:pPr>
              <w:pStyle w:val="aff8"/>
              <w:jc w:val="center"/>
              <w:rPr>
                <w:rFonts w:ascii="Times New Roman" w:hAnsi="Times New Roman"/>
                <w:sz w:val="24"/>
                <w:szCs w:val="24"/>
              </w:rPr>
            </w:pPr>
          </w:p>
        </w:tc>
        <w:tc>
          <w:tcPr>
            <w:tcW w:w="2017" w:type="pct"/>
            <w:gridSpan w:val="3"/>
            <w:shd w:val="clear" w:color="auto" w:fill="auto"/>
          </w:tcPr>
          <w:p w:rsidR="00196124" w:rsidRPr="008E22AC" w:rsidRDefault="00196124" w:rsidP="00C257ED">
            <w:pPr>
              <w:pStyle w:val="aff8"/>
              <w:jc w:val="center"/>
              <w:rPr>
                <w:rFonts w:ascii="Times New Roman" w:hAnsi="Times New Roman"/>
                <w:sz w:val="24"/>
                <w:szCs w:val="24"/>
              </w:rPr>
            </w:pPr>
            <w:r w:rsidRPr="008E22AC">
              <w:rPr>
                <w:rFonts w:ascii="Times New Roman" w:hAnsi="Times New Roman"/>
                <w:sz w:val="24"/>
                <w:szCs w:val="24"/>
              </w:rPr>
              <w:t>Основание с малой несущей способностью (глины, суглинки, аргиллиты и т. п.)</w:t>
            </w:r>
          </w:p>
        </w:tc>
        <w:tc>
          <w:tcPr>
            <w:tcW w:w="2013" w:type="pct"/>
            <w:gridSpan w:val="3"/>
            <w:shd w:val="clear" w:color="auto" w:fill="auto"/>
          </w:tcPr>
          <w:p w:rsidR="00196124" w:rsidRPr="008E22AC" w:rsidRDefault="00196124" w:rsidP="00C257ED">
            <w:pPr>
              <w:pStyle w:val="aff8"/>
              <w:jc w:val="center"/>
              <w:rPr>
                <w:rFonts w:ascii="Times New Roman" w:hAnsi="Times New Roman"/>
                <w:sz w:val="24"/>
                <w:szCs w:val="24"/>
              </w:rPr>
            </w:pPr>
            <w:r w:rsidRPr="008E22AC">
              <w:rPr>
                <w:rFonts w:ascii="Times New Roman" w:hAnsi="Times New Roman"/>
                <w:sz w:val="24"/>
                <w:szCs w:val="24"/>
              </w:rPr>
              <w:t>Спальное основание</w:t>
            </w:r>
          </w:p>
        </w:tc>
      </w:tr>
      <w:tr w:rsidR="00196124" w:rsidRPr="008E22AC" w:rsidTr="00C257ED">
        <w:trPr>
          <w:trHeight w:val="278"/>
        </w:trPr>
        <w:tc>
          <w:tcPr>
            <w:tcW w:w="970" w:type="pct"/>
            <w:vMerge/>
            <w:shd w:val="clear" w:color="auto" w:fill="auto"/>
          </w:tcPr>
          <w:p w:rsidR="00196124" w:rsidRPr="008E22AC" w:rsidRDefault="00196124" w:rsidP="00C257ED">
            <w:pPr>
              <w:pStyle w:val="aff8"/>
              <w:jc w:val="center"/>
              <w:rPr>
                <w:rFonts w:ascii="Times New Roman" w:hAnsi="Times New Roman"/>
                <w:sz w:val="24"/>
                <w:szCs w:val="24"/>
              </w:rPr>
            </w:pPr>
          </w:p>
        </w:tc>
        <w:tc>
          <w:tcPr>
            <w:tcW w:w="4030" w:type="pct"/>
            <w:gridSpan w:val="6"/>
            <w:shd w:val="clear" w:color="auto" w:fill="auto"/>
          </w:tcPr>
          <w:p w:rsidR="00196124" w:rsidRPr="008E22AC" w:rsidRDefault="00196124" w:rsidP="00C257ED">
            <w:pPr>
              <w:pStyle w:val="aff8"/>
              <w:jc w:val="center"/>
              <w:rPr>
                <w:rFonts w:ascii="Times New Roman" w:hAnsi="Times New Roman"/>
                <w:sz w:val="24"/>
                <w:szCs w:val="24"/>
              </w:rPr>
            </w:pPr>
            <w:r w:rsidRPr="008E22AC">
              <w:rPr>
                <w:rFonts w:ascii="Times New Roman" w:hAnsi="Times New Roman"/>
                <w:sz w:val="24"/>
                <w:szCs w:val="24"/>
              </w:rPr>
              <w:t>при осевой нагрузке подвижного состава, кН</w:t>
            </w:r>
          </w:p>
        </w:tc>
      </w:tr>
      <w:tr w:rsidR="00196124" w:rsidRPr="008E22AC" w:rsidTr="00C257ED">
        <w:trPr>
          <w:trHeight w:val="370"/>
        </w:trPr>
        <w:tc>
          <w:tcPr>
            <w:tcW w:w="970" w:type="pct"/>
            <w:vMerge/>
            <w:shd w:val="clear" w:color="auto" w:fill="auto"/>
          </w:tcPr>
          <w:p w:rsidR="00196124" w:rsidRPr="008E22AC" w:rsidRDefault="00196124" w:rsidP="00C257ED">
            <w:pPr>
              <w:pStyle w:val="aff8"/>
              <w:rPr>
                <w:rFonts w:ascii="Times New Roman" w:hAnsi="Times New Roman"/>
                <w:sz w:val="24"/>
                <w:szCs w:val="24"/>
              </w:rPr>
            </w:pPr>
          </w:p>
        </w:tc>
        <w:tc>
          <w:tcPr>
            <w:tcW w:w="596" w:type="pct"/>
            <w:shd w:val="clear" w:color="auto" w:fill="auto"/>
          </w:tcPr>
          <w:p w:rsidR="00196124" w:rsidRPr="008E22AC" w:rsidRDefault="00196124" w:rsidP="00C257ED">
            <w:pPr>
              <w:pStyle w:val="aff8"/>
              <w:jc w:val="center"/>
              <w:rPr>
                <w:rFonts w:ascii="Times New Roman" w:hAnsi="Times New Roman"/>
                <w:sz w:val="24"/>
                <w:szCs w:val="24"/>
              </w:rPr>
            </w:pPr>
            <w:r w:rsidRPr="008E22AC">
              <w:rPr>
                <w:rFonts w:ascii="Times New Roman" w:hAnsi="Times New Roman"/>
                <w:sz w:val="24"/>
                <w:szCs w:val="24"/>
              </w:rPr>
              <w:t>до 265</w:t>
            </w:r>
          </w:p>
        </w:tc>
        <w:tc>
          <w:tcPr>
            <w:tcW w:w="896" w:type="pct"/>
            <w:shd w:val="clear" w:color="auto" w:fill="auto"/>
          </w:tcPr>
          <w:p w:rsidR="00196124" w:rsidRPr="008E22AC" w:rsidRDefault="00196124" w:rsidP="00C257ED">
            <w:pPr>
              <w:pStyle w:val="aff8"/>
              <w:jc w:val="center"/>
              <w:rPr>
                <w:rFonts w:ascii="Times New Roman" w:hAnsi="Times New Roman"/>
                <w:sz w:val="24"/>
                <w:szCs w:val="24"/>
              </w:rPr>
            </w:pPr>
            <w:r w:rsidRPr="008E22AC">
              <w:rPr>
                <w:rFonts w:ascii="Times New Roman" w:hAnsi="Times New Roman"/>
                <w:sz w:val="24"/>
                <w:szCs w:val="24"/>
              </w:rPr>
              <w:t>св. 285 до 294</w:t>
            </w:r>
          </w:p>
        </w:tc>
        <w:tc>
          <w:tcPr>
            <w:tcW w:w="525" w:type="pct"/>
            <w:shd w:val="clear" w:color="auto" w:fill="auto"/>
          </w:tcPr>
          <w:p w:rsidR="00196124" w:rsidRPr="008E22AC" w:rsidRDefault="00196124" w:rsidP="00C257ED">
            <w:pPr>
              <w:pStyle w:val="aff8"/>
              <w:jc w:val="center"/>
              <w:rPr>
                <w:rFonts w:ascii="Times New Roman" w:hAnsi="Times New Roman"/>
                <w:sz w:val="24"/>
                <w:szCs w:val="24"/>
              </w:rPr>
            </w:pPr>
            <w:r w:rsidRPr="008E22AC">
              <w:rPr>
                <w:rFonts w:ascii="Times New Roman" w:hAnsi="Times New Roman"/>
                <w:sz w:val="24"/>
                <w:szCs w:val="24"/>
              </w:rPr>
              <w:t>св. 294</w:t>
            </w:r>
          </w:p>
        </w:tc>
        <w:tc>
          <w:tcPr>
            <w:tcW w:w="597" w:type="pct"/>
            <w:shd w:val="clear" w:color="auto" w:fill="auto"/>
          </w:tcPr>
          <w:p w:rsidR="00196124" w:rsidRPr="008E22AC" w:rsidRDefault="00196124" w:rsidP="00C257ED">
            <w:pPr>
              <w:pStyle w:val="aff8"/>
              <w:jc w:val="center"/>
              <w:rPr>
                <w:rFonts w:ascii="Times New Roman" w:hAnsi="Times New Roman"/>
                <w:sz w:val="24"/>
                <w:szCs w:val="24"/>
              </w:rPr>
            </w:pPr>
            <w:r w:rsidRPr="008E22AC">
              <w:rPr>
                <w:rFonts w:ascii="Times New Roman" w:hAnsi="Times New Roman"/>
                <w:sz w:val="24"/>
                <w:szCs w:val="24"/>
              </w:rPr>
              <w:t>до 265</w:t>
            </w:r>
          </w:p>
        </w:tc>
        <w:tc>
          <w:tcPr>
            <w:tcW w:w="896" w:type="pct"/>
            <w:shd w:val="clear" w:color="auto" w:fill="auto"/>
          </w:tcPr>
          <w:p w:rsidR="00196124" w:rsidRPr="008E22AC" w:rsidRDefault="00196124" w:rsidP="00C257ED">
            <w:pPr>
              <w:pStyle w:val="aff8"/>
              <w:jc w:val="center"/>
              <w:rPr>
                <w:rFonts w:ascii="Times New Roman" w:hAnsi="Times New Roman"/>
                <w:sz w:val="24"/>
                <w:szCs w:val="24"/>
              </w:rPr>
            </w:pPr>
            <w:r w:rsidRPr="008E22AC">
              <w:rPr>
                <w:rFonts w:ascii="Times New Roman" w:hAnsi="Times New Roman"/>
                <w:sz w:val="24"/>
                <w:szCs w:val="24"/>
              </w:rPr>
              <w:t>св. 205 до 294</w:t>
            </w:r>
          </w:p>
        </w:tc>
        <w:tc>
          <w:tcPr>
            <w:tcW w:w="520" w:type="pct"/>
            <w:shd w:val="clear" w:color="auto" w:fill="auto"/>
          </w:tcPr>
          <w:p w:rsidR="00196124" w:rsidRPr="008E22AC" w:rsidRDefault="00196124" w:rsidP="00C257ED">
            <w:pPr>
              <w:pStyle w:val="aff8"/>
              <w:jc w:val="center"/>
              <w:rPr>
                <w:rFonts w:ascii="Times New Roman" w:hAnsi="Times New Roman"/>
                <w:sz w:val="24"/>
                <w:szCs w:val="24"/>
              </w:rPr>
            </w:pPr>
            <w:r w:rsidRPr="008E22AC">
              <w:rPr>
                <w:rFonts w:ascii="Times New Roman" w:hAnsi="Times New Roman"/>
                <w:sz w:val="24"/>
                <w:szCs w:val="24"/>
              </w:rPr>
              <w:t>св. 294</w:t>
            </w:r>
          </w:p>
        </w:tc>
      </w:tr>
      <w:tr w:rsidR="00196124" w:rsidRPr="008E22AC" w:rsidTr="00C257ED">
        <w:trPr>
          <w:trHeight w:val="315"/>
        </w:trPr>
        <w:tc>
          <w:tcPr>
            <w:tcW w:w="970" w:type="pct"/>
            <w:shd w:val="clear" w:color="auto" w:fill="auto"/>
          </w:tcPr>
          <w:p w:rsidR="00196124" w:rsidRPr="008E22AC" w:rsidRDefault="00196124" w:rsidP="00C257ED">
            <w:pPr>
              <w:pStyle w:val="aff8"/>
              <w:rPr>
                <w:rFonts w:ascii="Times New Roman" w:hAnsi="Times New Roman"/>
                <w:sz w:val="24"/>
                <w:szCs w:val="24"/>
              </w:rPr>
            </w:pPr>
            <w:r w:rsidRPr="008E22AC">
              <w:rPr>
                <w:rFonts w:ascii="Times New Roman" w:hAnsi="Times New Roman"/>
                <w:sz w:val="24"/>
                <w:szCs w:val="24"/>
              </w:rPr>
              <w:t>Тип рельсов</w:t>
            </w:r>
          </w:p>
        </w:tc>
        <w:tc>
          <w:tcPr>
            <w:tcW w:w="596" w:type="pct"/>
            <w:shd w:val="clear" w:color="auto" w:fill="auto"/>
          </w:tcPr>
          <w:p w:rsidR="00196124" w:rsidRPr="008E22AC" w:rsidRDefault="00196124" w:rsidP="00C257ED">
            <w:pPr>
              <w:pStyle w:val="aff8"/>
              <w:jc w:val="center"/>
              <w:rPr>
                <w:rFonts w:ascii="Times New Roman" w:hAnsi="Times New Roman"/>
                <w:sz w:val="24"/>
                <w:szCs w:val="24"/>
              </w:rPr>
            </w:pPr>
            <w:r w:rsidRPr="008E22AC">
              <w:rPr>
                <w:rFonts w:ascii="Times New Roman" w:hAnsi="Times New Roman"/>
                <w:sz w:val="24"/>
                <w:szCs w:val="24"/>
              </w:rPr>
              <w:t xml:space="preserve">Р65, </w:t>
            </w:r>
            <w:r>
              <w:rPr>
                <w:rFonts w:ascii="Times New Roman" w:hAnsi="Times New Roman"/>
                <w:sz w:val="24"/>
                <w:szCs w:val="24"/>
              </w:rPr>
              <w:t xml:space="preserve">               Р 65*, </w:t>
            </w:r>
            <w:r w:rsidRPr="008E22AC">
              <w:rPr>
                <w:rFonts w:ascii="Times New Roman" w:hAnsi="Times New Roman"/>
                <w:sz w:val="24"/>
                <w:szCs w:val="24"/>
              </w:rPr>
              <w:t>P50</w:t>
            </w:r>
          </w:p>
        </w:tc>
        <w:tc>
          <w:tcPr>
            <w:tcW w:w="896" w:type="pct"/>
            <w:shd w:val="clear" w:color="auto" w:fill="auto"/>
          </w:tcPr>
          <w:p w:rsidR="00196124" w:rsidRPr="008E22AC" w:rsidRDefault="00196124" w:rsidP="00C257ED">
            <w:pPr>
              <w:pStyle w:val="aff8"/>
              <w:jc w:val="center"/>
              <w:rPr>
                <w:rFonts w:ascii="Times New Roman" w:hAnsi="Times New Roman"/>
                <w:sz w:val="24"/>
                <w:szCs w:val="24"/>
              </w:rPr>
            </w:pPr>
            <w:r w:rsidRPr="008E22AC">
              <w:rPr>
                <w:rFonts w:ascii="Times New Roman" w:hAnsi="Times New Roman"/>
                <w:sz w:val="24"/>
                <w:szCs w:val="24"/>
              </w:rPr>
              <w:t>P65</w:t>
            </w:r>
          </w:p>
        </w:tc>
        <w:tc>
          <w:tcPr>
            <w:tcW w:w="525" w:type="pct"/>
            <w:shd w:val="clear" w:color="auto" w:fill="auto"/>
          </w:tcPr>
          <w:p w:rsidR="00196124" w:rsidRPr="008E22AC" w:rsidRDefault="00196124" w:rsidP="00C257ED">
            <w:pPr>
              <w:pStyle w:val="aff8"/>
              <w:jc w:val="center"/>
              <w:rPr>
                <w:rFonts w:ascii="Times New Roman" w:hAnsi="Times New Roman"/>
                <w:sz w:val="24"/>
                <w:szCs w:val="24"/>
              </w:rPr>
            </w:pPr>
            <w:r w:rsidRPr="008E22AC">
              <w:rPr>
                <w:rFonts w:ascii="Times New Roman" w:hAnsi="Times New Roman"/>
                <w:sz w:val="24"/>
                <w:szCs w:val="24"/>
              </w:rPr>
              <w:t>P65</w:t>
            </w:r>
          </w:p>
        </w:tc>
        <w:tc>
          <w:tcPr>
            <w:tcW w:w="597" w:type="pct"/>
            <w:shd w:val="clear" w:color="auto" w:fill="auto"/>
          </w:tcPr>
          <w:p w:rsidR="00196124" w:rsidRPr="008E22AC" w:rsidRDefault="00196124" w:rsidP="00C257ED">
            <w:pPr>
              <w:pStyle w:val="aff8"/>
              <w:jc w:val="center"/>
              <w:rPr>
                <w:rFonts w:ascii="Times New Roman" w:hAnsi="Times New Roman"/>
                <w:sz w:val="24"/>
                <w:szCs w:val="24"/>
              </w:rPr>
            </w:pPr>
            <w:r w:rsidRPr="008E22AC">
              <w:rPr>
                <w:rFonts w:ascii="Times New Roman" w:hAnsi="Times New Roman"/>
                <w:sz w:val="24"/>
                <w:szCs w:val="24"/>
              </w:rPr>
              <w:t>Р65, P50</w:t>
            </w:r>
            <w:r>
              <w:rPr>
                <w:rFonts w:ascii="Times New Roman" w:hAnsi="Times New Roman"/>
                <w:sz w:val="24"/>
                <w:szCs w:val="24"/>
              </w:rPr>
              <w:t>, Р65*</w:t>
            </w:r>
          </w:p>
        </w:tc>
        <w:tc>
          <w:tcPr>
            <w:tcW w:w="896" w:type="pct"/>
            <w:shd w:val="clear" w:color="auto" w:fill="auto"/>
          </w:tcPr>
          <w:p w:rsidR="00196124" w:rsidRPr="008E22AC" w:rsidRDefault="00196124" w:rsidP="00C257ED">
            <w:pPr>
              <w:pStyle w:val="aff8"/>
              <w:jc w:val="center"/>
              <w:rPr>
                <w:rFonts w:ascii="Times New Roman" w:hAnsi="Times New Roman"/>
                <w:sz w:val="24"/>
                <w:szCs w:val="24"/>
              </w:rPr>
            </w:pPr>
            <w:r w:rsidRPr="008E22AC">
              <w:rPr>
                <w:rFonts w:ascii="Times New Roman" w:hAnsi="Times New Roman"/>
                <w:sz w:val="24"/>
                <w:szCs w:val="24"/>
              </w:rPr>
              <w:t>P65</w:t>
            </w:r>
          </w:p>
        </w:tc>
        <w:tc>
          <w:tcPr>
            <w:tcW w:w="520" w:type="pct"/>
            <w:shd w:val="clear" w:color="auto" w:fill="auto"/>
          </w:tcPr>
          <w:p w:rsidR="00196124" w:rsidRPr="008E22AC" w:rsidRDefault="00196124" w:rsidP="00C257ED">
            <w:pPr>
              <w:pStyle w:val="aff8"/>
              <w:jc w:val="center"/>
              <w:rPr>
                <w:rFonts w:ascii="Times New Roman" w:hAnsi="Times New Roman"/>
                <w:sz w:val="24"/>
                <w:szCs w:val="24"/>
              </w:rPr>
            </w:pPr>
            <w:r w:rsidRPr="008E22AC">
              <w:rPr>
                <w:rFonts w:ascii="Times New Roman" w:hAnsi="Times New Roman"/>
                <w:sz w:val="24"/>
                <w:szCs w:val="24"/>
              </w:rPr>
              <w:t>P65</w:t>
            </w:r>
          </w:p>
        </w:tc>
      </w:tr>
      <w:tr w:rsidR="00196124" w:rsidRPr="008E22AC" w:rsidTr="00C257ED">
        <w:trPr>
          <w:trHeight w:val="145"/>
        </w:trPr>
        <w:tc>
          <w:tcPr>
            <w:tcW w:w="970" w:type="pct"/>
            <w:shd w:val="clear" w:color="auto" w:fill="auto"/>
          </w:tcPr>
          <w:p w:rsidR="00196124" w:rsidRPr="008E22AC" w:rsidRDefault="00196124" w:rsidP="00C257ED">
            <w:pPr>
              <w:pStyle w:val="aff8"/>
              <w:rPr>
                <w:rFonts w:ascii="Times New Roman" w:hAnsi="Times New Roman"/>
                <w:sz w:val="24"/>
                <w:szCs w:val="24"/>
              </w:rPr>
            </w:pPr>
            <w:r w:rsidRPr="008E22AC">
              <w:rPr>
                <w:rFonts w:ascii="Times New Roman" w:hAnsi="Times New Roman"/>
                <w:sz w:val="24"/>
                <w:szCs w:val="24"/>
              </w:rPr>
              <w:t>Число шпал на 1 км пути</w:t>
            </w:r>
          </w:p>
        </w:tc>
        <w:tc>
          <w:tcPr>
            <w:tcW w:w="596" w:type="pct"/>
            <w:shd w:val="clear" w:color="auto" w:fill="auto"/>
          </w:tcPr>
          <w:p w:rsidR="00196124" w:rsidRPr="008E22AC" w:rsidRDefault="00196124" w:rsidP="00C257ED">
            <w:pPr>
              <w:pStyle w:val="aff8"/>
              <w:jc w:val="center"/>
              <w:rPr>
                <w:rFonts w:ascii="Times New Roman" w:hAnsi="Times New Roman"/>
                <w:sz w:val="24"/>
                <w:szCs w:val="24"/>
              </w:rPr>
            </w:pPr>
          </w:p>
          <w:p w:rsidR="00196124" w:rsidRPr="008E22AC" w:rsidRDefault="00196124" w:rsidP="00C257ED">
            <w:pPr>
              <w:pStyle w:val="aff8"/>
              <w:jc w:val="center"/>
              <w:rPr>
                <w:rFonts w:ascii="Times New Roman" w:hAnsi="Times New Roman"/>
                <w:sz w:val="24"/>
                <w:szCs w:val="24"/>
              </w:rPr>
            </w:pPr>
            <w:r w:rsidRPr="008E22AC">
              <w:rPr>
                <w:rFonts w:ascii="Times New Roman" w:hAnsi="Times New Roman"/>
                <w:sz w:val="24"/>
                <w:szCs w:val="24"/>
              </w:rPr>
              <w:t>1840</w:t>
            </w:r>
          </w:p>
        </w:tc>
        <w:tc>
          <w:tcPr>
            <w:tcW w:w="896" w:type="pct"/>
            <w:shd w:val="clear" w:color="auto" w:fill="auto"/>
          </w:tcPr>
          <w:p w:rsidR="00196124" w:rsidRPr="008E22AC" w:rsidRDefault="00196124" w:rsidP="00C257ED">
            <w:pPr>
              <w:pStyle w:val="aff8"/>
              <w:jc w:val="center"/>
              <w:rPr>
                <w:rFonts w:ascii="Times New Roman" w:hAnsi="Times New Roman"/>
                <w:sz w:val="24"/>
                <w:szCs w:val="24"/>
              </w:rPr>
            </w:pPr>
          </w:p>
          <w:p w:rsidR="00196124" w:rsidRPr="008E22AC" w:rsidRDefault="00196124" w:rsidP="00C257ED">
            <w:pPr>
              <w:pStyle w:val="aff8"/>
              <w:jc w:val="center"/>
              <w:rPr>
                <w:rFonts w:ascii="Times New Roman" w:hAnsi="Times New Roman"/>
                <w:sz w:val="24"/>
                <w:szCs w:val="24"/>
              </w:rPr>
            </w:pPr>
            <w:r w:rsidRPr="008E22AC">
              <w:rPr>
                <w:rFonts w:ascii="Times New Roman" w:hAnsi="Times New Roman"/>
                <w:sz w:val="24"/>
                <w:szCs w:val="24"/>
              </w:rPr>
              <w:t>1840</w:t>
            </w:r>
          </w:p>
        </w:tc>
        <w:tc>
          <w:tcPr>
            <w:tcW w:w="525" w:type="pct"/>
            <w:shd w:val="clear" w:color="auto" w:fill="auto"/>
          </w:tcPr>
          <w:p w:rsidR="00196124" w:rsidRPr="008E22AC" w:rsidRDefault="00196124" w:rsidP="00C257ED">
            <w:pPr>
              <w:pStyle w:val="aff8"/>
              <w:jc w:val="center"/>
              <w:rPr>
                <w:rFonts w:ascii="Times New Roman" w:hAnsi="Times New Roman"/>
                <w:sz w:val="24"/>
                <w:szCs w:val="24"/>
              </w:rPr>
            </w:pPr>
          </w:p>
          <w:p w:rsidR="00196124" w:rsidRPr="008E22AC" w:rsidRDefault="00196124" w:rsidP="00C257ED">
            <w:pPr>
              <w:pStyle w:val="aff8"/>
              <w:jc w:val="center"/>
              <w:rPr>
                <w:rFonts w:ascii="Times New Roman" w:hAnsi="Times New Roman"/>
                <w:sz w:val="24"/>
                <w:szCs w:val="24"/>
              </w:rPr>
            </w:pPr>
            <w:r w:rsidRPr="008E22AC">
              <w:rPr>
                <w:rFonts w:ascii="Times New Roman" w:hAnsi="Times New Roman"/>
                <w:sz w:val="24"/>
                <w:szCs w:val="24"/>
              </w:rPr>
              <w:t>2000</w:t>
            </w:r>
          </w:p>
        </w:tc>
        <w:tc>
          <w:tcPr>
            <w:tcW w:w="597" w:type="pct"/>
            <w:shd w:val="clear" w:color="auto" w:fill="auto"/>
          </w:tcPr>
          <w:p w:rsidR="00196124" w:rsidRPr="008E22AC" w:rsidRDefault="00196124" w:rsidP="00C257ED">
            <w:pPr>
              <w:pStyle w:val="aff8"/>
              <w:jc w:val="center"/>
              <w:rPr>
                <w:rFonts w:ascii="Times New Roman" w:hAnsi="Times New Roman"/>
                <w:sz w:val="24"/>
                <w:szCs w:val="24"/>
              </w:rPr>
            </w:pPr>
          </w:p>
          <w:p w:rsidR="00196124" w:rsidRPr="008E22AC" w:rsidRDefault="00196124" w:rsidP="00C257ED">
            <w:pPr>
              <w:pStyle w:val="aff8"/>
              <w:jc w:val="center"/>
              <w:rPr>
                <w:rFonts w:ascii="Times New Roman" w:hAnsi="Times New Roman"/>
                <w:sz w:val="24"/>
                <w:szCs w:val="24"/>
              </w:rPr>
            </w:pPr>
            <w:r w:rsidRPr="008E22AC">
              <w:rPr>
                <w:rFonts w:ascii="Times New Roman" w:hAnsi="Times New Roman"/>
                <w:sz w:val="24"/>
                <w:szCs w:val="24"/>
              </w:rPr>
              <w:t>1600</w:t>
            </w:r>
          </w:p>
        </w:tc>
        <w:tc>
          <w:tcPr>
            <w:tcW w:w="896" w:type="pct"/>
            <w:shd w:val="clear" w:color="auto" w:fill="auto"/>
          </w:tcPr>
          <w:p w:rsidR="00196124" w:rsidRPr="008E22AC" w:rsidRDefault="00196124" w:rsidP="00C257ED">
            <w:pPr>
              <w:pStyle w:val="aff8"/>
              <w:jc w:val="center"/>
              <w:rPr>
                <w:rFonts w:ascii="Times New Roman" w:hAnsi="Times New Roman"/>
                <w:sz w:val="24"/>
                <w:szCs w:val="24"/>
              </w:rPr>
            </w:pPr>
          </w:p>
          <w:p w:rsidR="00196124" w:rsidRPr="008E22AC" w:rsidRDefault="00196124" w:rsidP="00C257ED">
            <w:pPr>
              <w:pStyle w:val="aff8"/>
              <w:jc w:val="center"/>
              <w:rPr>
                <w:rFonts w:ascii="Times New Roman" w:hAnsi="Times New Roman"/>
                <w:sz w:val="24"/>
                <w:szCs w:val="24"/>
              </w:rPr>
            </w:pPr>
            <w:r w:rsidRPr="008E22AC">
              <w:rPr>
                <w:rFonts w:ascii="Times New Roman" w:hAnsi="Times New Roman"/>
                <w:sz w:val="24"/>
                <w:szCs w:val="24"/>
              </w:rPr>
              <w:t>1840</w:t>
            </w:r>
          </w:p>
        </w:tc>
        <w:tc>
          <w:tcPr>
            <w:tcW w:w="520" w:type="pct"/>
            <w:shd w:val="clear" w:color="auto" w:fill="auto"/>
          </w:tcPr>
          <w:p w:rsidR="00196124" w:rsidRPr="008E22AC" w:rsidRDefault="00196124" w:rsidP="00C257ED">
            <w:pPr>
              <w:pStyle w:val="aff8"/>
              <w:jc w:val="center"/>
              <w:rPr>
                <w:rFonts w:ascii="Times New Roman" w:hAnsi="Times New Roman"/>
                <w:sz w:val="24"/>
                <w:szCs w:val="24"/>
              </w:rPr>
            </w:pPr>
          </w:p>
          <w:p w:rsidR="00196124" w:rsidRPr="008E22AC" w:rsidRDefault="00196124" w:rsidP="00C257ED">
            <w:pPr>
              <w:pStyle w:val="aff8"/>
              <w:jc w:val="center"/>
              <w:rPr>
                <w:rFonts w:ascii="Times New Roman" w:hAnsi="Times New Roman"/>
                <w:sz w:val="24"/>
                <w:szCs w:val="24"/>
              </w:rPr>
            </w:pPr>
            <w:r w:rsidRPr="008E22AC">
              <w:rPr>
                <w:rFonts w:ascii="Times New Roman" w:hAnsi="Times New Roman"/>
                <w:sz w:val="24"/>
                <w:szCs w:val="24"/>
              </w:rPr>
              <w:t>1840</w:t>
            </w:r>
          </w:p>
        </w:tc>
      </w:tr>
      <w:tr w:rsidR="00196124" w:rsidRPr="008E22AC" w:rsidTr="00C257ED">
        <w:trPr>
          <w:trHeight w:val="145"/>
        </w:trPr>
        <w:tc>
          <w:tcPr>
            <w:tcW w:w="970" w:type="pct"/>
            <w:shd w:val="clear" w:color="auto" w:fill="auto"/>
          </w:tcPr>
          <w:p w:rsidR="00196124" w:rsidRPr="008E22AC" w:rsidRDefault="00196124" w:rsidP="00C257ED">
            <w:pPr>
              <w:pStyle w:val="aff8"/>
              <w:rPr>
                <w:rFonts w:ascii="Times New Roman" w:hAnsi="Times New Roman"/>
                <w:sz w:val="24"/>
                <w:szCs w:val="24"/>
              </w:rPr>
            </w:pPr>
            <w:r w:rsidRPr="008E22AC">
              <w:rPr>
                <w:rFonts w:ascii="Times New Roman" w:hAnsi="Times New Roman"/>
                <w:sz w:val="24"/>
                <w:szCs w:val="24"/>
              </w:rPr>
              <w:t>Толщина балласта под шпалой, см</w:t>
            </w:r>
          </w:p>
        </w:tc>
        <w:tc>
          <w:tcPr>
            <w:tcW w:w="596" w:type="pct"/>
            <w:shd w:val="clear" w:color="auto" w:fill="auto"/>
          </w:tcPr>
          <w:p w:rsidR="00196124" w:rsidRPr="008E22AC" w:rsidRDefault="00196124" w:rsidP="00C257ED">
            <w:pPr>
              <w:pStyle w:val="aff8"/>
              <w:jc w:val="center"/>
              <w:rPr>
                <w:rFonts w:ascii="Times New Roman" w:hAnsi="Times New Roman"/>
                <w:sz w:val="24"/>
                <w:szCs w:val="24"/>
              </w:rPr>
            </w:pPr>
          </w:p>
          <w:p w:rsidR="00196124" w:rsidRPr="008E22AC" w:rsidRDefault="00196124" w:rsidP="00C257ED">
            <w:pPr>
              <w:pStyle w:val="aff8"/>
              <w:jc w:val="center"/>
              <w:rPr>
                <w:rFonts w:ascii="Times New Roman" w:hAnsi="Times New Roman"/>
                <w:sz w:val="24"/>
                <w:szCs w:val="24"/>
              </w:rPr>
            </w:pPr>
          </w:p>
          <w:p w:rsidR="00196124" w:rsidRPr="008E22AC" w:rsidRDefault="00196124" w:rsidP="00C257ED">
            <w:pPr>
              <w:pStyle w:val="aff8"/>
              <w:jc w:val="center"/>
              <w:rPr>
                <w:rFonts w:ascii="Times New Roman" w:hAnsi="Times New Roman"/>
                <w:sz w:val="24"/>
                <w:szCs w:val="24"/>
              </w:rPr>
            </w:pPr>
            <w:r w:rsidRPr="008E22AC">
              <w:rPr>
                <w:rFonts w:ascii="Times New Roman" w:hAnsi="Times New Roman"/>
                <w:sz w:val="24"/>
                <w:szCs w:val="24"/>
              </w:rPr>
              <w:t>25</w:t>
            </w:r>
          </w:p>
        </w:tc>
        <w:tc>
          <w:tcPr>
            <w:tcW w:w="896" w:type="pct"/>
            <w:shd w:val="clear" w:color="auto" w:fill="auto"/>
          </w:tcPr>
          <w:p w:rsidR="00196124" w:rsidRPr="008E22AC" w:rsidRDefault="00196124" w:rsidP="00C257ED">
            <w:pPr>
              <w:pStyle w:val="aff8"/>
              <w:jc w:val="center"/>
              <w:rPr>
                <w:rFonts w:ascii="Times New Roman" w:hAnsi="Times New Roman"/>
                <w:sz w:val="24"/>
                <w:szCs w:val="24"/>
              </w:rPr>
            </w:pPr>
          </w:p>
          <w:p w:rsidR="00196124" w:rsidRPr="008E22AC" w:rsidRDefault="00196124" w:rsidP="00C257ED">
            <w:pPr>
              <w:pStyle w:val="aff8"/>
              <w:jc w:val="center"/>
              <w:rPr>
                <w:rFonts w:ascii="Times New Roman" w:hAnsi="Times New Roman"/>
                <w:sz w:val="24"/>
                <w:szCs w:val="24"/>
              </w:rPr>
            </w:pPr>
          </w:p>
          <w:p w:rsidR="00196124" w:rsidRPr="008E22AC" w:rsidRDefault="00196124" w:rsidP="00C257ED">
            <w:pPr>
              <w:pStyle w:val="aff8"/>
              <w:jc w:val="center"/>
              <w:rPr>
                <w:rFonts w:ascii="Times New Roman" w:hAnsi="Times New Roman"/>
                <w:sz w:val="24"/>
                <w:szCs w:val="24"/>
              </w:rPr>
            </w:pPr>
            <w:r w:rsidRPr="008E22AC">
              <w:rPr>
                <w:rFonts w:ascii="Times New Roman" w:hAnsi="Times New Roman"/>
                <w:sz w:val="24"/>
                <w:szCs w:val="24"/>
              </w:rPr>
              <w:t>30</w:t>
            </w:r>
          </w:p>
        </w:tc>
        <w:tc>
          <w:tcPr>
            <w:tcW w:w="525" w:type="pct"/>
            <w:shd w:val="clear" w:color="auto" w:fill="auto"/>
          </w:tcPr>
          <w:p w:rsidR="00196124" w:rsidRPr="008E22AC" w:rsidRDefault="00196124" w:rsidP="00C257ED">
            <w:pPr>
              <w:pStyle w:val="aff8"/>
              <w:jc w:val="center"/>
              <w:rPr>
                <w:rFonts w:ascii="Times New Roman" w:hAnsi="Times New Roman"/>
                <w:sz w:val="24"/>
                <w:szCs w:val="24"/>
              </w:rPr>
            </w:pPr>
          </w:p>
          <w:p w:rsidR="00196124" w:rsidRPr="008E22AC" w:rsidRDefault="00196124" w:rsidP="00C257ED">
            <w:pPr>
              <w:pStyle w:val="aff8"/>
              <w:jc w:val="center"/>
              <w:rPr>
                <w:rFonts w:ascii="Times New Roman" w:hAnsi="Times New Roman"/>
                <w:sz w:val="24"/>
                <w:szCs w:val="24"/>
              </w:rPr>
            </w:pPr>
          </w:p>
          <w:p w:rsidR="00196124" w:rsidRPr="008E22AC" w:rsidRDefault="00196124" w:rsidP="00C257ED">
            <w:pPr>
              <w:pStyle w:val="aff8"/>
              <w:jc w:val="center"/>
              <w:rPr>
                <w:rFonts w:ascii="Times New Roman" w:hAnsi="Times New Roman"/>
                <w:sz w:val="24"/>
                <w:szCs w:val="24"/>
              </w:rPr>
            </w:pPr>
            <w:r w:rsidRPr="008E22AC">
              <w:rPr>
                <w:rFonts w:ascii="Times New Roman" w:hAnsi="Times New Roman"/>
                <w:sz w:val="24"/>
                <w:szCs w:val="24"/>
              </w:rPr>
              <w:t>30</w:t>
            </w:r>
          </w:p>
        </w:tc>
        <w:tc>
          <w:tcPr>
            <w:tcW w:w="597" w:type="pct"/>
            <w:shd w:val="clear" w:color="auto" w:fill="auto"/>
          </w:tcPr>
          <w:p w:rsidR="00196124" w:rsidRPr="008E22AC" w:rsidRDefault="00196124" w:rsidP="00C257ED">
            <w:pPr>
              <w:pStyle w:val="aff8"/>
              <w:jc w:val="center"/>
              <w:rPr>
                <w:rFonts w:ascii="Times New Roman" w:hAnsi="Times New Roman"/>
                <w:sz w:val="24"/>
                <w:szCs w:val="24"/>
              </w:rPr>
            </w:pPr>
          </w:p>
          <w:p w:rsidR="00196124" w:rsidRPr="008E22AC" w:rsidRDefault="00196124" w:rsidP="00C257ED">
            <w:pPr>
              <w:pStyle w:val="aff8"/>
              <w:jc w:val="center"/>
              <w:rPr>
                <w:rFonts w:ascii="Times New Roman" w:hAnsi="Times New Roman"/>
                <w:sz w:val="24"/>
                <w:szCs w:val="24"/>
              </w:rPr>
            </w:pPr>
          </w:p>
          <w:p w:rsidR="00196124" w:rsidRPr="008E22AC" w:rsidRDefault="00196124" w:rsidP="00C257ED">
            <w:pPr>
              <w:pStyle w:val="aff8"/>
              <w:jc w:val="center"/>
              <w:rPr>
                <w:rFonts w:ascii="Times New Roman" w:hAnsi="Times New Roman"/>
                <w:sz w:val="24"/>
                <w:szCs w:val="24"/>
              </w:rPr>
            </w:pPr>
            <w:r w:rsidRPr="008E22AC">
              <w:rPr>
                <w:rFonts w:ascii="Times New Roman" w:hAnsi="Times New Roman"/>
                <w:sz w:val="24"/>
                <w:szCs w:val="24"/>
              </w:rPr>
              <w:t>20–25</w:t>
            </w:r>
          </w:p>
        </w:tc>
        <w:tc>
          <w:tcPr>
            <w:tcW w:w="896" w:type="pct"/>
            <w:shd w:val="clear" w:color="auto" w:fill="auto"/>
          </w:tcPr>
          <w:p w:rsidR="00196124" w:rsidRPr="008E22AC" w:rsidRDefault="00196124" w:rsidP="00C257ED">
            <w:pPr>
              <w:pStyle w:val="aff8"/>
              <w:jc w:val="center"/>
              <w:rPr>
                <w:rFonts w:ascii="Times New Roman" w:hAnsi="Times New Roman"/>
                <w:sz w:val="24"/>
                <w:szCs w:val="24"/>
              </w:rPr>
            </w:pPr>
          </w:p>
          <w:p w:rsidR="00196124" w:rsidRPr="008E22AC" w:rsidRDefault="00196124" w:rsidP="00C257ED">
            <w:pPr>
              <w:pStyle w:val="aff8"/>
              <w:jc w:val="center"/>
              <w:rPr>
                <w:rFonts w:ascii="Times New Roman" w:hAnsi="Times New Roman"/>
                <w:sz w:val="24"/>
                <w:szCs w:val="24"/>
              </w:rPr>
            </w:pPr>
          </w:p>
          <w:p w:rsidR="00196124" w:rsidRPr="008E22AC" w:rsidRDefault="00196124" w:rsidP="00C257ED">
            <w:pPr>
              <w:pStyle w:val="aff8"/>
              <w:jc w:val="center"/>
              <w:rPr>
                <w:rFonts w:ascii="Times New Roman" w:hAnsi="Times New Roman"/>
                <w:sz w:val="24"/>
                <w:szCs w:val="24"/>
              </w:rPr>
            </w:pPr>
            <w:r w:rsidRPr="008E22AC">
              <w:rPr>
                <w:rFonts w:ascii="Times New Roman" w:hAnsi="Times New Roman"/>
                <w:sz w:val="24"/>
                <w:szCs w:val="24"/>
              </w:rPr>
              <w:t>30</w:t>
            </w:r>
          </w:p>
        </w:tc>
        <w:tc>
          <w:tcPr>
            <w:tcW w:w="520" w:type="pct"/>
            <w:shd w:val="clear" w:color="auto" w:fill="auto"/>
          </w:tcPr>
          <w:p w:rsidR="00196124" w:rsidRPr="008E22AC" w:rsidRDefault="00196124" w:rsidP="00C257ED">
            <w:pPr>
              <w:pStyle w:val="aff8"/>
              <w:jc w:val="center"/>
              <w:rPr>
                <w:rFonts w:ascii="Times New Roman" w:hAnsi="Times New Roman"/>
                <w:sz w:val="24"/>
                <w:szCs w:val="24"/>
              </w:rPr>
            </w:pPr>
          </w:p>
          <w:p w:rsidR="00196124" w:rsidRPr="008E22AC" w:rsidRDefault="00196124" w:rsidP="00C257ED">
            <w:pPr>
              <w:pStyle w:val="aff8"/>
              <w:jc w:val="center"/>
              <w:rPr>
                <w:rFonts w:ascii="Times New Roman" w:hAnsi="Times New Roman"/>
                <w:sz w:val="24"/>
                <w:szCs w:val="24"/>
              </w:rPr>
            </w:pPr>
          </w:p>
          <w:p w:rsidR="00196124" w:rsidRPr="008E22AC" w:rsidRDefault="00196124" w:rsidP="00C257ED">
            <w:pPr>
              <w:pStyle w:val="aff8"/>
              <w:jc w:val="center"/>
              <w:rPr>
                <w:rFonts w:ascii="Times New Roman" w:hAnsi="Times New Roman"/>
                <w:sz w:val="24"/>
                <w:szCs w:val="24"/>
              </w:rPr>
            </w:pPr>
            <w:r w:rsidRPr="008E22AC">
              <w:rPr>
                <w:rFonts w:ascii="Times New Roman" w:hAnsi="Times New Roman"/>
                <w:sz w:val="24"/>
                <w:szCs w:val="24"/>
              </w:rPr>
              <w:t>30</w:t>
            </w:r>
          </w:p>
        </w:tc>
      </w:tr>
      <w:tr w:rsidR="00196124" w:rsidRPr="008E22AC" w:rsidTr="00C257ED">
        <w:trPr>
          <w:trHeight w:val="145"/>
        </w:trPr>
        <w:tc>
          <w:tcPr>
            <w:tcW w:w="5000" w:type="pct"/>
            <w:gridSpan w:val="7"/>
            <w:tcBorders>
              <w:bottom w:val="single" w:sz="4" w:space="0" w:color="auto"/>
            </w:tcBorders>
            <w:shd w:val="clear" w:color="auto" w:fill="auto"/>
          </w:tcPr>
          <w:p w:rsidR="00196124" w:rsidRPr="00196124" w:rsidRDefault="00196124" w:rsidP="00C257ED">
            <w:pPr>
              <w:pStyle w:val="aff8"/>
              <w:ind w:firstLine="447"/>
              <w:jc w:val="both"/>
              <w:rPr>
                <w:rFonts w:ascii="Times New Roman" w:hAnsi="Times New Roman"/>
                <w:sz w:val="20"/>
                <w:szCs w:val="20"/>
              </w:rPr>
            </w:pPr>
            <w:r w:rsidRPr="00196124">
              <w:rPr>
                <w:rFonts w:ascii="Times New Roman" w:hAnsi="Times New Roman"/>
                <w:sz w:val="20"/>
                <w:szCs w:val="20"/>
              </w:rPr>
              <w:t>П р и м е ч а н и е – При использованию старогодных рельсов (Р65*) необходимо руководствоваться примечаниями к таблице 5.1.</w:t>
            </w:r>
          </w:p>
        </w:tc>
      </w:tr>
    </w:tbl>
    <w:p w:rsidR="00FB072E" w:rsidRPr="00E227BF" w:rsidRDefault="00FB072E" w:rsidP="00FB072E">
      <w:pPr>
        <w:pStyle w:val="aff8"/>
        <w:ind w:firstLine="567"/>
        <w:jc w:val="both"/>
        <w:rPr>
          <w:rFonts w:ascii="Times New Roman" w:hAnsi="Times New Roman"/>
          <w:b/>
          <w:sz w:val="28"/>
          <w:szCs w:val="28"/>
        </w:rPr>
      </w:pPr>
      <w:r>
        <w:rPr>
          <w:rFonts w:ascii="Times New Roman" w:hAnsi="Times New Roman"/>
          <w:b/>
          <w:sz w:val="28"/>
          <w:szCs w:val="28"/>
        </w:rPr>
        <w:t xml:space="preserve">Таблица 6.1 </w:t>
      </w:r>
      <w:r w:rsidRPr="00E227BF">
        <w:rPr>
          <w:rFonts w:ascii="Times New Roman" w:hAnsi="Times New Roman"/>
          <w:b/>
          <w:sz w:val="28"/>
          <w:szCs w:val="28"/>
        </w:rPr>
        <w:t>(Измененная редакция, Изм. № 1).</w:t>
      </w:r>
    </w:p>
    <w:p w:rsidR="009B77AD" w:rsidRPr="00487877" w:rsidRDefault="009B77AD" w:rsidP="00797514">
      <w:pPr>
        <w:pStyle w:val="aff8"/>
        <w:ind w:firstLine="567"/>
        <w:jc w:val="both"/>
        <w:rPr>
          <w:rFonts w:ascii="Times New Roman" w:hAnsi="Times New Roman"/>
          <w:sz w:val="28"/>
          <w:szCs w:val="28"/>
        </w:rPr>
      </w:pPr>
    </w:p>
    <w:p w:rsidR="00DB3CC1" w:rsidRPr="00487877" w:rsidRDefault="00CE0434" w:rsidP="00797514">
      <w:pPr>
        <w:pStyle w:val="aff8"/>
        <w:ind w:firstLine="567"/>
        <w:jc w:val="both"/>
        <w:rPr>
          <w:rFonts w:ascii="Times New Roman" w:hAnsi="Times New Roman"/>
          <w:sz w:val="28"/>
          <w:szCs w:val="28"/>
        </w:rPr>
      </w:pPr>
      <w:r w:rsidRPr="00487877">
        <w:rPr>
          <w:rFonts w:ascii="Times New Roman" w:hAnsi="Times New Roman"/>
          <w:sz w:val="28"/>
          <w:szCs w:val="28"/>
        </w:rPr>
        <w:t>6.17</w:t>
      </w:r>
      <w:r w:rsidR="00DB3CC1" w:rsidRPr="00487877">
        <w:rPr>
          <w:rFonts w:ascii="Times New Roman" w:hAnsi="Times New Roman"/>
          <w:sz w:val="28"/>
          <w:szCs w:val="28"/>
        </w:rPr>
        <w:t xml:space="preserve"> Расстояние между осями путей при укладке перекрестных съездов зависи</w:t>
      </w:r>
      <w:r w:rsidR="004D233A" w:rsidRPr="00487877">
        <w:rPr>
          <w:rFonts w:ascii="Times New Roman" w:hAnsi="Times New Roman"/>
          <w:sz w:val="28"/>
          <w:szCs w:val="28"/>
        </w:rPr>
        <w:t>т</w:t>
      </w:r>
      <w:r w:rsidR="00DB3CC1" w:rsidRPr="00487877">
        <w:rPr>
          <w:rFonts w:ascii="Times New Roman" w:hAnsi="Times New Roman"/>
          <w:sz w:val="28"/>
          <w:szCs w:val="28"/>
        </w:rPr>
        <w:t xml:space="preserve"> </w:t>
      </w:r>
      <w:r w:rsidR="007C4180" w:rsidRPr="00487877">
        <w:rPr>
          <w:rFonts w:ascii="Times New Roman" w:hAnsi="Times New Roman"/>
          <w:sz w:val="28"/>
          <w:szCs w:val="28"/>
        </w:rPr>
        <w:t xml:space="preserve">от </w:t>
      </w:r>
      <w:r w:rsidR="00DB3CC1" w:rsidRPr="00487877">
        <w:rPr>
          <w:rFonts w:ascii="Times New Roman" w:hAnsi="Times New Roman"/>
          <w:sz w:val="28"/>
          <w:szCs w:val="28"/>
        </w:rPr>
        <w:t>эпюры перекрестного съезда</w:t>
      </w:r>
      <w:r w:rsidR="004D233A" w:rsidRPr="00487877">
        <w:rPr>
          <w:rFonts w:ascii="Times New Roman" w:hAnsi="Times New Roman"/>
          <w:sz w:val="28"/>
          <w:szCs w:val="28"/>
        </w:rPr>
        <w:t xml:space="preserve"> согласно</w:t>
      </w:r>
      <w:r w:rsidR="00487877" w:rsidRPr="00487877">
        <w:rPr>
          <w:rFonts w:ascii="Times New Roman" w:hAnsi="Times New Roman"/>
          <w:sz w:val="28"/>
          <w:szCs w:val="28"/>
        </w:rPr>
        <w:t xml:space="preserve"> </w:t>
      </w:r>
      <w:r w:rsidR="004D233A" w:rsidRPr="00487877">
        <w:rPr>
          <w:rFonts w:ascii="Times New Roman" w:hAnsi="Times New Roman"/>
          <w:sz w:val="28"/>
          <w:szCs w:val="28"/>
        </w:rPr>
        <w:t>таблиц</w:t>
      </w:r>
      <w:r w:rsidR="00487877" w:rsidRPr="00487877">
        <w:rPr>
          <w:rFonts w:ascii="Times New Roman" w:hAnsi="Times New Roman"/>
          <w:sz w:val="28"/>
          <w:szCs w:val="28"/>
        </w:rPr>
        <w:t>е 6.2</w:t>
      </w:r>
      <w:r w:rsidR="00DB3CC1" w:rsidRPr="00487877">
        <w:rPr>
          <w:rFonts w:ascii="Times New Roman" w:hAnsi="Times New Roman"/>
          <w:sz w:val="28"/>
          <w:szCs w:val="28"/>
        </w:rPr>
        <w:t>.</w:t>
      </w:r>
    </w:p>
    <w:p w:rsidR="00F02AE5" w:rsidRPr="00487877" w:rsidRDefault="00DB3CC1" w:rsidP="00797514">
      <w:pPr>
        <w:pStyle w:val="aff8"/>
        <w:ind w:firstLine="567"/>
        <w:jc w:val="both"/>
        <w:rPr>
          <w:rFonts w:ascii="Times New Roman" w:hAnsi="Times New Roman"/>
          <w:sz w:val="28"/>
          <w:szCs w:val="28"/>
        </w:rPr>
      </w:pPr>
      <w:r w:rsidRPr="00487877">
        <w:rPr>
          <w:rFonts w:ascii="Times New Roman" w:hAnsi="Times New Roman"/>
          <w:sz w:val="28"/>
          <w:szCs w:val="28"/>
        </w:rPr>
        <w:t>Расстояние между осями постоянного и передвижного путей, а также между осями передвижных путей на прямых участках при расположении в междупутье опор контактной сети должно быть не менее 7000 мм.</w:t>
      </w:r>
    </w:p>
    <w:p w:rsidR="00487877" w:rsidRDefault="00487877" w:rsidP="00797514">
      <w:pPr>
        <w:pStyle w:val="aff8"/>
        <w:jc w:val="both"/>
        <w:rPr>
          <w:rFonts w:ascii="Times New Roman" w:hAnsi="Times New Roman"/>
          <w:sz w:val="28"/>
          <w:szCs w:val="28"/>
        </w:rPr>
      </w:pPr>
    </w:p>
    <w:p w:rsidR="00DB3CC1" w:rsidRPr="00487877" w:rsidRDefault="00CC4266" w:rsidP="00797514">
      <w:pPr>
        <w:pStyle w:val="aff8"/>
        <w:jc w:val="both"/>
        <w:rPr>
          <w:rFonts w:ascii="Times New Roman" w:hAnsi="Times New Roman"/>
          <w:sz w:val="28"/>
          <w:szCs w:val="28"/>
        </w:rPr>
      </w:pPr>
      <w:r w:rsidRPr="00487877">
        <w:rPr>
          <w:rFonts w:ascii="Times New Roman" w:hAnsi="Times New Roman"/>
          <w:sz w:val="28"/>
          <w:szCs w:val="28"/>
        </w:rPr>
        <w:t>Т</w:t>
      </w:r>
      <w:r w:rsidR="00487877">
        <w:rPr>
          <w:rFonts w:ascii="Times New Roman" w:hAnsi="Times New Roman"/>
          <w:sz w:val="28"/>
          <w:szCs w:val="28"/>
        </w:rPr>
        <w:t xml:space="preserve"> </w:t>
      </w:r>
      <w:r w:rsidRPr="00487877">
        <w:rPr>
          <w:rFonts w:ascii="Times New Roman" w:hAnsi="Times New Roman"/>
          <w:sz w:val="28"/>
          <w:szCs w:val="28"/>
        </w:rPr>
        <w:t>а</w:t>
      </w:r>
      <w:r w:rsidR="00487877">
        <w:rPr>
          <w:rFonts w:ascii="Times New Roman" w:hAnsi="Times New Roman"/>
          <w:sz w:val="28"/>
          <w:szCs w:val="28"/>
        </w:rPr>
        <w:t xml:space="preserve"> </w:t>
      </w:r>
      <w:r w:rsidRPr="00487877">
        <w:rPr>
          <w:rFonts w:ascii="Times New Roman" w:hAnsi="Times New Roman"/>
          <w:sz w:val="28"/>
          <w:szCs w:val="28"/>
        </w:rPr>
        <w:t>б</w:t>
      </w:r>
      <w:r w:rsidR="00487877">
        <w:rPr>
          <w:rFonts w:ascii="Times New Roman" w:hAnsi="Times New Roman"/>
          <w:sz w:val="28"/>
          <w:szCs w:val="28"/>
        </w:rPr>
        <w:t xml:space="preserve"> </w:t>
      </w:r>
      <w:r w:rsidRPr="00487877">
        <w:rPr>
          <w:rFonts w:ascii="Times New Roman" w:hAnsi="Times New Roman"/>
          <w:sz w:val="28"/>
          <w:szCs w:val="28"/>
        </w:rPr>
        <w:t>л</w:t>
      </w:r>
      <w:r w:rsidR="00487877">
        <w:rPr>
          <w:rFonts w:ascii="Times New Roman" w:hAnsi="Times New Roman"/>
          <w:sz w:val="28"/>
          <w:szCs w:val="28"/>
        </w:rPr>
        <w:t xml:space="preserve"> </w:t>
      </w:r>
      <w:r w:rsidRPr="00487877">
        <w:rPr>
          <w:rFonts w:ascii="Times New Roman" w:hAnsi="Times New Roman"/>
          <w:sz w:val="28"/>
          <w:szCs w:val="28"/>
        </w:rPr>
        <w:t>и</w:t>
      </w:r>
      <w:r w:rsidR="00487877">
        <w:rPr>
          <w:rFonts w:ascii="Times New Roman" w:hAnsi="Times New Roman"/>
          <w:sz w:val="28"/>
          <w:szCs w:val="28"/>
        </w:rPr>
        <w:t xml:space="preserve"> </w:t>
      </w:r>
      <w:r w:rsidRPr="00487877">
        <w:rPr>
          <w:rFonts w:ascii="Times New Roman" w:hAnsi="Times New Roman"/>
          <w:sz w:val="28"/>
          <w:szCs w:val="28"/>
        </w:rPr>
        <w:t>ц</w:t>
      </w:r>
      <w:r w:rsidR="00487877">
        <w:rPr>
          <w:rFonts w:ascii="Times New Roman" w:hAnsi="Times New Roman"/>
          <w:sz w:val="28"/>
          <w:szCs w:val="28"/>
        </w:rPr>
        <w:t xml:space="preserve"> </w:t>
      </w:r>
      <w:r w:rsidRPr="00487877">
        <w:rPr>
          <w:rFonts w:ascii="Times New Roman" w:hAnsi="Times New Roman"/>
          <w:sz w:val="28"/>
          <w:szCs w:val="28"/>
        </w:rPr>
        <w:t>а</w:t>
      </w:r>
      <w:r w:rsidR="00487877">
        <w:rPr>
          <w:rFonts w:ascii="Times New Roman" w:hAnsi="Times New Roman"/>
          <w:sz w:val="28"/>
          <w:szCs w:val="28"/>
        </w:rPr>
        <w:t xml:space="preserve">  </w:t>
      </w:r>
      <w:r w:rsidRPr="00487877">
        <w:rPr>
          <w:rFonts w:ascii="Times New Roman" w:hAnsi="Times New Roman"/>
          <w:sz w:val="28"/>
          <w:szCs w:val="28"/>
        </w:rPr>
        <w:t xml:space="preserve"> </w:t>
      </w:r>
      <w:r w:rsidR="00487877">
        <w:rPr>
          <w:rFonts w:ascii="Times New Roman" w:hAnsi="Times New Roman"/>
          <w:sz w:val="28"/>
          <w:szCs w:val="28"/>
        </w:rPr>
        <w:t>6.2</w:t>
      </w:r>
    </w:p>
    <w:tbl>
      <w:tblPr>
        <w:tblW w:w="0" w:type="auto"/>
        <w:tblInd w:w="10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00" w:firstRow="0" w:lastRow="0" w:firstColumn="0" w:lastColumn="0" w:noHBand="0" w:noVBand="0"/>
      </w:tblPr>
      <w:tblGrid>
        <w:gridCol w:w="5068"/>
        <w:gridCol w:w="4395"/>
      </w:tblGrid>
      <w:tr w:rsidR="00DB3CC1" w:rsidRPr="00533793" w:rsidTr="004B0519">
        <w:tc>
          <w:tcPr>
            <w:tcW w:w="5187" w:type="dxa"/>
            <w:tcBorders>
              <w:bottom w:val="single" w:sz="4" w:space="0" w:color="auto"/>
            </w:tcBorders>
            <w:vAlign w:val="center"/>
          </w:tcPr>
          <w:p w:rsidR="00DB3CC1" w:rsidRPr="00487877" w:rsidRDefault="00DB3CC1" w:rsidP="00797514">
            <w:pPr>
              <w:pStyle w:val="aff8"/>
              <w:jc w:val="center"/>
              <w:rPr>
                <w:rFonts w:ascii="Times New Roman" w:hAnsi="Times New Roman"/>
                <w:sz w:val="24"/>
                <w:szCs w:val="24"/>
              </w:rPr>
            </w:pPr>
            <w:r w:rsidRPr="00487877">
              <w:rPr>
                <w:rFonts w:ascii="Times New Roman" w:hAnsi="Times New Roman"/>
                <w:sz w:val="24"/>
                <w:szCs w:val="24"/>
              </w:rPr>
              <w:t>Назначение пути</w:t>
            </w:r>
          </w:p>
        </w:tc>
        <w:tc>
          <w:tcPr>
            <w:tcW w:w="4503" w:type="dxa"/>
            <w:tcBorders>
              <w:bottom w:val="single" w:sz="4" w:space="0" w:color="auto"/>
            </w:tcBorders>
            <w:vAlign w:val="center"/>
          </w:tcPr>
          <w:p w:rsidR="00DB3CC1" w:rsidRPr="00487877" w:rsidRDefault="00DB3CC1" w:rsidP="00797514">
            <w:pPr>
              <w:pStyle w:val="aff8"/>
              <w:jc w:val="center"/>
              <w:rPr>
                <w:rFonts w:ascii="Times New Roman" w:hAnsi="Times New Roman"/>
                <w:sz w:val="24"/>
                <w:szCs w:val="24"/>
              </w:rPr>
            </w:pPr>
            <w:r w:rsidRPr="00487877">
              <w:rPr>
                <w:rFonts w:ascii="Times New Roman" w:hAnsi="Times New Roman"/>
                <w:sz w:val="24"/>
                <w:szCs w:val="24"/>
              </w:rPr>
              <w:t>Наименьшее расстояние между осями смежных путей на прямом участке, мм</w:t>
            </w:r>
          </w:p>
        </w:tc>
      </w:tr>
      <w:tr w:rsidR="00DB3CC1" w:rsidRPr="00533793" w:rsidTr="004B0519">
        <w:tc>
          <w:tcPr>
            <w:tcW w:w="5187" w:type="dxa"/>
            <w:tcBorders>
              <w:top w:val="single" w:sz="4" w:space="0" w:color="auto"/>
            </w:tcBorders>
          </w:tcPr>
          <w:p w:rsidR="00DB3CC1" w:rsidRPr="00487877" w:rsidRDefault="00DB3CC1" w:rsidP="00797514">
            <w:pPr>
              <w:pStyle w:val="aff8"/>
              <w:rPr>
                <w:rFonts w:ascii="Times New Roman" w:hAnsi="Times New Roman"/>
                <w:sz w:val="24"/>
                <w:szCs w:val="24"/>
              </w:rPr>
            </w:pPr>
            <w:r w:rsidRPr="00487877">
              <w:rPr>
                <w:rFonts w:ascii="Times New Roman" w:hAnsi="Times New Roman"/>
                <w:sz w:val="24"/>
                <w:szCs w:val="24"/>
              </w:rPr>
              <w:t>Подъездные и соединительные пути на перегонах</w:t>
            </w:r>
          </w:p>
        </w:tc>
        <w:tc>
          <w:tcPr>
            <w:tcW w:w="4503" w:type="dxa"/>
            <w:tcBorders>
              <w:top w:val="single" w:sz="4" w:space="0" w:color="auto"/>
            </w:tcBorders>
            <w:vAlign w:val="center"/>
          </w:tcPr>
          <w:p w:rsidR="00DB3CC1" w:rsidRPr="00487877" w:rsidRDefault="00DB3CC1" w:rsidP="00797514">
            <w:pPr>
              <w:pStyle w:val="aff8"/>
              <w:jc w:val="center"/>
              <w:rPr>
                <w:rFonts w:ascii="Times New Roman" w:hAnsi="Times New Roman"/>
                <w:sz w:val="24"/>
                <w:szCs w:val="24"/>
              </w:rPr>
            </w:pPr>
            <w:r w:rsidRPr="00487877">
              <w:rPr>
                <w:rFonts w:ascii="Times New Roman" w:hAnsi="Times New Roman"/>
                <w:sz w:val="24"/>
                <w:szCs w:val="24"/>
              </w:rPr>
              <w:t xml:space="preserve">Через один путь </w:t>
            </w:r>
            <w:r w:rsidR="00487877" w:rsidRPr="00487877">
              <w:rPr>
                <w:rFonts w:ascii="Times New Roman" w:hAnsi="Times New Roman"/>
                <w:sz w:val="24"/>
                <w:szCs w:val="24"/>
              </w:rPr>
              <w:t xml:space="preserve">– </w:t>
            </w:r>
            <w:r w:rsidRPr="00487877">
              <w:rPr>
                <w:rFonts w:ascii="Times New Roman" w:hAnsi="Times New Roman"/>
                <w:sz w:val="24"/>
                <w:szCs w:val="24"/>
              </w:rPr>
              <w:t>4100 и 5000</w:t>
            </w:r>
          </w:p>
        </w:tc>
      </w:tr>
      <w:tr w:rsidR="00DB3CC1" w:rsidRPr="00533793" w:rsidTr="004B0519">
        <w:trPr>
          <w:cantSplit/>
          <w:trHeight w:val="705"/>
        </w:trPr>
        <w:tc>
          <w:tcPr>
            <w:tcW w:w="5187" w:type="dxa"/>
          </w:tcPr>
          <w:p w:rsidR="00DB3CC1" w:rsidRPr="00487877" w:rsidRDefault="00DB3CC1" w:rsidP="00797514">
            <w:pPr>
              <w:pStyle w:val="aff8"/>
              <w:rPr>
                <w:rFonts w:ascii="Times New Roman" w:hAnsi="Times New Roman"/>
                <w:sz w:val="24"/>
                <w:szCs w:val="24"/>
              </w:rPr>
            </w:pPr>
            <w:r w:rsidRPr="00487877">
              <w:rPr>
                <w:rFonts w:ascii="Times New Roman" w:hAnsi="Times New Roman"/>
                <w:sz w:val="24"/>
                <w:szCs w:val="24"/>
              </w:rPr>
              <w:t>Пути для перевозки жидкого чугуна и шлака:</w:t>
            </w:r>
          </w:p>
          <w:p w:rsidR="00DB3CC1" w:rsidRPr="00487877" w:rsidRDefault="00487877" w:rsidP="00797514">
            <w:pPr>
              <w:pStyle w:val="aff8"/>
              <w:rPr>
                <w:rFonts w:ascii="Times New Roman" w:hAnsi="Times New Roman"/>
                <w:sz w:val="24"/>
                <w:szCs w:val="24"/>
              </w:rPr>
            </w:pPr>
            <w:r w:rsidRPr="00487877">
              <w:rPr>
                <w:rFonts w:ascii="Times New Roman" w:hAnsi="Times New Roman"/>
                <w:sz w:val="24"/>
                <w:szCs w:val="24"/>
              </w:rPr>
              <w:t>- на территории предприятия</w:t>
            </w:r>
          </w:p>
          <w:p w:rsidR="00DB3CC1" w:rsidRPr="00487877" w:rsidRDefault="00487877" w:rsidP="00797514">
            <w:pPr>
              <w:pStyle w:val="aff8"/>
              <w:rPr>
                <w:rFonts w:ascii="Times New Roman" w:hAnsi="Times New Roman"/>
                <w:sz w:val="24"/>
                <w:szCs w:val="24"/>
              </w:rPr>
            </w:pPr>
            <w:r w:rsidRPr="00487877">
              <w:rPr>
                <w:rFonts w:ascii="Times New Roman" w:hAnsi="Times New Roman"/>
                <w:sz w:val="24"/>
                <w:szCs w:val="24"/>
              </w:rPr>
              <w:t>- вне территории предприятия</w:t>
            </w:r>
          </w:p>
        </w:tc>
        <w:tc>
          <w:tcPr>
            <w:tcW w:w="4503" w:type="dxa"/>
          </w:tcPr>
          <w:p w:rsidR="00DB3CC1" w:rsidRPr="00487877" w:rsidRDefault="00DB3CC1" w:rsidP="00797514">
            <w:pPr>
              <w:pStyle w:val="aff8"/>
              <w:jc w:val="center"/>
              <w:rPr>
                <w:rFonts w:ascii="Times New Roman" w:hAnsi="Times New Roman"/>
                <w:sz w:val="24"/>
                <w:szCs w:val="24"/>
              </w:rPr>
            </w:pPr>
          </w:p>
          <w:p w:rsidR="00DB3CC1" w:rsidRPr="00487877" w:rsidRDefault="00DB3CC1" w:rsidP="00797514">
            <w:pPr>
              <w:pStyle w:val="aff8"/>
              <w:jc w:val="center"/>
              <w:rPr>
                <w:rFonts w:ascii="Times New Roman" w:hAnsi="Times New Roman"/>
                <w:sz w:val="24"/>
                <w:szCs w:val="24"/>
              </w:rPr>
            </w:pPr>
            <w:r w:rsidRPr="00487877">
              <w:rPr>
                <w:rFonts w:ascii="Times New Roman" w:hAnsi="Times New Roman"/>
                <w:sz w:val="24"/>
                <w:szCs w:val="24"/>
              </w:rPr>
              <w:t>4800</w:t>
            </w:r>
          </w:p>
          <w:p w:rsidR="00DB3CC1" w:rsidRPr="00487877" w:rsidRDefault="00DB3CC1" w:rsidP="00797514">
            <w:pPr>
              <w:pStyle w:val="aff8"/>
              <w:jc w:val="center"/>
              <w:rPr>
                <w:rFonts w:ascii="Times New Roman" w:hAnsi="Times New Roman"/>
                <w:sz w:val="24"/>
                <w:szCs w:val="24"/>
              </w:rPr>
            </w:pPr>
            <w:r w:rsidRPr="00487877">
              <w:rPr>
                <w:rFonts w:ascii="Times New Roman" w:hAnsi="Times New Roman"/>
                <w:sz w:val="24"/>
                <w:szCs w:val="24"/>
              </w:rPr>
              <w:t>4300</w:t>
            </w:r>
          </w:p>
        </w:tc>
      </w:tr>
      <w:tr w:rsidR="00DB3CC1" w:rsidRPr="00533793" w:rsidTr="004B0519">
        <w:trPr>
          <w:cantSplit/>
          <w:trHeight w:val="945"/>
        </w:trPr>
        <w:tc>
          <w:tcPr>
            <w:tcW w:w="5187" w:type="dxa"/>
          </w:tcPr>
          <w:p w:rsidR="00DB3CC1" w:rsidRPr="00487877" w:rsidRDefault="00DB3CC1" w:rsidP="00797514">
            <w:pPr>
              <w:pStyle w:val="aff8"/>
              <w:rPr>
                <w:rFonts w:ascii="Times New Roman" w:hAnsi="Times New Roman"/>
                <w:sz w:val="24"/>
                <w:szCs w:val="24"/>
              </w:rPr>
            </w:pPr>
            <w:r w:rsidRPr="00487877">
              <w:rPr>
                <w:rFonts w:ascii="Times New Roman" w:hAnsi="Times New Roman"/>
                <w:sz w:val="24"/>
                <w:szCs w:val="24"/>
              </w:rPr>
              <w:t>Пути стоянки:</w:t>
            </w:r>
          </w:p>
          <w:p w:rsidR="00DB3CC1" w:rsidRPr="00487877" w:rsidRDefault="00487877" w:rsidP="00797514">
            <w:pPr>
              <w:pStyle w:val="aff8"/>
              <w:rPr>
                <w:rFonts w:ascii="Times New Roman" w:hAnsi="Times New Roman"/>
                <w:sz w:val="24"/>
                <w:szCs w:val="24"/>
              </w:rPr>
            </w:pPr>
            <w:r w:rsidRPr="00487877">
              <w:rPr>
                <w:rFonts w:ascii="Times New Roman" w:hAnsi="Times New Roman"/>
                <w:sz w:val="24"/>
                <w:szCs w:val="24"/>
              </w:rPr>
              <w:t xml:space="preserve">- </w:t>
            </w:r>
            <w:r w:rsidR="00DB3CC1" w:rsidRPr="00487877">
              <w:rPr>
                <w:rFonts w:ascii="Times New Roman" w:hAnsi="Times New Roman"/>
                <w:sz w:val="24"/>
                <w:szCs w:val="24"/>
              </w:rPr>
              <w:t>изложниц со слитками</w:t>
            </w:r>
          </w:p>
          <w:p w:rsidR="00DB3CC1" w:rsidRPr="00487877" w:rsidRDefault="00487877" w:rsidP="00797514">
            <w:pPr>
              <w:pStyle w:val="aff8"/>
              <w:rPr>
                <w:rFonts w:ascii="Times New Roman" w:hAnsi="Times New Roman"/>
                <w:sz w:val="24"/>
                <w:szCs w:val="24"/>
              </w:rPr>
            </w:pPr>
            <w:r w:rsidRPr="00487877">
              <w:rPr>
                <w:rFonts w:ascii="Times New Roman" w:hAnsi="Times New Roman"/>
                <w:sz w:val="24"/>
                <w:szCs w:val="24"/>
              </w:rPr>
              <w:t xml:space="preserve">- </w:t>
            </w:r>
            <w:r w:rsidR="00DB3CC1" w:rsidRPr="00487877">
              <w:rPr>
                <w:rFonts w:ascii="Times New Roman" w:hAnsi="Times New Roman"/>
                <w:sz w:val="24"/>
                <w:szCs w:val="24"/>
              </w:rPr>
              <w:t>порожних изложниц</w:t>
            </w:r>
          </w:p>
          <w:p w:rsidR="00DB3CC1" w:rsidRPr="00487877" w:rsidRDefault="00487877" w:rsidP="00797514">
            <w:pPr>
              <w:pStyle w:val="aff8"/>
              <w:rPr>
                <w:rFonts w:ascii="Times New Roman" w:hAnsi="Times New Roman"/>
                <w:sz w:val="24"/>
                <w:szCs w:val="24"/>
              </w:rPr>
            </w:pPr>
            <w:r w:rsidRPr="00487877">
              <w:rPr>
                <w:rFonts w:ascii="Times New Roman" w:hAnsi="Times New Roman"/>
                <w:sz w:val="24"/>
                <w:szCs w:val="24"/>
              </w:rPr>
              <w:t xml:space="preserve">- </w:t>
            </w:r>
            <w:r w:rsidR="00DB3CC1" w:rsidRPr="00487877">
              <w:rPr>
                <w:rFonts w:ascii="Times New Roman" w:hAnsi="Times New Roman"/>
                <w:sz w:val="24"/>
                <w:szCs w:val="24"/>
              </w:rPr>
              <w:t>в трудных условиях</w:t>
            </w:r>
          </w:p>
        </w:tc>
        <w:tc>
          <w:tcPr>
            <w:tcW w:w="4503" w:type="dxa"/>
          </w:tcPr>
          <w:p w:rsidR="00DB3CC1" w:rsidRPr="00487877" w:rsidRDefault="00DB3CC1" w:rsidP="00797514">
            <w:pPr>
              <w:pStyle w:val="aff8"/>
              <w:jc w:val="center"/>
              <w:rPr>
                <w:rFonts w:ascii="Times New Roman" w:hAnsi="Times New Roman"/>
                <w:sz w:val="24"/>
                <w:szCs w:val="24"/>
              </w:rPr>
            </w:pPr>
          </w:p>
          <w:p w:rsidR="00DB3CC1" w:rsidRPr="00487877" w:rsidRDefault="00DB3CC1" w:rsidP="00797514">
            <w:pPr>
              <w:pStyle w:val="aff8"/>
              <w:jc w:val="center"/>
              <w:rPr>
                <w:rFonts w:ascii="Times New Roman" w:hAnsi="Times New Roman"/>
                <w:sz w:val="24"/>
                <w:szCs w:val="24"/>
              </w:rPr>
            </w:pPr>
            <w:r w:rsidRPr="00487877">
              <w:rPr>
                <w:rFonts w:ascii="Times New Roman" w:hAnsi="Times New Roman"/>
                <w:sz w:val="24"/>
                <w:szCs w:val="24"/>
              </w:rPr>
              <w:t>5000</w:t>
            </w:r>
          </w:p>
          <w:p w:rsidR="00DB3CC1" w:rsidRPr="00487877" w:rsidRDefault="00DB3CC1" w:rsidP="00797514">
            <w:pPr>
              <w:pStyle w:val="aff8"/>
              <w:jc w:val="center"/>
              <w:rPr>
                <w:rFonts w:ascii="Times New Roman" w:hAnsi="Times New Roman"/>
                <w:sz w:val="24"/>
                <w:szCs w:val="24"/>
              </w:rPr>
            </w:pPr>
            <w:r w:rsidRPr="00487877">
              <w:rPr>
                <w:rFonts w:ascii="Times New Roman" w:hAnsi="Times New Roman"/>
                <w:sz w:val="24"/>
                <w:szCs w:val="24"/>
              </w:rPr>
              <w:t>5300</w:t>
            </w:r>
          </w:p>
          <w:p w:rsidR="00DB3CC1" w:rsidRPr="00487877" w:rsidRDefault="00DB3CC1" w:rsidP="00797514">
            <w:pPr>
              <w:pStyle w:val="aff8"/>
              <w:jc w:val="center"/>
              <w:rPr>
                <w:rFonts w:ascii="Times New Roman" w:hAnsi="Times New Roman"/>
                <w:sz w:val="24"/>
                <w:szCs w:val="24"/>
              </w:rPr>
            </w:pPr>
            <w:r w:rsidRPr="00487877">
              <w:rPr>
                <w:rFonts w:ascii="Times New Roman" w:hAnsi="Times New Roman"/>
                <w:sz w:val="24"/>
                <w:szCs w:val="24"/>
              </w:rPr>
              <w:t>5000</w:t>
            </w:r>
          </w:p>
        </w:tc>
      </w:tr>
      <w:tr w:rsidR="00DB3CC1" w:rsidRPr="00533793" w:rsidTr="004B0519">
        <w:trPr>
          <w:cantSplit/>
          <w:trHeight w:val="1375"/>
        </w:trPr>
        <w:tc>
          <w:tcPr>
            <w:tcW w:w="5187" w:type="dxa"/>
          </w:tcPr>
          <w:p w:rsidR="00DB3CC1" w:rsidRPr="00487877" w:rsidRDefault="00DB3CC1" w:rsidP="00797514">
            <w:pPr>
              <w:pStyle w:val="aff8"/>
              <w:rPr>
                <w:rFonts w:ascii="Times New Roman" w:hAnsi="Times New Roman"/>
                <w:sz w:val="24"/>
                <w:szCs w:val="24"/>
              </w:rPr>
            </w:pPr>
            <w:r w:rsidRPr="00487877">
              <w:rPr>
                <w:rFonts w:ascii="Times New Roman" w:hAnsi="Times New Roman"/>
                <w:sz w:val="24"/>
                <w:szCs w:val="24"/>
              </w:rPr>
              <w:t>Пути движения:</w:t>
            </w:r>
          </w:p>
          <w:p w:rsidR="00DB3CC1" w:rsidRPr="00487877" w:rsidRDefault="00487877" w:rsidP="00797514">
            <w:pPr>
              <w:pStyle w:val="aff8"/>
              <w:rPr>
                <w:rFonts w:ascii="Times New Roman" w:hAnsi="Times New Roman"/>
                <w:sz w:val="24"/>
                <w:szCs w:val="24"/>
              </w:rPr>
            </w:pPr>
            <w:r w:rsidRPr="00487877">
              <w:rPr>
                <w:rFonts w:ascii="Times New Roman" w:hAnsi="Times New Roman"/>
                <w:sz w:val="24"/>
                <w:szCs w:val="24"/>
              </w:rPr>
              <w:t xml:space="preserve">- </w:t>
            </w:r>
            <w:r w:rsidR="00DB3CC1" w:rsidRPr="00487877">
              <w:rPr>
                <w:rFonts w:ascii="Times New Roman" w:hAnsi="Times New Roman"/>
                <w:sz w:val="24"/>
                <w:szCs w:val="24"/>
              </w:rPr>
              <w:t>составов изложниц со слитками и думпкаров с двухосными тележка</w:t>
            </w:r>
            <w:r w:rsidRPr="00487877">
              <w:rPr>
                <w:rFonts w:ascii="Times New Roman" w:hAnsi="Times New Roman"/>
                <w:sz w:val="24"/>
                <w:szCs w:val="24"/>
              </w:rPr>
              <w:t>ми</w:t>
            </w:r>
          </w:p>
          <w:p w:rsidR="00DB3CC1" w:rsidRPr="00487877" w:rsidRDefault="00487877" w:rsidP="00797514">
            <w:pPr>
              <w:pStyle w:val="aff8"/>
              <w:rPr>
                <w:rFonts w:ascii="Times New Roman" w:hAnsi="Times New Roman"/>
                <w:sz w:val="24"/>
                <w:szCs w:val="24"/>
              </w:rPr>
            </w:pPr>
            <w:r w:rsidRPr="00487877">
              <w:rPr>
                <w:rFonts w:ascii="Times New Roman" w:hAnsi="Times New Roman"/>
                <w:sz w:val="24"/>
                <w:szCs w:val="24"/>
              </w:rPr>
              <w:t>- мульдовых составов</w:t>
            </w:r>
          </w:p>
          <w:p w:rsidR="00DB3CC1" w:rsidRPr="00487877" w:rsidRDefault="00487877" w:rsidP="00797514">
            <w:pPr>
              <w:pStyle w:val="aff8"/>
              <w:rPr>
                <w:rFonts w:ascii="Times New Roman" w:hAnsi="Times New Roman"/>
                <w:sz w:val="24"/>
                <w:szCs w:val="24"/>
              </w:rPr>
            </w:pPr>
            <w:r w:rsidRPr="00487877">
              <w:rPr>
                <w:rFonts w:ascii="Times New Roman" w:hAnsi="Times New Roman"/>
                <w:sz w:val="24"/>
                <w:szCs w:val="24"/>
              </w:rPr>
              <w:t xml:space="preserve">- </w:t>
            </w:r>
            <w:r w:rsidR="00DB3CC1" w:rsidRPr="00487877">
              <w:rPr>
                <w:rFonts w:ascii="Times New Roman" w:hAnsi="Times New Roman"/>
                <w:sz w:val="24"/>
                <w:szCs w:val="24"/>
              </w:rPr>
              <w:t>думпкаров с четырехосными те</w:t>
            </w:r>
            <w:r w:rsidRPr="00487877">
              <w:rPr>
                <w:rFonts w:ascii="Times New Roman" w:hAnsi="Times New Roman"/>
                <w:sz w:val="24"/>
                <w:szCs w:val="24"/>
              </w:rPr>
              <w:t>лежками</w:t>
            </w:r>
          </w:p>
          <w:p w:rsidR="00DB3CC1" w:rsidRPr="00487877" w:rsidRDefault="00487877" w:rsidP="00797514">
            <w:pPr>
              <w:pStyle w:val="aff8"/>
              <w:rPr>
                <w:rFonts w:ascii="Times New Roman" w:hAnsi="Times New Roman"/>
                <w:sz w:val="24"/>
                <w:szCs w:val="24"/>
              </w:rPr>
            </w:pPr>
            <w:r w:rsidRPr="00487877">
              <w:rPr>
                <w:rFonts w:ascii="Times New Roman" w:hAnsi="Times New Roman"/>
                <w:sz w:val="24"/>
                <w:szCs w:val="24"/>
              </w:rPr>
              <w:t xml:space="preserve">- </w:t>
            </w:r>
            <w:r w:rsidR="00DB3CC1" w:rsidRPr="00487877">
              <w:rPr>
                <w:rFonts w:ascii="Times New Roman" w:hAnsi="Times New Roman"/>
                <w:sz w:val="24"/>
                <w:szCs w:val="24"/>
              </w:rPr>
              <w:t>то же, с трехосными теле</w:t>
            </w:r>
            <w:r w:rsidRPr="00487877">
              <w:rPr>
                <w:rFonts w:ascii="Times New Roman" w:hAnsi="Times New Roman"/>
                <w:sz w:val="24"/>
                <w:szCs w:val="24"/>
              </w:rPr>
              <w:t>жками</w:t>
            </w:r>
          </w:p>
        </w:tc>
        <w:tc>
          <w:tcPr>
            <w:tcW w:w="4503" w:type="dxa"/>
          </w:tcPr>
          <w:p w:rsidR="00DB3CC1" w:rsidRPr="00487877" w:rsidRDefault="00DB3CC1" w:rsidP="00797514">
            <w:pPr>
              <w:pStyle w:val="aff8"/>
              <w:jc w:val="center"/>
              <w:rPr>
                <w:rFonts w:ascii="Times New Roman" w:hAnsi="Times New Roman"/>
                <w:sz w:val="24"/>
                <w:szCs w:val="24"/>
                <w:highlight w:val="red"/>
              </w:rPr>
            </w:pPr>
          </w:p>
          <w:p w:rsidR="00DB3CC1" w:rsidRPr="00487877" w:rsidRDefault="00DB3CC1" w:rsidP="00797514">
            <w:pPr>
              <w:pStyle w:val="aff8"/>
              <w:jc w:val="center"/>
              <w:rPr>
                <w:rFonts w:ascii="Times New Roman" w:hAnsi="Times New Roman"/>
                <w:sz w:val="24"/>
                <w:szCs w:val="24"/>
              </w:rPr>
            </w:pPr>
          </w:p>
          <w:p w:rsidR="00DB3CC1" w:rsidRPr="00487877" w:rsidRDefault="00DB3CC1" w:rsidP="00797514">
            <w:pPr>
              <w:pStyle w:val="aff8"/>
              <w:jc w:val="center"/>
              <w:rPr>
                <w:rFonts w:ascii="Times New Roman" w:hAnsi="Times New Roman"/>
                <w:sz w:val="24"/>
                <w:szCs w:val="24"/>
              </w:rPr>
            </w:pPr>
            <w:r w:rsidRPr="00487877">
              <w:rPr>
                <w:rFonts w:ascii="Times New Roman" w:hAnsi="Times New Roman"/>
                <w:sz w:val="24"/>
                <w:szCs w:val="24"/>
              </w:rPr>
              <w:t>4600</w:t>
            </w:r>
          </w:p>
          <w:p w:rsidR="00DB3CC1" w:rsidRPr="00487877" w:rsidRDefault="00DB3CC1" w:rsidP="00797514">
            <w:pPr>
              <w:pStyle w:val="aff8"/>
              <w:jc w:val="center"/>
              <w:rPr>
                <w:rFonts w:ascii="Times New Roman" w:hAnsi="Times New Roman"/>
                <w:sz w:val="24"/>
                <w:szCs w:val="24"/>
              </w:rPr>
            </w:pPr>
            <w:r w:rsidRPr="00487877">
              <w:rPr>
                <w:rFonts w:ascii="Times New Roman" w:hAnsi="Times New Roman"/>
                <w:sz w:val="24"/>
                <w:szCs w:val="24"/>
              </w:rPr>
              <w:t>4500</w:t>
            </w:r>
          </w:p>
          <w:p w:rsidR="00DB3CC1" w:rsidRPr="00487877" w:rsidRDefault="00DB3CC1" w:rsidP="00797514">
            <w:pPr>
              <w:pStyle w:val="aff8"/>
              <w:jc w:val="center"/>
              <w:rPr>
                <w:rFonts w:ascii="Times New Roman" w:hAnsi="Times New Roman"/>
                <w:sz w:val="24"/>
                <w:szCs w:val="24"/>
              </w:rPr>
            </w:pPr>
            <w:r w:rsidRPr="00487877">
              <w:rPr>
                <w:rFonts w:ascii="Times New Roman" w:hAnsi="Times New Roman"/>
                <w:sz w:val="24"/>
                <w:szCs w:val="24"/>
              </w:rPr>
              <w:t xml:space="preserve">Через один путь </w:t>
            </w:r>
            <w:r w:rsidR="00487877" w:rsidRPr="00487877">
              <w:rPr>
                <w:rFonts w:ascii="Times New Roman" w:hAnsi="Times New Roman"/>
                <w:sz w:val="24"/>
                <w:szCs w:val="24"/>
              </w:rPr>
              <w:t xml:space="preserve">– </w:t>
            </w:r>
            <w:r w:rsidRPr="00487877">
              <w:rPr>
                <w:rFonts w:ascii="Times New Roman" w:hAnsi="Times New Roman"/>
                <w:sz w:val="24"/>
                <w:szCs w:val="24"/>
              </w:rPr>
              <w:t>5000 и 5300</w:t>
            </w:r>
          </w:p>
          <w:p w:rsidR="00DB3CC1" w:rsidRPr="00487877" w:rsidRDefault="00DB3CC1" w:rsidP="00797514">
            <w:pPr>
              <w:pStyle w:val="aff8"/>
              <w:jc w:val="center"/>
              <w:rPr>
                <w:rFonts w:ascii="Times New Roman" w:hAnsi="Times New Roman"/>
                <w:sz w:val="24"/>
                <w:szCs w:val="24"/>
              </w:rPr>
            </w:pPr>
            <w:r w:rsidRPr="00487877">
              <w:rPr>
                <w:rFonts w:ascii="Times New Roman" w:hAnsi="Times New Roman"/>
                <w:sz w:val="24"/>
                <w:szCs w:val="24"/>
              </w:rPr>
              <w:t xml:space="preserve">Через один путь </w:t>
            </w:r>
            <w:r w:rsidR="00487877" w:rsidRPr="00487877">
              <w:rPr>
                <w:rFonts w:ascii="Times New Roman" w:hAnsi="Times New Roman"/>
                <w:sz w:val="24"/>
                <w:szCs w:val="24"/>
              </w:rPr>
              <w:t xml:space="preserve">– </w:t>
            </w:r>
            <w:r w:rsidRPr="00487877">
              <w:rPr>
                <w:rFonts w:ascii="Times New Roman" w:hAnsi="Times New Roman"/>
                <w:sz w:val="24"/>
                <w:szCs w:val="24"/>
              </w:rPr>
              <w:t>4600 и 5000</w:t>
            </w:r>
          </w:p>
        </w:tc>
      </w:tr>
      <w:tr w:rsidR="00DB3CC1" w:rsidRPr="00533793" w:rsidTr="004B0519">
        <w:tc>
          <w:tcPr>
            <w:tcW w:w="5187" w:type="dxa"/>
          </w:tcPr>
          <w:p w:rsidR="00DB3CC1" w:rsidRPr="00487877" w:rsidRDefault="00DB3CC1" w:rsidP="00797514">
            <w:pPr>
              <w:pStyle w:val="aff8"/>
              <w:rPr>
                <w:rFonts w:ascii="Times New Roman" w:hAnsi="Times New Roman"/>
                <w:sz w:val="24"/>
                <w:szCs w:val="24"/>
              </w:rPr>
            </w:pPr>
            <w:r w:rsidRPr="00487877">
              <w:rPr>
                <w:rFonts w:ascii="Times New Roman" w:hAnsi="Times New Roman"/>
                <w:sz w:val="24"/>
                <w:szCs w:val="24"/>
              </w:rPr>
              <w:t>Пути при установке в</w:t>
            </w:r>
            <w:r w:rsidR="009F43C0">
              <w:rPr>
                <w:rFonts w:ascii="Times New Roman" w:hAnsi="Times New Roman"/>
                <w:sz w:val="24"/>
                <w:szCs w:val="24"/>
              </w:rPr>
              <w:t xml:space="preserve"> междупутье мачтовых светофоров</w:t>
            </w:r>
          </w:p>
        </w:tc>
        <w:tc>
          <w:tcPr>
            <w:tcW w:w="4503" w:type="dxa"/>
            <w:vAlign w:val="center"/>
          </w:tcPr>
          <w:p w:rsidR="00DB3CC1" w:rsidRPr="00487877" w:rsidRDefault="00DB3CC1" w:rsidP="00797514">
            <w:pPr>
              <w:pStyle w:val="aff8"/>
              <w:jc w:val="center"/>
              <w:rPr>
                <w:rFonts w:ascii="Times New Roman" w:hAnsi="Times New Roman"/>
                <w:sz w:val="24"/>
                <w:szCs w:val="24"/>
              </w:rPr>
            </w:pPr>
            <w:r w:rsidRPr="00487877">
              <w:rPr>
                <w:rFonts w:ascii="Times New Roman" w:hAnsi="Times New Roman"/>
                <w:sz w:val="24"/>
                <w:szCs w:val="24"/>
              </w:rPr>
              <w:t>5040</w:t>
            </w:r>
          </w:p>
        </w:tc>
      </w:tr>
    </w:tbl>
    <w:p w:rsidR="00312473" w:rsidRPr="009F43C0" w:rsidRDefault="00312473" w:rsidP="00797514">
      <w:pPr>
        <w:pStyle w:val="aff8"/>
        <w:ind w:firstLine="567"/>
        <w:jc w:val="both"/>
        <w:rPr>
          <w:rFonts w:ascii="Times New Roman" w:hAnsi="Times New Roman"/>
          <w:sz w:val="28"/>
          <w:szCs w:val="28"/>
        </w:rPr>
      </w:pPr>
    </w:p>
    <w:p w:rsidR="00E96A86" w:rsidRPr="009F43C0" w:rsidRDefault="00CE0434" w:rsidP="00797514">
      <w:pPr>
        <w:pStyle w:val="aff8"/>
        <w:ind w:firstLine="567"/>
        <w:jc w:val="both"/>
        <w:rPr>
          <w:rFonts w:ascii="Times New Roman" w:hAnsi="Times New Roman"/>
          <w:sz w:val="28"/>
          <w:szCs w:val="28"/>
        </w:rPr>
      </w:pPr>
      <w:r w:rsidRPr="009F43C0">
        <w:rPr>
          <w:rFonts w:ascii="Times New Roman" w:hAnsi="Times New Roman"/>
          <w:sz w:val="28"/>
          <w:szCs w:val="28"/>
        </w:rPr>
        <w:t>6.18</w:t>
      </w:r>
      <w:r w:rsidR="00554C2A" w:rsidRPr="009F43C0">
        <w:rPr>
          <w:rFonts w:ascii="Times New Roman" w:hAnsi="Times New Roman"/>
          <w:sz w:val="28"/>
          <w:szCs w:val="28"/>
        </w:rPr>
        <w:t xml:space="preserve"> На передвижных путях и путях, располагаемых на насыпных основаниях, допускается размещать постовое оборудование </w:t>
      </w:r>
      <w:r w:rsidR="009F43C0">
        <w:rPr>
          <w:rFonts w:ascii="Times New Roman" w:hAnsi="Times New Roman"/>
          <w:sz w:val="28"/>
          <w:szCs w:val="28"/>
        </w:rPr>
        <w:t>электрической централизации</w:t>
      </w:r>
      <w:r w:rsidR="00554C2A" w:rsidRPr="009F43C0">
        <w:rPr>
          <w:rFonts w:ascii="Times New Roman" w:hAnsi="Times New Roman"/>
          <w:sz w:val="28"/>
          <w:szCs w:val="28"/>
        </w:rPr>
        <w:t xml:space="preserve"> в передвижных помещениях (вагонах, автофургонах и т.</w:t>
      </w:r>
      <w:r w:rsidR="009F43C0">
        <w:rPr>
          <w:rFonts w:ascii="Times New Roman" w:hAnsi="Times New Roman"/>
          <w:sz w:val="28"/>
          <w:szCs w:val="28"/>
        </w:rPr>
        <w:t xml:space="preserve"> </w:t>
      </w:r>
      <w:r w:rsidR="00554C2A" w:rsidRPr="009F43C0">
        <w:rPr>
          <w:rFonts w:ascii="Times New Roman" w:hAnsi="Times New Roman"/>
          <w:sz w:val="28"/>
          <w:szCs w:val="28"/>
        </w:rPr>
        <w:t>п.).</w:t>
      </w:r>
    </w:p>
    <w:p w:rsidR="0041581D" w:rsidRPr="009F43C0" w:rsidRDefault="00CE0434" w:rsidP="00797514">
      <w:pPr>
        <w:pStyle w:val="aff8"/>
        <w:ind w:firstLine="567"/>
        <w:jc w:val="both"/>
        <w:rPr>
          <w:rFonts w:ascii="Times New Roman" w:hAnsi="Times New Roman"/>
          <w:sz w:val="28"/>
          <w:szCs w:val="28"/>
        </w:rPr>
      </w:pPr>
      <w:r w:rsidRPr="009F43C0">
        <w:rPr>
          <w:rFonts w:ascii="Times New Roman" w:hAnsi="Times New Roman"/>
          <w:sz w:val="28"/>
          <w:szCs w:val="28"/>
        </w:rPr>
        <w:t>6.19</w:t>
      </w:r>
      <w:r w:rsidR="00832879" w:rsidRPr="009F43C0">
        <w:rPr>
          <w:rFonts w:ascii="Times New Roman" w:hAnsi="Times New Roman"/>
          <w:sz w:val="28"/>
          <w:szCs w:val="28"/>
        </w:rPr>
        <w:t xml:space="preserve"> </w:t>
      </w:r>
      <w:r w:rsidR="00E96A86" w:rsidRPr="009F43C0">
        <w:rPr>
          <w:rFonts w:ascii="Times New Roman" w:hAnsi="Times New Roman"/>
          <w:sz w:val="28"/>
          <w:szCs w:val="28"/>
        </w:rPr>
        <w:t xml:space="preserve">Радиусы кривых в плане на передвижных и временных погрузочно-разгрузочных путях следует принимать не менее указанных в таблице </w:t>
      </w:r>
      <w:r w:rsidR="009F43C0">
        <w:rPr>
          <w:rFonts w:ascii="Times New Roman" w:hAnsi="Times New Roman"/>
          <w:sz w:val="28"/>
          <w:szCs w:val="28"/>
        </w:rPr>
        <w:t>5.13 СП 37.13330.2012</w:t>
      </w:r>
      <w:r w:rsidR="007956EA" w:rsidRPr="009F43C0">
        <w:rPr>
          <w:rFonts w:ascii="Times New Roman" w:hAnsi="Times New Roman"/>
          <w:sz w:val="28"/>
          <w:szCs w:val="28"/>
        </w:rPr>
        <w:t>.</w:t>
      </w:r>
    </w:p>
    <w:p w:rsidR="00E252C1" w:rsidRPr="009F43C0" w:rsidRDefault="00CE0434" w:rsidP="00797514">
      <w:pPr>
        <w:pStyle w:val="aff8"/>
        <w:ind w:firstLine="567"/>
        <w:jc w:val="both"/>
        <w:rPr>
          <w:rFonts w:ascii="Times New Roman" w:hAnsi="Times New Roman"/>
          <w:sz w:val="28"/>
          <w:szCs w:val="28"/>
        </w:rPr>
      </w:pPr>
      <w:r w:rsidRPr="009F43C0">
        <w:rPr>
          <w:rFonts w:ascii="Times New Roman" w:hAnsi="Times New Roman"/>
          <w:sz w:val="28"/>
          <w:szCs w:val="28"/>
        </w:rPr>
        <w:t>6.20</w:t>
      </w:r>
      <w:r w:rsidR="00E252C1" w:rsidRPr="009F43C0">
        <w:rPr>
          <w:rFonts w:ascii="Times New Roman" w:hAnsi="Times New Roman"/>
          <w:sz w:val="28"/>
          <w:szCs w:val="28"/>
        </w:rPr>
        <w:t xml:space="preserve"> На передвижных путях применяются специальные рельсовые скрепления.</w:t>
      </w:r>
    </w:p>
    <w:p w:rsidR="00312473" w:rsidRPr="009F43C0" w:rsidRDefault="00312473" w:rsidP="00797514">
      <w:pPr>
        <w:pStyle w:val="aff8"/>
        <w:ind w:firstLine="567"/>
        <w:jc w:val="both"/>
        <w:rPr>
          <w:rFonts w:ascii="Times New Roman" w:hAnsi="Times New Roman"/>
          <w:sz w:val="28"/>
          <w:szCs w:val="28"/>
        </w:rPr>
      </w:pPr>
    </w:p>
    <w:p w:rsidR="00F63B8A" w:rsidRPr="009F43C0" w:rsidRDefault="00CE0434" w:rsidP="004D67CF">
      <w:pPr>
        <w:pStyle w:val="aff8"/>
        <w:ind w:left="567"/>
        <w:jc w:val="both"/>
        <w:rPr>
          <w:rFonts w:ascii="Times New Roman" w:hAnsi="Times New Roman"/>
          <w:b/>
          <w:sz w:val="28"/>
          <w:szCs w:val="28"/>
        </w:rPr>
      </w:pPr>
      <w:bookmarkStart w:id="21" w:name="_Toc447791688"/>
      <w:r w:rsidRPr="009F43C0">
        <w:rPr>
          <w:rFonts w:ascii="Times New Roman" w:hAnsi="Times New Roman"/>
          <w:b/>
          <w:sz w:val="28"/>
          <w:szCs w:val="28"/>
        </w:rPr>
        <w:t>7</w:t>
      </w:r>
      <w:r w:rsidR="00F63B8A" w:rsidRPr="009F43C0">
        <w:rPr>
          <w:rFonts w:ascii="Times New Roman" w:hAnsi="Times New Roman"/>
          <w:b/>
          <w:sz w:val="28"/>
          <w:szCs w:val="28"/>
        </w:rPr>
        <w:t xml:space="preserve"> Требования к разработке специальных конструкций и мероприятий по защите путей, эксплуатируемых в агрессивных средах</w:t>
      </w:r>
      <w:bookmarkEnd w:id="21"/>
    </w:p>
    <w:p w:rsidR="005E6A13" w:rsidRPr="009F43C0" w:rsidRDefault="005335E8" w:rsidP="00797514">
      <w:pPr>
        <w:pStyle w:val="aff8"/>
        <w:ind w:firstLine="567"/>
        <w:jc w:val="both"/>
        <w:rPr>
          <w:rFonts w:ascii="Times New Roman" w:hAnsi="Times New Roman"/>
          <w:sz w:val="28"/>
          <w:szCs w:val="28"/>
        </w:rPr>
      </w:pPr>
      <w:r w:rsidRPr="009F43C0">
        <w:rPr>
          <w:rFonts w:ascii="Times New Roman" w:hAnsi="Times New Roman"/>
          <w:sz w:val="28"/>
          <w:szCs w:val="28"/>
        </w:rPr>
        <w:t>7</w:t>
      </w:r>
      <w:r w:rsidR="005E6A13" w:rsidRPr="009F43C0">
        <w:rPr>
          <w:rFonts w:ascii="Times New Roman" w:hAnsi="Times New Roman"/>
          <w:sz w:val="28"/>
          <w:szCs w:val="28"/>
        </w:rPr>
        <w:t xml:space="preserve">.1 Прочность, устойчивость и </w:t>
      </w:r>
      <w:r w:rsidR="004D233A" w:rsidRPr="009F43C0">
        <w:rPr>
          <w:rFonts w:ascii="Times New Roman" w:hAnsi="Times New Roman"/>
          <w:sz w:val="28"/>
          <w:szCs w:val="28"/>
        </w:rPr>
        <w:t>надежность</w:t>
      </w:r>
      <w:r w:rsidR="005E6A13" w:rsidRPr="009F43C0">
        <w:rPr>
          <w:rFonts w:ascii="Times New Roman" w:hAnsi="Times New Roman"/>
          <w:sz w:val="28"/>
          <w:szCs w:val="28"/>
        </w:rPr>
        <w:t xml:space="preserve"> элементов</w:t>
      </w:r>
      <w:r w:rsidR="004D233A" w:rsidRPr="009F43C0">
        <w:rPr>
          <w:rFonts w:ascii="Times New Roman" w:hAnsi="Times New Roman"/>
          <w:sz w:val="28"/>
          <w:szCs w:val="28"/>
        </w:rPr>
        <w:t xml:space="preserve"> верхнего строения</w:t>
      </w:r>
      <w:r w:rsidR="005E6A13" w:rsidRPr="009F43C0">
        <w:rPr>
          <w:rFonts w:ascii="Times New Roman" w:hAnsi="Times New Roman"/>
          <w:sz w:val="28"/>
          <w:szCs w:val="28"/>
        </w:rPr>
        <w:t xml:space="preserve"> пут</w:t>
      </w:r>
      <w:r w:rsidR="00504CAB" w:rsidRPr="009F43C0">
        <w:rPr>
          <w:rFonts w:ascii="Times New Roman" w:hAnsi="Times New Roman"/>
          <w:sz w:val="28"/>
          <w:szCs w:val="28"/>
        </w:rPr>
        <w:t>и</w:t>
      </w:r>
      <w:r w:rsidR="005E6A13" w:rsidRPr="009F43C0">
        <w:rPr>
          <w:rFonts w:ascii="Times New Roman" w:hAnsi="Times New Roman"/>
          <w:sz w:val="28"/>
          <w:szCs w:val="28"/>
        </w:rPr>
        <w:t>, по которым осуществляется движение подвиж</w:t>
      </w:r>
      <w:r w:rsidR="00AB0C97" w:rsidRPr="009F43C0">
        <w:rPr>
          <w:rFonts w:ascii="Times New Roman" w:hAnsi="Times New Roman"/>
          <w:sz w:val="28"/>
          <w:szCs w:val="28"/>
        </w:rPr>
        <w:t xml:space="preserve">ного состава с опасными грузами, </w:t>
      </w:r>
      <w:r w:rsidR="00504CAB" w:rsidRPr="009F43C0">
        <w:rPr>
          <w:rFonts w:ascii="Times New Roman" w:hAnsi="Times New Roman"/>
          <w:sz w:val="28"/>
          <w:szCs w:val="28"/>
        </w:rPr>
        <w:t xml:space="preserve">а также </w:t>
      </w:r>
      <w:r w:rsidR="005E6A13" w:rsidRPr="009F43C0">
        <w:rPr>
          <w:rFonts w:ascii="Times New Roman" w:hAnsi="Times New Roman"/>
          <w:sz w:val="28"/>
          <w:szCs w:val="28"/>
        </w:rPr>
        <w:t xml:space="preserve">земляного полотна и искусственных сооружений должны отвечать требованиям </w:t>
      </w:r>
      <w:r w:rsidR="0042273F" w:rsidRPr="009F43C0">
        <w:rPr>
          <w:rFonts w:ascii="Times New Roman" w:hAnsi="Times New Roman"/>
          <w:sz w:val="28"/>
          <w:szCs w:val="28"/>
        </w:rPr>
        <w:t>[1</w:t>
      </w:r>
      <w:r w:rsidR="002F627B" w:rsidRPr="009F43C0">
        <w:rPr>
          <w:rFonts w:ascii="Times New Roman" w:hAnsi="Times New Roman"/>
          <w:sz w:val="28"/>
          <w:szCs w:val="28"/>
        </w:rPr>
        <w:t>2</w:t>
      </w:r>
      <w:r w:rsidR="0042273F" w:rsidRPr="009F43C0">
        <w:rPr>
          <w:rFonts w:ascii="Times New Roman" w:hAnsi="Times New Roman"/>
          <w:sz w:val="28"/>
          <w:szCs w:val="28"/>
        </w:rPr>
        <w:t>]</w:t>
      </w:r>
      <w:r w:rsidR="009F43C0">
        <w:rPr>
          <w:rFonts w:ascii="Times New Roman" w:hAnsi="Times New Roman"/>
          <w:sz w:val="28"/>
          <w:szCs w:val="28"/>
        </w:rPr>
        <w:t xml:space="preserve">, </w:t>
      </w:r>
      <w:r w:rsidR="009F43C0" w:rsidRPr="009F43C0">
        <w:rPr>
          <w:rFonts w:ascii="Times New Roman" w:hAnsi="Times New Roman"/>
          <w:sz w:val="28"/>
          <w:szCs w:val="28"/>
        </w:rPr>
        <w:t>[</w:t>
      </w:r>
      <w:r w:rsidR="009F43C0">
        <w:rPr>
          <w:rFonts w:ascii="Times New Roman" w:hAnsi="Times New Roman"/>
          <w:sz w:val="28"/>
          <w:szCs w:val="28"/>
        </w:rPr>
        <w:t>13</w:t>
      </w:r>
      <w:r w:rsidR="009F43C0" w:rsidRPr="009F43C0">
        <w:rPr>
          <w:rFonts w:ascii="Times New Roman" w:hAnsi="Times New Roman"/>
          <w:sz w:val="28"/>
          <w:szCs w:val="28"/>
        </w:rPr>
        <w:t>]</w:t>
      </w:r>
      <w:r w:rsidR="009F43C0">
        <w:rPr>
          <w:rFonts w:ascii="Times New Roman" w:hAnsi="Times New Roman"/>
          <w:sz w:val="28"/>
          <w:szCs w:val="28"/>
        </w:rPr>
        <w:t xml:space="preserve">, </w:t>
      </w:r>
      <w:r w:rsidR="009F43C0" w:rsidRPr="009F43C0">
        <w:rPr>
          <w:rFonts w:ascii="Times New Roman" w:hAnsi="Times New Roman"/>
          <w:sz w:val="28"/>
          <w:szCs w:val="28"/>
        </w:rPr>
        <w:t>[17]</w:t>
      </w:r>
      <w:r w:rsidR="005E6A13" w:rsidRPr="009F43C0">
        <w:rPr>
          <w:rFonts w:ascii="Times New Roman" w:hAnsi="Times New Roman"/>
          <w:sz w:val="28"/>
          <w:szCs w:val="28"/>
        </w:rPr>
        <w:t xml:space="preserve"> и други</w:t>
      </w:r>
      <w:r w:rsidR="009F43C0">
        <w:rPr>
          <w:rFonts w:ascii="Times New Roman" w:hAnsi="Times New Roman"/>
          <w:sz w:val="28"/>
          <w:szCs w:val="28"/>
        </w:rPr>
        <w:t>х</w:t>
      </w:r>
      <w:r w:rsidR="005E6A13" w:rsidRPr="009F43C0">
        <w:rPr>
          <w:rFonts w:ascii="Times New Roman" w:hAnsi="Times New Roman"/>
          <w:sz w:val="28"/>
          <w:szCs w:val="28"/>
        </w:rPr>
        <w:t xml:space="preserve"> действующи</w:t>
      </w:r>
      <w:r w:rsidR="009F43C0">
        <w:rPr>
          <w:rFonts w:ascii="Times New Roman" w:hAnsi="Times New Roman"/>
          <w:sz w:val="28"/>
          <w:szCs w:val="28"/>
        </w:rPr>
        <w:t>х</w:t>
      </w:r>
      <w:r w:rsidR="005E6A13" w:rsidRPr="009F43C0">
        <w:rPr>
          <w:rFonts w:ascii="Times New Roman" w:hAnsi="Times New Roman"/>
          <w:sz w:val="28"/>
          <w:szCs w:val="28"/>
        </w:rPr>
        <w:t xml:space="preserve"> нормативн</w:t>
      </w:r>
      <w:r w:rsidR="009F43C0">
        <w:rPr>
          <w:rFonts w:ascii="Times New Roman" w:hAnsi="Times New Roman"/>
          <w:sz w:val="28"/>
          <w:szCs w:val="28"/>
        </w:rPr>
        <w:t xml:space="preserve">ых </w:t>
      </w:r>
      <w:r w:rsidR="005E6A13" w:rsidRPr="009F43C0">
        <w:rPr>
          <w:rFonts w:ascii="Times New Roman" w:hAnsi="Times New Roman"/>
          <w:sz w:val="28"/>
          <w:szCs w:val="28"/>
        </w:rPr>
        <w:t>технически</w:t>
      </w:r>
      <w:r w:rsidR="009F43C0">
        <w:rPr>
          <w:rFonts w:ascii="Times New Roman" w:hAnsi="Times New Roman"/>
          <w:sz w:val="28"/>
          <w:szCs w:val="28"/>
        </w:rPr>
        <w:t>х</w:t>
      </w:r>
      <w:r w:rsidR="005E6A13" w:rsidRPr="009F43C0">
        <w:rPr>
          <w:rFonts w:ascii="Times New Roman" w:hAnsi="Times New Roman"/>
          <w:sz w:val="28"/>
          <w:szCs w:val="28"/>
        </w:rPr>
        <w:t xml:space="preserve"> документ</w:t>
      </w:r>
      <w:r w:rsidR="009F43C0">
        <w:rPr>
          <w:rFonts w:ascii="Times New Roman" w:hAnsi="Times New Roman"/>
          <w:sz w:val="28"/>
          <w:szCs w:val="28"/>
        </w:rPr>
        <w:t>ов</w:t>
      </w:r>
      <w:r w:rsidR="005E6A13" w:rsidRPr="009F43C0">
        <w:rPr>
          <w:rFonts w:ascii="Times New Roman" w:hAnsi="Times New Roman"/>
          <w:sz w:val="28"/>
          <w:szCs w:val="28"/>
        </w:rPr>
        <w:t xml:space="preserve">, </w:t>
      </w:r>
      <w:r w:rsidR="009F43C0">
        <w:rPr>
          <w:rFonts w:ascii="Times New Roman" w:hAnsi="Times New Roman"/>
          <w:sz w:val="28"/>
          <w:szCs w:val="28"/>
        </w:rPr>
        <w:t>регламентирующих</w:t>
      </w:r>
      <w:r w:rsidR="005E6A13" w:rsidRPr="009F43C0">
        <w:rPr>
          <w:rFonts w:ascii="Times New Roman" w:hAnsi="Times New Roman"/>
          <w:sz w:val="28"/>
          <w:szCs w:val="28"/>
        </w:rPr>
        <w:t xml:space="preserve"> содержание пути.</w:t>
      </w:r>
    </w:p>
    <w:p w:rsidR="005E6A13" w:rsidRPr="009F43C0" w:rsidRDefault="005335E8" w:rsidP="00797514">
      <w:pPr>
        <w:pStyle w:val="aff8"/>
        <w:ind w:firstLine="567"/>
        <w:jc w:val="both"/>
        <w:rPr>
          <w:rFonts w:ascii="Times New Roman" w:hAnsi="Times New Roman"/>
          <w:sz w:val="28"/>
          <w:szCs w:val="28"/>
        </w:rPr>
      </w:pPr>
      <w:r w:rsidRPr="009F43C0">
        <w:rPr>
          <w:rFonts w:ascii="Times New Roman" w:hAnsi="Times New Roman"/>
          <w:sz w:val="28"/>
          <w:szCs w:val="28"/>
        </w:rPr>
        <w:t>7</w:t>
      </w:r>
      <w:r w:rsidR="005E6A13" w:rsidRPr="009F43C0">
        <w:rPr>
          <w:rFonts w:ascii="Times New Roman" w:hAnsi="Times New Roman"/>
          <w:sz w:val="28"/>
          <w:szCs w:val="28"/>
        </w:rPr>
        <w:t>.2 Сливо-наливные эстакады для нефтепродуктов и сжиженных газов должны располагаться на прямых горизонтальных участках железнодорожного пути.</w:t>
      </w:r>
    </w:p>
    <w:p w:rsidR="005E6A13" w:rsidRPr="009F43C0" w:rsidRDefault="00504CAB" w:rsidP="00797514">
      <w:pPr>
        <w:pStyle w:val="aff8"/>
        <w:ind w:firstLine="567"/>
        <w:jc w:val="both"/>
        <w:rPr>
          <w:rFonts w:ascii="Times New Roman" w:hAnsi="Times New Roman"/>
          <w:sz w:val="28"/>
          <w:szCs w:val="28"/>
        </w:rPr>
      </w:pPr>
      <w:r w:rsidRPr="009F43C0">
        <w:rPr>
          <w:rFonts w:ascii="Times New Roman" w:hAnsi="Times New Roman"/>
          <w:sz w:val="28"/>
          <w:szCs w:val="28"/>
        </w:rPr>
        <w:t xml:space="preserve">7.3 </w:t>
      </w:r>
      <w:r w:rsidR="005E6A13" w:rsidRPr="009F43C0">
        <w:rPr>
          <w:rFonts w:ascii="Times New Roman" w:hAnsi="Times New Roman"/>
          <w:sz w:val="28"/>
          <w:szCs w:val="28"/>
        </w:rPr>
        <w:t xml:space="preserve">На складах нефтепродуктов категории </w:t>
      </w:r>
      <w:r w:rsidR="009F43C0" w:rsidRPr="009F43C0">
        <w:rPr>
          <w:rFonts w:ascii="Times New Roman" w:hAnsi="Times New Roman"/>
          <w:sz w:val="28"/>
          <w:szCs w:val="28"/>
        </w:rPr>
        <w:t xml:space="preserve">III </w:t>
      </w:r>
      <w:r w:rsidR="005E6A13" w:rsidRPr="009F43C0">
        <w:rPr>
          <w:rFonts w:ascii="Times New Roman" w:hAnsi="Times New Roman"/>
          <w:sz w:val="28"/>
          <w:szCs w:val="28"/>
        </w:rPr>
        <w:t>односторонние сливные эстакады допускается располагать на кривых участках пути радиусом не менее 200 м.</w:t>
      </w:r>
    </w:p>
    <w:p w:rsidR="005E6A13" w:rsidRPr="009F43C0" w:rsidRDefault="00504CAB" w:rsidP="00797514">
      <w:pPr>
        <w:pStyle w:val="aff8"/>
        <w:ind w:firstLine="567"/>
        <w:jc w:val="both"/>
        <w:rPr>
          <w:rFonts w:ascii="Times New Roman" w:hAnsi="Times New Roman"/>
          <w:sz w:val="28"/>
          <w:szCs w:val="28"/>
        </w:rPr>
      </w:pPr>
      <w:r w:rsidRPr="009F43C0">
        <w:rPr>
          <w:rFonts w:ascii="Times New Roman" w:hAnsi="Times New Roman"/>
          <w:sz w:val="28"/>
          <w:szCs w:val="28"/>
        </w:rPr>
        <w:t>7.4</w:t>
      </w:r>
      <w:r w:rsidR="006754AF" w:rsidRPr="009F43C0">
        <w:rPr>
          <w:rFonts w:ascii="Times New Roman" w:hAnsi="Times New Roman"/>
          <w:sz w:val="28"/>
          <w:szCs w:val="28"/>
        </w:rPr>
        <w:t xml:space="preserve"> </w:t>
      </w:r>
      <w:r w:rsidR="005E6A13" w:rsidRPr="009F43C0">
        <w:rPr>
          <w:rFonts w:ascii="Times New Roman" w:hAnsi="Times New Roman"/>
          <w:sz w:val="28"/>
          <w:szCs w:val="28"/>
        </w:rPr>
        <w:t>План и профиль путей, на которых осуществля</w:t>
      </w:r>
      <w:r w:rsidR="009F43C0">
        <w:rPr>
          <w:rFonts w:ascii="Times New Roman" w:hAnsi="Times New Roman"/>
          <w:sz w:val="28"/>
          <w:szCs w:val="28"/>
        </w:rPr>
        <w:t>ю</w:t>
      </w:r>
      <w:r w:rsidR="005E6A13" w:rsidRPr="009F43C0">
        <w:rPr>
          <w:rFonts w:ascii="Times New Roman" w:hAnsi="Times New Roman"/>
          <w:sz w:val="28"/>
          <w:szCs w:val="28"/>
        </w:rPr>
        <w:t>т движение подвижного состава с опасными грузами, а также погрузка-выгрузка опасных грузов, должны подвергаться периодической инструментальной проверке не реже одного раза в 10 лет.</w:t>
      </w:r>
    </w:p>
    <w:p w:rsidR="005E6A13" w:rsidRPr="009F43C0" w:rsidRDefault="005335E8" w:rsidP="00797514">
      <w:pPr>
        <w:pStyle w:val="aff8"/>
        <w:ind w:firstLine="567"/>
        <w:jc w:val="both"/>
        <w:rPr>
          <w:rFonts w:ascii="Times New Roman" w:hAnsi="Times New Roman"/>
          <w:sz w:val="28"/>
          <w:szCs w:val="28"/>
        </w:rPr>
      </w:pPr>
      <w:r w:rsidRPr="009F43C0">
        <w:rPr>
          <w:rFonts w:ascii="Times New Roman" w:hAnsi="Times New Roman"/>
          <w:sz w:val="28"/>
          <w:szCs w:val="28"/>
        </w:rPr>
        <w:t>7</w:t>
      </w:r>
      <w:r w:rsidR="005E6A13" w:rsidRPr="009F43C0">
        <w:rPr>
          <w:rFonts w:ascii="Times New Roman" w:hAnsi="Times New Roman"/>
          <w:sz w:val="28"/>
          <w:szCs w:val="28"/>
        </w:rPr>
        <w:t>.</w:t>
      </w:r>
      <w:r w:rsidR="00504CAB" w:rsidRPr="009F43C0">
        <w:rPr>
          <w:rFonts w:ascii="Times New Roman" w:hAnsi="Times New Roman"/>
          <w:sz w:val="28"/>
          <w:szCs w:val="28"/>
        </w:rPr>
        <w:t>5</w:t>
      </w:r>
      <w:r w:rsidR="005E6A13" w:rsidRPr="009F43C0">
        <w:rPr>
          <w:rFonts w:ascii="Times New Roman" w:hAnsi="Times New Roman"/>
          <w:sz w:val="28"/>
          <w:szCs w:val="28"/>
        </w:rPr>
        <w:t xml:space="preserve"> Расстояния между осями ближайших путей соседних сливных эстакад, расположенных на параллельных путях, должны быть не менее 20 м.</w:t>
      </w:r>
    </w:p>
    <w:p w:rsidR="005E6A13" w:rsidRPr="009F43C0" w:rsidRDefault="005335E8" w:rsidP="00797514">
      <w:pPr>
        <w:pStyle w:val="aff8"/>
        <w:ind w:firstLine="567"/>
        <w:jc w:val="both"/>
        <w:rPr>
          <w:rFonts w:ascii="Times New Roman" w:hAnsi="Times New Roman"/>
          <w:sz w:val="28"/>
          <w:szCs w:val="28"/>
        </w:rPr>
      </w:pPr>
      <w:r w:rsidRPr="009F43C0">
        <w:rPr>
          <w:rFonts w:ascii="Times New Roman" w:hAnsi="Times New Roman"/>
          <w:sz w:val="28"/>
          <w:szCs w:val="28"/>
        </w:rPr>
        <w:t>7</w:t>
      </w:r>
      <w:r w:rsidR="005E6A13" w:rsidRPr="009F43C0">
        <w:rPr>
          <w:rFonts w:ascii="Times New Roman" w:hAnsi="Times New Roman"/>
          <w:sz w:val="28"/>
          <w:szCs w:val="28"/>
        </w:rPr>
        <w:t>.</w:t>
      </w:r>
      <w:r w:rsidR="00504CAB" w:rsidRPr="009F43C0">
        <w:rPr>
          <w:rFonts w:ascii="Times New Roman" w:hAnsi="Times New Roman"/>
          <w:sz w:val="28"/>
          <w:szCs w:val="28"/>
        </w:rPr>
        <w:t>6</w:t>
      </w:r>
      <w:r w:rsidR="005E6A13" w:rsidRPr="009F43C0">
        <w:rPr>
          <w:rFonts w:ascii="Times New Roman" w:hAnsi="Times New Roman"/>
          <w:sz w:val="28"/>
          <w:szCs w:val="28"/>
        </w:rPr>
        <w:t xml:space="preserve"> Пути, предназначенные для обращения подвижного состава с опасными грузами, не должны</w:t>
      </w:r>
      <w:r w:rsidR="00F02AE5" w:rsidRPr="009F43C0">
        <w:rPr>
          <w:rFonts w:ascii="Times New Roman" w:hAnsi="Times New Roman"/>
          <w:sz w:val="28"/>
          <w:szCs w:val="28"/>
        </w:rPr>
        <w:t xml:space="preserve"> быть ниже категории </w:t>
      </w:r>
      <w:r w:rsidR="009F43C0" w:rsidRPr="009F43C0">
        <w:rPr>
          <w:rFonts w:ascii="Times New Roman" w:hAnsi="Times New Roman"/>
          <w:sz w:val="28"/>
          <w:szCs w:val="28"/>
        </w:rPr>
        <w:t xml:space="preserve">II </w:t>
      </w:r>
      <w:r w:rsidR="00F02AE5" w:rsidRPr="009F43C0">
        <w:rPr>
          <w:rFonts w:ascii="Times New Roman" w:hAnsi="Times New Roman"/>
          <w:sz w:val="28"/>
          <w:szCs w:val="28"/>
        </w:rPr>
        <w:t>(4</w:t>
      </w:r>
      <w:r w:rsidR="009F43C0">
        <w:rPr>
          <w:rFonts w:ascii="Times New Roman" w:hAnsi="Times New Roman"/>
          <w:sz w:val="28"/>
          <w:szCs w:val="28"/>
        </w:rPr>
        <w:t>-го</w:t>
      </w:r>
      <w:r w:rsidR="00F02AE5" w:rsidRPr="009F43C0">
        <w:rPr>
          <w:rFonts w:ascii="Times New Roman" w:hAnsi="Times New Roman"/>
          <w:sz w:val="28"/>
          <w:szCs w:val="28"/>
        </w:rPr>
        <w:t xml:space="preserve"> класса по </w:t>
      </w:r>
      <w:r w:rsidR="00504CAB" w:rsidRPr="009F43C0">
        <w:rPr>
          <w:rFonts w:ascii="Times New Roman" w:hAnsi="Times New Roman"/>
          <w:sz w:val="28"/>
          <w:szCs w:val="28"/>
        </w:rPr>
        <w:t>классификации</w:t>
      </w:r>
      <w:r w:rsidR="00F02AE5" w:rsidRPr="009F43C0">
        <w:rPr>
          <w:rFonts w:ascii="Times New Roman" w:hAnsi="Times New Roman"/>
          <w:sz w:val="28"/>
          <w:szCs w:val="28"/>
        </w:rPr>
        <w:t xml:space="preserve">, принятой в </w:t>
      </w:r>
      <w:r w:rsidR="009F43C0">
        <w:rPr>
          <w:rFonts w:ascii="Times New Roman" w:hAnsi="Times New Roman"/>
          <w:sz w:val="28"/>
          <w:szCs w:val="28"/>
        </w:rPr>
        <w:t>ОАО «РЖД»</w:t>
      </w:r>
      <w:r w:rsidR="00F02AE5" w:rsidRPr="009F43C0">
        <w:rPr>
          <w:rFonts w:ascii="Times New Roman" w:hAnsi="Times New Roman"/>
          <w:sz w:val="28"/>
          <w:szCs w:val="28"/>
        </w:rPr>
        <w:t>).</w:t>
      </w:r>
      <w:r w:rsidR="005E6A13" w:rsidRPr="009F43C0">
        <w:rPr>
          <w:rFonts w:ascii="Times New Roman" w:hAnsi="Times New Roman"/>
          <w:sz w:val="28"/>
          <w:szCs w:val="28"/>
        </w:rPr>
        <w:t xml:space="preserve"> На путях перевозки опасных грузов при максимальных осевых вагонных нагрузках не более 210 кН и с устойчивым земляным полотном должны применяться рельсы Р65 и выше.</w:t>
      </w:r>
    </w:p>
    <w:p w:rsidR="005E6A13" w:rsidRPr="009F43C0" w:rsidRDefault="005335E8" w:rsidP="00797514">
      <w:pPr>
        <w:pStyle w:val="aff8"/>
        <w:ind w:firstLine="567"/>
        <w:jc w:val="both"/>
        <w:rPr>
          <w:rFonts w:ascii="Times New Roman" w:hAnsi="Times New Roman"/>
          <w:sz w:val="28"/>
          <w:szCs w:val="28"/>
        </w:rPr>
      </w:pPr>
      <w:r w:rsidRPr="009F43C0">
        <w:rPr>
          <w:rFonts w:ascii="Times New Roman" w:hAnsi="Times New Roman"/>
          <w:sz w:val="28"/>
          <w:szCs w:val="28"/>
        </w:rPr>
        <w:t>7</w:t>
      </w:r>
      <w:r w:rsidR="005E6A13" w:rsidRPr="009F43C0">
        <w:rPr>
          <w:rFonts w:ascii="Times New Roman" w:hAnsi="Times New Roman"/>
          <w:sz w:val="28"/>
          <w:szCs w:val="28"/>
        </w:rPr>
        <w:t>.</w:t>
      </w:r>
      <w:r w:rsidR="001E2DFD">
        <w:rPr>
          <w:rFonts w:ascii="Times New Roman" w:hAnsi="Times New Roman"/>
          <w:sz w:val="28"/>
          <w:szCs w:val="28"/>
        </w:rPr>
        <w:t>7</w:t>
      </w:r>
      <w:r w:rsidR="005E6A13" w:rsidRPr="009F43C0">
        <w:rPr>
          <w:rFonts w:ascii="Times New Roman" w:hAnsi="Times New Roman"/>
          <w:sz w:val="28"/>
          <w:szCs w:val="28"/>
        </w:rPr>
        <w:t xml:space="preserve"> Нецентрализованные стрелки, расположенные на путях, по которым проводится передвижение подвижного состава с опасными грузами, должны иметь закладки, обеспечивающие плотное прилегание остряков к рамным рельсам и возможность запирания стрелок навесными замками.</w:t>
      </w:r>
    </w:p>
    <w:p w:rsidR="005E6A13" w:rsidRPr="009F43C0" w:rsidRDefault="005335E8" w:rsidP="00797514">
      <w:pPr>
        <w:pStyle w:val="aff8"/>
        <w:ind w:firstLine="567"/>
        <w:jc w:val="both"/>
        <w:rPr>
          <w:rFonts w:ascii="Times New Roman" w:hAnsi="Times New Roman"/>
          <w:sz w:val="28"/>
          <w:szCs w:val="28"/>
        </w:rPr>
      </w:pPr>
      <w:r w:rsidRPr="009F43C0">
        <w:rPr>
          <w:rFonts w:ascii="Times New Roman" w:hAnsi="Times New Roman"/>
          <w:sz w:val="28"/>
          <w:szCs w:val="28"/>
        </w:rPr>
        <w:t>7</w:t>
      </w:r>
      <w:r w:rsidR="005E6A13" w:rsidRPr="009F43C0">
        <w:rPr>
          <w:rFonts w:ascii="Times New Roman" w:hAnsi="Times New Roman"/>
          <w:sz w:val="28"/>
          <w:szCs w:val="28"/>
        </w:rPr>
        <w:t>.</w:t>
      </w:r>
      <w:r w:rsidR="001E2DFD">
        <w:rPr>
          <w:rFonts w:ascii="Times New Roman" w:hAnsi="Times New Roman"/>
          <w:sz w:val="28"/>
          <w:szCs w:val="28"/>
        </w:rPr>
        <w:t>8</w:t>
      </w:r>
      <w:r w:rsidR="005E6A13" w:rsidRPr="009F43C0">
        <w:rPr>
          <w:rFonts w:ascii="Times New Roman" w:hAnsi="Times New Roman"/>
          <w:sz w:val="28"/>
          <w:szCs w:val="28"/>
        </w:rPr>
        <w:t xml:space="preserve"> Переезды (кроме технологических проездов) на путях, по которым перевозятся взрывчатые материалы, ядовитые вещества, вещества, обладающие токсичными свойствами, сжиженные или сжатые газы, должны быть регулируемы</w:t>
      </w:r>
      <w:r w:rsidR="001E2DFD">
        <w:rPr>
          <w:rFonts w:ascii="Times New Roman" w:hAnsi="Times New Roman"/>
          <w:sz w:val="28"/>
          <w:szCs w:val="28"/>
        </w:rPr>
        <w:t>ми</w:t>
      </w:r>
      <w:r w:rsidR="005E6A13" w:rsidRPr="009F43C0">
        <w:rPr>
          <w:rFonts w:ascii="Times New Roman" w:hAnsi="Times New Roman"/>
          <w:sz w:val="28"/>
          <w:szCs w:val="28"/>
        </w:rPr>
        <w:t xml:space="preserve">, а при невозможности </w:t>
      </w:r>
      <w:r w:rsidR="001E2DFD">
        <w:rPr>
          <w:rFonts w:ascii="Times New Roman" w:hAnsi="Times New Roman"/>
          <w:sz w:val="28"/>
          <w:szCs w:val="28"/>
        </w:rPr>
        <w:t>–</w:t>
      </w:r>
      <w:r w:rsidR="005E6A13" w:rsidRPr="009F43C0">
        <w:rPr>
          <w:rFonts w:ascii="Times New Roman" w:hAnsi="Times New Roman"/>
          <w:sz w:val="28"/>
          <w:szCs w:val="28"/>
        </w:rPr>
        <w:t xml:space="preserve"> должны быть приняты меры, обеспечивающие безопасность следования вагонов, загруженных опасными грузами.</w:t>
      </w:r>
    </w:p>
    <w:p w:rsidR="00312473" w:rsidRPr="009F43C0" w:rsidRDefault="00312473" w:rsidP="00797514">
      <w:pPr>
        <w:pStyle w:val="aff8"/>
        <w:ind w:firstLine="567"/>
        <w:jc w:val="both"/>
        <w:rPr>
          <w:rFonts w:ascii="Times New Roman" w:hAnsi="Times New Roman"/>
          <w:sz w:val="28"/>
          <w:szCs w:val="28"/>
        </w:rPr>
      </w:pPr>
    </w:p>
    <w:p w:rsidR="00F63B8A" w:rsidRPr="001E2DFD" w:rsidRDefault="005335E8" w:rsidP="004D67CF">
      <w:pPr>
        <w:pStyle w:val="aff8"/>
        <w:ind w:left="567"/>
        <w:jc w:val="both"/>
        <w:rPr>
          <w:rFonts w:ascii="Times New Roman" w:hAnsi="Times New Roman"/>
          <w:b/>
          <w:sz w:val="28"/>
          <w:szCs w:val="28"/>
        </w:rPr>
      </w:pPr>
      <w:bookmarkStart w:id="22" w:name="_Toc447791689"/>
      <w:r w:rsidRPr="001E2DFD">
        <w:rPr>
          <w:rFonts w:ascii="Times New Roman" w:hAnsi="Times New Roman"/>
          <w:b/>
          <w:sz w:val="28"/>
          <w:szCs w:val="28"/>
        </w:rPr>
        <w:t>8</w:t>
      </w:r>
      <w:r w:rsidR="00F63B8A" w:rsidRPr="001E2DFD">
        <w:rPr>
          <w:rFonts w:ascii="Times New Roman" w:hAnsi="Times New Roman"/>
          <w:b/>
          <w:sz w:val="28"/>
          <w:szCs w:val="28"/>
        </w:rPr>
        <w:t xml:space="preserve"> Требования к конструкции и элементам земляного полотна железнодорожного пути при проектировании, строительстве и реконструкции</w:t>
      </w:r>
      <w:bookmarkEnd w:id="22"/>
    </w:p>
    <w:p w:rsidR="001E2DFD" w:rsidRPr="001E2DFD" w:rsidRDefault="001E2DFD" w:rsidP="00797514">
      <w:pPr>
        <w:pStyle w:val="aff8"/>
        <w:ind w:firstLine="567"/>
        <w:jc w:val="both"/>
        <w:rPr>
          <w:rFonts w:ascii="Times New Roman" w:hAnsi="Times New Roman"/>
          <w:b/>
          <w:sz w:val="28"/>
          <w:szCs w:val="28"/>
        </w:rPr>
      </w:pPr>
      <w:r w:rsidRPr="001E2DFD">
        <w:rPr>
          <w:rFonts w:ascii="Times New Roman" w:hAnsi="Times New Roman"/>
          <w:b/>
          <w:sz w:val="28"/>
          <w:szCs w:val="28"/>
        </w:rPr>
        <w:t>8.1 Общие требования</w:t>
      </w:r>
    </w:p>
    <w:p w:rsidR="00F63B8A" w:rsidRPr="009F43C0" w:rsidRDefault="001E2DFD" w:rsidP="00797514">
      <w:pPr>
        <w:pStyle w:val="aff8"/>
        <w:ind w:firstLine="567"/>
        <w:jc w:val="both"/>
        <w:rPr>
          <w:rFonts w:ascii="Times New Roman" w:hAnsi="Times New Roman"/>
          <w:sz w:val="28"/>
          <w:szCs w:val="28"/>
        </w:rPr>
      </w:pPr>
      <w:r>
        <w:rPr>
          <w:rFonts w:ascii="Times New Roman" w:hAnsi="Times New Roman"/>
          <w:sz w:val="28"/>
          <w:szCs w:val="28"/>
        </w:rPr>
        <w:t xml:space="preserve">8.1.1 </w:t>
      </w:r>
      <w:r w:rsidR="00F63B8A" w:rsidRPr="009F43C0">
        <w:rPr>
          <w:rFonts w:ascii="Times New Roman" w:hAnsi="Times New Roman"/>
          <w:sz w:val="28"/>
          <w:szCs w:val="28"/>
        </w:rPr>
        <w:t>Земляное полотно по прочности, устойчивости и техническому состоянию на всем протяжении железнодорожного пути должно обеспечивать безопасное движение поездов с наибольшими скоростями в пределах допустим</w:t>
      </w:r>
      <w:r w:rsidR="003D5B69" w:rsidRPr="009F43C0">
        <w:rPr>
          <w:rFonts w:ascii="Times New Roman" w:hAnsi="Times New Roman"/>
          <w:sz w:val="28"/>
          <w:szCs w:val="28"/>
        </w:rPr>
        <w:t>ых значений</w:t>
      </w:r>
      <w:r w:rsidR="00F63B8A" w:rsidRPr="009F43C0">
        <w:rPr>
          <w:rFonts w:ascii="Times New Roman" w:hAnsi="Times New Roman"/>
          <w:sz w:val="28"/>
          <w:szCs w:val="28"/>
        </w:rPr>
        <w:t>.</w:t>
      </w:r>
    </w:p>
    <w:p w:rsidR="00F63B8A" w:rsidRPr="009F43C0" w:rsidRDefault="001E2DFD" w:rsidP="00797514">
      <w:pPr>
        <w:pStyle w:val="aff8"/>
        <w:ind w:firstLine="567"/>
        <w:jc w:val="both"/>
        <w:rPr>
          <w:rFonts w:ascii="Times New Roman" w:hAnsi="Times New Roman"/>
          <w:sz w:val="28"/>
          <w:szCs w:val="28"/>
        </w:rPr>
      </w:pPr>
      <w:r>
        <w:rPr>
          <w:rFonts w:ascii="Times New Roman" w:hAnsi="Times New Roman"/>
          <w:sz w:val="28"/>
          <w:szCs w:val="28"/>
        </w:rPr>
        <w:t xml:space="preserve">8.1.2 </w:t>
      </w:r>
      <w:r w:rsidR="00F63B8A" w:rsidRPr="009F43C0">
        <w:rPr>
          <w:rFonts w:ascii="Times New Roman" w:hAnsi="Times New Roman"/>
          <w:sz w:val="28"/>
          <w:szCs w:val="28"/>
        </w:rPr>
        <w:t>Земляное полотно должно обеспечивать стабильность положения верхнего строения пути в плане и профиле при заданных осевых нагрузках, грузонапряженности и скоростях движения поездов в течение всего срока эксплуатации железнодорожного пути до его реконструкции или капитального р</w:t>
      </w:r>
      <w:r>
        <w:rPr>
          <w:rFonts w:ascii="Times New Roman" w:hAnsi="Times New Roman"/>
          <w:sz w:val="28"/>
          <w:szCs w:val="28"/>
        </w:rPr>
        <w:t>емонта.</w:t>
      </w:r>
    </w:p>
    <w:p w:rsidR="00687BA7" w:rsidRPr="009F43C0" w:rsidRDefault="001E2DFD" w:rsidP="00797514">
      <w:pPr>
        <w:pStyle w:val="aff8"/>
        <w:ind w:firstLine="567"/>
        <w:jc w:val="both"/>
        <w:rPr>
          <w:rFonts w:ascii="Times New Roman" w:hAnsi="Times New Roman"/>
          <w:sz w:val="28"/>
          <w:szCs w:val="28"/>
        </w:rPr>
      </w:pPr>
      <w:r>
        <w:rPr>
          <w:rFonts w:ascii="Times New Roman" w:hAnsi="Times New Roman"/>
          <w:sz w:val="28"/>
          <w:szCs w:val="28"/>
        </w:rPr>
        <w:t xml:space="preserve">8.1.3 </w:t>
      </w:r>
      <w:r w:rsidR="00F63B8A" w:rsidRPr="009F43C0">
        <w:rPr>
          <w:rFonts w:ascii="Times New Roman" w:hAnsi="Times New Roman"/>
          <w:sz w:val="28"/>
          <w:szCs w:val="28"/>
        </w:rPr>
        <w:t>Земляное полотно следует проектировать на основе материалов инженерно-геодезических, инженерно-геологических, инженерно-гидрометеорологических, гидрогеологических и гидрологических изысканий. Выполняемые инженерные изыскания должны соответствовать требованиям СП 47.13330</w:t>
      </w:r>
      <w:r w:rsidR="00687BA7" w:rsidRPr="009F43C0">
        <w:rPr>
          <w:rFonts w:ascii="Times New Roman" w:hAnsi="Times New Roman"/>
          <w:sz w:val="28"/>
          <w:szCs w:val="28"/>
        </w:rPr>
        <w:t>.</w:t>
      </w:r>
    </w:p>
    <w:p w:rsidR="00F63B8A" w:rsidRPr="009F43C0" w:rsidRDefault="001E2DFD" w:rsidP="00797514">
      <w:pPr>
        <w:pStyle w:val="aff8"/>
        <w:ind w:firstLine="567"/>
        <w:jc w:val="both"/>
        <w:rPr>
          <w:rFonts w:ascii="Times New Roman" w:hAnsi="Times New Roman"/>
          <w:sz w:val="28"/>
          <w:szCs w:val="28"/>
        </w:rPr>
      </w:pPr>
      <w:r>
        <w:rPr>
          <w:rFonts w:ascii="Times New Roman" w:hAnsi="Times New Roman"/>
          <w:sz w:val="28"/>
          <w:szCs w:val="28"/>
        </w:rPr>
        <w:t xml:space="preserve">8.1.4 </w:t>
      </w:r>
      <w:r w:rsidR="00F63B8A" w:rsidRPr="009F43C0">
        <w:rPr>
          <w:rFonts w:ascii="Times New Roman" w:hAnsi="Times New Roman"/>
          <w:sz w:val="28"/>
          <w:szCs w:val="28"/>
        </w:rPr>
        <w:t>В состав инженерно-геологического обследования при получении исходных данных для проектирования реконструкции земляного полотна эксплуатируемых железнодорожных линий дополнительно должны входить:</w:t>
      </w:r>
    </w:p>
    <w:p w:rsidR="00F63B8A" w:rsidRPr="009F43C0" w:rsidRDefault="001E2DFD" w:rsidP="00797514">
      <w:pPr>
        <w:pStyle w:val="aff8"/>
        <w:ind w:firstLine="567"/>
        <w:jc w:val="both"/>
        <w:rPr>
          <w:rFonts w:ascii="Times New Roman" w:hAnsi="Times New Roman"/>
          <w:sz w:val="28"/>
          <w:szCs w:val="28"/>
        </w:rPr>
      </w:pPr>
      <w:r>
        <w:rPr>
          <w:rFonts w:ascii="Times New Roman" w:hAnsi="Times New Roman"/>
          <w:sz w:val="28"/>
          <w:szCs w:val="28"/>
        </w:rPr>
        <w:t xml:space="preserve">- </w:t>
      </w:r>
      <w:r w:rsidR="00F63B8A" w:rsidRPr="009F43C0">
        <w:rPr>
          <w:rFonts w:ascii="Times New Roman" w:hAnsi="Times New Roman"/>
          <w:sz w:val="28"/>
          <w:szCs w:val="28"/>
        </w:rPr>
        <w:t>изучение имеющейся проектной документации при строительстве железнодорожной линии;</w:t>
      </w:r>
    </w:p>
    <w:p w:rsidR="00F63B8A" w:rsidRPr="009F43C0" w:rsidRDefault="001E2DFD" w:rsidP="00797514">
      <w:pPr>
        <w:pStyle w:val="aff8"/>
        <w:ind w:firstLine="567"/>
        <w:jc w:val="both"/>
        <w:rPr>
          <w:rFonts w:ascii="Times New Roman" w:hAnsi="Times New Roman"/>
          <w:sz w:val="28"/>
          <w:szCs w:val="28"/>
        </w:rPr>
      </w:pPr>
      <w:r>
        <w:rPr>
          <w:rFonts w:ascii="Times New Roman" w:hAnsi="Times New Roman"/>
          <w:sz w:val="28"/>
          <w:szCs w:val="28"/>
        </w:rPr>
        <w:t xml:space="preserve">- </w:t>
      </w:r>
      <w:r w:rsidR="00F63B8A" w:rsidRPr="009F43C0">
        <w:rPr>
          <w:rFonts w:ascii="Times New Roman" w:hAnsi="Times New Roman"/>
          <w:sz w:val="28"/>
          <w:szCs w:val="28"/>
        </w:rPr>
        <w:t>изучение проекта последнего капитального ремонта верхнего строения пути и имеющихся проектов капитального ремонта земляного полотна;</w:t>
      </w:r>
    </w:p>
    <w:p w:rsidR="00F63B8A" w:rsidRPr="009F43C0" w:rsidRDefault="001E2DFD" w:rsidP="00797514">
      <w:pPr>
        <w:pStyle w:val="aff8"/>
        <w:ind w:firstLine="567"/>
        <w:jc w:val="both"/>
        <w:rPr>
          <w:rFonts w:ascii="Times New Roman" w:hAnsi="Times New Roman"/>
          <w:sz w:val="28"/>
          <w:szCs w:val="28"/>
        </w:rPr>
      </w:pPr>
      <w:r>
        <w:rPr>
          <w:rFonts w:ascii="Times New Roman" w:hAnsi="Times New Roman"/>
          <w:sz w:val="28"/>
          <w:szCs w:val="28"/>
        </w:rPr>
        <w:t xml:space="preserve">- </w:t>
      </w:r>
      <w:r w:rsidR="00F63B8A" w:rsidRPr="009F43C0">
        <w:rPr>
          <w:rFonts w:ascii="Times New Roman" w:hAnsi="Times New Roman"/>
          <w:sz w:val="28"/>
          <w:szCs w:val="28"/>
        </w:rPr>
        <w:t>анализ форм и ведомостей технического паспорта дистанций пути;</w:t>
      </w:r>
    </w:p>
    <w:p w:rsidR="00F63B8A" w:rsidRPr="009F43C0" w:rsidRDefault="001E2DFD" w:rsidP="00797514">
      <w:pPr>
        <w:pStyle w:val="aff8"/>
        <w:ind w:firstLine="567"/>
        <w:jc w:val="both"/>
        <w:rPr>
          <w:rFonts w:ascii="Times New Roman" w:hAnsi="Times New Roman"/>
          <w:sz w:val="28"/>
          <w:szCs w:val="28"/>
        </w:rPr>
      </w:pPr>
      <w:r>
        <w:rPr>
          <w:rFonts w:ascii="Times New Roman" w:hAnsi="Times New Roman"/>
          <w:sz w:val="28"/>
          <w:szCs w:val="28"/>
        </w:rPr>
        <w:t xml:space="preserve">- </w:t>
      </w:r>
      <w:r w:rsidR="00F63B8A" w:rsidRPr="009F43C0">
        <w:rPr>
          <w:rFonts w:ascii="Times New Roman" w:hAnsi="Times New Roman"/>
          <w:sz w:val="28"/>
          <w:szCs w:val="28"/>
        </w:rPr>
        <w:t>натурный осмотр земляного полотна,</w:t>
      </w:r>
      <w:r w:rsidR="007956EA" w:rsidRPr="009F43C0">
        <w:rPr>
          <w:rFonts w:ascii="Times New Roman" w:hAnsi="Times New Roman"/>
          <w:sz w:val="28"/>
          <w:szCs w:val="28"/>
        </w:rPr>
        <w:t xml:space="preserve"> балластного слоя и сооружений </w:t>
      </w:r>
      <w:r w:rsidR="00F63B8A" w:rsidRPr="009F43C0">
        <w:rPr>
          <w:rFonts w:ascii="Times New Roman" w:hAnsi="Times New Roman"/>
          <w:sz w:val="28"/>
          <w:szCs w:val="28"/>
        </w:rPr>
        <w:t>и опрос линейных работников;</w:t>
      </w:r>
    </w:p>
    <w:p w:rsidR="00F63B8A" w:rsidRPr="009F43C0" w:rsidRDefault="001E2DFD" w:rsidP="00797514">
      <w:pPr>
        <w:pStyle w:val="aff8"/>
        <w:ind w:firstLine="567"/>
        <w:jc w:val="both"/>
        <w:rPr>
          <w:rFonts w:ascii="Times New Roman" w:hAnsi="Times New Roman"/>
          <w:sz w:val="28"/>
          <w:szCs w:val="28"/>
        </w:rPr>
      </w:pPr>
      <w:r>
        <w:rPr>
          <w:rFonts w:ascii="Times New Roman" w:hAnsi="Times New Roman"/>
          <w:sz w:val="28"/>
          <w:szCs w:val="28"/>
        </w:rPr>
        <w:t xml:space="preserve">- </w:t>
      </w:r>
      <w:r w:rsidR="00F63B8A" w:rsidRPr="009F43C0">
        <w:rPr>
          <w:rFonts w:ascii="Times New Roman" w:hAnsi="Times New Roman"/>
          <w:sz w:val="28"/>
          <w:szCs w:val="28"/>
        </w:rPr>
        <w:t>инженерно-геологическое обследование земляного полотна совместно с балластным слоем.</w:t>
      </w:r>
    </w:p>
    <w:p w:rsidR="002F225A" w:rsidRPr="009F43C0" w:rsidRDefault="001E2DFD" w:rsidP="00797514">
      <w:pPr>
        <w:pStyle w:val="aff8"/>
        <w:ind w:firstLine="567"/>
        <w:jc w:val="both"/>
        <w:rPr>
          <w:rFonts w:ascii="Times New Roman" w:hAnsi="Times New Roman"/>
          <w:sz w:val="28"/>
          <w:szCs w:val="28"/>
        </w:rPr>
      </w:pPr>
      <w:r>
        <w:rPr>
          <w:rFonts w:ascii="Times New Roman" w:hAnsi="Times New Roman"/>
          <w:sz w:val="28"/>
          <w:szCs w:val="28"/>
        </w:rPr>
        <w:t xml:space="preserve">8.1.5 </w:t>
      </w:r>
      <w:r w:rsidR="00F63B8A" w:rsidRPr="009F43C0">
        <w:rPr>
          <w:rFonts w:ascii="Times New Roman" w:hAnsi="Times New Roman"/>
          <w:sz w:val="28"/>
          <w:szCs w:val="28"/>
        </w:rPr>
        <w:t>Конструкции земляного полотна и его сооружений должны выдерживать по техническому состоянию природные и техногенные воздействия и нагрузки в течение срока эксплуатации железнодорожного пути до его реконстру</w:t>
      </w:r>
      <w:r w:rsidR="0033572F" w:rsidRPr="009F43C0">
        <w:rPr>
          <w:rFonts w:ascii="Times New Roman" w:hAnsi="Times New Roman"/>
          <w:sz w:val="28"/>
          <w:szCs w:val="28"/>
        </w:rPr>
        <w:t xml:space="preserve">кции или капитального ремонта. </w:t>
      </w:r>
    </w:p>
    <w:p w:rsidR="00481615" w:rsidRPr="001E2DFD" w:rsidRDefault="005335E8" w:rsidP="00797514">
      <w:pPr>
        <w:pStyle w:val="aff8"/>
        <w:ind w:firstLine="567"/>
        <w:jc w:val="both"/>
        <w:rPr>
          <w:rFonts w:ascii="Times New Roman" w:hAnsi="Times New Roman"/>
          <w:b/>
          <w:sz w:val="28"/>
          <w:szCs w:val="28"/>
        </w:rPr>
      </w:pPr>
      <w:bookmarkStart w:id="23" w:name="_Toc447791690"/>
      <w:r w:rsidRPr="001E2DFD">
        <w:rPr>
          <w:rFonts w:ascii="Times New Roman" w:hAnsi="Times New Roman"/>
          <w:b/>
          <w:sz w:val="28"/>
          <w:szCs w:val="28"/>
        </w:rPr>
        <w:t>8.</w:t>
      </w:r>
      <w:r w:rsidR="001E2DFD" w:rsidRPr="001E2DFD">
        <w:rPr>
          <w:rFonts w:ascii="Times New Roman" w:hAnsi="Times New Roman"/>
          <w:b/>
          <w:sz w:val="28"/>
          <w:szCs w:val="28"/>
        </w:rPr>
        <w:t xml:space="preserve">2 </w:t>
      </w:r>
      <w:r w:rsidR="00481615" w:rsidRPr="001E2DFD">
        <w:rPr>
          <w:rFonts w:ascii="Times New Roman" w:hAnsi="Times New Roman"/>
          <w:b/>
          <w:sz w:val="28"/>
          <w:szCs w:val="28"/>
        </w:rPr>
        <w:t>Классификация нагрузок и воздействия на земляное полотно</w:t>
      </w:r>
      <w:bookmarkEnd w:id="23"/>
    </w:p>
    <w:p w:rsidR="00481615" w:rsidRPr="009F43C0" w:rsidRDefault="005335E8" w:rsidP="00797514">
      <w:pPr>
        <w:pStyle w:val="aff8"/>
        <w:ind w:firstLine="567"/>
        <w:jc w:val="both"/>
        <w:rPr>
          <w:rFonts w:ascii="Times New Roman" w:hAnsi="Times New Roman"/>
          <w:sz w:val="28"/>
          <w:szCs w:val="28"/>
        </w:rPr>
      </w:pPr>
      <w:r w:rsidRPr="009F43C0">
        <w:rPr>
          <w:rFonts w:ascii="Times New Roman" w:hAnsi="Times New Roman"/>
          <w:sz w:val="28"/>
          <w:szCs w:val="28"/>
        </w:rPr>
        <w:t>8.</w:t>
      </w:r>
      <w:r w:rsidR="001E2DFD">
        <w:rPr>
          <w:rFonts w:ascii="Times New Roman" w:hAnsi="Times New Roman"/>
          <w:sz w:val="28"/>
          <w:szCs w:val="28"/>
        </w:rPr>
        <w:t>2</w:t>
      </w:r>
      <w:r w:rsidRPr="009F43C0">
        <w:rPr>
          <w:rFonts w:ascii="Times New Roman" w:hAnsi="Times New Roman"/>
          <w:sz w:val="28"/>
          <w:szCs w:val="28"/>
        </w:rPr>
        <w:t>.1</w:t>
      </w:r>
      <w:r w:rsidR="00481615" w:rsidRPr="009F43C0">
        <w:rPr>
          <w:rFonts w:ascii="Times New Roman" w:hAnsi="Times New Roman"/>
          <w:sz w:val="28"/>
          <w:szCs w:val="28"/>
        </w:rPr>
        <w:t xml:space="preserve"> При проектировании земляного полотна эксплуатируемых линий в расчетах следует принимать нагрузку на ось четырехосного грузового вагона, равную 294</w:t>
      </w:r>
      <w:r w:rsidR="00BE0624">
        <w:rPr>
          <w:rFonts w:ascii="Times New Roman" w:hAnsi="Times New Roman"/>
          <w:sz w:val="28"/>
          <w:szCs w:val="28"/>
        </w:rPr>
        <w:t>–</w:t>
      </w:r>
      <w:r w:rsidR="00481615" w:rsidRPr="009F43C0">
        <w:rPr>
          <w:rFonts w:ascii="Times New Roman" w:hAnsi="Times New Roman"/>
          <w:sz w:val="28"/>
          <w:szCs w:val="28"/>
        </w:rPr>
        <w:t>450 кН</w:t>
      </w:r>
      <w:r w:rsidR="002F225A" w:rsidRPr="009F43C0">
        <w:rPr>
          <w:rFonts w:ascii="Times New Roman" w:hAnsi="Times New Roman"/>
          <w:sz w:val="28"/>
          <w:szCs w:val="28"/>
        </w:rPr>
        <w:t>/ось</w:t>
      </w:r>
      <w:r w:rsidR="00481615" w:rsidRPr="009F43C0">
        <w:rPr>
          <w:rFonts w:ascii="Times New Roman" w:hAnsi="Times New Roman"/>
          <w:sz w:val="28"/>
          <w:szCs w:val="28"/>
        </w:rPr>
        <w:t>.</w:t>
      </w:r>
    </w:p>
    <w:p w:rsidR="00481615" w:rsidRPr="009F43C0" w:rsidRDefault="005335E8" w:rsidP="00797514">
      <w:pPr>
        <w:pStyle w:val="aff8"/>
        <w:ind w:firstLine="567"/>
        <w:jc w:val="both"/>
        <w:rPr>
          <w:rFonts w:ascii="Times New Roman" w:hAnsi="Times New Roman"/>
          <w:sz w:val="28"/>
          <w:szCs w:val="28"/>
        </w:rPr>
      </w:pPr>
      <w:r w:rsidRPr="009F43C0">
        <w:rPr>
          <w:rFonts w:ascii="Times New Roman" w:hAnsi="Times New Roman"/>
          <w:sz w:val="28"/>
          <w:szCs w:val="28"/>
        </w:rPr>
        <w:t>8.</w:t>
      </w:r>
      <w:r w:rsidR="00BE0624">
        <w:rPr>
          <w:rFonts w:ascii="Times New Roman" w:hAnsi="Times New Roman"/>
          <w:sz w:val="28"/>
          <w:szCs w:val="28"/>
        </w:rPr>
        <w:t>2</w:t>
      </w:r>
      <w:r w:rsidRPr="009F43C0">
        <w:rPr>
          <w:rFonts w:ascii="Times New Roman" w:hAnsi="Times New Roman"/>
          <w:sz w:val="28"/>
          <w:szCs w:val="28"/>
        </w:rPr>
        <w:t>.2</w:t>
      </w:r>
      <w:r w:rsidR="00481615" w:rsidRPr="009F43C0">
        <w:rPr>
          <w:rFonts w:ascii="Times New Roman" w:hAnsi="Times New Roman"/>
          <w:sz w:val="28"/>
          <w:szCs w:val="28"/>
        </w:rPr>
        <w:t xml:space="preserve"> При индивидуальном проектировании земляного полотна необходимо учитывать нагрузки верхнего строения пути и </w:t>
      </w:r>
      <w:r w:rsidR="00481615" w:rsidRPr="00BE0624">
        <w:rPr>
          <w:rFonts w:ascii="Times New Roman" w:hAnsi="Times New Roman"/>
          <w:sz w:val="28"/>
          <w:szCs w:val="28"/>
        </w:rPr>
        <w:t>подвижного состава</w:t>
      </w:r>
      <w:r w:rsidR="00481615" w:rsidRPr="009F43C0">
        <w:rPr>
          <w:rFonts w:ascii="Times New Roman" w:hAnsi="Times New Roman"/>
          <w:sz w:val="28"/>
          <w:szCs w:val="28"/>
        </w:rPr>
        <w:t>. В расчетных схемах эти нагрузки (удельное давление) следует прилагать на уровне бровок земляного полотна на ширину, равную средней ширине балластной призмы и длине шпалы</w:t>
      </w:r>
      <w:r w:rsidR="00BE0624">
        <w:rPr>
          <w:rFonts w:ascii="Times New Roman" w:hAnsi="Times New Roman"/>
          <w:sz w:val="28"/>
          <w:szCs w:val="28"/>
        </w:rPr>
        <w:t xml:space="preserve"> </w:t>
      </w:r>
      <w:r w:rsidR="00BE0624" w:rsidRPr="009F43C0">
        <w:rPr>
          <w:rFonts w:ascii="Times New Roman" w:hAnsi="Times New Roman"/>
          <w:sz w:val="28"/>
          <w:szCs w:val="28"/>
        </w:rPr>
        <w:t>соответственно</w:t>
      </w:r>
      <w:r w:rsidR="00481615" w:rsidRPr="009F43C0">
        <w:rPr>
          <w:rFonts w:ascii="Times New Roman" w:hAnsi="Times New Roman"/>
          <w:sz w:val="28"/>
          <w:szCs w:val="28"/>
        </w:rPr>
        <w:t>.</w:t>
      </w:r>
    </w:p>
    <w:p w:rsidR="00481615" w:rsidRPr="009F43C0" w:rsidRDefault="00481615" w:rsidP="00797514">
      <w:pPr>
        <w:pStyle w:val="aff8"/>
        <w:ind w:firstLine="567"/>
        <w:jc w:val="both"/>
        <w:rPr>
          <w:rFonts w:ascii="Times New Roman" w:hAnsi="Times New Roman"/>
          <w:sz w:val="28"/>
          <w:szCs w:val="28"/>
        </w:rPr>
      </w:pPr>
      <w:r w:rsidRPr="009F43C0">
        <w:rPr>
          <w:rFonts w:ascii="Times New Roman" w:hAnsi="Times New Roman"/>
          <w:sz w:val="28"/>
          <w:szCs w:val="28"/>
        </w:rPr>
        <w:t>Нагрузка от верхнего строения пути на прямых участках должна приниматься в виде прямоугольной эпюры, а на кривых – в виде трапеции и определяться расчетом в зависимости от размеров балластной призмы.</w:t>
      </w:r>
    </w:p>
    <w:p w:rsidR="00481615" w:rsidRPr="009F43C0" w:rsidRDefault="00481615" w:rsidP="00797514">
      <w:pPr>
        <w:pStyle w:val="aff8"/>
        <w:ind w:firstLine="567"/>
        <w:jc w:val="both"/>
        <w:rPr>
          <w:rFonts w:ascii="Times New Roman" w:hAnsi="Times New Roman"/>
          <w:sz w:val="28"/>
          <w:szCs w:val="28"/>
        </w:rPr>
      </w:pPr>
      <w:r w:rsidRPr="009F43C0">
        <w:rPr>
          <w:rFonts w:ascii="Times New Roman" w:hAnsi="Times New Roman"/>
          <w:sz w:val="28"/>
          <w:szCs w:val="28"/>
        </w:rPr>
        <w:t>В расчетных схемах эпюра давления на земляное полотно в уровне бровок от поездной нагрузки должна суммироваться с эпюрой от верхнего строения пути.</w:t>
      </w:r>
    </w:p>
    <w:p w:rsidR="0033572F" w:rsidRPr="009F43C0" w:rsidRDefault="005335E8" w:rsidP="00797514">
      <w:pPr>
        <w:pStyle w:val="aff8"/>
        <w:ind w:firstLine="567"/>
        <w:jc w:val="both"/>
        <w:rPr>
          <w:rFonts w:ascii="Times New Roman" w:hAnsi="Times New Roman"/>
          <w:sz w:val="28"/>
          <w:szCs w:val="28"/>
        </w:rPr>
      </w:pPr>
      <w:r w:rsidRPr="009F43C0">
        <w:rPr>
          <w:rFonts w:ascii="Times New Roman" w:hAnsi="Times New Roman"/>
          <w:sz w:val="28"/>
          <w:szCs w:val="28"/>
        </w:rPr>
        <w:t>8.</w:t>
      </w:r>
      <w:r w:rsidR="00BE0624">
        <w:rPr>
          <w:rFonts w:ascii="Times New Roman" w:hAnsi="Times New Roman"/>
          <w:sz w:val="28"/>
          <w:szCs w:val="28"/>
        </w:rPr>
        <w:t>2</w:t>
      </w:r>
      <w:r w:rsidRPr="009F43C0">
        <w:rPr>
          <w:rFonts w:ascii="Times New Roman" w:hAnsi="Times New Roman"/>
          <w:sz w:val="28"/>
          <w:szCs w:val="28"/>
        </w:rPr>
        <w:t>.3</w:t>
      </w:r>
      <w:r w:rsidR="00BE0624">
        <w:rPr>
          <w:rFonts w:ascii="Times New Roman" w:hAnsi="Times New Roman"/>
          <w:sz w:val="28"/>
          <w:szCs w:val="28"/>
        </w:rPr>
        <w:t xml:space="preserve"> </w:t>
      </w:r>
      <w:r w:rsidR="00481615" w:rsidRPr="009F43C0">
        <w:rPr>
          <w:rFonts w:ascii="Times New Roman" w:hAnsi="Times New Roman"/>
          <w:sz w:val="28"/>
          <w:szCs w:val="28"/>
        </w:rPr>
        <w:t>Показатель отрицательных температур следует использовать для районов сезонного промерзания грунта, участков с несливающейся сезонной и вечной мерзлотой по оси земляного полотна, а также участков со сливающейся мерзлотой в земляном полотне в районах южнее 60</w:t>
      </w:r>
      <w:r w:rsidR="00BE0624">
        <w:rPr>
          <w:rFonts w:ascii="Times New Roman" w:hAnsi="Times New Roman"/>
          <w:sz w:val="28"/>
          <w:szCs w:val="28"/>
        </w:rPr>
        <w:t>°</w:t>
      </w:r>
      <w:r w:rsidR="00481615" w:rsidRPr="009F43C0">
        <w:rPr>
          <w:rFonts w:ascii="Times New Roman" w:hAnsi="Times New Roman"/>
          <w:sz w:val="28"/>
          <w:szCs w:val="28"/>
        </w:rPr>
        <w:t xml:space="preserve"> северной широты и восточнее 110</w:t>
      </w:r>
      <w:r w:rsidR="00BE0624">
        <w:rPr>
          <w:rFonts w:ascii="Times New Roman" w:hAnsi="Times New Roman"/>
          <w:sz w:val="28"/>
          <w:szCs w:val="28"/>
        </w:rPr>
        <w:t>°</w:t>
      </w:r>
      <w:r w:rsidR="00481615" w:rsidRPr="009F43C0">
        <w:rPr>
          <w:rFonts w:ascii="Times New Roman" w:hAnsi="Times New Roman"/>
          <w:sz w:val="28"/>
          <w:szCs w:val="28"/>
        </w:rPr>
        <w:t xml:space="preserve"> восточной долготы. В северных районах России со сливающейся сезонной и вечной мерзлотой в земляном полотне для расчетов следует использовать сумму градусо-суток положительных температур воздуха</w:t>
      </w:r>
      <w:r w:rsidR="00BE0624">
        <w:rPr>
          <w:rFonts w:ascii="Times New Roman" w:hAnsi="Times New Roman"/>
          <w:sz w:val="28"/>
          <w:szCs w:val="28"/>
        </w:rPr>
        <w:t>.</w:t>
      </w:r>
    </w:p>
    <w:p w:rsidR="00F63B8A" w:rsidRPr="009F43C0" w:rsidRDefault="005335E8" w:rsidP="00797514">
      <w:pPr>
        <w:pStyle w:val="aff8"/>
        <w:ind w:firstLine="567"/>
        <w:jc w:val="both"/>
        <w:rPr>
          <w:rFonts w:ascii="Times New Roman" w:hAnsi="Times New Roman"/>
          <w:sz w:val="28"/>
          <w:szCs w:val="28"/>
        </w:rPr>
      </w:pPr>
      <w:r w:rsidRPr="009F43C0">
        <w:rPr>
          <w:rFonts w:ascii="Times New Roman" w:hAnsi="Times New Roman"/>
          <w:sz w:val="28"/>
          <w:szCs w:val="28"/>
        </w:rPr>
        <w:t>8.</w:t>
      </w:r>
      <w:r w:rsidR="00BE0624">
        <w:rPr>
          <w:rFonts w:ascii="Times New Roman" w:hAnsi="Times New Roman"/>
          <w:sz w:val="28"/>
          <w:szCs w:val="28"/>
        </w:rPr>
        <w:t>2</w:t>
      </w:r>
      <w:r w:rsidRPr="009F43C0">
        <w:rPr>
          <w:rFonts w:ascii="Times New Roman" w:hAnsi="Times New Roman"/>
          <w:sz w:val="28"/>
          <w:szCs w:val="28"/>
        </w:rPr>
        <w:t>.4</w:t>
      </w:r>
      <w:r w:rsidR="00BE0624">
        <w:rPr>
          <w:rFonts w:ascii="Times New Roman" w:hAnsi="Times New Roman"/>
          <w:sz w:val="28"/>
          <w:szCs w:val="28"/>
        </w:rPr>
        <w:t xml:space="preserve"> </w:t>
      </w:r>
      <w:r w:rsidR="00F63B8A" w:rsidRPr="009F43C0">
        <w:rPr>
          <w:rFonts w:ascii="Times New Roman" w:hAnsi="Times New Roman"/>
          <w:sz w:val="28"/>
          <w:szCs w:val="28"/>
        </w:rPr>
        <w:t>При проектировании земляного полотна предусматривают следующие проектные и эксплуатационные требования:</w:t>
      </w:r>
    </w:p>
    <w:p w:rsidR="00F63B8A" w:rsidRPr="009F43C0" w:rsidRDefault="00BE0624" w:rsidP="00797514">
      <w:pPr>
        <w:pStyle w:val="aff8"/>
        <w:ind w:firstLine="567"/>
        <w:jc w:val="both"/>
        <w:rPr>
          <w:rFonts w:ascii="Times New Roman" w:hAnsi="Times New Roman"/>
          <w:sz w:val="28"/>
          <w:szCs w:val="28"/>
        </w:rPr>
      </w:pPr>
      <w:r>
        <w:rPr>
          <w:rFonts w:ascii="Times New Roman" w:hAnsi="Times New Roman"/>
          <w:sz w:val="28"/>
          <w:szCs w:val="28"/>
        </w:rPr>
        <w:t xml:space="preserve">- </w:t>
      </w:r>
      <w:r w:rsidR="00F63B8A" w:rsidRPr="009F43C0">
        <w:rPr>
          <w:rFonts w:ascii="Times New Roman" w:hAnsi="Times New Roman"/>
          <w:sz w:val="28"/>
          <w:szCs w:val="28"/>
        </w:rPr>
        <w:t>земляное полотно проектируется в увязке с генеральным планом предприятия, вертикальной планировкой площадки и внутриплощадочным водоотводом;</w:t>
      </w:r>
    </w:p>
    <w:p w:rsidR="00F63B8A" w:rsidRPr="009F43C0" w:rsidRDefault="00BE0624" w:rsidP="00797514">
      <w:pPr>
        <w:pStyle w:val="aff8"/>
        <w:ind w:firstLine="567"/>
        <w:jc w:val="both"/>
        <w:rPr>
          <w:rFonts w:ascii="Times New Roman" w:hAnsi="Times New Roman"/>
          <w:sz w:val="28"/>
          <w:szCs w:val="28"/>
        </w:rPr>
      </w:pPr>
      <w:r>
        <w:rPr>
          <w:rFonts w:ascii="Times New Roman" w:hAnsi="Times New Roman"/>
          <w:sz w:val="28"/>
          <w:szCs w:val="28"/>
        </w:rPr>
        <w:t xml:space="preserve">- </w:t>
      </w:r>
      <w:r w:rsidR="00F63B8A" w:rsidRPr="009F43C0">
        <w:rPr>
          <w:rFonts w:ascii="Times New Roman" w:hAnsi="Times New Roman"/>
          <w:sz w:val="28"/>
          <w:szCs w:val="28"/>
        </w:rPr>
        <w:t>земляное полотно на планируемых территориях проектируют под укладку путей с заглубленным или по</w:t>
      </w:r>
      <w:r>
        <w:rPr>
          <w:rFonts w:ascii="Times New Roman" w:hAnsi="Times New Roman"/>
          <w:sz w:val="28"/>
          <w:szCs w:val="28"/>
        </w:rPr>
        <w:t>лузаглубленным балластным слоем;</w:t>
      </w:r>
    </w:p>
    <w:p w:rsidR="00F63B8A" w:rsidRPr="009F43C0" w:rsidRDefault="00BE0624" w:rsidP="00797514">
      <w:pPr>
        <w:pStyle w:val="aff8"/>
        <w:ind w:firstLine="567"/>
        <w:jc w:val="both"/>
        <w:rPr>
          <w:rFonts w:ascii="Times New Roman" w:hAnsi="Times New Roman"/>
          <w:sz w:val="28"/>
          <w:szCs w:val="28"/>
        </w:rPr>
      </w:pPr>
      <w:r>
        <w:rPr>
          <w:rFonts w:ascii="Times New Roman" w:hAnsi="Times New Roman"/>
          <w:sz w:val="28"/>
          <w:szCs w:val="28"/>
        </w:rPr>
        <w:t xml:space="preserve">- </w:t>
      </w:r>
      <w:r w:rsidR="00F63B8A" w:rsidRPr="009F43C0">
        <w:rPr>
          <w:rFonts w:ascii="Times New Roman" w:hAnsi="Times New Roman"/>
          <w:sz w:val="28"/>
          <w:szCs w:val="28"/>
        </w:rPr>
        <w:t>земляное полотно обеспечивает надежность на все</w:t>
      </w:r>
      <w:r>
        <w:rPr>
          <w:rFonts w:ascii="Times New Roman" w:hAnsi="Times New Roman"/>
          <w:sz w:val="28"/>
          <w:szCs w:val="28"/>
        </w:rPr>
        <w:t>м</w:t>
      </w:r>
      <w:r w:rsidR="00F63B8A" w:rsidRPr="009F43C0">
        <w:rPr>
          <w:rFonts w:ascii="Times New Roman" w:hAnsi="Times New Roman"/>
          <w:sz w:val="28"/>
          <w:szCs w:val="28"/>
        </w:rPr>
        <w:t xml:space="preserve"> протяжени</w:t>
      </w:r>
      <w:r>
        <w:rPr>
          <w:rFonts w:ascii="Times New Roman" w:hAnsi="Times New Roman"/>
          <w:sz w:val="28"/>
          <w:szCs w:val="28"/>
        </w:rPr>
        <w:t>и</w:t>
      </w:r>
      <w:r w:rsidR="00F63B8A" w:rsidRPr="009F43C0">
        <w:rPr>
          <w:rFonts w:ascii="Times New Roman" w:hAnsi="Times New Roman"/>
          <w:sz w:val="28"/>
          <w:szCs w:val="28"/>
        </w:rPr>
        <w:t xml:space="preserve"> железнодорожного пути, </w:t>
      </w:r>
      <w:r w:rsidR="00504CAB" w:rsidRPr="009F43C0">
        <w:rPr>
          <w:rFonts w:ascii="Times New Roman" w:hAnsi="Times New Roman"/>
          <w:sz w:val="28"/>
          <w:szCs w:val="28"/>
        </w:rPr>
        <w:t>обеспечивается</w:t>
      </w:r>
      <w:r w:rsidR="00F63B8A" w:rsidRPr="009F43C0">
        <w:rPr>
          <w:rFonts w:ascii="Times New Roman" w:hAnsi="Times New Roman"/>
          <w:sz w:val="28"/>
          <w:szCs w:val="28"/>
        </w:rPr>
        <w:t xml:space="preserve"> допустимый уровень риска независимо от вида применяемых грунтов и ес</w:t>
      </w:r>
      <w:r>
        <w:rPr>
          <w:rFonts w:ascii="Times New Roman" w:hAnsi="Times New Roman"/>
          <w:sz w:val="28"/>
          <w:szCs w:val="28"/>
        </w:rPr>
        <w:t>тественного состояния основания;</w:t>
      </w:r>
    </w:p>
    <w:p w:rsidR="00F63B8A" w:rsidRPr="009F43C0" w:rsidRDefault="00BE0624" w:rsidP="00797514">
      <w:pPr>
        <w:pStyle w:val="aff8"/>
        <w:ind w:firstLine="567"/>
        <w:jc w:val="both"/>
        <w:rPr>
          <w:rFonts w:ascii="Times New Roman" w:hAnsi="Times New Roman"/>
          <w:sz w:val="28"/>
          <w:szCs w:val="28"/>
        </w:rPr>
      </w:pPr>
      <w:r>
        <w:rPr>
          <w:rFonts w:ascii="Times New Roman" w:hAnsi="Times New Roman"/>
          <w:sz w:val="28"/>
          <w:szCs w:val="28"/>
        </w:rPr>
        <w:t xml:space="preserve">- </w:t>
      </w:r>
      <w:r w:rsidR="00F63B8A" w:rsidRPr="009F43C0">
        <w:rPr>
          <w:rFonts w:ascii="Times New Roman" w:hAnsi="Times New Roman"/>
          <w:sz w:val="28"/>
          <w:szCs w:val="28"/>
        </w:rPr>
        <w:t>конструкции земляного полотна в зависимости от топографии, инженерно-геологических и природных условий, а также способов производства работ;</w:t>
      </w:r>
    </w:p>
    <w:p w:rsidR="00F63B8A" w:rsidRPr="009F43C0" w:rsidRDefault="00BE0624" w:rsidP="00797514">
      <w:pPr>
        <w:pStyle w:val="aff8"/>
        <w:ind w:firstLine="567"/>
        <w:jc w:val="both"/>
        <w:rPr>
          <w:rFonts w:ascii="Times New Roman" w:hAnsi="Times New Roman"/>
          <w:sz w:val="28"/>
          <w:szCs w:val="28"/>
        </w:rPr>
      </w:pPr>
      <w:r>
        <w:rPr>
          <w:rFonts w:ascii="Times New Roman" w:hAnsi="Times New Roman"/>
          <w:sz w:val="28"/>
          <w:szCs w:val="28"/>
        </w:rPr>
        <w:t xml:space="preserve">- </w:t>
      </w:r>
      <w:r w:rsidR="00F63B8A" w:rsidRPr="009F43C0">
        <w:rPr>
          <w:rFonts w:ascii="Times New Roman" w:hAnsi="Times New Roman"/>
          <w:sz w:val="28"/>
          <w:szCs w:val="28"/>
        </w:rPr>
        <w:t>вида и конструкции водоотводных устройств и сооружений, соответствующих расчетным расходам поверхностного стока и гидрогеологическим условиям;</w:t>
      </w:r>
    </w:p>
    <w:p w:rsidR="00F63B8A" w:rsidRPr="009F43C0" w:rsidRDefault="00BE0624" w:rsidP="00797514">
      <w:pPr>
        <w:pStyle w:val="aff8"/>
        <w:ind w:firstLine="567"/>
        <w:jc w:val="both"/>
        <w:rPr>
          <w:rFonts w:ascii="Times New Roman" w:hAnsi="Times New Roman"/>
          <w:sz w:val="28"/>
          <w:szCs w:val="28"/>
        </w:rPr>
      </w:pPr>
      <w:r>
        <w:rPr>
          <w:rFonts w:ascii="Times New Roman" w:hAnsi="Times New Roman"/>
          <w:sz w:val="28"/>
          <w:szCs w:val="28"/>
        </w:rPr>
        <w:t xml:space="preserve">- </w:t>
      </w:r>
      <w:r w:rsidR="00F63B8A" w:rsidRPr="009F43C0">
        <w:rPr>
          <w:rFonts w:ascii="Times New Roman" w:hAnsi="Times New Roman"/>
          <w:sz w:val="28"/>
          <w:szCs w:val="28"/>
        </w:rPr>
        <w:t>типа укрепления откосов земляного полотна и водоотводов с учетом местных условий;</w:t>
      </w:r>
    </w:p>
    <w:p w:rsidR="00F63B8A" w:rsidRPr="009F43C0" w:rsidRDefault="00BE0624" w:rsidP="00196124">
      <w:pPr>
        <w:pStyle w:val="aff8"/>
        <w:ind w:firstLine="567"/>
        <w:jc w:val="both"/>
        <w:rPr>
          <w:rFonts w:ascii="Times New Roman" w:hAnsi="Times New Roman"/>
          <w:sz w:val="28"/>
          <w:szCs w:val="28"/>
        </w:rPr>
      </w:pPr>
      <w:r>
        <w:rPr>
          <w:rFonts w:ascii="Times New Roman" w:hAnsi="Times New Roman"/>
          <w:sz w:val="28"/>
          <w:szCs w:val="28"/>
        </w:rPr>
        <w:t xml:space="preserve">- </w:t>
      </w:r>
      <w:r w:rsidR="00F63B8A" w:rsidRPr="009F43C0">
        <w:rPr>
          <w:rFonts w:ascii="Times New Roman" w:hAnsi="Times New Roman"/>
          <w:sz w:val="28"/>
          <w:szCs w:val="28"/>
        </w:rPr>
        <w:t>комплекса устройств и мероприятий по защите железнодорожного пути от вредного воздействия природных факторов и развития деформаций земляного полотна.</w:t>
      </w:r>
    </w:p>
    <w:p w:rsidR="00196124" w:rsidRPr="009F43C0" w:rsidRDefault="00196124" w:rsidP="00196124">
      <w:pPr>
        <w:pStyle w:val="aff8"/>
        <w:ind w:firstLine="567"/>
        <w:jc w:val="both"/>
        <w:rPr>
          <w:rFonts w:ascii="Times New Roman" w:hAnsi="Times New Roman"/>
          <w:sz w:val="28"/>
          <w:szCs w:val="28"/>
        </w:rPr>
      </w:pPr>
      <w:r w:rsidRPr="009F43C0">
        <w:rPr>
          <w:rFonts w:ascii="Times New Roman" w:hAnsi="Times New Roman"/>
          <w:sz w:val="28"/>
          <w:szCs w:val="28"/>
        </w:rPr>
        <w:t>8.</w:t>
      </w:r>
      <w:r>
        <w:rPr>
          <w:rFonts w:ascii="Times New Roman" w:hAnsi="Times New Roman"/>
          <w:sz w:val="28"/>
          <w:szCs w:val="28"/>
        </w:rPr>
        <w:t>2</w:t>
      </w:r>
      <w:r w:rsidRPr="009F43C0">
        <w:rPr>
          <w:rFonts w:ascii="Times New Roman" w:hAnsi="Times New Roman"/>
          <w:sz w:val="28"/>
          <w:szCs w:val="28"/>
        </w:rPr>
        <w:t>.5</w:t>
      </w:r>
      <w:r>
        <w:rPr>
          <w:rFonts w:ascii="Times New Roman" w:hAnsi="Times New Roman"/>
          <w:sz w:val="28"/>
          <w:szCs w:val="28"/>
        </w:rPr>
        <w:t xml:space="preserve"> </w:t>
      </w:r>
      <w:r w:rsidRPr="009F43C0">
        <w:rPr>
          <w:rFonts w:ascii="Times New Roman" w:hAnsi="Times New Roman"/>
          <w:sz w:val="28"/>
          <w:szCs w:val="28"/>
        </w:rPr>
        <w:t>Для обеспечения надежности конструкций земляного полотна согласно ГОСТ 32192 следует предусматривать:</w:t>
      </w:r>
    </w:p>
    <w:p w:rsidR="00196124" w:rsidRPr="009F43C0" w:rsidRDefault="00196124" w:rsidP="00196124">
      <w:pPr>
        <w:pStyle w:val="aff8"/>
        <w:ind w:firstLine="567"/>
        <w:jc w:val="both"/>
        <w:rPr>
          <w:rFonts w:ascii="Times New Roman" w:hAnsi="Times New Roman"/>
          <w:sz w:val="28"/>
          <w:szCs w:val="28"/>
        </w:rPr>
      </w:pPr>
      <w:r>
        <w:rPr>
          <w:rFonts w:ascii="Times New Roman" w:hAnsi="Times New Roman"/>
          <w:sz w:val="28"/>
          <w:szCs w:val="28"/>
        </w:rPr>
        <w:t xml:space="preserve">- </w:t>
      </w:r>
      <w:r w:rsidRPr="009F43C0">
        <w:rPr>
          <w:rFonts w:ascii="Times New Roman" w:hAnsi="Times New Roman"/>
          <w:sz w:val="28"/>
          <w:szCs w:val="28"/>
        </w:rPr>
        <w:t>применен</w:t>
      </w:r>
      <w:r>
        <w:rPr>
          <w:rFonts w:ascii="Times New Roman" w:hAnsi="Times New Roman"/>
          <w:sz w:val="28"/>
          <w:szCs w:val="28"/>
        </w:rPr>
        <w:t>ие грунтов для отсыпки насыпей;</w:t>
      </w:r>
    </w:p>
    <w:p w:rsidR="00196124" w:rsidRPr="009F43C0" w:rsidRDefault="00196124" w:rsidP="00196124">
      <w:pPr>
        <w:pStyle w:val="aff8"/>
        <w:ind w:firstLine="567"/>
        <w:jc w:val="both"/>
        <w:rPr>
          <w:rFonts w:ascii="Times New Roman" w:hAnsi="Times New Roman"/>
          <w:sz w:val="28"/>
          <w:szCs w:val="28"/>
        </w:rPr>
      </w:pPr>
      <w:r>
        <w:rPr>
          <w:rFonts w:ascii="Times New Roman" w:hAnsi="Times New Roman"/>
          <w:sz w:val="28"/>
          <w:szCs w:val="28"/>
        </w:rPr>
        <w:t xml:space="preserve">- достаточную </w:t>
      </w:r>
      <w:r w:rsidRPr="009F43C0">
        <w:rPr>
          <w:rFonts w:ascii="Times New Roman" w:hAnsi="Times New Roman"/>
          <w:sz w:val="28"/>
          <w:szCs w:val="28"/>
        </w:rPr>
        <w:t>плотность грунта в насыпях, под основной площадкой в выемках и на нулевых местах;</w:t>
      </w:r>
    </w:p>
    <w:p w:rsidR="00196124" w:rsidRPr="009F43C0" w:rsidRDefault="00196124" w:rsidP="00196124">
      <w:pPr>
        <w:pStyle w:val="aff8"/>
        <w:ind w:firstLine="567"/>
        <w:jc w:val="both"/>
        <w:rPr>
          <w:rFonts w:ascii="Times New Roman" w:hAnsi="Times New Roman"/>
          <w:sz w:val="28"/>
          <w:szCs w:val="28"/>
        </w:rPr>
      </w:pPr>
      <w:r>
        <w:rPr>
          <w:rFonts w:ascii="Times New Roman" w:hAnsi="Times New Roman"/>
          <w:sz w:val="28"/>
          <w:szCs w:val="28"/>
        </w:rPr>
        <w:t xml:space="preserve">- </w:t>
      </w:r>
      <w:r w:rsidRPr="009F43C0">
        <w:rPr>
          <w:rFonts w:ascii="Times New Roman" w:hAnsi="Times New Roman"/>
          <w:sz w:val="28"/>
          <w:szCs w:val="28"/>
        </w:rPr>
        <w:t>устройство защитного слоя под балластной призмой;</w:t>
      </w:r>
    </w:p>
    <w:p w:rsidR="00196124" w:rsidRPr="009F43C0" w:rsidRDefault="00196124" w:rsidP="00196124">
      <w:pPr>
        <w:pStyle w:val="aff8"/>
        <w:ind w:firstLine="567"/>
        <w:jc w:val="both"/>
        <w:rPr>
          <w:rFonts w:ascii="Times New Roman" w:hAnsi="Times New Roman"/>
          <w:sz w:val="28"/>
          <w:szCs w:val="28"/>
        </w:rPr>
      </w:pPr>
      <w:r>
        <w:rPr>
          <w:rFonts w:ascii="Times New Roman" w:hAnsi="Times New Roman"/>
          <w:sz w:val="28"/>
          <w:szCs w:val="28"/>
        </w:rPr>
        <w:t xml:space="preserve">- </w:t>
      </w:r>
      <w:r w:rsidRPr="009F43C0">
        <w:rPr>
          <w:rFonts w:ascii="Times New Roman" w:hAnsi="Times New Roman"/>
          <w:sz w:val="28"/>
          <w:szCs w:val="28"/>
        </w:rPr>
        <w:t>укрепление поверхностей земляного полотна и его сооружений от водной и ветровой эрозии в соответствии с СП</w:t>
      </w:r>
      <w:r>
        <w:rPr>
          <w:rFonts w:ascii="Times New Roman" w:hAnsi="Times New Roman"/>
          <w:sz w:val="28"/>
          <w:szCs w:val="28"/>
        </w:rPr>
        <w:t xml:space="preserve"> </w:t>
      </w:r>
      <w:r w:rsidRPr="009F43C0">
        <w:rPr>
          <w:rFonts w:ascii="Times New Roman" w:hAnsi="Times New Roman"/>
          <w:sz w:val="28"/>
          <w:szCs w:val="28"/>
        </w:rPr>
        <w:t>37.13330</w:t>
      </w:r>
      <w:r>
        <w:rPr>
          <w:rFonts w:ascii="Times New Roman" w:hAnsi="Times New Roman"/>
          <w:sz w:val="28"/>
          <w:szCs w:val="28"/>
        </w:rPr>
        <w:t>;</w:t>
      </w:r>
    </w:p>
    <w:p w:rsidR="00196124" w:rsidRPr="009F43C0" w:rsidRDefault="00196124" w:rsidP="00196124">
      <w:pPr>
        <w:pStyle w:val="aff8"/>
        <w:ind w:firstLine="567"/>
        <w:jc w:val="both"/>
        <w:rPr>
          <w:rFonts w:ascii="Times New Roman" w:hAnsi="Times New Roman"/>
          <w:sz w:val="28"/>
          <w:szCs w:val="28"/>
        </w:rPr>
      </w:pPr>
      <w:r>
        <w:rPr>
          <w:rFonts w:ascii="Times New Roman" w:hAnsi="Times New Roman"/>
          <w:sz w:val="28"/>
          <w:szCs w:val="28"/>
        </w:rPr>
        <w:t xml:space="preserve">- </w:t>
      </w:r>
      <w:r w:rsidRPr="009F43C0">
        <w:rPr>
          <w:rFonts w:ascii="Times New Roman" w:hAnsi="Times New Roman"/>
          <w:sz w:val="28"/>
          <w:szCs w:val="28"/>
        </w:rPr>
        <w:t>возвышение уровня бровки земляного полотна на подходах к водопропускным сооружениям через водотоки и при расположении железнодорожного пути вдоль водотоков и водоемов, а также верха укрепляемых откосов над наивысшим расчетным уровнем воды на заданн</w:t>
      </w:r>
      <w:r>
        <w:rPr>
          <w:rFonts w:ascii="Times New Roman" w:hAnsi="Times New Roman"/>
          <w:sz w:val="28"/>
          <w:szCs w:val="28"/>
        </w:rPr>
        <w:t>ое</w:t>
      </w:r>
      <w:r w:rsidRPr="009F43C0">
        <w:rPr>
          <w:rFonts w:ascii="Times New Roman" w:hAnsi="Times New Roman"/>
          <w:sz w:val="28"/>
          <w:szCs w:val="28"/>
        </w:rPr>
        <w:t xml:space="preserve"> </w:t>
      </w:r>
      <w:r>
        <w:rPr>
          <w:rFonts w:ascii="Times New Roman" w:hAnsi="Times New Roman"/>
          <w:sz w:val="28"/>
          <w:szCs w:val="28"/>
        </w:rPr>
        <w:t>значение</w:t>
      </w:r>
      <w:r w:rsidRPr="009F43C0">
        <w:rPr>
          <w:rFonts w:ascii="Times New Roman" w:hAnsi="Times New Roman"/>
          <w:sz w:val="28"/>
          <w:szCs w:val="28"/>
        </w:rPr>
        <w:t>, исходя из расчетной вероятности превышения;</w:t>
      </w:r>
    </w:p>
    <w:p w:rsidR="00196124" w:rsidRPr="009F43C0" w:rsidRDefault="00196124" w:rsidP="00196124">
      <w:pPr>
        <w:pStyle w:val="aff8"/>
        <w:ind w:firstLine="567"/>
        <w:jc w:val="both"/>
        <w:rPr>
          <w:rFonts w:ascii="Times New Roman" w:hAnsi="Times New Roman"/>
          <w:sz w:val="28"/>
          <w:szCs w:val="28"/>
        </w:rPr>
      </w:pPr>
      <w:r>
        <w:rPr>
          <w:rFonts w:ascii="Times New Roman" w:hAnsi="Times New Roman"/>
          <w:sz w:val="28"/>
          <w:szCs w:val="28"/>
        </w:rPr>
        <w:t xml:space="preserve">- </w:t>
      </w:r>
      <w:r w:rsidRPr="00196124">
        <w:rPr>
          <w:rFonts w:ascii="Times New Roman" w:hAnsi="Times New Roman"/>
          <w:sz w:val="28"/>
          <w:szCs w:val="28"/>
        </w:rPr>
        <w:t>отвод поверхностных и подземных вод от земляного полотна, в том числе с применением дренирующих геокомпозитов по ГОСТ 33068;</w:t>
      </w:r>
    </w:p>
    <w:p w:rsidR="00196124" w:rsidRPr="009F43C0" w:rsidRDefault="00196124" w:rsidP="00196124">
      <w:pPr>
        <w:pStyle w:val="aff8"/>
        <w:ind w:firstLine="567"/>
        <w:jc w:val="both"/>
        <w:rPr>
          <w:rFonts w:ascii="Times New Roman" w:hAnsi="Times New Roman"/>
          <w:sz w:val="28"/>
          <w:szCs w:val="28"/>
        </w:rPr>
      </w:pPr>
      <w:r>
        <w:rPr>
          <w:rFonts w:ascii="Times New Roman" w:hAnsi="Times New Roman"/>
          <w:sz w:val="28"/>
          <w:szCs w:val="28"/>
        </w:rPr>
        <w:t xml:space="preserve">- </w:t>
      </w:r>
      <w:r w:rsidRPr="009F43C0">
        <w:rPr>
          <w:rFonts w:ascii="Times New Roman" w:hAnsi="Times New Roman"/>
          <w:sz w:val="28"/>
          <w:szCs w:val="28"/>
        </w:rPr>
        <w:t>использование теплоизоляционных материалов для предотвращения морозных деформаций;</w:t>
      </w:r>
    </w:p>
    <w:p w:rsidR="00196124" w:rsidRPr="009F43C0" w:rsidRDefault="00196124" w:rsidP="00196124">
      <w:pPr>
        <w:pStyle w:val="aff8"/>
        <w:ind w:firstLine="567"/>
        <w:jc w:val="both"/>
        <w:rPr>
          <w:rFonts w:ascii="Times New Roman" w:hAnsi="Times New Roman"/>
          <w:sz w:val="28"/>
          <w:szCs w:val="28"/>
        </w:rPr>
      </w:pPr>
      <w:r>
        <w:rPr>
          <w:rFonts w:ascii="Times New Roman" w:hAnsi="Times New Roman"/>
          <w:sz w:val="28"/>
          <w:szCs w:val="28"/>
        </w:rPr>
        <w:t xml:space="preserve">- </w:t>
      </w:r>
      <w:r w:rsidRPr="009F43C0">
        <w:rPr>
          <w:rFonts w:ascii="Times New Roman" w:hAnsi="Times New Roman"/>
          <w:sz w:val="28"/>
          <w:szCs w:val="28"/>
        </w:rPr>
        <w:t>меры по улучшению свойств грунтов основания;</w:t>
      </w:r>
    </w:p>
    <w:p w:rsidR="00F63B8A" w:rsidRPr="009F43C0" w:rsidRDefault="00196124" w:rsidP="00196124">
      <w:pPr>
        <w:pStyle w:val="aff8"/>
        <w:ind w:firstLine="567"/>
        <w:jc w:val="both"/>
        <w:rPr>
          <w:rFonts w:ascii="Times New Roman" w:hAnsi="Times New Roman"/>
          <w:sz w:val="28"/>
          <w:szCs w:val="28"/>
        </w:rPr>
      </w:pPr>
      <w:r>
        <w:rPr>
          <w:rFonts w:ascii="Times New Roman" w:hAnsi="Times New Roman"/>
          <w:sz w:val="28"/>
          <w:szCs w:val="28"/>
        </w:rPr>
        <w:t xml:space="preserve">- </w:t>
      </w:r>
      <w:r w:rsidRPr="009F43C0">
        <w:rPr>
          <w:rFonts w:ascii="Times New Roman" w:hAnsi="Times New Roman"/>
          <w:sz w:val="28"/>
          <w:szCs w:val="28"/>
        </w:rPr>
        <w:t>применение инженерных способов защиты земляного полотна в сложных природных условиях в соответствии с СП 116.13330.</w:t>
      </w:r>
    </w:p>
    <w:p w:rsidR="004D67CF" w:rsidRPr="00E227BF" w:rsidRDefault="004D67CF" w:rsidP="00196124">
      <w:pPr>
        <w:pStyle w:val="aff8"/>
        <w:ind w:firstLine="567"/>
        <w:jc w:val="both"/>
        <w:rPr>
          <w:rFonts w:ascii="Times New Roman" w:hAnsi="Times New Roman"/>
          <w:b/>
          <w:sz w:val="28"/>
          <w:szCs w:val="28"/>
        </w:rPr>
      </w:pPr>
      <w:r w:rsidRPr="00E227BF">
        <w:rPr>
          <w:rFonts w:ascii="Times New Roman" w:hAnsi="Times New Roman"/>
          <w:b/>
          <w:sz w:val="28"/>
          <w:szCs w:val="28"/>
        </w:rPr>
        <w:t>(Измененная редакция, Изм. № 1).</w:t>
      </w:r>
    </w:p>
    <w:p w:rsidR="00F63B8A" w:rsidRPr="009F43C0" w:rsidRDefault="005335E8" w:rsidP="00797514">
      <w:pPr>
        <w:pStyle w:val="aff8"/>
        <w:ind w:firstLine="567"/>
        <w:jc w:val="both"/>
        <w:rPr>
          <w:rFonts w:ascii="Times New Roman" w:hAnsi="Times New Roman"/>
          <w:sz w:val="28"/>
          <w:szCs w:val="28"/>
        </w:rPr>
      </w:pPr>
      <w:r w:rsidRPr="009F43C0">
        <w:rPr>
          <w:rFonts w:ascii="Times New Roman" w:hAnsi="Times New Roman"/>
          <w:sz w:val="28"/>
          <w:szCs w:val="28"/>
        </w:rPr>
        <w:t>8</w:t>
      </w:r>
      <w:r w:rsidR="00DE4C89" w:rsidRPr="009F43C0">
        <w:rPr>
          <w:rFonts w:ascii="Times New Roman" w:hAnsi="Times New Roman"/>
          <w:sz w:val="28"/>
          <w:szCs w:val="28"/>
        </w:rPr>
        <w:t>.</w:t>
      </w:r>
      <w:r w:rsidR="00BE0624">
        <w:rPr>
          <w:rFonts w:ascii="Times New Roman" w:hAnsi="Times New Roman"/>
          <w:sz w:val="28"/>
          <w:szCs w:val="28"/>
        </w:rPr>
        <w:t>2</w:t>
      </w:r>
      <w:r w:rsidRPr="009F43C0">
        <w:rPr>
          <w:rFonts w:ascii="Times New Roman" w:hAnsi="Times New Roman"/>
          <w:sz w:val="28"/>
          <w:szCs w:val="28"/>
        </w:rPr>
        <w:t>.6</w:t>
      </w:r>
      <w:r w:rsidR="00F63B8A" w:rsidRPr="009F43C0">
        <w:rPr>
          <w:rFonts w:ascii="Times New Roman" w:hAnsi="Times New Roman"/>
          <w:sz w:val="28"/>
          <w:szCs w:val="28"/>
        </w:rPr>
        <w:t xml:space="preserve"> В проектах для обеспечения норм по допустимой деформативности необходимо предусматривать уплотнение грунтов при сооружении земляного полотн</w:t>
      </w:r>
      <w:r w:rsidR="00554C2A" w:rsidRPr="009F43C0">
        <w:rPr>
          <w:rFonts w:ascii="Times New Roman" w:hAnsi="Times New Roman"/>
          <w:sz w:val="28"/>
          <w:szCs w:val="28"/>
        </w:rPr>
        <w:t>а в соответствии с СП 116.13330</w:t>
      </w:r>
      <w:r w:rsidR="00F63B8A" w:rsidRPr="009F43C0">
        <w:rPr>
          <w:rFonts w:ascii="Times New Roman" w:hAnsi="Times New Roman"/>
          <w:sz w:val="28"/>
          <w:szCs w:val="28"/>
        </w:rPr>
        <w:t>.</w:t>
      </w:r>
    </w:p>
    <w:p w:rsidR="008710E6" w:rsidRPr="009F43C0" w:rsidRDefault="005335E8" w:rsidP="00797514">
      <w:pPr>
        <w:pStyle w:val="aff8"/>
        <w:ind w:firstLine="567"/>
        <w:jc w:val="both"/>
        <w:rPr>
          <w:rFonts w:ascii="Times New Roman" w:hAnsi="Times New Roman"/>
          <w:sz w:val="28"/>
          <w:szCs w:val="28"/>
        </w:rPr>
      </w:pPr>
      <w:r w:rsidRPr="009F43C0">
        <w:rPr>
          <w:rFonts w:ascii="Times New Roman" w:hAnsi="Times New Roman"/>
          <w:sz w:val="28"/>
          <w:szCs w:val="28"/>
        </w:rPr>
        <w:t>8.</w:t>
      </w:r>
      <w:r w:rsidR="00225280">
        <w:rPr>
          <w:rFonts w:ascii="Times New Roman" w:hAnsi="Times New Roman"/>
          <w:sz w:val="28"/>
          <w:szCs w:val="28"/>
        </w:rPr>
        <w:t>2</w:t>
      </w:r>
      <w:r w:rsidRPr="009F43C0">
        <w:rPr>
          <w:rFonts w:ascii="Times New Roman" w:hAnsi="Times New Roman"/>
          <w:sz w:val="28"/>
          <w:szCs w:val="28"/>
        </w:rPr>
        <w:t>.7</w:t>
      </w:r>
      <w:r w:rsidR="008710E6" w:rsidRPr="009F43C0">
        <w:rPr>
          <w:rFonts w:ascii="Times New Roman" w:hAnsi="Times New Roman"/>
          <w:sz w:val="28"/>
          <w:szCs w:val="28"/>
        </w:rPr>
        <w:t xml:space="preserve"> Оценку оснований в многолетнемерзлых грунтах проводят по их относительной просадочности при </w:t>
      </w:r>
      <w:r w:rsidRPr="009F43C0">
        <w:rPr>
          <w:rFonts w:ascii="Times New Roman" w:hAnsi="Times New Roman"/>
          <w:sz w:val="28"/>
          <w:szCs w:val="28"/>
        </w:rPr>
        <w:t xml:space="preserve">оттаивании согласно таблице </w:t>
      </w:r>
      <w:r w:rsidR="00225280">
        <w:rPr>
          <w:rFonts w:ascii="Times New Roman" w:hAnsi="Times New Roman"/>
          <w:sz w:val="28"/>
          <w:szCs w:val="28"/>
        </w:rPr>
        <w:t>8.1</w:t>
      </w:r>
      <w:r w:rsidR="008F68CD" w:rsidRPr="009F43C0">
        <w:rPr>
          <w:rFonts w:ascii="Times New Roman" w:hAnsi="Times New Roman"/>
          <w:sz w:val="28"/>
          <w:szCs w:val="28"/>
        </w:rPr>
        <w:t>.</w:t>
      </w:r>
    </w:p>
    <w:p w:rsidR="00312473" w:rsidRPr="009F43C0" w:rsidRDefault="00312473" w:rsidP="00797514">
      <w:pPr>
        <w:pStyle w:val="aff8"/>
        <w:ind w:firstLine="567"/>
        <w:jc w:val="both"/>
        <w:rPr>
          <w:rFonts w:ascii="Times New Roman" w:hAnsi="Times New Roman"/>
          <w:sz w:val="28"/>
          <w:szCs w:val="28"/>
        </w:rPr>
      </w:pPr>
    </w:p>
    <w:p w:rsidR="008710E6" w:rsidRPr="009F43C0" w:rsidRDefault="008710E6" w:rsidP="00797514">
      <w:pPr>
        <w:pStyle w:val="aff8"/>
        <w:jc w:val="both"/>
        <w:rPr>
          <w:rFonts w:ascii="Times New Roman" w:hAnsi="Times New Roman"/>
          <w:sz w:val="28"/>
          <w:szCs w:val="28"/>
        </w:rPr>
      </w:pPr>
      <w:r w:rsidRPr="009F43C0">
        <w:rPr>
          <w:rFonts w:ascii="Times New Roman" w:hAnsi="Times New Roman"/>
          <w:sz w:val="28"/>
          <w:szCs w:val="28"/>
        </w:rPr>
        <w:t>Т</w:t>
      </w:r>
      <w:r w:rsidR="00225280">
        <w:rPr>
          <w:rFonts w:ascii="Times New Roman" w:hAnsi="Times New Roman"/>
          <w:sz w:val="28"/>
          <w:szCs w:val="28"/>
        </w:rPr>
        <w:t xml:space="preserve"> </w:t>
      </w:r>
      <w:r w:rsidRPr="009F43C0">
        <w:rPr>
          <w:rFonts w:ascii="Times New Roman" w:hAnsi="Times New Roman"/>
          <w:sz w:val="28"/>
          <w:szCs w:val="28"/>
        </w:rPr>
        <w:t>а</w:t>
      </w:r>
      <w:r w:rsidR="00225280">
        <w:rPr>
          <w:rFonts w:ascii="Times New Roman" w:hAnsi="Times New Roman"/>
          <w:sz w:val="28"/>
          <w:szCs w:val="28"/>
        </w:rPr>
        <w:t xml:space="preserve"> </w:t>
      </w:r>
      <w:r w:rsidRPr="009F43C0">
        <w:rPr>
          <w:rFonts w:ascii="Times New Roman" w:hAnsi="Times New Roman"/>
          <w:sz w:val="28"/>
          <w:szCs w:val="28"/>
        </w:rPr>
        <w:t>б</w:t>
      </w:r>
      <w:r w:rsidR="00225280">
        <w:rPr>
          <w:rFonts w:ascii="Times New Roman" w:hAnsi="Times New Roman"/>
          <w:sz w:val="28"/>
          <w:szCs w:val="28"/>
        </w:rPr>
        <w:t xml:space="preserve"> </w:t>
      </w:r>
      <w:r w:rsidRPr="009F43C0">
        <w:rPr>
          <w:rFonts w:ascii="Times New Roman" w:hAnsi="Times New Roman"/>
          <w:sz w:val="28"/>
          <w:szCs w:val="28"/>
        </w:rPr>
        <w:t>л</w:t>
      </w:r>
      <w:r w:rsidR="00225280">
        <w:rPr>
          <w:rFonts w:ascii="Times New Roman" w:hAnsi="Times New Roman"/>
          <w:sz w:val="28"/>
          <w:szCs w:val="28"/>
        </w:rPr>
        <w:t xml:space="preserve"> </w:t>
      </w:r>
      <w:r w:rsidRPr="009F43C0">
        <w:rPr>
          <w:rFonts w:ascii="Times New Roman" w:hAnsi="Times New Roman"/>
          <w:sz w:val="28"/>
          <w:szCs w:val="28"/>
        </w:rPr>
        <w:t>и</w:t>
      </w:r>
      <w:r w:rsidR="00225280">
        <w:rPr>
          <w:rFonts w:ascii="Times New Roman" w:hAnsi="Times New Roman"/>
          <w:sz w:val="28"/>
          <w:szCs w:val="28"/>
        </w:rPr>
        <w:t xml:space="preserve"> </w:t>
      </w:r>
      <w:r w:rsidRPr="009F43C0">
        <w:rPr>
          <w:rFonts w:ascii="Times New Roman" w:hAnsi="Times New Roman"/>
          <w:sz w:val="28"/>
          <w:szCs w:val="28"/>
        </w:rPr>
        <w:t>ц</w:t>
      </w:r>
      <w:r w:rsidR="00225280">
        <w:rPr>
          <w:rFonts w:ascii="Times New Roman" w:hAnsi="Times New Roman"/>
          <w:sz w:val="28"/>
          <w:szCs w:val="28"/>
        </w:rPr>
        <w:t xml:space="preserve"> </w:t>
      </w:r>
      <w:r w:rsidRPr="009F43C0">
        <w:rPr>
          <w:rFonts w:ascii="Times New Roman" w:hAnsi="Times New Roman"/>
          <w:sz w:val="28"/>
          <w:szCs w:val="28"/>
        </w:rPr>
        <w:t>а</w:t>
      </w:r>
      <w:r w:rsidR="00225280">
        <w:rPr>
          <w:rFonts w:ascii="Times New Roman" w:hAnsi="Times New Roman"/>
          <w:sz w:val="28"/>
          <w:szCs w:val="28"/>
        </w:rPr>
        <w:t xml:space="preserve">  </w:t>
      </w:r>
      <w:r w:rsidR="005335E8" w:rsidRPr="009F43C0">
        <w:rPr>
          <w:rFonts w:ascii="Times New Roman" w:hAnsi="Times New Roman"/>
          <w:sz w:val="28"/>
          <w:szCs w:val="28"/>
        </w:rPr>
        <w:t xml:space="preserve"> </w:t>
      </w:r>
      <w:r w:rsidR="00225280">
        <w:rPr>
          <w:rFonts w:ascii="Times New Roman" w:hAnsi="Times New Roman"/>
          <w:sz w:val="28"/>
          <w:szCs w:val="28"/>
        </w:rPr>
        <w:t>8.1</w:t>
      </w:r>
    </w:p>
    <w:tbl>
      <w:tblPr>
        <w:tblW w:w="9639" w:type="dxa"/>
        <w:tblInd w:w="108" w:type="dxa"/>
        <w:tblLayout w:type="fixed"/>
        <w:tblLook w:val="0000" w:firstRow="0" w:lastRow="0" w:firstColumn="0" w:lastColumn="0" w:noHBand="0" w:noVBand="0"/>
      </w:tblPr>
      <w:tblGrid>
        <w:gridCol w:w="1701"/>
        <w:gridCol w:w="1843"/>
        <w:gridCol w:w="6095"/>
      </w:tblGrid>
      <w:tr w:rsidR="008710E6" w:rsidRPr="003C7CF1" w:rsidTr="00225280">
        <w:trPr>
          <w:trHeight w:val="211"/>
        </w:trPr>
        <w:tc>
          <w:tcPr>
            <w:tcW w:w="1701" w:type="dxa"/>
            <w:tcBorders>
              <w:top w:val="single" w:sz="4" w:space="0" w:color="000000"/>
              <w:left w:val="single" w:sz="4" w:space="0" w:color="000000"/>
              <w:bottom w:val="single" w:sz="4" w:space="0" w:color="000000"/>
            </w:tcBorders>
            <w:shd w:val="clear" w:color="auto" w:fill="auto"/>
            <w:vAlign w:val="center"/>
          </w:tcPr>
          <w:p w:rsidR="008710E6" w:rsidRPr="00225280" w:rsidRDefault="008710E6" w:rsidP="00797514">
            <w:pPr>
              <w:pStyle w:val="aff8"/>
              <w:jc w:val="center"/>
              <w:rPr>
                <w:rFonts w:ascii="Times New Roman" w:hAnsi="Times New Roman"/>
                <w:sz w:val="24"/>
                <w:szCs w:val="24"/>
              </w:rPr>
            </w:pPr>
            <w:r w:rsidRPr="00225280">
              <w:rPr>
                <w:rFonts w:ascii="Times New Roman" w:hAnsi="Times New Roman"/>
                <w:sz w:val="24"/>
                <w:szCs w:val="24"/>
              </w:rPr>
              <w:t>Тип основания</w:t>
            </w:r>
          </w:p>
        </w:tc>
        <w:tc>
          <w:tcPr>
            <w:tcW w:w="1843" w:type="dxa"/>
            <w:tcBorders>
              <w:top w:val="single" w:sz="4" w:space="0" w:color="000000"/>
              <w:left w:val="single" w:sz="4" w:space="0" w:color="000000"/>
              <w:bottom w:val="single" w:sz="4" w:space="0" w:color="000000"/>
            </w:tcBorders>
            <w:shd w:val="clear" w:color="auto" w:fill="auto"/>
            <w:vAlign w:val="center"/>
          </w:tcPr>
          <w:p w:rsidR="008710E6" w:rsidRPr="00225280" w:rsidRDefault="008710E6" w:rsidP="00797514">
            <w:pPr>
              <w:pStyle w:val="aff8"/>
              <w:jc w:val="center"/>
              <w:rPr>
                <w:rFonts w:ascii="Times New Roman" w:hAnsi="Times New Roman"/>
                <w:sz w:val="24"/>
                <w:szCs w:val="24"/>
              </w:rPr>
            </w:pPr>
            <w:r w:rsidRPr="00225280">
              <w:rPr>
                <w:rFonts w:ascii="Times New Roman" w:hAnsi="Times New Roman"/>
                <w:sz w:val="24"/>
                <w:szCs w:val="24"/>
              </w:rPr>
              <w:t>Величина относительной осадки δ</w:t>
            </w:r>
          </w:p>
        </w:tc>
        <w:tc>
          <w:tcPr>
            <w:tcW w:w="6095" w:type="dxa"/>
            <w:tcBorders>
              <w:top w:val="single" w:sz="4" w:space="0" w:color="000000"/>
              <w:left w:val="single" w:sz="4" w:space="0" w:color="000000"/>
              <w:bottom w:val="single" w:sz="4" w:space="0" w:color="000000"/>
              <w:right w:val="single" w:sz="4" w:space="0" w:color="000000"/>
            </w:tcBorders>
            <w:shd w:val="clear" w:color="auto" w:fill="auto"/>
            <w:vAlign w:val="center"/>
          </w:tcPr>
          <w:p w:rsidR="008710E6" w:rsidRPr="00225280" w:rsidRDefault="008710E6" w:rsidP="00797514">
            <w:pPr>
              <w:pStyle w:val="aff8"/>
              <w:jc w:val="center"/>
              <w:rPr>
                <w:rFonts w:ascii="Times New Roman" w:hAnsi="Times New Roman"/>
                <w:sz w:val="24"/>
                <w:szCs w:val="24"/>
              </w:rPr>
            </w:pPr>
            <w:r w:rsidRPr="00225280">
              <w:rPr>
                <w:rFonts w:ascii="Times New Roman" w:hAnsi="Times New Roman"/>
                <w:sz w:val="24"/>
                <w:szCs w:val="24"/>
              </w:rPr>
              <w:t>Основные разновидности и состояние грунтов основания</w:t>
            </w:r>
          </w:p>
        </w:tc>
      </w:tr>
      <w:tr w:rsidR="008710E6" w:rsidRPr="003C7CF1" w:rsidTr="00225280">
        <w:trPr>
          <w:trHeight w:val="211"/>
        </w:trPr>
        <w:tc>
          <w:tcPr>
            <w:tcW w:w="1701" w:type="dxa"/>
            <w:tcBorders>
              <w:top w:val="single" w:sz="4" w:space="0" w:color="000000"/>
              <w:left w:val="single" w:sz="4" w:space="0" w:color="000000"/>
              <w:bottom w:val="single" w:sz="4" w:space="0" w:color="000000"/>
            </w:tcBorders>
            <w:shd w:val="clear" w:color="auto" w:fill="auto"/>
          </w:tcPr>
          <w:p w:rsidR="008710E6" w:rsidRPr="00225280" w:rsidRDefault="008710E6" w:rsidP="00797514">
            <w:pPr>
              <w:pStyle w:val="aff8"/>
              <w:jc w:val="center"/>
              <w:rPr>
                <w:rFonts w:ascii="Times New Roman" w:hAnsi="Times New Roman"/>
                <w:sz w:val="24"/>
                <w:szCs w:val="24"/>
              </w:rPr>
            </w:pPr>
            <w:r w:rsidRPr="00225280">
              <w:rPr>
                <w:rFonts w:ascii="Times New Roman" w:hAnsi="Times New Roman"/>
                <w:sz w:val="24"/>
                <w:szCs w:val="24"/>
              </w:rPr>
              <w:t>I, прочное</w:t>
            </w:r>
          </w:p>
        </w:tc>
        <w:tc>
          <w:tcPr>
            <w:tcW w:w="1843" w:type="dxa"/>
            <w:tcBorders>
              <w:top w:val="single" w:sz="4" w:space="0" w:color="000000"/>
              <w:left w:val="single" w:sz="4" w:space="0" w:color="000000"/>
              <w:bottom w:val="single" w:sz="4" w:space="0" w:color="000000"/>
            </w:tcBorders>
            <w:shd w:val="clear" w:color="auto" w:fill="auto"/>
          </w:tcPr>
          <w:p w:rsidR="008710E6" w:rsidRPr="00225280" w:rsidRDefault="006A0DEE" w:rsidP="00797514">
            <w:pPr>
              <w:pStyle w:val="aff8"/>
              <w:jc w:val="center"/>
              <w:rPr>
                <w:rFonts w:ascii="Times New Roman" w:hAnsi="Times New Roman"/>
                <w:sz w:val="24"/>
                <w:szCs w:val="24"/>
              </w:rPr>
            </w:pPr>
            <w:r>
              <w:rPr>
                <w:rFonts w:ascii="Times New Roman" w:hAnsi="Times New Roman"/>
                <w:sz w:val="24"/>
                <w:szCs w:val="24"/>
              </w:rPr>
              <w:t xml:space="preserve">Δ </w:t>
            </w:r>
            <w:r w:rsidR="00225280">
              <w:rPr>
                <w:rFonts w:ascii="Times New Roman" w:hAnsi="Times New Roman"/>
                <w:sz w:val="24"/>
                <w:szCs w:val="24"/>
              </w:rPr>
              <w:t>≤</w:t>
            </w:r>
            <w:r>
              <w:rPr>
                <w:rFonts w:ascii="Times New Roman" w:hAnsi="Times New Roman"/>
                <w:sz w:val="24"/>
                <w:szCs w:val="24"/>
              </w:rPr>
              <w:t xml:space="preserve"> </w:t>
            </w:r>
            <w:r w:rsidR="008710E6" w:rsidRPr="00225280">
              <w:rPr>
                <w:rFonts w:ascii="Times New Roman" w:hAnsi="Times New Roman"/>
                <w:sz w:val="24"/>
                <w:szCs w:val="24"/>
              </w:rPr>
              <w:t>0,03</w:t>
            </w:r>
          </w:p>
        </w:tc>
        <w:tc>
          <w:tcPr>
            <w:tcW w:w="6095" w:type="dxa"/>
            <w:tcBorders>
              <w:top w:val="single" w:sz="4" w:space="0" w:color="000000"/>
              <w:left w:val="single" w:sz="4" w:space="0" w:color="000000"/>
              <w:bottom w:val="single" w:sz="4" w:space="0" w:color="000000"/>
              <w:right w:val="single" w:sz="4" w:space="0" w:color="000000"/>
            </w:tcBorders>
            <w:shd w:val="clear" w:color="auto" w:fill="auto"/>
          </w:tcPr>
          <w:p w:rsidR="008710E6" w:rsidRPr="00225280" w:rsidRDefault="008710E6" w:rsidP="00797514">
            <w:pPr>
              <w:pStyle w:val="aff8"/>
              <w:rPr>
                <w:rFonts w:ascii="Times New Roman" w:hAnsi="Times New Roman"/>
                <w:sz w:val="24"/>
                <w:szCs w:val="24"/>
              </w:rPr>
            </w:pPr>
            <w:r w:rsidRPr="00225280">
              <w:rPr>
                <w:rFonts w:ascii="Times New Roman" w:hAnsi="Times New Roman"/>
                <w:sz w:val="24"/>
                <w:szCs w:val="24"/>
              </w:rPr>
              <w:t>Скальные, крупнообломочные и песчаные грунты без включений льда; глинистые грунты в твердом и полутв</w:t>
            </w:r>
            <w:r w:rsidR="00225280">
              <w:rPr>
                <w:rFonts w:ascii="Times New Roman" w:hAnsi="Times New Roman"/>
                <w:sz w:val="24"/>
                <w:szCs w:val="24"/>
              </w:rPr>
              <w:t>ердом состояниях при оттаивании</w:t>
            </w:r>
          </w:p>
        </w:tc>
      </w:tr>
      <w:tr w:rsidR="008710E6" w:rsidRPr="003C7CF1" w:rsidTr="00225280">
        <w:trPr>
          <w:trHeight w:val="211"/>
        </w:trPr>
        <w:tc>
          <w:tcPr>
            <w:tcW w:w="1701" w:type="dxa"/>
            <w:tcBorders>
              <w:top w:val="single" w:sz="4" w:space="0" w:color="000000"/>
              <w:left w:val="single" w:sz="4" w:space="0" w:color="000000"/>
            </w:tcBorders>
            <w:shd w:val="clear" w:color="auto" w:fill="auto"/>
          </w:tcPr>
          <w:p w:rsidR="008710E6" w:rsidRPr="00225280" w:rsidRDefault="008710E6" w:rsidP="00797514">
            <w:pPr>
              <w:pStyle w:val="aff8"/>
              <w:jc w:val="center"/>
              <w:rPr>
                <w:rFonts w:ascii="Times New Roman" w:hAnsi="Times New Roman"/>
                <w:sz w:val="24"/>
                <w:szCs w:val="24"/>
              </w:rPr>
            </w:pPr>
            <w:r w:rsidRPr="00225280">
              <w:rPr>
                <w:rFonts w:ascii="Times New Roman" w:hAnsi="Times New Roman"/>
                <w:sz w:val="24"/>
                <w:szCs w:val="24"/>
              </w:rPr>
              <w:t>II, недостаточно прочное</w:t>
            </w:r>
          </w:p>
        </w:tc>
        <w:tc>
          <w:tcPr>
            <w:tcW w:w="1843" w:type="dxa"/>
            <w:tcBorders>
              <w:top w:val="single" w:sz="4" w:space="0" w:color="000000"/>
              <w:left w:val="single" w:sz="4" w:space="0" w:color="000000"/>
            </w:tcBorders>
            <w:shd w:val="clear" w:color="auto" w:fill="auto"/>
          </w:tcPr>
          <w:p w:rsidR="008710E6" w:rsidRPr="00225280" w:rsidRDefault="00225280" w:rsidP="00797514">
            <w:pPr>
              <w:pStyle w:val="aff8"/>
              <w:jc w:val="center"/>
              <w:rPr>
                <w:rFonts w:ascii="Times New Roman" w:hAnsi="Times New Roman"/>
                <w:sz w:val="24"/>
                <w:szCs w:val="24"/>
              </w:rPr>
            </w:pPr>
            <w:r>
              <w:rPr>
                <w:rFonts w:ascii="Times New Roman" w:hAnsi="Times New Roman"/>
                <w:sz w:val="24"/>
                <w:szCs w:val="24"/>
              </w:rPr>
              <w:t>0,03</w:t>
            </w:r>
            <w:r w:rsidR="006A0DEE">
              <w:rPr>
                <w:rFonts w:ascii="Times New Roman" w:hAnsi="Times New Roman"/>
                <w:sz w:val="24"/>
                <w:szCs w:val="24"/>
              </w:rPr>
              <w:t xml:space="preserve"> </w:t>
            </w:r>
            <w:r>
              <w:rPr>
                <w:rFonts w:ascii="Times New Roman" w:hAnsi="Times New Roman"/>
                <w:sz w:val="24"/>
                <w:szCs w:val="24"/>
              </w:rPr>
              <w:t>&lt;</w:t>
            </w:r>
            <w:r w:rsidR="006A0DEE">
              <w:rPr>
                <w:rFonts w:ascii="Times New Roman" w:hAnsi="Times New Roman"/>
                <w:sz w:val="24"/>
                <w:szCs w:val="24"/>
              </w:rPr>
              <w:t xml:space="preserve"> </w:t>
            </w:r>
            <w:r>
              <w:rPr>
                <w:rFonts w:ascii="Times New Roman" w:hAnsi="Times New Roman"/>
                <w:sz w:val="24"/>
                <w:szCs w:val="24"/>
              </w:rPr>
              <w:t>δ</w:t>
            </w:r>
            <w:r w:rsidR="006A0DEE">
              <w:rPr>
                <w:rFonts w:ascii="Times New Roman" w:hAnsi="Times New Roman"/>
                <w:sz w:val="24"/>
                <w:szCs w:val="24"/>
              </w:rPr>
              <w:t xml:space="preserve"> </w:t>
            </w:r>
            <w:r>
              <w:rPr>
                <w:rFonts w:ascii="Times New Roman" w:hAnsi="Times New Roman"/>
                <w:sz w:val="24"/>
                <w:szCs w:val="24"/>
              </w:rPr>
              <w:t>≤</w:t>
            </w:r>
            <w:r w:rsidR="008710E6" w:rsidRPr="00225280">
              <w:rPr>
                <w:rFonts w:ascii="Times New Roman" w:hAnsi="Times New Roman"/>
                <w:sz w:val="24"/>
                <w:szCs w:val="24"/>
              </w:rPr>
              <w:t>0,1</w:t>
            </w:r>
          </w:p>
        </w:tc>
        <w:tc>
          <w:tcPr>
            <w:tcW w:w="6095" w:type="dxa"/>
            <w:tcBorders>
              <w:top w:val="single" w:sz="4" w:space="0" w:color="000000"/>
              <w:left w:val="single" w:sz="4" w:space="0" w:color="000000"/>
              <w:right w:val="single" w:sz="4" w:space="0" w:color="000000"/>
            </w:tcBorders>
            <w:shd w:val="clear" w:color="auto" w:fill="auto"/>
          </w:tcPr>
          <w:p w:rsidR="008710E6" w:rsidRPr="00225280" w:rsidRDefault="008710E6" w:rsidP="00797514">
            <w:pPr>
              <w:pStyle w:val="aff8"/>
              <w:rPr>
                <w:rFonts w:ascii="Times New Roman" w:hAnsi="Times New Roman"/>
                <w:sz w:val="24"/>
                <w:szCs w:val="24"/>
              </w:rPr>
            </w:pPr>
            <w:r w:rsidRPr="00225280">
              <w:rPr>
                <w:rFonts w:ascii="Times New Roman" w:hAnsi="Times New Roman"/>
                <w:sz w:val="24"/>
                <w:szCs w:val="24"/>
              </w:rPr>
              <w:t>Глинистые грунты в тугопластичном и мягкопластичном состояниях при оттаивании; песчаные и крупнообломочные грунты с глинистым заполнителем при наличии в них прослоев или линз льда суммарной толщиной до 0,1 м в каждом слое 1 м</w:t>
            </w:r>
            <w:r w:rsidR="00225280">
              <w:rPr>
                <w:rFonts w:ascii="Times New Roman" w:hAnsi="Times New Roman"/>
                <w:sz w:val="24"/>
                <w:szCs w:val="24"/>
              </w:rPr>
              <w:t xml:space="preserve"> исследуемой толщи</w:t>
            </w:r>
          </w:p>
        </w:tc>
      </w:tr>
      <w:tr w:rsidR="008710E6" w:rsidRPr="003C7CF1" w:rsidTr="00225280">
        <w:trPr>
          <w:trHeight w:val="211"/>
        </w:trPr>
        <w:tc>
          <w:tcPr>
            <w:tcW w:w="1701" w:type="dxa"/>
            <w:tcBorders>
              <w:top w:val="single" w:sz="4" w:space="0" w:color="000000"/>
              <w:left w:val="single" w:sz="4" w:space="0" w:color="000000"/>
              <w:bottom w:val="single" w:sz="4" w:space="0" w:color="000000"/>
            </w:tcBorders>
            <w:shd w:val="clear" w:color="auto" w:fill="auto"/>
          </w:tcPr>
          <w:p w:rsidR="008710E6" w:rsidRPr="00225280" w:rsidRDefault="008710E6" w:rsidP="00797514">
            <w:pPr>
              <w:pStyle w:val="aff8"/>
              <w:jc w:val="center"/>
              <w:rPr>
                <w:rFonts w:ascii="Times New Roman" w:hAnsi="Times New Roman"/>
                <w:sz w:val="24"/>
                <w:szCs w:val="24"/>
              </w:rPr>
            </w:pPr>
            <w:r w:rsidRPr="00225280">
              <w:rPr>
                <w:rFonts w:ascii="Times New Roman" w:hAnsi="Times New Roman"/>
                <w:sz w:val="24"/>
                <w:szCs w:val="24"/>
              </w:rPr>
              <w:t>III, слабое</w:t>
            </w:r>
          </w:p>
        </w:tc>
        <w:tc>
          <w:tcPr>
            <w:tcW w:w="1843" w:type="dxa"/>
            <w:tcBorders>
              <w:top w:val="single" w:sz="4" w:space="0" w:color="000000"/>
              <w:left w:val="single" w:sz="4" w:space="0" w:color="000000"/>
              <w:bottom w:val="single" w:sz="4" w:space="0" w:color="000000"/>
            </w:tcBorders>
            <w:shd w:val="clear" w:color="auto" w:fill="auto"/>
          </w:tcPr>
          <w:p w:rsidR="008710E6" w:rsidRPr="00225280" w:rsidRDefault="00225280" w:rsidP="00797514">
            <w:pPr>
              <w:pStyle w:val="aff8"/>
              <w:jc w:val="center"/>
              <w:rPr>
                <w:rFonts w:ascii="Times New Roman" w:hAnsi="Times New Roman"/>
                <w:sz w:val="24"/>
                <w:szCs w:val="24"/>
              </w:rPr>
            </w:pPr>
            <w:r>
              <w:rPr>
                <w:rFonts w:ascii="Times New Roman" w:hAnsi="Times New Roman"/>
                <w:sz w:val="24"/>
                <w:szCs w:val="24"/>
              </w:rPr>
              <w:t>0,1</w:t>
            </w:r>
            <w:r w:rsidR="006A0DEE">
              <w:rPr>
                <w:rFonts w:ascii="Times New Roman" w:hAnsi="Times New Roman"/>
                <w:sz w:val="24"/>
                <w:szCs w:val="24"/>
              </w:rPr>
              <w:t xml:space="preserve"> </w:t>
            </w:r>
            <w:r>
              <w:rPr>
                <w:rFonts w:ascii="Times New Roman" w:hAnsi="Times New Roman"/>
                <w:sz w:val="24"/>
                <w:szCs w:val="24"/>
              </w:rPr>
              <w:t>&lt;</w:t>
            </w:r>
            <w:r w:rsidR="006A0DEE">
              <w:rPr>
                <w:rFonts w:ascii="Times New Roman" w:hAnsi="Times New Roman"/>
                <w:sz w:val="24"/>
                <w:szCs w:val="24"/>
              </w:rPr>
              <w:t xml:space="preserve"> </w:t>
            </w:r>
            <w:r>
              <w:rPr>
                <w:rFonts w:ascii="Times New Roman" w:hAnsi="Times New Roman"/>
                <w:sz w:val="24"/>
                <w:szCs w:val="24"/>
              </w:rPr>
              <w:t>δ</w:t>
            </w:r>
            <w:r w:rsidR="006A0DEE">
              <w:rPr>
                <w:rFonts w:ascii="Times New Roman" w:hAnsi="Times New Roman"/>
                <w:sz w:val="24"/>
                <w:szCs w:val="24"/>
              </w:rPr>
              <w:t xml:space="preserve"> </w:t>
            </w:r>
            <w:r>
              <w:rPr>
                <w:rFonts w:ascii="Times New Roman" w:hAnsi="Times New Roman"/>
                <w:sz w:val="24"/>
                <w:szCs w:val="24"/>
              </w:rPr>
              <w:t>≤</w:t>
            </w:r>
            <w:r w:rsidR="006A0DEE">
              <w:rPr>
                <w:rFonts w:ascii="Times New Roman" w:hAnsi="Times New Roman"/>
                <w:sz w:val="24"/>
                <w:szCs w:val="24"/>
              </w:rPr>
              <w:t xml:space="preserve"> </w:t>
            </w:r>
            <w:r w:rsidR="008710E6" w:rsidRPr="00225280">
              <w:rPr>
                <w:rFonts w:ascii="Times New Roman" w:hAnsi="Times New Roman"/>
                <w:sz w:val="24"/>
                <w:szCs w:val="24"/>
              </w:rPr>
              <w:t>0,4</w:t>
            </w:r>
          </w:p>
        </w:tc>
        <w:tc>
          <w:tcPr>
            <w:tcW w:w="6095" w:type="dxa"/>
            <w:tcBorders>
              <w:top w:val="single" w:sz="4" w:space="0" w:color="000000"/>
              <w:left w:val="single" w:sz="4" w:space="0" w:color="000000"/>
              <w:bottom w:val="single" w:sz="4" w:space="0" w:color="000000"/>
              <w:right w:val="single" w:sz="4" w:space="0" w:color="000000"/>
            </w:tcBorders>
            <w:shd w:val="clear" w:color="auto" w:fill="auto"/>
          </w:tcPr>
          <w:p w:rsidR="008710E6" w:rsidRPr="00225280" w:rsidRDefault="008710E6" w:rsidP="00797514">
            <w:pPr>
              <w:pStyle w:val="aff8"/>
              <w:rPr>
                <w:rFonts w:ascii="Times New Roman" w:hAnsi="Times New Roman"/>
                <w:sz w:val="24"/>
                <w:szCs w:val="24"/>
              </w:rPr>
            </w:pPr>
            <w:r w:rsidRPr="00225280">
              <w:rPr>
                <w:rFonts w:ascii="Times New Roman" w:hAnsi="Times New Roman"/>
                <w:sz w:val="24"/>
                <w:szCs w:val="24"/>
              </w:rPr>
              <w:t>Глинистые грунты в текучепластичном и текучем состояниях при оттаивании; торфяные, песчаные и крупнообломочные грунты при наличии в них линз или отдельных прослоев льда суммарной толщиной до 0,4 м в каждом</w:t>
            </w:r>
            <w:r w:rsidR="00225280">
              <w:rPr>
                <w:rFonts w:ascii="Times New Roman" w:hAnsi="Times New Roman"/>
                <w:sz w:val="24"/>
                <w:szCs w:val="24"/>
              </w:rPr>
              <w:t xml:space="preserve"> слое 1 м исследуемой толщи</w:t>
            </w:r>
          </w:p>
        </w:tc>
      </w:tr>
      <w:tr w:rsidR="008710E6" w:rsidTr="00225280">
        <w:trPr>
          <w:trHeight w:val="211"/>
        </w:trPr>
        <w:tc>
          <w:tcPr>
            <w:tcW w:w="1701" w:type="dxa"/>
            <w:tcBorders>
              <w:top w:val="single" w:sz="4" w:space="0" w:color="000000"/>
              <w:left w:val="single" w:sz="4" w:space="0" w:color="000000"/>
              <w:bottom w:val="single" w:sz="4" w:space="0" w:color="000000"/>
            </w:tcBorders>
            <w:shd w:val="clear" w:color="auto" w:fill="auto"/>
          </w:tcPr>
          <w:p w:rsidR="008710E6" w:rsidRPr="00225280" w:rsidRDefault="008710E6" w:rsidP="00797514">
            <w:pPr>
              <w:pStyle w:val="aff8"/>
              <w:jc w:val="center"/>
              <w:rPr>
                <w:rFonts w:ascii="Times New Roman" w:hAnsi="Times New Roman"/>
                <w:sz w:val="24"/>
                <w:szCs w:val="24"/>
              </w:rPr>
            </w:pPr>
            <w:r w:rsidRPr="00225280">
              <w:rPr>
                <w:rFonts w:ascii="Times New Roman" w:hAnsi="Times New Roman"/>
                <w:sz w:val="24"/>
                <w:szCs w:val="24"/>
              </w:rPr>
              <w:t>IV,</w:t>
            </w:r>
          </w:p>
          <w:p w:rsidR="008710E6" w:rsidRPr="00225280" w:rsidRDefault="008710E6" w:rsidP="00797514">
            <w:pPr>
              <w:pStyle w:val="aff8"/>
              <w:jc w:val="center"/>
              <w:rPr>
                <w:rFonts w:ascii="Times New Roman" w:hAnsi="Times New Roman"/>
                <w:sz w:val="24"/>
                <w:szCs w:val="24"/>
              </w:rPr>
            </w:pPr>
            <w:r w:rsidRPr="00225280">
              <w:rPr>
                <w:rFonts w:ascii="Times New Roman" w:hAnsi="Times New Roman"/>
                <w:sz w:val="24"/>
                <w:szCs w:val="24"/>
              </w:rPr>
              <w:t>просадочное</w:t>
            </w:r>
          </w:p>
        </w:tc>
        <w:tc>
          <w:tcPr>
            <w:tcW w:w="1843" w:type="dxa"/>
            <w:tcBorders>
              <w:top w:val="single" w:sz="4" w:space="0" w:color="000000"/>
              <w:left w:val="single" w:sz="4" w:space="0" w:color="000000"/>
              <w:bottom w:val="single" w:sz="4" w:space="0" w:color="000000"/>
            </w:tcBorders>
            <w:shd w:val="clear" w:color="auto" w:fill="auto"/>
          </w:tcPr>
          <w:p w:rsidR="008710E6" w:rsidRPr="00225280" w:rsidRDefault="006A0DEE" w:rsidP="00797514">
            <w:pPr>
              <w:pStyle w:val="aff8"/>
              <w:jc w:val="center"/>
              <w:rPr>
                <w:rFonts w:ascii="Times New Roman" w:hAnsi="Times New Roman"/>
                <w:sz w:val="24"/>
                <w:szCs w:val="24"/>
              </w:rPr>
            </w:pPr>
            <w:r>
              <w:rPr>
                <w:rFonts w:ascii="Times New Roman" w:hAnsi="Times New Roman"/>
                <w:sz w:val="24"/>
                <w:szCs w:val="24"/>
              </w:rPr>
              <w:t xml:space="preserve">Δ </w:t>
            </w:r>
            <w:r w:rsidR="00225280">
              <w:rPr>
                <w:rFonts w:ascii="Times New Roman" w:hAnsi="Times New Roman"/>
                <w:sz w:val="24"/>
                <w:szCs w:val="24"/>
              </w:rPr>
              <w:t>&gt;</w:t>
            </w:r>
            <w:r>
              <w:rPr>
                <w:rFonts w:ascii="Times New Roman" w:hAnsi="Times New Roman"/>
                <w:sz w:val="24"/>
                <w:szCs w:val="24"/>
              </w:rPr>
              <w:t xml:space="preserve"> </w:t>
            </w:r>
            <w:r w:rsidR="008710E6" w:rsidRPr="00225280">
              <w:rPr>
                <w:rFonts w:ascii="Times New Roman" w:hAnsi="Times New Roman"/>
                <w:sz w:val="24"/>
                <w:szCs w:val="24"/>
              </w:rPr>
              <w:t>0,4</w:t>
            </w:r>
          </w:p>
        </w:tc>
        <w:tc>
          <w:tcPr>
            <w:tcW w:w="6095" w:type="dxa"/>
            <w:tcBorders>
              <w:top w:val="single" w:sz="4" w:space="0" w:color="000000"/>
              <w:left w:val="single" w:sz="4" w:space="0" w:color="000000"/>
              <w:bottom w:val="single" w:sz="4" w:space="0" w:color="000000"/>
              <w:right w:val="single" w:sz="4" w:space="0" w:color="000000"/>
            </w:tcBorders>
            <w:shd w:val="clear" w:color="auto" w:fill="auto"/>
          </w:tcPr>
          <w:p w:rsidR="008710E6" w:rsidRPr="00225280" w:rsidRDefault="008710E6" w:rsidP="00797514">
            <w:pPr>
              <w:pStyle w:val="aff8"/>
              <w:rPr>
                <w:rFonts w:ascii="Times New Roman" w:hAnsi="Times New Roman"/>
                <w:sz w:val="24"/>
                <w:szCs w:val="24"/>
              </w:rPr>
            </w:pPr>
            <w:r w:rsidRPr="00225280">
              <w:rPr>
                <w:rFonts w:ascii="Times New Roman" w:hAnsi="Times New Roman"/>
                <w:sz w:val="24"/>
                <w:szCs w:val="24"/>
              </w:rPr>
              <w:t>Глинистые грунты в текучем состоянии при оттаивании; торфяные отложения, а также грунты всех видов при наличии в них подземного льда суммарной толщиной более 0,4 м в каждом слое 1 м исследуемо</w:t>
            </w:r>
            <w:r w:rsidR="00225280">
              <w:rPr>
                <w:rFonts w:ascii="Times New Roman" w:hAnsi="Times New Roman"/>
                <w:sz w:val="24"/>
                <w:szCs w:val="24"/>
              </w:rPr>
              <w:t>й толщи</w:t>
            </w:r>
          </w:p>
        </w:tc>
      </w:tr>
    </w:tbl>
    <w:p w:rsidR="00225280" w:rsidRPr="00225280" w:rsidRDefault="00225280" w:rsidP="00797514">
      <w:pPr>
        <w:pStyle w:val="aff8"/>
        <w:ind w:firstLine="567"/>
        <w:jc w:val="both"/>
        <w:rPr>
          <w:rFonts w:ascii="Times New Roman" w:hAnsi="Times New Roman"/>
          <w:sz w:val="28"/>
          <w:szCs w:val="28"/>
        </w:rPr>
      </w:pPr>
    </w:p>
    <w:p w:rsidR="008710E6" w:rsidRPr="00225280" w:rsidRDefault="005335E8" w:rsidP="00797514">
      <w:pPr>
        <w:pStyle w:val="aff8"/>
        <w:ind w:firstLine="567"/>
        <w:jc w:val="both"/>
        <w:rPr>
          <w:rFonts w:ascii="Times New Roman" w:hAnsi="Times New Roman"/>
          <w:sz w:val="28"/>
          <w:szCs w:val="28"/>
        </w:rPr>
      </w:pPr>
      <w:r w:rsidRPr="00225280">
        <w:rPr>
          <w:rFonts w:ascii="Times New Roman" w:hAnsi="Times New Roman"/>
          <w:sz w:val="28"/>
          <w:szCs w:val="28"/>
        </w:rPr>
        <w:t>8</w:t>
      </w:r>
      <w:r w:rsidR="008710E6" w:rsidRPr="00225280">
        <w:rPr>
          <w:rFonts w:ascii="Times New Roman" w:hAnsi="Times New Roman"/>
          <w:sz w:val="28"/>
          <w:szCs w:val="28"/>
        </w:rPr>
        <w:t>.</w:t>
      </w:r>
      <w:r w:rsidR="00225280">
        <w:rPr>
          <w:rFonts w:ascii="Times New Roman" w:hAnsi="Times New Roman"/>
          <w:sz w:val="28"/>
          <w:szCs w:val="28"/>
        </w:rPr>
        <w:t>2</w:t>
      </w:r>
      <w:r w:rsidRPr="00225280">
        <w:rPr>
          <w:rFonts w:ascii="Times New Roman" w:hAnsi="Times New Roman"/>
          <w:sz w:val="28"/>
          <w:szCs w:val="28"/>
        </w:rPr>
        <w:t>.8</w:t>
      </w:r>
      <w:r w:rsidR="008710E6" w:rsidRPr="00225280">
        <w:rPr>
          <w:rFonts w:ascii="Times New Roman" w:hAnsi="Times New Roman"/>
          <w:sz w:val="28"/>
          <w:szCs w:val="28"/>
        </w:rPr>
        <w:t xml:space="preserve"> При проектировании продольного профиля максимальные значения высоты насыпей и глубины выемок определяют технико-экономическими расчетами с учетом выполнения требований охраны окружающей среды. При этом в качестве сравниваемых решений принимают: для насыпей – виадук (эстакад</w:t>
      </w:r>
      <w:r w:rsidR="00225280">
        <w:rPr>
          <w:rFonts w:ascii="Times New Roman" w:hAnsi="Times New Roman"/>
          <w:sz w:val="28"/>
          <w:szCs w:val="28"/>
        </w:rPr>
        <w:t>у</w:t>
      </w:r>
      <w:r w:rsidR="008710E6" w:rsidRPr="00225280">
        <w:rPr>
          <w:rFonts w:ascii="Times New Roman" w:hAnsi="Times New Roman"/>
          <w:sz w:val="28"/>
          <w:szCs w:val="28"/>
        </w:rPr>
        <w:t>), а для выемок – тоннель.</w:t>
      </w:r>
    </w:p>
    <w:p w:rsidR="008710E6" w:rsidRPr="00225280" w:rsidRDefault="005335E8" w:rsidP="00797514">
      <w:pPr>
        <w:pStyle w:val="aff8"/>
        <w:ind w:firstLine="567"/>
        <w:jc w:val="both"/>
        <w:rPr>
          <w:rFonts w:ascii="Times New Roman" w:hAnsi="Times New Roman"/>
          <w:sz w:val="28"/>
          <w:szCs w:val="28"/>
        </w:rPr>
      </w:pPr>
      <w:r w:rsidRPr="00225280">
        <w:rPr>
          <w:rFonts w:ascii="Times New Roman" w:hAnsi="Times New Roman"/>
          <w:sz w:val="28"/>
          <w:szCs w:val="28"/>
        </w:rPr>
        <w:t>8.</w:t>
      </w:r>
      <w:r w:rsidR="00225280">
        <w:rPr>
          <w:rFonts w:ascii="Times New Roman" w:hAnsi="Times New Roman"/>
          <w:sz w:val="28"/>
          <w:szCs w:val="28"/>
        </w:rPr>
        <w:t>2</w:t>
      </w:r>
      <w:r w:rsidRPr="00225280">
        <w:rPr>
          <w:rFonts w:ascii="Times New Roman" w:hAnsi="Times New Roman"/>
          <w:sz w:val="28"/>
          <w:szCs w:val="28"/>
        </w:rPr>
        <w:t>.9</w:t>
      </w:r>
      <w:r w:rsidR="008710E6" w:rsidRPr="00225280">
        <w:rPr>
          <w:rFonts w:ascii="Times New Roman" w:hAnsi="Times New Roman"/>
          <w:sz w:val="28"/>
          <w:szCs w:val="28"/>
        </w:rPr>
        <w:t xml:space="preserve"> При проектировании насыпей на косогорах крутизной от 1:5 до 1:3 в дисперсных грунтах следует устанавливать нарезку уступов шириной </w:t>
      </w:r>
      <w:r w:rsidR="00225280">
        <w:rPr>
          <w:rFonts w:ascii="Times New Roman" w:hAnsi="Times New Roman"/>
          <w:sz w:val="28"/>
          <w:szCs w:val="28"/>
        </w:rPr>
        <w:t>от 1 до 4 м.</w:t>
      </w:r>
    </w:p>
    <w:p w:rsidR="008710E6" w:rsidRPr="00225280" w:rsidRDefault="005335E8" w:rsidP="00797514">
      <w:pPr>
        <w:pStyle w:val="aff8"/>
        <w:ind w:firstLine="567"/>
        <w:jc w:val="both"/>
        <w:rPr>
          <w:rFonts w:ascii="Times New Roman" w:hAnsi="Times New Roman"/>
          <w:sz w:val="28"/>
          <w:szCs w:val="28"/>
        </w:rPr>
      </w:pPr>
      <w:r w:rsidRPr="00225280">
        <w:rPr>
          <w:rFonts w:ascii="Times New Roman" w:hAnsi="Times New Roman"/>
          <w:sz w:val="28"/>
          <w:szCs w:val="28"/>
        </w:rPr>
        <w:t>8.</w:t>
      </w:r>
      <w:r w:rsidR="00225280">
        <w:rPr>
          <w:rFonts w:ascii="Times New Roman" w:hAnsi="Times New Roman"/>
          <w:sz w:val="28"/>
          <w:szCs w:val="28"/>
        </w:rPr>
        <w:t>2</w:t>
      </w:r>
      <w:r w:rsidRPr="00225280">
        <w:rPr>
          <w:rFonts w:ascii="Times New Roman" w:hAnsi="Times New Roman"/>
          <w:sz w:val="28"/>
          <w:szCs w:val="28"/>
        </w:rPr>
        <w:t>.10</w:t>
      </w:r>
      <w:r w:rsidR="008710E6" w:rsidRPr="00225280">
        <w:rPr>
          <w:rFonts w:ascii="Times New Roman" w:hAnsi="Times New Roman"/>
          <w:sz w:val="28"/>
          <w:szCs w:val="28"/>
        </w:rPr>
        <w:t xml:space="preserve"> При разработке проекта земляного полотна обязательно натурное определение расчетных характеристик грунтов и других исходных данных по материалам инженерно-геологического, гидрогеологического и гидрологического обследования объекта.</w:t>
      </w:r>
    </w:p>
    <w:p w:rsidR="008710E6" w:rsidRPr="00225280" w:rsidRDefault="008710E6" w:rsidP="00797514">
      <w:pPr>
        <w:pStyle w:val="aff8"/>
        <w:ind w:firstLine="567"/>
        <w:jc w:val="both"/>
        <w:rPr>
          <w:rFonts w:ascii="Times New Roman" w:hAnsi="Times New Roman"/>
          <w:sz w:val="28"/>
          <w:szCs w:val="28"/>
        </w:rPr>
      </w:pPr>
      <w:r w:rsidRPr="00225280">
        <w:rPr>
          <w:rFonts w:ascii="Times New Roman" w:hAnsi="Times New Roman"/>
          <w:sz w:val="28"/>
          <w:szCs w:val="28"/>
        </w:rPr>
        <w:t xml:space="preserve">Допускается при определении расчетных характеристик грунтов применять положения СП 22.13330, а в условиях распространения многолетнемерзлых грунтов </w:t>
      </w:r>
      <w:r w:rsidR="00225280">
        <w:rPr>
          <w:rFonts w:ascii="Times New Roman" w:hAnsi="Times New Roman"/>
          <w:sz w:val="28"/>
          <w:szCs w:val="28"/>
        </w:rPr>
        <w:t>– положения СП 25.13330.</w:t>
      </w:r>
    </w:p>
    <w:p w:rsidR="008710E6" w:rsidRPr="00225280" w:rsidRDefault="005335E8" w:rsidP="00797514">
      <w:pPr>
        <w:pStyle w:val="aff8"/>
        <w:ind w:firstLine="567"/>
        <w:jc w:val="both"/>
        <w:rPr>
          <w:rFonts w:ascii="Times New Roman" w:hAnsi="Times New Roman"/>
          <w:sz w:val="28"/>
          <w:szCs w:val="28"/>
        </w:rPr>
      </w:pPr>
      <w:r w:rsidRPr="00225280">
        <w:rPr>
          <w:rFonts w:ascii="Times New Roman" w:hAnsi="Times New Roman"/>
          <w:sz w:val="28"/>
          <w:szCs w:val="28"/>
        </w:rPr>
        <w:t>8.</w:t>
      </w:r>
      <w:r w:rsidR="000640C2">
        <w:rPr>
          <w:rFonts w:ascii="Times New Roman" w:hAnsi="Times New Roman"/>
          <w:sz w:val="28"/>
          <w:szCs w:val="28"/>
        </w:rPr>
        <w:t>2</w:t>
      </w:r>
      <w:r w:rsidRPr="00225280">
        <w:rPr>
          <w:rFonts w:ascii="Times New Roman" w:hAnsi="Times New Roman"/>
          <w:sz w:val="28"/>
          <w:szCs w:val="28"/>
        </w:rPr>
        <w:t>.11</w:t>
      </w:r>
      <w:r w:rsidR="008710E6" w:rsidRPr="00225280">
        <w:rPr>
          <w:rFonts w:ascii="Times New Roman" w:hAnsi="Times New Roman"/>
          <w:sz w:val="28"/>
          <w:szCs w:val="28"/>
        </w:rPr>
        <w:t xml:space="preserve"> Групповые решения для насыпей на болотах определяют в зависимости от типа болота, его глубины и уклона минерального дна. Тип болота устанавливают в ходе инженерно-геологических изысканий с определением физико-механических характеристик грунтов болота.</w:t>
      </w:r>
    </w:p>
    <w:p w:rsidR="008710E6" w:rsidRPr="00225280" w:rsidRDefault="005335E8" w:rsidP="00797514">
      <w:pPr>
        <w:pStyle w:val="aff8"/>
        <w:ind w:firstLine="567"/>
        <w:jc w:val="both"/>
        <w:rPr>
          <w:rFonts w:ascii="Times New Roman" w:hAnsi="Times New Roman"/>
          <w:sz w:val="28"/>
          <w:szCs w:val="28"/>
        </w:rPr>
      </w:pPr>
      <w:r w:rsidRPr="00225280">
        <w:rPr>
          <w:rFonts w:ascii="Times New Roman" w:hAnsi="Times New Roman"/>
          <w:sz w:val="28"/>
          <w:szCs w:val="28"/>
        </w:rPr>
        <w:t>8.</w:t>
      </w:r>
      <w:r w:rsidR="000640C2">
        <w:rPr>
          <w:rFonts w:ascii="Times New Roman" w:hAnsi="Times New Roman"/>
          <w:sz w:val="28"/>
          <w:szCs w:val="28"/>
        </w:rPr>
        <w:t>2</w:t>
      </w:r>
      <w:r w:rsidRPr="00225280">
        <w:rPr>
          <w:rFonts w:ascii="Times New Roman" w:hAnsi="Times New Roman"/>
          <w:sz w:val="28"/>
          <w:szCs w:val="28"/>
        </w:rPr>
        <w:t>.12</w:t>
      </w:r>
      <w:r w:rsidR="008710E6" w:rsidRPr="00225280">
        <w:rPr>
          <w:rFonts w:ascii="Times New Roman" w:hAnsi="Times New Roman"/>
          <w:sz w:val="28"/>
          <w:szCs w:val="28"/>
        </w:rPr>
        <w:t xml:space="preserve"> Для сооружения насыпей на болотах используют дренирующие грунты, при отсутствии таких грунтов на болотах </w:t>
      </w:r>
      <w:r w:rsidR="000640C2">
        <w:rPr>
          <w:rFonts w:ascii="Times New Roman" w:hAnsi="Times New Roman"/>
          <w:sz w:val="28"/>
          <w:szCs w:val="28"/>
        </w:rPr>
        <w:t xml:space="preserve">типов </w:t>
      </w:r>
      <w:r w:rsidR="008710E6" w:rsidRPr="00225280">
        <w:rPr>
          <w:rFonts w:ascii="Times New Roman" w:hAnsi="Times New Roman"/>
          <w:sz w:val="28"/>
          <w:szCs w:val="28"/>
        </w:rPr>
        <w:t>I и II используют мелкие и пылеватые пески и песчанистые супеси. При этом возвышение бровки насыпи над поверхностью</w:t>
      </w:r>
      <w:r w:rsidR="000640C2">
        <w:rPr>
          <w:rFonts w:ascii="Times New Roman" w:hAnsi="Times New Roman"/>
          <w:sz w:val="28"/>
          <w:szCs w:val="28"/>
        </w:rPr>
        <w:t xml:space="preserve"> болота устанавливают не менее:</w:t>
      </w:r>
    </w:p>
    <w:p w:rsidR="008710E6" w:rsidRPr="00225280" w:rsidRDefault="000640C2" w:rsidP="00797514">
      <w:pPr>
        <w:pStyle w:val="aff8"/>
        <w:ind w:firstLine="567"/>
        <w:jc w:val="both"/>
        <w:rPr>
          <w:rFonts w:ascii="Times New Roman" w:hAnsi="Times New Roman"/>
          <w:sz w:val="28"/>
          <w:szCs w:val="28"/>
        </w:rPr>
      </w:pPr>
      <w:r>
        <w:rPr>
          <w:rFonts w:ascii="Times New Roman" w:hAnsi="Times New Roman"/>
          <w:sz w:val="28"/>
          <w:szCs w:val="28"/>
        </w:rPr>
        <w:t xml:space="preserve">- </w:t>
      </w:r>
      <w:r w:rsidR="008710E6" w:rsidRPr="00225280">
        <w:rPr>
          <w:rFonts w:ascii="Times New Roman" w:hAnsi="Times New Roman"/>
          <w:sz w:val="28"/>
          <w:szCs w:val="28"/>
        </w:rPr>
        <w:t>для дренирующих грунтов: 0,8 м – при полном удалении торфа в основании и 1,2 м – при частичном выторфовании;</w:t>
      </w:r>
    </w:p>
    <w:p w:rsidR="008710E6" w:rsidRPr="00225280" w:rsidRDefault="000640C2" w:rsidP="00797514">
      <w:pPr>
        <w:pStyle w:val="aff8"/>
        <w:ind w:firstLine="567"/>
        <w:jc w:val="both"/>
        <w:rPr>
          <w:rFonts w:ascii="Times New Roman" w:hAnsi="Times New Roman"/>
          <w:sz w:val="28"/>
          <w:szCs w:val="28"/>
        </w:rPr>
      </w:pPr>
      <w:r>
        <w:rPr>
          <w:rFonts w:ascii="Times New Roman" w:hAnsi="Times New Roman"/>
          <w:sz w:val="28"/>
          <w:szCs w:val="28"/>
        </w:rPr>
        <w:t xml:space="preserve">- </w:t>
      </w:r>
      <w:r w:rsidR="008710E6" w:rsidRPr="00225280">
        <w:rPr>
          <w:rFonts w:ascii="Times New Roman" w:hAnsi="Times New Roman"/>
          <w:sz w:val="28"/>
          <w:szCs w:val="28"/>
        </w:rPr>
        <w:t>для мелких и пылеватых песк</w:t>
      </w:r>
      <w:r>
        <w:rPr>
          <w:rFonts w:ascii="Times New Roman" w:hAnsi="Times New Roman"/>
          <w:sz w:val="28"/>
          <w:szCs w:val="28"/>
        </w:rPr>
        <w:t>ов и песчанистых супесей – 2 м.</w:t>
      </w:r>
    </w:p>
    <w:p w:rsidR="008710E6" w:rsidRPr="00225280" w:rsidRDefault="008710E6" w:rsidP="00797514">
      <w:pPr>
        <w:pStyle w:val="aff8"/>
        <w:ind w:firstLine="567"/>
        <w:jc w:val="both"/>
        <w:rPr>
          <w:rFonts w:ascii="Times New Roman" w:hAnsi="Times New Roman"/>
          <w:sz w:val="28"/>
          <w:szCs w:val="28"/>
        </w:rPr>
      </w:pPr>
      <w:r w:rsidRPr="00225280">
        <w:rPr>
          <w:rFonts w:ascii="Times New Roman" w:hAnsi="Times New Roman"/>
          <w:sz w:val="28"/>
          <w:szCs w:val="28"/>
        </w:rPr>
        <w:t>По групповым решениям сооружают насыпи:</w:t>
      </w:r>
    </w:p>
    <w:p w:rsidR="008710E6" w:rsidRPr="00225280" w:rsidRDefault="000640C2" w:rsidP="00797514">
      <w:pPr>
        <w:pStyle w:val="aff8"/>
        <w:ind w:firstLine="567"/>
        <w:jc w:val="both"/>
        <w:rPr>
          <w:rFonts w:ascii="Times New Roman" w:hAnsi="Times New Roman"/>
          <w:sz w:val="28"/>
          <w:szCs w:val="28"/>
        </w:rPr>
      </w:pPr>
      <w:r>
        <w:rPr>
          <w:rFonts w:ascii="Times New Roman" w:hAnsi="Times New Roman"/>
          <w:sz w:val="28"/>
          <w:szCs w:val="28"/>
        </w:rPr>
        <w:t xml:space="preserve">- </w:t>
      </w:r>
      <w:r w:rsidR="008710E6" w:rsidRPr="00225280">
        <w:rPr>
          <w:rFonts w:ascii="Times New Roman" w:hAnsi="Times New Roman"/>
          <w:sz w:val="28"/>
          <w:szCs w:val="28"/>
        </w:rPr>
        <w:t xml:space="preserve">на болотах типа </w:t>
      </w:r>
      <w:r w:rsidRPr="00225280">
        <w:rPr>
          <w:rFonts w:ascii="Times New Roman" w:hAnsi="Times New Roman"/>
          <w:sz w:val="28"/>
          <w:szCs w:val="28"/>
        </w:rPr>
        <w:t xml:space="preserve">I </w:t>
      </w:r>
      <w:r w:rsidR="008710E6" w:rsidRPr="00225280">
        <w:rPr>
          <w:rFonts w:ascii="Times New Roman" w:hAnsi="Times New Roman"/>
          <w:sz w:val="28"/>
          <w:szCs w:val="28"/>
        </w:rPr>
        <w:t xml:space="preserve">глубиной до 4 м – при поперечном уклоне минерального дна не более 1:10; </w:t>
      </w:r>
    </w:p>
    <w:p w:rsidR="008710E6" w:rsidRPr="00225280" w:rsidRDefault="000640C2" w:rsidP="00797514">
      <w:pPr>
        <w:pStyle w:val="aff8"/>
        <w:ind w:firstLine="567"/>
        <w:jc w:val="both"/>
        <w:rPr>
          <w:rFonts w:ascii="Times New Roman" w:hAnsi="Times New Roman"/>
          <w:sz w:val="28"/>
          <w:szCs w:val="28"/>
        </w:rPr>
      </w:pPr>
      <w:r>
        <w:rPr>
          <w:rFonts w:ascii="Times New Roman" w:hAnsi="Times New Roman"/>
          <w:sz w:val="28"/>
          <w:szCs w:val="28"/>
        </w:rPr>
        <w:t xml:space="preserve">- </w:t>
      </w:r>
      <w:r w:rsidR="008710E6" w:rsidRPr="00225280">
        <w:rPr>
          <w:rFonts w:ascii="Times New Roman" w:hAnsi="Times New Roman"/>
          <w:sz w:val="28"/>
          <w:szCs w:val="28"/>
        </w:rPr>
        <w:t xml:space="preserve">на болотах типа </w:t>
      </w:r>
      <w:r w:rsidRPr="00225280">
        <w:rPr>
          <w:rFonts w:ascii="Times New Roman" w:hAnsi="Times New Roman"/>
          <w:sz w:val="28"/>
          <w:szCs w:val="28"/>
        </w:rPr>
        <w:t xml:space="preserve">II </w:t>
      </w:r>
      <w:r w:rsidR="008710E6" w:rsidRPr="00225280">
        <w:rPr>
          <w:rFonts w:ascii="Times New Roman" w:hAnsi="Times New Roman"/>
          <w:sz w:val="28"/>
          <w:szCs w:val="28"/>
        </w:rPr>
        <w:t xml:space="preserve">глубиной до 3 м – при поперечном уклоне минерального дна не более 1:15; </w:t>
      </w:r>
    </w:p>
    <w:p w:rsidR="008710E6" w:rsidRPr="00225280" w:rsidRDefault="000640C2" w:rsidP="00797514">
      <w:pPr>
        <w:pStyle w:val="aff8"/>
        <w:ind w:firstLine="567"/>
        <w:jc w:val="both"/>
        <w:rPr>
          <w:rFonts w:ascii="Times New Roman" w:hAnsi="Times New Roman"/>
          <w:sz w:val="28"/>
          <w:szCs w:val="28"/>
        </w:rPr>
      </w:pPr>
      <w:r>
        <w:rPr>
          <w:rFonts w:ascii="Times New Roman" w:hAnsi="Times New Roman"/>
          <w:sz w:val="28"/>
          <w:szCs w:val="28"/>
        </w:rPr>
        <w:t xml:space="preserve">- </w:t>
      </w:r>
      <w:r w:rsidR="008710E6" w:rsidRPr="00225280">
        <w:rPr>
          <w:rFonts w:ascii="Times New Roman" w:hAnsi="Times New Roman"/>
          <w:sz w:val="28"/>
          <w:szCs w:val="28"/>
        </w:rPr>
        <w:t xml:space="preserve">на болотах типа </w:t>
      </w:r>
      <w:r w:rsidRPr="00225280">
        <w:rPr>
          <w:rFonts w:ascii="Times New Roman" w:hAnsi="Times New Roman"/>
          <w:sz w:val="28"/>
          <w:szCs w:val="28"/>
        </w:rPr>
        <w:t xml:space="preserve">III </w:t>
      </w:r>
      <w:r w:rsidR="008710E6" w:rsidRPr="00225280">
        <w:rPr>
          <w:rFonts w:ascii="Times New Roman" w:hAnsi="Times New Roman"/>
          <w:sz w:val="28"/>
          <w:szCs w:val="28"/>
        </w:rPr>
        <w:t>глубиной до 4 м – при поперечном уклоне минерального дна не более 1:</w:t>
      </w:r>
      <w:r w:rsidR="006A0DEE">
        <w:rPr>
          <w:rFonts w:ascii="Times New Roman" w:hAnsi="Times New Roman"/>
          <w:sz w:val="28"/>
          <w:szCs w:val="28"/>
        </w:rPr>
        <w:t>1</w:t>
      </w:r>
      <w:r w:rsidR="008710E6" w:rsidRPr="00225280">
        <w:rPr>
          <w:rFonts w:ascii="Times New Roman" w:hAnsi="Times New Roman"/>
          <w:sz w:val="28"/>
          <w:szCs w:val="28"/>
        </w:rPr>
        <w:t>0 (</w:t>
      </w:r>
      <w:r w:rsidR="006A0DEE">
        <w:rPr>
          <w:rFonts w:ascii="Times New Roman" w:hAnsi="Times New Roman"/>
          <w:sz w:val="28"/>
          <w:szCs w:val="28"/>
        </w:rPr>
        <w:t xml:space="preserve">по </w:t>
      </w:r>
      <w:r w:rsidR="008710E6" w:rsidRPr="00225280">
        <w:rPr>
          <w:rFonts w:ascii="Times New Roman" w:hAnsi="Times New Roman"/>
          <w:sz w:val="28"/>
          <w:szCs w:val="28"/>
        </w:rPr>
        <w:t>тип</w:t>
      </w:r>
      <w:r w:rsidR="006A0DEE">
        <w:rPr>
          <w:rFonts w:ascii="Times New Roman" w:hAnsi="Times New Roman"/>
          <w:sz w:val="28"/>
          <w:szCs w:val="28"/>
        </w:rPr>
        <w:t>у</w:t>
      </w:r>
      <w:r w:rsidR="0043083D" w:rsidRPr="0043083D">
        <w:rPr>
          <w:rFonts w:ascii="Times New Roman" w:hAnsi="Times New Roman"/>
          <w:sz w:val="28"/>
          <w:szCs w:val="28"/>
        </w:rPr>
        <w:t xml:space="preserve"> </w:t>
      </w:r>
      <w:r w:rsidR="0043083D" w:rsidRPr="00225280">
        <w:rPr>
          <w:rFonts w:ascii="Times New Roman" w:hAnsi="Times New Roman"/>
          <w:sz w:val="28"/>
          <w:szCs w:val="28"/>
        </w:rPr>
        <w:t>I</w:t>
      </w:r>
      <w:r w:rsidR="008710E6" w:rsidRPr="00225280">
        <w:rPr>
          <w:rFonts w:ascii="Times New Roman" w:hAnsi="Times New Roman"/>
          <w:sz w:val="28"/>
          <w:szCs w:val="28"/>
        </w:rPr>
        <w:t>), не более 1:15 (</w:t>
      </w:r>
      <w:r w:rsidR="006A0DEE">
        <w:rPr>
          <w:rFonts w:ascii="Times New Roman" w:hAnsi="Times New Roman"/>
          <w:sz w:val="28"/>
          <w:szCs w:val="28"/>
        </w:rPr>
        <w:t xml:space="preserve">по </w:t>
      </w:r>
      <w:r w:rsidR="008710E6" w:rsidRPr="00225280">
        <w:rPr>
          <w:rFonts w:ascii="Times New Roman" w:hAnsi="Times New Roman"/>
          <w:sz w:val="28"/>
          <w:szCs w:val="28"/>
        </w:rPr>
        <w:t>тип</w:t>
      </w:r>
      <w:r w:rsidR="006A0DEE">
        <w:rPr>
          <w:rFonts w:ascii="Times New Roman" w:hAnsi="Times New Roman"/>
          <w:sz w:val="28"/>
          <w:szCs w:val="28"/>
        </w:rPr>
        <w:t>у</w:t>
      </w:r>
      <w:r w:rsidR="0043083D" w:rsidRPr="0043083D">
        <w:rPr>
          <w:rFonts w:ascii="Times New Roman" w:hAnsi="Times New Roman"/>
          <w:sz w:val="28"/>
          <w:szCs w:val="28"/>
        </w:rPr>
        <w:t xml:space="preserve"> </w:t>
      </w:r>
      <w:r w:rsidR="0043083D" w:rsidRPr="00225280">
        <w:rPr>
          <w:rFonts w:ascii="Times New Roman" w:hAnsi="Times New Roman"/>
          <w:sz w:val="28"/>
          <w:szCs w:val="28"/>
        </w:rPr>
        <w:t>II</w:t>
      </w:r>
      <w:r w:rsidR="008710E6" w:rsidRPr="00225280">
        <w:rPr>
          <w:rFonts w:ascii="Times New Roman" w:hAnsi="Times New Roman"/>
          <w:sz w:val="28"/>
          <w:szCs w:val="28"/>
        </w:rPr>
        <w:t>) и не более 1:20 (</w:t>
      </w:r>
      <w:r w:rsidR="006A0DEE">
        <w:rPr>
          <w:rFonts w:ascii="Times New Roman" w:hAnsi="Times New Roman"/>
          <w:sz w:val="28"/>
          <w:szCs w:val="28"/>
        </w:rPr>
        <w:t xml:space="preserve">по </w:t>
      </w:r>
      <w:r w:rsidR="008710E6" w:rsidRPr="00225280">
        <w:rPr>
          <w:rFonts w:ascii="Times New Roman" w:hAnsi="Times New Roman"/>
          <w:sz w:val="28"/>
          <w:szCs w:val="28"/>
        </w:rPr>
        <w:t>тип</w:t>
      </w:r>
      <w:r w:rsidR="006A0DEE">
        <w:rPr>
          <w:rFonts w:ascii="Times New Roman" w:hAnsi="Times New Roman"/>
          <w:sz w:val="28"/>
          <w:szCs w:val="28"/>
        </w:rPr>
        <w:t>у</w:t>
      </w:r>
      <w:r w:rsidR="0043083D" w:rsidRPr="0043083D">
        <w:rPr>
          <w:rFonts w:ascii="Times New Roman" w:hAnsi="Times New Roman"/>
          <w:sz w:val="28"/>
          <w:szCs w:val="28"/>
        </w:rPr>
        <w:t xml:space="preserve"> </w:t>
      </w:r>
      <w:r w:rsidR="0043083D" w:rsidRPr="00225280">
        <w:rPr>
          <w:rFonts w:ascii="Times New Roman" w:hAnsi="Times New Roman"/>
          <w:sz w:val="28"/>
          <w:szCs w:val="28"/>
        </w:rPr>
        <w:t>III</w:t>
      </w:r>
      <w:r w:rsidR="008710E6" w:rsidRPr="00225280">
        <w:rPr>
          <w:rFonts w:ascii="Times New Roman" w:hAnsi="Times New Roman"/>
          <w:sz w:val="28"/>
          <w:szCs w:val="28"/>
        </w:rPr>
        <w:t>).</w:t>
      </w:r>
    </w:p>
    <w:p w:rsidR="008710E6" w:rsidRPr="00225280" w:rsidRDefault="005335E8" w:rsidP="00797514">
      <w:pPr>
        <w:pStyle w:val="aff8"/>
        <w:ind w:firstLine="567"/>
        <w:jc w:val="both"/>
        <w:rPr>
          <w:rFonts w:ascii="Times New Roman" w:hAnsi="Times New Roman"/>
          <w:sz w:val="28"/>
          <w:szCs w:val="28"/>
        </w:rPr>
      </w:pPr>
      <w:r w:rsidRPr="00225280">
        <w:rPr>
          <w:rFonts w:ascii="Times New Roman" w:hAnsi="Times New Roman"/>
          <w:sz w:val="28"/>
          <w:szCs w:val="28"/>
        </w:rPr>
        <w:t>8.</w:t>
      </w:r>
      <w:r w:rsidR="000640C2">
        <w:rPr>
          <w:rFonts w:ascii="Times New Roman" w:hAnsi="Times New Roman"/>
          <w:sz w:val="28"/>
          <w:szCs w:val="28"/>
        </w:rPr>
        <w:t>2</w:t>
      </w:r>
      <w:r w:rsidRPr="00225280">
        <w:rPr>
          <w:rFonts w:ascii="Times New Roman" w:hAnsi="Times New Roman"/>
          <w:sz w:val="28"/>
          <w:szCs w:val="28"/>
        </w:rPr>
        <w:t>.13</w:t>
      </w:r>
      <w:r w:rsidR="008710E6" w:rsidRPr="00225280">
        <w:rPr>
          <w:rFonts w:ascii="Times New Roman" w:hAnsi="Times New Roman"/>
          <w:sz w:val="28"/>
          <w:szCs w:val="28"/>
        </w:rPr>
        <w:t xml:space="preserve"> На болотах типа </w:t>
      </w:r>
      <w:r w:rsidR="000640C2" w:rsidRPr="00225280">
        <w:rPr>
          <w:rFonts w:ascii="Times New Roman" w:hAnsi="Times New Roman"/>
          <w:sz w:val="28"/>
          <w:szCs w:val="28"/>
        </w:rPr>
        <w:t xml:space="preserve">I </w:t>
      </w:r>
      <w:r w:rsidR="008710E6" w:rsidRPr="00225280">
        <w:rPr>
          <w:rFonts w:ascii="Times New Roman" w:hAnsi="Times New Roman"/>
          <w:sz w:val="28"/>
          <w:szCs w:val="28"/>
        </w:rPr>
        <w:t>глубиной до 2 м групповое решение при высоте насыпи до 3 м по условию упругой осадки предусм</w:t>
      </w:r>
      <w:r w:rsidR="004C41A9">
        <w:rPr>
          <w:rFonts w:ascii="Times New Roman" w:hAnsi="Times New Roman"/>
          <w:sz w:val="28"/>
          <w:szCs w:val="28"/>
        </w:rPr>
        <w:t>атривает полное удаление торфа.</w:t>
      </w:r>
    </w:p>
    <w:p w:rsidR="008710E6" w:rsidRPr="00225280" w:rsidRDefault="008710E6" w:rsidP="00797514">
      <w:pPr>
        <w:pStyle w:val="aff8"/>
        <w:ind w:firstLine="567"/>
        <w:jc w:val="both"/>
        <w:rPr>
          <w:rFonts w:ascii="Times New Roman" w:hAnsi="Times New Roman"/>
          <w:sz w:val="28"/>
          <w:szCs w:val="28"/>
        </w:rPr>
      </w:pPr>
      <w:r w:rsidRPr="00225280">
        <w:rPr>
          <w:rFonts w:ascii="Times New Roman" w:hAnsi="Times New Roman"/>
          <w:sz w:val="28"/>
          <w:szCs w:val="28"/>
        </w:rPr>
        <w:t xml:space="preserve">Частичное удаление торфа на болотах типа </w:t>
      </w:r>
      <w:r w:rsidR="004C41A9" w:rsidRPr="00225280">
        <w:rPr>
          <w:rFonts w:ascii="Times New Roman" w:hAnsi="Times New Roman"/>
          <w:sz w:val="28"/>
          <w:szCs w:val="28"/>
        </w:rPr>
        <w:t xml:space="preserve">I </w:t>
      </w:r>
      <w:r w:rsidRPr="00225280">
        <w:rPr>
          <w:rFonts w:ascii="Times New Roman" w:hAnsi="Times New Roman"/>
          <w:sz w:val="28"/>
          <w:szCs w:val="28"/>
        </w:rPr>
        <w:t>применяют при высоте насыпи от 2 до</w:t>
      </w:r>
      <w:r w:rsidR="004C41A9">
        <w:rPr>
          <w:rFonts w:ascii="Times New Roman" w:hAnsi="Times New Roman"/>
          <w:sz w:val="28"/>
          <w:szCs w:val="28"/>
        </w:rPr>
        <w:t xml:space="preserve"> 3 м при глубине болота до 4 м.</w:t>
      </w:r>
    </w:p>
    <w:p w:rsidR="00267D33" w:rsidRPr="00225280" w:rsidRDefault="00267D33" w:rsidP="00797514">
      <w:pPr>
        <w:pStyle w:val="aff8"/>
        <w:ind w:firstLine="567"/>
        <w:jc w:val="both"/>
        <w:rPr>
          <w:rFonts w:ascii="Times New Roman" w:hAnsi="Times New Roman"/>
          <w:sz w:val="28"/>
          <w:szCs w:val="28"/>
        </w:rPr>
      </w:pPr>
      <w:r w:rsidRPr="00225280">
        <w:rPr>
          <w:rFonts w:ascii="Times New Roman" w:hAnsi="Times New Roman"/>
          <w:sz w:val="28"/>
          <w:szCs w:val="28"/>
        </w:rPr>
        <w:t>Крутизну откосов траншеи выторфования устанавливают в пределах от 1:0 до 1:0,5.</w:t>
      </w:r>
    </w:p>
    <w:p w:rsidR="00267D33" w:rsidRPr="00225280" w:rsidRDefault="00267D33" w:rsidP="00797514">
      <w:pPr>
        <w:pStyle w:val="aff8"/>
        <w:ind w:firstLine="567"/>
        <w:jc w:val="both"/>
        <w:rPr>
          <w:rFonts w:ascii="Times New Roman" w:hAnsi="Times New Roman"/>
          <w:sz w:val="28"/>
          <w:szCs w:val="28"/>
        </w:rPr>
      </w:pPr>
      <w:r w:rsidRPr="00225280">
        <w:rPr>
          <w:rFonts w:ascii="Times New Roman" w:hAnsi="Times New Roman"/>
          <w:sz w:val="28"/>
          <w:szCs w:val="28"/>
        </w:rPr>
        <w:t xml:space="preserve">При высоте насыпи более 3 м и глубине болота типа </w:t>
      </w:r>
      <w:r w:rsidR="004C41A9" w:rsidRPr="00225280">
        <w:rPr>
          <w:rFonts w:ascii="Times New Roman" w:hAnsi="Times New Roman"/>
          <w:sz w:val="28"/>
          <w:szCs w:val="28"/>
        </w:rPr>
        <w:t xml:space="preserve">I </w:t>
      </w:r>
      <w:r w:rsidRPr="00225280">
        <w:rPr>
          <w:rFonts w:ascii="Times New Roman" w:hAnsi="Times New Roman"/>
          <w:sz w:val="28"/>
          <w:szCs w:val="28"/>
        </w:rPr>
        <w:t>до 4 м предусматривают использование торфа в качестве естественного основания. Крутизну откосов насыпей из дренирующих грунтов принимают</w:t>
      </w:r>
      <w:r w:rsidR="004C41A9">
        <w:rPr>
          <w:rFonts w:ascii="Times New Roman" w:hAnsi="Times New Roman"/>
          <w:sz w:val="28"/>
          <w:szCs w:val="28"/>
        </w:rPr>
        <w:t>,</w:t>
      </w:r>
      <w:r w:rsidRPr="00225280">
        <w:rPr>
          <w:rFonts w:ascii="Times New Roman" w:hAnsi="Times New Roman"/>
          <w:sz w:val="28"/>
          <w:szCs w:val="28"/>
        </w:rPr>
        <w:t xml:space="preserve"> как у групповых профилей </w:t>
      </w:r>
      <w:r w:rsidR="004C41A9">
        <w:rPr>
          <w:rFonts w:ascii="Times New Roman" w:hAnsi="Times New Roman"/>
          <w:sz w:val="28"/>
          <w:szCs w:val="28"/>
        </w:rPr>
        <w:t xml:space="preserve">– </w:t>
      </w:r>
      <w:r w:rsidRPr="00225280">
        <w:rPr>
          <w:rFonts w:ascii="Times New Roman" w:hAnsi="Times New Roman"/>
          <w:sz w:val="28"/>
          <w:szCs w:val="28"/>
        </w:rPr>
        <w:t xml:space="preserve">1:1,5, а для насыпей из мелких и пылеватых песков и песчанистых супесей, учитывая их чувствительность к восприятию динамических нагрузок, </w:t>
      </w:r>
      <w:r w:rsidR="004C41A9">
        <w:rPr>
          <w:rFonts w:ascii="Times New Roman" w:hAnsi="Times New Roman"/>
          <w:sz w:val="28"/>
          <w:szCs w:val="28"/>
        </w:rPr>
        <w:t xml:space="preserve">принимают </w:t>
      </w:r>
      <w:r w:rsidRPr="00225280">
        <w:rPr>
          <w:rFonts w:ascii="Times New Roman" w:hAnsi="Times New Roman"/>
          <w:sz w:val="28"/>
          <w:szCs w:val="28"/>
        </w:rPr>
        <w:t>крутизну верхней части –</w:t>
      </w:r>
      <w:r w:rsidR="004C41A9">
        <w:rPr>
          <w:rFonts w:ascii="Times New Roman" w:hAnsi="Times New Roman"/>
          <w:sz w:val="28"/>
          <w:szCs w:val="28"/>
        </w:rPr>
        <w:t xml:space="preserve"> </w:t>
      </w:r>
      <w:r w:rsidRPr="00225280">
        <w:rPr>
          <w:rFonts w:ascii="Times New Roman" w:hAnsi="Times New Roman"/>
          <w:sz w:val="28"/>
          <w:szCs w:val="28"/>
        </w:rPr>
        <w:t xml:space="preserve">1:1,75, а </w:t>
      </w:r>
      <w:r w:rsidR="004C41A9">
        <w:rPr>
          <w:rFonts w:ascii="Times New Roman" w:hAnsi="Times New Roman"/>
          <w:sz w:val="28"/>
          <w:szCs w:val="28"/>
        </w:rPr>
        <w:t xml:space="preserve">для </w:t>
      </w:r>
      <w:r w:rsidRPr="00225280">
        <w:rPr>
          <w:rFonts w:ascii="Times New Roman" w:hAnsi="Times New Roman"/>
          <w:sz w:val="28"/>
          <w:szCs w:val="28"/>
        </w:rPr>
        <w:t>нижн</w:t>
      </w:r>
      <w:r w:rsidR="004C41A9">
        <w:rPr>
          <w:rFonts w:ascii="Times New Roman" w:hAnsi="Times New Roman"/>
          <w:sz w:val="28"/>
          <w:szCs w:val="28"/>
        </w:rPr>
        <w:t>его</w:t>
      </w:r>
      <w:r w:rsidRPr="00225280">
        <w:rPr>
          <w:rFonts w:ascii="Times New Roman" w:hAnsi="Times New Roman"/>
          <w:sz w:val="28"/>
          <w:szCs w:val="28"/>
        </w:rPr>
        <w:t xml:space="preserve"> сло</w:t>
      </w:r>
      <w:r w:rsidR="004C41A9">
        <w:rPr>
          <w:rFonts w:ascii="Times New Roman" w:hAnsi="Times New Roman"/>
          <w:sz w:val="28"/>
          <w:szCs w:val="28"/>
        </w:rPr>
        <w:t>я</w:t>
      </w:r>
      <w:r w:rsidRPr="00225280">
        <w:rPr>
          <w:rFonts w:ascii="Times New Roman" w:hAnsi="Times New Roman"/>
          <w:sz w:val="28"/>
          <w:szCs w:val="28"/>
        </w:rPr>
        <w:t xml:space="preserve"> толщиной 1,0 м –</w:t>
      </w:r>
      <w:r w:rsidR="004C41A9">
        <w:rPr>
          <w:rFonts w:ascii="Times New Roman" w:hAnsi="Times New Roman"/>
          <w:sz w:val="28"/>
          <w:szCs w:val="28"/>
        </w:rPr>
        <w:t xml:space="preserve"> </w:t>
      </w:r>
      <w:r w:rsidRPr="00225280">
        <w:rPr>
          <w:rFonts w:ascii="Times New Roman" w:hAnsi="Times New Roman"/>
          <w:sz w:val="28"/>
          <w:szCs w:val="28"/>
        </w:rPr>
        <w:t>1:3.</w:t>
      </w:r>
    </w:p>
    <w:p w:rsidR="00267D33" w:rsidRPr="00225280" w:rsidRDefault="005335E8" w:rsidP="00797514">
      <w:pPr>
        <w:pStyle w:val="aff8"/>
        <w:ind w:firstLine="567"/>
        <w:jc w:val="both"/>
        <w:rPr>
          <w:rFonts w:ascii="Times New Roman" w:hAnsi="Times New Roman"/>
          <w:sz w:val="28"/>
          <w:szCs w:val="28"/>
        </w:rPr>
      </w:pPr>
      <w:r w:rsidRPr="00225280">
        <w:rPr>
          <w:rFonts w:ascii="Times New Roman" w:hAnsi="Times New Roman"/>
          <w:sz w:val="28"/>
          <w:szCs w:val="28"/>
        </w:rPr>
        <w:t>8.</w:t>
      </w:r>
      <w:r w:rsidR="004C41A9">
        <w:rPr>
          <w:rFonts w:ascii="Times New Roman" w:hAnsi="Times New Roman"/>
          <w:sz w:val="28"/>
          <w:szCs w:val="28"/>
        </w:rPr>
        <w:t>2</w:t>
      </w:r>
      <w:r w:rsidRPr="00225280">
        <w:rPr>
          <w:rFonts w:ascii="Times New Roman" w:hAnsi="Times New Roman"/>
          <w:sz w:val="28"/>
          <w:szCs w:val="28"/>
        </w:rPr>
        <w:t xml:space="preserve">.14 </w:t>
      </w:r>
      <w:r w:rsidR="00267D33" w:rsidRPr="00225280">
        <w:rPr>
          <w:rFonts w:ascii="Times New Roman" w:hAnsi="Times New Roman"/>
          <w:sz w:val="28"/>
          <w:szCs w:val="28"/>
        </w:rPr>
        <w:t xml:space="preserve">Насыпи на болотах типа </w:t>
      </w:r>
      <w:r w:rsidR="004C41A9" w:rsidRPr="00225280">
        <w:rPr>
          <w:rFonts w:ascii="Times New Roman" w:hAnsi="Times New Roman"/>
          <w:sz w:val="28"/>
          <w:szCs w:val="28"/>
        </w:rPr>
        <w:t xml:space="preserve">II </w:t>
      </w:r>
      <w:r w:rsidR="00267D33" w:rsidRPr="00225280">
        <w:rPr>
          <w:rFonts w:ascii="Times New Roman" w:hAnsi="Times New Roman"/>
          <w:sz w:val="28"/>
          <w:szCs w:val="28"/>
        </w:rPr>
        <w:t>глубиной до 3 м при групповом решении должны быть посажены на минеральное дно. При этом удаляют растительно-корневой покров, торф устойчивой консистенции и всплывающий т</w:t>
      </w:r>
      <w:r w:rsidR="004C41A9">
        <w:rPr>
          <w:rFonts w:ascii="Times New Roman" w:hAnsi="Times New Roman"/>
          <w:sz w:val="28"/>
          <w:szCs w:val="28"/>
        </w:rPr>
        <w:t xml:space="preserve">орф неустойчивой консистенции. </w:t>
      </w:r>
      <w:r w:rsidR="00267D33" w:rsidRPr="00225280">
        <w:rPr>
          <w:rFonts w:ascii="Times New Roman" w:hAnsi="Times New Roman"/>
          <w:sz w:val="28"/>
          <w:szCs w:val="28"/>
        </w:rPr>
        <w:t>Грунт насыпи отсыпают непосредственно в воду. Водоотводы выполняют в виде канав-торфоприемников, глубину которых принимают равной толщине растительно-корневого покрова, но не менее чем 1</w:t>
      </w:r>
      <w:r w:rsidR="004C41A9">
        <w:rPr>
          <w:rFonts w:ascii="Times New Roman" w:hAnsi="Times New Roman"/>
          <w:sz w:val="28"/>
          <w:szCs w:val="28"/>
        </w:rPr>
        <w:t xml:space="preserve"> </w:t>
      </w:r>
      <w:r w:rsidR="00267D33" w:rsidRPr="00225280">
        <w:rPr>
          <w:rFonts w:ascii="Times New Roman" w:hAnsi="Times New Roman"/>
          <w:sz w:val="28"/>
          <w:szCs w:val="28"/>
        </w:rPr>
        <w:t xml:space="preserve">м, а располагают их с двух сторон </w:t>
      </w:r>
      <w:r w:rsidR="004C41A9">
        <w:rPr>
          <w:rFonts w:ascii="Times New Roman" w:hAnsi="Times New Roman"/>
          <w:sz w:val="28"/>
          <w:szCs w:val="28"/>
        </w:rPr>
        <w:t>не ближе 2 м от подошвы насыпи.</w:t>
      </w:r>
    </w:p>
    <w:p w:rsidR="00267D33" w:rsidRDefault="005335E8" w:rsidP="00797514">
      <w:pPr>
        <w:pStyle w:val="aff8"/>
        <w:ind w:firstLine="567"/>
        <w:jc w:val="both"/>
        <w:rPr>
          <w:rFonts w:ascii="Times New Roman" w:hAnsi="Times New Roman"/>
          <w:sz w:val="28"/>
          <w:szCs w:val="28"/>
        </w:rPr>
      </w:pPr>
      <w:r w:rsidRPr="00225280">
        <w:rPr>
          <w:rFonts w:ascii="Times New Roman" w:hAnsi="Times New Roman"/>
          <w:sz w:val="28"/>
          <w:szCs w:val="28"/>
        </w:rPr>
        <w:t>8.</w:t>
      </w:r>
      <w:r w:rsidR="004C41A9">
        <w:rPr>
          <w:rFonts w:ascii="Times New Roman" w:hAnsi="Times New Roman"/>
          <w:sz w:val="28"/>
          <w:szCs w:val="28"/>
        </w:rPr>
        <w:t>2</w:t>
      </w:r>
      <w:r w:rsidRPr="00225280">
        <w:rPr>
          <w:rFonts w:ascii="Times New Roman" w:hAnsi="Times New Roman"/>
          <w:sz w:val="28"/>
          <w:szCs w:val="28"/>
        </w:rPr>
        <w:t xml:space="preserve">.15 </w:t>
      </w:r>
      <w:r w:rsidR="00267D33" w:rsidRPr="00225280">
        <w:rPr>
          <w:rFonts w:ascii="Times New Roman" w:hAnsi="Times New Roman"/>
          <w:sz w:val="28"/>
          <w:szCs w:val="28"/>
        </w:rPr>
        <w:t xml:space="preserve">Насыпи на болотах типа </w:t>
      </w:r>
      <w:r w:rsidR="004C41A9" w:rsidRPr="00225280">
        <w:rPr>
          <w:rFonts w:ascii="Times New Roman" w:hAnsi="Times New Roman"/>
          <w:sz w:val="28"/>
          <w:szCs w:val="28"/>
        </w:rPr>
        <w:t xml:space="preserve">III </w:t>
      </w:r>
      <w:r w:rsidR="00267D33" w:rsidRPr="00225280">
        <w:rPr>
          <w:rFonts w:ascii="Times New Roman" w:hAnsi="Times New Roman"/>
          <w:sz w:val="28"/>
          <w:szCs w:val="28"/>
        </w:rPr>
        <w:t xml:space="preserve">глубиной до 4 м при групповом решении должны быть посажены на минеральное дно. При наличии сплавины она может быть вырезана или оставлена, но вдоль подошвы насыпи должны быть предусмотрены прорезы на всю толщину растительного слоя. В последнем случае должна быть предусмотрена осадка насыпи за счет обжатия торфяной корки, а суммарная толщина насыпного грунта над коркой </w:t>
      </w:r>
      <w:r w:rsidR="004C41A9">
        <w:rPr>
          <w:rFonts w:ascii="Times New Roman" w:hAnsi="Times New Roman"/>
          <w:sz w:val="28"/>
          <w:szCs w:val="28"/>
        </w:rPr>
        <w:t>должна составлять не менее 3 м.</w:t>
      </w:r>
    </w:p>
    <w:p w:rsidR="00BD779E" w:rsidRPr="004C41A9" w:rsidRDefault="005335E8" w:rsidP="00797514">
      <w:pPr>
        <w:pStyle w:val="aff8"/>
        <w:ind w:firstLine="567"/>
        <w:jc w:val="both"/>
        <w:rPr>
          <w:rFonts w:ascii="Times New Roman" w:hAnsi="Times New Roman"/>
          <w:b/>
          <w:sz w:val="28"/>
          <w:szCs w:val="28"/>
        </w:rPr>
      </w:pPr>
      <w:bookmarkStart w:id="24" w:name="_Toc447791691"/>
      <w:r w:rsidRPr="004C41A9">
        <w:rPr>
          <w:rFonts w:ascii="Times New Roman" w:hAnsi="Times New Roman"/>
          <w:b/>
          <w:sz w:val="28"/>
          <w:szCs w:val="28"/>
        </w:rPr>
        <w:t>8.</w:t>
      </w:r>
      <w:r w:rsidR="004C41A9" w:rsidRPr="004C41A9">
        <w:rPr>
          <w:rFonts w:ascii="Times New Roman" w:hAnsi="Times New Roman"/>
          <w:b/>
          <w:sz w:val="28"/>
          <w:szCs w:val="28"/>
        </w:rPr>
        <w:t>3</w:t>
      </w:r>
      <w:r w:rsidRPr="004C41A9">
        <w:rPr>
          <w:rFonts w:ascii="Times New Roman" w:hAnsi="Times New Roman"/>
          <w:b/>
          <w:sz w:val="28"/>
          <w:szCs w:val="28"/>
        </w:rPr>
        <w:t xml:space="preserve"> </w:t>
      </w:r>
      <w:r w:rsidR="00BD779E" w:rsidRPr="004C41A9">
        <w:rPr>
          <w:rFonts w:ascii="Times New Roman" w:hAnsi="Times New Roman"/>
          <w:b/>
          <w:sz w:val="28"/>
          <w:szCs w:val="28"/>
        </w:rPr>
        <w:t>Индивидуальное проектирование</w:t>
      </w:r>
      <w:bookmarkEnd w:id="24"/>
    </w:p>
    <w:p w:rsidR="00BD779E" w:rsidRPr="00225280" w:rsidRDefault="005335E8" w:rsidP="00797514">
      <w:pPr>
        <w:pStyle w:val="aff8"/>
        <w:ind w:firstLine="567"/>
        <w:jc w:val="both"/>
        <w:rPr>
          <w:rFonts w:ascii="Times New Roman" w:hAnsi="Times New Roman"/>
          <w:sz w:val="28"/>
          <w:szCs w:val="28"/>
        </w:rPr>
      </w:pPr>
      <w:r w:rsidRPr="00225280">
        <w:rPr>
          <w:rFonts w:ascii="Times New Roman" w:hAnsi="Times New Roman"/>
          <w:sz w:val="28"/>
          <w:szCs w:val="28"/>
        </w:rPr>
        <w:t>8</w:t>
      </w:r>
      <w:r w:rsidR="00BD779E" w:rsidRPr="00225280">
        <w:rPr>
          <w:rFonts w:ascii="Times New Roman" w:hAnsi="Times New Roman"/>
          <w:sz w:val="28"/>
          <w:szCs w:val="28"/>
        </w:rPr>
        <w:t>.</w:t>
      </w:r>
      <w:r w:rsidR="004C41A9">
        <w:rPr>
          <w:rFonts w:ascii="Times New Roman" w:hAnsi="Times New Roman"/>
          <w:sz w:val="28"/>
          <w:szCs w:val="28"/>
        </w:rPr>
        <w:t>3</w:t>
      </w:r>
      <w:r w:rsidRPr="00225280">
        <w:rPr>
          <w:rFonts w:ascii="Times New Roman" w:hAnsi="Times New Roman"/>
          <w:sz w:val="28"/>
          <w:szCs w:val="28"/>
        </w:rPr>
        <w:t>.1</w:t>
      </w:r>
      <w:r w:rsidR="004C41A9">
        <w:rPr>
          <w:rFonts w:ascii="Times New Roman" w:hAnsi="Times New Roman"/>
          <w:sz w:val="28"/>
          <w:szCs w:val="28"/>
        </w:rPr>
        <w:t xml:space="preserve"> </w:t>
      </w:r>
      <w:r w:rsidR="00BD779E" w:rsidRPr="00225280">
        <w:rPr>
          <w:rFonts w:ascii="Times New Roman" w:hAnsi="Times New Roman"/>
          <w:sz w:val="28"/>
          <w:szCs w:val="28"/>
        </w:rPr>
        <w:t>При индивидуальном проектировании вновь строящегося и реконструируемого земляного полотна следует принимать нагрузку от железнодорожного подвижного с</w:t>
      </w:r>
      <w:r w:rsidR="004C41A9">
        <w:rPr>
          <w:rFonts w:ascii="Times New Roman" w:hAnsi="Times New Roman"/>
          <w:sz w:val="28"/>
          <w:szCs w:val="28"/>
        </w:rPr>
        <w:t>остава и верхнего строения пути.</w:t>
      </w:r>
    </w:p>
    <w:p w:rsidR="00BD779E" w:rsidRPr="00225280" w:rsidRDefault="00BD779E" w:rsidP="00797514">
      <w:pPr>
        <w:pStyle w:val="aff8"/>
        <w:ind w:firstLine="567"/>
        <w:jc w:val="both"/>
        <w:rPr>
          <w:rFonts w:ascii="Times New Roman" w:hAnsi="Times New Roman"/>
          <w:sz w:val="28"/>
          <w:szCs w:val="28"/>
        </w:rPr>
      </w:pPr>
      <w:r w:rsidRPr="00225280">
        <w:rPr>
          <w:rFonts w:ascii="Times New Roman" w:hAnsi="Times New Roman"/>
          <w:sz w:val="28"/>
          <w:szCs w:val="28"/>
        </w:rPr>
        <w:t>Крутизна откосов насыпей</w:t>
      </w:r>
      <w:r w:rsidR="004C41A9">
        <w:rPr>
          <w:rFonts w:ascii="Times New Roman" w:hAnsi="Times New Roman"/>
          <w:sz w:val="28"/>
          <w:szCs w:val="28"/>
        </w:rPr>
        <w:t>,</w:t>
      </w:r>
      <w:r w:rsidRPr="00225280">
        <w:rPr>
          <w:rFonts w:ascii="Times New Roman" w:hAnsi="Times New Roman"/>
          <w:sz w:val="28"/>
          <w:szCs w:val="28"/>
        </w:rPr>
        <w:t xml:space="preserve"> сооружаемых из отходов промышленных производств, независимо от высоты, а также крутизна откосов выемок глубиной более 12 м и выемок, разрабатываемых взрывами на выброс или с применением гидромеханизации, назнача</w:t>
      </w:r>
      <w:r w:rsidR="004C41A9">
        <w:rPr>
          <w:rFonts w:ascii="Times New Roman" w:hAnsi="Times New Roman"/>
          <w:sz w:val="28"/>
          <w:szCs w:val="28"/>
        </w:rPr>
        <w:t>ю</w:t>
      </w:r>
      <w:r w:rsidRPr="00225280">
        <w:rPr>
          <w:rFonts w:ascii="Times New Roman" w:hAnsi="Times New Roman"/>
          <w:sz w:val="28"/>
          <w:szCs w:val="28"/>
        </w:rPr>
        <w:t>тся по индивидуальным проектам.</w:t>
      </w:r>
    </w:p>
    <w:p w:rsidR="00BD779E" w:rsidRPr="00225280" w:rsidRDefault="00BD779E" w:rsidP="00797514">
      <w:pPr>
        <w:pStyle w:val="aff8"/>
        <w:ind w:firstLine="567"/>
        <w:jc w:val="both"/>
        <w:rPr>
          <w:rFonts w:ascii="Times New Roman" w:hAnsi="Times New Roman"/>
          <w:sz w:val="28"/>
          <w:szCs w:val="28"/>
        </w:rPr>
      </w:pPr>
      <w:r w:rsidRPr="00225280">
        <w:rPr>
          <w:rFonts w:ascii="Times New Roman" w:hAnsi="Times New Roman"/>
          <w:sz w:val="28"/>
          <w:szCs w:val="28"/>
        </w:rPr>
        <w:t>Во всех случаях принимаемая крутизна откоса должна обеспечивать его устойчивость.</w:t>
      </w:r>
    </w:p>
    <w:p w:rsidR="00BD779E" w:rsidRPr="00225280" w:rsidRDefault="005335E8" w:rsidP="00797514">
      <w:pPr>
        <w:pStyle w:val="aff8"/>
        <w:ind w:firstLine="567"/>
        <w:jc w:val="both"/>
        <w:rPr>
          <w:rFonts w:ascii="Times New Roman" w:hAnsi="Times New Roman"/>
          <w:sz w:val="28"/>
          <w:szCs w:val="28"/>
        </w:rPr>
      </w:pPr>
      <w:r w:rsidRPr="00225280">
        <w:rPr>
          <w:rFonts w:ascii="Times New Roman" w:hAnsi="Times New Roman"/>
          <w:sz w:val="28"/>
          <w:szCs w:val="28"/>
        </w:rPr>
        <w:t>8</w:t>
      </w:r>
      <w:r w:rsidR="00BD779E" w:rsidRPr="00225280">
        <w:rPr>
          <w:rFonts w:ascii="Times New Roman" w:hAnsi="Times New Roman"/>
          <w:sz w:val="28"/>
          <w:szCs w:val="28"/>
        </w:rPr>
        <w:t>.</w:t>
      </w:r>
      <w:r w:rsidR="004C41A9">
        <w:rPr>
          <w:rFonts w:ascii="Times New Roman" w:hAnsi="Times New Roman"/>
          <w:sz w:val="28"/>
          <w:szCs w:val="28"/>
        </w:rPr>
        <w:t>3</w:t>
      </w:r>
      <w:r w:rsidRPr="00225280">
        <w:rPr>
          <w:rFonts w:ascii="Times New Roman" w:hAnsi="Times New Roman"/>
          <w:sz w:val="28"/>
          <w:szCs w:val="28"/>
        </w:rPr>
        <w:t>.2</w:t>
      </w:r>
      <w:r w:rsidR="00BD779E" w:rsidRPr="00225280">
        <w:rPr>
          <w:rFonts w:ascii="Times New Roman" w:hAnsi="Times New Roman"/>
          <w:sz w:val="28"/>
          <w:szCs w:val="28"/>
        </w:rPr>
        <w:t xml:space="preserve"> </w:t>
      </w:r>
      <w:r w:rsidR="00262EC3" w:rsidRPr="00225280">
        <w:rPr>
          <w:rFonts w:ascii="Times New Roman" w:hAnsi="Times New Roman"/>
          <w:sz w:val="28"/>
          <w:szCs w:val="28"/>
        </w:rPr>
        <w:t xml:space="preserve">При </w:t>
      </w:r>
      <w:r w:rsidR="00BD779E" w:rsidRPr="00225280">
        <w:rPr>
          <w:rFonts w:ascii="Times New Roman" w:hAnsi="Times New Roman"/>
          <w:sz w:val="28"/>
          <w:szCs w:val="28"/>
        </w:rPr>
        <w:t>повторно</w:t>
      </w:r>
      <w:r w:rsidR="00262EC3" w:rsidRPr="00225280">
        <w:rPr>
          <w:rFonts w:ascii="Times New Roman" w:hAnsi="Times New Roman"/>
          <w:sz w:val="28"/>
          <w:szCs w:val="28"/>
        </w:rPr>
        <w:t xml:space="preserve">м </w:t>
      </w:r>
      <w:r w:rsidR="00BD779E" w:rsidRPr="00225280">
        <w:rPr>
          <w:rFonts w:ascii="Times New Roman" w:hAnsi="Times New Roman"/>
          <w:sz w:val="28"/>
          <w:szCs w:val="28"/>
        </w:rPr>
        <w:t>применени</w:t>
      </w:r>
      <w:r w:rsidR="00262EC3" w:rsidRPr="00225280">
        <w:rPr>
          <w:rFonts w:ascii="Times New Roman" w:hAnsi="Times New Roman"/>
          <w:sz w:val="28"/>
          <w:szCs w:val="28"/>
        </w:rPr>
        <w:t xml:space="preserve">и земляного полотна для индивидуального проектирования </w:t>
      </w:r>
      <w:r w:rsidR="00BD779E" w:rsidRPr="00225280">
        <w:rPr>
          <w:rFonts w:ascii="Times New Roman" w:hAnsi="Times New Roman"/>
          <w:sz w:val="28"/>
          <w:szCs w:val="28"/>
        </w:rPr>
        <w:t>разрабатывают</w:t>
      </w:r>
      <w:r w:rsidR="00262EC3" w:rsidRPr="00225280">
        <w:rPr>
          <w:rFonts w:ascii="Times New Roman" w:hAnsi="Times New Roman"/>
          <w:sz w:val="28"/>
          <w:szCs w:val="28"/>
        </w:rPr>
        <w:t>ся</w:t>
      </w:r>
      <w:r w:rsidR="00BD779E" w:rsidRPr="00225280">
        <w:rPr>
          <w:rFonts w:ascii="Times New Roman" w:hAnsi="Times New Roman"/>
          <w:sz w:val="28"/>
          <w:szCs w:val="28"/>
        </w:rPr>
        <w:t>:</w:t>
      </w:r>
    </w:p>
    <w:p w:rsidR="00BD779E" w:rsidRPr="00225280" w:rsidRDefault="005A5B95" w:rsidP="00797514">
      <w:pPr>
        <w:pStyle w:val="aff8"/>
        <w:ind w:firstLine="567"/>
        <w:jc w:val="both"/>
        <w:rPr>
          <w:rFonts w:ascii="Times New Roman" w:hAnsi="Times New Roman"/>
          <w:sz w:val="28"/>
          <w:szCs w:val="28"/>
        </w:rPr>
      </w:pPr>
      <w:r>
        <w:rPr>
          <w:rFonts w:ascii="Times New Roman" w:hAnsi="Times New Roman"/>
          <w:sz w:val="28"/>
          <w:szCs w:val="28"/>
        </w:rPr>
        <w:t xml:space="preserve">- </w:t>
      </w:r>
      <w:r w:rsidR="00BD779E" w:rsidRPr="00225280">
        <w:rPr>
          <w:rFonts w:ascii="Times New Roman" w:hAnsi="Times New Roman"/>
          <w:sz w:val="28"/>
          <w:szCs w:val="28"/>
        </w:rPr>
        <w:t>насыпи высотой более 12 м – из раздробленных скальных грунтов, крупнообломочных грунтов, из песков и глинистых грунтов твердых и полутвердых консистенций;</w:t>
      </w:r>
    </w:p>
    <w:p w:rsidR="00BD779E" w:rsidRPr="00225280" w:rsidRDefault="005A5B95" w:rsidP="00797514">
      <w:pPr>
        <w:pStyle w:val="aff8"/>
        <w:ind w:firstLine="567"/>
        <w:jc w:val="both"/>
        <w:rPr>
          <w:rFonts w:ascii="Times New Roman" w:hAnsi="Times New Roman"/>
          <w:sz w:val="28"/>
          <w:szCs w:val="28"/>
        </w:rPr>
      </w:pPr>
      <w:r>
        <w:rPr>
          <w:rFonts w:ascii="Times New Roman" w:hAnsi="Times New Roman"/>
          <w:sz w:val="28"/>
          <w:szCs w:val="28"/>
        </w:rPr>
        <w:t xml:space="preserve">- </w:t>
      </w:r>
      <w:r w:rsidR="00BD779E" w:rsidRPr="00225280">
        <w:rPr>
          <w:rFonts w:ascii="Times New Roman" w:hAnsi="Times New Roman"/>
          <w:sz w:val="28"/>
          <w:szCs w:val="28"/>
        </w:rPr>
        <w:t>насыпи высотой более 6 м – из глинистых грунтов тугопластичной консистенции, а также из крупнообломочных грунтов с глинистым заполнителем тугопластичной консистенции;</w:t>
      </w:r>
    </w:p>
    <w:p w:rsidR="00BD779E" w:rsidRPr="00225280" w:rsidRDefault="005A5B95" w:rsidP="00797514">
      <w:pPr>
        <w:pStyle w:val="aff8"/>
        <w:ind w:firstLine="567"/>
        <w:jc w:val="both"/>
        <w:rPr>
          <w:rFonts w:ascii="Times New Roman" w:hAnsi="Times New Roman"/>
          <w:sz w:val="28"/>
          <w:szCs w:val="28"/>
        </w:rPr>
      </w:pPr>
      <w:r>
        <w:rPr>
          <w:rFonts w:ascii="Times New Roman" w:hAnsi="Times New Roman"/>
          <w:sz w:val="28"/>
          <w:szCs w:val="28"/>
        </w:rPr>
        <w:t xml:space="preserve">- </w:t>
      </w:r>
      <w:r w:rsidR="00BD779E" w:rsidRPr="00225280">
        <w:rPr>
          <w:rFonts w:ascii="Times New Roman" w:hAnsi="Times New Roman"/>
          <w:sz w:val="28"/>
          <w:szCs w:val="28"/>
        </w:rPr>
        <w:t>насыпи на слабых основаниях, а также при выходе ключей в пределах основания;</w:t>
      </w:r>
    </w:p>
    <w:p w:rsidR="00BD779E" w:rsidRPr="00225280" w:rsidRDefault="005A5B95" w:rsidP="00797514">
      <w:pPr>
        <w:pStyle w:val="aff8"/>
        <w:ind w:firstLine="567"/>
        <w:jc w:val="both"/>
        <w:rPr>
          <w:rFonts w:ascii="Times New Roman" w:hAnsi="Times New Roman"/>
          <w:sz w:val="28"/>
          <w:szCs w:val="28"/>
        </w:rPr>
      </w:pPr>
      <w:r>
        <w:rPr>
          <w:rFonts w:ascii="Times New Roman" w:hAnsi="Times New Roman"/>
          <w:sz w:val="28"/>
          <w:szCs w:val="28"/>
        </w:rPr>
        <w:t xml:space="preserve">- </w:t>
      </w:r>
      <w:r w:rsidR="00BD779E" w:rsidRPr="00225280">
        <w:rPr>
          <w:rFonts w:ascii="Times New Roman" w:hAnsi="Times New Roman"/>
          <w:sz w:val="28"/>
          <w:szCs w:val="28"/>
        </w:rPr>
        <w:t xml:space="preserve">насыпи в пределах болот типов </w:t>
      </w:r>
      <w:r w:rsidRPr="00225280">
        <w:rPr>
          <w:rFonts w:ascii="Times New Roman" w:hAnsi="Times New Roman"/>
          <w:sz w:val="28"/>
          <w:szCs w:val="28"/>
        </w:rPr>
        <w:t xml:space="preserve">I и III </w:t>
      </w:r>
      <w:r w:rsidR="00BD779E" w:rsidRPr="00225280">
        <w:rPr>
          <w:rFonts w:ascii="Times New Roman" w:hAnsi="Times New Roman"/>
          <w:sz w:val="28"/>
          <w:szCs w:val="28"/>
        </w:rPr>
        <w:t xml:space="preserve">глубиной более 4 м и болот типа </w:t>
      </w:r>
      <w:r w:rsidRPr="00225280">
        <w:rPr>
          <w:rFonts w:ascii="Times New Roman" w:hAnsi="Times New Roman"/>
          <w:sz w:val="28"/>
          <w:szCs w:val="28"/>
        </w:rPr>
        <w:t xml:space="preserve">II </w:t>
      </w:r>
      <w:r w:rsidR="00BD779E" w:rsidRPr="00225280">
        <w:rPr>
          <w:rFonts w:ascii="Times New Roman" w:hAnsi="Times New Roman"/>
          <w:sz w:val="28"/>
          <w:szCs w:val="28"/>
        </w:rPr>
        <w:t>глубиной более 3 м, а также при поперечном у</w:t>
      </w:r>
      <w:r w:rsidR="007956EA" w:rsidRPr="00225280">
        <w:rPr>
          <w:rFonts w:ascii="Times New Roman" w:hAnsi="Times New Roman"/>
          <w:sz w:val="28"/>
          <w:szCs w:val="28"/>
        </w:rPr>
        <w:t>клоне минерального дна болот</w:t>
      </w:r>
      <w:r w:rsidR="00BD779E" w:rsidRPr="00225280">
        <w:rPr>
          <w:rFonts w:ascii="Times New Roman" w:hAnsi="Times New Roman"/>
          <w:sz w:val="28"/>
          <w:szCs w:val="28"/>
        </w:rPr>
        <w:t xml:space="preserve"> типа </w:t>
      </w:r>
      <w:r w:rsidRPr="00225280">
        <w:rPr>
          <w:rFonts w:ascii="Times New Roman" w:hAnsi="Times New Roman"/>
          <w:sz w:val="28"/>
          <w:szCs w:val="28"/>
        </w:rPr>
        <w:t xml:space="preserve">I </w:t>
      </w:r>
      <w:r w:rsidR="00BD779E" w:rsidRPr="00225280">
        <w:rPr>
          <w:rFonts w:ascii="Times New Roman" w:hAnsi="Times New Roman"/>
          <w:sz w:val="28"/>
          <w:szCs w:val="28"/>
        </w:rPr>
        <w:t>круче 1:10, типа</w:t>
      </w:r>
      <w:r>
        <w:rPr>
          <w:rFonts w:ascii="Times New Roman" w:hAnsi="Times New Roman"/>
          <w:sz w:val="28"/>
          <w:szCs w:val="28"/>
        </w:rPr>
        <w:t xml:space="preserve"> </w:t>
      </w:r>
      <w:r w:rsidRPr="00225280">
        <w:rPr>
          <w:rFonts w:ascii="Times New Roman" w:hAnsi="Times New Roman"/>
          <w:sz w:val="28"/>
          <w:szCs w:val="28"/>
        </w:rPr>
        <w:t>II –</w:t>
      </w:r>
      <w:r w:rsidR="00BD779E" w:rsidRPr="00225280">
        <w:rPr>
          <w:rFonts w:ascii="Times New Roman" w:hAnsi="Times New Roman"/>
          <w:sz w:val="28"/>
          <w:szCs w:val="28"/>
        </w:rPr>
        <w:t xml:space="preserve"> 1:15, типа </w:t>
      </w:r>
      <w:r w:rsidRPr="00225280">
        <w:rPr>
          <w:rFonts w:ascii="Times New Roman" w:hAnsi="Times New Roman"/>
          <w:sz w:val="28"/>
          <w:szCs w:val="28"/>
        </w:rPr>
        <w:t xml:space="preserve">III </w:t>
      </w:r>
      <w:r w:rsidR="00BD779E" w:rsidRPr="00225280">
        <w:rPr>
          <w:rFonts w:ascii="Times New Roman" w:hAnsi="Times New Roman"/>
          <w:sz w:val="28"/>
          <w:szCs w:val="28"/>
        </w:rPr>
        <w:t>и болот с торфом неустойчивой консистенции, не поддающихся классификации</w:t>
      </w:r>
      <w:r>
        <w:rPr>
          <w:rFonts w:ascii="Times New Roman" w:hAnsi="Times New Roman"/>
          <w:sz w:val="28"/>
          <w:szCs w:val="28"/>
        </w:rPr>
        <w:t>,</w:t>
      </w:r>
      <w:r w:rsidR="00BD779E" w:rsidRPr="00225280">
        <w:rPr>
          <w:rFonts w:ascii="Times New Roman" w:hAnsi="Times New Roman"/>
          <w:sz w:val="28"/>
          <w:szCs w:val="28"/>
        </w:rPr>
        <w:t xml:space="preserve"> </w:t>
      </w:r>
      <w:r w:rsidRPr="00225280">
        <w:rPr>
          <w:rFonts w:ascii="Times New Roman" w:hAnsi="Times New Roman"/>
          <w:sz w:val="28"/>
          <w:szCs w:val="28"/>
        </w:rPr>
        <w:t>–</w:t>
      </w:r>
      <w:r w:rsidR="00BD779E" w:rsidRPr="00225280">
        <w:rPr>
          <w:rFonts w:ascii="Times New Roman" w:hAnsi="Times New Roman"/>
          <w:sz w:val="28"/>
          <w:szCs w:val="28"/>
        </w:rPr>
        <w:t xml:space="preserve"> 1:20;</w:t>
      </w:r>
    </w:p>
    <w:p w:rsidR="00BD779E" w:rsidRPr="00225280" w:rsidRDefault="005A5B95" w:rsidP="00797514">
      <w:pPr>
        <w:pStyle w:val="aff8"/>
        <w:ind w:firstLine="567"/>
        <w:jc w:val="both"/>
        <w:rPr>
          <w:rFonts w:ascii="Times New Roman" w:hAnsi="Times New Roman"/>
          <w:sz w:val="28"/>
          <w:szCs w:val="28"/>
        </w:rPr>
      </w:pPr>
      <w:r>
        <w:rPr>
          <w:rFonts w:ascii="Times New Roman" w:hAnsi="Times New Roman"/>
          <w:sz w:val="28"/>
          <w:szCs w:val="28"/>
        </w:rPr>
        <w:t xml:space="preserve">- </w:t>
      </w:r>
      <w:r w:rsidR="00BD779E" w:rsidRPr="00225280">
        <w:rPr>
          <w:rFonts w:ascii="Times New Roman" w:hAnsi="Times New Roman"/>
          <w:sz w:val="28"/>
          <w:szCs w:val="28"/>
        </w:rPr>
        <w:t>выемки в скальных грунтах при неблагоприятных инженерно-геологических условиях, в том числе при залегании пластов горных пород с наклоном круче 1:3 в сторону железнодорожного пути;</w:t>
      </w:r>
    </w:p>
    <w:p w:rsidR="00BD779E" w:rsidRPr="00225280" w:rsidRDefault="005A5B95" w:rsidP="00797514">
      <w:pPr>
        <w:pStyle w:val="aff8"/>
        <w:ind w:firstLine="567"/>
        <w:jc w:val="both"/>
        <w:rPr>
          <w:rFonts w:ascii="Times New Roman" w:hAnsi="Times New Roman"/>
          <w:sz w:val="28"/>
          <w:szCs w:val="28"/>
        </w:rPr>
      </w:pPr>
      <w:r>
        <w:rPr>
          <w:rFonts w:ascii="Times New Roman" w:hAnsi="Times New Roman"/>
          <w:sz w:val="28"/>
          <w:szCs w:val="28"/>
        </w:rPr>
        <w:t xml:space="preserve">- </w:t>
      </w:r>
      <w:r w:rsidR="00BD779E" w:rsidRPr="00225280">
        <w:rPr>
          <w:rFonts w:ascii="Times New Roman" w:hAnsi="Times New Roman"/>
          <w:sz w:val="28"/>
          <w:szCs w:val="28"/>
        </w:rPr>
        <w:t>выемки в глинистых и пылеватых переувлажненных грунтах с показателем текучести более 0,5 или вскрывающие водоносные горизонты;</w:t>
      </w:r>
    </w:p>
    <w:p w:rsidR="00BD779E" w:rsidRPr="00225280" w:rsidRDefault="005A5B95" w:rsidP="00797514">
      <w:pPr>
        <w:pStyle w:val="aff8"/>
        <w:ind w:firstLine="567"/>
        <w:jc w:val="both"/>
        <w:rPr>
          <w:rFonts w:ascii="Times New Roman" w:hAnsi="Times New Roman"/>
          <w:sz w:val="28"/>
          <w:szCs w:val="28"/>
        </w:rPr>
      </w:pPr>
      <w:r>
        <w:rPr>
          <w:rFonts w:ascii="Times New Roman" w:hAnsi="Times New Roman"/>
          <w:sz w:val="28"/>
          <w:szCs w:val="28"/>
        </w:rPr>
        <w:t xml:space="preserve">- </w:t>
      </w:r>
      <w:r w:rsidR="00BD779E" w:rsidRPr="00225280">
        <w:rPr>
          <w:rFonts w:ascii="Times New Roman" w:hAnsi="Times New Roman"/>
          <w:sz w:val="28"/>
          <w:szCs w:val="28"/>
        </w:rPr>
        <w:t>выемки глубиной более 6 м в глинистых грунтах в районах избыточного увлажнения;</w:t>
      </w:r>
    </w:p>
    <w:p w:rsidR="00BD779E" w:rsidRPr="00225280" w:rsidRDefault="005A5B95" w:rsidP="00797514">
      <w:pPr>
        <w:pStyle w:val="aff8"/>
        <w:ind w:firstLine="567"/>
        <w:jc w:val="both"/>
        <w:rPr>
          <w:rFonts w:ascii="Times New Roman" w:hAnsi="Times New Roman"/>
          <w:sz w:val="28"/>
          <w:szCs w:val="28"/>
        </w:rPr>
      </w:pPr>
      <w:r>
        <w:rPr>
          <w:rFonts w:ascii="Times New Roman" w:hAnsi="Times New Roman"/>
          <w:sz w:val="28"/>
          <w:szCs w:val="28"/>
        </w:rPr>
        <w:t xml:space="preserve">- </w:t>
      </w:r>
      <w:r w:rsidR="00BD779E" w:rsidRPr="00225280">
        <w:rPr>
          <w:rFonts w:ascii="Times New Roman" w:hAnsi="Times New Roman"/>
          <w:sz w:val="28"/>
          <w:szCs w:val="28"/>
        </w:rPr>
        <w:t>земляное полотно на пучиноопасных участках (места с перемежающимися разнородными по своим пучинистым свойствам грунтами в зоне промерзания; участки с локальным увлажнением пучинистых грунтов, концевые участки скальных выемок, участки с нарушением температурного режима);</w:t>
      </w:r>
    </w:p>
    <w:p w:rsidR="00BD779E" w:rsidRPr="00225280" w:rsidRDefault="005A5B95" w:rsidP="00797514">
      <w:pPr>
        <w:pStyle w:val="aff8"/>
        <w:ind w:firstLine="567"/>
        <w:jc w:val="both"/>
        <w:rPr>
          <w:rFonts w:ascii="Times New Roman" w:hAnsi="Times New Roman"/>
          <w:sz w:val="28"/>
          <w:szCs w:val="28"/>
        </w:rPr>
      </w:pPr>
      <w:r>
        <w:rPr>
          <w:rFonts w:ascii="Times New Roman" w:hAnsi="Times New Roman"/>
          <w:sz w:val="28"/>
          <w:szCs w:val="28"/>
        </w:rPr>
        <w:t xml:space="preserve">- </w:t>
      </w:r>
      <w:r w:rsidR="00BD779E" w:rsidRPr="00225280">
        <w:rPr>
          <w:rFonts w:ascii="Times New Roman" w:hAnsi="Times New Roman"/>
          <w:sz w:val="28"/>
          <w:szCs w:val="28"/>
        </w:rPr>
        <w:t>земляное полотно при строительстве дополнительных путей, сооружаемое единым с существующим земляным полотном, при наличии на последнем балластных углублений на основной площадке, балластных шлейфов на откосах, которые невозможно удалить при нарезке уступов, а также при строительстве его на участках наблюдающихся или наблюдавшихся деформаций эксплуатируемого железнодорожного пути;</w:t>
      </w:r>
    </w:p>
    <w:p w:rsidR="00BD779E" w:rsidRPr="00225280" w:rsidRDefault="005A5B95" w:rsidP="00797514">
      <w:pPr>
        <w:pStyle w:val="aff8"/>
        <w:ind w:firstLine="567"/>
        <w:jc w:val="both"/>
        <w:rPr>
          <w:rFonts w:ascii="Times New Roman" w:hAnsi="Times New Roman"/>
          <w:sz w:val="28"/>
          <w:szCs w:val="28"/>
        </w:rPr>
      </w:pPr>
      <w:r>
        <w:rPr>
          <w:rFonts w:ascii="Times New Roman" w:hAnsi="Times New Roman"/>
          <w:sz w:val="28"/>
          <w:szCs w:val="28"/>
        </w:rPr>
        <w:t xml:space="preserve">- </w:t>
      </w:r>
      <w:r w:rsidR="00BD779E" w:rsidRPr="00225280">
        <w:rPr>
          <w:rFonts w:ascii="Times New Roman" w:hAnsi="Times New Roman"/>
          <w:sz w:val="28"/>
          <w:szCs w:val="28"/>
        </w:rPr>
        <w:t>земляное полотно в районах распространения многолетнемерзлых грунтов: при основаниях с относительной осадкой более 0,1, в том числе на марях, на участках с наличием наледей, подземного льда, развития термокарста, солифлюкции, бугров пучения;</w:t>
      </w:r>
    </w:p>
    <w:p w:rsidR="00BD779E" w:rsidRPr="00225280" w:rsidRDefault="005A5B95" w:rsidP="00797514">
      <w:pPr>
        <w:pStyle w:val="aff8"/>
        <w:ind w:firstLine="567"/>
        <w:jc w:val="both"/>
        <w:rPr>
          <w:rFonts w:ascii="Times New Roman" w:hAnsi="Times New Roman"/>
          <w:sz w:val="28"/>
          <w:szCs w:val="28"/>
        </w:rPr>
      </w:pPr>
      <w:r>
        <w:rPr>
          <w:rFonts w:ascii="Times New Roman" w:hAnsi="Times New Roman"/>
          <w:sz w:val="28"/>
          <w:szCs w:val="28"/>
        </w:rPr>
        <w:t xml:space="preserve">- </w:t>
      </w:r>
      <w:r w:rsidR="00BD779E" w:rsidRPr="00225280">
        <w:rPr>
          <w:rFonts w:ascii="Times New Roman" w:hAnsi="Times New Roman"/>
          <w:sz w:val="28"/>
          <w:szCs w:val="28"/>
        </w:rPr>
        <w:t>насыпи и выемки на участках с грунтами, подверженными разжижению при динамическом воздействии;</w:t>
      </w:r>
    </w:p>
    <w:p w:rsidR="00BD779E" w:rsidRPr="00225280" w:rsidRDefault="005A5B95" w:rsidP="00797514">
      <w:pPr>
        <w:pStyle w:val="aff8"/>
        <w:ind w:firstLine="567"/>
        <w:jc w:val="both"/>
        <w:rPr>
          <w:rFonts w:ascii="Times New Roman" w:hAnsi="Times New Roman"/>
          <w:sz w:val="28"/>
          <w:szCs w:val="28"/>
        </w:rPr>
      </w:pPr>
      <w:r>
        <w:rPr>
          <w:rFonts w:ascii="Times New Roman" w:hAnsi="Times New Roman"/>
          <w:sz w:val="28"/>
          <w:szCs w:val="28"/>
        </w:rPr>
        <w:t xml:space="preserve">- </w:t>
      </w:r>
      <w:r w:rsidR="00BD779E" w:rsidRPr="00225280">
        <w:rPr>
          <w:rFonts w:ascii="Times New Roman" w:hAnsi="Times New Roman"/>
          <w:sz w:val="28"/>
          <w:szCs w:val="28"/>
        </w:rPr>
        <w:t>насыпи при насыщенных водой грунтах основания и переходные участки от насыпей к выемкам на косогорах круче 1:2;</w:t>
      </w:r>
    </w:p>
    <w:p w:rsidR="00BD779E" w:rsidRPr="00225280" w:rsidRDefault="005A5B95" w:rsidP="00797514">
      <w:pPr>
        <w:pStyle w:val="aff8"/>
        <w:ind w:firstLine="567"/>
        <w:jc w:val="both"/>
        <w:rPr>
          <w:rFonts w:ascii="Times New Roman" w:hAnsi="Times New Roman"/>
          <w:sz w:val="28"/>
          <w:szCs w:val="28"/>
        </w:rPr>
      </w:pPr>
      <w:r>
        <w:rPr>
          <w:rFonts w:ascii="Times New Roman" w:hAnsi="Times New Roman"/>
          <w:sz w:val="28"/>
          <w:szCs w:val="28"/>
        </w:rPr>
        <w:t xml:space="preserve">- </w:t>
      </w:r>
      <w:r w:rsidR="00BD779E" w:rsidRPr="00225280">
        <w:rPr>
          <w:rFonts w:ascii="Times New Roman" w:hAnsi="Times New Roman"/>
          <w:sz w:val="28"/>
          <w:szCs w:val="28"/>
        </w:rPr>
        <w:t>земляное полотно в районах строительства с сейсмичностью 7 баллов и более в соответствии с СП 14.13330;</w:t>
      </w:r>
    </w:p>
    <w:p w:rsidR="00BD779E" w:rsidRPr="00225280" w:rsidRDefault="005A5B95" w:rsidP="00797514">
      <w:pPr>
        <w:pStyle w:val="aff8"/>
        <w:ind w:firstLine="567"/>
        <w:jc w:val="both"/>
        <w:rPr>
          <w:rFonts w:ascii="Times New Roman" w:hAnsi="Times New Roman"/>
          <w:sz w:val="28"/>
          <w:szCs w:val="28"/>
        </w:rPr>
      </w:pPr>
      <w:r>
        <w:rPr>
          <w:rFonts w:ascii="Times New Roman" w:hAnsi="Times New Roman"/>
          <w:sz w:val="28"/>
          <w:szCs w:val="28"/>
        </w:rPr>
        <w:t xml:space="preserve">- </w:t>
      </w:r>
      <w:r w:rsidR="00BD779E" w:rsidRPr="00225280">
        <w:rPr>
          <w:rFonts w:ascii="Times New Roman" w:hAnsi="Times New Roman"/>
          <w:sz w:val="28"/>
          <w:szCs w:val="28"/>
        </w:rPr>
        <w:t>реконструируемое земляное полотно, которое состоит на учете как деформирующееся, имеющее дефекты земляного полотна, или неустойчивое.</w:t>
      </w:r>
    </w:p>
    <w:p w:rsidR="00BD779E" w:rsidRPr="00225280" w:rsidRDefault="005335E8" w:rsidP="00797514">
      <w:pPr>
        <w:pStyle w:val="aff8"/>
        <w:ind w:firstLine="567"/>
        <w:jc w:val="both"/>
        <w:rPr>
          <w:rFonts w:ascii="Times New Roman" w:hAnsi="Times New Roman"/>
          <w:sz w:val="28"/>
          <w:szCs w:val="28"/>
        </w:rPr>
      </w:pPr>
      <w:r w:rsidRPr="00225280">
        <w:rPr>
          <w:rFonts w:ascii="Times New Roman" w:hAnsi="Times New Roman"/>
          <w:sz w:val="28"/>
          <w:szCs w:val="28"/>
        </w:rPr>
        <w:t>8</w:t>
      </w:r>
      <w:r w:rsidR="00BD779E" w:rsidRPr="00225280">
        <w:rPr>
          <w:rFonts w:ascii="Times New Roman" w:hAnsi="Times New Roman"/>
          <w:sz w:val="28"/>
          <w:szCs w:val="28"/>
        </w:rPr>
        <w:t>.</w:t>
      </w:r>
      <w:r w:rsidR="005A5B95">
        <w:rPr>
          <w:rFonts w:ascii="Times New Roman" w:hAnsi="Times New Roman"/>
          <w:sz w:val="28"/>
          <w:szCs w:val="28"/>
        </w:rPr>
        <w:t>3</w:t>
      </w:r>
      <w:r w:rsidRPr="00225280">
        <w:rPr>
          <w:rFonts w:ascii="Times New Roman" w:hAnsi="Times New Roman"/>
          <w:sz w:val="28"/>
          <w:szCs w:val="28"/>
        </w:rPr>
        <w:t>.3</w:t>
      </w:r>
      <w:r w:rsidR="005A5B95">
        <w:rPr>
          <w:rFonts w:ascii="Times New Roman" w:hAnsi="Times New Roman"/>
          <w:sz w:val="28"/>
          <w:szCs w:val="28"/>
        </w:rPr>
        <w:t xml:space="preserve"> </w:t>
      </w:r>
      <w:r w:rsidR="00BD779E" w:rsidRPr="00225280">
        <w:rPr>
          <w:rFonts w:ascii="Times New Roman" w:hAnsi="Times New Roman"/>
          <w:sz w:val="28"/>
          <w:szCs w:val="28"/>
        </w:rPr>
        <w:t>При проектировании земляного полотна учитывают влияние климатических условий района СП 131.13330 и возникновение опасных</w:t>
      </w:r>
      <w:r w:rsidR="005A5B95">
        <w:rPr>
          <w:rFonts w:ascii="Times New Roman" w:hAnsi="Times New Roman"/>
          <w:sz w:val="28"/>
          <w:szCs w:val="28"/>
        </w:rPr>
        <w:t xml:space="preserve"> природных процессов и явлений.</w:t>
      </w:r>
    </w:p>
    <w:p w:rsidR="00BD779E" w:rsidRPr="00225280" w:rsidRDefault="00BD779E" w:rsidP="00797514">
      <w:pPr>
        <w:pStyle w:val="aff8"/>
        <w:ind w:firstLine="567"/>
        <w:jc w:val="both"/>
        <w:rPr>
          <w:rFonts w:ascii="Times New Roman" w:hAnsi="Times New Roman"/>
          <w:sz w:val="28"/>
          <w:szCs w:val="28"/>
        </w:rPr>
      </w:pPr>
      <w:r w:rsidRPr="00225280">
        <w:rPr>
          <w:rFonts w:ascii="Times New Roman" w:hAnsi="Times New Roman"/>
          <w:sz w:val="28"/>
          <w:szCs w:val="28"/>
        </w:rPr>
        <w:t>Проект земляного полотна разрабатывают на основании материалов, характеризующих топографические и инженерно-геологические условия объекта, отражающих его специфические особенности. В состав проектной документации включают:</w:t>
      </w:r>
    </w:p>
    <w:p w:rsidR="00BD779E" w:rsidRPr="00225280" w:rsidRDefault="005A5B95" w:rsidP="00797514">
      <w:pPr>
        <w:pStyle w:val="aff8"/>
        <w:ind w:firstLine="567"/>
        <w:jc w:val="both"/>
        <w:rPr>
          <w:rFonts w:ascii="Times New Roman" w:hAnsi="Times New Roman"/>
          <w:sz w:val="28"/>
          <w:szCs w:val="28"/>
        </w:rPr>
      </w:pPr>
      <w:r>
        <w:rPr>
          <w:rFonts w:ascii="Times New Roman" w:hAnsi="Times New Roman"/>
          <w:sz w:val="28"/>
          <w:szCs w:val="28"/>
        </w:rPr>
        <w:t xml:space="preserve">- </w:t>
      </w:r>
      <w:r w:rsidR="00BD779E" w:rsidRPr="00225280">
        <w:rPr>
          <w:rFonts w:ascii="Times New Roman" w:hAnsi="Times New Roman"/>
          <w:sz w:val="28"/>
          <w:szCs w:val="28"/>
        </w:rPr>
        <w:t>решения по конструкциям земляного полотна и способам его защиты от вредного воздействия внешних факторов с указанием границ их применимости;</w:t>
      </w:r>
    </w:p>
    <w:p w:rsidR="00BD779E" w:rsidRPr="00225280" w:rsidRDefault="005A5B95" w:rsidP="00797514">
      <w:pPr>
        <w:pStyle w:val="aff8"/>
        <w:ind w:firstLine="567"/>
        <w:jc w:val="both"/>
        <w:rPr>
          <w:rFonts w:ascii="Times New Roman" w:hAnsi="Times New Roman"/>
          <w:sz w:val="28"/>
          <w:szCs w:val="28"/>
        </w:rPr>
      </w:pPr>
      <w:r>
        <w:rPr>
          <w:rFonts w:ascii="Times New Roman" w:hAnsi="Times New Roman"/>
          <w:sz w:val="28"/>
          <w:szCs w:val="28"/>
        </w:rPr>
        <w:t xml:space="preserve">- </w:t>
      </w:r>
      <w:r w:rsidR="00BD779E" w:rsidRPr="00225280">
        <w:rPr>
          <w:rFonts w:ascii="Times New Roman" w:hAnsi="Times New Roman"/>
          <w:sz w:val="28"/>
          <w:szCs w:val="28"/>
        </w:rPr>
        <w:t>решения по способам и технологии производства работ;</w:t>
      </w:r>
    </w:p>
    <w:p w:rsidR="00BD779E" w:rsidRPr="00225280" w:rsidRDefault="005A5B95" w:rsidP="00797514">
      <w:pPr>
        <w:pStyle w:val="aff8"/>
        <w:ind w:firstLine="567"/>
        <w:jc w:val="both"/>
        <w:rPr>
          <w:rFonts w:ascii="Times New Roman" w:hAnsi="Times New Roman"/>
          <w:sz w:val="28"/>
          <w:szCs w:val="28"/>
        </w:rPr>
      </w:pPr>
      <w:r>
        <w:rPr>
          <w:rFonts w:ascii="Times New Roman" w:hAnsi="Times New Roman"/>
          <w:sz w:val="28"/>
          <w:szCs w:val="28"/>
        </w:rPr>
        <w:t xml:space="preserve">- </w:t>
      </w:r>
      <w:r w:rsidR="00BD779E" w:rsidRPr="00225280">
        <w:rPr>
          <w:rFonts w:ascii="Times New Roman" w:hAnsi="Times New Roman"/>
          <w:sz w:val="28"/>
          <w:szCs w:val="28"/>
        </w:rPr>
        <w:t>мероприятия по охране окружающей среды;</w:t>
      </w:r>
    </w:p>
    <w:p w:rsidR="00BD779E" w:rsidRPr="00225280" w:rsidRDefault="005A5B95" w:rsidP="00797514">
      <w:pPr>
        <w:pStyle w:val="aff8"/>
        <w:ind w:firstLine="567"/>
        <w:jc w:val="both"/>
        <w:rPr>
          <w:rFonts w:ascii="Times New Roman" w:hAnsi="Times New Roman"/>
          <w:sz w:val="28"/>
          <w:szCs w:val="28"/>
        </w:rPr>
      </w:pPr>
      <w:r>
        <w:rPr>
          <w:rFonts w:ascii="Times New Roman" w:hAnsi="Times New Roman"/>
          <w:sz w:val="28"/>
          <w:szCs w:val="28"/>
        </w:rPr>
        <w:t xml:space="preserve">- </w:t>
      </w:r>
      <w:r w:rsidR="00BD779E" w:rsidRPr="00225280">
        <w:rPr>
          <w:rFonts w:ascii="Times New Roman" w:hAnsi="Times New Roman"/>
          <w:sz w:val="28"/>
          <w:szCs w:val="28"/>
        </w:rPr>
        <w:t>технико-экономическое обоснование принятых решений, характеристики рассмотренных вариантов при наличии альтернативных решений.</w:t>
      </w:r>
    </w:p>
    <w:p w:rsidR="00BD779E" w:rsidRPr="00225280" w:rsidRDefault="00BD779E" w:rsidP="00797514">
      <w:pPr>
        <w:pStyle w:val="aff8"/>
        <w:ind w:firstLine="567"/>
        <w:jc w:val="both"/>
        <w:rPr>
          <w:rFonts w:ascii="Times New Roman" w:hAnsi="Times New Roman"/>
          <w:sz w:val="28"/>
          <w:szCs w:val="28"/>
        </w:rPr>
      </w:pPr>
      <w:r w:rsidRPr="00225280">
        <w:rPr>
          <w:rFonts w:ascii="Times New Roman" w:hAnsi="Times New Roman"/>
          <w:sz w:val="28"/>
          <w:szCs w:val="28"/>
        </w:rPr>
        <w:t>Указанные решения и мероприятия отражают в пояснительной записке к проекту, а конструкции – на чертежах (продольных и поперечных профилях, детали конструкции – на отдельных чертежах).</w:t>
      </w:r>
    </w:p>
    <w:p w:rsidR="00BD779E" w:rsidRPr="00225280" w:rsidRDefault="00BD779E" w:rsidP="00797514">
      <w:pPr>
        <w:pStyle w:val="aff8"/>
        <w:ind w:firstLine="567"/>
        <w:jc w:val="both"/>
        <w:rPr>
          <w:rFonts w:ascii="Times New Roman" w:hAnsi="Times New Roman"/>
          <w:sz w:val="28"/>
          <w:szCs w:val="28"/>
        </w:rPr>
      </w:pPr>
      <w:r w:rsidRPr="00225280">
        <w:rPr>
          <w:rFonts w:ascii="Times New Roman" w:hAnsi="Times New Roman"/>
          <w:sz w:val="28"/>
          <w:szCs w:val="28"/>
        </w:rPr>
        <w:t>По крупным объектам индивидуального проектирования (оползнев</w:t>
      </w:r>
      <w:r w:rsidR="006A0DEE">
        <w:rPr>
          <w:rFonts w:ascii="Times New Roman" w:hAnsi="Times New Roman"/>
          <w:sz w:val="28"/>
          <w:szCs w:val="28"/>
        </w:rPr>
        <w:t>ы</w:t>
      </w:r>
      <w:r w:rsidRPr="00225280">
        <w:rPr>
          <w:rFonts w:ascii="Times New Roman" w:hAnsi="Times New Roman"/>
          <w:sz w:val="28"/>
          <w:szCs w:val="28"/>
        </w:rPr>
        <w:t>й косогор, пересечение водоема, глубокое болото и др.) проектную документацию оформляют в виде отдельного раздела проекта.</w:t>
      </w:r>
    </w:p>
    <w:p w:rsidR="00BD779E" w:rsidRPr="00225280" w:rsidRDefault="005335E8" w:rsidP="00797514">
      <w:pPr>
        <w:pStyle w:val="aff8"/>
        <w:ind w:firstLine="567"/>
        <w:jc w:val="both"/>
        <w:rPr>
          <w:rFonts w:ascii="Times New Roman" w:hAnsi="Times New Roman"/>
          <w:sz w:val="28"/>
          <w:szCs w:val="28"/>
        </w:rPr>
      </w:pPr>
      <w:r w:rsidRPr="00225280">
        <w:rPr>
          <w:rFonts w:ascii="Times New Roman" w:hAnsi="Times New Roman"/>
          <w:sz w:val="28"/>
          <w:szCs w:val="28"/>
        </w:rPr>
        <w:t>8.</w:t>
      </w:r>
      <w:r w:rsidR="005A5B95">
        <w:rPr>
          <w:rFonts w:ascii="Times New Roman" w:hAnsi="Times New Roman"/>
          <w:sz w:val="28"/>
          <w:szCs w:val="28"/>
        </w:rPr>
        <w:t>3</w:t>
      </w:r>
      <w:r w:rsidRPr="00225280">
        <w:rPr>
          <w:rFonts w:ascii="Times New Roman" w:hAnsi="Times New Roman"/>
          <w:sz w:val="28"/>
          <w:szCs w:val="28"/>
        </w:rPr>
        <w:t>.4</w:t>
      </w:r>
      <w:r w:rsidR="00BD779E" w:rsidRPr="00225280">
        <w:rPr>
          <w:rFonts w:ascii="Times New Roman" w:hAnsi="Times New Roman"/>
          <w:sz w:val="28"/>
          <w:szCs w:val="28"/>
        </w:rPr>
        <w:t xml:space="preserve"> Для участков земляного полотна, расположенного в сложных инженерно-геологических условиях, следует предусматривать проведение геотехнического мониторинга в строительный и эксплуатационный периоды в соответствии с требованиями СП 22.13330</w:t>
      </w:r>
      <w:r w:rsidR="005A5B95">
        <w:rPr>
          <w:rFonts w:ascii="Times New Roman" w:hAnsi="Times New Roman"/>
          <w:sz w:val="28"/>
          <w:szCs w:val="28"/>
        </w:rPr>
        <w:t>.2011</w:t>
      </w:r>
      <w:r w:rsidR="00BD779E" w:rsidRPr="00225280">
        <w:rPr>
          <w:rFonts w:ascii="Times New Roman" w:hAnsi="Times New Roman"/>
          <w:sz w:val="28"/>
          <w:szCs w:val="28"/>
        </w:rPr>
        <w:t xml:space="preserve"> (раздел 12)</w:t>
      </w:r>
      <w:r w:rsidR="005A5B95">
        <w:rPr>
          <w:rFonts w:ascii="Times New Roman" w:hAnsi="Times New Roman"/>
          <w:sz w:val="28"/>
          <w:szCs w:val="28"/>
        </w:rPr>
        <w:t>,</w:t>
      </w:r>
      <w:r w:rsidR="00BD779E" w:rsidRPr="00225280">
        <w:rPr>
          <w:rFonts w:ascii="Times New Roman" w:hAnsi="Times New Roman"/>
          <w:sz w:val="28"/>
          <w:szCs w:val="28"/>
        </w:rPr>
        <w:t xml:space="preserve"> </w:t>
      </w:r>
      <w:r w:rsidR="005A5B95">
        <w:rPr>
          <w:rFonts w:ascii="Times New Roman" w:hAnsi="Times New Roman"/>
          <w:sz w:val="28"/>
          <w:szCs w:val="28"/>
        </w:rPr>
        <w:t>а</w:t>
      </w:r>
      <w:r w:rsidR="00BD779E" w:rsidRPr="00225280">
        <w:rPr>
          <w:rFonts w:ascii="Times New Roman" w:hAnsi="Times New Roman"/>
          <w:sz w:val="28"/>
          <w:szCs w:val="28"/>
        </w:rPr>
        <w:t xml:space="preserve"> для районов с наличием опасных геологических процессов </w:t>
      </w:r>
      <w:r w:rsidR="005A5B95">
        <w:rPr>
          <w:rFonts w:ascii="Times New Roman" w:hAnsi="Times New Roman"/>
          <w:sz w:val="28"/>
          <w:szCs w:val="28"/>
        </w:rPr>
        <w:t xml:space="preserve">– дополнительно в соответствии с требованиями </w:t>
      </w:r>
      <w:r w:rsidR="00BD779E" w:rsidRPr="00225280">
        <w:rPr>
          <w:rFonts w:ascii="Times New Roman" w:hAnsi="Times New Roman"/>
          <w:sz w:val="28"/>
          <w:szCs w:val="28"/>
        </w:rPr>
        <w:t>СП 116.13330</w:t>
      </w:r>
      <w:r w:rsidR="00C30041">
        <w:rPr>
          <w:rFonts w:ascii="Times New Roman" w:hAnsi="Times New Roman"/>
          <w:sz w:val="28"/>
          <w:szCs w:val="28"/>
        </w:rPr>
        <w:t>.2012</w:t>
      </w:r>
      <w:r w:rsidR="00BD779E" w:rsidRPr="00225280">
        <w:rPr>
          <w:rFonts w:ascii="Times New Roman" w:hAnsi="Times New Roman"/>
          <w:sz w:val="28"/>
          <w:szCs w:val="28"/>
        </w:rPr>
        <w:t xml:space="preserve"> (пункт 4.14). При необход</w:t>
      </w:r>
      <w:r w:rsidR="007956EA" w:rsidRPr="00225280">
        <w:rPr>
          <w:rFonts w:ascii="Times New Roman" w:hAnsi="Times New Roman"/>
          <w:sz w:val="28"/>
          <w:szCs w:val="28"/>
        </w:rPr>
        <w:t xml:space="preserve">имости такие участки оборудуют </w:t>
      </w:r>
      <w:r w:rsidR="00BD779E" w:rsidRPr="00225280">
        <w:rPr>
          <w:rFonts w:ascii="Times New Roman" w:hAnsi="Times New Roman"/>
          <w:sz w:val="28"/>
          <w:szCs w:val="28"/>
        </w:rPr>
        <w:t>контрол</w:t>
      </w:r>
      <w:r w:rsidR="00C30041">
        <w:rPr>
          <w:rFonts w:ascii="Times New Roman" w:hAnsi="Times New Roman"/>
          <w:sz w:val="28"/>
          <w:szCs w:val="28"/>
        </w:rPr>
        <w:t>ьно-оповестительными системами.</w:t>
      </w:r>
    </w:p>
    <w:p w:rsidR="00BD779E" w:rsidRPr="00225280" w:rsidRDefault="005335E8" w:rsidP="00797514">
      <w:pPr>
        <w:pStyle w:val="aff8"/>
        <w:ind w:firstLine="567"/>
        <w:jc w:val="both"/>
        <w:rPr>
          <w:rFonts w:ascii="Times New Roman" w:hAnsi="Times New Roman"/>
          <w:sz w:val="28"/>
          <w:szCs w:val="28"/>
        </w:rPr>
      </w:pPr>
      <w:r w:rsidRPr="00225280">
        <w:rPr>
          <w:rFonts w:ascii="Times New Roman" w:hAnsi="Times New Roman"/>
          <w:sz w:val="28"/>
          <w:szCs w:val="28"/>
        </w:rPr>
        <w:t>8.</w:t>
      </w:r>
      <w:r w:rsidR="00C30041">
        <w:rPr>
          <w:rFonts w:ascii="Times New Roman" w:hAnsi="Times New Roman"/>
          <w:sz w:val="28"/>
          <w:szCs w:val="28"/>
        </w:rPr>
        <w:t>3</w:t>
      </w:r>
      <w:r w:rsidRPr="00225280">
        <w:rPr>
          <w:rFonts w:ascii="Times New Roman" w:hAnsi="Times New Roman"/>
          <w:sz w:val="28"/>
          <w:szCs w:val="28"/>
        </w:rPr>
        <w:t>.5</w:t>
      </w:r>
      <w:r w:rsidR="00BD779E" w:rsidRPr="00225280">
        <w:rPr>
          <w:rFonts w:ascii="Times New Roman" w:hAnsi="Times New Roman"/>
          <w:sz w:val="28"/>
          <w:szCs w:val="28"/>
        </w:rPr>
        <w:t xml:space="preserve"> Конструкции земляного полотна при индивидуальном и групповом проектировании принимают на основании расчетов с обеспечением необходимой прочности грунтов, устойчивости конструкций и защиты от неблагоприятных природных воздействий, определяемых специфическими условиями объектов.</w:t>
      </w:r>
    </w:p>
    <w:p w:rsidR="00C30041" w:rsidRDefault="00BD779E" w:rsidP="00797514">
      <w:pPr>
        <w:pStyle w:val="aff8"/>
        <w:ind w:firstLine="567"/>
        <w:jc w:val="both"/>
        <w:rPr>
          <w:rFonts w:ascii="Times New Roman" w:hAnsi="Times New Roman"/>
          <w:sz w:val="28"/>
          <w:szCs w:val="28"/>
        </w:rPr>
      </w:pPr>
      <w:r w:rsidRPr="00225280">
        <w:rPr>
          <w:rFonts w:ascii="Times New Roman" w:hAnsi="Times New Roman"/>
          <w:sz w:val="28"/>
          <w:szCs w:val="28"/>
        </w:rPr>
        <w:t>Расчеты прочности грунтов основания проводят в соответствии с требованиями СП 22.13330, исходя из непревышения предельного сопротивления грунтами, определяемого соотношением между нормальными σ и касательными τ напряжениями</w:t>
      </w:r>
      <w:r w:rsidR="007956EA" w:rsidRPr="00225280">
        <w:rPr>
          <w:rFonts w:ascii="Times New Roman" w:hAnsi="Times New Roman"/>
          <w:sz w:val="28"/>
          <w:szCs w:val="28"/>
        </w:rPr>
        <w:t>:</w:t>
      </w:r>
    </w:p>
    <w:tbl>
      <w:tblPr>
        <w:tblW w:w="0" w:type="auto"/>
        <w:tblLook w:val="04A0" w:firstRow="1" w:lastRow="0" w:firstColumn="1" w:lastColumn="0" w:noHBand="0" w:noVBand="1"/>
      </w:tblPr>
      <w:tblGrid>
        <w:gridCol w:w="8080"/>
        <w:gridCol w:w="1491"/>
      </w:tblGrid>
      <w:tr w:rsidR="001628B5" w:rsidTr="001628B5">
        <w:tc>
          <w:tcPr>
            <w:tcW w:w="8330" w:type="dxa"/>
            <w:shd w:val="clear" w:color="auto" w:fill="auto"/>
          </w:tcPr>
          <w:p w:rsidR="00D341F0" w:rsidRPr="001628B5" w:rsidRDefault="00D341F0" w:rsidP="00797514">
            <w:pPr>
              <w:pStyle w:val="aff8"/>
              <w:jc w:val="center"/>
              <w:rPr>
                <w:rFonts w:ascii="Times New Roman" w:hAnsi="Times New Roman"/>
                <w:sz w:val="28"/>
                <w:szCs w:val="28"/>
              </w:rPr>
            </w:pPr>
            <w:r w:rsidRPr="001628B5">
              <w:rPr>
                <w:rFonts w:ascii="Times New Roman" w:hAnsi="Times New Roman"/>
                <w:sz w:val="28"/>
                <w:szCs w:val="28"/>
              </w:rPr>
              <w:t xml:space="preserve">τ ≤ σ·tg·φ + </w:t>
            </w:r>
            <w:r w:rsidRPr="001628B5">
              <w:rPr>
                <w:rFonts w:ascii="Times New Roman" w:hAnsi="Times New Roman"/>
                <w:i/>
                <w:sz w:val="28"/>
                <w:szCs w:val="28"/>
              </w:rPr>
              <w:t>c</w:t>
            </w:r>
            <w:r w:rsidRPr="001628B5">
              <w:rPr>
                <w:rFonts w:ascii="Times New Roman" w:hAnsi="Times New Roman"/>
                <w:sz w:val="28"/>
                <w:szCs w:val="28"/>
              </w:rPr>
              <w:t>,</w:t>
            </w:r>
          </w:p>
        </w:tc>
        <w:tc>
          <w:tcPr>
            <w:tcW w:w="1524" w:type="dxa"/>
            <w:shd w:val="clear" w:color="auto" w:fill="auto"/>
          </w:tcPr>
          <w:p w:rsidR="00D341F0" w:rsidRPr="001628B5" w:rsidRDefault="00D341F0" w:rsidP="00797514">
            <w:pPr>
              <w:pStyle w:val="aff8"/>
              <w:jc w:val="right"/>
              <w:rPr>
                <w:rFonts w:ascii="Times New Roman" w:hAnsi="Times New Roman"/>
                <w:sz w:val="28"/>
                <w:szCs w:val="28"/>
              </w:rPr>
            </w:pPr>
            <w:r w:rsidRPr="001628B5">
              <w:rPr>
                <w:rFonts w:ascii="Times New Roman" w:hAnsi="Times New Roman"/>
                <w:sz w:val="28"/>
                <w:szCs w:val="28"/>
              </w:rPr>
              <w:t>(1)</w:t>
            </w:r>
          </w:p>
        </w:tc>
      </w:tr>
    </w:tbl>
    <w:p w:rsidR="00BD779E" w:rsidRPr="00225280" w:rsidRDefault="00BD779E" w:rsidP="00797514">
      <w:pPr>
        <w:pStyle w:val="aff8"/>
        <w:jc w:val="both"/>
        <w:rPr>
          <w:rFonts w:ascii="Times New Roman" w:hAnsi="Times New Roman"/>
          <w:sz w:val="28"/>
          <w:szCs w:val="28"/>
        </w:rPr>
      </w:pPr>
      <w:r w:rsidRPr="00225280">
        <w:rPr>
          <w:rFonts w:ascii="Times New Roman" w:hAnsi="Times New Roman"/>
          <w:sz w:val="28"/>
          <w:szCs w:val="28"/>
        </w:rPr>
        <w:t xml:space="preserve">где </w:t>
      </w:r>
      <w:r w:rsidR="00C30041">
        <w:rPr>
          <w:rFonts w:ascii="Times New Roman" w:hAnsi="Times New Roman"/>
          <w:sz w:val="28"/>
          <w:szCs w:val="28"/>
        </w:rPr>
        <w:t>φ</w:t>
      </w:r>
      <w:r w:rsidRPr="00225280">
        <w:rPr>
          <w:rFonts w:ascii="Times New Roman" w:hAnsi="Times New Roman"/>
          <w:sz w:val="28"/>
          <w:szCs w:val="28"/>
        </w:rPr>
        <w:t xml:space="preserve"> и </w:t>
      </w:r>
      <w:r w:rsidRPr="00C30041">
        <w:rPr>
          <w:rFonts w:ascii="Times New Roman" w:hAnsi="Times New Roman"/>
          <w:i/>
          <w:sz w:val="28"/>
          <w:szCs w:val="28"/>
        </w:rPr>
        <w:t>c</w:t>
      </w:r>
      <w:r w:rsidRPr="00225280">
        <w:rPr>
          <w:rFonts w:ascii="Times New Roman" w:hAnsi="Times New Roman"/>
          <w:sz w:val="28"/>
          <w:szCs w:val="28"/>
        </w:rPr>
        <w:t xml:space="preserve"> –</w:t>
      </w:r>
      <w:r w:rsidR="00C30041">
        <w:rPr>
          <w:rFonts w:ascii="Times New Roman" w:hAnsi="Times New Roman"/>
          <w:sz w:val="28"/>
          <w:szCs w:val="28"/>
        </w:rPr>
        <w:t xml:space="preserve"> </w:t>
      </w:r>
      <w:r w:rsidRPr="00225280">
        <w:rPr>
          <w:rFonts w:ascii="Times New Roman" w:hAnsi="Times New Roman"/>
          <w:sz w:val="28"/>
          <w:szCs w:val="28"/>
        </w:rPr>
        <w:t>расчетные значения угла внутреннего трения и удельного сцепления грунта</w:t>
      </w:r>
      <w:r w:rsidR="00C30041" w:rsidRPr="00C30041">
        <w:rPr>
          <w:rFonts w:ascii="Times New Roman" w:hAnsi="Times New Roman"/>
          <w:sz w:val="28"/>
          <w:szCs w:val="28"/>
        </w:rPr>
        <w:t xml:space="preserve"> </w:t>
      </w:r>
      <w:r w:rsidR="00C30041" w:rsidRPr="00225280">
        <w:rPr>
          <w:rFonts w:ascii="Times New Roman" w:hAnsi="Times New Roman"/>
          <w:sz w:val="28"/>
          <w:szCs w:val="28"/>
        </w:rPr>
        <w:t>соответственно</w:t>
      </w:r>
      <w:r w:rsidRPr="00225280">
        <w:rPr>
          <w:rFonts w:ascii="Times New Roman" w:hAnsi="Times New Roman"/>
          <w:sz w:val="28"/>
          <w:szCs w:val="28"/>
        </w:rPr>
        <w:t>, определяемые согласно п</w:t>
      </w:r>
      <w:r w:rsidR="00C30041">
        <w:rPr>
          <w:rFonts w:ascii="Times New Roman" w:hAnsi="Times New Roman"/>
          <w:sz w:val="28"/>
          <w:szCs w:val="28"/>
        </w:rPr>
        <w:t xml:space="preserve">одразделу </w:t>
      </w:r>
      <w:r w:rsidRPr="00225280">
        <w:rPr>
          <w:rFonts w:ascii="Times New Roman" w:hAnsi="Times New Roman"/>
          <w:sz w:val="28"/>
          <w:szCs w:val="28"/>
        </w:rPr>
        <w:t xml:space="preserve">5.3 </w:t>
      </w:r>
      <w:r w:rsidR="00F55FB5">
        <w:rPr>
          <w:rFonts w:ascii="Times New Roman" w:hAnsi="Times New Roman"/>
          <w:sz w:val="28"/>
          <w:szCs w:val="28"/>
        </w:rPr>
        <w:br/>
      </w:r>
      <w:r w:rsidRPr="00225280">
        <w:rPr>
          <w:rFonts w:ascii="Times New Roman" w:hAnsi="Times New Roman"/>
          <w:sz w:val="28"/>
          <w:szCs w:val="28"/>
        </w:rPr>
        <w:t>СП 22.13330</w:t>
      </w:r>
      <w:r w:rsidR="00C30041">
        <w:rPr>
          <w:rFonts w:ascii="Times New Roman" w:hAnsi="Times New Roman"/>
          <w:sz w:val="28"/>
          <w:szCs w:val="28"/>
        </w:rPr>
        <w:t>.2011</w:t>
      </w:r>
      <w:r w:rsidRPr="00225280">
        <w:rPr>
          <w:rFonts w:ascii="Times New Roman" w:hAnsi="Times New Roman"/>
          <w:sz w:val="28"/>
          <w:szCs w:val="28"/>
        </w:rPr>
        <w:t>.</w:t>
      </w:r>
    </w:p>
    <w:p w:rsidR="00BD779E" w:rsidRPr="00225280" w:rsidRDefault="005335E8" w:rsidP="00797514">
      <w:pPr>
        <w:pStyle w:val="aff8"/>
        <w:ind w:firstLine="567"/>
        <w:jc w:val="both"/>
        <w:rPr>
          <w:rFonts w:ascii="Times New Roman" w:hAnsi="Times New Roman"/>
          <w:sz w:val="28"/>
          <w:szCs w:val="28"/>
        </w:rPr>
      </w:pPr>
      <w:r w:rsidRPr="00225280">
        <w:rPr>
          <w:rFonts w:ascii="Times New Roman" w:hAnsi="Times New Roman"/>
          <w:sz w:val="28"/>
          <w:szCs w:val="28"/>
        </w:rPr>
        <w:t>8.</w:t>
      </w:r>
      <w:r w:rsidR="00C30041">
        <w:rPr>
          <w:rFonts w:ascii="Times New Roman" w:hAnsi="Times New Roman"/>
          <w:sz w:val="28"/>
          <w:szCs w:val="28"/>
        </w:rPr>
        <w:t>3</w:t>
      </w:r>
      <w:r w:rsidRPr="00225280">
        <w:rPr>
          <w:rFonts w:ascii="Times New Roman" w:hAnsi="Times New Roman"/>
          <w:sz w:val="28"/>
          <w:szCs w:val="28"/>
        </w:rPr>
        <w:t>.6</w:t>
      </w:r>
      <w:r w:rsidR="005C68F4" w:rsidRPr="00225280">
        <w:rPr>
          <w:rFonts w:ascii="Times New Roman" w:hAnsi="Times New Roman"/>
          <w:sz w:val="28"/>
          <w:szCs w:val="28"/>
        </w:rPr>
        <w:t xml:space="preserve"> </w:t>
      </w:r>
      <w:r w:rsidR="00BD779E" w:rsidRPr="00225280">
        <w:rPr>
          <w:rFonts w:ascii="Times New Roman" w:hAnsi="Times New Roman"/>
          <w:sz w:val="28"/>
          <w:szCs w:val="28"/>
        </w:rPr>
        <w:t xml:space="preserve">При проектировании насыпей на слабых основаниях, в том числе болотах, не подпадающих под условия типовых решений, </w:t>
      </w:r>
      <w:r w:rsidR="006A0DEE">
        <w:rPr>
          <w:rFonts w:ascii="Times New Roman" w:hAnsi="Times New Roman"/>
          <w:sz w:val="28"/>
          <w:szCs w:val="28"/>
        </w:rPr>
        <w:t>и</w:t>
      </w:r>
      <w:r w:rsidR="00BD779E" w:rsidRPr="00225280">
        <w:rPr>
          <w:rFonts w:ascii="Times New Roman" w:hAnsi="Times New Roman"/>
          <w:sz w:val="28"/>
          <w:szCs w:val="28"/>
        </w:rPr>
        <w:t xml:space="preserve"> при выходе ключей в пределах основания проводят расчеты общей устойчивости откосов насыпей </w:t>
      </w:r>
      <w:r w:rsidR="006A0DEE">
        <w:rPr>
          <w:rFonts w:ascii="Times New Roman" w:hAnsi="Times New Roman"/>
          <w:sz w:val="28"/>
          <w:szCs w:val="28"/>
        </w:rPr>
        <w:t>и</w:t>
      </w:r>
      <w:r w:rsidR="00BD779E" w:rsidRPr="00225280">
        <w:rPr>
          <w:rFonts w:ascii="Times New Roman" w:hAnsi="Times New Roman"/>
          <w:sz w:val="28"/>
          <w:szCs w:val="28"/>
        </w:rPr>
        <w:t xml:space="preserve"> прочности слабых грунтов в основании насыпи и осадок насыпей методом компрессионных кривых или по схеме </w:t>
      </w:r>
      <w:r w:rsidR="00C30041">
        <w:rPr>
          <w:rFonts w:ascii="Times New Roman" w:hAnsi="Times New Roman"/>
          <w:sz w:val="28"/>
          <w:szCs w:val="28"/>
        </w:rPr>
        <w:t xml:space="preserve">в виде </w:t>
      </w:r>
      <w:r w:rsidR="00BD779E" w:rsidRPr="00225280">
        <w:rPr>
          <w:rFonts w:ascii="Times New Roman" w:hAnsi="Times New Roman"/>
          <w:sz w:val="28"/>
          <w:szCs w:val="28"/>
        </w:rPr>
        <w:t xml:space="preserve">линейно деформируемого полупространства согласно </w:t>
      </w:r>
      <w:r w:rsidR="00C30041">
        <w:rPr>
          <w:rFonts w:ascii="Times New Roman" w:hAnsi="Times New Roman"/>
          <w:sz w:val="28"/>
          <w:szCs w:val="28"/>
        </w:rPr>
        <w:t xml:space="preserve">пункту 5.6.31 </w:t>
      </w:r>
      <w:r w:rsidR="00BD779E" w:rsidRPr="00225280">
        <w:rPr>
          <w:rFonts w:ascii="Times New Roman" w:hAnsi="Times New Roman"/>
          <w:sz w:val="28"/>
          <w:szCs w:val="28"/>
        </w:rPr>
        <w:t>СП 22.13</w:t>
      </w:r>
      <w:r w:rsidR="007956EA" w:rsidRPr="00225280">
        <w:rPr>
          <w:rFonts w:ascii="Times New Roman" w:hAnsi="Times New Roman"/>
          <w:sz w:val="28"/>
          <w:szCs w:val="28"/>
        </w:rPr>
        <w:t>3</w:t>
      </w:r>
      <w:r w:rsidR="00BD779E" w:rsidRPr="00225280">
        <w:rPr>
          <w:rFonts w:ascii="Times New Roman" w:hAnsi="Times New Roman"/>
          <w:sz w:val="28"/>
          <w:szCs w:val="28"/>
        </w:rPr>
        <w:t>30</w:t>
      </w:r>
      <w:r w:rsidR="00C30041">
        <w:rPr>
          <w:rFonts w:ascii="Times New Roman" w:hAnsi="Times New Roman"/>
          <w:sz w:val="28"/>
          <w:szCs w:val="28"/>
        </w:rPr>
        <w:t>.2011</w:t>
      </w:r>
      <w:r w:rsidR="00BD779E" w:rsidRPr="00225280">
        <w:rPr>
          <w:rFonts w:ascii="Times New Roman" w:hAnsi="Times New Roman"/>
          <w:sz w:val="28"/>
          <w:szCs w:val="28"/>
        </w:rPr>
        <w:t>.</w:t>
      </w:r>
    </w:p>
    <w:p w:rsidR="00BD779E" w:rsidRPr="00225280" w:rsidRDefault="005335E8" w:rsidP="00797514">
      <w:pPr>
        <w:pStyle w:val="aff8"/>
        <w:ind w:firstLine="567"/>
        <w:jc w:val="both"/>
        <w:rPr>
          <w:rFonts w:ascii="Times New Roman" w:hAnsi="Times New Roman"/>
          <w:sz w:val="28"/>
          <w:szCs w:val="28"/>
        </w:rPr>
      </w:pPr>
      <w:r w:rsidRPr="00225280">
        <w:rPr>
          <w:rFonts w:ascii="Times New Roman" w:hAnsi="Times New Roman"/>
          <w:sz w:val="28"/>
          <w:szCs w:val="28"/>
        </w:rPr>
        <w:t>8.</w:t>
      </w:r>
      <w:r w:rsidR="00C30041">
        <w:rPr>
          <w:rFonts w:ascii="Times New Roman" w:hAnsi="Times New Roman"/>
          <w:sz w:val="28"/>
          <w:szCs w:val="28"/>
        </w:rPr>
        <w:t>3</w:t>
      </w:r>
      <w:r w:rsidRPr="00225280">
        <w:rPr>
          <w:rFonts w:ascii="Times New Roman" w:hAnsi="Times New Roman"/>
          <w:sz w:val="28"/>
          <w:szCs w:val="28"/>
        </w:rPr>
        <w:t>.7</w:t>
      </w:r>
      <w:r w:rsidR="00BD779E" w:rsidRPr="00225280">
        <w:rPr>
          <w:rFonts w:ascii="Times New Roman" w:hAnsi="Times New Roman"/>
          <w:sz w:val="28"/>
          <w:szCs w:val="28"/>
        </w:rPr>
        <w:t xml:space="preserve"> Проектирование земляного полотна в районах распространения многолетнемерзлых грунтов при основаниях с относительной осадкой более 0,1, в том числе на марях, а также на участках, </w:t>
      </w:r>
      <w:r w:rsidR="00C30041">
        <w:rPr>
          <w:rFonts w:ascii="Times New Roman" w:hAnsi="Times New Roman"/>
          <w:sz w:val="28"/>
          <w:szCs w:val="28"/>
        </w:rPr>
        <w:t>подверженных возникновению наледи и с</w:t>
      </w:r>
      <w:r w:rsidR="00BD779E" w:rsidRPr="00225280">
        <w:rPr>
          <w:rFonts w:ascii="Times New Roman" w:hAnsi="Times New Roman"/>
          <w:sz w:val="28"/>
          <w:szCs w:val="28"/>
        </w:rPr>
        <w:t xml:space="preserve"> наличием подземного льда, развития термокарста, солифлюкции, бугров пучения выполняют с обязательным прогнозом температурного режима и деформаций земляного полотна и основания. Прогноз необходимо выполнять на весь срок эксплуатации железнодорожной линии до ее реконструкции или капитального ремонта с проведением необходимых теплотехнических расчетов изменения геокриологических условий по СП</w:t>
      </w:r>
      <w:r w:rsidR="00C30041">
        <w:rPr>
          <w:rFonts w:ascii="Times New Roman" w:hAnsi="Times New Roman"/>
          <w:sz w:val="28"/>
          <w:szCs w:val="28"/>
        </w:rPr>
        <w:t xml:space="preserve"> </w:t>
      </w:r>
      <w:r w:rsidR="00BD779E" w:rsidRPr="00225280">
        <w:rPr>
          <w:rFonts w:ascii="Times New Roman" w:hAnsi="Times New Roman"/>
          <w:sz w:val="28"/>
          <w:szCs w:val="28"/>
        </w:rPr>
        <w:t>25.13330 и расчетов устойчивости и осадок земляного полотна при деградации мерзлоты</w:t>
      </w:r>
      <w:r w:rsidR="00C30041">
        <w:rPr>
          <w:rFonts w:ascii="Times New Roman" w:hAnsi="Times New Roman"/>
          <w:sz w:val="28"/>
          <w:szCs w:val="28"/>
        </w:rPr>
        <w:t>, как для слабых оснований, а п</w:t>
      </w:r>
      <w:r w:rsidR="00BD779E" w:rsidRPr="00225280">
        <w:rPr>
          <w:rFonts w:ascii="Times New Roman" w:hAnsi="Times New Roman"/>
          <w:sz w:val="28"/>
          <w:szCs w:val="28"/>
        </w:rPr>
        <w:t xml:space="preserve">ри проектировании земляного полотна в условиях многолетнемерзлых грунтов </w:t>
      </w:r>
      <w:r w:rsidR="00C30041">
        <w:rPr>
          <w:rFonts w:ascii="Times New Roman" w:hAnsi="Times New Roman"/>
          <w:sz w:val="28"/>
          <w:szCs w:val="28"/>
        </w:rPr>
        <w:t>дополнительно соблюдают</w:t>
      </w:r>
      <w:r w:rsidR="00BD779E" w:rsidRPr="00225280">
        <w:rPr>
          <w:rFonts w:ascii="Times New Roman" w:hAnsi="Times New Roman"/>
          <w:sz w:val="28"/>
          <w:szCs w:val="28"/>
        </w:rPr>
        <w:t xml:space="preserve"> требования СП 116.13330</w:t>
      </w:r>
      <w:r w:rsidR="00C30041">
        <w:rPr>
          <w:rFonts w:ascii="Times New Roman" w:hAnsi="Times New Roman"/>
          <w:sz w:val="28"/>
          <w:szCs w:val="28"/>
        </w:rPr>
        <w:t>.2012</w:t>
      </w:r>
      <w:r w:rsidR="00BD779E" w:rsidRPr="00225280">
        <w:rPr>
          <w:rFonts w:ascii="Times New Roman" w:hAnsi="Times New Roman"/>
          <w:sz w:val="28"/>
          <w:szCs w:val="28"/>
        </w:rPr>
        <w:t xml:space="preserve"> (разделы 12</w:t>
      </w:r>
      <w:r w:rsidR="00C30041" w:rsidRPr="00225280">
        <w:rPr>
          <w:rFonts w:ascii="Times New Roman" w:hAnsi="Times New Roman"/>
          <w:sz w:val="28"/>
          <w:szCs w:val="28"/>
        </w:rPr>
        <w:t>–</w:t>
      </w:r>
      <w:r w:rsidR="00C30041">
        <w:rPr>
          <w:rFonts w:ascii="Times New Roman" w:hAnsi="Times New Roman"/>
          <w:sz w:val="28"/>
          <w:szCs w:val="28"/>
        </w:rPr>
        <w:t>14) и СП 25.13330.</w:t>
      </w:r>
    </w:p>
    <w:p w:rsidR="00BD779E" w:rsidRPr="00225280" w:rsidRDefault="005335E8" w:rsidP="00797514">
      <w:pPr>
        <w:pStyle w:val="aff8"/>
        <w:ind w:firstLine="567"/>
        <w:jc w:val="both"/>
        <w:rPr>
          <w:rFonts w:ascii="Times New Roman" w:hAnsi="Times New Roman"/>
          <w:sz w:val="28"/>
          <w:szCs w:val="28"/>
        </w:rPr>
      </w:pPr>
      <w:r w:rsidRPr="00225280">
        <w:rPr>
          <w:rFonts w:ascii="Times New Roman" w:hAnsi="Times New Roman"/>
          <w:sz w:val="28"/>
          <w:szCs w:val="28"/>
        </w:rPr>
        <w:t>8.</w:t>
      </w:r>
      <w:r w:rsidR="00C30041">
        <w:rPr>
          <w:rFonts w:ascii="Times New Roman" w:hAnsi="Times New Roman"/>
          <w:sz w:val="28"/>
          <w:szCs w:val="28"/>
        </w:rPr>
        <w:t>3</w:t>
      </w:r>
      <w:r w:rsidRPr="00225280">
        <w:rPr>
          <w:rFonts w:ascii="Times New Roman" w:hAnsi="Times New Roman"/>
          <w:sz w:val="28"/>
          <w:szCs w:val="28"/>
        </w:rPr>
        <w:t>.8</w:t>
      </w:r>
      <w:r w:rsidR="005C68F4" w:rsidRPr="00225280">
        <w:rPr>
          <w:rFonts w:ascii="Times New Roman" w:hAnsi="Times New Roman"/>
          <w:sz w:val="28"/>
          <w:szCs w:val="28"/>
        </w:rPr>
        <w:t xml:space="preserve"> </w:t>
      </w:r>
      <w:r w:rsidR="00BD779E" w:rsidRPr="00225280">
        <w:rPr>
          <w:rFonts w:ascii="Times New Roman" w:hAnsi="Times New Roman"/>
          <w:sz w:val="28"/>
          <w:szCs w:val="28"/>
        </w:rPr>
        <w:t xml:space="preserve">Для защиты железнодорожного пути и сооружений от воздействия наледей разрабатывают противоналедные мероприятия </w:t>
      </w:r>
      <w:r w:rsidR="00D341F0">
        <w:rPr>
          <w:rFonts w:ascii="Times New Roman" w:hAnsi="Times New Roman"/>
          <w:sz w:val="28"/>
          <w:szCs w:val="28"/>
        </w:rPr>
        <w:t xml:space="preserve">и устройства </w:t>
      </w:r>
      <w:r w:rsidR="00BD779E" w:rsidRPr="00225280">
        <w:rPr>
          <w:rFonts w:ascii="Times New Roman" w:hAnsi="Times New Roman"/>
          <w:sz w:val="28"/>
          <w:szCs w:val="28"/>
        </w:rPr>
        <w:t>в соответствии с требованиями СП 116.13330. Противоналедные мероприятия и устройства следует предусматривать в местах наличия или возможного возникновения наледей на основании материалов инженерно-геологических и инженерно-геокриологических изысканий. В зависимости от местных условий применяют следующ</w:t>
      </w:r>
      <w:r w:rsidR="00D341F0">
        <w:rPr>
          <w:rFonts w:ascii="Times New Roman" w:hAnsi="Times New Roman"/>
          <w:sz w:val="28"/>
          <w:szCs w:val="28"/>
        </w:rPr>
        <w:t>ие противоналедные мероприятия:</w:t>
      </w:r>
    </w:p>
    <w:p w:rsidR="00BD779E" w:rsidRPr="00225280" w:rsidRDefault="00D341F0" w:rsidP="00797514">
      <w:pPr>
        <w:pStyle w:val="aff8"/>
        <w:ind w:firstLine="567"/>
        <w:jc w:val="both"/>
        <w:rPr>
          <w:rFonts w:ascii="Times New Roman" w:hAnsi="Times New Roman"/>
          <w:sz w:val="28"/>
          <w:szCs w:val="28"/>
        </w:rPr>
      </w:pPr>
      <w:r>
        <w:rPr>
          <w:rFonts w:ascii="Times New Roman" w:hAnsi="Times New Roman"/>
          <w:sz w:val="28"/>
          <w:szCs w:val="28"/>
        </w:rPr>
        <w:t xml:space="preserve">- </w:t>
      </w:r>
      <w:r w:rsidR="00BD779E" w:rsidRPr="00225280">
        <w:rPr>
          <w:rFonts w:ascii="Times New Roman" w:hAnsi="Times New Roman"/>
          <w:sz w:val="28"/>
          <w:szCs w:val="28"/>
        </w:rPr>
        <w:t>углубление и спрямление русел водотоков, увеличение уклона русла;</w:t>
      </w:r>
    </w:p>
    <w:p w:rsidR="00BD779E" w:rsidRPr="00225280" w:rsidRDefault="00D341F0" w:rsidP="00797514">
      <w:pPr>
        <w:pStyle w:val="aff8"/>
        <w:ind w:firstLine="567"/>
        <w:jc w:val="both"/>
        <w:rPr>
          <w:rFonts w:ascii="Times New Roman" w:hAnsi="Times New Roman"/>
          <w:sz w:val="28"/>
          <w:szCs w:val="28"/>
        </w:rPr>
      </w:pPr>
      <w:r>
        <w:rPr>
          <w:rFonts w:ascii="Times New Roman" w:hAnsi="Times New Roman"/>
          <w:sz w:val="28"/>
          <w:szCs w:val="28"/>
        </w:rPr>
        <w:t xml:space="preserve">- </w:t>
      </w:r>
      <w:r w:rsidR="00BD779E" w:rsidRPr="00225280">
        <w:rPr>
          <w:rFonts w:ascii="Times New Roman" w:hAnsi="Times New Roman"/>
          <w:sz w:val="28"/>
          <w:szCs w:val="28"/>
        </w:rPr>
        <w:t>осушение местности открытыми канавами;</w:t>
      </w:r>
    </w:p>
    <w:p w:rsidR="00BD779E" w:rsidRPr="00225280" w:rsidRDefault="00D341F0" w:rsidP="00797514">
      <w:pPr>
        <w:pStyle w:val="aff8"/>
        <w:ind w:firstLine="567"/>
        <w:jc w:val="both"/>
        <w:rPr>
          <w:rFonts w:ascii="Times New Roman" w:hAnsi="Times New Roman"/>
          <w:sz w:val="28"/>
          <w:szCs w:val="28"/>
        </w:rPr>
      </w:pPr>
      <w:r>
        <w:rPr>
          <w:rFonts w:ascii="Times New Roman" w:hAnsi="Times New Roman"/>
          <w:sz w:val="28"/>
          <w:szCs w:val="28"/>
        </w:rPr>
        <w:t xml:space="preserve">- </w:t>
      </w:r>
      <w:r w:rsidR="00BD779E" w:rsidRPr="00225280">
        <w:rPr>
          <w:rFonts w:ascii="Times New Roman" w:hAnsi="Times New Roman"/>
          <w:sz w:val="28"/>
          <w:szCs w:val="28"/>
        </w:rPr>
        <w:t>устройство грунтовых мерзлотных поясов и водонепроницаемых экранов, валов из грунта, заборов;</w:t>
      </w:r>
    </w:p>
    <w:p w:rsidR="00BD779E" w:rsidRPr="00225280" w:rsidRDefault="00D341F0" w:rsidP="00797514">
      <w:pPr>
        <w:pStyle w:val="aff8"/>
        <w:ind w:firstLine="567"/>
        <w:jc w:val="both"/>
        <w:rPr>
          <w:rFonts w:ascii="Times New Roman" w:hAnsi="Times New Roman"/>
          <w:sz w:val="28"/>
          <w:szCs w:val="28"/>
        </w:rPr>
      </w:pPr>
      <w:r>
        <w:rPr>
          <w:rFonts w:ascii="Times New Roman" w:hAnsi="Times New Roman"/>
          <w:sz w:val="28"/>
          <w:szCs w:val="28"/>
        </w:rPr>
        <w:t xml:space="preserve">- </w:t>
      </w:r>
      <w:r w:rsidR="00BD779E" w:rsidRPr="00225280">
        <w:rPr>
          <w:rFonts w:ascii="Times New Roman" w:hAnsi="Times New Roman"/>
          <w:sz w:val="28"/>
          <w:szCs w:val="28"/>
        </w:rPr>
        <w:t>устройство дренажей, каптажей, глубоких утепленных лотков при постоянно возникающих в зимнее время наледях.</w:t>
      </w:r>
    </w:p>
    <w:p w:rsidR="00C60C92" w:rsidRPr="00C60C92" w:rsidRDefault="00C60C92" w:rsidP="00C60C92">
      <w:pPr>
        <w:pStyle w:val="aff8"/>
        <w:ind w:firstLine="567"/>
        <w:jc w:val="both"/>
        <w:rPr>
          <w:rFonts w:ascii="Times New Roman" w:hAnsi="Times New Roman"/>
          <w:sz w:val="28"/>
          <w:szCs w:val="28"/>
        </w:rPr>
      </w:pPr>
      <w:r w:rsidRPr="00C60C92">
        <w:rPr>
          <w:rFonts w:ascii="Times New Roman" w:hAnsi="Times New Roman"/>
          <w:sz w:val="28"/>
          <w:szCs w:val="28"/>
        </w:rPr>
        <w:t>8.3.9 Для защиты земляного полотна от оползней и обвалов применяют способы инженерной защиты по СП 436.1325800 и следующие мероприятия и устройства:</w:t>
      </w:r>
    </w:p>
    <w:p w:rsidR="00C60C92" w:rsidRPr="00C60C92" w:rsidRDefault="00C60C92" w:rsidP="00C60C92">
      <w:pPr>
        <w:pStyle w:val="aff8"/>
        <w:ind w:firstLine="567"/>
        <w:jc w:val="both"/>
        <w:rPr>
          <w:rFonts w:ascii="Times New Roman" w:hAnsi="Times New Roman"/>
          <w:sz w:val="28"/>
          <w:szCs w:val="28"/>
        </w:rPr>
      </w:pPr>
      <w:r w:rsidRPr="00C60C92">
        <w:rPr>
          <w:rFonts w:ascii="Times New Roman" w:hAnsi="Times New Roman"/>
          <w:sz w:val="28"/>
          <w:szCs w:val="28"/>
        </w:rPr>
        <w:t>- изменение рельефа склона в целях повышения его устойчивости до допустимых значений;</w:t>
      </w:r>
    </w:p>
    <w:p w:rsidR="00C60C92" w:rsidRPr="00C60C92" w:rsidRDefault="00C60C92" w:rsidP="00C60C92">
      <w:pPr>
        <w:pStyle w:val="aff8"/>
        <w:ind w:firstLine="567"/>
        <w:jc w:val="both"/>
        <w:rPr>
          <w:rFonts w:ascii="Times New Roman" w:hAnsi="Times New Roman"/>
          <w:sz w:val="28"/>
          <w:szCs w:val="28"/>
        </w:rPr>
      </w:pPr>
      <w:r w:rsidRPr="00C60C92">
        <w:rPr>
          <w:rFonts w:ascii="Times New Roman" w:hAnsi="Times New Roman"/>
          <w:sz w:val="28"/>
          <w:szCs w:val="28"/>
        </w:rPr>
        <w:t>- регулирование стока поверхностных вод на склоне планировкой поверхности и устройством системы поверхностного водоотвода;</w:t>
      </w:r>
    </w:p>
    <w:p w:rsidR="00C60C92" w:rsidRPr="00C60C92" w:rsidRDefault="00C60C92" w:rsidP="00C60C92">
      <w:pPr>
        <w:pStyle w:val="aff8"/>
        <w:ind w:firstLine="567"/>
        <w:jc w:val="both"/>
        <w:rPr>
          <w:rFonts w:ascii="Times New Roman" w:hAnsi="Times New Roman"/>
          <w:sz w:val="28"/>
          <w:szCs w:val="28"/>
        </w:rPr>
      </w:pPr>
      <w:r w:rsidRPr="00C60C92">
        <w:rPr>
          <w:rFonts w:ascii="Times New Roman" w:hAnsi="Times New Roman"/>
          <w:sz w:val="28"/>
          <w:szCs w:val="28"/>
        </w:rPr>
        <w:t>- понижение уровня подземных вод или их перехват;</w:t>
      </w:r>
    </w:p>
    <w:p w:rsidR="00C60C92" w:rsidRPr="00C60C92" w:rsidRDefault="00C60C92" w:rsidP="00C60C92">
      <w:pPr>
        <w:pStyle w:val="aff8"/>
        <w:ind w:firstLine="567"/>
        <w:jc w:val="both"/>
        <w:rPr>
          <w:rFonts w:ascii="Times New Roman" w:hAnsi="Times New Roman"/>
          <w:sz w:val="28"/>
          <w:szCs w:val="28"/>
        </w:rPr>
      </w:pPr>
      <w:r w:rsidRPr="00C60C92">
        <w:rPr>
          <w:rFonts w:ascii="Times New Roman" w:hAnsi="Times New Roman"/>
          <w:sz w:val="28"/>
          <w:szCs w:val="28"/>
        </w:rPr>
        <w:t>- предотвращение инфильтрации воды в грунт, в том числе с применением гидроизолирующих геосинтетических материалов и эрозионных процессов укреплением поверхности объемными георешетками или противоэрозионными геоматами;</w:t>
      </w:r>
    </w:p>
    <w:p w:rsidR="00BD779E" w:rsidRPr="00225280" w:rsidRDefault="00C60C92" w:rsidP="00C60C92">
      <w:pPr>
        <w:pStyle w:val="aff8"/>
        <w:ind w:firstLine="567"/>
        <w:jc w:val="both"/>
        <w:rPr>
          <w:rFonts w:ascii="Times New Roman" w:hAnsi="Times New Roman"/>
          <w:sz w:val="28"/>
          <w:szCs w:val="28"/>
        </w:rPr>
      </w:pPr>
      <w:r w:rsidRPr="00C60C92">
        <w:rPr>
          <w:rFonts w:ascii="Times New Roman" w:hAnsi="Times New Roman"/>
          <w:sz w:val="28"/>
          <w:szCs w:val="28"/>
        </w:rPr>
        <w:t>- устройство защитных сооружений.</w:t>
      </w:r>
    </w:p>
    <w:p w:rsidR="004D67CF" w:rsidRPr="00E227BF" w:rsidRDefault="004D67CF" w:rsidP="004D67CF">
      <w:pPr>
        <w:pStyle w:val="aff8"/>
        <w:ind w:firstLine="567"/>
        <w:jc w:val="both"/>
        <w:rPr>
          <w:rFonts w:ascii="Times New Roman" w:hAnsi="Times New Roman"/>
          <w:b/>
          <w:sz w:val="28"/>
          <w:szCs w:val="28"/>
        </w:rPr>
      </w:pPr>
      <w:r w:rsidRPr="00E227BF">
        <w:rPr>
          <w:rFonts w:ascii="Times New Roman" w:hAnsi="Times New Roman"/>
          <w:b/>
          <w:sz w:val="28"/>
          <w:szCs w:val="28"/>
        </w:rPr>
        <w:t>(Измененная редакция, Изм. № 1).</w:t>
      </w:r>
    </w:p>
    <w:p w:rsidR="00BD779E" w:rsidRPr="00225280" w:rsidRDefault="003B2782" w:rsidP="00797514">
      <w:pPr>
        <w:pStyle w:val="aff8"/>
        <w:ind w:firstLine="567"/>
        <w:jc w:val="both"/>
        <w:rPr>
          <w:rFonts w:ascii="Times New Roman" w:hAnsi="Times New Roman"/>
          <w:sz w:val="28"/>
          <w:szCs w:val="28"/>
        </w:rPr>
      </w:pPr>
      <w:r w:rsidRPr="00225280">
        <w:rPr>
          <w:rFonts w:ascii="Times New Roman" w:hAnsi="Times New Roman"/>
          <w:sz w:val="28"/>
          <w:szCs w:val="28"/>
        </w:rPr>
        <w:t>8</w:t>
      </w:r>
      <w:r w:rsidR="00BD779E" w:rsidRPr="00225280">
        <w:rPr>
          <w:rFonts w:ascii="Times New Roman" w:hAnsi="Times New Roman"/>
          <w:sz w:val="28"/>
          <w:szCs w:val="28"/>
        </w:rPr>
        <w:t>.</w:t>
      </w:r>
      <w:r w:rsidR="00D341F0">
        <w:rPr>
          <w:rFonts w:ascii="Times New Roman" w:hAnsi="Times New Roman"/>
          <w:sz w:val="28"/>
          <w:szCs w:val="28"/>
        </w:rPr>
        <w:t>3</w:t>
      </w:r>
      <w:r w:rsidRPr="00225280">
        <w:rPr>
          <w:rFonts w:ascii="Times New Roman" w:hAnsi="Times New Roman"/>
          <w:sz w:val="28"/>
          <w:szCs w:val="28"/>
        </w:rPr>
        <w:t>.10</w:t>
      </w:r>
      <w:r w:rsidR="005C68F4" w:rsidRPr="00225280">
        <w:rPr>
          <w:rFonts w:ascii="Times New Roman" w:hAnsi="Times New Roman"/>
          <w:sz w:val="28"/>
          <w:szCs w:val="28"/>
        </w:rPr>
        <w:t xml:space="preserve"> </w:t>
      </w:r>
      <w:r w:rsidR="00BD779E" w:rsidRPr="00225280">
        <w:rPr>
          <w:rFonts w:ascii="Times New Roman" w:hAnsi="Times New Roman"/>
          <w:sz w:val="28"/>
          <w:szCs w:val="28"/>
        </w:rPr>
        <w:t xml:space="preserve">Для защиты участков железнодорожного пути от воздействия селей и снежных лавин необходимо предусматривать противоселевые и противолавинные сооружения и мероприятия в соответствии с </w:t>
      </w:r>
      <w:r w:rsidR="00F55FB5">
        <w:rPr>
          <w:rFonts w:ascii="Times New Roman" w:hAnsi="Times New Roman"/>
          <w:sz w:val="28"/>
          <w:szCs w:val="28"/>
        </w:rPr>
        <w:br/>
      </w:r>
      <w:r w:rsidR="00BD779E" w:rsidRPr="00225280">
        <w:rPr>
          <w:rFonts w:ascii="Times New Roman" w:hAnsi="Times New Roman"/>
          <w:sz w:val="28"/>
          <w:szCs w:val="28"/>
        </w:rPr>
        <w:t>СП 116.13330</w:t>
      </w:r>
      <w:r w:rsidR="00D341F0">
        <w:rPr>
          <w:rFonts w:ascii="Times New Roman" w:hAnsi="Times New Roman"/>
          <w:sz w:val="28"/>
          <w:szCs w:val="28"/>
        </w:rPr>
        <w:t>.2012</w:t>
      </w:r>
      <w:r w:rsidR="00BD779E" w:rsidRPr="00225280">
        <w:rPr>
          <w:rFonts w:ascii="Times New Roman" w:hAnsi="Times New Roman"/>
          <w:sz w:val="28"/>
          <w:szCs w:val="28"/>
        </w:rPr>
        <w:t xml:space="preserve"> (разделы 6 и 7).</w:t>
      </w:r>
    </w:p>
    <w:p w:rsidR="00BD779E" w:rsidRPr="00225280" w:rsidRDefault="003B2782" w:rsidP="00797514">
      <w:pPr>
        <w:pStyle w:val="aff8"/>
        <w:ind w:firstLine="567"/>
        <w:jc w:val="both"/>
        <w:rPr>
          <w:rFonts w:ascii="Times New Roman" w:hAnsi="Times New Roman"/>
          <w:sz w:val="28"/>
          <w:szCs w:val="28"/>
        </w:rPr>
      </w:pPr>
      <w:r w:rsidRPr="00225280">
        <w:rPr>
          <w:rFonts w:ascii="Times New Roman" w:hAnsi="Times New Roman"/>
          <w:sz w:val="28"/>
          <w:szCs w:val="28"/>
        </w:rPr>
        <w:t>8.</w:t>
      </w:r>
      <w:r w:rsidR="00D341F0">
        <w:rPr>
          <w:rFonts w:ascii="Times New Roman" w:hAnsi="Times New Roman"/>
          <w:sz w:val="28"/>
          <w:szCs w:val="28"/>
        </w:rPr>
        <w:t>3</w:t>
      </w:r>
      <w:r w:rsidRPr="00225280">
        <w:rPr>
          <w:rFonts w:ascii="Times New Roman" w:hAnsi="Times New Roman"/>
          <w:sz w:val="28"/>
          <w:szCs w:val="28"/>
        </w:rPr>
        <w:t>.11</w:t>
      </w:r>
      <w:r w:rsidR="00BD779E" w:rsidRPr="00225280">
        <w:rPr>
          <w:rFonts w:ascii="Times New Roman" w:hAnsi="Times New Roman"/>
          <w:sz w:val="28"/>
          <w:szCs w:val="28"/>
        </w:rPr>
        <w:t xml:space="preserve"> Для действующих оврагов, угрожающих железнодорожному пути, предусматривают мероприятия по недопущению их дальнейшего развития:</w:t>
      </w:r>
    </w:p>
    <w:p w:rsidR="00BD779E" w:rsidRPr="00225280" w:rsidRDefault="00D341F0" w:rsidP="00797514">
      <w:pPr>
        <w:pStyle w:val="aff8"/>
        <w:ind w:firstLine="567"/>
        <w:jc w:val="both"/>
        <w:rPr>
          <w:rFonts w:ascii="Times New Roman" w:hAnsi="Times New Roman"/>
          <w:sz w:val="28"/>
          <w:szCs w:val="28"/>
        </w:rPr>
      </w:pPr>
      <w:r>
        <w:rPr>
          <w:rFonts w:ascii="Times New Roman" w:hAnsi="Times New Roman"/>
          <w:sz w:val="28"/>
          <w:szCs w:val="28"/>
        </w:rPr>
        <w:t xml:space="preserve">- </w:t>
      </w:r>
      <w:r w:rsidR="00BD779E" w:rsidRPr="00225280">
        <w:rPr>
          <w:rFonts w:ascii="Times New Roman" w:hAnsi="Times New Roman"/>
          <w:sz w:val="28"/>
          <w:szCs w:val="28"/>
        </w:rPr>
        <w:t>регулирование поверхностного стока;</w:t>
      </w:r>
    </w:p>
    <w:p w:rsidR="00BD779E" w:rsidRPr="00225280" w:rsidRDefault="00D341F0" w:rsidP="00797514">
      <w:pPr>
        <w:pStyle w:val="aff8"/>
        <w:ind w:firstLine="567"/>
        <w:jc w:val="both"/>
        <w:rPr>
          <w:rFonts w:ascii="Times New Roman" w:hAnsi="Times New Roman"/>
          <w:sz w:val="28"/>
          <w:szCs w:val="28"/>
        </w:rPr>
      </w:pPr>
      <w:r>
        <w:rPr>
          <w:rFonts w:ascii="Times New Roman" w:hAnsi="Times New Roman"/>
          <w:sz w:val="28"/>
          <w:szCs w:val="28"/>
        </w:rPr>
        <w:t xml:space="preserve">- </w:t>
      </w:r>
      <w:r w:rsidR="00BD779E" w:rsidRPr="00225280">
        <w:rPr>
          <w:rFonts w:ascii="Times New Roman" w:hAnsi="Times New Roman"/>
          <w:sz w:val="28"/>
          <w:szCs w:val="28"/>
        </w:rPr>
        <w:t>планировка и уположение крутых откосов оврагов;</w:t>
      </w:r>
    </w:p>
    <w:p w:rsidR="00BD779E" w:rsidRPr="00225280" w:rsidRDefault="00D341F0" w:rsidP="00797514">
      <w:pPr>
        <w:pStyle w:val="aff8"/>
        <w:ind w:firstLine="567"/>
        <w:jc w:val="both"/>
        <w:rPr>
          <w:rFonts w:ascii="Times New Roman" w:hAnsi="Times New Roman"/>
          <w:sz w:val="28"/>
          <w:szCs w:val="28"/>
        </w:rPr>
      </w:pPr>
      <w:r>
        <w:rPr>
          <w:rFonts w:ascii="Times New Roman" w:hAnsi="Times New Roman"/>
          <w:sz w:val="28"/>
          <w:szCs w:val="28"/>
        </w:rPr>
        <w:t xml:space="preserve">- </w:t>
      </w:r>
      <w:r w:rsidR="00BD779E" w:rsidRPr="00225280">
        <w:rPr>
          <w:rFonts w:ascii="Times New Roman" w:hAnsi="Times New Roman"/>
          <w:sz w:val="28"/>
          <w:szCs w:val="28"/>
        </w:rPr>
        <w:t xml:space="preserve">укрепление откосов, в том числе засев оврага травой, посадка кустарников и деревьев. </w:t>
      </w:r>
    </w:p>
    <w:p w:rsidR="00BD779E" w:rsidRPr="00225280" w:rsidRDefault="00BD779E" w:rsidP="00797514">
      <w:pPr>
        <w:pStyle w:val="aff8"/>
        <w:ind w:firstLine="567"/>
        <w:jc w:val="both"/>
        <w:rPr>
          <w:rFonts w:ascii="Times New Roman" w:hAnsi="Times New Roman"/>
          <w:sz w:val="28"/>
          <w:szCs w:val="28"/>
        </w:rPr>
      </w:pPr>
      <w:r w:rsidRPr="00225280">
        <w:rPr>
          <w:rFonts w:ascii="Times New Roman" w:hAnsi="Times New Roman"/>
          <w:sz w:val="28"/>
          <w:szCs w:val="28"/>
        </w:rPr>
        <w:t>В сложных топографических условиях дополнительно следует предусматривать террасирование оврага, устройство запруд.</w:t>
      </w:r>
    </w:p>
    <w:p w:rsidR="00BD779E" w:rsidRPr="00225280" w:rsidRDefault="00BD779E" w:rsidP="00797514">
      <w:pPr>
        <w:pStyle w:val="aff8"/>
        <w:ind w:firstLine="567"/>
        <w:jc w:val="both"/>
        <w:rPr>
          <w:rFonts w:ascii="Times New Roman" w:hAnsi="Times New Roman"/>
          <w:sz w:val="28"/>
          <w:szCs w:val="28"/>
        </w:rPr>
      </w:pPr>
      <w:r w:rsidRPr="00225280">
        <w:rPr>
          <w:rFonts w:ascii="Times New Roman" w:hAnsi="Times New Roman"/>
          <w:sz w:val="28"/>
          <w:szCs w:val="28"/>
        </w:rPr>
        <w:t>Земляное полотно железнодорожного пути на таких участках следует проектировать в основном в ви</w:t>
      </w:r>
      <w:r w:rsidR="00D341F0">
        <w:rPr>
          <w:rFonts w:ascii="Times New Roman" w:hAnsi="Times New Roman"/>
          <w:sz w:val="28"/>
          <w:szCs w:val="28"/>
        </w:rPr>
        <w:t>де насыпи высотой не более 3 м.</w:t>
      </w:r>
    </w:p>
    <w:p w:rsidR="00BD779E" w:rsidRPr="00225280" w:rsidRDefault="00C60C92" w:rsidP="00797514">
      <w:pPr>
        <w:pStyle w:val="aff8"/>
        <w:ind w:firstLine="567"/>
        <w:jc w:val="both"/>
        <w:rPr>
          <w:rFonts w:ascii="Times New Roman" w:hAnsi="Times New Roman"/>
          <w:sz w:val="28"/>
          <w:szCs w:val="28"/>
        </w:rPr>
      </w:pPr>
      <w:r w:rsidRPr="00C60C92">
        <w:rPr>
          <w:rFonts w:ascii="Times New Roman" w:hAnsi="Times New Roman"/>
          <w:sz w:val="28"/>
          <w:szCs w:val="28"/>
        </w:rPr>
        <w:t>8.3.12 При применении в проекте для сооружения земляного полотна гидромеханизации или взрывного способа производства работ его конструкции проектируют с учетом технологии работ и изменения в ходе их выполнения свойств грунтов с проведением необходимых расчетов устойчивости и прочности земляного полотна. Для повышения устойчивости и прочности земляного полотна, при технико-экономическом обосновании предусматривает применение армирующих геосинтетических материалов (георешетки, геокомпозиты) с показателями относительного удлинения при разрыве не более 15 %.</w:t>
      </w:r>
      <w:r>
        <w:rPr>
          <w:rFonts w:ascii="Times New Roman" w:hAnsi="Times New Roman"/>
          <w:sz w:val="28"/>
          <w:szCs w:val="28"/>
        </w:rPr>
        <w:t xml:space="preserve"> </w:t>
      </w:r>
      <w:r w:rsidRPr="00C60C92">
        <w:rPr>
          <w:rFonts w:ascii="Times New Roman" w:hAnsi="Times New Roman"/>
          <w:sz w:val="28"/>
          <w:szCs w:val="28"/>
        </w:rPr>
        <w:t>В этом случае принятые конструктивные решения увязывают с проектом организации работ.</w:t>
      </w:r>
    </w:p>
    <w:p w:rsidR="004D67CF" w:rsidRPr="00E227BF" w:rsidRDefault="004D67CF" w:rsidP="004D67CF">
      <w:pPr>
        <w:pStyle w:val="aff8"/>
        <w:ind w:firstLine="567"/>
        <w:jc w:val="both"/>
        <w:rPr>
          <w:rFonts w:ascii="Times New Roman" w:hAnsi="Times New Roman"/>
          <w:b/>
          <w:sz w:val="28"/>
          <w:szCs w:val="28"/>
        </w:rPr>
      </w:pPr>
      <w:r w:rsidRPr="00E227BF">
        <w:rPr>
          <w:rFonts w:ascii="Times New Roman" w:hAnsi="Times New Roman"/>
          <w:b/>
          <w:sz w:val="28"/>
          <w:szCs w:val="28"/>
        </w:rPr>
        <w:t>(Измененная редакция, Изм. № 1).</w:t>
      </w:r>
    </w:p>
    <w:p w:rsidR="00BD779E" w:rsidRPr="00225280" w:rsidRDefault="003B2782" w:rsidP="00797514">
      <w:pPr>
        <w:pStyle w:val="aff8"/>
        <w:ind w:firstLine="567"/>
        <w:jc w:val="both"/>
        <w:rPr>
          <w:rFonts w:ascii="Times New Roman" w:hAnsi="Times New Roman"/>
          <w:sz w:val="28"/>
          <w:szCs w:val="28"/>
        </w:rPr>
      </w:pPr>
      <w:r w:rsidRPr="00225280">
        <w:rPr>
          <w:rFonts w:ascii="Times New Roman" w:hAnsi="Times New Roman"/>
          <w:sz w:val="28"/>
          <w:szCs w:val="28"/>
        </w:rPr>
        <w:t>8.</w:t>
      </w:r>
      <w:r w:rsidR="00D341F0">
        <w:rPr>
          <w:rFonts w:ascii="Times New Roman" w:hAnsi="Times New Roman"/>
          <w:sz w:val="28"/>
          <w:szCs w:val="28"/>
        </w:rPr>
        <w:t>3</w:t>
      </w:r>
      <w:r w:rsidRPr="00225280">
        <w:rPr>
          <w:rFonts w:ascii="Times New Roman" w:hAnsi="Times New Roman"/>
          <w:sz w:val="28"/>
          <w:szCs w:val="28"/>
        </w:rPr>
        <w:t>.13</w:t>
      </w:r>
      <w:r w:rsidR="00BD779E" w:rsidRPr="00225280">
        <w:rPr>
          <w:rFonts w:ascii="Times New Roman" w:hAnsi="Times New Roman"/>
          <w:sz w:val="28"/>
          <w:szCs w:val="28"/>
        </w:rPr>
        <w:t xml:space="preserve"> Проектируемое земляное полотно в местах пересечения трубопроводов должно быть проверено на возможные деформации морозного пучения, вызванные изменением в этой зоне </w:t>
      </w:r>
      <w:r w:rsidR="00D341F0">
        <w:rPr>
          <w:rFonts w:ascii="Times New Roman" w:hAnsi="Times New Roman"/>
          <w:sz w:val="28"/>
          <w:szCs w:val="28"/>
        </w:rPr>
        <w:t>температурного режима основания</w:t>
      </w:r>
      <w:r w:rsidR="00BD779E" w:rsidRPr="00225280">
        <w:rPr>
          <w:rFonts w:ascii="Times New Roman" w:hAnsi="Times New Roman"/>
          <w:sz w:val="28"/>
          <w:szCs w:val="28"/>
        </w:rPr>
        <w:t>.</w:t>
      </w:r>
    </w:p>
    <w:p w:rsidR="00BD779E" w:rsidRPr="00225280" w:rsidRDefault="003B2782" w:rsidP="00797514">
      <w:pPr>
        <w:pStyle w:val="aff8"/>
        <w:ind w:firstLine="567"/>
        <w:jc w:val="both"/>
        <w:rPr>
          <w:rFonts w:ascii="Times New Roman" w:hAnsi="Times New Roman"/>
          <w:sz w:val="28"/>
          <w:szCs w:val="28"/>
        </w:rPr>
      </w:pPr>
      <w:r w:rsidRPr="00225280">
        <w:rPr>
          <w:rFonts w:ascii="Times New Roman" w:hAnsi="Times New Roman"/>
          <w:sz w:val="28"/>
          <w:szCs w:val="28"/>
        </w:rPr>
        <w:t>8.</w:t>
      </w:r>
      <w:r w:rsidR="00D341F0">
        <w:rPr>
          <w:rFonts w:ascii="Times New Roman" w:hAnsi="Times New Roman"/>
          <w:sz w:val="28"/>
          <w:szCs w:val="28"/>
        </w:rPr>
        <w:t>3</w:t>
      </w:r>
      <w:r w:rsidRPr="00225280">
        <w:rPr>
          <w:rFonts w:ascii="Times New Roman" w:hAnsi="Times New Roman"/>
          <w:sz w:val="28"/>
          <w:szCs w:val="28"/>
        </w:rPr>
        <w:t>.14</w:t>
      </w:r>
      <w:r w:rsidR="00BD779E" w:rsidRPr="00225280">
        <w:rPr>
          <w:rFonts w:ascii="Times New Roman" w:hAnsi="Times New Roman"/>
          <w:sz w:val="28"/>
          <w:szCs w:val="28"/>
        </w:rPr>
        <w:t xml:space="preserve"> При сооружении дополнительных железнодорожных путей на земляном полотне, пристраиваемом к существующему, при наличии на последнем балластных углублений или шлейфов на откосах, которые невозможно или нецелесообразно удалить при нарезке уступов, а также на участках эксплуатируемого пути, где имеются или наблюдались ранее деформации, </w:t>
      </w:r>
      <w:r w:rsidR="00D341F0">
        <w:rPr>
          <w:rFonts w:ascii="Times New Roman" w:hAnsi="Times New Roman"/>
          <w:sz w:val="28"/>
          <w:szCs w:val="28"/>
        </w:rPr>
        <w:t>данные</w:t>
      </w:r>
      <w:r w:rsidR="00BD779E" w:rsidRPr="00225280">
        <w:rPr>
          <w:rFonts w:ascii="Times New Roman" w:hAnsi="Times New Roman"/>
          <w:sz w:val="28"/>
          <w:szCs w:val="28"/>
        </w:rPr>
        <w:t xml:space="preserve"> дефекты и деформации должны быть учтены при проектировании с целью не допустить деформаци</w:t>
      </w:r>
      <w:r w:rsidR="00D341F0">
        <w:rPr>
          <w:rFonts w:ascii="Times New Roman" w:hAnsi="Times New Roman"/>
          <w:sz w:val="28"/>
          <w:szCs w:val="28"/>
        </w:rPr>
        <w:t>и</w:t>
      </w:r>
      <w:r w:rsidR="00BD779E" w:rsidRPr="00225280">
        <w:rPr>
          <w:rFonts w:ascii="Times New Roman" w:hAnsi="Times New Roman"/>
          <w:sz w:val="28"/>
          <w:szCs w:val="28"/>
        </w:rPr>
        <w:t xml:space="preserve"> на вновь сооружаемом земляном полотне и не ухудшить условия для существующего земляного полотна.</w:t>
      </w:r>
    </w:p>
    <w:p w:rsidR="00BD779E" w:rsidRPr="00225280" w:rsidRDefault="003B2782" w:rsidP="00797514">
      <w:pPr>
        <w:pStyle w:val="aff8"/>
        <w:ind w:firstLine="567"/>
        <w:jc w:val="both"/>
        <w:rPr>
          <w:rFonts w:ascii="Times New Roman" w:hAnsi="Times New Roman"/>
          <w:sz w:val="28"/>
          <w:szCs w:val="28"/>
        </w:rPr>
      </w:pPr>
      <w:r w:rsidRPr="00225280">
        <w:rPr>
          <w:rFonts w:ascii="Times New Roman" w:hAnsi="Times New Roman"/>
          <w:sz w:val="28"/>
          <w:szCs w:val="28"/>
        </w:rPr>
        <w:t>8</w:t>
      </w:r>
      <w:r w:rsidR="00BD779E" w:rsidRPr="00225280">
        <w:rPr>
          <w:rFonts w:ascii="Times New Roman" w:hAnsi="Times New Roman"/>
          <w:sz w:val="28"/>
          <w:szCs w:val="28"/>
        </w:rPr>
        <w:t>.</w:t>
      </w:r>
      <w:r w:rsidR="00D341F0">
        <w:rPr>
          <w:rFonts w:ascii="Times New Roman" w:hAnsi="Times New Roman"/>
          <w:sz w:val="28"/>
          <w:szCs w:val="28"/>
        </w:rPr>
        <w:t>3</w:t>
      </w:r>
      <w:r w:rsidRPr="00225280">
        <w:rPr>
          <w:rFonts w:ascii="Times New Roman" w:hAnsi="Times New Roman"/>
          <w:sz w:val="28"/>
          <w:szCs w:val="28"/>
        </w:rPr>
        <w:t>.1</w:t>
      </w:r>
      <w:r w:rsidR="00D341F0">
        <w:rPr>
          <w:rFonts w:ascii="Times New Roman" w:hAnsi="Times New Roman"/>
          <w:sz w:val="28"/>
          <w:szCs w:val="28"/>
        </w:rPr>
        <w:t>5</w:t>
      </w:r>
      <w:r w:rsidR="005C68F4" w:rsidRPr="00225280">
        <w:rPr>
          <w:rFonts w:ascii="Times New Roman" w:hAnsi="Times New Roman"/>
          <w:sz w:val="28"/>
          <w:szCs w:val="28"/>
        </w:rPr>
        <w:t xml:space="preserve"> </w:t>
      </w:r>
      <w:r w:rsidR="00BD779E" w:rsidRPr="00225280">
        <w:rPr>
          <w:rFonts w:ascii="Times New Roman" w:hAnsi="Times New Roman"/>
          <w:sz w:val="28"/>
          <w:szCs w:val="28"/>
        </w:rPr>
        <w:t>При проектировании вновь строящегося и реконструируемого земляного полотна в районах с сейсмичностью 7 баллов и выше при расчетах устойчивости учитывают сейсмические силы.</w:t>
      </w:r>
    </w:p>
    <w:p w:rsidR="00BD779E" w:rsidRPr="00D341F0" w:rsidRDefault="003B2782" w:rsidP="00797514">
      <w:pPr>
        <w:pStyle w:val="aff8"/>
        <w:ind w:firstLine="567"/>
        <w:jc w:val="both"/>
        <w:rPr>
          <w:rFonts w:ascii="Times New Roman" w:hAnsi="Times New Roman"/>
          <w:b/>
          <w:sz w:val="28"/>
          <w:szCs w:val="28"/>
        </w:rPr>
      </w:pPr>
      <w:bookmarkStart w:id="25" w:name="_Toc447791692"/>
      <w:r w:rsidRPr="00D341F0">
        <w:rPr>
          <w:rFonts w:ascii="Times New Roman" w:hAnsi="Times New Roman"/>
          <w:b/>
          <w:sz w:val="28"/>
          <w:szCs w:val="28"/>
        </w:rPr>
        <w:t>8.</w:t>
      </w:r>
      <w:r w:rsidR="00D341F0" w:rsidRPr="00D341F0">
        <w:rPr>
          <w:rFonts w:ascii="Times New Roman" w:hAnsi="Times New Roman"/>
          <w:b/>
          <w:sz w:val="28"/>
          <w:szCs w:val="28"/>
        </w:rPr>
        <w:t>4</w:t>
      </w:r>
      <w:r w:rsidRPr="00D341F0">
        <w:rPr>
          <w:rFonts w:ascii="Times New Roman" w:hAnsi="Times New Roman"/>
          <w:b/>
          <w:sz w:val="28"/>
          <w:szCs w:val="28"/>
        </w:rPr>
        <w:t xml:space="preserve"> </w:t>
      </w:r>
      <w:r w:rsidR="00BD779E" w:rsidRPr="00D341F0">
        <w:rPr>
          <w:rFonts w:ascii="Times New Roman" w:hAnsi="Times New Roman"/>
          <w:b/>
          <w:sz w:val="28"/>
          <w:szCs w:val="28"/>
        </w:rPr>
        <w:t>Защитные и укрепительные сооружения</w:t>
      </w:r>
      <w:bookmarkEnd w:id="25"/>
    </w:p>
    <w:p w:rsidR="00BD779E" w:rsidRPr="00225280" w:rsidRDefault="003B2782" w:rsidP="00797514">
      <w:pPr>
        <w:pStyle w:val="aff8"/>
        <w:ind w:firstLine="567"/>
        <w:jc w:val="both"/>
        <w:rPr>
          <w:rFonts w:ascii="Times New Roman" w:hAnsi="Times New Roman"/>
          <w:sz w:val="28"/>
          <w:szCs w:val="28"/>
        </w:rPr>
      </w:pPr>
      <w:r w:rsidRPr="00225280">
        <w:rPr>
          <w:rFonts w:ascii="Times New Roman" w:hAnsi="Times New Roman"/>
          <w:sz w:val="28"/>
          <w:szCs w:val="28"/>
        </w:rPr>
        <w:t>8.</w:t>
      </w:r>
      <w:r w:rsidR="00D341F0">
        <w:rPr>
          <w:rFonts w:ascii="Times New Roman" w:hAnsi="Times New Roman"/>
          <w:sz w:val="28"/>
          <w:szCs w:val="28"/>
        </w:rPr>
        <w:t>4</w:t>
      </w:r>
      <w:r w:rsidR="00BD779E" w:rsidRPr="00225280">
        <w:rPr>
          <w:rFonts w:ascii="Times New Roman" w:hAnsi="Times New Roman"/>
          <w:sz w:val="28"/>
          <w:szCs w:val="28"/>
        </w:rPr>
        <w:t>.</w:t>
      </w:r>
      <w:r w:rsidRPr="00225280">
        <w:rPr>
          <w:rFonts w:ascii="Times New Roman" w:hAnsi="Times New Roman"/>
          <w:sz w:val="28"/>
          <w:szCs w:val="28"/>
        </w:rPr>
        <w:t>1</w:t>
      </w:r>
      <w:r w:rsidR="00BD779E" w:rsidRPr="00225280">
        <w:rPr>
          <w:rFonts w:ascii="Times New Roman" w:hAnsi="Times New Roman"/>
          <w:sz w:val="28"/>
          <w:szCs w:val="28"/>
        </w:rPr>
        <w:t xml:space="preserve"> Для вновь строящегося железнодорожного пути на земляном полотне из глинистых грунтов всех видов (кроме супесей, содержащих песчаные частицы размером от 0,05 до 2 мм в количестве более 50 % по массе) предусматривают </w:t>
      </w:r>
      <w:r w:rsidR="00D341F0" w:rsidRPr="00225280">
        <w:rPr>
          <w:rFonts w:ascii="Times New Roman" w:hAnsi="Times New Roman"/>
          <w:sz w:val="28"/>
          <w:szCs w:val="28"/>
        </w:rPr>
        <w:t xml:space="preserve">защитный слой </w:t>
      </w:r>
      <w:r w:rsidR="00BD779E" w:rsidRPr="00225280">
        <w:rPr>
          <w:rFonts w:ascii="Times New Roman" w:hAnsi="Times New Roman"/>
          <w:sz w:val="28"/>
          <w:szCs w:val="28"/>
        </w:rPr>
        <w:t>под балластной призмой на всю ширину земляного полотна.</w:t>
      </w:r>
    </w:p>
    <w:p w:rsidR="00D341F0" w:rsidRDefault="003B2782" w:rsidP="00C60C92">
      <w:pPr>
        <w:pStyle w:val="aff8"/>
        <w:ind w:firstLine="567"/>
        <w:jc w:val="both"/>
        <w:rPr>
          <w:rFonts w:ascii="Times New Roman" w:hAnsi="Times New Roman"/>
          <w:sz w:val="28"/>
          <w:szCs w:val="28"/>
        </w:rPr>
      </w:pPr>
      <w:r w:rsidRPr="00225280">
        <w:rPr>
          <w:rFonts w:ascii="Times New Roman" w:hAnsi="Times New Roman"/>
          <w:sz w:val="28"/>
          <w:szCs w:val="28"/>
        </w:rPr>
        <w:t>8.</w:t>
      </w:r>
      <w:r w:rsidR="00D341F0">
        <w:rPr>
          <w:rFonts w:ascii="Times New Roman" w:hAnsi="Times New Roman"/>
          <w:sz w:val="28"/>
          <w:szCs w:val="28"/>
        </w:rPr>
        <w:t>4</w:t>
      </w:r>
      <w:r w:rsidRPr="00225280">
        <w:rPr>
          <w:rFonts w:ascii="Times New Roman" w:hAnsi="Times New Roman"/>
          <w:sz w:val="28"/>
          <w:szCs w:val="28"/>
        </w:rPr>
        <w:t>.2</w:t>
      </w:r>
      <w:r w:rsidR="00DF0E23" w:rsidRPr="00225280">
        <w:rPr>
          <w:rFonts w:ascii="Times New Roman" w:hAnsi="Times New Roman"/>
          <w:sz w:val="28"/>
          <w:szCs w:val="28"/>
        </w:rPr>
        <w:t xml:space="preserve"> </w:t>
      </w:r>
      <w:r w:rsidR="007956EA" w:rsidRPr="00225280">
        <w:rPr>
          <w:rFonts w:ascii="Times New Roman" w:hAnsi="Times New Roman"/>
          <w:sz w:val="28"/>
          <w:szCs w:val="28"/>
        </w:rPr>
        <w:t>При реконструкции</w:t>
      </w:r>
      <w:r w:rsidR="00BD779E" w:rsidRPr="00225280">
        <w:rPr>
          <w:rFonts w:ascii="Times New Roman" w:hAnsi="Times New Roman"/>
          <w:sz w:val="28"/>
          <w:szCs w:val="28"/>
        </w:rPr>
        <w:t xml:space="preserve"> железнодорожного пути защитный слой устраивают в местах балластных углублений, выплесков, деформаций морозного пучения </w:t>
      </w:r>
      <w:r w:rsidR="00D341F0">
        <w:rPr>
          <w:rFonts w:ascii="Times New Roman" w:hAnsi="Times New Roman"/>
          <w:sz w:val="28"/>
          <w:szCs w:val="28"/>
        </w:rPr>
        <w:t>при условии превышения критической нагрузки на грунт над</w:t>
      </w:r>
      <w:r w:rsidR="005A71DC">
        <w:rPr>
          <w:rFonts w:ascii="Times New Roman" w:hAnsi="Times New Roman"/>
          <w:sz w:val="28"/>
          <w:szCs w:val="28"/>
        </w:rPr>
        <w:t xml:space="preserve"> </w:t>
      </w:r>
      <w:r w:rsidR="00D341F0">
        <w:rPr>
          <w:rFonts w:ascii="Times New Roman" w:hAnsi="Times New Roman"/>
          <w:sz w:val="28"/>
          <w:szCs w:val="28"/>
        </w:rPr>
        <w:t>суммарным напряжением от поездной нагрузки.</w:t>
      </w:r>
    </w:p>
    <w:p w:rsidR="00C60C92" w:rsidRPr="00225280" w:rsidRDefault="00C60C92" w:rsidP="00C60C92">
      <w:pPr>
        <w:pStyle w:val="aff8"/>
        <w:ind w:firstLine="567"/>
        <w:jc w:val="both"/>
        <w:rPr>
          <w:rFonts w:ascii="Times New Roman" w:hAnsi="Times New Roman"/>
          <w:sz w:val="28"/>
          <w:szCs w:val="28"/>
        </w:rPr>
      </w:pPr>
      <w:r w:rsidRPr="00225280">
        <w:rPr>
          <w:rFonts w:ascii="Times New Roman" w:hAnsi="Times New Roman"/>
          <w:sz w:val="28"/>
          <w:szCs w:val="28"/>
        </w:rPr>
        <w:t>8.</w:t>
      </w:r>
      <w:r>
        <w:rPr>
          <w:rFonts w:ascii="Times New Roman" w:hAnsi="Times New Roman"/>
          <w:sz w:val="28"/>
          <w:szCs w:val="28"/>
        </w:rPr>
        <w:t>4</w:t>
      </w:r>
      <w:r w:rsidRPr="00225280">
        <w:rPr>
          <w:rFonts w:ascii="Times New Roman" w:hAnsi="Times New Roman"/>
          <w:sz w:val="28"/>
          <w:szCs w:val="28"/>
        </w:rPr>
        <w:t>.3 Для обеспечения необходимого уплотнения материала защитного слоя он должен при укладке иметь оптимальную влажность, которую определяют методом стандартного уплотнения по ГОСТ 22733.</w:t>
      </w:r>
    </w:p>
    <w:p w:rsidR="00C60C92" w:rsidRDefault="00C60C92" w:rsidP="00C60C92">
      <w:pPr>
        <w:pStyle w:val="aff8"/>
        <w:ind w:firstLine="567"/>
        <w:jc w:val="both"/>
        <w:rPr>
          <w:rFonts w:ascii="Times New Roman" w:hAnsi="Times New Roman"/>
          <w:sz w:val="28"/>
          <w:szCs w:val="28"/>
        </w:rPr>
      </w:pPr>
      <w:r w:rsidRPr="00225280">
        <w:rPr>
          <w:rFonts w:ascii="Times New Roman" w:hAnsi="Times New Roman"/>
          <w:sz w:val="28"/>
          <w:szCs w:val="28"/>
        </w:rPr>
        <w:t>По условию предотвращения проникновения щебня в защитный слой сверху диаметр частиц, меньше которых в защитном слое содержится 50</w:t>
      </w:r>
      <w:r>
        <w:rPr>
          <w:rFonts w:ascii="Times New Roman" w:hAnsi="Times New Roman"/>
          <w:sz w:val="28"/>
          <w:szCs w:val="28"/>
        </w:rPr>
        <w:t xml:space="preserve"> </w:t>
      </w:r>
      <w:r w:rsidRPr="00225280">
        <w:rPr>
          <w:rFonts w:ascii="Times New Roman" w:hAnsi="Times New Roman"/>
          <w:sz w:val="28"/>
          <w:szCs w:val="28"/>
        </w:rPr>
        <w:t xml:space="preserve">% по массе </w:t>
      </w:r>
      <w:r>
        <w:rPr>
          <w:rFonts w:ascii="Times New Roman" w:hAnsi="Times New Roman"/>
          <w:sz w:val="28"/>
          <w:szCs w:val="28"/>
        </w:rPr>
        <w:t xml:space="preserve">частиц, </w:t>
      </w:r>
      <w:r w:rsidRPr="00225280">
        <w:rPr>
          <w:rFonts w:ascii="Times New Roman" w:hAnsi="Times New Roman"/>
          <w:sz w:val="28"/>
          <w:szCs w:val="28"/>
        </w:rPr>
        <w:t>должен быть не менее 4 мм, а проверк</w:t>
      </w:r>
      <w:r>
        <w:rPr>
          <w:rFonts w:ascii="Times New Roman" w:hAnsi="Times New Roman"/>
          <w:sz w:val="28"/>
          <w:szCs w:val="28"/>
        </w:rPr>
        <w:t>у</w:t>
      </w:r>
      <w:r w:rsidRPr="00225280">
        <w:rPr>
          <w:rFonts w:ascii="Times New Roman" w:hAnsi="Times New Roman"/>
          <w:sz w:val="28"/>
          <w:szCs w:val="28"/>
        </w:rPr>
        <w:t xml:space="preserve"> условия предотвращения суффозии в защитный слой снизу частиц грунта провод</w:t>
      </w:r>
      <w:r>
        <w:rPr>
          <w:rFonts w:ascii="Times New Roman" w:hAnsi="Times New Roman"/>
          <w:sz w:val="28"/>
          <w:szCs w:val="28"/>
        </w:rPr>
        <w:t>я</w:t>
      </w:r>
      <w:r w:rsidRPr="00225280">
        <w:rPr>
          <w:rFonts w:ascii="Times New Roman" w:hAnsi="Times New Roman"/>
          <w:sz w:val="28"/>
          <w:szCs w:val="28"/>
        </w:rPr>
        <w:t>т из условия</w:t>
      </w:r>
    </w:p>
    <w:tbl>
      <w:tblPr>
        <w:tblW w:w="0" w:type="auto"/>
        <w:tblLook w:val="04A0" w:firstRow="1" w:lastRow="0" w:firstColumn="1" w:lastColumn="0" w:noHBand="0" w:noVBand="1"/>
      </w:tblPr>
      <w:tblGrid>
        <w:gridCol w:w="8080"/>
        <w:gridCol w:w="1491"/>
      </w:tblGrid>
      <w:tr w:rsidR="00C60C92" w:rsidTr="00C257ED">
        <w:tc>
          <w:tcPr>
            <w:tcW w:w="8330" w:type="dxa"/>
            <w:shd w:val="clear" w:color="auto" w:fill="auto"/>
          </w:tcPr>
          <w:p w:rsidR="00C60C92" w:rsidRPr="001628B5" w:rsidRDefault="00C60C92" w:rsidP="00C60C92">
            <w:pPr>
              <w:pStyle w:val="aff8"/>
              <w:jc w:val="center"/>
              <w:rPr>
                <w:rFonts w:ascii="Times New Roman" w:hAnsi="Times New Roman"/>
                <w:sz w:val="28"/>
                <w:szCs w:val="28"/>
              </w:rPr>
            </w:pPr>
            <w:r w:rsidRPr="001628B5">
              <w:rPr>
                <w:rFonts w:ascii="Times New Roman" w:hAnsi="Times New Roman"/>
                <w:i/>
                <w:sz w:val="28"/>
                <w:szCs w:val="28"/>
              </w:rPr>
              <w:t>d</w:t>
            </w:r>
            <w:r w:rsidRPr="001628B5">
              <w:rPr>
                <w:rFonts w:ascii="Times New Roman" w:hAnsi="Times New Roman"/>
                <w:sz w:val="28"/>
                <w:szCs w:val="28"/>
                <w:vertAlign w:val="subscript"/>
              </w:rPr>
              <w:t>з–10</w:t>
            </w:r>
            <w:r w:rsidRPr="001628B5">
              <w:rPr>
                <w:rFonts w:ascii="Times New Roman" w:hAnsi="Times New Roman"/>
                <w:sz w:val="28"/>
                <w:szCs w:val="28"/>
              </w:rPr>
              <w:t xml:space="preserve"> &lt; 6,5</w:t>
            </w:r>
            <w:r w:rsidRPr="001628B5">
              <w:rPr>
                <w:rFonts w:ascii="Times New Roman" w:hAnsi="Times New Roman"/>
                <w:i/>
                <w:sz w:val="28"/>
                <w:szCs w:val="28"/>
              </w:rPr>
              <w:t>d</w:t>
            </w:r>
            <w:r w:rsidRPr="001628B5">
              <w:rPr>
                <w:rFonts w:ascii="Times New Roman" w:hAnsi="Times New Roman"/>
                <w:sz w:val="28"/>
                <w:szCs w:val="28"/>
                <w:vertAlign w:val="subscript"/>
              </w:rPr>
              <w:t>г–50</w:t>
            </w:r>
            <w:r w:rsidRPr="001628B5">
              <w:rPr>
                <w:rFonts w:ascii="Times New Roman" w:hAnsi="Times New Roman"/>
                <w:sz w:val="28"/>
                <w:szCs w:val="28"/>
              </w:rPr>
              <w:t>,</w:t>
            </w:r>
          </w:p>
        </w:tc>
        <w:tc>
          <w:tcPr>
            <w:tcW w:w="1524" w:type="dxa"/>
            <w:shd w:val="clear" w:color="auto" w:fill="auto"/>
          </w:tcPr>
          <w:p w:rsidR="00C60C92" w:rsidRPr="001628B5" w:rsidRDefault="00C60C92" w:rsidP="00C60C92">
            <w:pPr>
              <w:pStyle w:val="aff8"/>
              <w:jc w:val="right"/>
              <w:rPr>
                <w:rFonts w:ascii="Times New Roman" w:hAnsi="Times New Roman"/>
                <w:sz w:val="28"/>
                <w:szCs w:val="28"/>
              </w:rPr>
            </w:pPr>
            <w:r w:rsidRPr="001628B5">
              <w:rPr>
                <w:rFonts w:ascii="Times New Roman" w:hAnsi="Times New Roman"/>
                <w:sz w:val="28"/>
                <w:szCs w:val="28"/>
              </w:rPr>
              <w:t>(2)</w:t>
            </w:r>
          </w:p>
        </w:tc>
      </w:tr>
    </w:tbl>
    <w:p w:rsidR="00C60C92" w:rsidRPr="00225280" w:rsidRDefault="00C60C92" w:rsidP="00C60C92">
      <w:pPr>
        <w:pStyle w:val="aff8"/>
        <w:jc w:val="both"/>
        <w:rPr>
          <w:rFonts w:ascii="Times New Roman" w:hAnsi="Times New Roman"/>
          <w:sz w:val="28"/>
          <w:szCs w:val="28"/>
        </w:rPr>
      </w:pPr>
      <w:r w:rsidRPr="00225280">
        <w:rPr>
          <w:rFonts w:ascii="Times New Roman" w:hAnsi="Times New Roman"/>
          <w:sz w:val="28"/>
          <w:szCs w:val="28"/>
        </w:rPr>
        <w:t xml:space="preserve">где </w:t>
      </w:r>
      <w:r w:rsidRPr="00D341F0">
        <w:rPr>
          <w:rFonts w:ascii="Times New Roman" w:hAnsi="Times New Roman"/>
          <w:i/>
          <w:sz w:val="28"/>
          <w:szCs w:val="28"/>
        </w:rPr>
        <w:t>d</w:t>
      </w:r>
      <w:r w:rsidRPr="00D341F0">
        <w:rPr>
          <w:rFonts w:ascii="Times New Roman" w:hAnsi="Times New Roman"/>
          <w:sz w:val="28"/>
          <w:szCs w:val="28"/>
          <w:vertAlign w:val="subscript"/>
        </w:rPr>
        <w:t>з–10</w:t>
      </w:r>
      <w:r w:rsidRPr="00225280">
        <w:rPr>
          <w:rFonts w:ascii="Times New Roman" w:hAnsi="Times New Roman"/>
          <w:sz w:val="28"/>
          <w:szCs w:val="28"/>
        </w:rPr>
        <w:t xml:space="preserve"> – диаметр частиц защитного слоя, меньше которых в нем содержится 10</w:t>
      </w:r>
      <w:r>
        <w:rPr>
          <w:rFonts w:ascii="Times New Roman" w:hAnsi="Times New Roman"/>
          <w:sz w:val="28"/>
          <w:szCs w:val="28"/>
        </w:rPr>
        <w:t xml:space="preserve"> </w:t>
      </w:r>
      <w:r w:rsidRPr="00225280">
        <w:rPr>
          <w:rFonts w:ascii="Times New Roman" w:hAnsi="Times New Roman"/>
          <w:sz w:val="28"/>
          <w:szCs w:val="28"/>
        </w:rPr>
        <w:t>% по массе</w:t>
      </w:r>
      <w:r>
        <w:rPr>
          <w:rFonts w:ascii="Times New Roman" w:hAnsi="Times New Roman"/>
          <w:sz w:val="28"/>
          <w:szCs w:val="28"/>
        </w:rPr>
        <w:t xml:space="preserve"> частиц</w:t>
      </w:r>
      <w:r w:rsidRPr="00225280">
        <w:rPr>
          <w:rFonts w:ascii="Times New Roman" w:hAnsi="Times New Roman"/>
          <w:sz w:val="28"/>
          <w:szCs w:val="28"/>
        </w:rPr>
        <w:t>, мм;</w:t>
      </w:r>
    </w:p>
    <w:p w:rsidR="00C60C92" w:rsidRPr="00225280" w:rsidRDefault="00C60C92" w:rsidP="00C60C92">
      <w:pPr>
        <w:pStyle w:val="aff8"/>
        <w:ind w:firstLine="567"/>
        <w:jc w:val="both"/>
        <w:rPr>
          <w:rFonts w:ascii="Times New Roman" w:hAnsi="Times New Roman"/>
          <w:sz w:val="28"/>
          <w:szCs w:val="28"/>
        </w:rPr>
      </w:pPr>
      <w:r w:rsidRPr="00D341F0">
        <w:rPr>
          <w:rFonts w:ascii="Times New Roman" w:hAnsi="Times New Roman"/>
          <w:i/>
          <w:sz w:val="28"/>
          <w:szCs w:val="28"/>
        </w:rPr>
        <w:t>d</w:t>
      </w:r>
      <w:r w:rsidRPr="00D341F0">
        <w:rPr>
          <w:rFonts w:ascii="Times New Roman" w:hAnsi="Times New Roman"/>
          <w:sz w:val="28"/>
          <w:szCs w:val="28"/>
          <w:vertAlign w:val="subscript"/>
        </w:rPr>
        <w:t>г–50</w:t>
      </w:r>
      <w:r w:rsidRPr="00225280">
        <w:rPr>
          <w:rFonts w:ascii="Times New Roman" w:hAnsi="Times New Roman"/>
          <w:sz w:val="28"/>
          <w:szCs w:val="28"/>
        </w:rPr>
        <w:t xml:space="preserve"> – диаметр частиц, меньше которых в грунте, расположенном под защитным слоем, содержится 50</w:t>
      </w:r>
      <w:r>
        <w:rPr>
          <w:rFonts w:ascii="Times New Roman" w:hAnsi="Times New Roman"/>
          <w:sz w:val="28"/>
          <w:szCs w:val="28"/>
        </w:rPr>
        <w:t xml:space="preserve"> </w:t>
      </w:r>
      <w:r w:rsidRPr="00225280">
        <w:rPr>
          <w:rFonts w:ascii="Times New Roman" w:hAnsi="Times New Roman"/>
          <w:sz w:val="28"/>
          <w:szCs w:val="28"/>
        </w:rPr>
        <w:t>% по массе частиц, мм.</w:t>
      </w:r>
    </w:p>
    <w:p w:rsidR="00C60C92" w:rsidRPr="00225280" w:rsidRDefault="00C60C92" w:rsidP="00C60C92">
      <w:pPr>
        <w:pStyle w:val="aff8"/>
        <w:ind w:firstLine="567"/>
        <w:jc w:val="both"/>
        <w:rPr>
          <w:rFonts w:ascii="Times New Roman" w:hAnsi="Times New Roman"/>
          <w:sz w:val="28"/>
          <w:szCs w:val="28"/>
        </w:rPr>
      </w:pPr>
      <w:r w:rsidRPr="00C60C92">
        <w:rPr>
          <w:rFonts w:ascii="Times New Roman" w:hAnsi="Times New Roman"/>
          <w:sz w:val="28"/>
          <w:szCs w:val="28"/>
        </w:rPr>
        <w:t>Если условие (2) не выполняется, то для предотвращения суффозии по низу защитного слоя устраивают разделительный слой из нетканого геотекстиля прочностью на растяжение не менее 16 кН/м и коэффициентом фильтрации при давлении 200 кПа не менее 8 м/сут.</w:t>
      </w:r>
    </w:p>
    <w:p w:rsidR="00BD779E" w:rsidRPr="00225280" w:rsidRDefault="00C60C92" w:rsidP="00C60C92">
      <w:pPr>
        <w:pStyle w:val="aff8"/>
        <w:ind w:firstLine="567"/>
        <w:jc w:val="both"/>
        <w:rPr>
          <w:rFonts w:ascii="Times New Roman" w:hAnsi="Times New Roman"/>
          <w:sz w:val="28"/>
          <w:szCs w:val="28"/>
        </w:rPr>
      </w:pPr>
      <w:r w:rsidRPr="00225280">
        <w:rPr>
          <w:rFonts w:ascii="Times New Roman" w:hAnsi="Times New Roman"/>
          <w:sz w:val="28"/>
          <w:szCs w:val="28"/>
        </w:rPr>
        <w:t xml:space="preserve">При реконструкции в качестве защитного слоя может быть использована накопленная толща имеющегося балласта при условии </w:t>
      </w:r>
      <w:r>
        <w:rPr>
          <w:rFonts w:ascii="Times New Roman" w:hAnsi="Times New Roman"/>
          <w:sz w:val="28"/>
          <w:szCs w:val="28"/>
        </w:rPr>
        <w:t>соответствия</w:t>
      </w:r>
      <w:r w:rsidRPr="00225280">
        <w:rPr>
          <w:rFonts w:ascii="Times New Roman" w:hAnsi="Times New Roman"/>
          <w:sz w:val="28"/>
          <w:szCs w:val="28"/>
        </w:rPr>
        <w:t xml:space="preserve"> его характеристик критери</w:t>
      </w:r>
      <w:r>
        <w:rPr>
          <w:rFonts w:ascii="Times New Roman" w:hAnsi="Times New Roman"/>
          <w:sz w:val="28"/>
          <w:szCs w:val="28"/>
        </w:rPr>
        <w:t>ям</w:t>
      </w:r>
      <w:r w:rsidRPr="00225280">
        <w:rPr>
          <w:rFonts w:ascii="Times New Roman" w:hAnsi="Times New Roman"/>
          <w:sz w:val="28"/>
          <w:szCs w:val="28"/>
        </w:rPr>
        <w:t>, предъявляемы</w:t>
      </w:r>
      <w:r>
        <w:rPr>
          <w:rFonts w:ascii="Times New Roman" w:hAnsi="Times New Roman"/>
          <w:sz w:val="28"/>
          <w:szCs w:val="28"/>
        </w:rPr>
        <w:t>м</w:t>
      </w:r>
      <w:r w:rsidRPr="00225280">
        <w:rPr>
          <w:rFonts w:ascii="Times New Roman" w:hAnsi="Times New Roman"/>
          <w:sz w:val="28"/>
          <w:szCs w:val="28"/>
        </w:rPr>
        <w:t xml:space="preserve"> к защитному слою.</w:t>
      </w:r>
    </w:p>
    <w:p w:rsidR="00382233" w:rsidRPr="00E227BF" w:rsidRDefault="00382233" w:rsidP="00382233">
      <w:pPr>
        <w:pStyle w:val="aff8"/>
        <w:ind w:firstLine="567"/>
        <w:jc w:val="both"/>
        <w:rPr>
          <w:rFonts w:ascii="Times New Roman" w:hAnsi="Times New Roman"/>
          <w:b/>
          <w:sz w:val="28"/>
          <w:szCs w:val="28"/>
        </w:rPr>
      </w:pPr>
      <w:r w:rsidRPr="00E227BF">
        <w:rPr>
          <w:rFonts w:ascii="Times New Roman" w:hAnsi="Times New Roman"/>
          <w:b/>
          <w:sz w:val="28"/>
          <w:szCs w:val="28"/>
        </w:rPr>
        <w:t>(Измененная редакция, Изм. № 1).</w:t>
      </w:r>
    </w:p>
    <w:p w:rsidR="00BD779E" w:rsidRPr="00225280" w:rsidRDefault="008842C7" w:rsidP="00797514">
      <w:pPr>
        <w:pStyle w:val="aff8"/>
        <w:ind w:firstLine="567"/>
        <w:jc w:val="both"/>
        <w:rPr>
          <w:rFonts w:ascii="Times New Roman" w:hAnsi="Times New Roman"/>
          <w:sz w:val="28"/>
          <w:szCs w:val="28"/>
        </w:rPr>
      </w:pPr>
      <w:r w:rsidRPr="00225280">
        <w:rPr>
          <w:rFonts w:ascii="Times New Roman" w:hAnsi="Times New Roman"/>
          <w:sz w:val="28"/>
          <w:szCs w:val="28"/>
        </w:rPr>
        <w:t>8.</w:t>
      </w:r>
      <w:r w:rsidR="00BA27C5">
        <w:rPr>
          <w:rFonts w:ascii="Times New Roman" w:hAnsi="Times New Roman"/>
          <w:sz w:val="28"/>
          <w:szCs w:val="28"/>
        </w:rPr>
        <w:t>4</w:t>
      </w:r>
      <w:r w:rsidRPr="00225280">
        <w:rPr>
          <w:rFonts w:ascii="Times New Roman" w:hAnsi="Times New Roman"/>
          <w:sz w:val="28"/>
          <w:szCs w:val="28"/>
        </w:rPr>
        <w:t>.4</w:t>
      </w:r>
      <w:r w:rsidR="00BD779E" w:rsidRPr="00225280">
        <w:rPr>
          <w:rFonts w:ascii="Times New Roman" w:hAnsi="Times New Roman"/>
          <w:sz w:val="28"/>
          <w:szCs w:val="28"/>
        </w:rPr>
        <w:t xml:space="preserve"> На железнодорожных </w:t>
      </w:r>
      <w:r w:rsidRPr="00225280">
        <w:rPr>
          <w:rFonts w:ascii="Times New Roman" w:hAnsi="Times New Roman"/>
          <w:sz w:val="28"/>
          <w:szCs w:val="28"/>
        </w:rPr>
        <w:t>путях</w:t>
      </w:r>
      <w:r w:rsidR="00BA27C5">
        <w:rPr>
          <w:rFonts w:ascii="Times New Roman" w:hAnsi="Times New Roman"/>
          <w:sz w:val="28"/>
          <w:szCs w:val="28"/>
        </w:rPr>
        <w:t xml:space="preserve"> категорий </w:t>
      </w:r>
      <w:r w:rsidR="00BA27C5">
        <w:rPr>
          <w:rFonts w:ascii="Times New Roman" w:hAnsi="Times New Roman"/>
          <w:sz w:val="28"/>
          <w:szCs w:val="28"/>
          <w:lang w:val="en-US"/>
        </w:rPr>
        <w:t>I</w:t>
      </w:r>
      <w:r w:rsidRPr="00225280">
        <w:rPr>
          <w:rFonts w:ascii="Times New Roman" w:hAnsi="Times New Roman"/>
          <w:sz w:val="28"/>
          <w:szCs w:val="28"/>
        </w:rPr>
        <w:t>п</w:t>
      </w:r>
      <w:r w:rsidR="00BA27C5">
        <w:rPr>
          <w:rFonts w:ascii="Times New Roman" w:hAnsi="Times New Roman"/>
          <w:sz w:val="28"/>
          <w:szCs w:val="28"/>
        </w:rPr>
        <w:t>–</w:t>
      </w:r>
      <w:r w:rsidR="00BA27C5">
        <w:rPr>
          <w:rFonts w:ascii="Times New Roman" w:hAnsi="Times New Roman"/>
          <w:sz w:val="28"/>
          <w:szCs w:val="28"/>
          <w:lang w:val="en-US"/>
        </w:rPr>
        <w:t>II</w:t>
      </w:r>
      <w:r w:rsidRPr="00225280">
        <w:rPr>
          <w:rFonts w:ascii="Times New Roman" w:hAnsi="Times New Roman"/>
          <w:sz w:val="28"/>
          <w:szCs w:val="28"/>
        </w:rPr>
        <w:t>п</w:t>
      </w:r>
      <w:r w:rsidR="00BD779E" w:rsidRPr="00225280">
        <w:rPr>
          <w:rFonts w:ascii="Times New Roman" w:hAnsi="Times New Roman"/>
          <w:sz w:val="28"/>
          <w:szCs w:val="28"/>
        </w:rPr>
        <w:t xml:space="preserve"> и ниже допускается в качестве материала защитного слоя применять пески гравелистые, крупные и средней крупности.</w:t>
      </w:r>
    </w:p>
    <w:p w:rsidR="00BD779E" w:rsidRPr="00225280" w:rsidRDefault="008842C7" w:rsidP="00797514">
      <w:pPr>
        <w:pStyle w:val="aff8"/>
        <w:ind w:firstLine="567"/>
        <w:jc w:val="both"/>
        <w:rPr>
          <w:rFonts w:ascii="Times New Roman" w:hAnsi="Times New Roman"/>
          <w:sz w:val="28"/>
          <w:szCs w:val="28"/>
        </w:rPr>
      </w:pPr>
      <w:r w:rsidRPr="00225280">
        <w:rPr>
          <w:rFonts w:ascii="Times New Roman" w:hAnsi="Times New Roman"/>
          <w:sz w:val="28"/>
          <w:szCs w:val="28"/>
        </w:rPr>
        <w:t>8.</w:t>
      </w:r>
      <w:r w:rsidR="00BA27C5">
        <w:rPr>
          <w:rFonts w:ascii="Times New Roman" w:hAnsi="Times New Roman"/>
          <w:sz w:val="28"/>
          <w:szCs w:val="28"/>
        </w:rPr>
        <w:t>4</w:t>
      </w:r>
      <w:r w:rsidRPr="00225280">
        <w:rPr>
          <w:rFonts w:ascii="Times New Roman" w:hAnsi="Times New Roman"/>
          <w:sz w:val="28"/>
          <w:szCs w:val="28"/>
        </w:rPr>
        <w:t>.5</w:t>
      </w:r>
      <w:r w:rsidR="00BD779E" w:rsidRPr="00225280">
        <w:rPr>
          <w:rFonts w:ascii="Times New Roman" w:hAnsi="Times New Roman"/>
          <w:sz w:val="28"/>
          <w:szCs w:val="28"/>
        </w:rPr>
        <w:t xml:space="preserve"> Толщину защитного слоя под балластной призмой определяют расчетом в зависимости от вида грунта земляного полотна, его состояния, глубины промерзания грунтов и условий эксплуатации.</w:t>
      </w:r>
    </w:p>
    <w:p w:rsidR="00BD779E" w:rsidRPr="00225280" w:rsidRDefault="008842C7" w:rsidP="00797514">
      <w:pPr>
        <w:pStyle w:val="aff8"/>
        <w:ind w:firstLine="567"/>
        <w:jc w:val="both"/>
        <w:rPr>
          <w:rFonts w:ascii="Times New Roman" w:hAnsi="Times New Roman"/>
          <w:sz w:val="28"/>
          <w:szCs w:val="28"/>
        </w:rPr>
      </w:pPr>
      <w:r w:rsidRPr="00225280">
        <w:rPr>
          <w:rFonts w:ascii="Times New Roman" w:hAnsi="Times New Roman"/>
          <w:sz w:val="28"/>
          <w:szCs w:val="28"/>
        </w:rPr>
        <w:t>Р</w:t>
      </w:r>
      <w:r w:rsidR="00BD779E" w:rsidRPr="00225280">
        <w:rPr>
          <w:rFonts w:ascii="Times New Roman" w:hAnsi="Times New Roman"/>
          <w:sz w:val="28"/>
          <w:szCs w:val="28"/>
        </w:rPr>
        <w:t>асчеты по определению толщины защитного слоя выполняют, исходя из двух условий:</w:t>
      </w:r>
    </w:p>
    <w:p w:rsidR="00BD779E" w:rsidRPr="00225280" w:rsidRDefault="00BA27C5" w:rsidP="00797514">
      <w:pPr>
        <w:pStyle w:val="aff8"/>
        <w:ind w:firstLine="567"/>
        <w:jc w:val="both"/>
        <w:rPr>
          <w:rFonts w:ascii="Times New Roman" w:hAnsi="Times New Roman"/>
          <w:sz w:val="28"/>
          <w:szCs w:val="28"/>
        </w:rPr>
      </w:pPr>
      <w:r>
        <w:rPr>
          <w:rFonts w:ascii="Times New Roman" w:hAnsi="Times New Roman"/>
          <w:sz w:val="28"/>
          <w:szCs w:val="28"/>
        </w:rPr>
        <w:t xml:space="preserve">- </w:t>
      </w:r>
      <w:r w:rsidR="00BD779E" w:rsidRPr="00225280">
        <w:rPr>
          <w:rFonts w:ascii="Times New Roman" w:hAnsi="Times New Roman"/>
          <w:sz w:val="28"/>
          <w:szCs w:val="28"/>
        </w:rPr>
        <w:t>обеспечения заданной несущей способности (прочности) основной площадки, исключающей появление деформаций под воздействием поездной нагрузки выше допустимых значений;</w:t>
      </w:r>
    </w:p>
    <w:p w:rsidR="00BD779E" w:rsidRPr="00225280" w:rsidRDefault="00BA27C5" w:rsidP="00797514">
      <w:pPr>
        <w:pStyle w:val="aff8"/>
        <w:ind w:firstLine="567"/>
        <w:jc w:val="both"/>
        <w:rPr>
          <w:rFonts w:ascii="Times New Roman" w:hAnsi="Times New Roman"/>
          <w:sz w:val="28"/>
          <w:szCs w:val="28"/>
        </w:rPr>
      </w:pPr>
      <w:r>
        <w:rPr>
          <w:rFonts w:ascii="Times New Roman" w:hAnsi="Times New Roman"/>
          <w:sz w:val="28"/>
          <w:szCs w:val="28"/>
        </w:rPr>
        <w:t xml:space="preserve">- </w:t>
      </w:r>
      <w:r w:rsidR="00BD779E" w:rsidRPr="00225280">
        <w:rPr>
          <w:rFonts w:ascii="Times New Roman" w:hAnsi="Times New Roman"/>
          <w:sz w:val="28"/>
          <w:szCs w:val="28"/>
        </w:rPr>
        <w:t>ограничения деформаций пути под воздействием морозного пучения или набухания сильнонабухающих грунтов (при влажности на границе текучести более 0,40).</w:t>
      </w:r>
    </w:p>
    <w:p w:rsidR="00BD779E" w:rsidRPr="00225280" w:rsidRDefault="008842C7" w:rsidP="00797514">
      <w:pPr>
        <w:pStyle w:val="aff8"/>
        <w:ind w:firstLine="567"/>
        <w:jc w:val="both"/>
        <w:rPr>
          <w:rFonts w:ascii="Times New Roman" w:hAnsi="Times New Roman"/>
          <w:sz w:val="28"/>
          <w:szCs w:val="28"/>
        </w:rPr>
      </w:pPr>
      <w:r w:rsidRPr="00225280">
        <w:rPr>
          <w:rFonts w:ascii="Times New Roman" w:hAnsi="Times New Roman"/>
          <w:sz w:val="28"/>
          <w:szCs w:val="28"/>
        </w:rPr>
        <w:t>8.</w:t>
      </w:r>
      <w:r w:rsidR="00BA27C5">
        <w:rPr>
          <w:rFonts w:ascii="Times New Roman" w:hAnsi="Times New Roman"/>
          <w:sz w:val="28"/>
          <w:szCs w:val="28"/>
        </w:rPr>
        <w:t>4</w:t>
      </w:r>
      <w:r w:rsidRPr="00225280">
        <w:rPr>
          <w:rFonts w:ascii="Times New Roman" w:hAnsi="Times New Roman"/>
          <w:sz w:val="28"/>
          <w:szCs w:val="28"/>
        </w:rPr>
        <w:t>.6</w:t>
      </w:r>
      <w:r w:rsidR="005C68F4" w:rsidRPr="00225280">
        <w:rPr>
          <w:rFonts w:ascii="Times New Roman" w:hAnsi="Times New Roman"/>
          <w:sz w:val="28"/>
          <w:szCs w:val="28"/>
        </w:rPr>
        <w:t xml:space="preserve"> </w:t>
      </w:r>
      <w:r w:rsidR="00BD779E" w:rsidRPr="00225280">
        <w:rPr>
          <w:rFonts w:ascii="Times New Roman" w:hAnsi="Times New Roman"/>
          <w:sz w:val="28"/>
          <w:szCs w:val="28"/>
        </w:rPr>
        <w:t xml:space="preserve">Изменение жесткости основания верхнего строения пути выполняют плавно от меньшей жесткости на подходах к большей жесткости </w:t>
      </w:r>
      <w:r w:rsidR="00BA27C5">
        <w:rPr>
          <w:rFonts w:ascii="Times New Roman" w:hAnsi="Times New Roman"/>
          <w:sz w:val="28"/>
          <w:szCs w:val="28"/>
        </w:rPr>
        <w:t xml:space="preserve">вблизи </w:t>
      </w:r>
      <w:r w:rsidR="00BD779E" w:rsidRPr="00225280">
        <w:rPr>
          <w:rFonts w:ascii="Times New Roman" w:hAnsi="Times New Roman"/>
          <w:sz w:val="28"/>
          <w:szCs w:val="28"/>
        </w:rPr>
        <w:t>искусственно</w:t>
      </w:r>
      <w:r w:rsidR="00BA27C5">
        <w:rPr>
          <w:rFonts w:ascii="Times New Roman" w:hAnsi="Times New Roman"/>
          <w:sz w:val="28"/>
          <w:szCs w:val="28"/>
        </w:rPr>
        <w:t>го</w:t>
      </w:r>
      <w:r w:rsidR="00BD779E" w:rsidRPr="00225280">
        <w:rPr>
          <w:rFonts w:ascii="Times New Roman" w:hAnsi="Times New Roman"/>
          <w:sz w:val="28"/>
          <w:szCs w:val="28"/>
        </w:rPr>
        <w:t xml:space="preserve"> сооружени</w:t>
      </w:r>
      <w:r w:rsidR="00BA27C5">
        <w:rPr>
          <w:rFonts w:ascii="Times New Roman" w:hAnsi="Times New Roman"/>
          <w:sz w:val="28"/>
          <w:szCs w:val="28"/>
        </w:rPr>
        <w:t>я</w:t>
      </w:r>
      <w:r w:rsidR="00BD779E" w:rsidRPr="00225280">
        <w:rPr>
          <w:rFonts w:ascii="Times New Roman" w:hAnsi="Times New Roman"/>
          <w:sz w:val="28"/>
          <w:szCs w:val="28"/>
        </w:rPr>
        <w:t xml:space="preserve"> за счет конструктивных решений или материала земляного полотна в верхней части.</w:t>
      </w:r>
    </w:p>
    <w:p w:rsidR="00BD779E" w:rsidRPr="00225280" w:rsidRDefault="00BD779E" w:rsidP="00797514">
      <w:pPr>
        <w:pStyle w:val="aff8"/>
        <w:ind w:firstLine="567"/>
        <w:jc w:val="both"/>
        <w:rPr>
          <w:rFonts w:ascii="Times New Roman" w:hAnsi="Times New Roman"/>
          <w:sz w:val="28"/>
          <w:szCs w:val="28"/>
        </w:rPr>
      </w:pPr>
      <w:r w:rsidRPr="00225280">
        <w:rPr>
          <w:rFonts w:ascii="Times New Roman" w:hAnsi="Times New Roman"/>
          <w:sz w:val="28"/>
          <w:szCs w:val="28"/>
        </w:rPr>
        <w:t>Конструктивные решения переходных участков устанавливают в проектной документации.</w:t>
      </w:r>
    </w:p>
    <w:p w:rsidR="00BD779E" w:rsidRPr="00225280" w:rsidRDefault="008842C7" w:rsidP="00797514">
      <w:pPr>
        <w:pStyle w:val="aff8"/>
        <w:ind w:firstLine="567"/>
        <w:jc w:val="both"/>
        <w:rPr>
          <w:rFonts w:ascii="Times New Roman" w:hAnsi="Times New Roman"/>
          <w:sz w:val="28"/>
          <w:szCs w:val="28"/>
        </w:rPr>
      </w:pPr>
      <w:r w:rsidRPr="00225280">
        <w:rPr>
          <w:rFonts w:ascii="Times New Roman" w:hAnsi="Times New Roman"/>
          <w:sz w:val="28"/>
          <w:szCs w:val="28"/>
        </w:rPr>
        <w:t>8.</w:t>
      </w:r>
      <w:r w:rsidR="00BA27C5">
        <w:rPr>
          <w:rFonts w:ascii="Times New Roman" w:hAnsi="Times New Roman"/>
          <w:sz w:val="28"/>
          <w:szCs w:val="28"/>
        </w:rPr>
        <w:t>4</w:t>
      </w:r>
      <w:r w:rsidRPr="00225280">
        <w:rPr>
          <w:rFonts w:ascii="Times New Roman" w:hAnsi="Times New Roman"/>
          <w:sz w:val="28"/>
          <w:szCs w:val="28"/>
        </w:rPr>
        <w:t>.7</w:t>
      </w:r>
      <w:r w:rsidR="00BD779E" w:rsidRPr="00225280">
        <w:rPr>
          <w:rFonts w:ascii="Times New Roman" w:hAnsi="Times New Roman"/>
          <w:sz w:val="28"/>
          <w:szCs w:val="28"/>
        </w:rPr>
        <w:t xml:space="preserve"> Бровка земляного полотна на подходах к водопропускным сооружениям через водотоки в пределах их разлива при расположении железнодорожных линий вдоль водотоков, озер, водохранилищ </w:t>
      </w:r>
      <w:r w:rsidR="00BA27C5">
        <w:rPr>
          <w:rFonts w:ascii="Times New Roman" w:hAnsi="Times New Roman"/>
          <w:sz w:val="28"/>
          <w:szCs w:val="28"/>
        </w:rPr>
        <w:t>и</w:t>
      </w:r>
      <w:r w:rsidR="00BD779E" w:rsidRPr="00225280">
        <w:rPr>
          <w:rFonts w:ascii="Times New Roman" w:hAnsi="Times New Roman"/>
          <w:sz w:val="28"/>
          <w:szCs w:val="28"/>
        </w:rPr>
        <w:t xml:space="preserve"> бровка оградительных и водоразделительных дамб должн</w:t>
      </w:r>
      <w:r w:rsidR="00BA27C5">
        <w:rPr>
          <w:rFonts w:ascii="Times New Roman" w:hAnsi="Times New Roman"/>
          <w:sz w:val="28"/>
          <w:szCs w:val="28"/>
        </w:rPr>
        <w:t>ы</w:t>
      </w:r>
      <w:r w:rsidR="00BD779E" w:rsidRPr="00225280">
        <w:rPr>
          <w:rFonts w:ascii="Times New Roman" w:hAnsi="Times New Roman"/>
          <w:sz w:val="28"/>
          <w:szCs w:val="28"/>
        </w:rPr>
        <w:t xml:space="preserve"> возвышаться над расчетным уровнем воды при пропуске наибольшего паводка с учетом подпора, наката волны на откос, ветрового нагона, приливных и ледовых явлений не менее чем на 0,5 м, а бровка незатопляемых регуляционных сооружений и берм – не менее чем на 0,25 м.</w:t>
      </w:r>
    </w:p>
    <w:p w:rsidR="00BD779E" w:rsidRPr="00225280" w:rsidRDefault="008842C7" w:rsidP="00797514">
      <w:pPr>
        <w:pStyle w:val="aff8"/>
        <w:ind w:firstLine="567"/>
        <w:jc w:val="both"/>
        <w:rPr>
          <w:rFonts w:ascii="Times New Roman" w:hAnsi="Times New Roman"/>
          <w:sz w:val="28"/>
          <w:szCs w:val="28"/>
        </w:rPr>
      </w:pPr>
      <w:r w:rsidRPr="00225280">
        <w:rPr>
          <w:rFonts w:ascii="Times New Roman" w:hAnsi="Times New Roman"/>
          <w:sz w:val="28"/>
          <w:szCs w:val="28"/>
        </w:rPr>
        <w:t>8.</w:t>
      </w:r>
      <w:r w:rsidR="00BA27C5">
        <w:rPr>
          <w:rFonts w:ascii="Times New Roman" w:hAnsi="Times New Roman"/>
          <w:sz w:val="28"/>
          <w:szCs w:val="28"/>
        </w:rPr>
        <w:t>4</w:t>
      </w:r>
      <w:r w:rsidRPr="00225280">
        <w:rPr>
          <w:rFonts w:ascii="Times New Roman" w:hAnsi="Times New Roman"/>
          <w:sz w:val="28"/>
          <w:szCs w:val="28"/>
        </w:rPr>
        <w:t>.8</w:t>
      </w:r>
      <w:r w:rsidR="00BD779E" w:rsidRPr="00225280">
        <w:rPr>
          <w:rFonts w:ascii="Times New Roman" w:hAnsi="Times New Roman"/>
          <w:sz w:val="28"/>
          <w:szCs w:val="28"/>
        </w:rPr>
        <w:t xml:space="preserve"> Бровка земляного полотна должна возвышаться над наивысшим уровнем подземных вод или уровнем длительного стояния поверхностных вод на </w:t>
      </w:r>
      <w:r w:rsidR="00BA27C5">
        <w:rPr>
          <w:rFonts w:ascii="Times New Roman" w:hAnsi="Times New Roman"/>
          <w:sz w:val="28"/>
          <w:szCs w:val="28"/>
        </w:rPr>
        <w:t>значение</w:t>
      </w:r>
      <w:r w:rsidR="00BD779E" w:rsidRPr="00225280">
        <w:rPr>
          <w:rFonts w:ascii="Times New Roman" w:hAnsi="Times New Roman"/>
          <w:sz w:val="28"/>
          <w:szCs w:val="28"/>
        </w:rPr>
        <w:t>, определяем</w:t>
      </w:r>
      <w:r w:rsidR="00BA27C5">
        <w:rPr>
          <w:rFonts w:ascii="Times New Roman" w:hAnsi="Times New Roman"/>
          <w:sz w:val="28"/>
          <w:szCs w:val="28"/>
        </w:rPr>
        <w:t>ое</w:t>
      </w:r>
      <w:r w:rsidR="00BD779E" w:rsidRPr="00225280">
        <w:rPr>
          <w:rFonts w:ascii="Times New Roman" w:hAnsi="Times New Roman"/>
          <w:sz w:val="28"/>
          <w:szCs w:val="28"/>
        </w:rPr>
        <w:t xml:space="preserve"> расчетом для максимальной глубины промерзания </w:t>
      </w:r>
      <w:r w:rsidR="005A71DC">
        <w:rPr>
          <w:rFonts w:ascii="Times New Roman" w:hAnsi="Times New Roman"/>
          <w:sz w:val="28"/>
          <w:szCs w:val="28"/>
        </w:rPr>
        <w:t>и</w:t>
      </w:r>
      <w:r w:rsidR="00BD779E" w:rsidRPr="00225280">
        <w:rPr>
          <w:rFonts w:ascii="Times New Roman" w:hAnsi="Times New Roman"/>
          <w:sz w:val="28"/>
          <w:szCs w:val="28"/>
        </w:rPr>
        <w:t xml:space="preserve"> оттаивания грунтов основания и насыпи совместно из условия обеспечения допустимо</w:t>
      </w:r>
      <w:r w:rsidR="00BA27C5">
        <w:rPr>
          <w:rFonts w:ascii="Times New Roman" w:hAnsi="Times New Roman"/>
          <w:sz w:val="28"/>
          <w:szCs w:val="28"/>
        </w:rPr>
        <w:t>го</w:t>
      </w:r>
      <w:r w:rsidR="00BD779E" w:rsidRPr="00225280">
        <w:rPr>
          <w:rFonts w:ascii="Times New Roman" w:hAnsi="Times New Roman"/>
          <w:sz w:val="28"/>
          <w:szCs w:val="28"/>
        </w:rPr>
        <w:t xml:space="preserve"> </w:t>
      </w:r>
      <w:r w:rsidR="00BA27C5">
        <w:rPr>
          <w:rFonts w:ascii="Times New Roman" w:hAnsi="Times New Roman"/>
          <w:sz w:val="28"/>
          <w:szCs w:val="28"/>
        </w:rPr>
        <w:t>значения</w:t>
      </w:r>
      <w:r w:rsidR="00BD779E" w:rsidRPr="00225280">
        <w:rPr>
          <w:rFonts w:ascii="Times New Roman" w:hAnsi="Times New Roman"/>
          <w:sz w:val="28"/>
          <w:szCs w:val="28"/>
        </w:rPr>
        <w:t xml:space="preserve"> пучения.</w:t>
      </w:r>
    </w:p>
    <w:p w:rsidR="00BD779E" w:rsidRPr="00225280" w:rsidRDefault="008842C7" w:rsidP="00797514">
      <w:pPr>
        <w:pStyle w:val="aff8"/>
        <w:ind w:firstLine="567"/>
        <w:jc w:val="both"/>
        <w:rPr>
          <w:rFonts w:ascii="Times New Roman" w:hAnsi="Times New Roman"/>
          <w:sz w:val="28"/>
          <w:szCs w:val="28"/>
        </w:rPr>
      </w:pPr>
      <w:r w:rsidRPr="00225280">
        <w:rPr>
          <w:rFonts w:ascii="Times New Roman" w:hAnsi="Times New Roman"/>
          <w:sz w:val="28"/>
          <w:szCs w:val="28"/>
        </w:rPr>
        <w:t>8.</w:t>
      </w:r>
      <w:r w:rsidR="00BA27C5">
        <w:rPr>
          <w:rFonts w:ascii="Times New Roman" w:hAnsi="Times New Roman"/>
          <w:sz w:val="28"/>
          <w:szCs w:val="28"/>
        </w:rPr>
        <w:t>4</w:t>
      </w:r>
      <w:r w:rsidRPr="00225280">
        <w:rPr>
          <w:rFonts w:ascii="Times New Roman" w:hAnsi="Times New Roman"/>
          <w:sz w:val="28"/>
          <w:szCs w:val="28"/>
        </w:rPr>
        <w:t>.9</w:t>
      </w:r>
      <w:r w:rsidR="00BD779E" w:rsidRPr="00225280">
        <w:rPr>
          <w:rFonts w:ascii="Times New Roman" w:hAnsi="Times New Roman"/>
          <w:sz w:val="28"/>
          <w:szCs w:val="28"/>
        </w:rPr>
        <w:t xml:space="preserve"> Железнодорожные пути и другие сооружения железнодорожного транспорта защитных сооружений земляного полотна следует проектировать с учетом рельефа местности, инженерно-геологических, </w:t>
      </w:r>
      <w:r w:rsidR="005A71DC">
        <w:rPr>
          <w:rFonts w:ascii="Times New Roman" w:hAnsi="Times New Roman"/>
          <w:sz w:val="28"/>
          <w:szCs w:val="28"/>
        </w:rPr>
        <w:t>инженерно-</w:t>
      </w:r>
      <w:r w:rsidR="00BD779E" w:rsidRPr="00225280">
        <w:rPr>
          <w:rFonts w:ascii="Times New Roman" w:hAnsi="Times New Roman"/>
          <w:sz w:val="28"/>
          <w:szCs w:val="28"/>
        </w:rPr>
        <w:t>геокриологических и природно-климатических условий участка, а также в комплексе с имеющимися на прилегающей к железнодорожной линии территории защитны</w:t>
      </w:r>
      <w:r w:rsidR="00BA27C5">
        <w:rPr>
          <w:rFonts w:ascii="Times New Roman" w:hAnsi="Times New Roman"/>
          <w:sz w:val="28"/>
          <w:szCs w:val="28"/>
        </w:rPr>
        <w:t>ми сооружениями и устройствами.</w:t>
      </w:r>
    </w:p>
    <w:p w:rsidR="00BD779E" w:rsidRPr="00225280" w:rsidRDefault="008842C7" w:rsidP="00797514">
      <w:pPr>
        <w:pStyle w:val="aff8"/>
        <w:ind w:firstLine="567"/>
        <w:jc w:val="both"/>
        <w:rPr>
          <w:rFonts w:ascii="Times New Roman" w:hAnsi="Times New Roman"/>
          <w:sz w:val="28"/>
          <w:szCs w:val="28"/>
        </w:rPr>
      </w:pPr>
      <w:r w:rsidRPr="00225280">
        <w:rPr>
          <w:rFonts w:ascii="Times New Roman" w:hAnsi="Times New Roman"/>
          <w:sz w:val="28"/>
          <w:szCs w:val="28"/>
        </w:rPr>
        <w:t>8.</w:t>
      </w:r>
      <w:r w:rsidR="00BA27C5">
        <w:rPr>
          <w:rFonts w:ascii="Times New Roman" w:hAnsi="Times New Roman"/>
          <w:sz w:val="28"/>
          <w:szCs w:val="28"/>
        </w:rPr>
        <w:t>4</w:t>
      </w:r>
      <w:r w:rsidRPr="00225280">
        <w:rPr>
          <w:rFonts w:ascii="Times New Roman" w:hAnsi="Times New Roman"/>
          <w:sz w:val="28"/>
          <w:szCs w:val="28"/>
        </w:rPr>
        <w:t>.10</w:t>
      </w:r>
      <w:r w:rsidR="00BD779E" w:rsidRPr="00225280">
        <w:rPr>
          <w:rFonts w:ascii="Times New Roman" w:hAnsi="Times New Roman"/>
          <w:sz w:val="28"/>
          <w:szCs w:val="28"/>
        </w:rPr>
        <w:t xml:space="preserve"> При проектировании защитных сооружений земляного полотна от оползней, обвалов, карста, селевых потоков, снежных лавин, переработки берегов морей, водохранилищ, озер и рек, подтопления и затопления территорий, морозного пучения, наледеобразования, термокарста </w:t>
      </w:r>
      <w:r w:rsidR="00BA27C5">
        <w:rPr>
          <w:rFonts w:ascii="Times New Roman" w:hAnsi="Times New Roman"/>
          <w:sz w:val="28"/>
          <w:szCs w:val="28"/>
        </w:rPr>
        <w:t>руководствуются</w:t>
      </w:r>
      <w:r w:rsidR="00BD779E" w:rsidRPr="00225280">
        <w:rPr>
          <w:rFonts w:ascii="Times New Roman" w:hAnsi="Times New Roman"/>
          <w:sz w:val="28"/>
          <w:szCs w:val="28"/>
        </w:rPr>
        <w:t xml:space="preserve"> требования</w:t>
      </w:r>
      <w:r w:rsidR="00BA27C5">
        <w:rPr>
          <w:rFonts w:ascii="Times New Roman" w:hAnsi="Times New Roman"/>
          <w:sz w:val="28"/>
          <w:szCs w:val="28"/>
        </w:rPr>
        <w:t>ми</w:t>
      </w:r>
      <w:r w:rsidR="00BD779E" w:rsidRPr="00225280">
        <w:rPr>
          <w:rFonts w:ascii="Times New Roman" w:hAnsi="Times New Roman"/>
          <w:sz w:val="28"/>
          <w:szCs w:val="28"/>
        </w:rPr>
        <w:t xml:space="preserve"> СП 116.13330.</w:t>
      </w:r>
    </w:p>
    <w:p w:rsidR="00BD779E" w:rsidRPr="00225280" w:rsidRDefault="008842C7" w:rsidP="00797514">
      <w:pPr>
        <w:pStyle w:val="aff8"/>
        <w:ind w:firstLine="567"/>
        <w:jc w:val="both"/>
        <w:rPr>
          <w:rFonts w:ascii="Times New Roman" w:hAnsi="Times New Roman"/>
          <w:sz w:val="28"/>
          <w:szCs w:val="28"/>
        </w:rPr>
      </w:pPr>
      <w:r w:rsidRPr="00225280">
        <w:rPr>
          <w:rFonts w:ascii="Times New Roman" w:hAnsi="Times New Roman"/>
          <w:sz w:val="28"/>
          <w:szCs w:val="28"/>
        </w:rPr>
        <w:t>8.</w:t>
      </w:r>
      <w:r w:rsidR="00BA27C5">
        <w:rPr>
          <w:rFonts w:ascii="Times New Roman" w:hAnsi="Times New Roman"/>
          <w:sz w:val="28"/>
          <w:szCs w:val="28"/>
        </w:rPr>
        <w:t>4</w:t>
      </w:r>
      <w:r w:rsidRPr="00225280">
        <w:rPr>
          <w:rFonts w:ascii="Times New Roman" w:hAnsi="Times New Roman"/>
          <w:sz w:val="28"/>
          <w:szCs w:val="28"/>
        </w:rPr>
        <w:t>.11</w:t>
      </w:r>
      <w:r w:rsidR="00BD779E" w:rsidRPr="00225280">
        <w:rPr>
          <w:rFonts w:ascii="Times New Roman" w:hAnsi="Times New Roman"/>
          <w:sz w:val="28"/>
          <w:szCs w:val="28"/>
        </w:rPr>
        <w:t xml:space="preserve"> По долговечности защитные сооружения должны обеспечивать защиту железнодорожного пути и его сооружений в течение срока, устанавливаемого проектом. </w:t>
      </w:r>
    </w:p>
    <w:p w:rsidR="00BD779E" w:rsidRPr="00225280" w:rsidRDefault="008842C7" w:rsidP="00797514">
      <w:pPr>
        <w:pStyle w:val="aff8"/>
        <w:ind w:firstLine="567"/>
        <w:jc w:val="both"/>
        <w:rPr>
          <w:rFonts w:ascii="Times New Roman" w:hAnsi="Times New Roman"/>
          <w:sz w:val="28"/>
          <w:szCs w:val="28"/>
        </w:rPr>
      </w:pPr>
      <w:r w:rsidRPr="00225280">
        <w:rPr>
          <w:rFonts w:ascii="Times New Roman" w:hAnsi="Times New Roman"/>
          <w:sz w:val="28"/>
          <w:szCs w:val="28"/>
        </w:rPr>
        <w:t>8.</w:t>
      </w:r>
      <w:r w:rsidR="00BA27C5">
        <w:rPr>
          <w:rFonts w:ascii="Times New Roman" w:hAnsi="Times New Roman"/>
          <w:sz w:val="28"/>
          <w:szCs w:val="28"/>
        </w:rPr>
        <w:t>4</w:t>
      </w:r>
      <w:r w:rsidRPr="00225280">
        <w:rPr>
          <w:rFonts w:ascii="Times New Roman" w:hAnsi="Times New Roman"/>
          <w:sz w:val="28"/>
          <w:szCs w:val="28"/>
        </w:rPr>
        <w:t>.12</w:t>
      </w:r>
      <w:r w:rsidR="00BD779E" w:rsidRPr="00225280">
        <w:rPr>
          <w:rFonts w:ascii="Times New Roman" w:hAnsi="Times New Roman"/>
          <w:sz w:val="28"/>
          <w:szCs w:val="28"/>
        </w:rPr>
        <w:t xml:space="preserve"> Противооползневые и противообвальные удерживающие сооружения и их конструкции проектируют по методу предельных состояний в соответствии с СП 116.13330. При этом расчеты проводят по двум группам предельных состояний:</w:t>
      </w:r>
    </w:p>
    <w:p w:rsidR="00BD779E" w:rsidRPr="00225280" w:rsidRDefault="00BA27C5" w:rsidP="00797514">
      <w:pPr>
        <w:pStyle w:val="aff8"/>
        <w:ind w:firstLine="567"/>
        <w:jc w:val="both"/>
        <w:rPr>
          <w:rFonts w:ascii="Times New Roman" w:hAnsi="Times New Roman"/>
          <w:sz w:val="28"/>
          <w:szCs w:val="28"/>
        </w:rPr>
      </w:pPr>
      <w:r>
        <w:rPr>
          <w:rFonts w:ascii="Times New Roman" w:hAnsi="Times New Roman"/>
          <w:sz w:val="28"/>
          <w:szCs w:val="28"/>
        </w:rPr>
        <w:t xml:space="preserve">- </w:t>
      </w:r>
      <w:r w:rsidR="00BD779E" w:rsidRPr="00225280">
        <w:rPr>
          <w:rFonts w:ascii="Times New Roman" w:hAnsi="Times New Roman"/>
          <w:sz w:val="28"/>
          <w:szCs w:val="28"/>
        </w:rPr>
        <w:t xml:space="preserve">первая группа (полная непригодность сооружения к дальнейшей эксплуатации или прямая угроза безопасности движения поездов): расчеты общей прочности и устойчивости системы </w:t>
      </w:r>
      <w:r>
        <w:rPr>
          <w:rFonts w:ascii="Times New Roman" w:hAnsi="Times New Roman"/>
          <w:sz w:val="28"/>
          <w:szCs w:val="28"/>
        </w:rPr>
        <w:t>«</w:t>
      </w:r>
      <w:r w:rsidR="00BD779E" w:rsidRPr="00225280">
        <w:rPr>
          <w:rFonts w:ascii="Times New Roman" w:hAnsi="Times New Roman"/>
          <w:sz w:val="28"/>
          <w:szCs w:val="28"/>
        </w:rPr>
        <w:t>сооружения – грунтовый массив</w:t>
      </w:r>
      <w:r>
        <w:rPr>
          <w:rFonts w:ascii="Times New Roman" w:hAnsi="Times New Roman"/>
          <w:sz w:val="28"/>
          <w:szCs w:val="28"/>
        </w:rPr>
        <w:t>»</w:t>
      </w:r>
      <w:r w:rsidR="00BD779E" w:rsidRPr="00225280">
        <w:rPr>
          <w:rFonts w:ascii="Times New Roman" w:hAnsi="Times New Roman"/>
          <w:sz w:val="28"/>
          <w:szCs w:val="28"/>
        </w:rPr>
        <w:t xml:space="preserve"> (откос, склон, земляное полотно); расчеты прочности и устойчивости отдельных элементов сооружения, разрушение которых приводит к прекращению эксплуатации сооружения или деформации сооружения, при которой происходит угроза безопасности движения поездов;</w:t>
      </w:r>
    </w:p>
    <w:p w:rsidR="00BD779E" w:rsidRPr="00225280" w:rsidRDefault="00BA27C5" w:rsidP="00797514">
      <w:pPr>
        <w:pStyle w:val="aff8"/>
        <w:ind w:firstLine="567"/>
        <w:jc w:val="both"/>
        <w:rPr>
          <w:rFonts w:ascii="Times New Roman" w:hAnsi="Times New Roman"/>
          <w:sz w:val="28"/>
          <w:szCs w:val="28"/>
        </w:rPr>
      </w:pPr>
      <w:r>
        <w:rPr>
          <w:rFonts w:ascii="Times New Roman" w:hAnsi="Times New Roman"/>
          <w:sz w:val="28"/>
          <w:szCs w:val="28"/>
        </w:rPr>
        <w:t xml:space="preserve">- </w:t>
      </w:r>
      <w:r w:rsidR="00BD779E" w:rsidRPr="00225280">
        <w:rPr>
          <w:rFonts w:ascii="Times New Roman" w:hAnsi="Times New Roman"/>
          <w:sz w:val="28"/>
          <w:szCs w:val="28"/>
        </w:rPr>
        <w:t>вторая группа (непригодность нормальной эксплуатации сооружения без прямой угрозы безопасности движения поездов): расчеты оснований, откосов, склонов и элементов конструкции, разрушение которых не приводит все сооружение в непригодное состояние и не создает прямой угрозы безопасности движения поездов, расчеты местной прочности на образование и раскрытие трещин и строительных швов.</w:t>
      </w:r>
    </w:p>
    <w:p w:rsidR="00BD779E" w:rsidRPr="00225280" w:rsidRDefault="008842C7" w:rsidP="00797514">
      <w:pPr>
        <w:pStyle w:val="aff8"/>
        <w:ind w:firstLine="567"/>
        <w:jc w:val="both"/>
        <w:rPr>
          <w:rFonts w:ascii="Times New Roman" w:hAnsi="Times New Roman"/>
          <w:sz w:val="28"/>
          <w:szCs w:val="28"/>
        </w:rPr>
      </w:pPr>
      <w:r w:rsidRPr="00225280">
        <w:rPr>
          <w:rFonts w:ascii="Times New Roman" w:hAnsi="Times New Roman"/>
          <w:sz w:val="28"/>
          <w:szCs w:val="28"/>
        </w:rPr>
        <w:t>8.</w:t>
      </w:r>
      <w:r w:rsidR="00BA27C5">
        <w:rPr>
          <w:rFonts w:ascii="Times New Roman" w:hAnsi="Times New Roman"/>
          <w:sz w:val="28"/>
          <w:szCs w:val="28"/>
        </w:rPr>
        <w:t>4</w:t>
      </w:r>
      <w:r w:rsidRPr="00225280">
        <w:rPr>
          <w:rFonts w:ascii="Times New Roman" w:hAnsi="Times New Roman"/>
          <w:sz w:val="28"/>
          <w:szCs w:val="28"/>
        </w:rPr>
        <w:t>.13</w:t>
      </w:r>
      <w:r w:rsidR="00BD779E" w:rsidRPr="00225280">
        <w:rPr>
          <w:rFonts w:ascii="Times New Roman" w:hAnsi="Times New Roman"/>
          <w:sz w:val="28"/>
          <w:szCs w:val="28"/>
        </w:rPr>
        <w:t xml:space="preserve"> Для защиты от размывов земляного полотна в поймах рек и прилегающих берегов в дополнение к откосным укреплениям следует применять продольные и поперечные регуляционные сооружения. К</w:t>
      </w:r>
      <w:r w:rsidR="00BA27C5">
        <w:rPr>
          <w:rFonts w:ascii="Times New Roman" w:hAnsi="Times New Roman"/>
          <w:sz w:val="28"/>
          <w:szCs w:val="28"/>
        </w:rPr>
        <w:t xml:space="preserve"> </w:t>
      </w:r>
      <w:r w:rsidR="00BD779E" w:rsidRPr="00225280">
        <w:rPr>
          <w:rFonts w:ascii="Times New Roman" w:hAnsi="Times New Roman"/>
          <w:sz w:val="28"/>
          <w:szCs w:val="28"/>
        </w:rPr>
        <w:t>продольным сооружениям относят: струенаправляющие дамбы, изменяющие направление течения реки у искусственного сооружения; продольные водоотжимные бермы, отодвигающие поток от земляного полотна. К</w:t>
      </w:r>
      <w:r w:rsidR="00BA27C5">
        <w:rPr>
          <w:rFonts w:ascii="Times New Roman" w:hAnsi="Times New Roman"/>
          <w:sz w:val="28"/>
          <w:szCs w:val="28"/>
        </w:rPr>
        <w:t xml:space="preserve"> </w:t>
      </w:r>
      <w:r w:rsidR="00BD779E" w:rsidRPr="00225280">
        <w:rPr>
          <w:rFonts w:ascii="Times New Roman" w:hAnsi="Times New Roman"/>
          <w:sz w:val="28"/>
          <w:szCs w:val="28"/>
        </w:rPr>
        <w:t>поперечным сооружениям относят: буны (</w:t>
      </w:r>
      <w:r w:rsidR="00BA27C5">
        <w:rPr>
          <w:rFonts w:ascii="Times New Roman" w:hAnsi="Times New Roman"/>
          <w:sz w:val="28"/>
          <w:szCs w:val="28"/>
        </w:rPr>
        <w:t xml:space="preserve">на </w:t>
      </w:r>
      <w:r w:rsidR="00BD779E" w:rsidRPr="00225280">
        <w:rPr>
          <w:rFonts w:ascii="Times New Roman" w:hAnsi="Times New Roman"/>
          <w:sz w:val="28"/>
          <w:szCs w:val="28"/>
        </w:rPr>
        <w:t>рек</w:t>
      </w:r>
      <w:r w:rsidR="00BA27C5">
        <w:rPr>
          <w:rFonts w:ascii="Times New Roman" w:hAnsi="Times New Roman"/>
          <w:sz w:val="28"/>
          <w:szCs w:val="28"/>
        </w:rPr>
        <w:t>ах</w:t>
      </w:r>
      <w:r w:rsidR="00BD779E" w:rsidRPr="00225280">
        <w:rPr>
          <w:rFonts w:ascii="Times New Roman" w:hAnsi="Times New Roman"/>
          <w:sz w:val="28"/>
          <w:szCs w:val="28"/>
        </w:rPr>
        <w:t xml:space="preserve"> </w:t>
      </w:r>
      <w:r w:rsidR="00BA27C5">
        <w:rPr>
          <w:rFonts w:ascii="Times New Roman" w:hAnsi="Times New Roman"/>
          <w:sz w:val="28"/>
          <w:szCs w:val="28"/>
        </w:rPr>
        <w:t>–</w:t>
      </w:r>
      <w:r w:rsidR="00BD779E" w:rsidRPr="00225280">
        <w:rPr>
          <w:rFonts w:ascii="Times New Roman" w:hAnsi="Times New Roman"/>
          <w:sz w:val="28"/>
          <w:szCs w:val="28"/>
        </w:rPr>
        <w:t xml:space="preserve"> шпор</w:t>
      </w:r>
      <w:r w:rsidR="00BA27C5">
        <w:rPr>
          <w:rFonts w:ascii="Times New Roman" w:hAnsi="Times New Roman"/>
          <w:sz w:val="28"/>
          <w:szCs w:val="28"/>
        </w:rPr>
        <w:t>ы</w:t>
      </w:r>
      <w:r w:rsidR="00BD779E" w:rsidRPr="00225280">
        <w:rPr>
          <w:rFonts w:ascii="Times New Roman" w:hAnsi="Times New Roman"/>
          <w:sz w:val="28"/>
          <w:szCs w:val="28"/>
        </w:rPr>
        <w:t xml:space="preserve">), предназначенные для снижения прибрежных скоростей течения и накопления отложений; запруды и полузапруды, устраиваемые для перекрытия отдельных рукавов и направления речного потока в основное русло или прокоп. </w:t>
      </w:r>
    </w:p>
    <w:p w:rsidR="00BD779E" w:rsidRPr="00225280" w:rsidRDefault="008842C7" w:rsidP="00797514">
      <w:pPr>
        <w:pStyle w:val="aff8"/>
        <w:ind w:firstLine="567"/>
        <w:jc w:val="both"/>
        <w:rPr>
          <w:rFonts w:ascii="Times New Roman" w:hAnsi="Times New Roman"/>
          <w:sz w:val="28"/>
          <w:szCs w:val="28"/>
        </w:rPr>
      </w:pPr>
      <w:r w:rsidRPr="00225280">
        <w:rPr>
          <w:rFonts w:ascii="Times New Roman" w:hAnsi="Times New Roman"/>
          <w:sz w:val="28"/>
          <w:szCs w:val="28"/>
        </w:rPr>
        <w:t>8.</w:t>
      </w:r>
      <w:r w:rsidR="00BA27C5">
        <w:rPr>
          <w:rFonts w:ascii="Times New Roman" w:hAnsi="Times New Roman"/>
          <w:sz w:val="28"/>
          <w:szCs w:val="28"/>
        </w:rPr>
        <w:t>4</w:t>
      </w:r>
      <w:r w:rsidRPr="00225280">
        <w:rPr>
          <w:rFonts w:ascii="Times New Roman" w:hAnsi="Times New Roman"/>
          <w:sz w:val="28"/>
          <w:szCs w:val="28"/>
        </w:rPr>
        <w:t>.14</w:t>
      </w:r>
      <w:r w:rsidR="00BD779E" w:rsidRPr="00225280">
        <w:rPr>
          <w:rFonts w:ascii="Times New Roman" w:hAnsi="Times New Roman"/>
          <w:sz w:val="28"/>
          <w:szCs w:val="28"/>
        </w:rPr>
        <w:t xml:space="preserve"> Берегозащитные сооружения земляного полотна, их конструкции и основания рассчитывают по предельным состояниям в соответствии с </w:t>
      </w:r>
      <w:r w:rsidR="00F55FB5">
        <w:rPr>
          <w:rFonts w:ascii="Times New Roman" w:hAnsi="Times New Roman"/>
          <w:sz w:val="28"/>
          <w:szCs w:val="28"/>
        </w:rPr>
        <w:br/>
      </w:r>
      <w:r w:rsidR="00BD779E" w:rsidRPr="00225280">
        <w:rPr>
          <w:rFonts w:ascii="Times New Roman" w:hAnsi="Times New Roman"/>
          <w:sz w:val="28"/>
          <w:szCs w:val="28"/>
        </w:rPr>
        <w:t>СП</w:t>
      </w:r>
      <w:r w:rsidR="00BA27C5">
        <w:rPr>
          <w:rFonts w:ascii="Times New Roman" w:hAnsi="Times New Roman"/>
          <w:sz w:val="28"/>
          <w:szCs w:val="28"/>
        </w:rPr>
        <w:t xml:space="preserve"> </w:t>
      </w:r>
      <w:r w:rsidR="00BD779E" w:rsidRPr="00225280">
        <w:rPr>
          <w:rFonts w:ascii="Times New Roman" w:hAnsi="Times New Roman"/>
          <w:sz w:val="28"/>
          <w:szCs w:val="28"/>
        </w:rPr>
        <w:t>58.13330</w:t>
      </w:r>
      <w:r w:rsidR="00BA27C5">
        <w:rPr>
          <w:rFonts w:ascii="Times New Roman" w:hAnsi="Times New Roman"/>
          <w:sz w:val="28"/>
          <w:szCs w:val="28"/>
        </w:rPr>
        <w:t>.2012</w:t>
      </w:r>
      <w:r w:rsidR="00BD779E" w:rsidRPr="00225280">
        <w:rPr>
          <w:rFonts w:ascii="Times New Roman" w:hAnsi="Times New Roman"/>
          <w:sz w:val="28"/>
          <w:szCs w:val="28"/>
        </w:rPr>
        <w:t xml:space="preserve"> (пункт 8.16)</w:t>
      </w:r>
      <w:r w:rsidR="00BA27C5">
        <w:rPr>
          <w:rFonts w:ascii="Times New Roman" w:hAnsi="Times New Roman"/>
          <w:sz w:val="28"/>
          <w:szCs w:val="28"/>
        </w:rPr>
        <w:t xml:space="preserve"> и</w:t>
      </w:r>
      <w:r w:rsidR="00BD779E" w:rsidRPr="00225280">
        <w:rPr>
          <w:rFonts w:ascii="Times New Roman" w:hAnsi="Times New Roman"/>
          <w:sz w:val="28"/>
          <w:szCs w:val="28"/>
        </w:rPr>
        <w:t xml:space="preserve"> СП</w:t>
      </w:r>
      <w:r w:rsidR="00BA27C5">
        <w:rPr>
          <w:rFonts w:ascii="Times New Roman" w:hAnsi="Times New Roman"/>
          <w:sz w:val="28"/>
          <w:szCs w:val="28"/>
        </w:rPr>
        <w:t xml:space="preserve"> </w:t>
      </w:r>
      <w:r w:rsidR="00BD779E" w:rsidRPr="00225280">
        <w:rPr>
          <w:rFonts w:ascii="Times New Roman" w:hAnsi="Times New Roman"/>
          <w:sz w:val="28"/>
          <w:szCs w:val="28"/>
        </w:rPr>
        <w:t>38.13330.</w:t>
      </w:r>
    </w:p>
    <w:p w:rsidR="00BD779E" w:rsidRPr="00225280" w:rsidRDefault="00BD779E" w:rsidP="00797514">
      <w:pPr>
        <w:pStyle w:val="aff8"/>
        <w:ind w:firstLine="567"/>
        <w:jc w:val="both"/>
        <w:rPr>
          <w:rFonts w:ascii="Times New Roman" w:hAnsi="Times New Roman"/>
          <w:sz w:val="28"/>
          <w:szCs w:val="28"/>
        </w:rPr>
      </w:pPr>
      <w:r w:rsidRPr="00225280">
        <w:rPr>
          <w:rFonts w:ascii="Times New Roman" w:hAnsi="Times New Roman"/>
          <w:sz w:val="28"/>
          <w:szCs w:val="28"/>
        </w:rPr>
        <w:t xml:space="preserve">При образовании ледового покрова в расчете учитывают ледовые нагрузки </w:t>
      </w:r>
      <w:r w:rsidR="00BA27C5">
        <w:rPr>
          <w:rFonts w:ascii="Times New Roman" w:hAnsi="Times New Roman"/>
          <w:sz w:val="28"/>
          <w:szCs w:val="28"/>
        </w:rPr>
        <w:t>по СП 58.13330</w:t>
      </w:r>
      <w:r w:rsidRPr="00225280">
        <w:rPr>
          <w:rFonts w:ascii="Times New Roman" w:hAnsi="Times New Roman"/>
          <w:sz w:val="28"/>
          <w:szCs w:val="28"/>
        </w:rPr>
        <w:t>.</w:t>
      </w:r>
    </w:p>
    <w:p w:rsidR="00BD779E" w:rsidRPr="00225280" w:rsidRDefault="008842C7" w:rsidP="00797514">
      <w:pPr>
        <w:pStyle w:val="aff8"/>
        <w:ind w:firstLine="567"/>
        <w:jc w:val="both"/>
        <w:rPr>
          <w:rFonts w:ascii="Times New Roman" w:hAnsi="Times New Roman"/>
          <w:sz w:val="28"/>
          <w:szCs w:val="28"/>
        </w:rPr>
      </w:pPr>
      <w:r w:rsidRPr="00225280">
        <w:rPr>
          <w:rFonts w:ascii="Times New Roman" w:hAnsi="Times New Roman"/>
          <w:sz w:val="28"/>
          <w:szCs w:val="28"/>
        </w:rPr>
        <w:t>8.</w:t>
      </w:r>
      <w:r w:rsidR="00BA27C5">
        <w:rPr>
          <w:rFonts w:ascii="Times New Roman" w:hAnsi="Times New Roman"/>
          <w:sz w:val="28"/>
          <w:szCs w:val="28"/>
        </w:rPr>
        <w:t>4</w:t>
      </w:r>
      <w:r w:rsidRPr="00225280">
        <w:rPr>
          <w:rFonts w:ascii="Times New Roman" w:hAnsi="Times New Roman"/>
          <w:sz w:val="28"/>
          <w:szCs w:val="28"/>
        </w:rPr>
        <w:t>.15</w:t>
      </w:r>
      <w:r w:rsidR="00BD779E" w:rsidRPr="00225280">
        <w:rPr>
          <w:rFonts w:ascii="Times New Roman" w:hAnsi="Times New Roman"/>
          <w:sz w:val="28"/>
          <w:szCs w:val="28"/>
        </w:rPr>
        <w:t xml:space="preserve"> При проектировании берегозащитных сооружений на размываемых грунтовых основаниях глубину заложения фундаментов таких сооружений назначают ниже возможного размыва грунта в условиях эксплуатации с учетом дополнительного размыва и возможного активного слоя наносов.</w:t>
      </w:r>
    </w:p>
    <w:p w:rsidR="00BD779E" w:rsidRPr="00225280" w:rsidRDefault="008842C7" w:rsidP="00797514">
      <w:pPr>
        <w:pStyle w:val="aff8"/>
        <w:ind w:firstLine="567"/>
        <w:jc w:val="both"/>
        <w:rPr>
          <w:rFonts w:ascii="Times New Roman" w:hAnsi="Times New Roman"/>
          <w:sz w:val="28"/>
          <w:szCs w:val="28"/>
        </w:rPr>
      </w:pPr>
      <w:r w:rsidRPr="00225280">
        <w:rPr>
          <w:rFonts w:ascii="Times New Roman" w:hAnsi="Times New Roman"/>
          <w:sz w:val="28"/>
          <w:szCs w:val="28"/>
        </w:rPr>
        <w:t>8.</w:t>
      </w:r>
      <w:r w:rsidR="00BA27C5">
        <w:rPr>
          <w:rFonts w:ascii="Times New Roman" w:hAnsi="Times New Roman"/>
          <w:sz w:val="28"/>
          <w:szCs w:val="28"/>
        </w:rPr>
        <w:t>4</w:t>
      </w:r>
      <w:r w:rsidRPr="00225280">
        <w:rPr>
          <w:rFonts w:ascii="Times New Roman" w:hAnsi="Times New Roman"/>
          <w:sz w:val="28"/>
          <w:szCs w:val="28"/>
        </w:rPr>
        <w:t>.16</w:t>
      </w:r>
      <w:r w:rsidR="00BD779E" w:rsidRPr="00225280">
        <w:rPr>
          <w:rFonts w:ascii="Times New Roman" w:hAnsi="Times New Roman"/>
          <w:sz w:val="28"/>
          <w:szCs w:val="28"/>
        </w:rPr>
        <w:t xml:space="preserve"> Конструктивные параметры основной площадки земляного полотна железнодорожного пути должны соответствовать</w:t>
      </w:r>
      <w:r w:rsidR="00BA27C5">
        <w:rPr>
          <w:rFonts w:ascii="Times New Roman" w:hAnsi="Times New Roman"/>
          <w:sz w:val="28"/>
          <w:szCs w:val="28"/>
        </w:rPr>
        <w:t xml:space="preserve"> расчетным режимам эксплуатации.</w:t>
      </w:r>
    </w:p>
    <w:p w:rsidR="00BD779E" w:rsidRPr="00225280" w:rsidRDefault="00BD779E" w:rsidP="00797514">
      <w:pPr>
        <w:pStyle w:val="aff8"/>
        <w:ind w:firstLine="567"/>
        <w:jc w:val="both"/>
        <w:rPr>
          <w:rFonts w:ascii="Times New Roman" w:hAnsi="Times New Roman"/>
          <w:sz w:val="28"/>
          <w:szCs w:val="28"/>
        </w:rPr>
      </w:pPr>
      <w:r w:rsidRPr="00225280">
        <w:rPr>
          <w:rFonts w:ascii="Times New Roman" w:hAnsi="Times New Roman"/>
          <w:sz w:val="28"/>
          <w:szCs w:val="28"/>
        </w:rPr>
        <w:t>Основную площадку одно- и двухпутного земляного полотна вновь строящихся железнодорожных линий из раздробленных скальных слабовыветривающихся грунтов, крупнообломочных с песчаным заполнителем, дренирующих песков (кроме мелких и пылеватых) следует проектировать горизонтальной, так же как и верх защитного слоя.</w:t>
      </w:r>
    </w:p>
    <w:p w:rsidR="00BD779E" w:rsidRPr="00225280" w:rsidRDefault="008842C7" w:rsidP="00797514">
      <w:pPr>
        <w:pStyle w:val="aff8"/>
        <w:ind w:firstLine="567"/>
        <w:jc w:val="both"/>
        <w:rPr>
          <w:rFonts w:ascii="Times New Roman" w:hAnsi="Times New Roman"/>
          <w:sz w:val="28"/>
          <w:szCs w:val="28"/>
        </w:rPr>
      </w:pPr>
      <w:r w:rsidRPr="00225280">
        <w:rPr>
          <w:rFonts w:ascii="Times New Roman" w:hAnsi="Times New Roman"/>
          <w:sz w:val="28"/>
          <w:szCs w:val="28"/>
        </w:rPr>
        <w:t>8.</w:t>
      </w:r>
      <w:r w:rsidR="00853D3F">
        <w:rPr>
          <w:rFonts w:ascii="Times New Roman" w:hAnsi="Times New Roman"/>
          <w:sz w:val="28"/>
          <w:szCs w:val="28"/>
        </w:rPr>
        <w:t>4</w:t>
      </w:r>
      <w:r w:rsidRPr="00225280">
        <w:rPr>
          <w:rFonts w:ascii="Times New Roman" w:hAnsi="Times New Roman"/>
          <w:sz w:val="28"/>
          <w:szCs w:val="28"/>
        </w:rPr>
        <w:t>.17</w:t>
      </w:r>
      <w:r w:rsidR="00BD779E" w:rsidRPr="00225280">
        <w:rPr>
          <w:rFonts w:ascii="Times New Roman" w:hAnsi="Times New Roman"/>
          <w:sz w:val="28"/>
          <w:szCs w:val="28"/>
        </w:rPr>
        <w:t xml:space="preserve"> Основную площадку земляного полотна при реконструкции следует формировать двухскатной от центра насыпи с уклоном </w:t>
      </w:r>
      <w:r w:rsidR="00853D3F">
        <w:rPr>
          <w:rFonts w:ascii="Times New Roman" w:hAnsi="Times New Roman"/>
          <w:sz w:val="28"/>
          <w:szCs w:val="28"/>
        </w:rPr>
        <w:t xml:space="preserve">40 </w:t>
      </w:r>
      <w:r w:rsidR="00853D3F" w:rsidRPr="006843DA">
        <w:rPr>
          <w:rFonts w:ascii="Times New Roman" w:hAnsi="Times New Roman"/>
          <w:sz w:val="28"/>
          <w:szCs w:val="28"/>
        </w:rPr>
        <w:t>‰</w:t>
      </w:r>
      <w:r w:rsidR="00BD779E" w:rsidRPr="00225280">
        <w:rPr>
          <w:rFonts w:ascii="Times New Roman" w:hAnsi="Times New Roman"/>
          <w:sz w:val="28"/>
          <w:szCs w:val="28"/>
        </w:rPr>
        <w:t xml:space="preserve"> в полевую сторону. На однопутном железнодорожном участке </w:t>
      </w:r>
      <w:r w:rsidR="005A71DC">
        <w:rPr>
          <w:rFonts w:ascii="Times New Roman" w:hAnsi="Times New Roman"/>
          <w:sz w:val="28"/>
          <w:szCs w:val="28"/>
        </w:rPr>
        <w:t xml:space="preserve">для </w:t>
      </w:r>
      <w:r w:rsidR="00BD779E" w:rsidRPr="00225280">
        <w:rPr>
          <w:rFonts w:ascii="Times New Roman" w:hAnsi="Times New Roman"/>
          <w:sz w:val="28"/>
          <w:szCs w:val="28"/>
        </w:rPr>
        <w:t>основной площадк</w:t>
      </w:r>
      <w:r w:rsidR="005A71DC">
        <w:rPr>
          <w:rFonts w:ascii="Times New Roman" w:hAnsi="Times New Roman"/>
          <w:sz w:val="28"/>
          <w:szCs w:val="28"/>
        </w:rPr>
        <w:t>и</w:t>
      </w:r>
      <w:r w:rsidR="00BD779E" w:rsidRPr="00225280">
        <w:rPr>
          <w:rFonts w:ascii="Times New Roman" w:hAnsi="Times New Roman"/>
          <w:sz w:val="28"/>
          <w:szCs w:val="28"/>
        </w:rPr>
        <w:t xml:space="preserve"> земляного полотна предусматривают уклон </w:t>
      </w:r>
      <w:r w:rsidR="00853D3F">
        <w:rPr>
          <w:rFonts w:ascii="Times New Roman" w:hAnsi="Times New Roman"/>
          <w:sz w:val="28"/>
          <w:szCs w:val="28"/>
        </w:rPr>
        <w:t xml:space="preserve">40 </w:t>
      </w:r>
      <w:r w:rsidR="00853D3F" w:rsidRPr="006843DA">
        <w:rPr>
          <w:rFonts w:ascii="Times New Roman" w:hAnsi="Times New Roman"/>
          <w:sz w:val="28"/>
          <w:szCs w:val="28"/>
        </w:rPr>
        <w:t>‰</w:t>
      </w:r>
      <w:r w:rsidR="00BD779E" w:rsidRPr="00225280">
        <w:rPr>
          <w:rFonts w:ascii="Times New Roman" w:hAnsi="Times New Roman"/>
          <w:sz w:val="28"/>
          <w:szCs w:val="28"/>
        </w:rPr>
        <w:t xml:space="preserve"> в любую сторону. При расположении дренирующих грунтов ниже основной площадки допускается ее устраивать горизонтальной.</w:t>
      </w:r>
    </w:p>
    <w:p w:rsidR="00BD779E" w:rsidRPr="00225280" w:rsidRDefault="008842C7" w:rsidP="00797514">
      <w:pPr>
        <w:pStyle w:val="aff8"/>
        <w:ind w:firstLine="567"/>
        <w:jc w:val="both"/>
        <w:rPr>
          <w:rFonts w:ascii="Times New Roman" w:hAnsi="Times New Roman"/>
          <w:sz w:val="28"/>
          <w:szCs w:val="28"/>
        </w:rPr>
      </w:pPr>
      <w:r w:rsidRPr="00225280">
        <w:rPr>
          <w:rFonts w:ascii="Times New Roman" w:hAnsi="Times New Roman"/>
          <w:sz w:val="28"/>
          <w:szCs w:val="28"/>
        </w:rPr>
        <w:t>8.</w:t>
      </w:r>
      <w:r w:rsidR="00853D3F">
        <w:rPr>
          <w:rFonts w:ascii="Times New Roman" w:hAnsi="Times New Roman"/>
          <w:sz w:val="28"/>
          <w:szCs w:val="28"/>
        </w:rPr>
        <w:t>4</w:t>
      </w:r>
      <w:r w:rsidRPr="00225280">
        <w:rPr>
          <w:rFonts w:ascii="Times New Roman" w:hAnsi="Times New Roman"/>
          <w:sz w:val="28"/>
          <w:szCs w:val="28"/>
        </w:rPr>
        <w:t>.18</w:t>
      </w:r>
      <w:r w:rsidR="00BD779E" w:rsidRPr="00225280">
        <w:rPr>
          <w:rFonts w:ascii="Times New Roman" w:hAnsi="Times New Roman"/>
          <w:sz w:val="28"/>
          <w:szCs w:val="28"/>
        </w:rPr>
        <w:t xml:space="preserve"> При выборе конструкции водоотводных сооружений учитывают сохранность несущей способности грунтов в период </w:t>
      </w:r>
      <w:r w:rsidR="00853D3F" w:rsidRPr="00225280">
        <w:rPr>
          <w:rFonts w:ascii="Times New Roman" w:hAnsi="Times New Roman"/>
          <w:sz w:val="28"/>
          <w:szCs w:val="28"/>
        </w:rPr>
        <w:t xml:space="preserve">их </w:t>
      </w:r>
      <w:r w:rsidR="00BD779E" w:rsidRPr="00225280">
        <w:rPr>
          <w:rFonts w:ascii="Times New Roman" w:hAnsi="Times New Roman"/>
          <w:sz w:val="28"/>
          <w:szCs w:val="28"/>
        </w:rPr>
        <w:t>весеннего оттаивания и возможн</w:t>
      </w:r>
      <w:r w:rsidR="00853D3F">
        <w:rPr>
          <w:rFonts w:ascii="Times New Roman" w:hAnsi="Times New Roman"/>
          <w:sz w:val="28"/>
          <w:szCs w:val="28"/>
        </w:rPr>
        <w:t>ую</w:t>
      </w:r>
      <w:r w:rsidR="00BD779E" w:rsidRPr="00225280">
        <w:rPr>
          <w:rFonts w:ascii="Times New Roman" w:hAnsi="Times New Roman"/>
          <w:sz w:val="28"/>
          <w:szCs w:val="28"/>
        </w:rPr>
        <w:t xml:space="preserve"> для данного региона интенсивност</w:t>
      </w:r>
      <w:r w:rsidR="00853D3F">
        <w:rPr>
          <w:rFonts w:ascii="Times New Roman" w:hAnsi="Times New Roman"/>
          <w:sz w:val="28"/>
          <w:szCs w:val="28"/>
        </w:rPr>
        <w:t>ь</w:t>
      </w:r>
      <w:r w:rsidR="00BD779E" w:rsidRPr="00225280">
        <w:rPr>
          <w:rFonts w:ascii="Times New Roman" w:hAnsi="Times New Roman"/>
          <w:sz w:val="28"/>
          <w:szCs w:val="28"/>
        </w:rPr>
        <w:t xml:space="preserve"> дождей.</w:t>
      </w:r>
    </w:p>
    <w:p w:rsidR="00BD779E" w:rsidRPr="00225280" w:rsidRDefault="008842C7" w:rsidP="00797514">
      <w:pPr>
        <w:pStyle w:val="aff8"/>
        <w:ind w:firstLine="567"/>
        <w:jc w:val="both"/>
        <w:rPr>
          <w:rFonts w:ascii="Times New Roman" w:hAnsi="Times New Roman"/>
          <w:sz w:val="28"/>
          <w:szCs w:val="28"/>
        </w:rPr>
      </w:pPr>
      <w:r w:rsidRPr="00225280">
        <w:rPr>
          <w:rFonts w:ascii="Times New Roman" w:hAnsi="Times New Roman"/>
          <w:sz w:val="28"/>
          <w:szCs w:val="28"/>
        </w:rPr>
        <w:t>8.</w:t>
      </w:r>
      <w:r w:rsidR="00853D3F">
        <w:rPr>
          <w:rFonts w:ascii="Times New Roman" w:hAnsi="Times New Roman"/>
          <w:sz w:val="28"/>
          <w:szCs w:val="28"/>
        </w:rPr>
        <w:t>4</w:t>
      </w:r>
      <w:r w:rsidRPr="00225280">
        <w:rPr>
          <w:rFonts w:ascii="Times New Roman" w:hAnsi="Times New Roman"/>
          <w:sz w:val="28"/>
          <w:szCs w:val="28"/>
        </w:rPr>
        <w:t>.19</w:t>
      </w:r>
      <w:r w:rsidR="007B175F" w:rsidRPr="00225280">
        <w:rPr>
          <w:rFonts w:ascii="Times New Roman" w:hAnsi="Times New Roman"/>
          <w:sz w:val="28"/>
          <w:szCs w:val="28"/>
        </w:rPr>
        <w:t xml:space="preserve"> </w:t>
      </w:r>
      <w:r w:rsidR="00BD779E" w:rsidRPr="00225280">
        <w:rPr>
          <w:rFonts w:ascii="Times New Roman" w:hAnsi="Times New Roman"/>
          <w:sz w:val="28"/>
          <w:szCs w:val="28"/>
        </w:rPr>
        <w:t>Лотки в выемках следует применять в случаях:</w:t>
      </w:r>
    </w:p>
    <w:p w:rsidR="00BD779E" w:rsidRPr="00225280" w:rsidRDefault="00853D3F" w:rsidP="00797514">
      <w:pPr>
        <w:pStyle w:val="aff8"/>
        <w:ind w:firstLine="567"/>
        <w:jc w:val="both"/>
        <w:rPr>
          <w:rFonts w:ascii="Times New Roman" w:hAnsi="Times New Roman"/>
          <w:sz w:val="28"/>
          <w:szCs w:val="28"/>
        </w:rPr>
      </w:pPr>
      <w:r>
        <w:rPr>
          <w:rFonts w:ascii="Times New Roman" w:hAnsi="Times New Roman"/>
          <w:sz w:val="28"/>
          <w:szCs w:val="28"/>
        </w:rPr>
        <w:t xml:space="preserve">- </w:t>
      </w:r>
      <w:r w:rsidR="00BD779E" w:rsidRPr="00225280">
        <w:rPr>
          <w:rFonts w:ascii="Times New Roman" w:hAnsi="Times New Roman"/>
          <w:sz w:val="28"/>
          <w:szCs w:val="28"/>
        </w:rPr>
        <w:t>когда устройство кюветов приводит к увеличению объема земляных работ по устройству выемок, или при восстановлении кюветов возникает необходимость подрезки существующих откосов выемок;</w:t>
      </w:r>
    </w:p>
    <w:p w:rsidR="00BD779E" w:rsidRPr="00225280" w:rsidRDefault="00853D3F" w:rsidP="00797514">
      <w:pPr>
        <w:pStyle w:val="aff8"/>
        <w:ind w:firstLine="567"/>
        <w:jc w:val="both"/>
        <w:rPr>
          <w:rFonts w:ascii="Times New Roman" w:hAnsi="Times New Roman"/>
          <w:sz w:val="28"/>
          <w:szCs w:val="28"/>
        </w:rPr>
      </w:pPr>
      <w:r>
        <w:rPr>
          <w:rFonts w:ascii="Times New Roman" w:hAnsi="Times New Roman"/>
          <w:sz w:val="28"/>
          <w:szCs w:val="28"/>
        </w:rPr>
        <w:t xml:space="preserve">- </w:t>
      </w:r>
      <w:r w:rsidR="00BD779E" w:rsidRPr="00225280">
        <w:rPr>
          <w:rFonts w:ascii="Times New Roman" w:hAnsi="Times New Roman"/>
          <w:sz w:val="28"/>
          <w:szCs w:val="28"/>
        </w:rPr>
        <w:t>наличия слабых и водонасыщенных грунтов, в которых устойчивость откосов кюветов не может быть обеспечена;</w:t>
      </w:r>
    </w:p>
    <w:p w:rsidR="00BD779E" w:rsidRPr="00225280" w:rsidRDefault="00853D3F" w:rsidP="00797514">
      <w:pPr>
        <w:pStyle w:val="aff8"/>
        <w:ind w:firstLine="567"/>
        <w:jc w:val="both"/>
        <w:rPr>
          <w:rFonts w:ascii="Times New Roman" w:hAnsi="Times New Roman"/>
          <w:sz w:val="28"/>
          <w:szCs w:val="28"/>
        </w:rPr>
      </w:pPr>
      <w:r>
        <w:rPr>
          <w:rFonts w:ascii="Times New Roman" w:hAnsi="Times New Roman"/>
          <w:sz w:val="28"/>
          <w:szCs w:val="28"/>
        </w:rPr>
        <w:t xml:space="preserve">- </w:t>
      </w:r>
      <w:r w:rsidR="00BD779E" w:rsidRPr="00225280">
        <w:rPr>
          <w:rFonts w:ascii="Times New Roman" w:hAnsi="Times New Roman"/>
          <w:sz w:val="28"/>
          <w:szCs w:val="28"/>
        </w:rPr>
        <w:t>скальных грунтов в целях снижения объема земляных работ при размещении трассы в пределах крутого косогора;</w:t>
      </w:r>
    </w:p>
    <w:p w:rsidR="00BD779E" w:rsidRPr="00225280" w:rsidRDefault="00853D3F" w:rsidP="00797514">
      <w:pPr>
        <w:pStyle w:val="aff8"/>
        <w:ind w:firstLine="567"/>
        <w:jc w:val="both"/>
        <w:rPr>
          <w:rFonts w:ascii="Times New Roman" w:hAnsi="Times New Roman"/>
          <w:sz w:val="28"/>
          <w:szCs w:val="28"/>
        </w:rPr>
      </w:pPr>
      <w:r>
        <w:rPr>
          <w:rFonts w:ascii="Times New Roman" w:hAnsi="Times New Roman"/>
          <w:sz w:val="28"/>
          <w:szCs w:val="28"/>
        </w:rPr>
        <w:t xml:space="preserve">- </w:t>
      </w:r>
      <w:r w:rsidR="00BD779E" w:rsidRPr="00225280">
        <w:rPr>
          <w:rFonts w:ascii="Times New Roman" w:hAnsi="Times New Roman"/>
          <w:sz w:val="28"/>
          <w:szCs w:val="28"/>
        </w:rPr>
        <w:t>стесненных условий, когда затруднено устройство кювета расчетного сечения.</w:t>
      </w:r>
    </w:p>
    <w:p w:rsidR="00BD779E" w:rsidRPr="00225280" w:rsidRDefault="00BD779E" w:rsidP="00797514">
      <w:pPr>
        <w:pStyle w:val="aff8"/>
        <w:ind w:firstLine="567"/>
        <w:jc w:val="both"/>
        <w:rPr>
          <w:rFonts w:ascii="Times New Roman" w:hAnsi="Times New Roman"/>
          <w:sz w:val="28"/>
          <w:szCs w:val="28"/>
        </w:rPr>
      </w:pPr>
      <w:r w:rsidRPr="00225280">
        <w:rPr>
          <w:rFonts w:ascii="Times New Roman" w:hAnsi="Times New Roman"/>
          <w:sz w:val="28"/>
          <w:szCs w:val="28"/>
        </w:rPr>
        <w:t>Продольные и поперечные лотки вместо канав также следует устраивать в пределах основных площадок раздельных пунктов.</w:t>
      </w:r>
    </w:p>
    <w:p w:rsidR="00BD779E" w:rsidRPr="00225280" w:rsidRDefault="008842C7" w:rsidP="00797514">
      <w:pPr>
        <w:pStyle w:val="aff8"/>
        <w:ind w:firstLine="567"/>
        <w:jc w:val="both"/>
        <w:rPr>
          <w:rFonts w:ascii="Times New Roman" w:hAnsi="Times New Roman"/>
          <w:sz w:val="28"/>
          <w:szCs w:val="28"/>
        </w:rPr>
      </w:pPr>
      <w:r w:rsidRPr="00225280">
        <w:rPr>
          <w:rFonts w:ascii="Times New Roman" w:hAnsi="Times New Roman"/>
          <w:sz w:val="28"/>
          <w:szCs w:val="28"/>
        </w:rPr>
        <w:t>8.</w:t>
      </w:r>
      <w:r w:rsidR="00853D3F">
        <w:rPr>
          <w:rFonts w:ascii="Times New Roman" w:hAnsi="Times New Roman"/>
          <w:sz w:val="28"/>
          <w:szCs w:val="28"/>
        </w:rPr>
        <w:t>4</w:t>
      </w:r>
      <w:r w:rsidRPr="00225280">
        <w:rPr>
          <w:rFonts w:ascii="Times New Roman" w:hAnsi="Times New Roman"/>
          <w:sz w:val="28"/>
          <w:szCs w:val="28"/>
        </w:rPr>
        <w:t>.</w:t>
      </w:r>
      <w:r w:rsidR="00DD7D95" w:rsidRPr="00225280">
        <w:rPr>
          <w:rFonts w:ascii="Times New Roman" w:hAnsi="Times New Roman"/>
          <w:sz w:val="28"/>
          <w:szCs w:val="28"/>
        </w:rPr>
        <w:t>2</w:t>
      </w:r>
      <w:r w:rsidRPr="00225280">
        <w:rPr>
          <w:rFonts w:ascii="Times New Roman" w:hAnsi="Times New Roman"/>
          <w:sz w:val="28"/>
          <w:szCs w:val="28"/>
        </w:rPr>
        <w:t>0</w:t>
      </w:r>
      <w:r w:rsidR="00DD7D95" w:rsidRPr="00225280">
        <w:rPr>
          <w:rFonts w:ascii="Times New Roman" w:hAnsi="Times New Roman"/>
          <w:sz w:val="28"/>
          <w:szCs w:val="28"/>
        </w:rPr>
        <w:t xml:space="preserve"> </w:t>
      </w:r>
      <w:r w:rsidR="00BD779E" w:rsidRPr="00225280">
        <w:rPr>
          <w:rFonts w:ascii="Times New Roman" w:hAnsi="Times New Roman"/>
          <w:sz w:val="28"/>
          <w:szCs w:val="28"/>
        </w:rPr>
        <w:t>Конструкция дренажных сооружений с дренами в виде труб должна обеспечивать возможность их прочистки, для чего следует предусматривать смотровые колодцы диаметром не менее 1 м, которые устраивают не реже чем через 100 м по длине трубопровода и во всех переломах его плана и профиля.</w:t>
      </w:r>
    </w:p>
    <w:p w:rsidR="00BD779E" w:rsidRPr="00225280" w:rsidRDefault="008842C7" w:rsidP="00797514">
      <w:pPr>
        <w:pStyle w:val="aff8"/>
        <w:ind w:firstLine="567"/>
        <w:jc w:val="both"/>
        <w:rPr>
          <w:rFonts w:ascii="Times New Roman" w:hAnsi="Times New Roman"/>
          <w:sz w:val="28"/>
          <w:szCs w:val="28"/>
        </w:rPr>
      </w:pPr>
      <w:r w:rsidRPr="00225280">
        <w:rPr>
          <w:rFonts w:ascii="Times New Roman" w:hAnsi="Times New Roman"/>
          <w:sz w:val="28"/>
          <w:szCs w:val="28"/>
        </w:rPr>
        <w:t>8.</w:t>
      </w:r>
      <w:r w:rsidR="00853D3F">
        <w:rPr>
          <w:rFonts w:ascii="Times New Roman" w:hAnsi="Times New Roman"/>
          <w:sz w:val="28"/>
          <w:szCs w:val="28"/>
        </w:rPr>
        <w:t>4</w:t>
      </w:r>
      <w:r w:rsidRPr="00225280">
        <w:rPr>
          <w:rFonts w:ascii="Times New Roman" w:hAnsi="Times New Roman"/>
          <w:sz w:val="28"/>
          <w:szCs w:val="28"/>
        </w:rPr>
        <w:t>.21</w:t>
      </w:r>
      <w:r w:rsidR="00BD779E" w:rsidRPr="00225280">
        <w:rPr>
          <w:rFonts w:ascii="Times New Roman" w:hAnsi="Times New Roman"/>
          <w:sz w:val="28"/>
          <w:szCs w:val="28"/>
        </w:rPr>
        <w:t xml:space="preserve"> Земляное полотно, его защитные и водоотводные сооружения необходимо укреплять:</w:t>
      </w:r>
    </w:p>
    <w:p w:rsidR="00BD779E" w:rsidRPr="00225280" w:rsidRDefault="00853D3F" w:rsidP="00797514">
      <w:pPr>
        <w:pStyle w:val="aff8"/>
        <w:ind w:firstLine="567"/>
        <w:jc w:val="both"/>
        <w:rPr>
          <w:rFonts w:ascii="Times New Roman" w:hAnsi="Times New Roman"/>
          <w:sz w:val="28"/>
          <w:szCs w:val="28"/>
        </w:rPr>
      </w:pPr>
      <w:r>
        <w:rPr>
          <w:rFonts w:ascii="Times New Roman" w:hAnsi="Times New Roman"/>
          <w:sz w:val="28"/>
          <w:szCs w:val="28"/>
        </w:rPr>
        <w:t xml:space="preserve">- от </w:t>
      </w:r>
      <w:r w:rsidR="00BD779E" w:rsidRPr="00225280">
        <w:rPr>
          <w:rFonts w:ascii="Times New Roman" w:hAnsi="Times New Roman"/>
          <w:sz w:val="28"/>
          <w:szCs w:val="28"/>
        </w:rPr>
        <w:t>размыва при воздействии атмосферных и паводковых вод, уменьшения или предотвращения инфильтрации их в грунты;</w:t>
      </w:r>
    </w:p>
    <w:p w:rsidR="00BD779E" w:rsidRPr="00225280" w:rsidRDefault="00853D3F" w:rsidP="00797514">
      <w:pPr>
        <w:pStyle w:val="aff8"/>
        <w:ind w:firstLine="567"/>
        <w:jc w:val="both"/>
        <w:rPr>
          <w:rFonts w:ascii="Times New Roman" w:hAnsi="Times New Roman"/>
          <w:sz w:val="28"/>
          <w:szCs w:val="28"/>
        </w:rPr>
      </w:pPr>
      <w:r>
        <w:rPr>
          <w:rFonts w:ascii="Times New Roman" w:hAnsi="Times New Roman"/>
          <w:sz w:val="28"/>
          <w:szCs w:val="28"/>
        </w:rPr>
        <w:t xml:space="preserve">- </w:t>
      </w:r>
      <w:r w:rsidR="00BD779E" w:rsidRPr="00225280">
        <w:rPr>
          <w:rFonts w:ascii="Times New Roman" w:hAnsi="Times New Roman"/>
          <w:sz w:val="28"/>
          <w:szCs w:val="28"/>
        </w:rPr>
        <w:t>ветровой эрозии.</w:t>
      </w:r>
    </w:p>
    <w:p w:rsidR="00BD779E" w:rsidRPr="00225280" w:rsidRDefault="00BD779E" w:rsidP="00797514">
      <w:pPr>
        <w:pStyle w:val="aff8"/>
        <w:ind w:firstLine="567"/>
        <w:jc w:val="both"/>
        <w:rPr>
          <w:rFonts w:ascii="Times New Roman" w:hAnsi="Times New Roman"/>
          <w:sz w:val="28"/>
          <w:szCs w:val="28"/>
        </w:rPr>
      </w:pPr>
      <w:r w:rsidRPr="00225280">
        <w:rPr>
          <w:rFonts w:ascii="Times New Roman" w:hAnsi="Times New Roman"/>
          <w:sz w:val="28"/>
          <w:szCs w:val="28"/>
        </w:rPr>
        <w:t>Укреплению подлежат:</w:t>
      </w:r>
    </w:p>
    <w:p w:rsidR="00BD779E" w:rsidRPr="00225280" w:rsidRDefault="00853D3F" w:rsidP="00797514">
      <w:pPr>
        <w:pStyle w:val="aff8"/>
        <w:ind w:firstLine="567"/>
        <w:jc w:val="both"/>
        <w:rPr>
          <w:rFonts w:ascii="Times New Roman" w:hAnsi="Times New Roman"/>
          <w:sz w:val="28"/>
          <w:szCs w:val="28"/>
        </w:rPr>
      </w:pPr>
      <w:r>
        <w:rPr>
          <w:rFonts w:ascii="Times New Roman" w:hAnsi="Times New Roman"/>
          <w:sz w:val="28"/>
          <w:szCs w:val="28"/>
        </w:rPr>
        <w:t xml:space="preserve">- </w:t>
      </w:r>
      <w:r w:rsidR="00BD779E" w:rsidRPr="00225280">
        <w:rPr>
          <w:rFonts w:ascii="Times New Roman" w:hAnsi="Times New Roman"/>
          <w:sz w:val="28"/>
          <w:szCs w:val="28"/>
        </w:rPr>
        <w:t>откосы насыпей, выемок и защитного слоя при всех видах грунтов, кроме скальных слабовыветривающихся</w:t>
      </w:r>
      <w:r>
        <w:rPr>
          <w:rFonts w:ascii="Times New Roman" w:hAnsi="Times New Roman"/>
          <w:sz w:val="28"/>
          <w:szCs w:val="28"/>
        </w:rPr>
        <w:t>,</w:t>
      </w:r>
      <w:r w:rsidR="00BD779E" w:rsidRPr="00225280">
        <w:rPr>
          <w:rFonts w:ascii="Times New Roman" w:hAnsi="Times New Roman"/>
          <w:sz w:val="28"/>
          <w:szCs w:val="28"/>
        </w:rPr>
        <w:t xml:space="preserve"> выветривающихся и крупнообломочных грунтов;</w:t>
      </w:r>
    </w:p>
    <w:p w:rsidR="00BD779E" w:rsidRPr="00225280" w:rsidRDefault="00853D3F" w:rsidP="00797514">
      <w:pPr>
        <w:pStyle w:val="aff8"/>
        <w:ind w:firstLine="567"/>
        <w:jc w:val="both"/>
        <w:rPr>
          <w:rFonts w:ascii="Times New Roman" w:hAnsi="Times New Roman"/>
          <w:sz w:val="28"/>
          <w:szCs w:val="28"/>
        </w:rPr>
      </w:pPr>
      <w:r>
        <w:rPr>
          <w:rFonts w:ascii="Times New Roman" w:hAnsi="Times New Roman"/>
          <w:sz w:val="28"/>
          <w:szCs w:val="28"/>
        </w:rPr>
        <w:t xml:space="preserve">- </w:t>
      </w:r>
      <w:r w:rsidR="00BD779E" w:rsidRPr="00225280">
        <w:rPr>
          <w:rFonts w:ascii="Times New Roman" w:hAnsi="Times New Roman"/>
          <w:sz w:val="28"/>
          <w:szCs w:val="28"/>
        </w:rPr>
        <w:t>обочины насыпей и выемок при песчаных, а выемки, кроме того, и при переувлажненных глинистых грунтах;</w:t>
      </w:r>
    </w:p>
    <w:p w:rsidR="00BD779E" w:rsidRPr="00225280" w:rsidRDefault="00853D3F" w:rsidP="00797514">
      <w:pPr>
        <w:pStyle w:val="aff8"/>
        <w:ind w:firstLine="567"/>
        <w:jc w:val="both"/>
        <w:rPr>
          <w:rFonts w:ascii="Times New Roman" w:hAnsi="Times New Roman"/>
          <w:sz w:val="28"/>
          <w:szCs w:val="28"/>
        </w:rPr>
      </w:pPr>
      <w:r>
        <w:rPr>
          <w:rFonts w:ascii="Times New Roman" w:hAnsi="Times New Roman"/>
          <w:sz w:val="28"/>
          <w:szCs w:val="28"/>
        </w:rPr>
        <w:t xml:space="preserve">- </w:t>
      </w:r>
      <w:r w:rsidR="00BD779E" w:rsidRPr="00225280">
        <w:rPr>
          <w:rFonts w:ascii="Times New Roman" w:hAnsi="Times New Roman"/>
          <w:sz w:val="28"/>
          <w:szCs w:val="28"/>
        </w:rPr>
        <w:t>бермы, разделительные площадки на откосах насыпей и выемок, регуляционные сооружения, кавальеры, банкеты;</w:t>
      </w:r>
    </w:p>
    <w:p w:rsidR="00BD779E" w:rsidRPr="00225280" w:rsidRDefault="00853D3F" w:rsidP="00797514">
      <w:pPr>
        <w:pStyle w:val="aff8"/>
        <w:ind w:firstLine="567"/>
        <w:jc w:val="both"/>
        <w:rPr>
          <w:rFonts w:ascii="Times New Roman" w:hAnsi="Times New Roman"/>
          <w:sz w:val="28"/>
          <w:szCs w:val="28"/>
        </w:rPr>
      </w:pPr>
      <w:r>
        <w:rPr>
          <w:rFonts w:ascii="Times New Roman" w:hAnsi="Times New Roman"/>
          <w:sz w:val="28"/>
          <w:szCs w:val="28"/>
        </w:rPr>
        <w:t xml:space="preserve">- </w:t>
      </w:r>
      <w:r w:rsidR="00BD779E" w:rsidRPr="00225280">
        <w:rPr>
          <w:rFonts w:ascii="Times New Roman" w:hAnsi="Times New Roman"/>
          <w:sz w:val="28"/>
          <w:szCs w:val="28"/>
        </w:rPr>
        <w:t>откосы и дно водоотводных канав и кюветов;</w:t>
      </w:r>
    </w:p>
    <w:p w:rsidR="00BD779E" w:rsidRPr="00225280" w:rsidRDefault="00853D3F" w:rsidP="00797514">
      <w:pPr>
        <w:pStyle w:val="aff8"/>
        <w:ind w:firstLine="567"/>
        <w:jc w:val="both"/>
        <w:rPr>
          <w:rFonts w:ascii="Times New Roman" w:hAnsi="Times New Roman"/>
          <w:sz w:val="28"/>
          <w:szCs w:val="28"/>
        </w:rPr>
      </w:pPr>
      <w:r>
        <w:rPr>
          <w:rFonts w:ascii="Times New Roman" w:hAnsi="Times New Roman"/>
          <w:sz w:val="28"/>
          <w:szCs w:val="28"/>
        </w:rPr>
        <w:t xml:space="preserve">- </w:t>
      </w:r>
      <w:r w:rsidR="007956EA" w:rsidRPr="00225280">
        <w:rPr>
          <w:rFonts w:ascii="Times New Roman" w:hAnsi="Times New Roman"/>
          <w:sz w:val="28"/>
          <w:szCs w:val="28"/>
        </w:rPr>
        <w:t>в</w:t>
      </w:r>
      <w:r w:rsidR="00BD779E" w:rsidRPr="00225280">
        <w:rPr>
          <w:rFonts w:ascii="Times New Roman" w:hAnsi="Times New Roman"/>
          <w:sz w:val="28"/>
          <w:szCs w:val="28"/>
        </w:rPr>
        <w:t>ыпуски водоотводных сооружений;</w:t>
      </w:r>
    </w:p>
    <w:p w:rsidR="00BD779E" w:rsidRPr="00225280" w:rsidRDefault="00853D3F" w:rsidP="00797514">
      <w:pPr>
        <w:pStyle w:val="aff8"/>
        <w:ind w:firstLine="567"/>
        <w:jc w:val="both"/>
        <w:rPr>
          <w:rFonts w:ascii="Times New Roman" w:hAnsi="Times New Roman"/>
          <w:sz w:val="28"/>
          <w:szCs w:val="28"/>
        </w:rPr>
      </w:pPr>
      <w:r>
        <w:rPr>
          <w:rFonts w:ascii="Times New Roman" w:hAnsi="Times New Roman"/>
          <w:sz w:val="28"/>
          <w:szCs w:val="28"/>
        </w:rPr>
        <w:t xml:space="preserve">- </w:t>
      </w:r>
      <w:r w:rsidR="00BD779E" w:rsidRPr="00225280">
        <w:rPr>
          <w:rFonts w:ascii="Times New Roman" w:hAnsi="Times New Roman"/>
          <w:sz w:val="28"/>
          <w:szCs w:val="28"/>
        </w:rPr>
        <w:t>поверхности нарушенных при выполнении земляных работ площадей.</w:t>
      </w:r>
    </w:p>
    <w:p w:rsidR="00C60C92" w:rsidRPr="008E22AC" w:rsidRDefault="00C60C92" w:rsidP="00C60C92">
      <w:pPr>
        <w:pStyle w:val="aff8"/>
        <w:ind w:firstLine="567"/>
        <w:jc w:val="both"/>
        <w:rPr>
          <w:rFonts w:ascii="Times New Roman" w:hAnsi="Times New Roman"/>
          <w:sz w:val="28"/>
          <w:szCs w:val="28"/>
        </w:rPr>
      </w:pPr>
      <w:r w:rsidRPr="008E22AC">
        <w:rPr>
          <w:rFonts w:ascii="Times New Roman" w:hAnsi="Times New Roman"/>
          <w:sz w:val="28"/>
          <w:szCs w:val="28"/>
        </w:rPr>
        <w:t>8.4.22 В качестве укрепительных сооружений и устройств используют:</w:t>
      </w:r>
    </w:p>
    <w:p w:rsidR="00C60C92" w:rsidRPr="008E22AC" w:rsidRDefault="00C60C92" w:rsidP="00C60C92">
      <w:pPr>
        <w:pStyle w:val="aff8"/>
        <w:ind w:firstLine="567"/>
        <w:jc w:val="both"/>
        <w:rPr>
          <w:rFonts w:ascii="Times New Roman" w:hAnsi="Times New Roman"/>
          <w:sz w:val="28"/>
          <w:szCs w:val="28"/>
        </w:rPr>
      </w:pPr>
      <w:r w:rsidRPr="008E22AC">
        <w:rPr>
          <w:rFonts w:ascii="Times New Roman" w:hAnsi="Times New Roman"/>
          <w:sz w:val="28"/>
          <w:szCs w:val="28"/>
        </w:rPr>
        <w:t>- искусственный дерновой покров;</w:t>
      </w:r>
    </w:p>
    <w:p w:rsidR="00C60C92" w:rsidRPr="008E22AC" w:rsidRDefault="00C60C92" w:rsidP="00C60C92">
      <w:pPr>
        <w:pStyle w:val="aff8"/>
        <w:ind w:firstLine="567"/>
        <w:jc w:val="both"/>
        <w:rPr>
          <w:rFonts w:ascii="Times New Roman" w:hAnsi="Times New Roman"/>
          <w:sz w:val="28"/>
          <w:szCs w:val="28"/>
        </w:rPr>
      </w:pPr>
      <w:r w:rsidRPr="008E22AC">
        <w:rPr>
          <w:rFonts w:ascii="Times New Roman" w:hAnsi="Times New Roman"/>
          <w:sz w:val="28"/>
          <w:szCs w:val="28"/>
        </w:rPr>
        <w:t>- древесные и древесно-кустарниковые насаждения;</w:t>
      </w:r>
    </w:p>
    <w:p w:rsidR="00C60C92" w:rsidRPr="008E22AC" w:rsidRDefault="00C60C92" w:rsidP="00C60C92">
      <w:pPr>
        <w:pStyle w:val="aff8"/>
        <w:ind w:firstLine="567"/>
        <w:jc w:val="both"/>
        <w:rPr>
          <w:rFonts w:ascii="Times New Roman" w:hAnsi="Times New Roman"/>
          <w:sz w:val="28"/>
          <w:szCs w:val="28"/>
        </w:rPr>
      </w:pPr>
      <w:r w:rsidRPr="008E22AC">
        <w:rPr>
          <w:rFonts w:ascii="Times New Roman" w:hAnsi="Times New Roman"/>
          <w:sz w:val="28"/>
          <w:szCs w:val="28"/>
        </w:rPr>
        <w:t>- противоэрозионные геоматы по ГОСТ Р 59692;</w:t>
      </w:r>
    </w:p>
    <w:p w:rsidR="00C60C92" w:rsidRPr="008E22AC" w:rsidRDefault="00C60C92" w:rsidP="00C60C92">
      <w:pPr>
        <w:pStyle w:val="aff8"/>
        <w:ind w:firstLine="567"/>
        <w:jc w:val="both"/>
        <w:rPr>
          <w:rFonts w:ascii="Times New Roman" w:hAnsi="Times New Roman"/>
          <w:sz w:val="28"/>
          <w:szCs w:val="28"/>
        </w:rPr>
      </w:pPr>
      <w:r w:rsidRPr="008E22AC">
        <w:rPr>
          <w:rFonts w:ascii="Times New Roman" w:hAnsi="Times New Roman"/>
          <w:sz w:val="28"/>
          <w:szCs w:val="28"/>
        </w:rPr>
        <w:t>- обработку грунтов вяжущими материалами, в том числе полимерными;</w:t>
      </w:r>
    </w:p>
    <w:p w:rsidR="00C60C92" w:rsidRPr="008E22AC" w:rsidRDefault="00C60C92" w:rsidP="00C60C92">
      <w:pPr>
        <w:pStyle w:val="aff8"/>
        <w:ind w:firstLine="567"/>
        <w:jc w:val="both"/>
        <w:rPr>
          <w:rFonts w:ascii="Times New Roman" w:hAnsi="Times New Roman"/>
          <w:sz w:val="28"/>
          <w:szCs w:val="28"/>
        </w:rPr>
      </w:pPr>
      <w:r w:rsidRPr="008E22AC">
        <w:rPr>
          <w:rFonts w:ascii="Times New Roman" w:hAnsi="Times New Roman"/>
          <w:sz w:val="28"/>
          <w:szCs w:val="28"/>
        </w:rPr>
        <w:t>- устройство гидроизоляционных прослоек из различных типов геомембран;</w:t>
      </w:r>
    </w:p>
    <w:p w:rsidR="00C60C92" w:rsidRPr="008E22AC" w:rsidRDefault="00C60C92" w:rsidP="00C60C92">
      <w:pPr>
        <w:pStyle w:val="aff8"/>
        <w:ind w:firstLine="567"/>
        <w:jc w:val="both"/>
        <w:rPr>
          <w:rFonts w:ascii="Times New Roman" w:hAnsi="Times New Roman"/>
          <w:sz w:val="28"/>
          <w:szCs w:val="28"/>
        </w:rPr>
      </w:pPr>
      <w:r w:rsidRPr="008E22AC">
        <w:rPr>
          <w:rFonts w:ascii="Times New Roman" w:hAnsi="Times New Roman"/>
          <w:sz w:val="28"/>
          <w:szCs w:val="28"/>
        </w:rPr>
        <w:t>- наброски и бермы из камня;</w:t>
      </w:r>
    </w:p>
    <w:p w:rsidR="00BD779E" w:rsidRPr="00225280" w:rsidRDefault="00C60C92" w:rsidP="00C60C92">
      <w:pPr>
        <w:pStyle w:val="aff8"/>
        <w:ind w:firstLine="567"/>
        <w:jc w:val="both"/>
        <w:rPr>
          <w:rFonts w:ascii="Times New Roman" w:hAnsi="Times New Roman"/>
          <w:sz w:val="28"/>
          <w:szCs w:val="28"/>
        </w:rPr>
      </w:pPr>
      <w:r w:rsidRPr="008E22AC">
        <w:rPr>
          <w:rFonts w:ascii="Times New Roman" w:hAnsi="Times New Roman"/>
          <w:sz w:val="28"/>
          <w:szCs w:val="28"/>
        </w:rPr>
        <w:t>- бетонные и железобетонные покрытия из плит и монолитные.</w:t>
      </w:r>
    </w:p>
    <w:p w:rsidR="00382233" w:rsidRPr="00E227BF" w:rsidRDefault="00382233" w:rsidP="00382233">
      <w:pPr>
        <w:pStyle w:val="aff8"/>
        <w:ind w:firstLine="567"/>
        <w:jc w:val="both"/>
        <w:rPr>
          <w:rFonts w:ascii="Times New Roman" w:hAnsi="Times New Roman"/>
          <w:b/>
          <w:sz w:val="28"/>
          <w:szCs w:val="28"/>
        </w:rPr>
      </w:pPr>
      <w:r w:rsidRPr="00E227BF">
        <w:rPr>
          <w:rFonts w:ascii="Times New Roman" w:hAnsi="Times New Roman"/>
          <w:b/>
          <w:sz w:val="28"/>
          <w:szCs w:val="28"/>
        </w:rPr>
        <w:t>(Измененная редакция, Изм. № 1).</w:t>
      </w:r>
    </w:p>
    <w:p w:rsidR="00BD779E" w:rsidRPr="00225280" w:rsidRDefault="0074209A" w:rsidP="00797514">
      <w:pPr>
        <w:pStyle w:val="aff8"/>
        <w:ind w:firstLine="567"/>
        <w:jc w:val="both"/>
        <w:rPr>
          <w:rFonts w:ascii="Times New Roman" w:hAnsi="Times New Roman"/>
          <w:sz w:val="28"/>
          <w:szCs w:val="28"/>
        </w:rPr>
      </w:pPr>
      <w:r w:rsidRPr="00225280">
        <w:rPr>
          <w:rFonts w:ascii="Times New Roman" w:hAnsi="Times New Roman"/>
          <w:sz w:val="28"/>
          <w:szCs w:val="28"/>
        </w:rPr>
        <w:t>8.</w:t>
      </w:r>
      <w:r w:rsidR="00853D3F">
        <w:rPr>
          <w:rFonts w:ascii="Times New Roman" w:hAnsi="Times New Roman"/>
          <w:sz w:val="28"/>
          <w:szCs w:val="28"/>
        </w:rPr>
        <w:t>4</w:t>
      </w:r>
      <w:r w:rsidRPr="00225280">
        <w:rPr>
          <w:rFonts w:ascii="Times New Roman" w:hAnsi="Times New Roman"/>
          <w:sz w:val="28"/>
          <w:szCs w:val="28"/>
        </w:rPr>
        <w:t>.23</w:t>
      </w:r>
      <w:r w:rsidR="00BD779E" w:rsidRPr="00225280">
        <w:rPr>
          <w:rFonts w:ascii="Times New Roman" w:hAnsi="Times New Roman"/>
          <w:sz w:val="28"/>
          <w:szCs w:val="28"/>
        </w:rPr>
        <w:t xml:space="preserve"> При использовании песчано-гравийного грунта з</w:t>
      </w:r>
      <w:r w:rsidR="00C466C9" w:rsidRPr="00225280">
        <w:rPr>
          <w:rFonts w:ascii="Times New Roman" w:hAnsi="Times New Roman"/>
          <w:sz w:val="28"/>
          <w:szCs w:val="28"/>
        </w:rPr>
        <w:t>е</w:t>
      </w:r>
      <w:r w:rsidR="00BD779E" w:rsidRPr="00225280">
        <w:rPr>
          <w:rFonts w:ascii="Times New Roman" w:hAnsi="Times New Roman"/>
          <w:sz w:val="28"/>
          <w:szCs w:val="28"/>
        </w:rPr>
        <w:t>рна гравия крупнее 5 мм должны составлять не менее 10 % и не более 95 % по массе. Наибольшая крупность з</w:t>
      </w:r>
      <w:r w:rsidR="00C466C9" w:rsidRPr="00225280">
        <w:rPr>
          <w:rFonts w:ascii="Times New Roman" w:hAnsi="Times New Roman"/>
          <w:sz w:val="28"/>
          <w:szCs w:val="28"/>
        </w:rPr>
        <w:t>е</w:t>
      </w:r>
      <w:r w:rsidR="00BD779E" w:rsidRPr="00225280">
        <w:rPr>
          <w:rFonts w:ascii="Times New Roman" w:hAnsi="Times New Roman"/>
          <w:sz w:val="28"/>
          <w:szCs w:val="28"/>
        </w:rPr>
        <w:t>рен гравия должна быть от 10 до 70 мм.</w:t>
      </w:r>
    </w:p>
    <w:p w:rsidR="00BD779E" w:rsidRPr="00225280" w:rsidRDefault="0074209A" w:rsidP="00797514">
      <w:pPr>
        <w:pStyle w:val="aff8"/>
        <w:ind w:firstLine="567"/>
        <w:jc w:val="both"/>
        <w:rPr>
          <w:rFonts w:ascii="Times New Roman" w:hAnsi="Times New Roman"/>
          <w:sz w:val="28"/>
          <w:szCs w:val="28"/>
        </w:rPr>
      </w:pPr>
      <w:r w:rsidRPr="00225280">
        <w:rPr>
          <w:rFonts w:ascii="Times New Roman" w:hAnsi="Times New Roman"/>
          <w:sz w:val="28"/>
          <w:szCs w:val="28"/>
        </w:rPr>
        <w:t>8.</w:t>
      </w:r>
      <w:r w:rsidR="00853D3F">
        <w:rPr>
          <w:rFonts w:ascii="Times New Roman" w:hAnsi="Times New Roman"/>
          <w:sz w:val="28"/>
          <w:szCs w:val="28"/>
        </w:rPr>
        <w:t>4</w:t>
      </w:r>
      <w:r w:rsidRPr="00225280">
        <w:rPr>
          <w:rFonts w:ascii="Times New Roman" w:hAnsi="Times New Roman"/>
          <w:sz w:val="28"/>
          <w:szCs w:val="28"/>
        </w:rPr>
        <w:t>.24</w:t>
      </w:r>
      <w:r w:rsidR="00853D3F">
        <w:rPr>
          <w:rFonts w:ascii="Times New Roman" w:hAnsi="Times New Roman"/>
          <w:sz w:val="28"/>
          <w:szCs w:val="28"/>
        </w:rPr>
        <w:t xml:space="preserve"> </w:t>
      </w:r>
      <w:r w:rsidR="00BD779E" w:rsidRPr="00225280">
        <w:rPr>
          <w:rFonts w:ascii="Times New Roman" w:hAnsi="Times New Roman"/>
          <w:sz w:val="28"/>
          <w:szCs w:val="28"/>
        </w:rPr>
        <w:t>Толщину наброски из камня на откос принимают не менее трех расчетных диаметров камня с шириной призмы по верху не менее 1 м. При невозможности или нецелесообразности одновременной отсыпки насыпи и защитной наброски либо на участках, где откосы могут подвергаться интенсивному воздействию ледохода, ширину призмы по верху назначают не менее 3 м.</w:t>
      </w:r>
    </w:p>
    <w:p w:rsidR="00BD779E" w:rsidRPr="00225280" w:rsidRDefault="00BD779E" w:rsidP="00797514">
      <w:pPr>
        <w:pStyle w:val="aff8"/>
        <w:ind w:firstLine="567"/>
        <w:jc w:val="both"/>
        <w:rPr>
          <w:rFonts w:ascii="Times New Roman" w:hAnsi="Times New Roman"/>
          <w:sz w:val="28"/>
          <w:szCs w:val="28"/>
        </w:rPr>
      </w:pPr>
      <w:r w:rsidRPr="00225280">
        <w:rPr>
          <w:rFonts w:ascii="Times New Roman" w:hAnsi="Times New Roman"/>
          <w:sz w:val="28"/>
          <w:szCs w:val="28"/>
        </w:rPr>
        <w:t>При размываемых грунтах основания у подошвы откоса предусматривают упорную призму с крупностью камня такой же, как на откосе.</w:t>
      </w:r>
    </w:p>
    <w:p w:rsidR="00BD779E" w:rsidRPr="00504EB4" w:rsidRDefault="0074209A" w:rsidP="00797514">
      <w:pPr>
        <w:pStyle w:val="aff8"/>
        <w:ind w:firstLine="567"/>
        <w:jc w:val="both"/>
        <w:rPr>
          <w:rFonts w:ascii="Times New Roman" w:hAnsi="Times New Roman"/>
          <w:b/>
          <w:sz w:val="28"/>
          <w:szCs w:val="28"/>
        </w:rPr>
      </w:pPr>
      <w:bookmarkStart w:id="26" w:name="_Toc447791693"/>
      <w:r w:rsidRPr="00504EB4">
        <w:rPr>
          <w:rFonts w:ascii="Times New Roman" w:hAnsi="Times New Roman"/>
          <w:b/>
          <w:sz w:val="28"/>
          <w:szCs w:val="28"/>
        </w:rPr>
        <w:t>8.</w:t>
      </w:r>
      <w:r w:rsidR="00504EB4" w:rsidRPr="00504EB4">
        <w:rPr>
          <w:rFonts w:ascii="Times New Roman" w:hAnsi="Times New Roman"/>
          <w:b/>
          <w:sz w:val="28"/>
          <w:szCs w:val="28"/>
        </w:rPr>
        <w:t>5</w:t>
      </w:r>
      <w:r w:rsidRPr="00504EB4">
        <w:rPr>
          <w:rFonts w:ascii="Times New Roman" w:hAnsi="Times New Roman"/>
          <w:b/>
          <w:sz w:val="28"/>
          <w:szCs w:val="28"/>
        </w:rPr>
        <w:t xml:space="preserve"> </w:t>
      </w:r>
      <w:r w:rsidR="00BD779E" w:rsidRPr="00504EB4">
        <w:rPr>
          <w:rFonts w:ascii="Times New Roman" w:hAnsi="Times New Roman"/>
          <w:b/>
          <w:sz w:val="28"/>
          <w:szCs w:val="28"/>
        </w:rPr>
        <w:t>Производство работ</w:t>
      </w:r>
      <w:bookmarkEnd w:id="26"/>
    </w:p>
    <w:p w:rsidR="00BD779E" w:rsidRPr="00225280" w:rsidRDefault="0074209A" w:rsidP="00797514">
      <w:pPr>
        <w:pStyle w:val="aff8"/>
        <w:ind w:firstLine="567"/>
        <w:jc w:val="both"/>
        <w:rPr>
          <w:rFonts w:ascii="Times New Roman" w:hAnsi="Times New Roman"/>
          <w:sz w:val="28"/>
          <w:szCs w:val="28"/>
        </w:rPr>
      </w:pPr>
      <w:r w:rsidRPr="00225280">
        <w:rPr>
          <w:rFonts w:ascii="Times New Roman" w:hAnsi="Times New Roman"/>
          <w:sz w:val="28"/>
          <w:szCs w:val="28"/>
        </w:rPr>
        <w:t>8.</w:t>
      </w:r>
      <w:r w:rsidR="00504EB4">
        <w:rPr>
          <w:rFonts w:ascii="Times New Roman" w:hAnsi="Times New Roman"/>
          <w:sz w:val="28"/>
          <w:szCs w:val="28"/>
        </w:rPr>
        <w:t>5</w:t>
      </w:r>
      <w:r w:rsidRPr="00225280">
        <w:rPr>
          <w:rFonts w:ascii="Times New Roman" w:hAnsi="Times New Roman"/>
          <w:sz w:val="28"/>
          <w:szCs w:val="28"/>
        </w:rPr>
        <w:t>.1</w:t>
      </w:r>
      <w:r w:rsidR="00BD779E" w:rsidRPr="00225280">
        <w:rPr>
          <w:rFonts w:ascii="Times New Roman" w:hAnsi="Times New Roman"/>
          <w:sz w:val="28"/>
          <w:szCs w:val="28"/>
        </w:rPr>
        <w:t xml:space="preserve"> В комплекс работ по возве</w:t>
      </w:r>
      <w:r w:rsidR="00504EB4">
        <w:rPr>
          <w:rFonts w:ascii="Times New Roman" w:hAnsi="Times New Roman"/>
          <w:sz w:val="28"/>
          <w:szCs w:val="28"/>
        </w:rPr>
        <w:t>дению земляного полотна входят:</w:t>
      </w:r>
    </w:p>
    <w:p w:rsidR="00BD779E" w:rsidRPr="00225280" w:rsidRDefault="00504EB4" w:rsidP="00797514">
      <w:pPr>
        <w:pStyle w:val="aff8"/>
        <w:ind w:firstLine="567"/>
        <w:jc w:val="both"/>
        <w:rPr>
          <w:rFonts w:ascii="Times New Roman" w:hAnsi="Times New Roman"/>
          <w:sz w:val="28"/>
          <w:szCs w:val="28"/>
        </w:rPr>
      </w:pPr>
      <w:r>
        <w:rPr>
          <w:rFonts w:ascii="Times New Roman" w:hAnsi="Times New Roman"/>
          <w:sz w:val="28"/>
          <w:szCs w:val="28"/>
        </w:rPr>
        <w:t xml:space="preserve">- </w:t>
      </w:r>
      <w:r w:rsidR="00BD779E" w:rsidRPr="00225280">
        <w:rPr>
          <w:rFonts w:ascii="Times New Roman" w:hAnsi="Times New Roman"/>
          <w:sz w:val="28"/>
          <w:szCs w:val="28"/>
        </w:rPr>
        <w:t>устройство всех насыпей, выемок</w:t>
      </w:r>
      <w:r>
        <w:rPr>
          <w:rFonts w:ascii="Times New Roman" w:hAnsi="Times New Roman"/>
          <w:sz w:val="28"/>
          <w:szCs w:val="28"/>
        </w:rPr>
        <w:t>,</w:t>
      </w:r>
      <w:r w:rsidR="00BD779E" w:rsidRPr="00225280">
        <w:rPr>
          <w:rFonts w:ascii="Times New Roman" w:hAnsi="Times New Roman"/>
          <w:sz w:val="28"/>
          <w:szCs w:val="28"/>
        </w:rPr>
        <w:t xml:space="preserve"> водоотводных</w:t>
      </w:r>
      <w:r w:rsidR="005A71DC">
        <w:rPr>
          <w:rFonts w:ascii="Times New Roman" w:hAnsi="Times New Roman"/>
          <w:sz w:val="28"/>
          <w:szCs w:val="28"/>
        </w:rPr>
        <w:t>,</w:t>
      </w:r>
      <w:r w:rsidR="00BD779E" w:rsidRPr="00225280">
        <w:rPr>
          <w:rFonts w:ascii="Times New Roman" w:hAnsi="Times New Roman"/>
          <w:sz w:val="28"/>
          <w:szCs w:val="28"/>
        </w:rPr>
        <w:t xml:space="preserve"> </w:t>
      </w:r>
      <w:r w:rsidRPr="00225280">
        <w:rPr>
          <w:rFonts w:ascii="Times New Roman" w:hAnsi="Times New Roman"/>
          <w:sz w:val="28"/>
          <w:szCs w:val="28"/>
        </w:rPr>
        <w:t>защитных, противодеформационных, укрепительных и регуляционных сооружений</w:t>
      </w:r>
      <w:r w:rsidR="00BD779E" w:rsidRPr="00225280">
        <w:rPr>
          <w:rFonts w:ascii="Times New Roman" w:hAnsi="Times New Roman"/>
          <w:sz w:val="28"/>
          <w:szCs w:val="28"/>
        </w:rPr>
        <w:t>;</w:t>
      </w:r>
    </w:p>
    <w:p w:rsidR="00BD779E" w:rsidRPr="00225280" w:rsidRDefault="00504EB4" w:rsidP="00797514">
      <w:pPr>
        <w:pStyle w:val="aff8"/>
        <w:ind w:firstLine="567"/>
        <w:jc w:val="both"/>
        <w:rPr>
          <w:rFonts w:ascii="Times New Roman" w:hAnsi="Times New Roman"/>
          <w:sz w:val="28"/>
          <w:szCs w:val="28"/>
        </w:rPr>
      </w:pPr>
      <w:r>
        <w:rPr>
          <w:rFonts w:ascii="Times New Roman" w:hAnsi="Times New Roman"/>
          <w:sz w:val="28"/>
          <w:szCs w:val="28"/>
        </w:rPr>
        <w:t xml:space="preserve">- </w:t>
      </w:r>
      <w:r w:rsidR="00BD779E" w:rsidRPr="00225280">
        <w:rPr>
          <w:rFonts w:ascii="Times New Roman" w:hAnsi="Times New Roman"/>
          <w:sz w:val="28"/>
          <w:szCs w:val="28"/>
        </w:rPr>
        <w:t>мероприятия по мелиорации грунтов оснований (осушение, водопонижение, замена и т.</w:t>
      </w:r>
      <w:r>
        <w:rPr>
          <w:rFonts w:ascii="Times New Roman" w:hAnsi="Times New Roman"/>
          <w:sz w:val="28"/>
          <w:szCs w:val="28"/>
        </w:rPr>
        <w:t xml:space="preserve"> </w:t>
      </w:r>
      <w:r w:rsidR="00BD779E" w:rsidRPr="00225280">
        <w:rPr>
          <w:rFonts w:ascii="Times New Roman" w:hAnsi="Times New Roman"/>
          <w:sz w:val="28"/>
          <w:szCs w:val="28"/>
        </w:rPr>
        <w:t xml:space="preserve">д.); </w:t>
      </w:r>
    </w:p>
    <w:p w:rsidR="00BD779E" w:rsidRPr="00225280" w:rsidRDefault="00504EB4" w:rsidP="00797514">
      <w:pPr>
        <w:pStyle w:val="aff8"/>
        <w:ind w:firstLine="567"/>
        <w:jc w:val="both"/>
        <w:rPr>
          <w:rFonts w:ascii="Times New Roman" w:hAnsi="Times New Roman"/>
          <w:sz w:val="28"/>
          <w:szCs w:val="28"/>
        </w:rPr>
      </w:pPr>
      <w:r>
        <w:rPr>
          <w:rFonts w:ascii="Times New Roman" w:hAnsi="Times New Roman"/>
          <w:sz w:val="28"/>
          <w:szCs w:val="28"/>
        </w:rPr>
        <w:t xml:space="preserve">- </w:t>
      </w:r>
      <w:r w:rsidR="00BD779E" w:rsidRPr="00225280">
        <w:rPr>
          <w:rFonts w:ascii="Times New Roman" w:hAnsi="Times New Roman"/>
          <w:sz w:val="28"/>
          <w:szCs w:val="28"/>
        </w:rPr>
        <w:t>рекультивация земель после окончания работ.</w:t>
      </w:r>
    </w:p>
    <w:p w:rsidR="00BD779E" w:rsidRPr="00225280" w:rsidRDefault="0074209A" w:rsidP="00797514">
      <w:pPr>
        <w:pStyle w:val="aff8"/>
        <w:ind w:firstLine="567"/>
        <w:jc w:val="both"/>
        <w:rPr>
          <w:rFonts w:ascii="Times New Roman" w:hAnsi="Times New Roman"/>
          <w:sz w:val="28"/>
          <w:szCs w:val="28"/>
        </w:rPr>
      </w:pPr>
      <w:r w:rsidRPr="00225280">
        <w:rPr>
          <w:rFonts w:ascii="Times New Roman" w:hAnsi="Times New Roman"/>
          <w:sz w:val="28"/>
          <w:szCs w:val="28"/>
        </w:rPr>
        <w:t>8.</w:t>
      </w:r>
      <w:r w:rsidR="00504EB4">
        <w:rPr>
          <w:rFonts w:ascii="Times New Roman" w:hAnsi="Times New Roman"/>
          <w:sz w:val="28"/>
          <w:szCs w:val="28"/>
        </w:rPr>
        <w:t>5</w:t>
      </w:r>
      <w:r w:rsidRPr="00225280">
        <w:rPr>
          <w:rFonts w:ascii="Times New Roman" w:hAnsi="Times New Roman"/>
          <w:sz w:val="28"/>
          <w:szCs w:val="28"/>
        </w:rPr>
        <w:t>.2</w:t>
      </w:r>
      <w:r w:rsidR="00BD779E" w:rsidRPr="00225280">
        <w:rPr>
          <w:rFonts w:ascii="Times New Roman" w:hAnsi="Times New Roman"/>
          <w:sz w:val="28"/>
          <w:szCs w:val="28"/>
        </w:rPr>
        <w:t xml:space="preserve"> До начала работ по сооружению земляного полотна необходимо обеспечить водоотвод, устраивая водоотводные сооружения, а также подготовить основания насыпей в соответствии с указаниями в проекте (каптаж ключей, осушение оснований, противопучинные мероприятия, борьба с карстовыми явлениями).</w:t>
      </w:r>
    </w:p>
    <w:p w:rsidR="00BD779E" w:rsidRPr="00225280" w:rsidRDefault="00BD779E" w:rsidP="00797514">
      <w:pPr>
        <w:pStyle w:val="aff8"/>
        <w:ind w:firstLine="567"/>
        <w:jc w:val="both"/>
        <w:rPr>
          <w:rFonts w:ascii="Times New Roman" w:hAnsi="Times New Roman"/>
          <w:sz w:val="28"/>
          <w:szCs w:val="28"/>
        </w:rPr>
      </w:pPr>
      <w:r w:rsidRPr="00225280">
        <w:rPr>
          <w:rFonts w:ascii="Times New Roman" w:hAnsi="Times New Roman"/>
          <w:sz w:val="28"/>
          <w:szCs w:val="28"/>
        </w:rPr>
        <w:t>В период производства работ по сооружению земляного полотна и в ходе ведения работ допускается отводить поверхностные воды, устраивая временные канавы, лотки и кюветы</w:t>
      </w:r>
      <w:r w:rsidR="00504EB4">
        <w:rPr>
          <w:rFonts w:ascii="Times New Roman" w:hAnsi="Times New Roman"/>
          <w:sz w:val="28"/>
          <w:szCs w:val="28"/>
        </w:rPr>
        <w:t>.</w:t>
      </w:r>
      <w:r w:rsidRPr="00225280">
        <w:rPr>
          <w:rFonts w:ascii="Times New Roman" w:hAnsi="Times New Roman"/>
          <w:sz w:val="28"/>
          <w:szCs w:val="28"/>
        </w:rPr>
        <w:t xml:space="preserve"> </w:t>
      </w:r>
      <w:r w:rsidR="00504EB4">
        <w:rPr>
          <w:rFonts w:ascii="Times New Roman" w:hAnsi="Times New Roman"/>
          <w:sz w:val="28"/>
          <w:szCs w:val="28"/>
        </w:rPr>
        <w:t>Т</w:t>
      </w:r>
      <w:r w:rsidRPr="00225280">
        <w:rPr>
          <w:rFonts w:ascii="Times New Roman" w:hAnsi="Times New Roman"/>
          <w:sz w:val="28"/>
          <w:szCs w:val="28"/>
        </w:rPr>
        <w:t>акже необходимо срезать плодородный слой почвы для последующей рекультивации нарушенных земель.</w:t>
      </w:r>
    </w:p>
    <w:p w:rsidR="00BD779E" w:rsidRPr="00225280" w:rsidRDefault="0074209A" w:rsidP="00797514">
      <w:pPr>
        <w:pStyle w:val="aff8"/>
        <w:ind w:firstLine="567"/>
        <w:jc w:val="both"/>
        <w:rPr>
          <w:rFonts w:ascii="Times New Roman" w:hAnsi="Times New Roman"/>
          <w:sz w:val="28"/>
          <w:szCs w:val="28"/>
        </w:rPr>
      </w:pPr>
      <w:r w:rsidRPr="00225280">
        <w:rPr>
          <w:rFonts w:ascii="Times New Roman" w:hAnsi="Times New Roman"/>
          <w:sz w:val="28"/>
          <w:szCs w:val="28"/>
        </w:rPr>
        <w:t>8.</w:t>
      </w:r>
      <w:r w:rsidR="00504EB4">
        <w:rPr>
          <w:rFonts w:ascii="Times New Roman" w:hAnsi="Times New Roman"/>
          <w:sz w:val="28"/>
          <w:szCs w:val="28"/>
        </w:rPr>
        <w:t>5</w:t>
      </w:r>
      <w:r w:rsidRPr="00225280">
        <w:rPr>
          <w:rFonts w:ascii="Times New Roman" w:hAnsi="Times New Roman"/>
          <w:sz w:val="28"/>
          <w:szCs w:val="28"/>
        </w:rPr>
        <w:t>.3</w:t>
      </w:r>
      <w:r w:rsidR="00BD779E" w:rsidRPr="00225280">
        <w:rPr>
          <w:rFonts w:ascii="Times New Roman" w:hAnsi="Times New Roman"/>
          <w:sz w:val="28"/>
          <w:szCs w:val="28"/>
        </w:rPr>
        <w:t xml:space="preserve"> Допускаемые отклонения от проектных размеров при приемке земляного полотна не должны превышать значений </w:t>
      </w:r>
      <w:r w:rsidR="00504EB4">
        <w:rPr>
          <w:rFonts w:ascii="Times New Roman" w:hAnsi="Times New Roman"/>
          <w:sz w:val="28"/>
          <w:szCs w:val="28"/>
        </w:rPr>
        <w:t xml:space="preserve">по </w:t>
      </w:r>
      <w:r w:rsidR="00BD779E" w:rsidRPr="00225280">
        <w:rPr>
          <w:rFonts w:ascii="Times New Roman" w:hAnsi="Times New Roman"/>
          <w:sz w:val="28"/>
          <w:szCs w:val="28"/>
        </w:rPr>
        <w:t>СП 37.13330</w:t>
      </w:r>
      <w:r w:rsidR="00504EB4">
        <w:rPr>
          <w:rFonts w:ascii="Times New Roman" w:hAnsi="Times New Roman"/>
          <w:sz w:val="28"/>
          <w:szCs w:val="28"/>
        </w:rPr>
        <w:t>.</w:t>
      </w:r>
    </w:p>
    <w:p w:rsidR="00BD779E" w:rsidRPr="00225280" w:rsidRDefault="0074209A" w:rsidP="00797514">
      <w:pPr>
        <w:pStyle w:val="aff8"/>
        <w:ind w:firstLine="567"/>
        <w:jc w:val="both"/>
        <w:rPr>
          <w:rFonts w:ascii="Times New Roman" w:hAnsi="Times New Roman"/>
          <w:sz w:val="28"/>
          <w:szCs w:val="28"/>
        </w:rPr>
      </w:pPr>
      <w:r w:rsidRPr="00225280">
        <w:rPr>
          <w:rFonts w:ascii="Times New Roman" w:hAnsi="Times New Roman"/>
          <w:sz w:val="28"/>
          <w:szCs w:val="28"/>
        </w:rPr>
        <w:t>8.</w:t>
      </w:r>
      <w:r w:rsidR="00504EB4">
        <w:rPr>
          <w:rFonts w:ascii="Times New Roman" w:hAnsi="Times New Roman"/>
          <w:sz w:val="28"/>
          <w:szCs w:val="28"/>
        </w:rPr>
        <w:t>5</w:t>
      </w:r>
      <w:r w:rsidRPr="00225280">
        <w:rPr>
          <w:rFonts w:ascii="Times New Roman" w:hAnsi="Times New Roman"/>
          <w:sz w:val="28"/>
          <w:szCs w:val="28"/>
        </w:rPr>
        <w:t>.4.</w:t>
      </w:r>
      <w:r w:rsidR="00BD779E" w:rsidRPr="00225280">
        <w:rPr>
          <w:rFonts w:ascii="Times New Roman" w:hAnsi="Times New Roman"/>
          <w:sz w:val="28"/>
          <w:szCs w:val="28"/>
        </w:rPr>
        <w:t xml:space="preserve"> Защитные и противодеформационные сооружения железнодорожного пути строят и вводят в эксплуатацию одновременно со вновь построенными и реконструируемыми участками железнодорожного пути.</w:t>
      </w:r>
    </w:p>
    <w:p w:rsidR="00504EB4" w:rsidRDefault="00504EB4" w:rsidP="00797514">
      <w:pPr>
        <w:pStyle w:val="aff8"/>
        <w:ind w:firstLine="567"/>
        <w:jc w:val="both"/>
        <w:rPr>
          <w:rFonts w:ascii="Times New Roman" w:hAnsi="Times New Roman"/>
          <w:sz w:val="28"/>
          <w:szCs w:val="28"/>
        </w:rPr>
      </w:pPr>
      <w:bookmarkStart w:id="27" w:name="_Toc447791694"/>
    </w:p>
    <w:p w:rsidR="00BD779E" w:rsidRPr="00504EB4" w:rsidRDefault="0074209A" w:rsidP="00797514">
      <w:pPr>
        <w:pStyle w:val="aff8"/>
        <w:ind w:firstLine="567"/>
        <w:jc w:val="both"/>
        <w:rPr>
          <w:rFonts w:ascii="Times New Roman" w:hAnsi="Times New Roman"/>
          <w:b/>
          <w:sz w:val="28"/>
          <w:szCs w:val="28"/>
        </w:rPr>
      </w:pPr>
      <w:r w:rsidRPr="00504EB4">
        <w:rPr>
          <w:rFonts w:ascii="Times New Roman" w:hAnsi="Times New Roman"/>
          <w:b/>
          <w:sz w:val="28"/>
          <w:szCs w:val="28"/>
        </w:rPr>
        <w:t>9</w:t>
      </w:r>
      <w:r w:rsidR="00BD779E" w:rsidRPr="00504EB4">
        <w:rPr>
          <w:rFonts w:ascii="Times New Roman" w:hAnsi="Times New Roman"/>
          <w:b/>
          <w:sz w:val="28"/>
          <w:szCs w:val="28"/>
        </w:rPr>
        <w:t xml:space="preserve"> Охрана окружающей среды</w:t>
      </w:r>
      <w:bookmarkEnd w:id="27"/>
    </w:p>
    <w:p w:rsidR="00504EB4" w:rsidRDefault="00C60C92" w:rsidP="00797514">
      <w:pPr>
        <w:pStyle w:val="aff8"/>
        <w:ind w:firstLine="567"/>
        <w:jc w:val="both"/>
        <w:rPr>
          <w:rFonts w:ascii="Times New Roman" w:hAnsi="Times New Roman"/>
          <w:sz w:val="28"/>
          <w:szCs w:val="28"/>
        </w:rPr>
      </w:pPr>
      <w:r w:rsidRPr="00225280">
        <w:rPr>
          <w:rFonts w:ascii="Times New Roman" w:hAnsi="Times New Roman"/>
          <w:sz w:val="28"/>
          <w:szCs w:val="28"/>
        </w:rPr>
        <w:t xml:space="preserve">9.1 При проектировании объектов промышленного транспорта должны приниматься проектные решения, обеспечивающие охрану окружающей среды </w:t>
      </w:r>
      <w:r>
        <w:rPr>
          <w:rFonts w:ascii="Times New Roman" w:hAnsi="Times New Roman"/>
          <w:sz w:val="28"/>
          <w:szCs w:val="28"/>
        </w:rPr>
        <w:t xml:space="preserve">в соответствии с </w:t>
      </w:r>
      <w:r w:rsidRPr="00504EB4">
        <w:rPr>
          <w:rFonts w:ascii="Times New Roman" w:hAnsi="Times New Roman"/>
          <w:sz w:val="28"/>
          <w:szCs w:val="28"/>
        </w:rPr>
        <w:t>[</w:t>
      </w:r>
      <w:r>
        <w:rPr>
          <w:rFonts w:ascii="Times New Roman" w:hAnsi="Times New Roman"/>
          <w:sz w:val="28"/>
          <w:szCs w:val="28"/>
        </w:rPr>
        <w:t>5</w:t>
      </w:r>
      <w:r w:rsidRPr="00504EB4">
        <w:rPr>
          <w:rFonts w:ascii="Times New Roman" w:hAnsi="Times New Roman"/>
          <w:sz w:val="28"/>
          <w:szCs w:val="28"/>
        </w:rPr>
        <w:t>]</w:t>
      </w:r>
      <w:r>
        <w:rPr>
          <w:rFonts w:ascii="Times New Roman" w:hAnsi="Times New Roman"/>
          <w:sz w:val="28"/>
          <w:szCs w:val="28"/>
        </w:rPr>
        <w:t xml:space="preserve"> </w:t>
      </w:r>
      <w:r w:rsidRPr="00225280">
        <w:rPr>
          <w:rFonts w:ascii="Times New Roman" w:hAnsi="Times New Roman"/>
          <w:sz w:val="28"/>
          <w:szCs w:val="28"/>
        </w:rPr>
        <w:t>в районах проектирования с учетом предполагаемого минимального ущерба от воздействия проектируемого объекта на природу</w:t>
      </w:r>
      <w:r>
        <w:rPr>
          <w:rFonts w:ascii="Times New Roman" w:hAnsi="Times New Roman"/>
          <w:sz w:val="28"/>
          <w:szCs w:val="28"/>
        </w:rPr>
        <w:t>.</w:t>
      </w:r>
    </w:p>
    <w:p w:rsidR="00382233" w:rsidRPr="00E227BF" w:rsidRDefault="00382233" w:rsidP="00382233">
      <w:pPr>
        <w:pStyle w:val="aff8"/>
        <w:ind w:firstLine="567"/>
        <w:jc w:val="both"/>
        <w:rPr>
          <w:rFonts w:ascii="Times New Roman" w:hAnsi="Times New Roman"/>
          <w:b/>
          <w:sz w:val="28"/>
          <w:szCs w:val="28"/>
        </w:rPr>
      </w:pPr>
      <w:r w:rsidRPr="00E227BF">
        <w:rPr>
          <w:rFonts w:ascii="Times New Roman" w:hAnsi="Times New Roman"/>
          <w:b/>
          <w:sz w:val="28"/>
          <w:szCs w:val="28"/>
        </w:rPr>
        <w:t>(Измененная редакция, Изм. № 1).</w:t>
      </w:r>
    </w:p>
    <w:p w:rsidR="00BD779E" w:rsidRPr="00225280" w:rsidRDefault="0074209A" w:rsidP="00797514">
      <w:pPr>
        <w:pStyle w:val="aff8"/>
        <w:ind w:firstLine="567"/>
        <w:jc w:val="both"/>
        <w:rPr>
          <w:rFonts w:ascii="Times New Roman" w:hAnsi="Times New Roman"/>
          <w:sz w:val="28"/>
          <w:szCs w:val="28"/>
        </w:rPr>
      </w:pPr>
      <w:r w:rsidRPr="00225280">
        <w:rPr>
          <w:rFonts w:ascii="Times New Roman" w:hAnsi="Times New Roman"/>
          <w:sz w:val="28"/>
          <w:szCs w:val="28"/>
        </w:rPr>
        <w:t>9</w:t>
      </w:r>
      <w:r w:rsidR="00BD779E" w:rsidRPr="00225280">
        <w:rPr>
          <w:rFonts w:ascii="Times New Roman" w:hAnsi="Times New Roman"/>
          <w:sz w:val="28"/>
          <w:szCs w:val="28"/>
        </w:rPr>
        <w:t>.2 При разработке транспортной части схемы развития и размещения отраслей промышленности, схем развития и размещения производственных сил по экономическим район</w:t>
      </w:r>
      <w:r w:rsidR="0041581D" w:rsidRPr="00225280">
        <w:rPr>
          <w:rFonts w:ascii="Times New Roman" w:hAnsi="Times New Roman"/>
          <w:sz w:val="28"/>
          <w:szCs w:val="28"/>
        </w:rPr>
        <w:t>ам</w:t>
      </w:r>
      <w:r w:rsidR="00BD779E" w:rsidRPr="00225280">
        <w:rPr>
          <w:rFonts w:ascii="Times New Roman" w:hAnsi="Times New Roman"/>
          <w:sz w:val="28"/>
          <w:szCs w:val="28"/>
        </w:rPr>
        <w:t>, генеральных схем развития и размещения производственных баз провод</w:t>
      </w:r>
      <w:r w:rsidR="00504EB4">
        <w:rPr>
          <w:rFonts w:ascii="Times New Roman" w:hAnsi="Times New Roman"/>
          <w:sz w:val="28"/>
          <w:szCs w:val="28"/>
        </w:rPr>
        <w:t>я</w:t>
      </w:r>
      <w:r w:rsidR="00BD779E" w:rsidRPr="00225280">
        <w:rPr>
          <w:rFonts w:ascii="Times New Roman" w:hAnsi="Times New Roman"/>
          <w:sz w:val="28"/>
          <w:szCs w:val="28"/>
        </w:rPr>
        <w:t>тся анализ состояния окружающей природной среды, прогнозировани</w:t>
      </w:r>
      <w:r w:rsidR="00504EB4">
        <w:rPr>
          <w:rFonts w:ascii="Times New Roman" w:hAnsi="Times New Roman"/>
          <w:sz w:val="28"/>
          <w:szCs w:val="28"/>
        </w:rPr>
        <w:t>е</w:t>
      </w:r>
      <w:r w:rsidR="00BD779E" w:rsidRPr="00225280">
        <w:rPr>
          <w:rFonts w:ascii="Times New Roman" w:hAnsi="Times New Roman"/>
          <w:sz w:val="28"/>
          <w:szCs w:val="28"/>
        </w:rPr>
        <w:t xml:space="preserve"> влияния средств транспорта и транспортных сооружений на основные виды природных ресурсов – атмосферы, земляных, водных, лесных, минеральных и других ресурсов.</w:t>
      </w:r>
    </w:p>
    <w:p w:rsidR="00BD779E" w:rsidRPr="00225280" w:rsidRDefault="0074209A" w:rsidP="00797514">
      <w:pPr>
        <w:pStyle w:val="aff8"/>
        <w:ind w:firstLine="567"/>
        <w:jc w:val="both"/>
        <w:rPr>
          <w:rFonts w:ascii="Times New Roman" w:hAnsi="Times New Roman"/>
          <w:sz w:val="28"/>
          <w:szCs w:val="28"/>
        </w:rPr>
      </w:pPr>
      <w:r w:rsidRPr="00225280">
        <w:rPr>
          <w:rFonts w:ascii="Times New Roman" w:hAnsi="Times New Roman"/>
          <w:sz w:val="28"/>
          <w:szCs w:val="28"/>
        </w:rPr>
        <w:t>9</w:t>
      </w:r>
      <w:r w:rsidR="00BD779E" w:rsidRPr="00225280">
        <w:rPr>
          <w:rFonts w:ascii="Times New Roman" w:hAnsi="Times New Roman"/>
          <w:sz w:val="28"/>
          <w:szCs w:val="28"/>
        </w:rPr>
        <w:t>.3 С учетом воздействия объектов железнодорожного транспорта на окружающую среду разрабатываются мероприятия, направленные на выполнение нормативных требований к состоянию окружающей среды и рациональному использованию природных ресурсов, с выделением первоочередных мероприятий.</w:t>
      </w:r>
    </w:p>
    <w:p w:rsidR="00BD779E" w:rsidRPr="00225280" w:rsidRDefault="0074209A" w:rsidP="00797514">
      <w:pPr>
        <w:pStyle w:val="aff8"/>
        <w:ind w:firstLine="567"/>
        <w:jc w:val="both"/>
        <w:rPr>
          <w:rFonts w:ascii="Times New Roman" w:hAnsi="Times New Roman"/>
          <w:sz w:val="28"/>
          <w:szCs w:val="28"/>
        </w:rPr>
      </w:pPr>
      <w:r w:rsidRPr="00225280">
        <w:rPr>
          <w:rFonts w:ascii="Times New Roman" w:hAnsi="Times New Roman"/>
          <w:sz w:val="28"/>
          <w:szCs w:val="28"/>
        </w:rPr>
        <w:t>9</w:t>
      </w:r>
      <w:r w:rsidR="00BD779E" w:rsidRPr="00225280">
        <w:rPr>
          <w:rFonts w:ascii="Times New Roman" w:hAnsi="Times New Roman"/>
          <w:sz w:val="28"/>
          <w:szCs w:val="28"/>
        </w:rPr>
        <w:t xml:space="preserve">.4 </w:t>
      </w:r>
      <w:r w:rsidR="00504EB4">
        <w:rPr>
          <w:rFonts w:ascii="Times New Roman" w:hAnsi="Times New Roman"/>
          <w:sz w:val="28"/>
          <w:szCs w:val="28"/>
        </w:rPr>
        <w:t>В состав</w:t>
      </w:r>
      <w:r w:rsidR="00BD779E" w:rsidRPr="00225280">
        <w:rPr>
          <w:rFonts w:ascii="Times New Roman" w:hAnsi="Times New Roman"/>
          <w:sz w:val="28"/>
          <w:szCs w:val="28"/>
        </w:rPr>
        <w:t xml:space="preserve"> проектно-сметной документации на строительство объектов производственного назначения (в том числе и объектов промышленного железнодорожного транспорта) в обязательном порядке включается раздел «Охрана окружающей среды».</w:t>
      </w:r>
    </w:p>
    <w:p w:rsidR="00BD779E" w:rsidRPr="00225280" w:rsidRDefault="0074209A" w:rsidP="00797514">
      <w:pPr>
        <w:pStyle w:val="aff8"/>
        <w:ind w:firstLine="567"/>
        <w:jc w:val="both"/>
        <w:rPr>
          <w:rFonts w:ascii="Times New Roman" w:hAnsi="Times New Roman"/>
          <w:sz w:val="28"/>
          <w:szCs w:val="28"/>
        </w:rPr>
      </w:pPr>
      <w:r w:rsidRPr="00225280">
        <w:rPr>
          <w:rFonts w:ascii="Times New Roman" w:hAnsi="Times New Roman"/>
          <w:sz w:val="28"/>
          <w:szCs w:val="28"/>
        </w:rPr>
        <w:t>9</w:t>
      </w:r>
      <w:r w:rsidR="00BD779E" w:rsidRPr="00225280">
        <w:rPr>
          <w:rFonts w:ascii="Times New Roman" w:hAnsi="Times New Roman"/>
          <w:sz w:val="28"/>
          <w:szCs w:val="28"/>
        </w:rPr>
        <w:t xml:space="preserve">.5 Раздел «Охрана окружающей среды» в проектах промышленного транспорта включает </w:t>
      </w:r>
      <w:r w:rsidR="00504EB4">
        <w:rPr>
          <w:rFonts w:ascii="Times New Roman" w:hAnsi="Times New Roman"/>
          <w:sz w:val="28"/>
          <w:szCs w:val="28"/>
        </w:rPr>
        <w:t xml:space="preserve">в себя следующие </w:t>
      </w:r>
      <w:r w:rsidR="00BD779E" w:rsidRPr="00225280">
        <w:rPr>
          <w:rFonts w:ascii="Times New Roman" w:hAnsi="Times New Roman"/>
          <w:sz w:val="28"/>
          <w:szCs w:val="28"/>
        </w:rPr>
        <w:t xml:space="preserve">подразделы: </w:t>
      </w:r>
      <w:r w:rsidR="00504EB4">
        <w:rPr>
          <w:rFonts w:ascii="Times New Roman" w:hAnsi="Times New Roman"/>
          <w:sz w:val="28"/>
          <w:szCs w:val="28"/>
        </w:rPr>
        <w:t>«</w:t>
      </w:r>
      <w:r w:rsidR="00BD779E" w:rsidRPr="00225280">
        <w:rPr>
          <w:rFonts w:ascii="Times New Roman" w:hAnsi="Times New Roman"/>
          <w:sz w:val="28"/>
          <w:szCs w:val="28"/>
        </w:rPr>
        <w:t>Охрана атмосферного воздуха от загрязнения</w:t>
      </w:r>
      <w:r w:rsidR="00504EB4">
        <w:rPr>
          <w:rFonts w:ascii="Times New Roman" w:hAnsi="Times New Roman"/>
          <w:sz w:val="28"/>
          <w:szCs w:val="28"/>
        </w:rPr>
        <w:t>», «</w:t>
      </w:r>
      <w:r w:rsidR="00BD779E" w:rsidRPr="00225280">
        <w:rPr>
          <w:rFonts w:ascii="Times New Roman" w:hAnsi="Times New Roman"/>
          <w:sz w:val="28"/>
          <w:szCs w:val="28"/>
        </w:rPr>
        <w:t>Охрана окружающей среды от шумовых воздействий</w:t>
      </w:r>
      <w:r w:rsidR="00504EB4">
        <w:rPr>
          <w:rFonts w:ascii="Times New Roman" w:hAnsi="Times New Roman"/>
          <w:sz w:val="28"/>
          <w:szCs w:val="28"/>
        </w:rPr>
        <w:t>», «</w:t>
      </w:r>
      <w:r w:rsidR="00BD779E" w:rsidRPr="00225280">
        <w:rPr>
          <w:rFonts w:ascii="Times New Roman" w:hAnsi="Times New Roman"/>
          <w:sz w:val="28"/>
          <w:szCs w:val="28"/>
        </w:rPr>
        <w:t>Охрана поверхностных и подземных вод от загрязнения и истощения</w:t>
      </w:r>
      <w:r w:rsidR="00504EB4">
        <w:rPr>
          <w:rFonts w:ascii="Times New Roman" w:hAnsi="Times New Roman"/>
          <w:sz w:val="28"/>
          <w:szCs w:val="28"/>
        </w:rPr>
        <w:t>»</w:t>
      </w:r>
      <w:r w:rsidR="00BD779E" w:rsidRPr="00225280">
        <w:rPr>
          <w:rFonts w:ascii="Times New Roman" w:hAnsi="Times New Roman"/>
          <w:sz w:val="28"/>
          <w:szCs w:val="28"/>
        </w:rPr>
        <w:t>.</w:t>
      </w:r>
    </w:p>
    <w:p w:rsidR="00BD779E" w:rsidRPr="00225280" w:rsidRDefault="0074209A" w:rsidP="00797514">
      <w:pPr>
        <w:pStyle w:val="aff8"/>
        <w:ind w:firstLine="567"/>
        <w:jc w:val="both"/>
        <w:rPr>
          <w:rFonts w:ascii="Times New Roman" w:hAnsi="Times New Roman"/>
          <w:sz w:val="28"/>
          <w:szCs w:val="28"/>
        </w:rPr>
      </w:pPr>
      <w:r w:rsidRPr="00225280">
        <w:rPr>
          <w:rFonts w:ascii="Times New Roman" w:hAnsi="Times New Roman"/>
          <w:sz w:val="28"/>
          <w:szCs w:val="28"/>
        </w:rPr>
        <w:t>9</w:t>
      </w:r>
      <w:r w:rsidR="00BD779E" w:rsidRPr="00225280">
        <w:rPr>
          <w:rFonts w:ascii="Times New Roman" w:hAnsi="Times New Roman"/>
          <w:sz w:val="28"/>
          <w:szCs w:val="28"/>
        </w:rPr>
        <w:t xml:space="preserve">.6 На всех </w:t>
      </w:r>
      <w:r w:rsidR="00776756" w:rsidRPr="00225280">
        <w:rPr>
          <w:rFonts w:ascii="Times New Roman" w:hAnsi="Times New Roman"/>
          <w:sz w:val="28"/>
          <w:szCs w:val="28"/>
        </w:rPr>
        <w:t>этапах</w:t>
      </w:r>
      <w:r w:rsidR="00BD779E" w:rsidRPr="00225280">
        <w:rPr>
          <w:rFonts w:ascii="Times New Roman" w:hAnsi="Times New Roman"/>
          <w:sz w:val="28"/>
          <w:szCs w:val="28"/>
        </w:rPr>
        <w:t xml:space="preserve"> проектирования промышленного транспорта следует проводить оценку его воздействия на окружающую среду с определением характера и степени опасности потенциального влияния проектируемых транспортных объектов на природную среду как в условиях стабильной эксплуатации при расчетных параметрах и показателях, так и в экстремальных условиях (значительное превышени</w:t>
      </w:r>
      <w:r w:rsidR="005A71DC">
        <w:rPr>
          <w:rFonts w:ascii="Times New Roman" w:hAnsi="Times New Roman"/>
          <w:sz w:val="28"/>
          <w:szCs w:val="28"/>
        </w:rPr>
        <w:t>е</w:t>
      </w:r>
      <w:r w:rsidR="00BD779E" w:rsidRPr="00225280">
        <w:rPr>
          <w:rFonts w:ascii="Times New Roman" w:hAnsi="Times New Roman"/>
          <w:sz w:val="28"/>
          <w:szCs w:val="28"/>
        </w:rPr>
        <w:t xml:space="preserve"> расчетной интенсивности движения) или в случае аварии (разрыв трубопровода, разрушение в результате стихийного бедствия и т.</w:t>
      </w:r>
      <w:r w:rsidR="00504EB4">
        <w:rPr>
          <w:rFonts w:ascii="Times New Roman" w:hAnsi="Times New Roman"/>
          <w:sz w:val="28"/>
          <w:szCs w:val="28"/>
        </w:rPr>
        <w:t xml:space="preserve"> </w:t>
      </w:r>
      <w:r w:rsidR="00BD779E" w:rsidRPr="00225280">
        <w:rPr>
          <w:rFonts w:ascii="Times New Roman" w:hAnsi="Times New Roman"/>
          <w:sz w:val="28"/>
          <w:szCs w:val="28"/>
        </w:rPr>
        <w:t>д.).</w:t>
      </w:r>
    </w:p>
    <w:p w:rsidR="00BD779E" w:rsidRPr="00225280" w:rsidRDefault="0074209A" w:rsidP="00797514">
      <w:pPr>
        <w:pStyle w:val="aff8"/>
        <w:ind w:firstLine="567"/>
        <w:jc w:val="both"/>
        <w:rPr>
          <w:rFonts w:ascii="Times New Roman" w:hAnsi="Times New Roman"/>
          <w:sz w:val="28"/>
          <w:szCs w:val="28"/>
        </w:rPr>
      </w:pPr>
      <w:r w:rsidRPr="00225280">
        <w:rPr>
          <w:rFonts w:ascii="Times New Roman" w:hAnsi="Times New Roman"/>
          <w:sz w:val="28"/>
          <w:szCs w:val="28"/>
        </w:rPr>
        <w:t>9</w:t>
      </w:r>
      <w:r w:rsidR="00BD779E" w:rsidRPr="00225280">
        <w:rPr>
          <w:rFonts w:ascii="Times New Roman" w:hAnsi="Times New Roman"/>
          <w:sz w:val="28"/>
          <w:szCs w:val="28"/>
        </w:rPr>
        <w:t>.7 Порядок выполнения и состав материалов по оценке воздействия на окружающую среду в проектах должны отвечать требованиям нормативных документов орган</w:t>
      </w:r>
      <w:r w:rsidR="00504EB4">
        <w:rPr>
          <w:rFonts w:ascii="Times New Roman" w:hAnsi="Times New Roman"/>
          <w:sz w:val="28"/>
          <w:szCs w:val="28"/>
        </w:rPr>
        <w:t>ов</w:t>
      </w:r>
      <w:r w:rsidR="00BD779E" w:rsidRPr="00225280">
        <w:rPr>
          <w:rFonts w:ascii="Times New Roman" w:hAnsi="Times New Roman"/>
          <w:sz w:val="28"/>
          <w:szCs w:val="28"/>
        </w:rPr>
        <w:t xml:space="preserve"> исполнительной власти по охране окружающей среды.</w:t>
      </w:r>
    </w:p>
    <w:p w:rsidR="00BD779E" w:rsidRPr="00225280" w:rsidRDefault="0074209A" w:rsidP="00797514">
      <w:pPr>
        <w:pStyle w:val="aff8"/>
        <w:ind w:firstLine="567"/>
        <w:jc w:val="both"/>
        <w:rPr>
          <w:rFonts w:ascii="Times New Roman" w:hAnsi="Times New Roman"/>
          <w:sz w:val="28"/>
          <w:szCs w:val="28"/>
        </w:rPr>
      </w:pPr>
      <w:r w:rsidRPr="00225280">
        <w:rPr>
          <w:rFonts w:ascii="Times New Roman" w:hAnsi="Times New Roman"/>
          <w:sz w:val="28"/>
          <w:szCs w:val="28"/>
        </w:rPr>
        <w:t>9</w:t>
      </w:r>
      <w:r w:rsidR="00BD779E" w:rsidRPr="00225280">
        <w:rPr>
          <w:rFonts w:ascii="Times New Roman" w:hAnsi="Times New Roman"/>
          <w:sz w:val="28"/>
          <w:szCs w:val="28"/>
        </w:rPr>
        <w:t>.8 При проектировании всех видов промышленного транспорта, а также отдельных транспортных сооружений следует предусматривать мероприятия, обеспечивающие минимальное негативное воздействие на окружающую природную среду при их строительстве и эксплуатации.</w:t>
      </w:r>
    </w:p>
    <w:p w:rsidR="00BD779E" w:rsidRPr="00225280" w:rsidRDefault="0074209A" w:rsidP="00797514">
      <w:pPr>
        <w:pStyle w:val="aff8"/>
        <w:ind w:firstLine="567"/>
        <w:jc w:val="both"/>
        <w:rPr>
          <w:rFonts w:ascii="Times New Roman" w:hAnsi="Times New Roman"/>
          <w:sz w:val="28"/>
          <w:szCs w:val="28"/>
        </w:rPr>
      </w:pPr>
      <w:r w:rsidRPr="00225280">
        <w:rPr>
          <w:rFonts w:ascii="Times New Roman" w:hAnsi="Times New Roman"/>
          <w:sz w:val="28"/>
          <w:szCs w:val="28"/>
        </w:rPr>
        <w:t>9</w:t>
      </w:r>
      <w:r w:rsidR="00BD779E" w:rsidRPr="00225280">
        <w:rPr>
          <w:rFonts w:ascii="Times New Roman" w:hAnsi="Times New Roman"/>
          <w:sz w:val="28"/>
          <w:szCs w:val="28"/>
        </w:rPr>
        <w:t xml:space="preserve">.9 Проектные решения по охране окружающей среды следует принимать на основании территориальных комплексных схем охраны природы и данных экологических изысканий на местах строительства. </w:t>
      </w:r>
    </w:p>
    <w:p w:rsidR="00BD779E" w:rsidRDefault="0074209A" w:rsidP="00797514">
      <w:pPr>
        <w:pStyle w:val="aff8"/>
        <w:ind w:firstLine="567"/>
        <w:jc w:val="both"/>
        <w:rPr>
          <w:rFonts w:ascii="Times New Roman" w:hAnsi="Times New Roman"/>
          <w:sz w:val="28"/>
          <w:szCs w:val="28"/>
        </w:rPr>
      </w:pPr>
      <w:r w:rsidRPr="00225280">
        <w:rPr>
          <w:rFonts w:ascii="Times New Roman" w:hAnsi="Times New Roman"/>
          <w:sz w:val="28"/>
          <w:szCs w:val="28"/>
        </w:rPr>
        <w:t>9</w:t>
      </w:r>
      <w:r w:rsidR="00BD779E" w:rsidRPr="00225280">
        <w:rPr>
          <w:rFonts w:ascii="Times New Roman" w:hAnsi="Times New Roman"/>
          <w:sz w:val="28"/>
          <w:szCs w:val="28"/>
        </w:rPr>
        <w:t>.10</w:t>
      </w:r>
      <w:r w:rsidR="005F4C14" w:rsidRPr="00225280">
        <w:rPr>
          <w:rFonts w:ascii="Times New Roman" w:hAnsi="Times New Roman"/>
          <w:sz w:val="28"/>
          <w:szCs w:val="28"/>
        </w:rPr>
        <w:t xml:space="preserve"> </w:t>
      </w:r>
      <w:r w:rsidR="00BD779E" w:rsidRPr="00225280">
        <w:rPr>
          <w:rFonts w:ascii="Times New Roman" w:hAnsi="Times New Roman"/>
          <w:sz w:val="28"/>
          <w:szCs w:val="28"/>
        </w:rPr>
        <w:t>При проектировании, строительстве и реконструкции железнодорожного пути следует выполнять требования законодательств</w:t>
      </w:r>
      <w:r w:rsidR="00504EB4">
        <w:rPr>
          <w:rFonts w:ascii="Times New Roman" w:hAnsi="Times New Roman"/>
          <w:sz w:val="28"/>
          <w:szCs w:val="28"/>
        </w:rPr>
        <w:t>а</w:t>
      </w:r>
      <w:r w:rsidR="00BD779E" w:rsidRPr="00225280">
        <w:rPr>
          <w:rFonts w:ascii="Times New Roman" w:hAnsi="Times New Roman"/>
          <w:sz w:val="28"/>
          <w:szCs w:val="28"/>
        </w:rPr>
        <w:t xml:space="preserve"> Российской Федерации в области охраны окружающей среды </w:t>
      </w:r>
      <w:r w:rsidR="00EF2453" w:rsidRPr="00225280">
        <w:rPr>
          <w:rFonts w:ascii="Times New Roman" w:hAnsi="Times New Roman"/>
          <w:sz w:val="28"/>
          <w:szCs w:val="28"/>
        </w:rPr>
        <w:t>[</w:t>
      </w:r>
      <w:r w:rsidR="00504EB4">
        <w:rPr>
          <w:rFonts w:ascii="Times New Roman" w:hAnsi="Times New Roman"/>
          <w:sz w:val="28"/>
          <w:szCs w:val="28"/>
        </w:rPr>
        <w:t>5</w:t>
      </w:r>
      <w:r w:rsidR="00EF2453" w:rsidRPr="00225280">
        <w:rPr>
          <w:rFonts w:ascii="Times New Roman" w:hAnsi="Times New Roman"/>
          <w:sz w:val="28"/>
          <w:szCs w:val="28"/>
        </w:rPr>
        <w:t>]</w:t>
      </w:r>
      <w:r w:rsidR="00504EB4">
        <w:rPr>
          <w:rFonts w:ascii="Times New Roman" w:hAnsi="Times New Roman"/>
          <w:sz w:val="28"/>
          <w:szCs w:val="28"/>
        </w:rPr>
        <w:t>–</w:t>
      </w:r>
      <w:r w:rsidR="00504EB4" w:rsidRPr="00225280">
        <w:rPr>
          <w:rFonts w:ascii="Times New Roman" w:hAnsi="Times New Roman"/>
          <w:sz w:val="28"/>
          <w:szCs w:val="28"/>
        </w:rPr>
        <w:t>[</w:t>
      </w:r>
      <w:r w:rsidR="00504EB4">
        <w:rPr>
          <w:rFonts w:ascii="Times New Roman" w:hAnsi="Times New Roman"/>
          <w:sz w:val="28"/>
          <w:szCs w:val="28"/>
        </w:rPr>
        <w:t>7</w:t>
      </w:r>
      <w:r w:rsidR="00504EB4" w:rsidRPr="00225280">
        <w:rPr>
          <w:rFonts w:ascii="Times New Roman" w:hAnsi="Times New Roman"/>
          <w:sz w:val="28"/>
          <w:szCs w:val="28"/>
        </w:rPr>
        <w:t>]</w:t>
      </w:r>
      <w:r w:rsidR="00E24E55" w:rsidRPr="00225280">
        <w:rPr>
          <w:rFonts w:ascii="Times New Roman" w:hAnsi="Times New Roman"/>
          <w:sz w:val="28"/>
          <w:szCs w:val="28"/>
        </w:rPr>
        <w:t xml:space="preserve"> </w:t>
      </w:r>
      <w:r w:rsidR="00BD779E" w:rsidRPr="00225280">
        <w:rPr>
          <w:rFonts w:ascii="Times New Roman" w:hAnsi="Times New Roman"/>
          <w:sz w:val="28"/>
          <w:szCs w:val="28"/>
        </w:rPr>
        <w:t>и санитарно-эпидемиологического благопо</w:t>
      </w:r>
      <w:r w:rsidR="00EF2453" w:rsidRPr="00225280">
        <w:rPr>
          <w:rFonts w:ascii="Times New Roman" w:hAnsi="Times New Roman"/>
          <w:sz w:val="28"/>
          <w:szCs w:val="28"/>
        </w:rPr>
        <w:t>лучия населения</w:t>
      </w:r>
      <w:r w:rsidR="00E24E55" w:rsidRPr="00225280">
        <w:rPr>
          <w:rFonts w:ascii="Times New Roman" w:hAnsi="Times New Roman"/>
          <w:sz w:val="28"/>
          <w:szCs w:val="28"/>
        </w:rPr>
        <w:t xml:space="preserve"> </w:t>
      </w:r>
      <w:r w:rsidR="00504EB4">
        <w:rPr>
          <w:rFonts w:ascii="Times New Roman" w:hAnsi="Times New Roman"/>
          <w:sz w:val="28"/>
          <w:szCs w:val="28"/>
        </w:rPr>
        <w:t>(</w:t>
      </w:r>
      <w:r w:rsidR="00811D9B" w:rsidRPr="00225280">
        <w:rPr>
          <w:rFonts w:ascii="Times New Roman" w:hAnsi="Times New Roman"/>
          <w:sz w:val="28"/>
          <w:szCs w:val="28"/>
        </w:rPr>
        <w:t xml:space="preserve">СН 2.2.4/2.1.8.562, </w:t>
      </w:r>
      <w:r w:rsidR="00CF7027" w:rsidRPr="00225280">
        <w:rPr>
          <w:rFonts w:ascii="Times New Roman" w:hAnsi="Times New Roman"/>
          <w:sz w:val="28"/>
          <w:szCs w:val="28"/>
        </w:rPr>
        <w:t xml:space="preserve">СН 2.2.4/2.1.8.566, </w:t>
      </w:r>
      <w:r w:rsidR="00811D9B" w:rsidRPr="00225280">
        <w:rPr>
          <w:rFonts w:ascii="Times New Roman" w:hAnsi="Times New Roman"/>
          <w:sz w:val="28"/>
          <w:szCs w:val="28"/>
        </w:rPr>
        <w:t>СанПиН 2.2.1/2.1.1.</w:t>
      </w:r>
      <w:r w:rsidR="00CF7027" w:rsidRPr="00225280">
        <w:rPr>
          <w:rFonts w:ascii="Times New Roman" w:hAnsi="Times New Roman"/>
          <w:sz w:val="28"/>
          <w:szCs w:val="28"/>
        </w:rPr>
        <w:t>1200</w:t>
      </w:r>
      <w:r w:rsidR="00504EB4">
        <w:rPr>
          <w:rFonts w:ascii="Times New Roman" w:hAnsi="Times New Roman"/>
          <w:sz w:val="28"/>
          <w:szCs w:val="28"/>
        </w:rPr>
        <w:t>)</w:t>
      </w:r>
      <w:r w:rsidR="007B644A" w:rsidRPr="00225280">
        <w:rPr>
          <w:rFonts w:ascii="Times New Roman" w:hAnsi="Times New Roman"/>
          <w:sz w:val="28"/>
          <w:szCs w:val="28"/>
        </w:rPr>
        <w:t>.</w:t>
      </w:r>
    </w:p>
    <w:p w:rsidR="00504EB4" w:rsidRPr="00382233" w:rsidRDefault="00504EB4" w:rsidP="00797514">
      <w:pPr>
        <w:pStyle w:val="aff8"/>
        <w:ind w:firstLine="567"/>
        <w:jc w:val="both"/>
        <w:rPr>
          <w:rFonts w:ascii="Times New Roman" w:hAnsi="Times New Roman"/>
          <w:sz w:val="20"/>
          <w:szCs w:val="20"/>
        </w:rPr>
      </w:pPr>
      <w:r w:rsidRPr="00382233">
        <w:rPr>
          <w:rFonts w:ascii="Times New Roman" w:hAnsi="Times New Roman"/>
          <w:sz w:val="20"/>
          <w:szCs w:val="20"/>
        </w:rPr>
        <w:t>П р и м е ч а н и е – См. также [10].</w:t>
      </w:r>
    </w:p>
    <w:p w:rsidR="0041581D" w:rsidRPr="00225280" w:rsidRDefault="0041581D" w:rsidP="00797514">
      <w:pPr>
        <w:pStyle w:val="aff8"/>
        <w:ind w:firstLine="567"/>
        <w:jc w:val="both"/>
        <w:rPr>
          <w:rFonts w:ascii="Times New Roman" w:hAnsi="Times New Roman"/>
          <w:sz w:val="28"/>
          <w:szCs w:val="28"/>
        </w:rPr>
      </w:pPr>
    </w:p>
    <w:p w:rsidR="00BD779E" w:rsidRPr="00504EB4" w:rsidRDefault="0074209A" w:rsidP="00797514">
      <w:pPr>
        <w:pStyle w:val="aff8"/>
        <w:ind w:firstLine="567"/>
        <w:jc w:val="both"/>
        <w:rPr>
          <w:rFonts w:ascii="Times New Roman" w:hAnsi="Times New Roman"/>
          <w:b/>
          <w:sz w:val="28"/>
          <w:szCs w:val="28"/>
        </w:rPr>
      </w:pPr>
      <w:bookmarkStart w:id="28" w:name="_Toc447791695"/>
      <w:r w:rsidRPr="00504EB4">
        <w:rPr>
          <w:rFonts w:ascii="Times New Roman" w:hAnsi="Times New Roman"/>
          <w:b/>
          <w:sz w:val="28"/>
          <w:szCs w:val="28"/>
        </w:rPr>
        <w:t>10</w:t>
      </w:r>
      <w:r w:rsidR="00BD779E" w:rsidRPr="00504EB4">
        <w:rPr>
          <w:rFonts w:ascii="Times New Roman" w:hAnsi="Times New Roman"/>
          <w:b/>
          <w:sz w:val="28"/>
          <w:szCs w:val="28"/>
        </w:rPr>
        <w:t xml:space="preserve"> Пожарная безопасность</w:t>
      </w:r>
      <w:bookmarkEnd w:id="28"/>
    </w:p>
    <w:p w:rsidR="00924C57" w:rsidRDefault="0074209A" w:rsidP="00797514">
      <w:pPr>
        <w:pStyle w:val="aff8"/>
        <w:ind w:firstLine="567"/>
        <w:jc w:val="both"/>
        <w:rPr>
          <w:rFonts w:ascii="Times New Roman" w:hAnsi="Times New Roman"/>
          <w:sz w:val="28"/>
          <w:szCs w:val="28"/>
        </w:rPr>
      </w:pPr>
      <w:r w:rsidRPr="00225280">
        <w:rPr>
          <w:rFonts w:ascii="Times New Roman" w:hAnsi="Times New Roman"/>
          <w:sz w:val="28"/>
          <w:szCs w:val="28"/>
        </w:rPr>
        <w:t>10</w:t>
      </w:r>
      <w:r w:rsidR="00BD779E" w:rsidRPr="00225280">
        <w:rPr>
          <w:rFonts w:ascii="Times New Roman" w:hAnsi="Times New Roman"/>
          <w:sz w:val="28"/>
          <w:szCs w:val="28"/>
        </w:rPr>
        <w:t>.</w:t>
      </w:r>
      <w:r w:rsidR="00504EB4">
        <w:rPr>
          <w:rFonts w:ascii="Times New Roman" w:hAnsi="Times New Roman"/>
          <w:sz w:val="28"/>
          <w:szCs w:val="28"/>
        </w:rPr>
        <w:t>1</w:t>
      </w:r>
      <w:r w:rsidR="00BD779E" w:rsidRPr="00225280">
        <w:rPr>
          <w:rFonts w:ascii="Times New Roman" w:hAnsi="Times New Roman"/>
          <w:sz w:val="28"/>
          <w:szCs w:val="28"/>
        </w:rPr>
        <w:t xml:space="preserve"> Мероприятия по обеспечению пожарной безопасности разрабатываются в соответствии с </w:t>
      </w:r>
      <w:r w:rsidR="00504EB4" w:rsidRPr="00225280">
        <w:rPr>
          <w:rFonts w:ascii="Times New Roman" w:hAnsi="Times New Roman"/>
          <w:sz w:val="28"/>
          <w:szCs w:val="28"/>
        </w:rPr>
        <w:t>[</w:t>
      </w:r>
      <w:r w:rsidR="00504EB4">
        <w:rPr>
          <w:rFonts w:ascii="Times New Roman" w:hAnsi="Times New Roman"/>
          <w:sz w:val="28"/>
          <w:szCs w:val="28"/>
        </w:rPr>
        <w:t>4</w:t>
      </w:r>
      <w:r w:rsidR="00504EB4" w:rsidRPr="00225280">
        <w:rPr>
          <w:rFonts w:ascii="Times New Roman" w:hAnsi="Times New Roman"/>
          <w:sz w:val="28"/>
          <w:szCs w:val="28"/>
        </w:rPr>
        <w:t>]</w:t>
      </w:r>
      <w:r w:rsidR="00504EB4">
        <w:rPr>
          <w:rFonts w:ascii="Times New Roman" w:hAnsi="Times New Roman"/>
          <w:sz w:val="28"/>
          <w:szCs w:val="28"/>
        </w:rPr>
        <w:t xml:space="preserve"> и </w:t>
      </w:r>
      <w:r w:rsidR="00504EB4" w:rsidRPr="00225280">
        <w:rPr>
          <w:rFonts w:ascii="Times New Roman" w:hAnsi="Times New Roman"/>
          <w:sz w:val="28"/>
          <w:szCs w:val="28"/>
        </w:rPr>
        <w:t>[</w:t>
      </w:r>
      <w:r w:rsidR="00504EB4">
        <w:rPr>
          <w:rFonts w:ascii="Times New Roman" w:hAnsi="Times New Roman"/>
          <w:sz w:val="28"/>
          <w:szCs w:val="28"/>
        </w:rPr>
        <w:t>9</w:t>
      </w:r>
      <w:r w:rsidR="00504EB4" w:rsidRPr="00225280">
        <w:rPr>
          <w:rFonts w:ascii="Times New Roman" w:hAnsi="Times New Roman"/>
          <w:sz w:val="28"/>
          <w:szCs w:val="28"/>
        </w:rPr>
        <w:t>]</w:t>
      </w:r>
      <w:r w:rsidR="00924C57">
        <w:rPr>
          <w:rFonts w:ascii="Times New Roman" w:hAnsi="Times New Roman"/>
          <w:sz w:val="28"/>
          <w:szCs w:val="28"/>
        </w:rPr>
        <w:t>.</w:t>
      </w:r>
    </w:p>
    <w:p w:rsidR="00BD779E" w:rsidRPr="00225280" w:rsidRDefault="0074209A" w:rsidP="00797514">
      <w:pPr>
        <w:pStyle w:val="aff8"/>
        <w:ind w:firstLine="567"/>
        <w:jc w:val="both"/>
        <w:rPr>
          <w:rFonts w:ascii="Times New Roman" w:hAnsi="Times New Roman"/>
          <w:sz w:val="28"/>
          <w:szCs w:val="28"/>
        </w:rPr>
      </w:pPr>
      <w:r w:rsidRPr="00225280">
        <w:rPr>
          <w:rFonts w:ascii="Times New Roman" w:hAnsi="Times New Roman"/>
          <w:sz w:val="28"/>
          <w:szCs w:val="28"/>
        </w:rPr>
        <w:t>10</w:t>
      </w:r>
      <w:r w:rsidR="00BD779E" w:rsidRPr="00225280">
        <w:rPr>
          <w:rFonts w:ascii="Times New Roman" w:hAnsi="Times New Roman"/>
          <w:sz w:val="28"/>
          <w:szCs w:val="28"/>
        </w:rPr>
        <w:t>.</w:t>
      </w:r>
      <w:r w:rsidR="00924C57">
        <w:rPr>
          <w:rFonts w:ascii="Times New Roman" w:hAnsi="Times New Roman"/>
          <w:sz w:val="28"/>
          <w:szCs w:val="28"/>
        </w:rPr>
        <w:t>2</w:t>
      </w:r>
      <w:r w:rsidR="00BD779E" w:rsidRPr="00225280">
        <w:rPr>
          <w:rFonts w:ascii="Times New Roman" w:hAnsi="Times New Roman"/>
          <w:sz w:val="28"/>
          <w:szCs w:val="28"/>
        </w:rPr>
        <w:t xml:space="preserve"> Разработанные </w:t>
      </w:r>
      <w:r w:rsidR="00924C57">
        <w:rPr>
          <w:rFonts w:ascii="Times New Roman" w:hAnsi="Times New Roman"/>
          <w:sz w:val="28"/>
          <w:szCs w:val="28"/>
        </w:rPr>
        <w:t>п</w:t>
      </w:r>
      <w:r w:rsidR="00BD779E" w:rsidRPr="00225280">
        <w:rPr>
          <w:rFonts w:ascii="Times New Roman" w:hAnsi="Times New Roman"/>
          <w:sz w:val="28"/>
          <w:szCs w:val="28"/>
        </w:rPr>
        <w:t xml:space="preserve">ротивопожарные мероприятия должны отражать специфику пожарной опасности </w:t>
      </w:r>
      <w:r w:rsidR="00924C57">
        <w:rPr>
          <w:rFonts w:ascii="Times New Roman" w:hAnsi="Times New Roman"/>
          <w:sz w:val="28"/>
          <w:szCs w:val="28"/>
        </w:rPr>
        <w:t>о</w:t>
      </w:r>
      <w:r w:rsidR="00BD779E" w:rsidRPr="00225280">
        <w:rPr>
          <w:rFonts w:ascii="Times New Roman" w:hAnsi="Times New Roman"/>
          <w:sz w:val="28"/>
          <w:szCs w:val="28"/>
        </w:rPr>
        <w:t xml:space="preserve">бъекта капитального строительства и его противопожарной защиты и содержать полный комплекс мероприятий по обеспечению пожарной безопасности </w:t>
      </w:r>
      <w:r w:rsidR="00924C57">
        <w:rPr>
          <w:rFonts w:ascii="Times New Roman" w:hAnsi="Times New Roman"/>
          <w:sz w:val="28"/>
          <w:szCs w:val="28"/>
        </w:rPr>
        <w:t>о</w:t>
      </w:r>
      <w:r w:rsidR="00BD779E" w:rsidRPr="00225280">
        <w:rPr>
          <w:rFonts w:ascii="Times New Roman" w:hAnsi="Times New Roman"/>
          <w:sz w:val="28"/>
          <w:szCs w:val="28"/>
        </w:rPr>
        <w:t>бъе</w:t>
      </w:r>
      <w:r w:rsidR="00924C57">
        <w:rPr>
          <w:rFonts w:ascii="Times New Roman" w:hAnsi="Times New Roman"/>
          <w:sz w:val="28"/>
          <w:szCs w:val="28"/>
        </w:rPr>
        <w:t>кта капитального строительства.</w:t>
      </w:r>
    </w:p>
    <w:p w:rsidR="00BD779E" w:rsidRPr="00225280" w:rsidRDefault="0074209A" w:rsidP="00797514">
      <w:pPr>
        <w:pStyle w:val="aff8"/>
        <w:ind w:firstLine="567"/>
        <w:jc w:val="both"/>
        <w:rPr>
          <w:rFonts w:ascii="Times New Roman" w:hAnsi="Times New Roman"/>
          <w:sz w:val="28"/>
          <w:szCs w:val="28"/>
        </w:rPr>
      </w:pPr>
      <w:r w:rsidRPr="00225280">
        <w:rPr>
          <w:rFonts w:ascii="Times New Roman" w:hAnsi="Times New Roman"/>
          <w:sz w:val="28"/>
          <w:szCs w:val="28"/>
        </w:rPr>
        <w:t>10.</w:t>
      </w:r>
      <w:r w:rsidR="00924C57">
        <w:rPr>
          <w:rFonts w:ascii="Times New Roman" w:hAnsi="Times New Roman"/>
          <w:sz w:val="28"/>
          <w:szCs w:val="28"/>
        </w:rPr>
        <w:t>3</w:t>
      </w:r>
      <w:r w:rsidRPr="00225280">
        <w:rPr>
          <w:rFonts w:ascii="Times New Roman" w:hAnsi="Times New Roman"/>
          <w:sz w:val="28"/>
          <w:szCs w:val="28"/>
        </w:rPr>
        <w:t xml:space="preserve"> Разработанные п</w:t>
      </w:r>
      <w:r w:rsidR="00BD779E" w:rsidRPr="00225280">
        <w:rPr>
          <w:rFonts w:ascii="Times New Roman" w:hAnsi="Times New Roman"/>
          <w:sz w:val="28"/>
          <w:szCs w:val="28"/>
        </w:rPr>
        <w:t xml:space="preserve">ротивопожарные мероприятия следует включать в состав проектной документации, предоставляемой для проведения </w:t>
      </w:r>
      <w:r w:rsidR="00924C57">
        <w:rPr>
          <w:rFonts w:ascii="Times New Roman" w:hAnsi="Times New Roman"/>
          <w:sz w:val="28"/>
          <w:szCs w:val="28"/>
        </w:rPr>
        <w:t>г</w:t>
      </w:r>
      <w:r w:rsidR="00BD779E" w:rsidRPr="00225280">
        <w:rPr>
          <w:rFonts w:ascii="Times New Roman" w:hAnsi="Times New Roman"/>
          <w:sz w:val="28"/>
          <w:szCs w:val="28"/>
        </w:rPr>
        <w:t>осударственной экспертизы проектов.</w:t>
      </w:r>
    </w:p>
    <w:p w:rsidR="00BD779E" w:rsidRPr="00225280" w:rsidRDefault="0074209A" w:rsidP="00797514">
      <w:pPr>
        <w:pStyle w:val="aff8"/>
        <w:ind w:firstLine="567"/>
        <w:jc w:val="both"/>
        <w:rPr>
          <w:rFonts w:ascii="Times New Roman" w:hAnsi="Times New Roman"/>
          <w:sz w:val="28"/>
          <w:szCs w:val="28"/>
        </w:rPr>
      </w:pPr>
      <w:r w:rsidRPr="00225280">
        <w:rPr>
          <w:rFonts w:ascii="Times New Roman" w:hAnsi="Times New Roman"/>
          <w:sz w:val="28"/>
          <w:szCs w:val="28"/>
        </w:rPr>
        <w:t>10</w:t>
      </w:r>
      <w:r w:rsidR="00BD779E" w:rsidRPr="00225280">
        <w:rPr>
          <w:rFonts w:ascii="Times New Roman" w:hAnsi="Times New Roman"/>
          <w:sz w:val="28"/>
          <w:szCs w:val="28"/>
        </w:rPr>
        <w:t>.</w:t>
      </w:r>
      <w:r w:rsidR="00924C57">
        <w:rPr>
          <w:rFonts w:ascii="Times New Roman" w:hAnsi="Times New Roman"/>
          <w:sz w:val="28"/>
          <w:szCs w:val="28"/>
        </w:rPr>
        <w:t>4</w:t>
      </w:r>
      <w:r w:rsidR="00312473" w:rsidRPr="00225280">
        <w:rPr>
          <w:rFonts w:ascii="Times New Roman" w:hAnsi="Times New Roman"/>
          <w:sz w:val="28"/>
          <w:szCs w:val="28"/>
        </w:rPr>
        <w:t xml:space="preserve"> </w:t>
      </w:r>
      <w:r w:rsidR="00BD779E" w:rsidRPr="00225280">
        <w:rPr>
          <w:rFonts w:ascii="Times New Roman" w:hAnsi="Times New Roman"/>
          <w:sz w:val="28"/>
          <w:szCs w:val="28"/>
        </w:rPr>
        <w:t>Категории зданий, сооружений, помещений, оборудования и наружных установок по признаку взрывопожарной и пожарной опасности определяют в соответствии с СП 12.13130.</w:t>
      </w:r>
    </w:p>
    <w:p w:rsidR="00BD779E" w:rsidRPr="00225280" w:rsidRDefault="0074209A" w:rsidP="00797514">
      <w:pPr>
        <w:pStyle w:val="aff8"/>
        <w:ind w:firstLine="567"/>
        <w:jc w:val="both"/>
        <w:rPr>
          <w:rFonts w:ascii="Times New Roman" w:hAnsi="Times New Roman"/>
          <w:sz w:val="28"/>
          <w:szCs w:val="28"/>
        </w:rPr>
      </w:pPr>
      <w:r w:rsidRPr="00225280">
        <w:rPr>
          <w:rFonts w:ascii="Times New Roman" w:hAnsi="Times New Roman"/>
          <w:sz w:val="28"/>
          <w:szCs w:val="28"/>
        </w:rPr>
        <w:t>10</w:t>
      </w:r>
      <w:r w:rsidR="00BD779E" w:rsidRPr="00225280">
        <w:rPr>
          <w:rFonts w:ascii="Times New Roman" w:hAnsi="Times New Roman"/>
          <w:sz w:val="28"/>
          <w:szCs w:val="28"/>
        </w:rPr>
        <w:t>.</w:t>
      </w:r>
      <w:r w:rsidR="00924C57">
        <w:rPr>
          <w:rFonts w:ascii="Times New Roman" w:hAnsi="Times New Roman"/>
          <w:sz w:val="28"/>
          <w:szCs w:val="28"/>
        </w:rPr>
        <w:t xml:space="preserve">5 </w:t>
      </w:r>
      <w:r w:rsidR="00BD779E" w:rsidRPr="00225280">
        <w:rPr>
          <w:rFonts w:ascii="Times New Roman" w:hAnsi="Times New Roman"/>
          <w:sz w:val="28"/>
          <w:szCs w:val="28"/>
        </w:rPr>
        <w:t xml:space="preserve">Перечень зданий, сооружений и помещений, подлежащих защите автоматическими установками пожаротушения и автоматической пожарной сигнализацией, определяют в соответствии с </w:t>
      </w:r>
      <w:r w:rsidR="00924C57" w:rsidRPr="00225280">
        <w:rPr>
          <w:rFonts w:ascii="Times New Roman" w:hAnsi="Times New Roman"/>
          <w:sz w:val="28"/>
          <w:szCs w:val="28"/>
        </w:rPr>
        <w:t>[</w:t>
      </w:r>
      <w:r w:rsidR="00924C57">
        <w:rPr>
          <w:rFonts w:ascii="Times New Roman" w:hAnsi="Times New Roman"/>
          <w:sz w:val="28"/>
          <w:szCs w:val="28"/>
        </w:rPr>
        <w:t>18</w:t>
      </w:r>
      <w:r w:rsidR="00924C57" w:rsidRPr="00225280">
        <w:rPr>
          <w:rFonts w:ascii="Times New Roman" w:hAnsi="Times New Roman"/>
          <w:sz w:val="28"/>
          <w:szCs w:val="28"/>
        </w:rPr>
        <w:t>]</w:t>
      </w:r>
      <w:r w:rsidR="00924C57">
        <w:rPr>
          <w:rFonts w:ascii="Times New Roman" w:hAnsi="Times New Roman"/>
          <w:sz w:val="28"/>
          <w:szCs w:val="28"/>
        </w:rPr>
        <w:t xml:space="preserve"> и </w:t>
      </w:r>
      <w:r w:rsidR="00924C57" w:rsidRPr="00225280">
        <w:rPr>
          <w:rFonts w:ascii="Times New Roman" w:hAnsi="Times New Roman"/>
          <w:sz w:val="28"/>
          <w:szCs w:val="28"/>
        </w:rPr>
        <w:t>[</w:t>
      </w:r>
      <w:r w:rsidR="00924C57">
        <w:rPr>
          <w:rFonts w:ascii="Times New Roman" w:hAnsi="Times New Roman"/>
          <w:sz w:val="28"/>
          <w:szCs w:val="28"/>
        </w:rPr>
        <w:t>19</w:t>
      </w:r>
      <w:r w:rsidR="00924C57" w:rsidRPr="00225280">
        <w:rPr>
          <w:rFonts w:ascii="Times New Roman" w:hAnsi="Times New Roman"/>
          <w:sz w:val="28"/>
          <w:szCs w:val="28"/>
        </w:rPr>
        <w:t>]</w:t>
      </w:r>
      <w:r w:rsidR="00924C57">
        <w:rPr>
          <w:rFonts w:ascii="Times New Roman" w:hAnsi="Times New Roman"/>
          <w:sz w:val="28"/>
          <w:szCs w:val="28"/>
        </w:rPr>
        <w:t>.</w:t>
      </w:r>
    </w:p>
    <w:p w:rsidR="00BD779E" w:rsidRPr="00225280" w:rsidRDefault="00C60C92" w:rsidP="00797514">
      <w:pPr>
        <w:pStyle w:val="aff8"/>
        <w:ind w:firstLine="567"/>
        <w:jc w:val="both"/>
        <w:rPr>
          <w:rFonts w:ascii="Times New Roman" w:hAnsi="Times New Roman"/>
          <w:sz w:val="28"/>
          <w:szCs w:val="28"/>
        </w:rPr>
      </w:pPr>
      <w:r w:rsidRPr="00225280">
        <w:rPr>
          <w:rFonts w:ascii="Times New Roman" w:hAnsi="Times New Roman"/>
          <w:sz w:val="28"/>
          <w:szCs w:val="28"/>
        </w:rPr>
        <w:t>10.</w:t>
      </w:r>
      <w:r>
        <w:rPr>
          <w:rFonts w:ascii="Times New Roman" w:hAnsi="Times New Roman"/>
          <w:sz w:val="28"/>
          <w:szCs w:val="28"/>
        </w:rPr>
        <w:t>6</w:t>
      </w:r>
      <w:r w:rsidRPr="00225280">
        <w:rPr>
          <w:rFonts w:ascii="Times New Roman" w:hAnsi="Times New Roman"/>
          <w:sz w:val="28"/>
          <w:szCs w:val="28"/>
        </w:rPr>
        <w:t xml:space="preserve"> Противопожарная защита (автоматическая пожарная сигнализация, оповещение, внутренний противопожарный водопровод, противодымная защита, автоматические установки газового и порошкового пожаротушения и т. д.) определяет</w:t>
      </w:r>
      <w:r>
        <w:rPr>
          <w:rFonts w:ascii="Times New Roman" w:hAnsi="Times New Roman"/>
          <w:sz w:val="28"/>
          <w:szCs w:val="28"/>
        </w:rPr>
        <w:t xml:space="preserve">ся в соответствии с </w:t>
      </w:r>
      <w:r w:rsidRPr="00C60C92">
        <w:rPr>
          <w:rFonts w:ascii="Times New Roman" w:hAnsi="Times New Roman"/>
          <w:sz w:val="28"/>
          <w:szCs w:val="28"/>
        </w:rPr>
        <w:t xml:space="preserve">СП 484.1311500, СП 485.1311500, </w:t>
      </w:r>
      <w:r>
        <w:rPr>
          <w:rFonts w:ascii="Times New Roman" w:hAnsi="Times New Roman"/>
          <w:sz w:val="28"/>
          <w:szCs w:val="28"/>
        </w:rPr>
        <w:br/>
      </w:r>
      <w:r w:rsidRPr="00C60C92">
        <w:rPr>
          <w:rFonts w:ascii="Times New Roman" w:hAnsi="Times New Roman"/>
          <w:sz w:val="28"/>
          <w:szCs w:val="28"/>
        </w:rPr>
        <w:t>СП 486.1311500</w:t>
      </w:r>
      <w:r>
        <w:rPr>
          <w:rFonts w:ascii="Times New Roman" w:hAnsi="Times New Roman"/>
          <w:sz w:val="28"/>
          <w:szCs w:val="28"/>
        </w:rPr>
        <w:t>.</w:t>
      </w:r>
    </w:p>
    <w:p w:rsidR="00382233" w:rsidRPr="00E227BF" w:rsidRDefault="00382233" w:rsidP="00382233">
      <w:pPr>
        <w:pStyle w:val="aff8"/>
        <w:ind w:firstLine="567"/>
        <w:jc w:val="both"/>
        <w:rPr>
          <w:rFonts w:ascii="Times New Roman" w:hAnsi="Times New Roman"/>
          <w:b/>
          <w:sz w:val="28"/>
          <w:szCs w:val="28"/>
        </w:rPr>
      </w:pPr>
      <w:r w:rsidRPr="00E227BF">
        <w:rPr>
          <w:rFonts w:ascii="Times New Roman" w:hAnsi="Times New Roman"/>
          <w:b/>
          <w:sz w:val="28"/>
          <w:szCs w:val="28"/>
        </w:rPr>
        <w:t>(Измененная редакция, Изм. № 1).</w:t>
      </w:r>
    </w:p>
    <w:p w:rsidR="00BD779E" w:rsidRPr="00225280" w:rsidRDefault="0074209A" w:rsidP="00797514">
      <w:pPr>
        <w:pStyle w:val="aff8"/>
        <w:ind w:firstLine="567"/>
        <w:jc w:val="both"/>
        <w:rPr>
          <w:rFonts w:ascii="Times New Roman" w:hAnsi="Times New Roman"/>
          <w:sz w:val="28"/>
          <w:szCs w:val="28"/>
        </w:rPr>
      </w:pPr>
      <w:r w:rsidRPr="00225280">
        <w:rPr>
          <w:rFonts w:ascii="Times New Roman" w:hAnsi="Times New Roman"/>
          <w:sz w:val="28"/>
          <w:szCs w:val="28"/>
        </w:rPr>
        <w:t>10</w:t>
      </w:r>
      <w:r w:rsidR="00BD779E" w:rsidRPr="00225280">
        <w:rPr>
          <w:rFonts w:ascii="Times New Roman" w:hAnsi="Times New Roman"/>
          <w:sz w:val="28"/>
          <w:szCs w:val="28"/>
        </w:rPr>
        <w:t>.</w:t>
      </w:r>
      <w:r w:rsidR="00924C57">
        <w:rPr>
          <w:rFonts w:ascii="Times New Roman" w:hAnsi="Times New Roman"/>
          <w:sz w:val="28"/>
          <w:szCs w:val="28"/>
        </w:rPr>
        <w:t>7</w:t>
      </w:r>
      <w:r w:rsidR="00BD779E" w:rsidRPr="00225280">
        <w:rPr>
          <w:rFonts w:ascii="Times New Roman" w:hAnsi="Times New Roman"/>
          <w:sz w:val="28"/>
          <w:szCs w:val="28"/>
        </w:rPr>
        <w:t xml:space="preserve"> </w:t>
      </w:r>
      <w:r w:rsidR="005A71DC">
        <w:rPr>
          <w:rFonts w:ascii="Times New Roman" w:hAnsi="Times New Roman"/>
          <w:sz w:val="28"/>
          <w:szCs w:val="28"/>
        </w:rPr>
        <w:t>Согласно</w:t>
      </w:r>
      <w:r w:rsidR="00BD779E" w:rsidRPr="00225280">
        <w:rPr>
          <w:rFonts w:ascii="Times New Roman" w:hAnsi="Times New Roman"/>
          <w:sz w:val="28"/>
          <w:szCs w:val="28"/>
        </w:rPr>
        <w:t xml:space="preserve"> СП 3.1</w:t>
      </w:r>
      <w:r w:rsidR="00312473" w:rsidRPr="00225280">
        <w:rPr>
          <w:rFonts w:ascii="Times New Roman" w:hAnsi="Times New Roman"/>
          <w:sz w:val="28"/>
          <w:szCs w:val="28"/>
        </w:rPr>
        <w:t xml:space="preserve">3130 и </w:t>
      </w:r>
      <w:r w:rsidR="00924C57" w:rsidRPr="00225280">
        <w:rPr>
          <w:rFonts w:ascii="Times New Roman" w:hAnsi="Times New Roman"/>
          <w:sz w:val="28"/>
          <w:szCs w:val="28"/>
        </w:rPr>
        <w:t>[</w:t>
      </w:r>
      <w:r w:rsidR="00924C57">
        <w:rPr>
          <w:rFonts w:ascii="Times New Roman" w:hAnsi="Times New Roman"/>
          <w:sz w:val="28"/>
          <w:szCs w:val="28"/>
        </w:rPr>
        <w:t>20</w:t>
      </w:r>
      <w:r w:rsidR="00924C57" w:rsidRPr="00225280">
        <w:rPr>
          <w:rFonts w:ascii="Times New Roman" w:hAnsi="Times New Roman"/>
          <w:sz w:val="28"/>
          <w:szCs w:val="28"/>
        </w:rPr>
        <w:t>]</w:t>
      </w:r>
      <w:r w:rsidR="00312473" w:rsidRPr="00225280">
        <w:rPr>
          <w:rFonts w:ascii="Times New Roman" w:hAnsi="Times New Roman"/>
          <w:sz w:val="28"/>
          <w:szCs w:val="28"/>
        </w:rPr>
        <w:t xml:space="preserve"> </w:t>
      </w:r>
      <w:r w:rsidR="00BD779E" w:rsidRPr="00225280">
        <w:rPr>
          <w:rFonts w:ascii="Times New Roman" w:hAnsi="Times New Roman"/>
          <w:sz w:val="28"/>
          <w:szCs w:val="28"/>
        </w:rPr>
        <w:t>здания оборудуются пожарной сигнализацией и оповещением по всей площади с выводом сигнала на пульт охра</w:t>
      </w:r>
      <w:r w:rsidR="00924C57">
        <w:rPr>
          <w:rFonts w:ascii="Times New Roman" w:hAnsi="Times New Roman"/>
          <w:sz w:val="28"/>
          <w:szCs w:val="28"/>
        </w:rPr>
        <w:t>ны с круглосуточным дежурством.</w:t>
      </w:r>
    </w:p>
    <w:p w:rsidR="00BD779E" w:rsidRDefault="0074209A" w:rsidP="00797514">
      <w:pPr>
        <w:pStyle w:val="aff8"/>
        <w:ind w:firstLine="567"/>
        <w:jc w:val="both"/>
        <w:rPr>
          <w:rFonts w:ascii="Times New Roman" w:hAnsi="Times New Roman"/>
          <w:sz w:val="28"/>
          <w:szCs w:val="28"/>
        </w:rPr>
      </w:pPr>
      <w:r w:rsidRPr="00225280">
        <w:rPr>
          <w:rFonts w:ascii="Times New Roman" w:hAnsi="Times New Roman"/>
          <w:sz w:val="28"/>
          <w:szCs w:val="28"/>
        </w:rPr>
        <w:t>10</w:t>
      </w:r>
      <w:r w:rsidR="00BD779E" w:rsidRPr="00225280">
        <w:rPr>
          <w:rFonts w:ascii="Times New Roman" w:hAnsi="Times New Roman"/>
          <w:sz w:val="28"/>
          <w:szCs w:val="28"/>
        </w:rPr>
        <w:t>.</w:t>
      </w:r>
      <w:r w:rsidR="00924C57">
        <w:rPr>
          <w:rFonts w:ascii="Times New Roman" w:hAnsi="Times New Roman"/>
          <w:sz w:val="28"/>
          <w:szCs w:val="28"/>
        </w:rPr>
        <w:t>8</w:t>
      </w:r>
      <w:r w:rsidR="00BD779E" w:rsidRPr="00225280">
        <w:rPr>
          <w:rFonts w:ascii="Times New Roman" w:hAnsi="Times New Roman"/>
          <w:sz w:val="28"/>
          <w:szCs w:val="28"/>
        </w:rPr>
        <w:t xml:space="preserve"> Необходимость размещения оборудования противопожарной защиты, управлени</w:t>
      </w:r>
      <w:r w:rsidR="00924C57">
        <w:rPr>
          <w:rFonts w:ascii="Times New Roman" w:hAnsi="Times New Roman"/>
          <w:sz w:val="28"/>
          <w:szCs w:val="28"/>
        </w:rPr>
        <w:t>ем</w:t>
      </w:r>
      <w:r w:rsidR="00BD779E" w:rsidRPr="00225280">
        <w:rPr>
          <w:rFonts w:ascii="Times New Roman" w:hAnsi="Times New Roman"/>
          <w:sz w:val="28"/>
          <w:szCs w:val="28"/>
        </w:rPr>
        <w:t xml:space="preserve"> </w:t>
      </w:r>
      <w:r w:rsidR="00924C57">
        <w:rPr>
          <w:rFonts w:ascii="Times New Roman" w:hAnsi="Times New Roman"/>
          <w:sz w:val="28"/>
          <w:szCs w:val="28"/>
        </w:rPr>
        <w:t>данным</w:t>
      </w:r>
      <w:r w:rsidR="00BD779E" w:rsidRPr="00225280">
        <w:rPr>
          <w:rFonts w:ascii="Times New Roman" w:hAnsi="Times New Roman"/>
          <w:sz w:val="28"/>
          <w:szCs w:val="28"/>
        </w:rPr>
        <w:t xml:space="preserve"> оборудованием, взаимодействи</w:t>
      </w:r>
      <w:r w:rsidR="00924C57">
        <w:rPr>
          <w:rFonts w:ascii="Times New Roman" w:hAnsi="Times New Roman"/>
          <w:sz w:val="28"/>
          <w:szCs w:val="28"/>
        </w:rPr>
        <w:t>е</w:t>
      </w:r>
      <w:r w:rsidR="00BD779E" w:rsidRPr="00225280">
        <w:rPr>
          <w:rFonts w:ascii="Times New Roman" w:hAnsi="Times New Roman"/>
          <w:sz w:val="28"/>
          <w:szCs w:val="28"/>
        </w:rPr>
        <w:t xml:space="preserve"> с инженерными системами зданий и сооружений</w:t>
      </w:r>
      <w:r w:rsidR="00924C57">
        <w:rPr>
          <w:rFonts w:ascii="Times New Roman" w:hAnsi="Times New Roman"/>
          <w:sz w:val="28"/>
          <w:szCs w:val="28"/>
        </w:rPr>
        <w:t xml:space="preserve"> </w:t>
      </w:r>
      <w:r w:rsidR="00924C57" w:rsidRPr="00225280">
        <w:rPr>
          <w:rFonts w:ascii="Times New Roman" w:hAnsi="Times New Roman"/>
          <w:sz w:val="28"/>
          <w:szCs w:val="28"/>
        </w:rPr>
        <w:t>оборудования</w:t>
      </w:r>
      <w:r w:rsidR="00BD779E" w:rsidRPr="00225280">
        <w:rPr>
          <w:rFonts w:ascii="Times New Roman" w:hAnsi="Times New Roman"/>
          <w:sz w:val="28"/>
          <w:szCs w:val="28"/>
        </w:rPr>
        <w:t>, работа которого во время пожара направлена на обеспечение безопасной эвакуации людей, тушение пожара и ограничение его развития, а также алгоритм работы технических систем (средств) противопожарной защиты (при наличии) определя</w:t>
      </w:r>
      <w:r w:rsidR="00924C57">
        <w:rPr>
          <w:rFonts w:ascii="Times New Roman" w:hAnsi="Times New Roman"/>
          <w:sz w:val="28"/>
          <w:szCs w:val="28"/>
        </w:rPr>
        <w:t>ю</w:t>
      </w:r>
      <w:r w:rsidR="00BD779E" w:rsidRPr="00225280">
        <w:rPr>
          <w:rFonts w:ascii="Times New Roman" w:hAnsi="Times New Roman"/>
          <w:sz w:val="28"/>
          <w:szCs w:val="28"/>
        </w:rPr>
        <w:t xml:space="preserve">тся в соответствии с </w:t>
      </w:r>
      <w:r w:rsidR="00924C57" w:rsidRPr="00225280">
        <w:rPr>
          <w:rFonts w:ascii="Times New Roman" w:hAnsi="Times New Roman"/>
          <w:sz w:val="28"/>
          <w:szCs w:val="28"/>
        </w:rPr>
        <w:t>[</w:t>
      </w:r>
      <w:r w:rsidR="00924C57">
        <w:rPr>
          <w:rFonts w:ascii="Times New Roman" w:hAnsi="Times New Roman"/>
          <w:sz w:val="28"/>
          <w:szCs w:val="28"/>
        </w:rPr>
        <w:t>18</w:t>
      </w:r>
      <w:r w:rsidR="00924C57" w:rsidRPr="00225280">
        <w:rPr>
          <w:rFonts w:ascii="Times New Roman" w:hAnsi="Times New Roman"/>
          <w:sz w:val="28"/>
          <w:szCs w:val="28"/>
        </w:rPr>
        <w:t>]</w:t>
      </w:r>
      <w:r w:rsidR="00924C57">
        <w:rPr>
          <w:rFonts w:ascii="Times New Roman" w:hAnsi="Times New Roman"/>
          <w:sz w:val="28"/>
          <w:szCs w:val="28"/>
        </w:rPr>
        <w:t xml:space="preserve"> и </w:t>
      </w:r>
      <w:r w:rsidR="00924C57" w:rsidRPr="00225280">
        <w:rPr>
          <w:rFonts w:ascii="Times New Roman" w:hAnsi="Times New Roman"/>
          <w:sz w:val="28"/>
          <w:szCs w:val="28"/>
        </w:rPr>
        <w:t>[</w:t>
      </w:r>
      <w:r w:rsidR="00924C57">
        <w:rPr>
          <w:rFonts w:ascii="Times New Roman" w:hAnsi="Times New Roman"/>
          <w:sz w:val="28"/>
          <w:szCs w:val="28"/>
        </w:rPr>
        <w:t>19</w:t>
      </w:r>
      <w:r w:rsidR="00924C57" w:rsidRPr="00225280">
        <w:rPr>
          <w:rFonts w:ascii="Times New Roman" w:hAnsi="Times New Roman"/>
          <w:sz w:val="28"/>
          <w:szCs w:val="28"/>
        </w:rPr>
        <w:t>]</w:t>
      </w:r>
      <w:r w:rsidR="00924C57">
        <w:rPr>
          <w:rFonts w:ascii="Times New Roman" w:hAnsi="Times New Roman"/>
          <w:sz w:val="28"/>
          <w:szCs w:val="28"/>
        </w:rPr>
        <w:t>.</w:t>
      </w:r>
    </w:p>
    <w:p w:rsidR="00C60C92" w:rsidRPr="00C60C92" w:rsidRDefault="00C60C92" w:rsidP="00C60C92">
      <w:pPr>
        <w:pStyle w:val="aff8"/>
        <w:ind w:firstLine="567"/>
        <w:jc w:val="both"/>
        <w:rPr>
          <w:rFonts w:ascii="Times New Roman" w:hAnsi="Times New Roman"/>
          <w:sz w:val="28"/>
          <w:szCs w:val="28"/>
        </w:rPr>
      </w:pPr>
    </w:p>
    <w:p w:rsidR="00F63B8A" w:rsidRPr="00C60C92" w:rsidRDefault="007956EA" w:rsidP="00C60C92">
      <w:pPr>
        <w:pStyle w:val="aff8"/>
        <w:ind w:firstLine="567"/>
        <w:jc w:val="center"/>
        <w:rPr>
          <w:rFonts w:ascii="Times New Roman" w:hAnsi="Times New Roman"/>
          <w:b/>
          <w:sz w:val="28"/>
          <w:szCs w:val="28"/>
        </w:rPr>
      </w:pPr>
      <w:r w:rsidRPr="00C60C92">
        <w:rPr>
          <w:rFonts w:ascii="Times New Roman" w:hAnsi="Times New Roman"/>
          <w:sz w:val="28"/>
          <w:szCs w:val="28"/>
        </w:rPr>
        <w:br w:type="page"/>
      </w:r>
      <w:bookmarkStart w:id="29" w:name="_Toc447791696"/>
      <w:r w:rsidR="00F63B8A" w:rsidRPr="00C60C92">
        <w:rPr>
          <w:rFonts w:ascii="Times New Roman" w:hAnsi="Times New Roman"/>
          <w:b/>
          <w:sz w:val="28"/>
          <w:szCs w:val="28"/>
        </w:rPr>
        <w:t>Библиография</w:t>
      </w:r>
      <w:bookmarkEnd w:id="29"/>
    </w:p>
    <w:p w:rsidR="00C60C92" w:rsidRDefault="00C60C92" w:rsidP="00797514">
      <w:pPr>
        <w:pStyle w:val="aff8"/>
        <w:ind w:firstLine="567"/>
        <w:jc w:val="both"/>
        <w:rPr>
          <w:rFonts w:ascii="Times New Roman" w:hAnsi="Times New Roman"/>
          <w:sz w:val="28"/>
          <w:szCs w:val="28"/>
        </w:rPr>
      </w:pPr>
    </w:p>
    <w:p w:rsidR="00924C57" w:rsidRPr="00924C57" w:rsidRDefault="00924C57" w:rsidP="00797514">
      <w:pPr>
        <w:pStyle w:val="aff8"/>
        <w:ind w:firstLine="567"/>
        <w:jc w:val="both"/>
        <w:rPr>
          <w:rFonts w:ascii="Times New Roman" w:hAnsi="Times New Roman"/>
          <w:sz w:val="28"/>
          <w:szCs w:val="28"/>
        </w:rPr>
      </w:pPr>
      <w:r w:rsidRPr="00924C57">
        <w:rPr>
          <w:rFonts w:ascii="Times New Roman" w:hAnsi="Times New Roman"/>
          <w:sz w:val="28"/>
          <w:szCs w:val="28"/>
        </w:rPr>
        <w:t>[1]</w:t>
      </w:r>
      <w:r>
        <w:rPr>
          <w:rFonts w:ascii="Times New Roman" w:hAnsi="Times New Roman"/>
          <w:sz w:val="28"/>
          <w:szCs w:val="28"/>
        </w:rPr>
        <w:t xml:space="preserve"> </w:t>
      </w:r>
      <w:r w:rsidRPr="00924C57">
        <w:rPr>
          <w:rFonts w:ascii="Times New Roman" w:hAnsi="Times New Roman"/>
          <w:sz w:val="28"/>
          <w:szCs w:val="28"/>
        </w:rPr>
        <w:t xml:space="preserve">Федеральный закон </w:t>
      </w:r>
      <w:r>
        <w:rPr>
          <w:rFonts w:ascii="Times New Roman" w:hAnsi="Times New Roman"/>
          <w:sz w:val="28"/>
          <w:szCs w:val="28"/>
        </w:rPr>
        <w:t>от 10 января 20</w:t>
      </w:r>
      <w:r w:rsidR="005A71DC">
        <w:rPr>
          <w:rFonts w:ascii="Times New Roman" w:hAnsi="Times New Roman"/>
          <w:sz w:val="28"/>
          <w:szCs w:val="28"/>
        </w:rPr>
        <w:t>03</w:t>
      </w:r>
      <w:r>
        <w:rPr>
          <w:rFonts w:ascii="Times New Roman" w:hAnsi="Times New Roman"/>
          <w:sz w:val="28"/>
          <w:szCs w:val="28"/>
        </w:rPr>
        <w:t xml:space="preserve"> г</w:t>
      </w:r>
      <w:r w:rsidR="00634384">
        <w:rPr>
          <w:rFonts w:ascii="Times New Roman" w:hAnsi="Times New Roman"/>
          <w:sz w:val="28"/>
          <w:szCs w:val="28"/>
        </w:rPr>
        <w:t>.</w:t>
      </w:r>
      <w:r>
        <w:rPr>
          <w:rFonts w:ascii="Times New Roman" w:hAnsi="Times New Roman"/>
          <w:sz w:val="28"/>
          <w:szCs w:val="28"/>
        </w:rPr>
        <w:t xml:space="preserve"> № 17-</w:t>
      </w:r>
      <w:r w:rsidRPr="00924C57">
        <w:rPr>
          <w:rFonts w:ascii="Times New Roman" w:hAnsi="Times New Roman"/>
          <w:sz w:val="28"/>
          <w:szCs w:val="28"/>
        </w:rPr>
        <w:t>ФЗ</w:t>
      </w:r>
      <w:r>
        <w:rPr>
          <w:rFonts w:ascii="Times New Roman" w:hAnsi="Times New Roman"/>
          <w:sz w:val="28"/>
          <w:szCs w:val="28"/>
        </w:rPr>
        <w:t xml:space="preserve"> «</w:t>
      </w:r>
      <w:r w:rsidRPr="00924C57">
        <w:rPr>
          <w:rFonts w:ascii="Times New Roman" w:hAnsi="Times New Roman"/>
          <w:sz w:val="28"/>
          <w:szCs w:val="28"/>
        </w:rPr>
        <w:t xml:space="preserve">О железнодорожном транспорте </w:t>
      </w:r>
      <w:r>
        <w:rPr>
          <w:rFonts w:ascii="Times New Roman" w:hAnsi="Times New Roman"/>
          <w:sz w:val="28"/>
          <w:szCs w:val="28"/>
        </w:rPr>
        <w:t>в Российской Федерации»</w:t>
      </w:r>
    </w:p>
    <w:p w:rsidR="00924C57" w:rsidRPr="00924C57" w:rsidRDefault="00924C57" w:rsidP="00797514">
      <w:pPr>
        <w:pStyle w:val="aff8"/>
        <w:ind w:firstLine="567"/>
        <w:jc w:val="both"/>
        <w:rPr>
          <w:rFonts w:ascii="Times New Roman" w:hAnsi="Times New Roman"/>
          <w:sz w:val="28"/>
          <w:szCs w:val="28"/>
        </w:rPr>
      </w:pPr>
      <w:r w:rsidRPr="00924C57">
        <w:rPr>
          <w:rFonts w:ascii="Times New Roman" w:hAnsi="Times New Roman"/>
          <w:sz w:val="28"/>
          <w:szCs w:val="28"/>
        </w:rPr>
        <w:t>[2]</w:t>
      </w:r>
      <w:r w:rsidR="00634384">
        <w:rPr>
          <w:rFonts w:ascii="Times New Roman" w:hAnsi="Times New Roman"/>
          <w:sz w:val="28"/>
          <w:szCs w:val="28"/>
        </w:rPr>
        <w:t xml:space="preserve"> </w:t>
      </w:r>
      <w:r w:rsidR="00634384" w:rsidRPr="00924C57">
        <w:rPr>
          <w:rFonts w:ascii="Times New Roman" w:hAnsi="Times New Roman"/>
          <w:sz w:val="28"/>
          <w:szCs w:val="28"/>
        </w:rPr>
        <w:t xml:space="preserve">Федеральный </w:t>
      </w:r>
      <w:r w:rsidR="00634384">
        <w:rPr>
          <w:rFonts w:ascii="Times New Roman" w:hAnsi="Times New Roman"/>
          <w:sz w:val="28"/>
          <w:szCs w:val="28"/>
        </w:rPr>
        <w:t>з</w:t>
      </w:r>
      <w:r w:rsidR="00634384" w:rsidRPr="00924C57">
        <w:rPr>
          <w:rFonts w:ascii="Times New Roman" w:hAnsi="Times New Roman"/>
          <w:sz w:val="28"/>
          <w:szCs w:val="28"/>
        </w:rPr>
        <w:t xml:space="preserve">акон </w:t>
      </w:r>
      <w:r w:rsidR="00634384">
        <w:rPr>
          <w:rFonts w:ascii="Times New Roman" w:hAnsi="Times New Roman"/>
          <w:sz w:val="28"/>
          <w:szCs w:val="28"/>
        </w:rPr>
        <w:t xml:space="preserve">от 30 декабря 2009 г. </w:t>
      </w:r>
      <w:r w:rsidR="00634384" w:rsidRPr="00924C57">
        <w:rPr>
          <w:rFonts w:ascii="Times New Roman" w:hAnsi="Times New Roman"/>
          <w:sz w:val="28"/>
          <w:szCs w:val="28"/>
        </w:rPr>
        <w:t>№ 384-ФЗ «Технический регламент о безопасности зданий и сооружений»</w:t>
      </w:r>
    </w:p>
    <w:p w:rsidR="00634384" w:rsidRPr="00924C57" w:rsidRDefault="00634384" w:rsidP="00797514">
      <w:pPr>
        <w:pStyle w:val="aff8"/>
        <w:ind w:firstLine="567"/>
        <w:jc w:val="both"/>
        <w:rPr>
          <w:rFonts w:ascii="Times New Roman" w:hAnsi="Times New Roman"/>
          <w:sz w:val="28"/>
          <w:szCs w:val="28"/>
        </w:rPr>
      </w:pPr>
      <w:r w:rsidRPr="00924C57">
        <w:rPr>
          <w:rFonts w:ascii="Times New Roman" w:hAnsi="Times New Roman"/>
          <w:sz w:val="28"/>
          <w:szCs w:val="28"/>
        </w:rPr>
        <w:t xml:space="preserve">[3] Федеральный закон </w:t>
      </w:r>
      <w:r>
        <w:rPr>
          <w:rFonts w:ascii="Times New Roman" w:hAnsi="Times New Roman"/>
          <w:sz w:val="28"/>
          <w:szCs w:val="28"/>
        </w:rPr>
        <w:t xml:space="preserve">от 27 декабря 2002 г. </w:t>
      </w:r>
      <w:r w:rsidRPr="00924C57">
        <w:rPr>
          <w:rFonts w:ascii="Times New Roman" w:hAnsi="Times New Roman"/>
          <w:sz w:val="28"/>
          <w:szCs w:val="28"/>
        </w:rPr>
        <w:t>№</w:t>
      </w:r>
      <w:r>
        <w:rPr>
          <w:rFonts w:ascii="Times New Roman" w:hAnsi="Times New Roman"/>
          <w:sz w:val="28"/>
          <w:szCs w:val="28"/>
        </w:rPr>
        <w:t xml:space="preserve"> </w:t>
      </w:r>
      <w:r w:rsidRPr="00924C57">
        <w:rPr>
          <w:rFonts w:ascii="Times New Roman" w:hAnsi="Times New Roman"/>
          <w:sz w:val="28"/>
          <w:szCs w:val="28"/>
        </w:rPr>
        <w:t>184-ФЗ «О техническом регулировании»</w:t>
      </w:r>
    </w:p>
    <w:p w:rsidR="00634384" w:rsidRPr="00924C57" w:rsidRDefault="00634384" w:rsidP="00797514">
      <w:pPr>
        <w:pStyle w:val="aff8"/>
        <w:ind w:firstLine="567"/>
        <w:jc w:val="both"/>
        <w:rPr>
          <w:rFonts w:ascii="Times New Roman" w:hAnsi="Times New Roman"/>
          <w:sz w:val="28"/>
          <w:szCs w:val="28"/>
        </w:rPr>
      </w:pPr>
      <w:r w:rsidRPr="00924C57">
        <w:rPr>
          <w:rFonts w:ascii="Times New Roman" w:hAnsi="Times New Roman"/>
          <w:sz w:val="28"/>
          <w:szCs w:val="28"/>
        </w:rPr>
        <w:t>[4]</w:t>
      </w:r>
      <w:r w:rsidRPr="00634384">
        <w:rPr>
          <w:rFonts w:ascii="Times New Roman" w:hAnsi="Times New Roman"/>
          <w:sz w:val="28"/>
          <w:szCs w:val="28"/>
        </w:rPr>
        <w:t xml:space="preserve"> </w:t>
      </w:r>
      <w:r w:rsidRPr="00924C57">
        <w:rPr>
          <w:rFonts w:ascii="Times New Roman" w:hAnsi="Times New Roman"/>
          <w:sz w:val="28"/>
          <w:szCs w:val="28"/>
        </w:rPr>
        <w:t xml:space="preserve">Федеральный закон </w:t>
      </w:r>
      <w:r>
        <w:rPr>
          <w:rFonts w:ascii="Times New Roman" w:hAnsi="Times New Roman"/>
          <w:sz w:val="28"/>
          <w:szCs w:val="28"/>
        </w:rPr>
        <w:t xml:space="preserve">от 22 июля 2008 г. </w:t>
      </w:r>
      <w:r w:rsidRPr="00924C57">
        <w:rPr>
          <w:rFonts w:ascii="Times New Roman" w:hAnsi="Times New Roman"/>
          <w:sz w:val="28"/>
          <w:szCs w:val="28"/>
        </w:rPr>
        <w:t>№</w:t>
      </w:r>
      <w:r>
        <w:rPr>
          <w:rFonts w:ascii="Times New Roman" w:hAnsi="Times New Roman"/>
          <w:sz w:val="28"/>
          <w:szCs w:val="28"/>
        </w:rPr>
        <w:t xml:space="preserve"> </w:t>
      </w:r>
      <w:r w:rsidRPr="00924C57">
        <w:rPr>
          <w:rFonts w:ascii="Times New Roman" w:hAnsi="Times New Roman"/>
          <w:sz w:val="28"/>
          <w:szCs w:val="28"/>
        </w:rPr>
        <w:t>123-ФЗ «Технический регламент о требованиях пожарной безопасности»</w:t>
      </w:r>
    </w:p>
    <w:p w:rsidR="00634384" w:rsidRPr="00924C57" w:rsidRDefault="00634384" w:rsidP="00797514">
      <w:pPr>
        <w:pStyle w:val="aff8"/>
        <w:ind w:firstLine="567"/>
        <w:jc w:val="both"/>
        <w:rPr>
          <w:rFonts w:ascii="Times New Roman" w:hAnsi="Times New Roman"/>
          <w:sz w:val="28"/>
          <w:szCs w:val="28"/>
        </w:rPr>
      </w:pPr>
      <w:r w:rsidRPr="00924C57">
        <w:rPr>
          <w:rFonts w:ascii="Times New Roman" w:hAnsi="Times New Roman"/>
          <w:sz w:val="28"/>
          <w:szCs w:val="28"/>
        </w:rPr>
        <w:t>[5]</w:t>
      </w:r>
      <w:r>
        <w:rPr>
          <w:rFonts w:ascii="Times New Roman" w:hAnsi="Times New Roman"/>
          <w:sz w:val="28"/>
          <w:szCs w:val="28"/>
        </w:rPr>
        <w:t xml:space="preserve"> </w:t>
      </w:r>
      <w:r w:rsidRPr="00924C57">
        <w:rPr>
          <w:rFonts w:ascii="Times New Roman" w:hAnsi="Times New Roman"/>
          <w:sz w:val="28"/>
          <w:szCs w:val="28"/>
        </w:rPr>
        <w:t>Федеральный закон от 10 января 2002 г</w:t>
      </w:r>
      <w:r>
        <w:rPr>
          <w:rFonts w:ascii="Times New Roman" w:hAnsi="Times New Roman"/>
          <w:sz w:val="28"/>
          <w:szCs w:val="28"/>
        </w:rPr>
        <w:t>.</w:t>
      </w:r>
      <w:r w:rsidRPr="00924C57">
        <w:rPr>
          <w:rFonts w:ascii="Times New Roman" w:hAnsi="Times New Roman"/>
          <w:sz w:val="28"/>
          <w:szCs w:val="28"/>
        </w:rPr>
        <w:t xml:space="preserve"> </w:t>
      </w:r>
      <w:r>
        <w:rPr>
          <w:rFonts w:ascii="Times New Roman" w:hAnsi="Times New Roman"/>
          <w:sz w:val="28"/>
          <w:szCs w:val="28"/>
        </w:rPr>
        <w:t>№</w:t>
      </w:r>
      <w:r w:rsidRPr="00924C57">
        <w:rPr>
          <w:rFonts w:ascii="Times New Roman" w:hAnsi="Times New Roman"/>
          <w:sz w:val="28"/>
          <w:szCs w:val="28"/>
        </w:rPr>
        <w:t xml:space="preserve"> 7-ФЗ «Об охране окружающей среды»</w:t>
      </w:r>
    </w:p>
    <w:p w:rsidR="00634384" w:rsidRPr="00924C57" w:rsidRDefault="00634384" w:rsidP="00797514">
      <w:pPr>
        <w:pStyle w:val="aff8"/>
        <w:ind w:firstLine="567"/>
        <w:jc w:val="both"/>
        <w:rPr>
          <w:rFonts w:ascii="Times New Roman" w:hAnsi="Times New Roman"/>
          <w:sz w:val="28"/>
          <w:szCs w:val="28"/>
        </w:rPr>
      </w:pPr>
      <w:r w:rsidRPr="00924C57">
        <w:rPr>
          <w:rFonts w:ascii="Times New Roman" w:hAnsi="Times New Roman"/>
          <w:sz w:val="28"/>
          <w:szCs w:val="28"/>
        </w:rPr>
        <w:t>[6]</w:t>
      </w:r>
      <w:r>
        <w:rPr>
          <w:rFonts w:ascii="Times New Roman" w:hAnsi="Times New Roman"/>
          <w:sz w:val="28"/>
          <w:szCs w:val="28"/>
        </w:rPr>
        <w:t xml:space="preserve"> </w:t>
      </w:r>
      <w:r w:rsidRPr="00924C57">
        <w:rPr>
          <w:rFonts w:ascii="Times New Roman" w:hAnsi="Times New Roman"/>
          <w:sz w:val="28"/>
          <w:szCs w:val="28"/>
        </w:rPr>
        <w:t>Закон Российской Федерации от 21 февраля 1992 г. № 2395-1 «О недрах»</w:t>
      </w:r>
    </w:p>
    <w:p w:rsidR="00634384" w:rsidRDefault="00634384" w:rsidP="00797514">
      <w:pPr>
        <w:pStyle w:val="aff8"/>
        <w:ind w:firstLine="567"/>
        <w:jc w:val="both"/>
        <w:rPr>
          <w:rFonts w:ascii="Times New Roman" w:hAnsi="Times New Roman"/>
          <w:sz w:val="28"/>
          <w:szCs w:val="28"/>
        </w:rPr>
      </w:pPr>
      <w:r w:rsidRPr="00924C57">
        <w:rPr>
          <w:rFonts w:ascii="Times New Roman" w:hAnsi="Times New Roman"/>
          <w:sz w:val="28"/>
          <w:szCs w:val="28"/>
        </w:rPr>
        <w:t>[7]</w:t>
      </w:r>
      <w:r>
        <w:rPr>
          <w:rFonts w:ascii="Times New Roman" w:hAnsi="Times New Roman"/>
          <w:sz w:val="28"/>
          <w:szCs w:val="28"/>
        </w:rPr>
        <w:t xml:space="preserve"> </w:t>
      </w:r>
      <w:r w:rsidRPr="00924C57">
        <w:rPr>
          <w:rFonts w:ascii="Times New Roman" w:hAnsi="Times New Roman"/>
          <w:sz w:val="28"/>
          <w:szCs w:val="28"/>
        </w:rPr>
        <w:t xml:space="preserve">Федеральный закон </w:t>
      </w:r>
      <w:r>
        <w:rPr>
          <w:rFonts w:ascii="Times New Roman" w:hAnsi="Times New Roman"/>
          <w:sz w:val="28"/>
          <w:szCs w:val="28"/>
        </w:rPr>
        <w:t>от 3 июня 2006 г. № 74-ФЗ «</w:t>
      </w:r>
      <w:r w:rsidRPr="00924C57">
        <w:rPr>
          <w:rFonts w:ascii="Times New Roman" w:hAnsi="Times New Roman"/>
          <w:sz w:val="28"/>
          <w:szCs w:val="28"/>
        </w:rPr>
        <w:t>Водный кодекс Российской Федерации</w:t>
      </w:r>
      <w:r>
        <w:rPr>
          <w:rFonts w:ascii="Times New Roman" w:hAnsi="Times New Roman"/>
          <w:sz w:val="28"/>
          <w:szCs w:val="28"/>
        </w:rPr>
        <w:t>»</w:t>
      </w:r>
    </w:p>
    <w:p w:rsidR="00634384" w:rsidRPr="00924C57" w:rsidRDefault="00634384" w:rsidP="00797514">
      <w:pPr>
        <w:pStyle w:val="aff8"/>
        <w:ind w:firstLine="567"/>
        <w:jc w:val="both"/>
        <w:rPr>
          <w:rFonts w:ascii="Times New Roman" w:hAnsi="Times New Roman"/>
          <w:sz w:val="28"/>
          <w:szCs w:val="28"/>
        </w:rPr>
      </w:pPr>
      <w:r w:rsidRPr="00924C57">
        <w:rPr>
          <w:rFonts w:ascii="Times New Roman" w:hAnsi="Times New Roman"/>
          <w:sz w:val="28"/>
          <w:szCs w:val="28"/>
        </w:rPr>
        <w:t>[8]</w:t>
      </w:r>
      <w:r>
        <w:rPr>
          <w:rFonts w:ascii="Times New Roman" w:hAnsi="Times New Roman"/>
          <w:sz w:val="28"/>
          <w:szCs w:val="28"/>
        </w:rPr>
        <w:t xml:space="preserve"> </w:t>
      </w:r>
      <w:r w:rsidRPr="00924C57">
        <w:rPr>
          <w:rFonts w:ascii="Times New Roman" w:hAnsi="Times New Roman"/>
          <w:sz w:val="28"/>
          <w:szCs w:val="28"/>
        </w:rPr>
        <w:t xml:space="preserve">Федеральный закон </w:t>
      </w:r>
      <w:r>
        <w:rPr>
          <w:rFonts w:ascii="Times New Roman" w:hAnsi="Times New Roman"/>
          <w:sz w:val="28"/>
          <w:szCs w:val="28"/>
        </w:rPr>
        <w:t xml:space="preserve">от 29 декабря 2004 г. </w:t>
      </w:r>
      <w:r w:rsidRPr="00924C57">
        <w:rPr>
          <w:rFonts w:ascii="Times New Roman" w:hAnsi="Times New Roman"/>
          <w:sz w:val="28"/>
          <w:szCs w:val="28"/>
        </w:rPr>
        <w:t>№</w:t>
      </w:r>
      <w:r>
        <w:rPr>
          <w:rFonts w:ascii="Times New Roman" w:hAnsi="Times New Roman"/>
          <w:sz w:val="28"/>
          <w:szCs w:val="28"/>
        </w:rPr>
        <w:t xml:space="preserve"> </w:t>
      </w:r>
      <w:r w:rsidRPr="00924C57">
        <w:rPr>
          <w:rFonts w:ascii="Times New Roman" w:hAnsi="Times New Roman"/>
          <w:sz w:val="28"/>
          <w:szCs w:val="28"/>
        </w:rPr>
        <w:t>1</w:t>
      </w:r>
      <w:r>
        <w:rPr>
          <w:rFonts w:ascii="Times New Roman" w:hAnsi="Times New Roman"/>
          <w:sz w:val="28"/>
          <w:szCs w:val="28"/>
        </w:rPr>
        <w:t>90</w:t>
      </w:r>
      <w:r w:rsidRPr="00924C57">
        <w:rPr>
          <w:rFonts w:ascii="Times New Roman" w:hAnsi="Times New Roman"/>
          <w:sz w:val="28"/>
          <w:szCs w:val="28"/>
        </w:rPr>
        <w:t>-ФЗ</w:t>
      </w:r>
      <w:r>
        <w:rPr>
          <w:rFonts w:ascii="Times New Roman" w:hAnsi="Times New Roman"/>
          <w:sz w:val="28"/>
          <w:szCs w:val="28"/>
        </w:rPr>
        <w:t xml:space="preserve"> «Градостроительный кодекс Российской Федерации»</w:t>
      </w:r>
    </w:p>
    <w:p w:rsidR="00924C57" w:rsidRPr="00924C57" w:rsidRDefault="007D1272" w:rsidP="00797514">
      <w:pPr>
        <w:pStyle w:val="aff8"/>
        <w:ind w:firstLine="567"/>
        <w:jc w:val="both"/>
        <w:rPr>
          <w:rFonts w:ascii="Times New Roman" w:hAnsi="Times New Roman"/>
          <w:sz w:val="28"/>
          <w:szCs w:val="28"/>
        </w:rPr>
      </w:pPr>
      <w:r w:rsidRPr="00924C57">
        <w:rPr>
          <w:rFonts w:ascii="Times New Roman" w:hAnsi="Times New Roman"/>
          <w:sz w:val="28"/>
          <w:szCs w:val="28"/>
        </w:rPr>
        <w:t>[</w:t>
      </w:r>
      <w:r>
        <w:rPr>
          <w:rFonts w:ascii="Times New Roman" w:hAnsi="Times New Roman"/>
          <w:sz w:val="28"/>
          <w:szCs w:val="28"/>
        </w:rPr>
        <w:t>9</w:t>
      </w:r>
      <w:r w:rsidRPr="00924C57">
        <w:rPr>
          <w:rFonts w:ascii="Times New Roman" w:hAnsi="Times New Roman"/>
          <w:sz w:val="28"/>
          <w:szCs w:val="28"/>
        </w:rPr>
        <w:t>]</w:t>
      </w:r>
      <w:r>
        <w:rPr>
          <w:rFonts w:ascii="Times New Roman" w:hAnsi="Times New Roman"/>
          <w:sz w:val="28"/>
          <w:szCs w:val="28"/>
        </w:rPr>
        <w:t xml:space="preserve"> </w:t>
      </w:r>
      <w:r w:rsidR="00924C57" w:rsidRPr="00924C57">
        <w:rPr>
          <w:rFonts w:ascii="Times New Roman" w:hAnsi="Times New Roman"/>
          <w:sz w:val="28"/>
          <w:szCs w:val="28"/>
        </w:rPr>
        <w:t xml:space="preserve">Постановление Правительства </w:t>
      </w:r>
      <w:r w:rsidRPr="00924C57">
        <w:rPr>
          <w:rFonts w:ascii="Times New Roman" w:hAnsi="Times New Roman"/>
          <w:sz w:val="28"/>
          <w:szCs w:val="28"/>
        </w:rPr>
        <w:t>Российской Федерации</w:t>
      </w:r>
      <w:r w:rsidR="00924C57" w:rsidRPr="00924C57">
        <w:rPr>
          <w:rFonts w:ascii="Times New Roman" w:hAnsi="Times New Roman"/>
          <w:sz w:val="28"/>
          <w:szCs w:val="28"/>
        </w:rPr>
        <w:t xml:space="preserve"> от 16 февраля 2008 г. №</w:t>
      </w:r>
      <w:r>
        <w:rPr>
          <w:rFonts w:ascii="Times New Roman" w:hAnsi="Times New Roman"/>
          <w:sz w:val="28"/>
          <w:szCs w:val="28"/>
        </w:rPr>
        <w:t xml:space="preserve"> </w:t>
      </w:r>
      <w:r w:rsidR="00924C57" w:rsidRPr="00924C57">
        <w:rPr>
          <w:rFonts w:ascii="Times New Roman" w:hAnsi="Times New Roman"/>
          <w:sz w:val="28"/>
          <w:szCs w:val="28"/>
        </w:rPr>
        <w:t>87 «О составе разделов проектной документации и требованиях к их содержанию»</w:t>
      </w:r>
    </w:p>
    <w:p w:rsidR="007D1272" w:rsidRPr="00924C57" w:rsidRDefault="007D1272" w:rsidP="00797514">
      <w:pPr>
        <w:pStyle w:val="aff8"/>
        <w:ind w:firstLine="567"/>
        <w:jc w:val="both"/>
        <w:rPr>
          <w:rFonts w:ascii="Times New Roman" w:hAnsi="Times New Roman"/>
          <w:sz w:val="28"/>
          <w:szCs w:val="28"/>
        </w:rPr>
      </w:pPr>
      <w:r w:rsidRPr="00924C57">
        <w:rPr>
          <w:rFonts w:ascii="Times New Roman" w:hAnsi="Times New Roman"/>
          <w:sz w:val="28"/>
          <w:szCs w:val="28"/>
        </w:rPr>
        <w:t>[10]</w:t>
      </w:r>
      <w:r>
        <w:rPr>
          <w:rFonts w:ascii="Times New Roman" w:hAnsi="Times New Roman"/>
          <w:sz w:val="28"/>
          <w:szCs w:val="28"/>
        </w:rPr>
        <w:t xml:space="preserve"> СП 32-103–97 Проектирование морских берегозащитных сооружений</w:t>
      </w:r>
    </w:p>
    <w:p w:rsidR="007D1272" w:rsidRDefault="007D1272" w:rsidP="00797514">
      <w:pPr>
        <w:pStyle w:val="aff8"/>
        <w:ind w:firstLine="567"/>
        <w:jc w:val="both"/>
        <w:rPr>
          <w:rFonts w:ascii="Times New Roman" w:hAnsi="Times New Roman"/>
          <w:sz w:val="28"/>
          <w:szCs w:val="28"/>
        </w:rPr>
      </w:pPr>
      <w:r w:rsidRPr="00924C57">
        <w:rPr>
          <w:rFonts w:ascii="Times New Roman" w:hAnsi="Times New Roman"/>
          <w:sz w:val="28"/>
          <w:szCs w:val="28"/>
        </w:rPr>
        <w:t>[11]</w:t>
      </w:r>
      <w:r>
        <w:rPr>
          <w:rFonts w:ascii="Times New Roman" w:hAnsi="Times New Roman"/>
          <w:sz w:val="28"/>
          <w:szCs w:val="28"/>
        </w:rPr>
        <w:t xml:space="preserve"> </w:t>
      </w:r>
      <w:r w:rsidRPr="00924C57">
        <w:rPr>
          <w:rFonts w:ascii="Times New Roman" w:hAnsi="Times New Roman"/>
          <w:sz w:val="28"/>
          <w:szCs w:val="28"/>
        </w:rPr>
        <w:t xml:space="preserve">Приказ Минтранса </w:t>
      </w:r>
      <w:r>
        <w:rPr>
          <w:rFonts w:ascii="Times New Roman" w:hAnsi="Times New Roman"/>
          <w:sz w:val="28"/>
          <w:szCs w:val="28"/>
        </w:rPr>
        <w:t xml:space="preserve">России </w:t>
      </w:r>
      <w:r w:rsidRPr="00924C57">
        <w:rPr>
          <w:rFonts w:ascii="Times New Roman" w:hAnsi="Times New Roman"/>
          <w:sz w:val="28"/>
          <w:szCs w:val="28"/>
        </w:rPr>
        <w:t>от 21 декабря 2010 г</w:t>
      </w:r>
      <w:r>
        <w:rPr>
          <w:rFonts w:ascii="Times New Roman" w:hAnsi="Times New Roman"/>
          <w:sz w:val="28"/>
          <w:szCs w:val="28"/>
        </w:rPr>
        <w:t>.</w:t>
      </w:r>
      <w:r w:rsidRPr="00924C57">
        <w:rPr>
          <w:rFonts w:ascii="Times New Roman" w:hAnsi="Times New Roman"/>
          <w:sz w:val="28"/>
          <w:szCs w:val="28"/>
        </w:rPr>
        <w:t xml:space="preserve"> № 286</w:t>
      </w:r>
      <w:r>
        <w:rPr>
          <w:rFonts w:ascii="Times New Roman" w:hAnsi="Times New Roman"/>
          <w:sz w:val="28"/>
          <w:szCs w:val="28"/>
        </w:rPr>
        <w:t xml:space="preserve"> «Об утверждении </w:t>
      </w:r>
      <w:r w:rsidR="00924C57" w:rsidRPr="00924C57">
        <w:rPr>
          <w:rFonts w:ascii="Times New Roman" w:hAnsi="Times New Roman"/>
          <w:sz w:val="28"/>
          <w:szCs w:val="28"/>
        </w:rPr>
        <w:t>Правил технической эксплуатации железных дорог Российской Федерации</w:t>
      </w:r>
      <w:r>
        <w:rPr>
          <w:rFonts w:ascii="Times New Roman" w:hAnsi="Times New Roman"/>
          <w:sz w:val="28"/>
          <w:szCs w:val="28"/>
        </w:rPr>
        <w:t>»</w:t>
      </w:r>
    </w:p>
    <w:p w:rsidR="007D1272" w:rsidRDefault="007D1272" w:rsidP="00797514">
      <w:pPr>
        <w:pStyle w:val="aff8"/>
        <w:ind w:firstLine="567"/>
        <w:jc w:val="both"/>
        <w:rPr>
          <w:rFonts w:ascii="Times New Roman" w:hAnsi="Times New Roman"/>
          <w:sz w:val="28"/>
          <w:szCs w:val="28"/>
        </w:rPr>
      </w:pPr>
      <w:r w:rsidRPr="00924C57">
        <w:rPr>
          <w:rFonts w:ascii="Times New Roman" w:hAnsi="Times New Roman"/>
          <w:sz w:val="28"/>
          <w:szCs w:val="28"/>
        </w:rPr>
        <w:t>[12]</w:t>
      </w:r>
      <w:r>
        <w:rPr>
          <w:rFonts w:ascii="Times New Roman" w:hAnsi="Times New Roman"/>
          <w:sz w:val="28"/>
          <w:szCs w:val="28"/>
        </w:rPr>
        <w:t xml:space="preserve"> </w:t>
      </w:r>
      <w:r w:rsidRPr="00924C57">
        <w:rPr>
          <w:rFonts w:ascii="Times New Roman" w:hAnsi="Times New Roman"/>
          <w:sz w:val="28"/>
          <w:szCs w:val="28"/>
        </w:rPr>
        <w:t>Приказ Минтранса Р</w:t>
      </w:r>
      <w:r>
        <w:rPr>
          <w:rFonts w:ascii="Times New Roman" w:hAnsi="Times New Roman"/>
          <w:sz w:val="28"/>
          <w:szCs w:val="28"/>
        </w:rPr>
        <w:t>оссии</w:t>
      </w:r>
      <w:r w:rsidRPr="00924C57">
        <w:rPr>
          <w:rFonts w:ascii="Times New Roman" w:hAnsi="Times New Roman"/>
          <w:sz w:val="28"/>
          <w:szCs w:val="28"/>
        </w:rPr>
        <w:t xml:space="preserve"> от 6 августа 2008 г. </w:t>
      </w:r>
      <w:r>
        <w:rPr>
          <w:rFonts w:ascii="Times New Roman" w:hAnsi="Times New Roman"/>
          <w:sz w:val="28"/>
          <w:szCs w:val="28"/>
        </w:rPr>
        <w:t>№</w:t>
      </w:r>
      <w:r w:rsidRPr="00924C57">
        <w:rPr>
          <w:rFonts w:ascii="Times New Roman" w:hAnsi="Times New Roman"/>
          <w:sz w:val="28"/>
          <w:szCs w:val="28"/>
        </w:rPr>
        <w:t xml:space="preserve"> 127 </w:t>
      </w:r>
      <w:r>
        <w:rPr>
          <w:rFonts w:ascii="Times New Roman" w:hAnsi="Times New Roman"/>
          <w:sz w:val="28"/>
          <w:szCs w:val="28"/>
        </w:rPr>
        <w:t>«</w:t>
      </w:r>
      <w:r w:rsidRPr="00924C57">
        <w:rPr>
          <w:rFonts w:ascii="Times New Roman" w:hAnsi="Times New Roman"/>
          <w:sz w:val="28"/>
          <w:szCs w:val="28"/>
        </w:rPr>
        <w:t>Об утверждении Порядка определения мест примыкания строящихся, реконструируемых или восстановленных железнодорожных путей необщего пользования к железнодорожным путям общего пользования</w:t>
      </w:r>
      <w:r>
        <w:rPr>
          <w:rFonts w:ascii="Times New Roman" w:hAnsi="Times New Roman"/>
          <w:sz w:val="28"/>
          <w:szCs w:val="28"/>
        </w:rPr>
        <w:t>»</w:t>
      </w:r>
    </w:p>
    <w:p w:rsidR="007D1272" w:rsidRPr="00924C57" w:rsidRDefault="007D1272" w:rsidP="00797514">
      <w:pPr>
        <w:pStyle w:val="aff8"/>
        <w:ind w:firstLine="567"/>
        <w:jc w:val="both"/>
        <w:rPr>
          <w:rFonts w:ascii="Times New Roman" w:hAnsi="Times New Roman"/>
          <w:sz w:val="28"/>
          <w:szCs w:val="28"/>
        </w:rPr>
      </w:pPr>
      <w:r w:rsidRPr="00924C57">
        <w:rPr>
          <w:rFonts w:ascii="Times New Roman" w:hAnsi="Times New Roman"/>
          <w:sz w:val="28"/>
          <w:szCs w:val="28"/>
        </w:rPr>
        <w:t>[1</w:t>
      </w:r>
      <w:r>
        <w:rPr>
          <w:rFonts w:ascii="Times New Roman" w:hAnsi="Times New Roman"/>
          <w:sz w:val="28"/>
          <w:szCs w:val="28"/>
        </w:rPr>
        <w:t>3</w:t>
      </w:r>
      <w:r w:rsidRPr="00924C57">
        <w:rPr>
          <w:rFonts w:ascii="Times New Roman" w:hAnsi="Times New Roman"/>
          <w:sz w:val="28"/>
          <w:szCs w:val="28"/>
        </w:rPr>
        <w:t>]</w:t>
      </w:r>
      <w:r>
        <w:rPr>
          <w:rFonts w:ascii="Times New Roman" w:hAnsi="Times New Roman"/>
          <w:sz w:val="28"/>
          <w:szCs w:val="28"/>
        </w:rPr>
        <w:t xml:space="preserve"> Приказ МПС России от 18 июня 2003 г. № 26 «</w:t>
      </w:r>
      <w:r w:rsidRPr="00924C57">
        <w:rPr>
          <w:rFonts w:ascii="Times New Roman" w:hAnsi="Times New Roman"/>
          <w:sz w:val="28"/>
          <w:szCs w:val="28"/>
        </w:rPr>
        <w:t>Об утверждении Правил эксплуатации и обслуживания железнодорожных путей необщего пользования</w:t>
      </w:r>
      <w:r>
        <w:rPr>
          <w:rFonts w:ascii="Times New Roman" w:hAnsi="Times New Roman"/>
          <w:sz w:val="28"/>
          <w:szCs w:val="28"/>
        </w:rPr>
        <w:t>»</w:t>
      </w:r>
    </w:p>
    <w:p w:rsidR="00924C57" w:rsidRPr="00924C57" w:rsidRDefault="007D1272" w:rsidP="00797514">
      <w:pPr>
        <w:pStyle w:val="aff8"/>
        <w:ind w:firstLine="567"/>
        <w:jc w:val="both"/>
        <w:rPr>
          <w:rFonts w:ascii="Times New Roman" w:hAnsi="Times New Roman"/>
          <w:sz w:val="28"/>
          <w:szCs w:val="28"/>
        </w:rPr>
      </w:pPr>
      <w:r w:rsidRPr="00382233">
        <w:rPr>
          <w:rFonts w:ascii="Times New Roman" w:hAnsi="Times New Roman"/>
          <w:b/>
          <w:sz w:val="28"/>
          <w:szCs w:val="28"/>
        </w:rPr>
        <w:t>[14]</w:t>
      </w:r>
      <w:r w:rsidR="00456B75" w:rsidRPr="00382233">
        <w:rPr>
          <w:rFonts w:ascii="Times New Roman" w:hAnsi="Times New Roman"/>
          <w:b/>
          <w:sz w:val="28"/>
          <w:szCs w:val="28"/>
        </w:rPr>
        <w:t xml:space="preserve"> </w:t>
      </w:r>
      <w:bookmarkStart w:id="30" w:name="_Hlk42065573"/>
      <w:r w:rsidR="00382233" w:rsidRPr="00382233">
        <w:rPr>
          <w:rFonts w:ascii="Times New Roman" w:hAnsi="Times New Roman"/>
          <w:b/>
          <w:sz w:val="28"/>
          <w:szCs w:val="28"/>
        </w:rPr>
        <w:t>(</w:t>
      </w:r>
      <w:r w:rsidR="00382233" w:rsidRPr="00E227BF">
        <w:rPr>
          <w:rFonts w:ascii="Times New Roman" w:hAnsi="Times New Roman"/>
          <w:b/>
          <w:sz w:val="28"/>
          <w:szCs w:val="28"/>
        </w:rPr>
        <w:t>Исключен</w:t>
      </w:r>
      <w:r w:rsidR="00382233">
        <w:rPr>
          <w:rFonts w:ascii="Times New Roman" w:hAnsi="Times New Roman"/>
          <w:b/>
          <w:sz w:val="28"/>
          <w:szCs w:val="28"/>
        </w:rPr>
        <w:t>а</w:t>
      </w:r>
      <w:r w:rsidR="00382233" w:rsidRPr="00E227BF">
        <w:rPr>
          <w:rFonts w:ascii="Times New Roman" w:hAnsi="Times New Roman"/>
          <w:b/>
          <w:sz w:val="28"/>
          <w:szCs w:val="28"/>
        </w:rPr>
        <w:t>, Изм. № 1).</w:t>
      </w:r>
      <w:bookmarkEnd w:id="30"/>
    </w:p>
    <w:p w:rsidR="00924C57" w:rsidRDefault="00456B75" w:rsidP="00797514">
      <w:pPr>
        <w:pStyle w:val="aff8"/>
        <w:ind w:firstLine="567"/>
        <w:jc w:val="both"/>
        <w:rPr>
          <w:rFonts w:ascii="Times New Roman" w:hAnsi="Times New Roman"/>
          <w:sz w:val="28"/>
          <w:szCs w:val="28"/>
        </w:rPr>
      </w:pPr>
      <w:r w:rsidRPr="00924C57">
        <w:rPr>
          <w:rFonts w:ascii="Times New Roman" w:hAnsi="Times New Roman"/>
          <w:sz w:val="28"/>
          <w:szCs w:val="28"/>
        </w:rPr>
        <w:t>[1</w:t>
      </w:r>
      <w:r>
        <w:rPr>
          <w:rFonts w:ascii="Times New Roman" w:hAnsi="Times New Roman"/>
          <w:sz w:val="28"/>
          <w:szCs w:val="28"/>
        </w:rPr>
        <w:t>5</w:t>
      </w:r>
      <w:r w:rsidRPr="00924C57">
        <w:rPr>
          <w:rFonts w:ascii="Times New Roman" w:hAnsi="Times New Roman"/>
          <w:sz w:val="28"/>
          <w:szCs w:val="28"/>
        </w:rPr>
        <w:t>]</w:t>
      </w:r>
      <w:r>
        <w:rPr>
          <w:rFonts w:ascii="Times New Roman" w:hAnsi="Times New Roman"/>
          <w:sz w:val="28"/>
          <w:szCs w:val="28"/>
        </w:rPr>
        <w:t xml:space="preserve"> Указания по устройству и конструкции мостового полотна на железнодорожных мостах (утверждены Главным управлением пути МПС СССР 28 июля 1987 г.)</w:t>
      </w:r>
    </w:p>
    <w:p w:rsidR="00456B75" w:rsidRPr="00382233" w:rsidRDefault="00456B75" w:rsidP="00797514">
      <w:pPr>
        <w:pStyle w:val="aff8"/>
        <w:ind w:firstLine="567"/>
        <w:jc w:val="both"/>
        <w:rPr>
          <w:rFonts w:ascii="Times New Roman" w:hAnsi="Times New Roman"/>
          <w:b/>
          <w:sz w:val="28"/>
          <w:szCs w:val="28"/>
        </w:rPr>
      </w:pPr>
      <w:r w:rsidRPr="00382233">
        <w:rPr>
          <w:rFonts w:ascii="Times New Roman" w:hAnsi="Times New Roman"/>
          <w:b/>
          <w:sz w:val="28"/>
          <w:szCs w:val="28"/>
        </w:rPr>
        <w:t xml:space="preserve">[16] </w:t>
      </w:r>
      <w:r w:rsidR="00382233" w:rsidRPr="00382233">
        <w:rPr>
          <w:rFonts w:ascii="Times New Roman" w:hAnsi="Times New Roman"/>
          <w:b/>
          <w:sz w:val="28"/>
          <w:szCs w:val="28"/>
        </w:rPr>
        <w:t>(Исключена, Изм. № 1).</w:t>
      </w:r>
    </w:p>
    <w:p w:rsidR="00456B75" w:rsidRDefault="00456B75" w:rsidP="00797514">
      <w:pPr>
        <w:pStyle w:val="aff8"/>
        <w:ind w:firstLine="567"/>
        <w:jc w:val="both"/>
        <w:rPr>
          <w:rFonts w:ascii="Times New Roman" w:hAnsi="Times New Roman"/>
          <w:sz w:val="28"/>
          <w:szCs w:val="28"/>
        </w:rPr>
      </w:pPr>
      <w:r w:rsidRPr="00924C57">
        <w:rPr>
          <w:rFonts w:ascii="Times New Roman" w:hAnsi="Times New Roman"/>
          <w:sz w:val="28"/>
          <w:szCs w:val="28"/>
        </w:rPr>
        <w:t>[1</w:t>
      </w:r>
      <w:r>
        <w:rPr>
          <w:rFonts w:ascii="Times New Roman" w:hAnsi="Times New Roman"/>
          <w:sz w:val="28"/>
          <w:szCs w:val="28"/>
        </w:rPr>
        <w:t>7</w:t>
      </w:r>
      <w:r w:rsidRPr="00924C57">
        <w:rPr>
          <w:rFonts w:ascii="Times New Roman" w:hAnsi="Times New Roman"/>
          <w:sz w:val="28"/>
          <w:szCs w:val="28"/>
        </w:rPr>
        <w:t>]</w:t>
      </w:r>
      <w:r>
        <w:rPr>
          <w:rFonts w:ascii="Times New Roman" w:hAnsi="Times New Roman"/>
          <w:sz w:val="28"/>
          <w:szCs w:val="28"/>
        </w:rPr>
        <w:t xml:space="preserve"> Правила технической эксплуатации </w:t>
      </w:r>
      <w:r w:rsidR="00091DA3">
        <w:rPr>
          <w:rFonts w:ascii="Times New Roman" w:hAnsi="Times New Roman"/>
          <w:sz w:val="28"/>
          <w:szCs w:val="28"/>
        </w:rPr>
        <w:t>железных дорог Российской Федерации</w:t>
      </w:r>
      <w:r>
        <w:rPr>
          <w:rFonts w:ascii="Times New Roman" w:hAnsi="Times New Roman"/>
          <w:sz w:val="28"/>
          <w:szCs w:val="28"/>
        </w:rPr>
        <w:t xml:space="preserve"> (утверждены </w:t>
      </w:r>
      <w:r w:rsidR="00091DA3">
        <w:rPr>
          <w:rFonts w:ascii="Times New Roman" w:hAnsi="Times New Roman"/>
          <w:sz w:val="28"/>
          <w:szCs w:val="28"/>
        </w:rPr>
        <w:t xml:space="preserve">приказом </w:t>
      </w:r>
      <w:r>
        <w:rPr>
          <w:rFonts w:ascii="Times New Roman" w:hAnsi="Times New Roman"/>
          <w:sz w:val="28"/>
          <w:szCs w:val="28"/>
        </w:rPr>
        <w:t xml:space="preserve">Минтранса России от </w:t>
      </w:r>
      <w:r w:rsidR="00091DA3">
        <w:rPr>
          <w:rFonts w:ascii="Times New Roman" w:hAnsi="Times New Roman"/>
          <w:sz w:val="28"/>
          <w:szCs w:val="28"/>
        </w:rPr>
        <w:t>21 декабря</w:t>
      </w:r>
      <w:r>
        <w:rPr>
          <w:rFonts w:ascii="Times New Roman" w:hAnsi="Times New Roman"/>
          <w:sz w:val="28"/>
          <w:szCs w:val="28"/>
        </w:rPr>
        <w:t xml:space="preserve"> 20</w:t>
      </w:r>
      <w:r w:rsidR="00091DA3">
        <w:rPr>
          <w:rFonts w:ascii="Times New Roman" w:hAnsi="Times New Roman"/>
          <w:sz w:val="28"/>
          <w:szCs w:val="28"/>
        </w:rPr>
        <w:t>10</w:t>
      </w:r>
      <w:r>
        <w:rPr>
          <w:rFonts w:ascii="Times New Roman" w:hAnsi="Times New Roman"/>
          <w:sz w:val="28"/>
          <w:szCs w:val="28"/>
        </w:rPr>
        <w:t xml:space="preserve"> г. № </w:t>
      </w:r>
      <w:r w:rsidR="00091DA3">
        <w:rPr>
          <w:rFonts w:ascii="Times New Roman" w:hAnsi="Times New Roman"/>
          <w:sz w:val="28"/>
          <w:szCs w:val="28"/>
        </w:rPr>
        <w:t>286</w:t>
      </w:r>
      <w:r>
        <w:rPr>
          <w:rFonts w:ascii="Times New Roman" w:hAnsi="Times New Roman"/>
          <w:sz w:val="28"/>
          <w:szCs w:val="28"/>
        </w:rPr>
        <w:t>)</w:t>
      </w:r>
    </w:p>
    <w:p w:rsidR="00456B75" w:rsidRDefault="00456B75" w:rsidP="00797514">
      <w:pPr>
        <w:pStyle w:val="aff8"/>
        <w:ind w:firstLine="567"/>
        <w:jc w:val="both"/>
        <w:rPr>
          <w:rFonts w:ascii="Times New Roman" w:hAnsi="Times New Roman"/>
          <w:sz w:val="28"/>
          <w:szCs w:val="28"/>
        </w:rPr>
      </w:pPr>
      <w:r w:rsidRPr="00456B75">
        <w:rPr>
          <w:rFonts w:ascii="Times New Roman" w:hAnsi="Times New Roman"/>
          <w:sz w:val="28"/>
          <w:szCs w:val="28"/>
        </w:rPr>
        <w:t>[18] НПБ 110</w:t>
      </w:r>
      <w:r w:rsidR="00C9778F">
        <w:rPr>
          <w:rFonts w:ascii="Times New Roman" w:hAnsi="Times New Roman"/>
          <w:sz w:val="28"/>
          <w:szCs w:val="28"/>
        </w:rPr>
        <w:t>–</w:t>
      </w:r>
      <w:r w:rsidRPr="00456B75">
        <w:rPr>
          <w:rFonts w:ascii="Times New Roman" w:hAnsi="Times New Roman"/>
          <w:sz w:val="28"/>
          <w:szCs w:val="28"/>
        </w:rPr>
        <w:t>03</w:t>
      </w:r>
      <w:r>
        <w:rPr>
          <w:rFonts w:ascii="Times New Roman" w:hAnsi="Times New Roman"/>
          <w:sz w:val="28"/>
          <w:szCs w:val="28"/>
        </w:rPr>
        <w:t xml:space="preserve"> </w:t>
      </w:r>
      <w:r w:rsidRPr="00456B75">
        <w:rPr>
          <w:rFonts w:ascii="Times New Roman" w:hAnsi="Times New Roman"/>
          <w:sz w:val="28"/>
          <w:szCs w:val="28"/>
        </w:rPr>
        <w:t>Перечень зданий, сооружений, помещений и оборудования, подлежащих защите автоматическими установками</w:t>
      </w:r>
      <w:r w:rsidR="00BD787D">
        <w:rPr>
          <w:rFonts w:ascii="Times New Roman" w:hAnsi="Times New Roman"/>
          <w:sz w:val="28"/>
          <w:szCs w:val="28"/>
        </w:rPr>
        <w:t xml:space="preserve"> </w:t>
      </w:r>
      <w:r w:rsidRPr="00BD787D">
        <w:rPr>
          <w:rFonts w:ascii="Times New Roman" w:hAnsi="Times New Roman"/>
          <w:sz w:val="28"/>
          <w:szCs w:val="28"/>
        </w:rPr>
        <w:t>пожаротушения</w:t>
      </w:r>
      <w:r w:rsidR="00BD787D">
        <w:rPr>
          <w:rFonts w:ascii="Times New Roman" w:hAnsi="Times New Roman"/>
          <w:sz w:val="28"/>
          <w:szCs w:val="28"/>
        </w:rPr>
        <w:t xml:space="preserve"> </w:t>
      </w:r>
      <w:r w:rsidRPr="00456B75">
        <w:rPr>
          <w:rFonts w:ascii="Times New Roman" w:hAnsi="Times New Roman"/>
          <w:sz w:val="28"/>
          <w:szCs w:val="28"/>
        </w:rPr>
        <w:t>и автома</w:t>
      </w:r>
      <w:r w:rsidR="00BD787D">
        <w:rPr>
          <w:rFonts w:ascii="Times New Roman" w:hAnsi="Times New Roman"/>
          <w:sz w:val="28"/>
          <w:szCs w:val="28"/>
        </w:rPr>
        <w:t>тической пожарной сигнализацией</w:t>
      </w:r>
    </w:p>
    <w:p w:rsidR="00BD787D" w:rsidRPr="00BD787D" w:rsidRDefault="00BD787D" w:rsidP="00797514">
      <w:pPr>
        <w:pStyle w:val="aff8"/>
        <w:ind w:firstLine="567"/>
        <w:jc w:val="both"/>
        <w:rPr>
          <w:rFonts w:ascii="Times New Roman" w:hAnsi="Times New Roman"/>
          <w:sz w:val="28"/>
          <w:szCs w:val="28"/>
        </w:rPr>
      </w:pPr>
      <w:r w:rsidRPr="00BD787D">
        <w:rPr>
          <w:rFonts w:ascii="Times New Roman" w:hAnsi="Times New Roman"/>
          <w:sz w:val="28"/>
          <w:szCs w:val="28"/>
        </w:rPr>
        <w:t>[19] ВНПБ 2.02/МПС</w:t>
      </w:r>
      <w:r w:rsidR="00C9778F">
        <w:rPr>
          <w:rFonts w:ascii="Times New Roman" w:hAnsi="Times New Roman"/>
          <w:sz w:val="28"/>
          <w:szCs w:val="28"/>
        </w:rPr>
        <w:t>–</w:t>
      </w:r>
      <w:r w:rsidRPr="00BD787D">
        <w:rPr>
          <w:rFonts w:ascii="Times New Roman" w:hAnsi="Times New Roman"/>
          <w:sz w:val="28"/>
          <w:szCs w:val="28"/>
        </w:rPr>
        <w:t>02 Перечень зданий, сооружений, помещений и оборудования, подлежащих защите автоматическими установками пожаротушения и автоматической пожарной сигнализацией</w:t>
      </w:r>
    </w:p>
    <w:p w:rsidR="00BD787D" w:rsidRPr="00BD787D" w:rsidRDefault="00BD787D" w:rsidP="00797514">
      <w:pPr>
        <w:pStyle w:val="aff8"/>
        <w:ind w:firstLine="567"/>
        <w:jc w:val="both"/>
        <w:rPr>
          <w:rFonts w:ascii="Times New Roman" w:hAnsi="Times New Roman"/>
          <w:sz w:val="28"/>
          <w:szCs w:val="28"/>
        </w:rPr>
      </w:pPr>
      <w:r w:rsidRPr="00BD787D">
        <w:rPr>
          <w:rFonts w:ascii="Times New Roman" w:hAnsi="Times New Roman"/>
          <w:sz w:val="28"/>
          <w:szCs w:val="28"/>
        </w:rPr>
        <w:t>[20] НПБ 88</w:t>
      </w:r>
      <w:r w:rsidR="00C9778F">
        <w:rPr>
          <w:rFonts w:ascii="Times New Roman" w:hAnsi="Times New Roman"/>
          <w:sz w:val="28"/>
          <w:szCs w:val="28"/>
        </w:rPr>
        <w:t>–</w:t>
      </w:r>
      <w:r w:rsidRPr="00BD787D">
        <w:rPr>
          <w:rFonts w:ascii="Times New Roman" w:hAnsi="Times New Roman"/>
          <w:sz w:val="28"/>
          <w:szCs w:val="28"/>
        </w:rPr>
        <w:t>2001 Установки пожаротушения и сигнализации. Нормы и правила проектирования</w:t>
      </w:r>
    </w:p>
    <w:p w:rsidR="00382233" w:rsidRPr="00E227BF" w:rsidRDefault="00C60C92" w:rsidP="00382233">
      <w:pPr>
        <w:pStyle w:val="aff8"/>
        <w:ind w:firstLine="567"/>
        <w:jc w:val="both"/>
        <w:rPr>
          <w:rFonts w:ascii="Times New Roman" w:hAnsi="Times New Roman"/>
          <w:b/>
          <w:sz w:val="28"/>
          <w:szCs w:val="28"/>
        </w:rPr>
      </w:pPr>
      <w:r w:rsidRPr="00C60C92">
        <w:rPr>
          <w:rFonts w:ascii="Times New Roman" w:hAnsi="Times New Roman"/>
          <w:b/>
          <w:sz w:val="28"/>
          <w:szCs w:val="28"/>
        </w:rPr>
        <w:t xml:space="preserve">Библиография </w:t>
      </w:r>
      <w:r w:rsidR="00382233" w:rsidRPr="00E227BF">
        <w:rPr>
          <w:rFonts w:ascii="Times New Roman" w:hAnsi="Times New Roman"/>
          <w:b/>
          <w:sz w:val="28"/>
          <w:szCs w:val="28"/>
        </w:rPr>
        <w:t>(Измененная редакция, Изм. № 1).</w:t>
      </w:r>
    </w:p>
    <w:p w:rsidR="00CF7027" w:rsidRPr="00924C57" w:rsidRDefault="00CF7027" w:rsidP="00797514">
      <w:pPr>
        <w:pStyle w:val="aff8"/>
        <w:jc w:val="both"/>
        <w:rPr>
          <w:rFonts w:ascii="Times New Roman" w:hAnsi="Times New Roman"/>
          <w:sz w:val="28"/>
          <w:szCs w:val="28"/>
        </w:rPr>
      </w:pPr>
    </w:p>
    <w:p w:rsidR="00BD787D" w:rsidRPr="00924C57" w:rsidRDefault="00382233" w:rsidP="00797514">
      <w:pPr>
        <w:pStyle w:val="aff8"/>
        <w:jc w:val="both"/>
        <w:rPr>
          <w:rFonts w:ascii="Times New Roman" w:hAnsi="Times New Roman"/>
          <w:sz w:val="28"/>
          <w:szCs w:val="28"/>
        </w:rPr>
      </w:pPr>
      <w:r>
        <w:rPr>
          <w:rFonts w:ascii="Times New Roman" w:hAnsi="Times New Roman"/>
          <w:sz w:val="28"/>
          <w:szCs w:val="28"/>
        </w:rPr>
        <w:br w:type="page"/>
      </w:r>
    </w:p>
    <w:p w:rsidR="00382233" w:rsidRPr="00BD787D" w:rsidRDefault="00382233" w:rsidP="00382233">
      <w:pPr>
        <w:pStyle w:val="aff8"/>
        <w:pBdr>
          <w:top w:val="single" w:sz="4" w:space="1" w:color="auto"/>
        </w:pBdr>
        <w:jc w:val="both"/>
        <w:rPr>
          <w:rFonts w:ascii="Times New Roman" w:hAnsi="Times New Roman"/>
          <w:sz w:val="28"/>
          <w:szCs w:val="28"/>
        </w:rPr>
      </w:pPr>
      <w:r w:rsidRPr="00BD787D">
        <w:rPr>
          <w:rFonts w:ascii="Times New Roman" w:hAnsi="Times New Roman"/>
          <w:sz w:val="28"/>
          <w:szCs w:val="28"/>
        </w:rPr>
        <w:t>УДК 625.1                                                                                               ОКС 45.040</w:t>
      </w:r>
    </w:p>
    <w:p w:rsidR="00382233" w:rsidRPr="00BD787D" w:rsidRDefault="00382233" w:rsidP="00797514">
      <w:pPr>
        <w:pStyle w:val="aff8"/>
        <w:jc w:val="right"/>
        <w:rPr>
          <w:rFonts w:ascii="Times New Roman" w:hAnsi="Times New Roman"/>
          <w:sz w:val="28"/>
          <w:szCs w:val="28"/>
        </w:rPr>
      </w:pPr>
      <w:r w:rsidRPr="00BD787D">
        <w:rPr>
          <w:rFonts w:ascii="Times New Roman" w:hAnsi="Times New Roman"/>
          <w:sz w:val="28"/>
          <w:szCs w:val="28"/>
        </w:rPr>
        <w:t>93.100</w:t>
      </w:r>
    </w:p>
    <w:p w:rsidR="00382233" w:rsidRDefault="00382233" w:rsidP="00797514">
      <w:pPr>
        <w:pStyle w:val="aff8"/>
        <w:jc w:val="both"/>
        <w:rPr>
          <w:rFonts w:ascii="Times New Roman" w:hAnsi="Times New Roman"/>
          <w:sz w:val="28"/>
          <w:szCs w:val="28"/>
        </w:rPr>
      </w:pPr>
    </w:p>
    <w:p w:rsidR="00382233" w:rsidRPr="00BD787D" w:rsidRDefault="00382233" w:rsidP="00382233">
      <w:pPr>
        <w:pStyle w:val="aff8"/>
        <w:pBdr>
          <w:bottom w:val="single" w:sz="4" w:space="1" w:color="auto"/>
        </w:pBdr>
        <w:jc w:val="both"/>
        <w:rPr>
          <w:rFonts w:ascii="Times New Roman" w:hAnsi="Times New Roman"/>
          <w:sz w:val="28"/>
          <w:szCs w:val="28"/>
        </w:rPr>
      </w:pPr>
      <w:r w:rsidRPr="00BD787D">
        <w:rPr>
          <w:rFonts w:ascii="Times New Roman" w:hAnsi="Times New Roman"/>
          <w:sz w:val="28"/>
          <w:szCs w:val="28"/>
        </w:rPr>
        <w:t>Ключевые слова: железнодорожные пути необщего пользования, технологические пути</w:t>
      </w:r>
      <w:r>
        <w:rPr>
          <w:rFonts w:ascii="Times New Roman" w:hAnsi="Times New Roman"/>
          <w:sz w:val="28"/>
          <w:szCs w:val="28"/>
        </w:rPr>
        <w:t>,</w:t>
      </w:r>
      <w:r w:rsidRPr="00BD787D">
        <w:rPr>
          <w:rFonts w:ascii="Times New Roman" w:hAnsi="Times New Roman"/>
          <w:sz w:val="28"/>
          <w:szCs w:val="28"/>
        </w:rPr>
        <w:t xml:space="preserve"> типизация верхнего строения пути, верхнее строение пути, бесстыковой путь, рельсовые скрепления, земляное полотно, грунты, насыпи и выемки, водоотводные сооружения</w:t>
      </w:r>
      <w:r>
        <w:rPr>
          <w:rFonts w:ascii="Times New Roman" w:hAnsi="Times New Roman"/>
          <w:sz w:val="28"/>
          <w:szCs w:val="28"/>
        </w:rPr>
        <w:t>,</w:t>
      </w:r>
      <w:r w:rsidRPr="00BD787D">
        <w:rPr>
          <w:rFonts w:ascii="Times New Roman" w:hAnsi="Times New Roman"/>
          <w:sz w:val="28"/>
          <w:szCs w:val="28"/>
        </w:rPr>
        <w:t xml:space="preserve"> защитные сооружения, производство работ, охрана окружающей среды, пожарная безопасность</w:t>
      </w:r>
    </w:p>
    <w:p w:rsidR="00307F5C" w:rsidRDefault="00307F5C" w:rsidP="00797514">
      <w:pPr>
        <w:spacing w:line="240" w:lineRule="auto"/>
        <w:ind w:firstLine="708"/>
      </w:pPr>
    </w:p>
    <w:p w:rsidR="00382233" w:rsidRDefault="00382233" w:rsidP="00797514">
      <w:pPr>
        <w:spacing w:line="240" w:lineRule="auto"/>
        <w:ind w:firstLine="708"/>
      </w:pPr>
    </w:p>
    <w:p w:rsidR="00C60C92" w:rsidRPr="00261260" w:rsidRDefault="00C60C92" w:rsidP="00797514">
      <w:pPr>
        <w:spacing w:line="240" w:lineRule="auto"/>
        <w:ind w:firstLine="708"/>
      </w:pPr>
    </w:p>
    <w:sectPr w:rsidR="00C60C92" w:rsidRPr="00261260" w:rsidSect="00797514">
      <w:pgSz w:w="11906" w:h="16838"/>
      <w:pgMar w:top="1134" w:right="850" w:bottom="1134" w:left="1701" w:header="851" w:footer="851" w:gutter="0"/>
      <w:pgNumType w:start="1"/>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576A4" w:rsidRDefault="00D576A4">
      <w:r>
        <w:separator/>
      </w:r>
    </w:p>
  </w:endnote>
  <w:endnote w:type="continuationSeparator" w:id="0">
    <w:p w:rsidR="00D576A4" w:rsidRDefault="00D576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OpenSymbol">
    <w:altName w:val="Arial Unicode MS"/>
    <w:charset w:val="80"/>
    <w:family w:val="auto"/>
    <w:pitch w:val="default"/>
  </w:font>
  <w:font w:name="SimSun">
    <w:altName w:val="宋体"/>
    <w:panose1 w:val="02010600030101010101"/>
    <w:charset w:val="86"/>
    <w:family w:val="auto"/>
    <w:notTrueType/>
    <w:pitch w:val="variable"/>
    <w:sig w:usb0="00000001" w:usb1="080E0000" w:usb2="00000010" w:usb3="00000000" w:csb0="00040000" w:csb1="00000000"/>
  </w:font>
  <w:font w:name="Mangal">
    <w:panose1 w:val="02040503050203030202"/>
    <w:charset w:val="01"/>
    <w:family w:val="roman"/>
    <w:notTrueType/>
    <w:pitch w:val="variable"/>
    <w:sig w:usb0="00002000" w:usb1="00000000" w:usb2="00000000" w:usb3="00000000" w:csb0="00000000" w:csb1="00000000"/>
  </w:font>
  <w:font w:name="Calibri">
    <w:panose1 w:val="020F0502020204030204"/>
    <w:charset w:val="CC"/>
    <w:family w:val="swiss"/>
    <w:pitch w:val="variable"/>
    <w:sig w:usb0="E00002FF" w:usb1="4000ACFF" w:usb2="00000001" w:usb3="00000000" w:csb0="0000019F" w:csb1="00000000"/>
  </w:font>
  <w:font w:name="Helvetica">
    <w:panose1 w:val="020B0604020202020204"/>
    <w:charset w:val="00"/>
    <w:family w:val="swiss"/>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CC"/>
    <w:family w:val="roman"/>
    <w:pitch w:val="variable"/>
    <w:sig w:usb0="E00002FF" w:usb1="400004FF" w:usb2="00000000" w:usb3="00000000" w:csb0="0000019F" w:csb1="00000000"/>
  </w:font>
  <w:font w:name="Calibri Light">
    <w:panose1 w:val="020F0302020204030204"/>
    <w:charset w:val="CC"/>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0106B" w:rsidRDefault="00B82F1B">
    <w:pPr>
      <w:pStyle w:val="af3"/>
      <w:ind w:right="360" w:firstLine="360"/>
      <w:jc w:val="right"/>
      <w:rPr>
        <w:b/>
        <w:i/>
        <w:sz w:val="16"/>
      </w:rPr>
    </w:pPr>
    <w:r>
      <w:pict>
        <v:shapetype id="_x0000_t202" coordsize="21600,21600" o:spt="202" path="m,l,21600r21600,l21600,xe">
          <v:stroke joinstyle="miter"/>
          <v:path gradientshapeok="t" o:connecttype="rect"/>
        </v:shapetype>
        <v:shape id="_x0000_s2051" type="#_x0000_t202" style="position:absolute;left:0;text-align:left;margin-left:56.7pt;margin-top:.05pt;width:96.4pt;height:27.05pt;z-index:251657728;mso-wrap-distance-left:0;mso-wrap-distance-right:0;mso-position-horizontal-relative:page" stroked="f">
          <v:fill opacity="0" color2="black"/>
          <v:textbox style="mso-next-textbox:#_x0000_s2051" inset="0,0,0,0">
            <w:txbxContent>
              <w:p w:rsidR="00B0106B" w:rsidRPr="00D31D22" w:rsidRDefault="00B0106B">
                <w:pPr>
                  <w:pStyle w:val="af3"/>
                  <w:rPr>
                    <w:sz w:val="24"/>
                    <w:szCs w:val="24"/>
                  </w:rPr>
                </w:pPr>
                <w:r w:rsidRPr="00D31D22">
                  <w:rPr>
                    <w:rStyle w:val="a3"/>
                    <w:szCs w:val="24"/>
                  </w:rPr>
                  <w:fldChar w:fldCharType="begin"/>
                </w:r>
                <w:r w:rsidRPr="00D31D22">
                  <w:rPr>
                    <w:rStyle w:val="a3"/>
                    <w:szCs w:val="24"/>
                  </w:rPr>
                  <w:instrText xml:space="preserve"> PAGE </w:instrText>
                </w:r>
                <w:r w:rsidRPr="00D31D22">
                  <w:rPr>
                    <w:rStyle w:val="a3"/>
                    <w:szCs w:val="24"/>
                  </w:rPr>
                  <w:fldChar w:fldCharType="separate"/>
                </w:r>
                <w:r w:rsidR="00B82F1B">
                  <w:rPr>
                    <w:rStyle w:val="a3"/>
                    <w:noProof/>
                    <w:szCs w:val="24"/>
                  </w:rPr>
                  <w:t>II</w:t>
                </w:r>
                <w:r w:rsidRPr="00D31D22">
                  <w:rPr>
                    <w:rStyle w:val="a3"/>
                    <w:szCs w:val="24"/>
                  </w:rPr>
                  <w:fldChar w:fldCharType="end"/>
                </w:r>
              </w:p>
            </w:txbxContent>
          </v:textbox>
          <w10:wrap type="square" side="largest" anchorx="page"/>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0106B" w:rsidRPr="00D31D22" w:rsidRDefault="00B0106B">
    <w:pPr>
      <w:pStyle w:val="af3"/>
      <w:jc w:val="right"/>
      <w:rPr>
        <w:sz w:val="24"/>
        <w:szCs w:val="24"/>
      </w:rPr>
    </w:pPr>
    <w:r w:rsidRPr="00D31D22">
      <w:rPr>
        <w:sz w:val="24"/>
        <w:szCs w:val="24"/>
      </w:rPr>
      <w:fldChar w:fldCharType="begin"/>
    </w:r>
    <w:r w:rsidRPr="00D31D22">
      <w:rPr>
        <w:sz w:val="24"/>
        <w:szCs w:val="24"/>
      </w:rPr>
      <w:instrText>PAGE   \* MERGEFORMAT</w:instrText>
    </w:r>
    <w:r w:rsidRPr="00D31D22">
      <w:rPr>
        <w:sz w:val="24"/>
        <w:szCs w:val="24"/>
      </w:rPr>
      <w:fldChar w:fldCharType="separate"/>
    </w:r>
    <w:r w:rsidR="00B82F1B" w:rsidRPr="00B82F1B">
      <w:rPr>
        <w:noProof/>
        <w:sz w:val="24"/>
        <w:szCs w:val="24"/>
        <w:lang w:val="ru-RU"/>
      </w:rPr>
      <w:t>III</w:t>
    </w:r>
    <w:r w:rsidRPr="00D31D22">
      <w:rPr>
        <w:sz w:val="24"/>
        <w:szCs w:val="24"/>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0106B" w:rsidRDefault="00B0106B"/>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82F1B" w:rsidRPr="00B82F1B" w:rsidRDefault="00B82F1B">
    <w:pPr>
      <w:pStyle w:val="af3"/>
      <w:rPr>
        <w:sz w:val="24"/>
        <w:szCs w:val="24"/>
      </w:rPr>
    </w:pPr>
    <w:r w:rsidRPr="00B82F1B">
      <w:rPr>
        <w:sz w:val="24"/>
        <w:szCs w:val="24"/>
      </w:rPr>
      <w:fldChar w:fldCharType="begin"/>
    </w:r>
    <w:r w:rsidRPr="00B82F1B">
      <w:rPr>
        <w:sz w:val="24"/>
        <w:szCs w:val="24"/>
      </w:rPr>
      <w:instrText>PAGE   \* MERGEFORMAT</w:instrText>
    </w:r>
    <w:r w:rsidRPr="00B82F1B">
      <w:rPr>
        <w:sz w:val="24"/>
        <w:szCs w:val="24"/>
      </w:rPr>
      <w:fldChar w:fldCharType="separate"/>
    </w:r>
    <w:r w:rsidRPr="00B82F1B">
      <w:rPr>
        <w:noProof/>
        <w:sz w:val="24"/>
        <w:szCs w:val="24"/>
        <w:lang w:val="ru-RU"/>
      </w:rPr>
      <w:t>4</w:t>
    </w:r>
    <w:r w:rsidRPr="00B82F1B">
      <w:rPr>
        <w:sz w:val="24"/>
        <w:szCs w:val="24"/>
      </w:rPr>
      <w:fldChar w:fldCharType="end"/>
    </w:r>
  </w:p>
  <w:p w:rsidR="00B0106B" w:rsidRPr="00D31D22" w:rsidRDefault="00B0106B" w:rsidP="00F13962">
    <w:pPr>
      <w:pStyle w:val="af3"/>
      <w:rPr>
        <w:sz w:val="24"/>
        <w:szCs w:val="24"/>
        <w:lang w:val="en-US"/>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0106B" w:rsidRDefault="00B0106B">
    <w:pPr>
      <w:pStyle w:val="af3"/>
      <w:jc w:val="right"/>
      <w:rPr>
        <w:sz w:val="24"/>
        <w:szCs w:val="24"/>
      </w:rPr>
    </w:pPr>
  </w:p>
  <w:p w:rsidR="00B0106B" w:rsidRPr="00D31D22" w:rsidRDefault="00B0106B">
    <w:pPr>
      <w:pStyle w:val="af3"/>
      <w:jc w:val="right"/>
      <w:rPr>
        <w:sz w:val="24"/>
        <w:szCs w:val="24"/>
      </w:rPr>
    </w:pPr>
    <w:r w:rsidRPr="00D31D22">
      <w:rPr>
        <w:sz w:val="24"/>
        <w:szCs w:val="24"/>
      </w:rPr>
      <w:fldChar w:fldCharType="begin"/>
    </w:r>
    <w:r w:rsidRPr="00D31D22">
      <w:rPr>
        <w:sz w:val="24"/>
        <w:szCs w:val="24"/>
      </w:rPr>
      <w:instrText>PAGE   \* MERGEFORMAT</w:instrText>
    </w:r>
    <w:r w:rsidRPr="00D31D22">
      <w:rPr>
        <w:sz w:val="24"/>
        <w:szCs w:val="24"/>
      </w:rPr>
      <w:fldChar w:fldCharType="separate"/>
    </w:r>
    <w:r w:rsidR="00B82F1B" w:rsidRPr="00B82F1B">
      <w:rPr>
        <w:noProof/>
        <w:sz w:val="24"/>
        <w:szCs w:val="24"/>
        <w:lang w:val="ru-RU"/>
      </w:rPr>
      <w:t>3</w:t>
    </w:r>
    <w:r w:rsidRPr="00D31D22">
      <w:rPr>
        <w:sz w:val="24"/>
        <w:szCs w:val="24"/>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0106B" w:rsidRDefault="00B0106B"/>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576A4" w:rsidRDefault="00D576A4">
      <w:r>
        <w:separator/>
      </w:r>
    </w:p>
  </w:footnote>
  <w:footnote w:type="continuationSeparator" w:id="0">
    <w:p w:rsidR="00D576A4" w:rsidRDefault="00D576A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0106B" w:rsidRDefault="00B0106B">
    <w:pPr>
      <w:pStyle w:val="af2"/>
      <w:rPr>
        <w:b/>
        <w:sz w:val="24"/>
        <w:szCs w:val="24"/>
      </w:rPr>
    </w:pPr>
    <w:r w:rsidRPr="00D31D22">
      <w:rPr>
        <w:b/>
        <w:sz w:val="24"/>
        <w:szCs w:val="24"/>
      </w:rPr>
      <w:t>СП 261.1325800.2016</w:t>
    </w:r>
  </w:p>
  <w:p w:rsidR="00B0106B" w:rsidRPr="00D31D22" w:rsidRDefault="00B0106B">
    <w:pPr>
      <w:pStyle w:val="af2"/>
      <w:rPr>
        <w:sz w:val="24"/>
        <w:szCs w:val="24"/>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0106B" w:rsidRDefault="00B0106B" w:rsidP="00BC51F9">
    <w:pPr>
      <w:pStyle w:val="af2"/>
      <w:jc w:val="right"/>
      <w:rPr>
        <w:b/>
        <w:sz w:val="24"/>
        <w:szCs w:val="24"/>
      </w:rPr>
    </w:pPr>
    <w:r w:rsidRPr="00D31D22">
      <w:rPr>
        <w:b/>
        <w:sz w:val="24"/>
        <w:szCs w:val="24"/>
      </w:rPr>
      <w:t>СП 261.1325800.2016</w:t>
    </w:r>
  </w:p>
  <w:p w:rsidR="00B0106B" w:rsidRPr="00D31D22" w:rsidRDefault="00B0106B" w:rsidP="00BC51F9">
    <w:pPr>
      <w:pStyle w:val="af2"/>
      <w:jc w:val="right"/>
      <w:rPr>
        <w:sz w:val="24"/>
        <w:szCs w:val="24"/>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0106B" w:rsidRDefault="00B0106B"/>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0106B" w:rsidRDefault="00B0106B">
    <w:pPr>
      <w:pStyle w:val="af2"/>
      <w:rPr>
        <w:b/>
        <w:sz w:val="24"/>
        <w:szCs w:val="24"/>
      </w:rPr>
    </w:pPr>
    <w:r w:rsidRPr="00D31D22">
      <w:rPr>
        <w:b/>
        <w:sz w:val="24"/>
        <w:szCs w:val="24"/>
      </w:rPr>
      <w:t>СП 261.1325800.2016</w:t>
    </w:r>
  </w:p>
  <w:p w:rsidR="00B0106B" w:rsidRPr="00D31D22" w:rsidRDefault="00B0106B">
    <w:pPr>
      <w:pStyle w:val="af2"/>
      <w:rPr>
        <w:sz w:val="24"/>
        <w:szCs w:val="24"/>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0106B" w:rsidRDefault="00B0106B" w:rsidP="00BC51F9">
    <w:pPr>
      <w:pStyle w:val="af2"/>
      <w:jc w:val="right"/>
      <w:rPr>
        <w:b/>
        <w:sz w:val="24"/>
        <w:szCs w:val="24"/>
      </w:rPr>
    </w:pPr>
    <w:r w:rsidRPr="00D31D22">
      <w:rPr>
        <w:b/>
        <w:sz w:val="24"/>
        <w:szCs w:val="24"/>
      </w:rPr>
      <w:t>СП 261.1325800.2016</w:t>
    </w:r>
  </w:p>
  <w:p w:rsidR="00B0106B" w:rsidRPr="00D31D22" w:rsidRDefault="00B0106B" w:rsidP="00BC51F9">
    <w:pPr>
      <w:pStyle w:val="af2"/>
      <w:jc w:val="right"/>
      <w:rPr>
        <w:sz w:val="24"/>
        <w:szCs w:val="24"/>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0106B" w:rsidRDefault="00B0106B"/>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FE"/>
    <w:multiLevelType w:val="singleLevel"/>
    <w:tmpl w:val="DCAEA164"/>
    <w:lvl w:ilvl="0">
      <w:numFmt w:val="decimal"/>
      <w:lvlText w:val="*"/>
      <w:lvlJc w:val="left"/>
    </w:lvl>
  </w:abstractNum>
  <w:abstractNum w:abstractNumId="1" w15:restartNumberingAfterBreak="0">
    <w:nsid w:val="00000001"/>
    <w:multiLevelType w:val="multilevel"/>
    <w:tmpl w:val="32F437CC"/>
    <w:lvl w:ilvl="0">
      <w:start w:val="1"/>
      <w:numFmt w:val="none"/>
      <w:pStyle w:val="1"/>
      <w:suff w:val="nothing"/>
      <w:lvlText w:val=""/>
      <w:lvlJc w:val="left"/>
      <w:pPr>
        <w:tabs>
          <w:tab w:val="num" w:pos="0"/>
        </w:tabs>
        <w:ind w:left="432" w:hanging="432"/>
      </w:pPr>
    </w:lvl>
    <w:lvl w:ilvl="1">
      <w:start w:val="1"/>
      <w:numFmt w:val="none"/>
      <w:pStyle w:val="2"/>
      <w:suff w:val="nothing"/>
      <w:lvlText w:val=""/>
      <w:lvlJc w:val="left"/>
      <w:pPr>
        <w:tabs>
          <w:tab w:val="num" w:pos="0"/>
        </w:tabs>
        <w:ind w:left="576" w:hanging="576"/>
      </w:pPr>
    </w:lvl>
    <w:lvl w:ilvl="2">
      <w:start w:val="1"/>
      <w:numFmt w:val="none"/>
      <w:pStyle w:val="3"/>
      <w:suff w:val="nothing"/>
      <w:lvlText w:val=""/>
      <w:lvlJc w:val="left"/>
      <w:pPr>
        <w:tabs>
          <w:tab w:val="num" w:pos="0"/>
        </w:tabs>
        <w:ind w:left="720" w:hanging="720"/>
      </w:pPr>
    </w:lvl>
    <w:lvl w:ilvl="3">
      <w:start w:val="1"/>
      <w:numFmt w:val="none"/>
      <w:pStyle w:val="4"/>
      <w:suff w:val="nothing"/>
      <w:lvlText w:val=""/>
      <w:lvlJc w:val="left"/>
      <w:pPr>
        <w:tabs>
          <w:tab w:val="num" w:pos="0"/>
        </w:tabs>
        <w:ind w:left="864" w:hanging="864"/>
      </w:pPr>
    </w:lvl>
    <w:lvl w:ilvl="4">
      <w:start w:val="1"/>
      <w:numFmt w:val="none"/>
      <w:pStyle w:val="5"/>
      <w:suff w:val="nothing"/>
      <w:lvlText w:val=""/>
      <w:lvlJc w:val="left"/>
      <w:pPr>
        <w:tabs>
          <w:tab w:val="num" w:pos="0"/>
        </w:tabs>
        <w:ind w:left="1008" w:hanging="1008"/>
      </w:pPr>
    </w:lvl>
    <w:lvl w:ilvl="5">
      <w:start w:val="1"/>
      <w:numFmt w:val="none"/>
      <w:pStyle w:val="6"/>
      <w:suff w:val="nothing"/>
      <w:lvlText w:val=""/>
      <w:lvlJc w:val="left"/>
      <w:pPr>
        <w:tabs>
          <w:tab w:val="num" w:pos="0"/>
        </w:tabs>
        <w:ind w:left="1152" w:hanging="1152"/>
      </w:pPr>
    </w:lvl>
    <w:lvl w:ilvl="6">
      <w:start w:val="1"/>
      <w:numFmt w:val="none"/>
      <w:pStyle w:val="7"/>
      <w:suff w:val="nothing"/>
      <w:lvlText w:val=""/>
      <w:lvlJc w:val="left"/>
      <w:pPr>
        <w:tabs>
          <w:tab w:val="num" w:pos="0"/>
        </w:tabs>
        <w:ind w:left="1296" w:hanging="1296"/>
      </w:pPr>
    </w:lvl>
    <w:lvl w:ilvl="7">
      <w:start w:val="1"/>
      <w:numFmt w:val="none"/>
      <w:pStyle w:val="8"/>
      <w:suff w:val="nothing"/>
      <w:lvlText w:val=""/>
      <w:lvlJc w:val="left"/>
      <w:pPr>
        <w:tabs>
          <w:tab w:val="num" w:pos="0"/>
        </w:tabs>
        <w:ind w:left="1440" w:hanging="1440"/>
      </w:pPr>
    </w:lvl>
    <w:lvl w:ilvl="8">
      <w:start w:val="1"/>
      <w:numFmt w:val="none"/>
      <w:pStyle w:val="9"/>
      <w:suff w:val="nothing"/>
      <w:lvlText w:val=""/>
      <w:lvlJc w:val="left"/>
      <w:pPr>
        <w:tabs>
          <w:tab w:val="num" w:pos="0"/>
        </w:tabs>
        <w:ind w:left="1584" w:hanging="1584"/>
      </w:pPr>
    </w:lvl>
  </w:abstractNum>
  <w:abstractNum w:abstractNumId="2" w15:restartNumberingAfterBreak="0">
    <w:nsid w:val="00000002"/>
    <w:multiLevelType w:val="singleLevel"/>
    <w:tmpl w:val="00000002"/>
    <w:name w:val="WW8Num2"/>
    <w:lvl w:ilvl="0">
      <w:start w:val="1"/>
      <w:numFmt w:val="bullet"/>
      <w:pStyle w:val="21"/>
      <w:lvlText w:val=""/>
      <w:lvlJc w:val="left"/>
      <w:pPr>
        <w:tabs>
          <w:tab w:val="num" w:pos="643"/>
        </w:tabs>
        <w:ind w:left="643"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bullet"/>
      <w:pStyle w:val="10"/>
      <w:lvlText w:val=""/>
      <w:lvlJc w:val="left"/>
      <w:pPr>
        <w:tabs>
          <w:tab w:val="num" w:pos="360"/>
        </w:tabs>
        <w:ind w:left="360" w:hanging="360"/>
      </w:pPr>
      <w:rPr>
        <w:rFonts w:ascii="Symbol" w:hAnsi="Symbol" w:cs="Times New Roman"/>
      </w:rPr>
    </w:lvl>
  </w:abstractNum>
  <w:abstractNum w:abstractNumId="4" w15:restartNumberingAfterBreak="0">
    <w:nsid w:val="00000004"/>
    <w:multiLevelType w:val="singleLevel"/>
    <w:tmpl w:val="00000004"/>
    <w:name w:val="WW8Num4"/>
    <w:lvl w:ilvl="0">
      <w:start w:val="1"/>
      <w:numFmt w:val="decimal"/>
      <w:pStyle w:val="210"/>
      <w:lvlText w:val="%1."/>
      <w:lvlJc w:val="left"/>
      <w:pPr>
        <w:tabs>
          <w:tab w:val="num" w:pos="0"/>
        </w:tabs>
        <w:ind w:left="0" w:firstLine="0"/>
      </w:pPr>
      <w:rPr>
        <w:rFonts w:cs="Times New Roman"/>
      </w:rPr>
    </w:lvl>
  </w:abstractNum>
  <w:abstractNum w:abstractNumId="5" w15:restartNumberingAfterBreak="0">
    <w:nsid w:val="00000005"/>
    <w:multiLevelType w:val="multilevel"/>
    <w:tmpl w:val="00000005"/>
    <w:name w:val="WW8Num5"/>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Symbol" w:hAnsi="Symbol"/>
      </w:rPr>
    </w:lvl>
    <w:lvl w:ilvl="2">
      <w:start w:val="1"/>
      <w:numFmt w:val="bullet"/>
      <w:lvlText w:val=""/>
      <w:lvlJc w:val="left"/>
      <w:pPr>
        <w:tabs>
          <w:tab w:val="num" w:pos="1440"/>
        </w:tabs>
        <w:ind w:left="1440" w:hanging="360"/>
      </w:pPr>
      <w:rPr>
        <w:rFonts w:ascii="Symbol" w:hAnsi="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Symbol" w:hAnsi="Symbol"/>
      </w:rPr>
    </w:lvl>
    <w:lvl w:ilvl="5">
      <w:start w:val="1"/>
      <w:numFmt w:val="bullet"/>
      <w:lvlText w:val=""/>
      <w:lvlJc w:val="left"/>
      <w:pPr>
        <w:tabs>
          <w:tab w:val="num" w:pos="2520"/>
        </w:tabs>
        <w:ind w:left="2520" w:hanging="360"/>
      </w:pPr>
      <w:rPr>
        <w:rFonts w:ascii="Symbol" w:hAnsi="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Symbol" w:hAnsi="Symbol"/>
      </w:rPr>
    </w:lvl>
    <w:lvl w:ilvl="8">
      <w:start w:val="1"/>
      <w:numFmt w:val="bullet"/>
      <w:lvlText w:val=""/>
      <w:lvlJc w:val="left"/>
      <w:pPr>
        <w:tabs>
          <w:tab w:val="num" w:pos="3600"/>
        </w:tabs>
        <w:ind w:left="3600" w:hanging="360"/>
      </w:pPr>
      <w:rPr>
        <w:rFonts w:ascii="Symbol" w:hAnsi="Symbol"/>
      </w:rPr>
    </w:lvl>
  </w:abstractNum>
  <w:abstractNum w:abstractNumId="6" w15:restartNumberingAfterBreak="0">
    <w:nsid w:val="00000006"/>
    <w:multiLevelType w:val="multilevel"/>
    <w:tmpl w:val="00000006"/>
    <w:name w:val="WW8Num7"/>
    <w:lvl w:ilvl="0">
      <w:start w:val="4"/>
      <w:numFmt w:val="decimal"/>
      <w:lvlText w:val="%1."/>
      <w:lvlJc w:val="left"/>
      <w:pPr>
        <w:tabs>
          <w:tab w:val="num" w:pos="720"/>
        </w:tabs>
        <w:ind w:left="720" w:hanging="360"/>
      </w:pPr>
    </w:lvl>
    <w:lvl w:ilvl="1">
      <w:start w:val="2"/>
      <w:numFmt w:val="decimal"/>
      <w:lvlText w:val="%1.%2"/>
      <w:lvlJc w:val="left"/>
      <w:pPr>
        <w:tabs>
          <w:tab w:val="num" w:pos="1080"/>
        </w:tabs>
        <w:ind w:left="1080" w:hanging="360"/>
      </w:pPr>
    </w:lvl>
    <w:lvl w:ilvl="2">
      <w:start w:val="1"/>
      <w:numFmt w:val="decimal"/>
      <w:lvlText w:val="%1.%2.%3."/>
      <w:lvlJc w:val="left"/>
      <w:pPr>
        <w:tabs>
          <w:tab w:val="num" w:pos="1440"/>
        </w:tabs>
        <w:ind w:left="1440" w:hanging="360"/>
      </w:pPr>
    </w:lvl>
    <w:lvl w:ilvl="3">
      <w:start w:val="1"/>
      <w:numFmt w:val="decimal"/>
      <w:lvlText w:val="%1.%2.%3.%4."/>
      <w:lvlJc w:val="left"/>
      <w:pPr>
        <w:tabs>
          <w:tab w:val="num" w:pos="1800"/>
        </w:tabs>
        <w:ind w:left="1800" w:hanging="360"/>
      </w:pPr>
    </w:lvl>
    <w:lvl w:ilvl="4">
      <w:start w:val="1"/>
      <w:numFmt w:val="decimal"/>
      <w:lvlText w:val="%1.%2.%3.%4.%5."/>
      <w:lvlJc w:val="left"/>
      <w:pPr>
        <w:tabs>
          <w:tab w:val="num" w:pos="2160"/>
        </w:tabs>
        <w:ind w:left="2160" w:hanging="360"/>
      </w:pPr>
    </w:lvl>
    <w:lvl w:ilvl="5">
      <w:start w:val="1"/>
      <w:numFmt w:val="decimal"/>
      <w:lvlText w:val="%1.%2.%3.%4.%5.%6."/>
      <w:lvlJc w:val="left"/>
      <w:pPr>
        <w:tabs>
          <w:tab w:val="num" w:pos="2520"/>
        </w:tabs>
        <w:ind w:left="2520" w:hanging="360"/>
      </w:pPr>
    </w:lvl>
    <w:lvl w:ilvl="6">
      <w:start w:val="1"/>
      <w:numFmt w:val="decimal"/>
      <w:lvlText w:val="%1.%2.%3.%4.%5.%6.%7."/>
      <w:lvlJc w:val="left"/>
      <w:pPr>
        <w:tabs>
          <w:tab w:val="num" w:pos="2880"/>
        </w:tabs>
        <w:ind w:left="2880" w:hanging="360"/>
      </w:pPr>
    </w:lvl>
    <w:lvl w:ilvl="7">
      <w:start w:val="1"/>
      <w:numFmt w:val="decimal"/>
      <w:lvlText w:val="%1.%2.%3.%4.%5.%6.%7.%8."/>
      <w:lvlJc w:val="left"/>
      <w:pPr>
        <w:tabs>
          <w:tab w:val="num" w:pos="3240"/>
        </w:tabs>
        <w:ind w:left="3240" w:hanging="360"/>
      </w:pPr>
    </w:lvl>
    <w:lvl w:ilvl="8">
      <w:start w:val="1"/>
      <w:numFmt w:val="decimal"/>
      <w:lvlText w:val="%1.%2.%3.%4.%5.%6.%7.%8.%9."/>
      <w:lvlJc w:val="left"/>
      <w:pPr>
        <w:tabs>
          <w:tab w:val="num" w:pos="3600"/>
        </w:tabs>
        <w:ind w:left="3600" w:hanging="360"/>
      </w:pPr>
    </w:lvl>
  </w:abstractNum>
  <w:abstractNum w:abstractNumId="7" w15:restartNumberingAfterBreak="0">
    <w:nsid w:val="00000007"/>
    <w:multiLevelType w:val="singleLevel"/>
    <w:tmpl w:val="00000007"/>
    <w:name w:val="WW8Num11"/>
    <w:lvl w:ilvl="0">
      <w:start w:val="1535"/>
      <w:numFmt w:val="decimal"/>
      <w:lvlText w:val="%1"/>
      <w:lvlJc w:val="left"/>
      <w:pPr>
        <w:tabs>
          <w:tab w:val="num" w:pos="0"/>
        </w:tabs>
        <w:ind w:left="960" w:hanging="600"/>
      </w:pPr>
    </w:lvl>
  </w:abstractNum>
  <w:abstractNum w:abstractNumId="8" w15:restartNumberingAfterBreak="0">
    <w:nsid w:val="00000008"/>
    <w:multiLevelType w:val="multilevel"/>
    <w:tmpl w:val="00000008"/>
    <w:lvl w:ilvl="0">
      <w:start w:val="5"/>
      <w:numFmt w:val="decimal"/>
      <w:lvlText w:val="%1."/>
      <w:lvlJc w:val="left"/>
      <w:pPr>
        <w:tabs>
          <w:tab w:val="num" w:pos="720"/>
        </w:tabs>
        <w:ind w:left="720" w:hanging="360"/>
      </w:pPr>
    </w:lvl>
    <w:lvl w:ilvl="1">
      <w:start w:val="1"/>
      <w:numFmt w:val="decimal"/>
      <w:lvlText w:val="%1.%2"/>
      <w:lvlJc w:val="left"/>
      <w:pPr>
        <w:tabs>
          <w:tab w:val="num" w:pos="1080"/>
        </w:tabs>
        <w:ind w:left="1080" w:hanging="360"/>
      </w:pPr>
    </w:lvl>
    <w:lvl w:ilvl="2">
      <w:start w:val="1"/>
      <w:numFmt w:val="decimal"/>
      <w:lvlText w:val="%1.%2.%3."/>
      <w:lvlJc w:val="left"/>
      <w:pPr>
        <w:tabs>
          <w:tab w:val="num" w:pos="1440"/>
        </w:tabs>
        <w:ind w:left="1440" w:hanging="360"/>
      </w:pPr>
    </w:lvl>
    <w:lvl w:ilvl="3">
      <w:start w:val="1"/>
      <w:numFmt w:val="decimal"/>
      <w:lvlText w:val="%1.%2.%3.%4."/>
      <w:lvlJc w:val="left"/>
      <w:pPr>
        <w:tabs>
          <w:tab w:val="num" w:pos="1800"/>
        </w:tabs>
        <w:ind w:left="1800" w:hanging="360"/>
      </w:pPr>
    </w:lvl>
    <w:lvl w:ilvl="4">
      <w:start w:val="1"/>
      <w:numFmt w:val="decimal"/>
      <w:lvlText w:val="%1.%2.%3.%4.%5."/>
      <w:lvlJc w:val="left"/>
      <w:pPr>
        <w:tabs>
          <w:tab w:val="num" w:pos="2160"/>
        </w:tabs>
        <w:ind w:left="2160" w:hanging="360"/>
      </w:pPr>
    </w:lvl>
    <w:lvl w:ilvl="5">
      <w:start w:val="1"/>
      <w:numFmt w:val="decimal"/>
      <w:lvlText w:val="%1.%2.%3.%4.%5.%6."/>
      <w:lvlJc w:val="left"/>
      <w:pPr>
        <w:tabs>
          <w:tab w:val="num" w:pos="2520"/>
        </w:tabs>
        <w:ind w:left="2520" w:hanging="360"/>
      </w:pPr>
    </w:lvl>
    <w:lvl w:ilvl="6">
      <w:start w:val="1"/>
      <w:numFmt w:val="decimal"/>
      <w:lvlText w:val="%1.%2.%3.%4.%5.%6.%7."/>
      <w:lvlJc w:val="left"/>
      <w:pPr>
        <w:tabs>
          <w:tab w:val="num" w:pos="2880"/>
        </w:tabs>
        <w:ind w:left="2880" w:hanging="360"/>
      </w:pPr>
    </w:lvl>
    <w:lvl w:ilvl="7">
      <w:start w:val="1"/>
      <w:numFmt w:val="decimal"/>
      <w:lvlText w:val="%1.%2.%3.%4.%5.%6.%7.%8."/>
      <w:lvlJc w:val="left"/>
      <w:pPr>
        <w:tabs>
          <w:tab w:val="num" w:pos="3240"/>
        </w:tabs>
        <w:ind w:left="3240" w:hanging="360"/>
      </w:pPr>
    </w:lvl>
    <w:lvl w:ilvl="8">
      <w:start w:val="1"/>
      <w:numFmt w:val="decimal"/>
      <w:lvlText w:val="%1.%2.%3.%4.%5.%6.%7.%8.%9."/>
      <w:lvlJc w:val="left"/>
      <w:pPr>
        <w:tabs>
          <w:tab w:val="num" w:pos="3600"/>
        </w:tabs>
        <w:ind w:left="3600" w:hanging="360"/>
      </w:pPr>
    </w:lvl>
  </w:abstractNum>
  <w:abstractNum w:abstractNumId="9" w15:restartNumberingAfterBreak="0">
    <w:nsid w:val="00000009"/>
    <w:multiLevelType w:val="multilevel"/>
    <w:tmpl w:val="00000009"/>
    <w:lvl w:ilvl="0">
      <w:start w:val="5"/>
      <w:numFmt w:val="decimal"/>
      <w:lvlText w:val="%1."/>
      <w:lvlJc w:val="left"/>
      <w:pPr>
        <w:tabs>
          <w:tab w:val="num" w:pos="720"/>
        </w:tabs>
        <w:ind w:left="720" w:hanging="360"/>
      </w:pPr>
    </w:lvl>
    <w:lvl w:ilvl="1">
      <w:start w:val="2"/>
      <w:numFmt w:val="decimal"/>
      <w:lvlText w:val="%1.%2"/>
      <w:lvlJc w:val="left"/>
      <w:pPr>
        <w:tabs>
          <w:tab w:val="num" w:pos="1080"/>
        </w:tabs>
        <w:ind w:left="1080" w:hanging="360"/>
      </w:pPr>
    </w:lvl>
    <w:lvl w:ilvl="2">
      <w:start w:val="1"/>
      <w:numFmt w:val="decimal"/>
      <w:lvlText w:val="%1.%2.%3."/>
      <w:lvlJc w:val="left"/>
      <w:pPr>
        <w:tabs>
          <w:tab w:val="num" w:pos="1440"/>
        </w:tabs>
        <w:ind w:left="1440" w:hanging="360"/>
      </w:pPr>
    </w:lvl>
    <w:lvl w:ilvl="3">
      <w:start w:val="1"/>
      <w:numFmt w:val="decimal"/>
      <w:lvlText w:val="%1.%2.%3.%4."/>
      <w:lvlJc w:val="left"/>
      <w:pPr>
        <w:tabs>
          <w:tab w:val="num" w:pos="1800"/>
        </w:tabs>
        <w:ind w:left="1800" w:hanging="360"/>
      </w:pPr>
    </w:lvl>
    <w:lvl w:ilvl="4">
      <w:start w:val="1"/>
      <w:numFmt w:val="decimal"/>
      <w:lvlText w:val="%1.%2.%3.%4.%5."/>
      <w:lvlJc w:val="left"/>
      <w:pPr>
        <w:tabs>
          <w:tab w:val="num" w:pos="2160"/>
        </w:tabs>
        <w:ind w:left="2160" w:hanging="360"/>
      </w:pPr>
    </w:lvl>
    <w:lvl w:ilvl="5">
      <w:start w:val="1"/>
      <w:numFmt w:val="decimal"/>
      <w:lvlText w:val="%1.%2.%3.%4.%5.%6."/>
      <w:lvlJc w:val="left"/>
      <w:pPr>
        <w:tabs>
          <w:tab w:val="num" w:pos="2520"/>
        </w:tabs>
        <w:ind w:left="2520" w:hanging="360"/>
      </w:pPr>
    </w:lvl>
    <w:lvl w:ilvl="6">
      <w:start w:val="1"/>
      <w:numFmt w:val="decimal"/>
      <w:lvlText w:val="%1.%2.%3.%4.%5.%6.%7."/>
      <w:lvlJc w:val="left"/>
      <w:pPr>
        <w:tabs>
          <w:tab w:val="num" w:pos="2880"/>
        </w:tabs>
        <w:ind w:left="2880" w:hanging="360"/>
      </w:pPr>
    </w:lvl>
    <w:lvl w:ilvl="7">
      <w:start w:val="1"/>
      <w:numFmt w:val="decimal"/>
      <w:lvlText w:val="%1.%2.%3.%4.%5.%6.%7.%8."/>
      <w:lvlJc w:val="left"/>
      <w:pPr>
        <w:tabs>
          <w:tab w:val="num" w:pos="3240"/>
        </w:tabs>
        <w:ind w:left="3240" w:hanging="360"/>
      </w:pPr>
    </w:lvl>
    <w:lvl w:ilvl="8">
      <w:start w:val="1"/>
      <w:numFmt w:val="decimal"/>
      <w:lvlText w:val="%1.%2.%3.%4.%5.%6.%7.%8.%9."/>
      <w:lvlJc w:val="left"/>
      <w:pPr>
        <w:tabs>
          <w:tab w:val="num" w:pos="3600"/>
        </w:tabs>
        <w:ind w:left="3600" w:hanging="360"/>
      </w:pPr>
    </w:lvl>
  </w:abstractNum>
  <w:abstractNum w:abstractNumId="10" w15:restartNumberingAfterBreak="0">
    <w:nsid w:val="0000000A"/>
    <w:multiLevelType w:val="multilevel"/>
    <w:tmpl w:val="0000000A"/>
    <w:lvl w:ilvl="0">
      <w:start w:val="5"/>
      <w:numFmt w:val="decimal"/>
      <w:lvlText w:val="%1."/>
      <w:lvlJc w:val="left"/>
      <w:pPr>
        <w:tabs>
          <w:tab w:val="num" w:pos="720"/>
        </w:tabs>
        <w:ind w:left="720" w:hanging="360"/>
      </w:pPr>
    </w:lvl>
    <w:lvl w:ilvl="1">
      <w:start w:val="2"/>
      <w:numFmt w:val="decimal"/>
      <w:lvlText w:val="%1.%2."/>
      <w:lvlJc w:val="left"/>
      <w:pPr>
        <w:tabs>
          <w:tab w:val="num" w:pos="1080"/>
        </w:tabs>
        <w:ind w:left="1080" w:hanging="360"/>
      </w:pPr>
    </w:lvl>
    <w:lvl w:ilvl="2">
      <w:start w:val="1"/>
      <w:numFmt w:val="decimal"/>
      <w:lvlText w:val="%1.%2.%3."/>
      <w:lvlJc w:val="left"/>
      <w:pPr>
        <w:tabs>
          <w:tab w:val="num" w:pos="1440"/>
        </w:tabs>
        <w:ind w:left="1440" w:hanging="360"/>
      </w:pPr>
    </w:lvl>
    <w:lvl w:ilvl="3">
      <w:start w:val="1"/>
      <w:numFmt w:val="decimal"/>
      <w:lvlText w:val="%1.%2.%3.%4."/>
      <w:lvlJc w:val="left"/>
      <w:pPr>
        <w:tabs>
          <w:tab w:val="num" w:pos="1800"/>
        </w:tabs>
        <w:ind w:left="1800" w:hanging="360"/>
      </w:pPr>
    </w:lvl>
    <w:lvl w:ilvl="4">
      <w:start w:val="1"/>
      <w:numFmt w:val="decimal"/>
      <w:lvlText w:val="%1.%2.%3.%4.%5."/>
      <w:lvlJc w:val="left"/>
      <w:pPr>
        <w:tabs>
          <w:tab w:val="num" w:pos="2160"/>
        </w:tabs>
        <w:ind w:left="2160" w:hanging="360"/>
      </w:pPr>
    </w:lvl>
    <w:lvl w:ilvl="5">
      <w:start w:val="1"/>
      <w:numFmt w:val="decimal"/>
      <w:lvlText w:val="%1.%2.%3.%4.%5.%6."/>
      <w:lvlJc w:val="left"/>
      <w:pPr>
        <w:tabs>
          <w:tab w:val="num" w:pos="2520"/>
        </w:tabs>
        <w:ind w:left="2520" w:hanging="360"/>
      </w:pPr>
    </w:lvl>
    <w:lvl w:ilvl="6">
      <w:start w:val="1"/>
      <w:numFmt w:val="decimal"/>
      <w:lvlText w:val="%1.%2.%3.%4.%5.%6.%7."/>
      <w:lvlJc w:val="left"/>
      <w:pPr>
        <w:tabs>
          <w:tab w:val="num" w:pos="2880"/>
        </w:tabs>
        <w:ind w:left="2880" w:hanging="360"/>
      </w:pPr>
    </w:lvl>
    <w:lvl w:ilvl="7">
      <w:start w:val="1"/>
      <w:numFmt w:val="decimal"/>
      <w:lvlText w:val="%1.%2.%3.%4.%5.%6.%7.%8."/>
      <w:lvlJc w:val="left"/>
      <w:pPr>
        <w:tabs>
          <w:tab w:val="num" w:pos="3240"/>
        </w:tabs>
        <w:ind w:left="3240" w:hanging="360"/>
      </w:pPr>
    </w:lvl>
    <w:lvl w:ilvl="8">
      <w:start w:val="1"/>
      <w:numFmt w:val="decimal"/>
      <w:lvlText w:val="%1.%2.%3.%4.%5.%6.%7.%8.%9."/>
      <w:lvlJc w:val="left"/>
      <w:pPr>
        <w:tabs>
          <w:tab w:val="num" w:pos="3600"/>
        </w:tabs>
        <w:ind w:left="3600" w:hanging="360"/>
      </w:pPr>
    </w:lvl>
  </w:abstractNum>
  <w:abstractNum w:abstractNumId="11" w15:restartNumberingAfterBreak="0">
    <w:nsid w:val="0000000B"/>
    <w:multiLevelType w:val="multilevel"/>
    <w:tmpl w:val="0000000B"/>
    <w:lvl w:ilvl="0">
      <w:start w:val="5"/>
      <w:numFmt w:val="decimal"/>
      <w:lvlText w:val="%1."/>
      <w:lvlJc w:val="left"/>
      <w:pPr>
        <w:tabs>
          <w:tab w:val="num" w:pos="720"/>
        </w:tabs>
        <w:ind w:left="720" w:hanging="360"/>
      </w:pPr>
    </w:lvl>
    <w:lvl w:ilvl="1">
      <w:start w:val="2"/>
      <w:numFmt w:val="decimal"/>
      <w:lvlText w:val="%1.%2."/>
      <w:lvlJc w:val="left"/>
      <w:pPr>
        <w:tabs>
          <w:tab w:val="num" w:pos="1080"/>
        </w:tabs>
        <w:ind w:left="1080" w:hanging="360"/>
      </w:pPr>
    </w:lvl>
    <w:lvl w:ilvl="2">
      <w:start w:val="1"/>
      <w:numFmt w:val="decimal"/>
      <w:lvlText w:val="%1.%2.%3"/>
      <w:lvlJc w:val="left"/>
      <w:pPr>
        <w:tabs>
          <w:tab w:val="num" w:pos="786"/>
        </w:tabs>
        <w:ind w:left="786" w:hanging="360"/>
      </w:pPr>
    </w:lvl>
    <w:lvl w:ilvl="3">
      <w:start w:val="1"/>
      <w:numFmt w:val="decimal"/>
      <w:lvlText w:val="%1.%2.%3.%4."/>
      <w:lvlJc w:val="left"/>
      <w:pPr>
        <w:tabs>
          <w:tab w:val="num" w:pos="1800"/>
        </w:tabs>
        <w:ind w:left="1800" w:hanging="360"/>
      </w:pPr>
    </w:lvl>
    <w:lvl w:ilvl="4">
      <w:start w:val="1"/>
      <w:numFmt w:val="decimal"/>
      <w:lvlText w:val="%1.%2.%3.%4.%5."/>
      <w:lvlJc w:val="left"/>
      <w:pPr>
        <w:tabs>
          <w:tab w:val="num" w:pos="2160"/>
        </w:tabs>
        <w:ind w:left="2160" w:hanging="360"/>
      </w:pPr>
    </w:lvl>
    <w:lvl w:ilvl="5">
      <w:start w:val="1"/>
      <w:numFmt w:val="decimal"/>
      <w:lvlText w:val="%1.%2.%3.%4.%5.%6."/>
      <w:lvlJc w:val="left"/>
      <w:pPr>
        <w:tabs>
          <w:tab w:val="num" w:pos="2520"/>
        </w:tabs>
        <w:ind w:left="2520" w:hanging="360"/>
      </w:pPr>
    </w:lvl>
    <w:lvl w:ilvl="6">
      <w:start w:val="1"/>
      <w:numFmt w:val="decimal"/>
      <w:lvlText w:val="%1.%2.%3.%4.%5.%6.%7."/>
      <w:lvlJc w:val="left"/>
      <w:pPr>
        <w:tabs>
          <w:tab w:val="num" w:pos="2880"/>
        </w:tabs>
        <w:ind w:left="2880" w:hanging="360"/>
      </w:pPr>
    </w:lvl>
    <w:lvl w:ilvl="7">
      <w:start w:val="1"/>
      <w:numFmt w:val="decimal"/>
      <w:lvlText w:val="%1.%2.%3.%4.%5.%6.%7.%8."/>
      <w:lvlJc w:val="left"/>
      <w:pPr>
        <w:tabs>
          <w:tab w:val="num" w:pos="3240"/>
        </w:tabs>
        <w:ind w:left="3240" w:hanging="360"/>
      </w:pPr>
    </w:lvl>
    <w:lvl w:ilvl="8">
      <w:start w:val="1"/>
      <w:numFmt w:val="decimal"/>
      <w:lvlText w:val="%1.%2.%3.%4.%5.%6.%7.%8.%9."/>
      <w:lvlJc w:val="left"/>
      <w:pPr>
        <w:tabs>
          <w:tab w:val="num" w:pos="3600"/>
        </w:tabs>
        <w:ind w:left="3600" w:hanging="360"/>
      </w:pPr>
    </w:lvl>
  </w:abstractNum>
  <w:abstractNum w:abstractNumId="12" w15:restartNumberingAfterBreak="0">
    <w:nsid w:val="0000000C"/>
    <w:multiLevelType w:val="multilevel"/>
    <w:tmpl w:val="0000000C"/>
    <w:lvl w:ilvl="0">
      <w:start w:val="5"/>
      <w:numFmt w:val="decimal"/>
      <w:lvlText w:val="%1."/>
      <w:lvlJc w:val="left"/>
      <w:pPr>
        <w:tabs>
          <w:tab w:val="num" w:pos="720"/>
        </w:tabs>
        <w:ind w:left="720" w:hanging="360"/>
      </w:pPr>
    </w:lvl>
    <w:lvl w:ilvl="1">
      <w:start w:val="3"/>
      <w:numFmt w:val="decimal"/>
      <w:lvlText w:val="%1.%2."/>
      <w:lvlJc w:val="left"/>
      <w:pPr>
        <w:tabs>
          <w:tab w:val="num" w:pos="1080"/>
        </w:tabs>
        <w:ind w:left="1080" w:hanging="360"/>
      </w:pPr>
    </w:lvl>
    <w:lvl w:ilvl="2">
      <w:start w:val="1"/>
      <w:numFmt w:val="decimal"/>
      <w:lvlText w:val="%1.%2.%3."/>
      <w:lvlJc w:val="left"/>
      <w:pPr>
        <w:tabs>
          <w:tab w:val="num" w:pos="1440"/>
        </w:tabs>
        <w:ind w:left="1440" w:hanging="360"/>
      </w:pPr>
    </w:lvl>
    <w:lvl w:ilvl="3">
      <w:start w:val="1"/>
      <w:numFmt w:val="decimal"/>
      <w:lvlText w:val="%1.%2.%3.%4."/>
      <w:lvlJc w:val="left"/>
      <w:pPr>
        <w:tabs>
          <w:tab w:val="num" w:pos="1800"/>
        </w:tabs>
        <w:ind w:left="1800" w:hanging="360"/>
      </w:pPr>
    </w:lvl>
    <w:lvl w:ilvl="4">
      <w:start w:val="1"/>
      <w:numFmt w:val="decimal"/>
      <w:lvlText w:val="%1.%2.%3.%4.%5."/>
      <w:lvlJc w:val="left"/>
      <w:pPr>
        <w:tabs>
          <w:tab w:val="num" w:pos="2160"/>
        </w:tabs>
        <w:ind w:left="2160" w:hanging="360"/>
      </w:pPr>
    </w:lvl>
    <w:lvl w:ilvl="5">
      <w:start w:val="1"/>
      <w:numFmt w:val="decimal"/>
      <w:lvlText w:val="%1.%2.%3.%4.%5.%6."/>
      <w:lvlJc w:val="left"/>
      <w:pPr>
        <w:tabs>
          <w:tab w:val="num" w:pos="2520"/>
        </w:tabs>
        <w:ind w:left="2520" w:hanging="360"/>
      </w:pPr>
    </w:lvl>
    <w:lvl w:ilvl="6">
      <w:start w:val="1"/>
      <w:numFmt w:val="decimal"/>
      <w:lvlText w:val="%1.%2.%3.%4.%5.%6.%7."/>
      <w:lvlJc w:val="left"/>
      <w:pPr>
        <w:tabs>
          <w:tab w:val="num" w:pos="2880"/>
        </w:tabs>
        <w:ind w:left="2880" w:hanging="360"/>
      </w:pPr>
    </w:lvl>
    <w:lvl w:ilvl="7">
      <w:start w:val="1"/>
      <w:numFmt w:val="decimal"/>
      <w:lvlText w:val="%1.%2.%3.%4.%5.%6.%7.%8."/>
      <w:lvlJc w:val="left"/>
      <w:pPr>
        <w:tabs>
          <w:tab w:val="num" w:pos="3240"/>
        </w:tabs>
        <w:ind w:left="3240" w:hanging="360"/>
      </w:pPr>
    </w:lvl>
    <w:lvl w:ilvl="8">
      <w:start w:val="1"/>
      <w:numFmt w:val="decimal"/>
      <w:lvlText w:val="%1.%2.%3.%4.%5.%6.%7.%8.%9."/>
      <w:lvlJc w:val="left"/>
      <w:pPr>
        <w:tabs>
          <w:tab w:val="num" w:pos="3600"/>
        </w:tabs>
        <w:ind w:left="3600" w:hanging="360"/>
      </w:pPr>
    </w:lvl>
  </w:abstractNum>
  <w:abstractNum w:abstractNumId="13" w15:restartNumberingAfterBreak="0">
    <w:nsid w:val="0000000D"/>
    <w:multiLevelType w:val="multilevel"/>
    <w:tmpl w:val="0000000D"/>
    <w:lvl w:ilvl="0">
      <w:start w:val="5"/>
      <w:numFmt w:val="decimal"/>
      <w:lvlText w:val="%1."/>
      <w:lvlJc w:val="left"/>
      <w:pPr>
        <w:tabs>
          <w:tab w:val="num" w:pos="720"/>
        </w:tabs>
        <w:ind w:left="720" w:hanging="360"/>
      </w:pPr>
    </w:lvl>
    <w:lvl w:ilvl="1">
      <w:start w:val="3"/>
      <w:numFmt w:val="decimal"/>
      <w:lvlText w:val="%1.%2."/>
      <w:lvlJc w:val="left"/>
      <w:pPr>
        <w:tabs>
          <w:tab w:val="num" w:pos="1080"/>
        </w:tabs>
        <w:ind w:left="1080" w:hanging="360"/>
      </w:pPr>
    </w:lvl>
    <w:lvl w:ilvl="2">
      <w:start w:val="1"/>
      <w:numFmt w:val="decimal"/>
      <w:lvlText w:val="%1.%2.%3"/>
      <w:lvlJc w:val="left"/>
      <w:pPr>
        <w:tabs>
          <w:tab w:val="num" w:pos="786"/>
        </w:tabs>
        <w:ind w:left="786" w:hanging="360"/>
      </w:pPr>
    </w:lvl>
    <w:lvl w:ilvl="3">
      <w:start w:val="1"/>
      <w:numFmt w:val="decimal"/>
      <w:lvlText w:val="%1.%2.%3.%4."/>
      <w:lvlJc w:val="left"/>
      <w:pPr>
        <w:tabs>
          <w:tab w:val="num" w:pos="1800"/>
        </w:tabs>
        <w:ind w:left="1800" w:hanging="360"/>
      </w:pPr>
    </w:lvl>
    <w:lvl w:ilvl="4">
      <w:start w:val="1"/>
      <w:numFmt w:val="decimal"/>
      <w:lvlText w:val="%1.%2.%3.%4.%5."/>
      <w:lvlJc w:val="left"/>
      <w:pPr>
        <w:tabs>
          <w:tab w:val="num" w:pos="2160"/>
        </w:tabs>
        <w:ind w:left="2160" w:hanging="360"/>
      </w:pPr>
    </w:lvl>
    <w:lvl w:ilvl="5">
      <w:start w:val="1"/>
      <w:numFmt w:val="decimal"/>
      <w:lvlText w:val="%1.%2.%3.%4.%5.%6."/>
      <w:lvlJc w:val="left"/>
      <w:pPr>
        <w:tabs>
          <w:tab w:val="num" w:pos="2520"/>
        </w:tabs>
        <w:ind w:left="2520" w:hanging="360"/>
      </w:pPr>
    </w:lvl>
    <w:lvl w:ilvl="6">
      <w:start w:val="1"/>
      <w:numFmt w:val="decimal"/>
      <w:lvlText w:val="%1.%2.%3.%4.%5.%6.%7."/>
      <w:lvlJc w:val="left"/>
      <w:pPr>
        <w:tabs>
          <w:tab w:val="num" w:pos="2880"/>
        </w:tabs>
        <w:ind w:left="2880" w:hanging="360"/>
      </w:pPr>
    </w:lvl>
    <w:lvl w:ilvl="7">
      <w:start w:val="1"/>
      <w:numFmt w:val="decimal"/>
      <w:lvlText w:val="%1.%2.%3.%4.%5.%6.%7.%8."/>
      <w:lvlJc w:val="left"/>
      <w:pPr>
        <w:tabs>
          <w:tab w:val="num" w:pos="3240"/>
        </w:tabs>
        <w:ind w:left="3240" w:hanging="360"/>
      </w:pPr>
    </w:lvl>
    <w:lvl w:ilvl="8">
      <w:start w:val="1"/>
      <w:numFmt w:val="decimal"/>
      <w:lvlText w:val="%1.%2.%3.%4.%5.%6.%7.%8.%9."/>
      <w:lvlJc w:val="left"/>
      <w:pPr>
        <w:tabs>
          <w:tab w:val="num" w:pos="3600"/>
        </w:tabs>
        <w:ind w:left="3600" w:hanging="360"/>
      </w:pPr>
    </w:lvl>
  </w:abstractNum>
  <w:abstractNum w:abstractNumId="14" w15:restartNumberingAfterBreak="0">
    <w:nsid w:val="0000000E"/>
    <w:multiLevelType w:val="multilevel"/>
    <w:tmpl w:val="0000000E"/>
    <w:lvl w:ilvl="0">
      <w:start w:val="4"/>
      <w:numFmt w:val="decimal"/>
      <w:lvlText w:val="%1."/>
      <w:lvlJc w:val="left"/>
      <w:pPr>
        <w:tabs>
          <w:tab w:val="num" w:pos="720"/>
        </w:tabs>
        <w:ind w:left="720" w:hanging="360"/>
      </w:pPr>
    </w:lvl>
    <w:lvl w:ilvl="1">
      <w:start w:val="1"/>
      <w:numFmt w:val="decimal"/>
      <w:lvlText w:val="%1.%2."/>
      <w:lvlJc w:val="left"/>
      <w:pPr>
        <w:tabs>
          <w:tab w:val="num" w:pos="1080"/>
        </w:tabs>
        <w:ind w:left="1080" w:hanging="360"/>
      </w:pPr>
    </w:lvl>
    <w:lvl w:ilvl="2">
      <w:start w:val="6"/>
      <w:numFmt w:val="decimal"/>
      <w:lvlText w:val="%1.%2.%3."/>
      <w:lvlJc w:val="left"/>
      <w:pPr>
        <w:tabs>
          <w:tab w:val="num" w:pos="1440"/>
        </w:tabs>
        <w:ind w:left="1440" w:hanging="360"/>
      </w:pPr>
    </w:lvl>
    <w:lvl w:ilvl="3">
      <w:start w:val="1"/>
      <w:numFmt w:val="decimal"/>
      <w:lvlText w:val="%1.%2.%3.%4."/>
      <w:lvlJc w:val="left"/>
      <w:pPr>
        <w:tabs>
          <w:tab w:val="num" w:pos="1800"/>
        </w:tabs>
        <w:ind w:left="1800" w:hanging="360"/>
      </w:pPr>
    </w:lvl>
    <w:lvl w:ilvl="4">
      <w:start w:val="1"/>
      <w:numFmt w:val="decimal"/>
      <w:lvlText w:val="%1.%2.%3.%4.%5."/>
      <w:lvlJc w:val="left"/>
      <w:pPr>
        <w:tabs>
          <w:tab w:val="num" w:pos="2160"/>
        </w:tabs>
        <w:ind w:left="2160" w:hanging="360"/>
      </w:pPr>
    </w:lvl>
    <w:lvl w:ilvl="5">
      <w:start w:val="1"/>
      <w:numFmt w:val="decimal"/>
      <w:lvlText w:val="%1.%2.%3.%4.%5.%6."/>
      <w:lvlJc w:val="left"/>
      <w:pPr>
        <w:tabs>
          <w:tab w:val="num" w:pos="2520"/>
        </w:tabs>
        <w:ind w:left="2520" w:hanging="360"/>
      </w:pPr>
    </w:lvl>
    <w:lvl w:ilvl="6">
      <w:start w:val="1"/>
      <w:numFmt w:val="decimal"/>
      <w:lvlText w:val="%1.%2.%3.%4.%5.%6.%7."/>
      <w:lvlJc w:val="left"/>
      <w:pPr>
        <w:tabs>
          <w:tab w:val="num" w:pos="2880"/>
        </w:tabs>
        <w:ind w:left="2880" w:hanging="360"/>
      </w:pPr>
    </w:lvl>
    <w:lvl w:ilvl="7">
      <w:start w:val="1"/>
      <w:numFmt w:val="decimal"/>
      <w:lvlText w:val="%1.%2.%3.%4.%5.%6.%7.%8."/>
      <w:lvlJc w:val="left"/>
      <w:pPr>
        <w:tabs>
          <w:tab w:val="num" w:pos="3240"/>
        </w:tabs>
        <w:ind w:left="3240" w:hanging="360"/>
      </w:pPr>
    </w:lvl>
    <w:lvl w:ilvl="8">
      <w:start w:val="1"/>
      <w:numFmt w:val="decimal"/>
      <w:lvlText w:val="%1.%2.%3.%4.%5.%6.%7.%8.%9."/>
      <w:lvlJc w:val="left"/>
      <w:pPr>
        <w:tabs>
          <w:tab w:val="num" w:pos="3600"/>
        </w:tabs>
        <w:ind w:left="3600" w:hanging="360"/>
      </w:pPr>
    </w:lvl>
  </w:abstractNum>
  <w:abstractNum w:abstractNumId="15" w15:restartNumberingAfterBreak="0">
    <w:nsid w:val="0000000F"/>
    <w:multiLevelType w:val="multilevel"/>
    <w:tmpl w:val="0000000F"/>
    <w:lvl w:ilvl="0">
      <w:start w:val="4"/>
      <w:numFmt w:val="decimal"/>
      <w:lvlText w:val="%1."/>
      <w:lvlJc w:val="left"/>
      <w:pPr>
        <w:tabs>
          <w:tab w:val="num" w:pos="720"/>
        </w:tabs>
        <w:ind w:left="720" w:hanging="360"/>
      </w:pPr>
    </w:lvl>
    <w:lvl w:ilvl="1">
      <w:start w:val="1"/>
      <w:numFmt w:val="decimal"/>
      <w:lvlText w:val="%1.%2."/>
      <w:lvlJc w:val="left"/>
      <w:pPr>
        <w:tabs>
          <w:tab w:val="num" w:pos="1080"/>
        </w:tabs>
        <w:ind w:left="1080" w:hanging="360"/>
      </w:pPr>
    </w:lvl>
    <w:lvl w:ilvl="2">
      <w:start w:val="7"/>
      <w:numFmt w:val="decimal"/>
      <w:lvlText w:val="%1.%2.%3."/>
      <w:lvlJc w:val="left"/>
      <w:pPr>
        <w:tabs>
          <w:tab w:val="num" w:pos="1440"/>
        </w:tabs>
        <w:ind w:left="1440" w:hanging="360"/>
      </w:pPr>
    </w:lvl>
    <w:lvl w:ilvl="3">
      <w:start w:val="1"/>
      <w:numFmt w:val="decimal"/>
      <w:lvlText w:val="%1.%2.%3.%4."/>
      <w:lvlJc w:val="left"/>
      <w:pPr>
        <w:tabs>
          <w:tab w:val="num" w:pos="1800"/>
        </w:tabs>
        <w:ind w:left="1800" w:hanging="360"/>
      </w:pPr>
    </w:lvl>
    <w:lvl w:ilvl="4">
      <w:start w:val="1"/>
      <w:numFmt w:val="decimal"/>
      <w:lvlText w:val="%1.%2.%3.%4.%5."/>
      <w:lvlJc w:val="left"/>
      <w:pPr>
        <w:tabs>
          <w:tab w:val="num" w:pos="2160"/>
        </w:tabs>
        <w:ind w:left="2160" w:hanging="360"/>
      </w:pPr>
    </w:lvl>
    <w:lvl w:ilvl="5">
      <w:start w:val="1"/>
      <w:numFmt w:val="decimal"/>
      <w:lvlText w:val="%1.%2.%3.%4.%5.%6."/>
      <w:lvlJc w:val="left"/>
      <w:pPr>
        <w:tabs>
          <w:tab w:val="num" w:pos="2520"/>
        </w:tabs>
        <w:ind w:left="2520" w:hanging="360"/>
      </w:pPr>
    </w:lvl>
    <w:lvl w:ilvl="6">
      <w:start w:val="1"/>
      <w:numFmt w:val="decimal"/>
      <w:lvlText w:val="%1.%2.%3.%4.%5.%6.%7."/>
      <w:lvlJc w:val="left"/>
      <w:pPr>
        <w:tabs>
          <w:tab w:val="num" w:pos="2880"/>
        </w:tabs>
        <w:ind w:left="2880" w:hanging="360"/>
      </w:pPr>
    </w:lvl>
    <w:lvl w:ilvl="7">
      <w:start w:val="1"/>
      <w:numFmt w:val="decimal"/>
      <w:lvlText w:val="%1.%2.%3.%4.%5.%6.%7.%8."/>
      <w:lvlJc w:val="left"/>
      <w:pPr>
        <w:tabs>
          <w:tab w:val="num" w:pos="3240"/>
        </w:tabs>
        <w:ind w:left="3240" w:hanging="360"/>
      </w:pPr>
    </w:lvl>
    <w:lvl w:ilvl="8">
      <w:start w:val="1"/>
      <w:numFmt w:val="decimal"/>
      <w:lvlText w:val="%1.%2.%3.%4.%5.%6.%7.%8.%9."/>
      <w:lvlJc w:val="left"/>
      <w:pPr>
        <w:tabs>
          <w:tab w:val="num" w:pos="3600"/>
        </w:tabs>
        <w:ind w:left="3600" w:hanging="360"/>
      </w:pPr>
    </w:lvl>
  </w:abstractNum>
  <w:abstractNum w:abstractNumId="16" w15:restartNumberingAfterBreak="0">
    <w:nsid w:val="00A60B05"/>
    <w:multiLevelType w:val="multilevel"/>
    <w:tmpl w:val="C6C6352A"/>
    <w:lvl w:ilvl="0">
      <w:start w:val="4"/>
      <w:numFmt w:val="decimal"/>
      <w:lvlText w:val="%1"/>
      <w:lvlJc w:val="left"/>
      <w:pPr>
        <w:ind w:left="375" w:hanging="375"/>
      </w:pPr>
      <w:rPr>
        <w:rFonts w:hint="default"/>
      </w:rPr>
    </w:lvl>
    <w:lvl w:ilvl="1">
      <w:start w:val="8"/>
      <w:numFmt w:val="decimal"/>
      <w:lvlText w:val="%1.%2"/>
      <w:lvlJc w:val="left"/>
      <w:pPr>
        <w:ind w:left="945" w:hanging="375"/>
      </w:pPr>
      <w:rPr>
        <w:rFonts w:hint="default"/>
      </w:rPr>
    </w:lvl>
    <w:lvl w:ilvl="2">
      <w:start w:val="1"/>
      <w:numFmt w:val="decimal"/>
      <w:lvlText w:val="%1.%2.%3"/>
      <w:lvlJc w:val="left"/>
      <w:pPr>
        <w:ind w:left="1860" w:hanging="720"/>
      </w:pPr>
      <w:rPr>
        <w:rFonts w:hint="default"/>
      </w:rPr>
    </w:lvl>
    <w:lvl w:ilvl="3">
      <w:start w:val="1"/>
      <w:numFmt w:val="decimal"/>
      <w:lvlText w:val="%1.%2.%3.%4"/>
      <w:lvlJc w:val="left"/>
      <w:pPr>
        <w:ind w:left="2790" w:hanging="1080"/>
      </w:pPr>
      <w:rPr>
        <w:rFonts w:hint="default"/>
      </w:rPr>
    </w:lvl>
    <w:lvl w:ilvl="4">
      <w:start w:val="1"/>
      <w:numFmt w:val="decimal"/>
      <w:lvlText w:val="%1.%2.%3.%4.%5"/>
      <w:lvlJc w:val="left"/>
      <w:pPr>
        <w:ind w:left="3360" w:hanging="1080"/>
      </w:pPr>
      <w:rPr>
        <w:rFonts w:hint="default"/>
      </w:rPr>
    </w:lvl>
    <w:lvl w:ilvl="5">
      <w:start w:val="1"/>
      <w:numFmt w:val="decimal"/>
      <w:lvlText w:val="%1.%2.%3.%4.%5.%6"/>
      <w:lvlJc w:val="left"/>
      <w:pPr>
        <w:ind w:left="4290" w:hanging="1440"/>
      </w:pPr>
      <w:rPr>
        <w:rFonts w:hint="default"/>
      </w:rPr>
    </w:lvl>
    <w:lvl w:ilvl="6">
      <w:start w:val="1"/>
      <w:numFmt w:val="decimal"/>
      <w:lvlText w:val="%1.%2.%3.%4.%5.%6.%7"/>
      <w:lvlJc w:val="left"/>
      <w:pPr>
        <w:ind w:left="4860" w:hanging="1440"/>
      </w:pPr>
      <w:rPr>
        <w:rFonts w:hint="default"/>
      </w:rPr>
    </w:lvl>
    <w:lvl w:ilvl="7">
      <w:start w:val="1"/>
      <w:numFmt w:val="decimal"/>
      <w:lvlText w:val="%1.%2.%3.%4.%5.%6.%7.%8"/>
      <w:lvlJc w:val="left"/>
      <w:pPr>
        <w:ind w:left="5790" w:hanging="1800"/>
      </w:pPr>
      <w:rPr>
        <w:rFonts w:hint="default"/>
      </w:rPr>
    </w:lvl>
    <w:lvl w:ilvl="8">
      <w:start w:val="1"/>
      <w:numFmt w:val="decimal"/>
      <w:lvlText w:val="%1.%2.%3.%4.%5.%6.%7.%8.%9"/>
      <w:lvlJc w:val="left"/>
      <w:pPr>
        <w:ind w:left="6720" w:hanging="2160"/>
      </w:pPr>
      <w:rPr>
        <w:rFonts w:hint="default"/>
      </w:rPr>
    </w:lvl>
  </w:abstractNum>
  <w:abstractNum w:abstractNumId="17" w15:restartNumberingAfterBreak="0">
    <w:nsid w:val="19EE7ADB"/>
    <w:multiLevelType w:val="multilevel"/>
    <w:tmpl w:val="0ADE5150"/>
    <w:lvl w:ilvl="0">
      <w:start w:val="6"/>
      <w:numFmt w:val="decimal"/>
      <w:lvlText w:val="%1"/>
      <w:lvlJc w:val="left"/>
      <w:pPr>
        <w:ind w:left="375" w:hanging="375"/>
      </w:pPr>
      <w:rPr>
        <w:rFonts w:hint="default"/>
      </w:rPr>
    </w:lvl>
    <w:lvl w:ilvl="1">
      <w:start w:val="9"/>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8" w15:restartNumberingAfterBreak="0">
    <w:nsid w:val="460B4D3D"/>
    <w:multiLevelType w:val="multilevel"/>
    <w:tmpl w:val="DE1465B4"/>
    <w:lvl w:ilvl="0">
      <w:start w:val="6"/>
      <w:numFmt w:val="decimal"/>
      <w:lvlText w:val="%1"/>
      <w:lvlJc w:val="left"/>
      <w:pPr>
        <w:ind w:left="375" w:hanging="375"/>
      </w:pPr>
      <w:rPr>
        <w:rFonts w:hint="default"/>
      </w:rPr>
    </w:lvl>
    <w:lvl w:ilvl="1">
      <w:start w:val="4"/>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5B285747"/>
    <w:multiLevelType w:val="hybridMultilevel"/>
    <w:tmpl w:val="01F21E50"/>
    <w:lvl w:ilvl="0" w:tplc="04190001">
      <w:start w:val="1"/>
      <w:numFmt w:val="bullet"/>
      <w:lvlText w:val=""/>
      <w:lvlJc w:val="left"/>
      <w:pPr>
        <w:tabs>
          <w:tab w:val="num" w:pos="1428"/>
        </w:tabs>
        <w:ind w:left="1428" w:hanging="360"/>
      </w:pPr>
      <w:rPr>
        <w:rFonts w:ascii="Symbol" w:hAnsi="Symbol" w:hint="default"/>
      </w:rPr>
    </w:lvl>
    <w:lvl w:ilvl="1" w:tplc="04190003" w:tentative="1">
      <w:start w:val="1"/>
      <w:numFmt w:val="bullet"/>
      <w:lvlText w:val="o"/>
      <w:lvlJc w:val="left"/>
      <w:pPr>
        <w:tabs>
          <w:tab w:val="num" w:pos="2148"/>
        </w:tabs>
        <w:ind w:left="2148" w:hanging="360"/>
      </w:pPr>
      <w:rPr>
        <w:rFonts w:ascii="Courier New" w:hAnsi="Courier New" w:hint="default"/>
      </w:rPr>
    </w:lvl>
    <w:lvl w:ilvl="2" w:tplc="04190005" w:tentative="1">
      <w:start w:val="1"/>
      <w:numFmt w:val="bullet"/>
      <w:lvlText w:val=""/>
      <w:lvlJc w:val="left"/>
      <w:pPr>
        <w:tabs>
          <w:tab w:val="num" w:pos="2868"/>
        </w:tabs>
        <w:ind w:left="2868" w:hanging="360"/>
      </w:pPr>
      <w:rPr>
        <w:rFonts w:ascii="Wingdings" w:hAnsi="Wingdings" w:hint="default"/>
      </w:rPr>
    </w:lvl>
    <w:lvl w:ilvl="3" w:tplc="04190001" w:tentative="1">
      <w:start w:val="1"/>
      <w:numFmt w:val="bullet"/>
      <w:lvlText w:val=""/>
      <w:lvlJc w:val="left"/>
      <w:pPr>
        <w:tabs>
          <w:tab w:val="num" w:pos="3588"/>
        </w:tabs>
        <w:ind w:left="3588" w:hanging="360"/>
      </w:pPr>
      <w:rPr>
        <w:rFonts w:ascii="Symbol" w:hAnsi="Symbol" w:hint="default"/>
      </w:rPr>
    </w:lvl>
    <w:lvl w:ilvl="4" w:tplc="04190003" w:tentative="1">
      <w:start w:val="1"/>
      <w:numFmt w:val="bullet"/>
      <w:lvlText w:val="o"/>
      <w:lvlJc w:val="left"/>
      <w:pPr>
        <w:tabs>
          <w:tab w:val="num" w:pos="4308"/>
        </w:tabs>
        <w:ind w:left="4308" w:hanging="360"/>
      </w:pPr>
      <w:rPr>
        <w:rFonts w:ascii="Courier New" w:hAnsi="Courier New" w:hint="default"/>
      </w:rPr>
    </w:lvl>
    <w:lvl w:ilvl="5" w:tplc="04190005" w:tentative="1">
      <w:start w:val="1"/>
      <w:numFmt w:val="bullet"/>
      <w:lvlText w:val=""/>
      <w:lvlJc w:val="left"/>
      <w:pPr>
        <w:tabs>
          <w:tab w:val="num" w:pos="5028"/>
        </w:tabs>
        <w:ind w:left="5028" w:hanging="360"/>
      </w:pPr>
      <w:rPr>
        <w:rFonts w:ascii="Wingdings" w:hAnsi="Wingdings" w:hint="default"/>
      </w:rPr>
    </w:lvl>
    <w:lvl w:ilvl="6" w:tplc="04190001" w:tentative="1">
      <w:start w:val="1"/>
      <w:numFmt w:val="bullet"/>
      <w:lvlText w:val=""/>
      <w:lvlJc w:val="left"/>
      <w:pPr>
        <w:tabs>
          <w:tab w:val="num" w:pos="5748"/>
        </w:tabs>
        <w:ind w:left="5748" w:hanging="360"/>
      </w:pPr>
      <w:rPr>
        <w:rFonts w:ascii="Symbol" w:hAnsi="Symbol" w:hint="default"/>
      </w:rPr>
    </w:lvl>
    <w:lvl w:ilvl="7" w:tplc="04190003" w:tentative="1">
      <w:start w:val="1"/>
      <w:numFmt w:val="bullet"/>
      <w:lvlText w:val="o"/>
      <w:lvlJc w:val="left"/>
      <w:pPr>
        <w:tabs>
          <w:tab w:val="num" w:pos="6468"/>
        </w:tabs>
        <w:ind w:left="6468" w:hanging="360"/>
      </w:pPr>
      <w:rPr>
        <w:rFonts w:ascii="Courier New" w:hAnsi="Courier New" w:hint="default"/>
      </w:rPr>
    </w:lvl>
    <w:lvl w:ilvl="8" w:tplc="04190005" w:tentative="1">
      <w:start w:val="1"/>
      <w:numFmt w:val="bullet"/>
      <w:lvlText w:val=""/>
      <w:lvlJc w:val="left"/>
      <w:pPr>
        <w:tabs>
          <w:tab w:val="num" w:pos="7188"/>
        </w:tabs>
        <w:ind w:left="7188" w:hanging="360"/>
      </w:pPr>
      <w:rPr>
        <w:rFonts w:ascii="Wingdings" w:hAnsi="Wingdings" w:hint="default"/>
      </w:rPr>
    </w:lvl>
  </w:abstractNum>
  <w:abstractNum w:abstractNumId="20" w15:restartNumberingAfterBreak="0">
    <w:nsid w:val="5D9440B8"/>
    <w:multiLevelType w:val="hybridMultilevel"/>
    <w:tmpl w:val="1CB6F50C"/>
    <w:lvl w:ilvl="0" w:tplc="9DF2EB2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6B045296"/>
    <w:multiLevelType w:val="multilevel"/>
    <w:tmpl w:val="17DE10A2"/>
    <w:lvl w:ilvl="0">
      <w:start w:val="4"/>
      <w:numFmt w:val="decimal"/>
      <w:lvlText w:val="%1"/>
      <w:lvlJc w:val="left"/>
      <w:pPr>
        <w:ind w:left="375" w:hanging="375"/>
      </w:pPr>
      <w:rPr>
        <w:rFonts w:hint="default"/>
      </w:rPr>
    </w:lvl>
    <w:lvl w:ilvl="1">
      <w:start w:val="7"/>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6D785FD0"/>
    <w:multiLevelType w:val="multilevel"/>
    <w:tmpl w:val="DE667F34"/>
    <w:lvl w:ilvl="0">
      <w:start w:val="6"/>
      <w:numFmt w:val="decimal"/>
      <w:lvlText w:val="%1"/>
      <w:lvlJc w:val="left"/>
      <w:pPr>
        <w:ind w:left="375" w:hanging="375"/>
      </w:pPr>
      <w:rPr>
        <w:rFonts w:hint="default"/>
      </w:rPr>
    </w:lvl>
    <w:lvl w:ilvl="1">
      <w:start w:val="9"/>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6F641F43"/>
    <w:multiLevelType w:val="multilevel"/>
    <w:tmpl w:val="214A7272"/>
    <w:lvl w:ilvl="0">
      <w:start w:val="4"/>
      <w:numFmt w:val="decimal"/>
      <w:lvlText w:val="%1"/>
      <w:lvlJc w:val="left"/>
      <w:pPr>
        <w:ind w:left="375" w:hanging="375"/>
      </w:pPr>
      <w:rPr>
        <w:rFonts w:hint="default"/>
      </w:rPr>
    </w:lvl>
    <w:lvl w:ilvl="1">
      <w:start w:val="8"/>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21"/>
  </w:num>
  <w:num w:numId="17">
    <w:abstractNumId w:val="16"/>
  </w:num>
  <w:num w:numId="18">
    <w:abstractNumId w:val="23"/>
  </w:num>
  <w:num w:numId="19">
    <w:abstractNumId w:val="18"/>
  </w:num>
  <w:num w:numId="20">
    <w:abstractNumId w:val="22"/>
  </w:num>
  <w:num w:numId="21">
    <w:abstractNumId w:val="17"/>
  </w:num>
  <w:num w:numId="22">
    <w:abstractNumId w:val="19"/>
  </w:num>
  <w:num w:numId="23">
    <w:abstractNumId w:val="0"/>
    <w:lvlOverride w:ilvl="0">
      <w:lvl w:ilvl="0">
        <w:start w:val="65535"/>
        <w:numFmt w:val="bullet"/>
        <w:lvlText w:val="-"/>
        <w:legacy w:legacy="1" w:legacySpace="0" w:legacyIndent="182"/>
        <w:lvlJc w:val="left"/>
        <w:rPr>
          <w:rFonts w:ascii="Times New Roman" w:hAnsi="Times New Roman" w:hint="default"/>
        </w:rPr>
      </w:lvl>
    </w:lvlOverride>
  </w:num>
  <w:num w:numId="24">
    <w:abstractNumId w:val="0"/>
    <w:lvlOverride w:ilvl="0">
      <w:lvl w:ilvl="0">
        <w:start w:val="65535"/>
        <w:numFmt w:val="bullet"/>
        <w:lvlText w:val="-"/>
        <w:legacy w:legacy="1" w:legacySpace="0" w:legacyIndent="197"/>
        <w:lvlJc w:val="left"/>
        <w:rPr>
          <w:rFonts w:ascii="Times New Roman" w:hAnsi="Times New Roman" w:hint="default"/>
        </w:rPr>
      </w:lvl>
    </w:lvlOverride>
  </w:num>
  <w:num w:numId="25">
    <w:abstractNumId w:val="0"/>
    <w:lvlOverride w:ilvl="0">
      <w:lvl w:ilvl="0">
        <w:start w:val="65535"/>
        <w:numFmt w:val="bullet"/>
        <w:lvlText w:val="-"/>
        <w:legacy w:legacy="1" w:legacySpace="0" w:legacyIndent="172"/>
        <w:lvlJc w:val="left"/>
        <w:rPr>
          <w:rFonts w:ascii="Times New Roman" w:hAnsi="Times New Roman" w:hint="default"/>
        </w:rPr>
      </w:lvl>
    </w:lvlOverride>
  </w:num>
  <w:num w:numId="2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efaultTableStyle w:val="a"/>
  <w:evenAndOddHeader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avePreviewPicture/>
  <w:hdrShapeDefaults>
    <o:shapedefaults v:ext="edit" spidmax="2053"/>
    <o:shapelayout v:ext="edit">
      <o:idmap v:ext="edit" data="2"/>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AA0494"/>
    <w:rsid w:val="00003CD6"/>
    <w:rsid w:val="0001131A"/>
    <w:rsid w:val="00012B4A"/>
    <w:rsid w:val="00013BDA"/>
    <w:rsid w:val="00013D1D"/>
    <w:rsid w:val="000146B2"/>
    <w:rsid w:val="00024121"/>
    <w:rsid w:val="0002626E"/>
    <w:rsid w:val="00040FA8"/>
    <w:rsid w:val="00043AA3"/>
    <w:rsid w:val="0005301E"/>
    <w:rsid w:val="00057AF1"/>
    <w:rsid w:val="000640C2"/>
    <w:rsid w:val="00070FEE"/>
    <w:rsid w:val="00090547"/>
    <w:rsid w:val="00091DA3"/>
    <w:rsid w:val="000925D9"/>
    <w:rsid w:val="000A2129"/>
    <w:rsid w:val="000A5FD7"/>
    <w:rsid w:val="000A6CB1"/>
    <w:rsid w:val="000B194E"/>
    <w:rsid w:val="000C2E88"/>
    <w:rsid w:val="000D2F53"/>
    <w:rsid w:val="000D4D19"/>
    <w:rsid w:val="000E1151"/>
    <w:rsid w:val="000E5FBC"/>
    <w:rsid w:val="000F6E68"/>
    <w:rsid w:val="00102C64"/>
    <w:rsid w:val="0010306A"/>
    <w:rsid w:val="00103853"/>
    <w:rsid w:val="00111577"/>
    <w:rsid w:val="001119FE"/>
    <w:rsid w:val="00117CAF"/>
    <w:rsid w:val="001223A6"/>
    <w:rsid w:val="00131591"/>
    <w:rsid w:val="00136985"/>
    <w:rsid w:val="00136A70"/>
    <w:rsid w:val="00140829"/>
    <w:rsid w:val="001428EB"/>
    <w:rsid w:val="00152CC7"/>
    <w:rsid w:val="00157AA7"/>
    <w:rsid w:val="001624DD"/>
    <w:rsid w:val="001628B5"/>
    <w:rsid w:val="00163984"/>
    <w:rsid w:val="001756C2"/>
    <w:rsid w:val="00176C8D"/>
    <w:rsid w:val="00177FAA"/>
    <w:rsid w:val="00181F27"/>
    <w:rsid w:val="00182A75"/>
    <w:rsid w:val="00185718"/>
    <w:rsid w:val="00190CF6"/>
    <w:rsid w:val="00194C7F"/>
    <w:rsid w:val="00196124"/>
    <w:rsid w:val="001A127C"/>
    <w:rsid w:val="001B23B3"/>
    <w:rsid w:val="001B3D20"/>
    <w:rsid w:val="001B4670"/>
    <w:rsid w:val="001B759F"/>
    <w:rsid w:val="001B7A04"/>
    <w:rsid w:val="001C179F"/>
    <w:rsid w:val="001D1B45"/>
    <w:rsid w:val="001D7ABA"/>
    <w:rsid w:val="001E05DA"/>
    <w:rsid w:val="001E2DFD"/>
    <w:rsid w:val="00202475"/>
    <w:rsid w:val="0020640F"/>
    <w:rsid w:val="00210212"/>
    <w:rsid w:val="002143E9"/>
    <w:rsid w:val="00214F50"/>
    <w:rsid w:val="002251CF"/>
    <w:rsid w:val="00225280"/>
    <w:rsid w:val="00232914"/>
    <w:rsid w:val="00237A90"/>
    <w:rsid w:val="0024427B"/>
    <w:rsid w:val="00247B06"/>
    <w:rsid w:val="0025037F"/>
    <w:rsid w:val="00255D24"/>
    <w:rsid w:val="00260228"/>
    <w:rsid w:val="0026232E"/>
    <w:rsid w:val="00262D90"/>
    <w:rsid w:val="00262EC3"/>
    <w:rsid w:val="002676B9"/>
    <w:rsid w:val="00267D33"/>
    <w:rsid w:val="00274341"/>
    <w:rsid w:val="00281021"/>
    <w:rsid w:val="0028204B"/>
    <w:rsid w:val="002830BD"/>
    <w:rsid w:val="002912DE"/>
    <w:rsid w:val="00297C69"/>
    <w:rsid w:val="002A5956"/>
    <w:rsid w:val="002A647F"/>
    <w:rsid w:val="002B08C4"/>
    <w:rsid w:val="002B0977"/>
    <w:rsid w:val="002D0787"/>
    <w:rsid w:val="002D1604"/>
    <w:rsid w:val="002E19CD"/>
    <w:rsid w:val="002F225A"/>
    <w:rsid w:val="002F4946"/>
    <w:rsid w:val="002F627B"/>
    <w:rsid w:val="00307F5C"/>
    <w:rsid w:val="00312473"/>
    <w:rsid w:val="003167A1"/>
    <w:rsid w:val="003219D6"/>
    <w:rsid w:val="0032458A"/>
    <w:rsid w:val="00327457"/>
    <w:rsid w:val="003351C6"/>
    <w:rsid w:val="0033572F"/>
    <w:rsid w:val="0033745C"/>
    <w:rsid w:val="00343B63"/>
    <w:rsid w:val="00346B07"/>
    <w:rsid w:val="00356C9C"/>
    <w:rsid w:val="00356F00"/>
    <w:rsid w:val="003600A0"/>
    <w:rsid w:val="003625C1"/>
    <w:rsid w:val="0036723F"/>
    <w:rsid w:val="00371741"/>
    <w:rsid w:val="00374B80"/>
    <w:rsid w:val="0038029D"/>
    <w:rsid w:val="00382233"/>
    <w:rsid w:val="00382CB5"/>
    <w:rsid w:val="00387E4E"/>
    <w:rsid w:val="00391DD6"/>
    <w:rsid w:val="003941A6"/>
    <w:rsid w:val="003A13B6"/>
    <w:rsid w:val="003A36F5"/>
    <w:rsid w:val="003B1C86"/>
    <w:rsid w:val="003B2782"/>
    <w:rsid w:val="003B381B"/>
    <w:rsid w:val="003B4BAE"/>
    <w:rsid w:val="003B614B"/>
    <w:rsid w:val="003B7B0B"/>
    <w:rsid w:val="003C0C8C"/>
    <w:rsid w:val="003C7CF1"/>
    <w:rsid w:val="003D0131"/>
    <w:rsid w:val="003D11E7"/>
    <w:rsid w:val="003D5B69"/>
    <w:rsid w:val="003D73D3"/>
    <w:rsid w:val="003E410B"/>
    <w:rsid w:val="003F46CA"/>
    <w:rsid w:val="003F4DF8"/>
    <w:rsid w:val="003F5715"/>
    <w:rsid w:val="003F78FD"/>
    <w:rsid w:val="00414954"/>
    <w:rsid w:val="0041581D"/>
    <w:rsid w:val="00422183"/>
    <w:rsid w:val="0042273F"/>
    <w:rsid w:val="0043083D"/>
    <w:rsid w:val="0043085D"/>
    <w:rsid w:val="00441E85"/>
    <w:rsid w:val="004441D4"/>
    <w:rsid w:val="004453F4"/>
    <w:rsid w:val="0044724C"/>
    <w:rsid w:val="00450B47"/>
    <w:rsid w:val="004523B6"/>
    <w:rsid w:val="00456B75"/>
    <w:rsid w:val="00462B30"/>
    <w:rsid w:val="0046407A"/>
    <w:rsid w:val="00471849"/>
    <w:rsid w:val="0047629C"/>
    <w:rsid w:val="00476523"/>
    <w:rsid w:val="00481615"/>
    <w:rsid w:val="00484807"/>
    <w:rsid w:val="00487877"/>
    <w:rsid w:val="0049064F"/>
    <w:rsid w:val="00492AF6"/>
    <w:rsid w:val="004A100E"/>
    <w:rsid w:val="004A21A0"/>
    <w:rsid w:val="004A49A7"/>
    <w:rsid w:val="004A6A63"/>
    <w:rsid w:val="004B0519"/>
    <w:rsid w:val="004B066E"/>
    <w:rsid w:val="004B4EC9"/>
    <w:rsid w:val="004B73EF"/>
    <w:rsid w:val="004C1311"/>
    <w:rsid w:val="004C41A9"/>
    <w:rsid w:val="004C5BCA"/>
    <w:rsid w:val="004D233A"/>
    <w:rsid w:val="004D28BA"/>
    <w:rsid w:val="004D67CF"/>
    <w:rsid w:val="004D70AC"/>
    <w:rsid w:val="004D7C5A"/>
    <w:rsid w:val="004E6477"/>
    <w:rsid w:val="004F4E4F"/>
    <w:rsid w:val="004F7DD3"/>
    <w:rsid w:val="00504CAB"/>
    <w:rsid w:val="00504EB4"/>
    <w:rsid w:val="00515950"/>
    <w:rsid w:val="0052045D"/>
    <w:rsid w:val="00521D7E"/>
    <w:rsid w:val="00531105"/>
    <w:rsid w:val="005335E8"/>
    <w:rsid w:val="00534557"/>
    <w:rsid w:val="00537123"/>
    <w:rsid w:val="00542CA7"/>
    <w:rsid w:val="005507A2"/>
    <w:rsid w:val="005515E6"/>
    <w:rsid w:val="00552FB5"/>
    <w:rsid w:val="00553085"/>
    <w:rsid w:val="00553FAC"/>
    <w:rsid w:val="00554C2A"/>
    <w:rsid w:val="00580823"/>
    <w:rsid w:val="0058378F"/>
    <w:rsid w:val="0058771A"/>
    <w:rsid w:val="00590C44"/>
    <w:rsid w:val="0059190E"/>
    <w:rsid w:val="005951E4"/>
    <w:rsid w:val="005A286B"/>
    <w:rsid w:val="005A5B95"/>
    <w:rsid w:val="005A71DC"/>
    <w:rsid w:val="005C68F4"/>
    <w:rsid w:val="005C7E80"/>
    <w:rsid w:val="005D0E88"/>
    <w:rsid w:val="005D583F"/>
    <w:rsid w:val="005D74B2"/>
    <w:rsid w:val="005D7925"/>
    <w:rsid w:val="005E6512"/>
    <w:rsid w:val="005E6A13"/>
    <w:rsid w:val="005E719F"/>
    <w:rsid w:val="005E7836"/>
    <w:rsid w:val="005F4C14"/>
    <w:rsid w:val="00600045"/>
    <w:rsid w:val="0060035F"/>
    <w:rsid w:val="0060097D"/>
    <w:rsid w:val="00602EC8"/>
    <w:rsid w:val="00613D8A"/>
    <w:rsid w:val="006143F8"/>
    <w:rsid w:val="006206D3"/>
    <w:rsid w:val="006276CC"/>
    <w:rsid w:val="006311F4"/>
    <w:rsid w:val="00634384"/>
    <w:rsid w:val="0063749E"/>
    <w:rsid w:val="00640A34"/>
    <w:rsid w:val="00640C98"/>
    <w:rsid w:val="00641DF5"/>
    <w:rsid w:val="0064474D"/>
    <w:rsid w:val="00651F02"/>
    <w:rsid w:val="00656665"/>
    <w:rsid w:val="00661A15"/>
    <w:rsid w:val="00664B7E"/>
    <w:rsid w:val="00672422"/>
    <w:rsid w:val="006754AF"/>
    <w:rsid w:val="006843DA"/>
    <w:rsid w:val="006867BB"/>
    <w:rsid w:val="00687BA7"/>
    <w:rsid w:val="006943E9"/>
    <w:rsid w:val="006967CE"/>
    <w:rsid w:val="00696D06"/>
    <w:rsid w:val="006A0DEE"/>
    <w:rsid w:val="006B1285"/>
    <w:rsid w:val="006B2034"/>
    <w:rsid w:val="006B4E2B"/>
    <w:rsid w:val="006C63BA"/>
    <w:rsid w:val="006C79A9"/>
    <w:rsid w:val="006E36EF"/>
    <w:rsid w:val="006E3B51"/>
    <w:rsid w:val="006E729B"/>
    <w:rsid w:val="006F6FB2"/>
    <w:rsid w:val="00700A38"/>
    <w:rsid w:val="00701560"/>
    <w:rsid w:val="00701C75"/>
    <w:rsid w:val="00702BDF"/>
    <w:rsid w:val="00704219"/>
    <w:rsid w:val="0070487F"/>
    <w:rsid w:val="007104EE"/>
    <w:rsid w:val="00712CFA"/>
    <w:rsid w:val="00714089"/>
    <w:rsid w:val="00716861"/>
    <w:rsid w:val="007207FC"/>
    <w:rsid w:val="007254C9"/>
    <w:rsid w:val="00736BE1"/>
    <w:rsid w:val="00741FEC"/>
    <w:rsid w:val="0074209A"/>
    <w:rsid w:val="007472D5"/>
    <w:rsid w:val="00747CAD"/>
    <w:rsid w:val="00750DE6"/>
    <w:rsid w:val="007535CE"/>
    <w:rsid w:val="00767606"/>
    <w:rsid w:val="00771CB3"/>
    <w:rsid w:val="00776756"/>
    <w:rsid w:val="007928FD"/>
    <w:rsid w:val="00794A60"/>
    <w:rsid w:val="007956EA"/>
    <w:rsid w:val="00797514"/>
    <w:rsid w:val="007A1EBA"/>
    <w:rsid w:val="007A65C7"/>
    <w:rsid w:val="007B06F8"/>
    <w:rsid w:val="007B175F"/>
    <w:rsid w:val="007B41CC"/>
    <w:rsid w:val="007B644A"/>
    <w:rsid w:val="007C4180"/>
    <w:rsid w:val="007D02D5"/>
    <w:rsid w:val="007D1272"/>
    <w:rsid w:val="007D15D0"/>
    <w:rsid w:val="007D24A6"/>
    <w:rsid w:val="007D5261"/>
    <w:rsid w:val="007D6048"/>
    <w:rsid w:val="007E1B19"/>
    <w:rsid w:val="007F6728"/>
    <w:rsid w:val="007F7A0D"/>
    <w:rsid w:val="00807143"/>
    <w:rsid w:val="00811D9B"/>
    <w:rsid w:val="0081603A"/>
    <w:rsid w:val="0083258F"/>
    <w:rsid w:val="00832879"/>
    <w:rsid w:val="0083328D"/>
    <w:rsid w:val="00840CE3"/>
    <w:rsid w:val="0084548F"/>
    <w:rsid w:val="00846C36"/>
    <w:rsid w:val="00850438"/>
    <w:rsid w:val="00851A9C"/>
    <w:rsid w:val="00853D3F"/>
    <w:rsid w:val="00855CC6"/>
    <w:rsid w:val="008615A5"/>
    <w:rsid w:val="008657AF"/>
    <w:rsid w:val="008710E6"/>
    <w:rsid w:val="00874B96"/>
    <w:rsid w:val="008842C7"/>
    <w:rsid w:val="008851A7"/>
    <w:rsid w:val="00893C04"/>
    <w:rsid w:val="008A4734"/>
    <w:rsid w:val="008B49C7"/>
    <w:rsid w:val="008B6BB6"/>
    <w:rsid w:val="008C5AE2"/>
    <w:rsid w:val="008C68C8"/>
    <w:rsid w:val="008E6CCF"/>
    <w:rsid w:val="008F33D1"/>
    <w:rsid w:val="008F4532"/>
    <w:rsid w:val="008F4D23"/>
    <w:rsid w:val="008F68CD"/>
    <w:rsid w:val="008F769C"/>
    <w:rsid w:val="00901AA4"/>
    <w:rsid w:val="00901B59"/>
    <w:rsid w:val="00904157"/>
    <w:rsid w:val="0091467A"/>
    <w:rsid w:val="0091681A"/>
    <w:rsid w:val="00924C57"/>
    <w:rsid w:val="00925B40"/>
    <w:rsid w:val="00934BC8"/>
    <w:rsid w:val="00935B1E"/>
    <w:rsid w:val="009365CA"/>
    <w:rsid w:val="00937A93"/>
    <w:rsid w:val="00937B6D"/>
    <w:rsid w:val="00941BE7"/>
    <w:rsid w:val="00952D47"/>
    <w:rsid w:val="00955B8E"/>
    <w:rsid w:val="00955D9A"/>
    <w:rsid w:val="0096008E"/>
    <w:rsid w:val="009711B4"/>
    <w:rsid w:val="00973B5E"/>
    <w:rsid w:val="00981A07"/>
    <w:rsid w:val="00981FDA"/>
    <w:rsid w:val="00985957"/>
    <w:rsid w:val="009A054B"/>
    <w:rsid w:val="009A3819"/>
    <w:rsid w:val="009A3BBF"/>
    <w:rsid w:val="009A79A2"/>
    <w:rsid w:val="009B018C"/>
    <w:rsid w:val="009B2758"/>
    <w:rsid w:val="009B2FC4"/>
    <w:rsid w:val="009B77AD"/>
    <w:rsid w:val="009C32C4"/>
    <w:rsid w:val="009C5769"/>
    <w:rsid w:val="009D3A93"/>
    <w:rsid w:val="009D6AFE"/>
    <w:rsid w:val="009E3322"/>
    <w:rsid w:val="009E4E11"/>
    <w:rsid w:val="009F43C0"/>
    <w:rsid w:val="00A0443E"/>
    <w:rsid w:val="00A070B0"/>
    <w:rsid w:val="00A114B2"/>
    <w:rsid w:val="00A12C7C"/>
    <w:rsid w:val="00A30641"/>
    <w:rsid w:val="00A32FAC"/>
    <w:rsid w:val="00A33531"/>
    <w:rsid w:val="00A3550D"/>
    <w:rsid w:val="00A3787C"/>
    <w:rsid w:val="00A41E50"/>
    <w:rsid w:val="00A43454"/>
    <w:rsid w:val="00A52D06"/>
    <w:rsid w:val="00A541A4"/>
    <w:rsid w:val="00A6769F"/>
    <w:rsid w:val="00A76F2F"/>
    <w:rsid w:val="00A8181F"/>
    <w:rsid w:val="00A81FC8"/>
    <w:rsid w:val="00A83711"/>
    <w:rsid w:val="00A931B6"/>
    <w:rsid w:val="00A94C08"/>
    <w:rsid w:val="00A97D20"/>
    <w:rsid w:val="00AA0494"/>
    <w:rsid w:val="00AA0FF8"/>
    <w:rsid w:val="00AA6E17"/>
    <w:rsid w:val="00AB0027"/>
    <w:rsid w:val="00AB0C97"/>
    <w:rsid w:val="00AB53DD"/>
    <w:rsid w:val="00AC55E0"/>
    <w:rsid w:val="00AD1903"/>
    <w:rsid w:val="00AE05F3"/>
    <w:rsid w:val="00AE26D9"/>
    <w:rsid w:val="00AF1318"/>
    <w:rsid w:val="00B0106B"/>
    <w:rsid w:val="00B24896"/>
    <w:rsid w:val="00B2635A"/>
    <w:rsid w:val="00B2652F"/>
    <w:rsid w:val="00B27EAA"/>
    <w:rsid w:val="00B32615"/>
    <w:rsid w:val="00B365FD"/>
    <w:rsid w:val="00B442C2"/>
    <w:rsid w:val="00B456AC"/>
    <w:rsid w:val="00B51790"/>
    <w:rsid w:val="00B53EFA"/>
    <w:rsid w:val="00B622B5"/>
    <w:rsid w:val="00B62B26"/>
    <w:rsid w:val="00B636C3"/>
    <w:rsid w:val="00B65138"/>
    <w:rsid w:val="00B75AD9"/>
    <w:rsid w:val="00B75D1D"/>
    <w:rsid w:val="00B8105E"/>
    <w:rsid w:val="00B82BA3"/>
    <w:rsid w:val="00B82F1B"/>
    <w:rsid w:val="00B83B72"/>
    <w:rsid w:val="00B84C28"/>
    <w:rsid w:val="00B86219"/>
    <w:rsid w:val="00B86DAD"/>
    <w:rsid w:val="00B92FA9"/>
    <w:rsid w:val="00B97EE6"/>
    <w:rsid w:val="00BA0044"/>
    <w:rsid w:val="00BA27C5"/>
    <w:rsid w:val="00BA42AD"/>
    <w:rsid w:val="00BA5DF7"/>
    <w:rsid w:val="00BA63B4"/>
    <w:rsid w:val="00BB3E3C"/>
    <w:rsid w:val="00BC51F9"/>
    <w:rsid w:val="00BD5C9A"/>
    <w:rsid w:val="00BD779E"/>
    <w:rsid w:val="00BD787D"/>
    <w:rsid w:val="00BE0624"/>
    <w:rsid w:val="00BF210C"/>
    <w:rsid w:val="00C04050"/>
    <w:rsid w:val="00C06C5F"/>
    <w:rsid w:val="00C154D5"/>
    <w:rsid w:val="00C15F6D"/>
    <w:rsid w:val="00C17E21"/>
    <w:rsid w:val="00C23650"/>
    <w:rsid w:val="00C2377A"/>
    <w:rsid w:val="00C30041"/>
    <w:rsid w:val="00C32259"/>
    <w:rsid w:val="00C415D6"/>
    <w:rsid w:val="00C43BC9"/>
    <w:rsid w:val="00C43D8E"/>
    <w:rsid w:val="00C466C9"/>
    <w:rsid w:val="00C5235A"/>
    <w:rsid w:val="00C53D54"/>
    <w:rsid w:val="00C60C92"/>
    <w:rsid w:val="00C6128A"/>
    <w:rsid w:val="00C62F30"/>
    <w:rsid w:val="00C70711"/>
    <w:rsid w:val="00C708A9"/>
    <w:rsid w:val="00C72F67"/>
    <w:rsid w:val="00C7497E"/>
    <w:rsid w:val="00C767B5"/>
    <w:rsid w:val="00C82B1C"/>
    <w:rsid w:val="00C879E7"/>
    <w:rsid w:val="00C9778F"/>
    <w:rsid w:val="00CB41AA"/>
    <w:rsid w:val="00CC4266"/>
    <w:rsid w:val="00CD25E1"/>
    <w:rsid w:val="00CE0434"/>
    <w:rsid w:val="00CE0F63"/>
    <w:rsid w:val="00CF6F6C"/>
    <w:rsid w:val="00CF7027"/>
    <w:rsid w:val="00D00FE6"/>
    <w:rsid w:val="00D152E3"/>
    <w:rsid w:val="00D22899"/>
    <w:rsid w:val="00D265DB"/>
    <w:rsid w:val="00D31D22"/>
    <w:rsid w:val="00D3282F"/>
    <w:rsid w:val="00D33B90"/>
    <w:rsid w:val="00D341F0"/>
    <w:rsid w:val="00D50210"/>
    <w:rsid w:val="00D541A5"/>
    <w:rsid w:val="00D576A4"/>
    <w:rsid w:val="00D57F01"/>
    <w:rsid w:val="00D633E8"/>
    <w:rsid w:val="00D66A19"/>
    <w:rsid w:val="00D73983"/>
    <w:rsid w:val="00D73E16"/>
    <w:rsid w:val="00D838F0"/>
    <w:rsid w:val="00D87236"/>
    <w:rsid w:val="00D958DD"/>
    <w:rsid w:val="00D97330"/>
    <w:rsid w:val="00DA5A27"/>
    <w:rsid w:val="00DA7F69"/>
    <w:rsid w:val="00DB3CC1"/>
    <w:rsid w:val="00DC3636"/>
    <w:rsid w:val="00DC7FD8"/>
    <w:rsid w:val="00DD1739"/>
    <w:rsid w:val="00DD7D95"/>
    <w:rsid w:val="00DE4C89"/>
    <w:rsid w:val="00DE581E"/>
    <w:rsid w:val="00DF0E23"/>
    <w:rsid w:val="00DF1D5E"/>
    <w:rsid w:val="00DF2FC4"/>
    <w:rsid w:val="00DF5C4B"/>
    <w:rsid w:val="00E0411C"/>
    <w:rsid w:val="00E12710"/>
    <w:rsid w:val="00E16771"/>
    <w:rsid w:val="00E24E52"/>
    <w:rsid w:val="00E24E55"/>
    <w:rsid w:val="00E252C1"/>
    <w:rsid w:val="00E25C4E"/>
    <w:rsid w:val="00E450A9"/>
    <w:rsid w:val="00E55BCD"/>
    <w:rsid w:val="00E6028D"/>
    <w:rsid w:val="00E64194"/>
    <w:rsid w:val="00E64932"/>
    <w:rsid w:val="00E76D47"/>
    <w:rsid w:val="00E82732"/>
    <w:rsid w:val="00E82EC7"/>
    <w:rsid w:val="00E84AB3"/>
    <w:rsid w:val="00E85657"/>
    <w:rsid w:val="00E86B0B"/>
    <w:rsid w:val="00E9091B"/>
    <w:rsid w:val="00E923FA"/>
    <w:rsid w:val="00E96A86"/>
    <w:rsid w:val="00EA4D20"/>
    <w:rsid w:val="00EB4108"/>
    <w:rsid w:val="00EB61D9"/>
    <w:rsid w:val="00EB6B4D"/>
    <w:rsid w:val="00EC01C3"/>
    <w:rsid w:val="00EC6F33"/>
    <w:rsid w:val="00EF2453"/>
    <w:rsid w:val="00F013A5"/>
    <w:rsid w:val="00F02AE5"/>
    <w:rsid w:val="00F13962"/>
    <w:rsid w:val="00F1661B"/>
    <w:rsid w:val="00F22289"/>
    <w:rsid w:val="00F223A1"/>
    <w:rsid w:val="00F43DA9"/>
    <w:rsid w:val="00F514C3"/>
    <w:rsid w:val="00F51FA9"/>
    <w:rsid w:val="00F55FB5"/>
    <w:rsid w:val="00F61702"/>
    <w:rsid w:val="00F63B8A"/>
    <w:rsid w:val="00F6404B"/>
    <w:rsid w:val="00F645D7"/>
    <w:rsid w:val="00F75276"/>
    <w:rsid w:val="00F87C32"/>
    <w:rsid w:val="00F90F5B"/>
    <w:rsid w:val="00F92442"/>
    <w:rsid w:val="00F97142"/>
    <w:rsid w:val="00FA0639"/>
    <w:rsid w:val="00FB072E"/>
    <w:rsid w:val="00FC2BDC"/>
    <w:rsid w:val="00FD175A"/>
    <w:rsid w:val="00FD3215"/>
    <w:rsid w:val="00FD386A"/>
    <w:rsid w:val="00FD6977"/>
    <w:rsid w:val="00FE78E1"/>
    <w:rsid w:val="00FF2D39"/>
    <w:rsid w:val="00FF503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shapelayout>
  </w:shapeDefaults>
  <w:doNotEmbedSmartTags/>
  <w:decimalSymbol w:val=","/>
  <w:listSeparator w:val=";"/>
  <w15:chartTrackingRefBased/>
  <w15:docId w15:val="{CDA915B1-E886-4D7E-938E-9E6280D70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50DE6"/>
    <w:pPr>
      <w:suppressAutoHyphens/>
      <w:spacing w:line="360" w:lineRule="auto"/>
      <w:ind w:firstLine="709"/>
      <w:jc w:val="both"/>
    </w:pPr>
    <w:rPr>
      <w:sz w:val="28"/>
      <w:szCs w:val="28"/>
    </w:rPr>
  </w:style>
  <w:style w:type="paragraph" w:styleId="1">
    <w:name w:val="heading 1"/>
    <w:basedOn w:val="a"/>
    <w:next w:val="a"/>
    <w:qFormat/>
    <w:rsid w:val="00750DE6"/>
    <w:pPr>
      <w:keepNext/>
      <w:numPr>
        <w:numId w:val="1"/>
      </w:numPr>
      <w:spacing w:after="240"/>
      <w:ind w:left="0" w:firstLine="0"/>
      <w:jc w:val="left"/>
      <w:outlineLvl w:val="0"/>
    </w:pPr>
    <w:rPr>
      <w:b/>
    </w:rPr>
  </w:style>
  <w:style w:type="paragraph" w:styleId="2">
    <w:name w:val="heading 2"/>
    <w:basedOn w:val="a"/>
    <w:next w:val="a"/>
    <w:qFormat/>
    <w:rsid w:val="006F6FB2"/>
    <w:pPr>
      <w:keepNext/>
      <w:numPr>
        <w:ilvl w:val="1"/>
        <w:numId w:val="1"/>
      </w:numPr>
      <w:spacing w:before="240" w:after="120"/>
      <w:ind w:left="720" w:firstLine="0"/>
      <w:jc w:val="left"/>
      <w:outlineLvl w:val="1"/>
    </w:pPr>
    <w:rPr>
      <w:b/>
    </w:rPr>
  </w:style>
  <w:style w:type="paragraph" w:styleId="3">
    <w:name w:val="heading 3"/>
    <w:basedOn w:val="a"/>
    <w:next w:val="a"/>
    <w:qFormat/>
    <w:pPr>
      <w:keepNext/>
      <w:numPr>
        <w:ilvl w:val="2"/>
        <w:numId w:val="1"/>
      </w:numPr>
      <w:spacing w:before="120"/>
      <w:ind w:firstLine="0"/>
      <w:jc w:val="left"/>
      <w:outlineLvl w:val="2"/>
    </w:pPr>
    <w:rPr>
      <w:b/>
    </w:rPr>
  </w:style>
  <w:style w:type="paragraph" w:styleId="4">
    <w:name w:val="heading 4"/>
    <w:basedOn w:val="a"/>
    <w:next w:val="a"/>
    <w:qFormat/>
    <w:pPr>
      <w:keepNext/>
      <w:numPr>
        <w:ilvl w:val="3"/>
        <w:numId w:val="1"/>
      </w:numPr>
      <w:spacing w:line="240" w:lineRule="auto"/>
      <w:ind w:left="0" w:firstLine="426"/>
      <w:outlineLvl w:val="3"/>
    </w:pPr>
    <w:rPr>
      <w:b/>
      <w:i/>
    </w:rPr>
  </w:style>
  <w:style w:type="paragraph" w:styleId="5">
    <w:name w:val="heading 5"/>
    <w:basedOn w:val="a"/>
    <w:next w:val="a"/>
    <w:link w:val="50"/>
    <w:qFormat/>
    <w:pPr>
      <w:keepNext/>
      <w:numPr>
        <w:ilvl w:val="4"/>
        <w:numId w:val="1"/>
      </w:numPr>
      <w:ind w:left="0" w:firstLine="0"/>
      <w:jc w:val="center"/>
      <w:outlineLvl w:val="4"/>
    </w:pPr>
  </w:style>
  <w:style w:type="paragraph" w:styleId="6">
    <w:name w:val="heading 6"/>
    <w:basedOn w:val="a"/>
    <w:next w:val="a"/>
    <w:qFormat/>
    <w:pPr>
      <w:keepNext/>
      <w:numPr>
        <w:ilvl w:val="5"/>
        <w:numId w:val="1"/>
      </w:numPr>
      <w:spacing w:line="240" w:lineRule="auto"/>
      <w:ind w:left="0" w:firstLine="426"/>
      <w:jc w:val="left"/>
      <w:outlineLvl w:val="5"/>
    </w:pPr>
    <w:rPr>
      <w:rFonts w:ascii="Arial" w:hAnsi="Arial"/>
    </w:rPr>
  </w:style>
  <w:style w:type="paragraph" w:styleId="7">
    <w:name w:val="heading 7"/>
    <w:basedOn w:val="a"/>
    <w:next w:val="a"/>
    <w:qFormat/>
    <w:pPr>
      <w:keepNext/>
      <w:numPr>
        <w:ilvl w:val="6"/>
        <w:numId w:val="1"/>
      </w:numPr>
      <w:spacing w:before="60"/>
      <w:ind w:left="0" w:firstLine="0"/>
      <w:jc w:val="center"/>
      <w:outlineLvl w:val="6"/>
    </w:pPr>
    <w:rPr>
      <w:rFonts w:ascii="Arial" w:hAnsi="Arial"/>
      <w:b/>
    </w:rPr>
  </w:style>
  <w:style w:type="paragraph" w:styleId="8">
    <w:name w:val="heading 8"/>
    <w:basedOn w:val="a"/>
    <w:next w:val="a"/>
    <w:qFormat/>
    <w:pPr>
      <w:keepNext/>
      <w:numPr>
        <w:ilvl w:val="7"/>
        <w:numId w:val="1"/>
      </w:numPr>
      <w:spacing w:line="240" w:lineRule="auto"/>
      <w:ind w:left="0" w:firstLine="0"/>
      <w:jc w:val="center"/>
      <w:outlineLvl w:val="7"/>
    </w:pPr>
    <w:rPr>
      <w:rFonts w:ascii="Arial" w:hAnsi="Arial"/>
      <w:b/>
      <w:sz w:val="22"/>
    </w:rPr>
  </w:style>
  <w:style w:type="paragraph" w:styleId="9">
    <w:name w:val="heading 9"/>
    <w:basedOn w:val="a"/>
    <w:next w:val="a"/>
    <w:qFormat/>
    <w:pPr>
      <w:keepNext/>
      <w:numPr>
        <w:ilvl w:val="8"/>
        <w:numId w:val="1"/>
      </w:numPr>
      <w:spacing w:before="60" w:line="240" w:lineRule="auto"/>
      <w:ind w:left="0" w:firstLine="426"/>
      <w:outlineLvl w:val="8"/>
    </w:pPr>
    <w:rPr>
      <w:rFonts w:ascii="Arial" w:hAnsi="Arial"/>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2z0">
    <w:name w:val="WW8Num2z0"/>
    <w:rPr>
      <w:rFonts w:cs="Times New Roman"/>
    </w:rPr>
  </w:style>
  <w:style w:type="character" w:customStyle="1" w:styleId="WW8Num3z0">
    <w:name w:val="WW8Num3z0"/>
    <w:rPr>
      <w:rFonts w:cs="Times New Roman"/>
    </w:rPr>
  </w:style>
  <w:style w:type="character" w:customStyle="1" w:styleId="WW8Num4z0">
    <w:name w:val="WW8Num4z0"/>
    <w:rPr>
      <w:rFonts w:cs="Times New Roman"/>
    </w:rPr>
  </w:style>
  <w:style w:type="character" w:customStyle="1" w:styleId="WW8Num5z0">
    <w:name w:val="WW8Num5z0"/>
    <w:rPr>
      <w:rFonts w:ascii="Symbol" w:hAnsi="Symbol"/>
    </w:rPr>
  </w:style>
  <w:style w:type="character" w:customStyle="1" w:styleId="40">
    <w:name w:val="Основной шрифт абзаца4"/>
  </w:style>
  <w:style w:type="character" w:customStyle="1" w:styleId="Absatz-Standardschriftart">
    <w:name w:val="Absatz-Standardschriftart"/>
  </w:style>
  <w:style w:type="character" w:customStyle="1" w:styleId="30">
    <w:name w:val="Основной шрифт абзаца3"/>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Absatz-Standardschriftart111">
    <w:name w:val="WW-Absatz-Standardschriftart111"/>
  </w:style>
  <w:style w:type="character" w:customStyle="1" w:styleId="WW8Num6z0">
    <w:name w:val="WW8Num6z0"/>
    <w:rPr>
      <w:rFonts w:ascii="Symbol" w:hAnsi="Symbol"/>
    </w:rPr>
  </w:style>
  <w:style w:type="character" w:customStyle="1" w:styleId="20">
    <w:name w:val="Основной шрифт абзаца2"/>
  </w:style>
  <w:style w:type="character" w:customStyle="1" w:styleId="WW-Absatz-Standardschriftart1111">
    <w:name w:val="WW-Absatz-Standardschriftart1111"/>
  </w:style>
  <w:style w:type="character" w:customStyle="1" w:styleId="WW-Absatz-Standardschriftart11111">
    <w:name w:val="WW-Absatz-Standardschriftart11111"/>
  </w:style>
  <w:style w:type="character" w:customStyle="1" w:styleId="WW-Absatz-Standardschriftart111111">
    <w:name w:val="WW-Absatz-Standardschriftart111111"/>
  </w:style>
  <w:style w:type="character" w:customStyle="1" w:styleId="WW8Num1z0">
    <w:name w:val="WW8Num1z0"/>
    <w:rPr>
      <w:rFonts w:cs="Times New Roman"/>
    </w:rPr>
  </w:style>
  <w:style w:type="character" w:customStyle="1" w:styleId="WW8Num7z0">
    <w:name w:val="WW8Num7z0"/>
    <w:rPr>
      <w:rFonts w:ascii="Symbol" w:hAnsi="Symbol"/>
    </w:rPr>
  </w:style>
  <w:style w:type="character" w:customStyle="1" w:styleId="WW8Num8z0">
    <w:name w:val="WW8Num8z0"/>
    <w:rPr>
      <w:rFonts w:ascii="Symbol" w:hAnsi="Symbol"/>
    </w:rPr>
  </w:style>
  <w:style w:type="character" w:customStyle="1" w:styleId="WW8Num9z0">
    <w:name w:val="WW8Num9z0"/>
    <w:rPr>
      <w:rFonts w:cs="Times New Roman"/>
    </w:rPr>
  </w:style>
  <w:style w:type="character" w:customStyle="1" w:styleId="WW8Num10z0">
    <w:name w:val="WW8Num10z0"/>
    <w:rPr>
      <w:rFonts w:ascii="Symbol" w:hAnsi="Symbol"/>
    </w:rPr>
  </w:style>
  <w:style w:type="character" w:customStyle="1" w:styleId="WW8Num11z0">
    <w:name w:val="WW8Num11z0"/>
    <w:rPr>
      <w:rFonts w:ascii="Times New Roman" w:hAnsi="Times New Roman"/>
    </w:rPr>
  </w:style>
  <w:style w:type="character" w:customStyle="1" w:styleId="WW8Num12z0">
    <w:name w:val="WW8Num12z0"/>
    <w:rPr>
      <w:rFonts w:ascii="Symbol" w:eastAsia="Times New Roman" w:hAnsi="Symbol" w:cs="Times New Roman"/>
    </w:rPr>
  </w:style>
  <w:style w:type="character" w:customStyle="1" w:styleId="WW8Num12z1">
    <w:name w:val="WW8Num12z1"/>
    <w:rPr>
      <w:rFonts w:ascii="Courier New" w:hAnsi="Courier New" w:cs="Courier New"/>
    </w:rPr>
  </w:style>
  <w:style w:type="character" w:customStyle="1" w:styleId="WW8Num12z2">
    <w:name w:val="WW8Num12z2"/>
    <w:rPr>
      <w:rFonts w:ascii="Wingdings" w:hAnsi="Wingdings"/>
    </w:rPr>
  </w:style>
  <w:style w:type="character" w:customStyle="1" w:styleId="WW8Num12z3">
    <w:name w:val="WW8Num12z3"/>
    <w:rPr>
      <w:rFonts w:ascii="Symbol" w:hAnsi="Symbol"/>
    </w:rPr>
  </w:style>
  <w:style w:type="character" w:customStyle="1" w:styleId="WW8Num13z0">
    <w:name w:val="WW8Num13z0"/>
    <w:rPr>
      <w:rFonts w:ascii="Symbol" w:eastAsia="Times New Roman" w:hAnsi="Symbol" w:cs="Times New Roman"/>
    </w:rPr>
  </w:style>
  <w:style w:type="character" w:customStyle="1" w:styleId="WW8Num13z1">
    <w:name w:val="WW8Num13z1"/>
    <w:rPr>
      <w:rFonts w:ascii="Courier New" w:hAnsi="Courier New" w:cs="Courier New"/>
    </w:rPr>
  </w:style>
  <w:style w:type="character" w:customStyle="1" w:styleId="WW8Num13z2">
    <w:name w:val="WW8Num13z2"/>
    <w:rPr>
      <w:rFonts w:ascii="Wingdings" w:hAnsi="Wingdings"/>
    </w:rPr>
  </w:style>
  <w:style w:type="character" w:customStyle="1" w:styleId="WW8Num13z3">
    <w:name w:val="WW8Num13z3"/>
    <w:rPr>
      <w:rFonts w:ascii="Symbol" w:hAnsi="Symbol"/>
    </w:rPr>
  </w:style>
  <w:style w:type="character" w:customStyle="1" w:styleId="WW8Num14z0">
    <w:name w:val="WW8Num14z0"/>
    <w:rPr>
      <w:rFonts w:ascii="Symbol" w:eastAsia="Times New Roman" w:hAnsi="Symbol" w:cs="Times New Roman"/>
    </w:rPr>
  </w:style>
  <w:style w:type="character" w:customStyle="1" w:styleId="WW8Num14z1">
    <w:name w:val="WW8Num14z1"/>
    <w:rPr>
      <w:rFonts w:ascii="Courier New" w:hAnsi="Courier New" w:cs="Courier New"/>
    </w:rPr>
  </w:style>
  <w:style w:type="character" w:customStyle="1" w:styleId="WW8Num14z2">
    <w:name w:val="WW8Num14z2"/>
    <w:rPr>
      <w:rFonts w:ascii="Wingdings" w:hAnsi="Wingdings"/>
    </w:rPr>
  </w:style>
  <w:style w:type="character" w:customStyle="1" w:styleId="WW8Num14z3">
    <w:name w:val="WW8Num14z3"/>
    <w:rPr>
      <w:rFonts w:ascii="Symbol" w:hAnsi="Symbol"/>
    </w:rPr>
  </w:style>
  <w:style w:type="character" w:customStyle="1" w:styleId="WW8Num15z0">
    <w:name w:val="WW8Num15z0"/>
    <w:rPr>
      <w:rFonts w:ascii="Symbol" w:eastAsia="Times New Roman" w:hAnsi="Symbol" w:cs="Times New Roman"/>
    </w:rPr>
  </w:style>
  <w:style w:type="character" w:customStyle="1" w:styleId="WW8Num15z1">
    <w:name w:val="WW8Num15z1"/>
    <w:rPr>
      <w:rFonts w:ascii="Courier New" w:hAnsi="Courier New" w:cs="Courier New"/>
    </w:rPr>
  </w:style>
  <w:style w:type="character" w:customStyle="1" w:styleId="WW8Num15z2">
    <w:name w:val="WW8Num15z2"/>
    <w:rPr>
      <w:rFonts w:ascii="Wingdings" w:hAnsi="Wingdings"/>
    </w:rPr>
  </w:style>
  <w:style w:type="character" w:customStyle="1" w:styleId="WW8Num15z3">
    <w:name w:val="WW8Num15z3"/>
    <w:rPr>
      <w:rFonts w:ascii="Symbol" w:hAnsi="Symbol"/>
    </w:rPr>
  </w:style>
  <w:style w:type="character" w:customStyle="1" w:styleId="WW8Num16z0">
    <w:name w:val="WW8Num16z0"/>
    <w:rPr>
      <w:rFonts w:ascii="Symbol" w:eastAsia="Times New Roman" w:hAnsi="Symbol" w:cs="Times New Roman"/>
    </w:rPr>
  </w:style>
  <w:style w:type="character" w:customStyle="1" w:styleId="WW8Num16z1">
    <w:name w:val="WW8Num16z1"/>
    <w:rPr>
      <w:rFonts w:ascii="Courier New" w:hAnsi="Courier New" w:cs="Courier New"/>
    </w:rPr>
  </w:style>
  <w:style w:type="character" w:customStyle="1" w:styleId="WW8Num16z2">
    <w:name w:val="WW8Num16z2"/>
    <w:rPr>
      <w:rFonts w:ascii="Wingdings" w:hAnsi="Wingdings"/>
    </w:rPr>
  </w:style>
  <w:style w:type="character" w:customStyle="1" w:styleId="WW8Num16z3">
    <w:name w:val="WW8Num16z3"/>
    <w:rPr>
      <w:rFonts w:ascii="Symbol" w:hAnsi="Symbol"/>
    </w:rPr>
  </w:style>
  <w:style w:type="character" w:customStyle="1" w:styleId="WW8Num17z0">
    <w:name w:val="WW8Num17z0"/>
    <w:rPr>
      <w:rFonts w:ascii="Times New Roman" w:eastAsia="Times New Roman" w:hAnsi="Times New Roman" w:cs="Times New Roman"/>
    </w:rPr>
  </w:style>
  <w:style w:type="character" w:customStyle="1" w:styleId="WW8Num17z1">
    <w:name w:val="WW8Num17z1"/>
    <w:rPr>
      <w:rFonts w:ascii="Courier New" w:hAnsi="Courier New" w:cs="Courier New"/>
    </w:rPr>
  </w:style>
  <w:style w:type="character" w:customStyle="1" w:styleId="WW8Num17z2">
    <w:name w:val="WW8Num17z2"/>
    <w:rPr>
      <w:rFonts w:ascii="Wingdings" w:hAnsi="Wingdings"/>
    </w:rPr>
  </w:style>
  <w:style w:type="character" w:customStyle="1" w:styleId="WW8Num17z3">
    <w:name w:val="WW8Num17z3"/>
    <w:rPr>
      <w:rFonts w:ascii="Symbol" w:hAnsi="Symbol"/>
    </w:rPr>
  </w:style>
  <w:style w:type="character" w:customStyle="1" w:styleId="WW8Num18z0">
    <w:name w:val="WW8Num18z0"/>
    <w:rPr>
      <w:rFonts w:ascii="Times New Roman" w:eastAsia="Times New Roman" w:hAnsi="Times New Roman" w:cs="Times New Roman"/>
    </w:rPr>
  </w:style>
  <w:style w:type="character" w:customStyle="1" w:styleId="WW8Num18z1">
    <w:name w:val="WW8Num18z1"/>
    <w:rPr>
      <w:rFonts w:ascii="Courier New" w:hAnsi="Courier New"/>
    </w:rPr>
  </w:style>
  <w:style w:type="character" w:customStyle="1" w:styleId="WW8Num18z2">
    <w:name w:val="WW8Num18z2"/>
    <w:rPr>
      <w:rFonts w:ascii="Wingdings" w:hAnsi="Wingdings"/>
    </w:rPr>
  </w:style>
  <w:style w:type="character" w:customStyle="1" w:styleId="WW8Num18z3">
    <w:name w:val="WW8Num18z3"/>
    <w:rPr>
      <w:rFonts w:ascii="Symbol" w:hAnsi="Symbol"/>
    </w:rPr>
  </w:style>
  <w:style w:type="character" w:customStyle="1" w:styleId="WW8Num19z0">
    <w:name w:val="WW8Num19z0"/>
    <w:rPr>
      <w:rFonts w:ascii="Times New Roman" w:hAnsi="Times New Roman" w:cs="Times New Roman"/>
    </w:rPr>
  </w:style>
  <w:style w:type="character" w:customStyle="1" w:styleId="11">
    <w:name w:val="Основной шрифт абзаца1"/>
  </w:style>
  <w:style w:type="character" w:styleId="a3">
    <w:name w:val="page number"/>
    <w:rPr>
      <w:rFonts w:ascii="Times New Roman" w:hAnsi="Times New Roman"/>
      <w:sz w:val="24"/>
    </w:rPr>
  </w:style>
  <w:style w:type="character" w:customStyle="1" w:styleId="a4">
    <w:name w:val="Символ сноски"/>
    <w:rPr>
      <w:vertAlign w:val="superscript"/>
    </w:rPr>
  </w:style>
  <w:style w:type="character" w:customStyle="1" w:styleId="a5">
    <w:name w:val="Знак Знак"/>
    <w:rPr>
      <w:lang w:val="ru-RU" w:eastAsia="ar-SA" w:bidi="ar-SA"/>
    </w:rPr>
  </w:style>
  <w:style w:type="character" w:customStyle="1" w:styleId="12">
    <w:name w:val="Знак Знак1"/>
    <w:rPr>
      <w:b/>
      <w:sz w:val="24"/>
      <w:lang w:val="ru-RU" w:eastAsia="ar-SA" w:bidi="ar-SA"/>
    </w:rPr>
  </w:style>
  <w:style w:type="character" w:styleId="a6">
    <w:name w:val="Hyperlink"/>
    <w:uiPriority w:val="99"/>
    <w:rPr>
      <w:color w:val="0000FF"/>
      <w:u w:val="single"/>
    </w:rPr>
  </w:style>
  <w:style w:type="character" w:styleId="a7">
    <w:name w:val="FollowedHyperlink"/>
    <w:rPr>
      <w:color w:val="800080"/>
      <w:u w:val="single"/>
    </w:rPr>
  </w:style>
  <w:style w:type="character" w:styleId="a8">
    <w:name w:val="Strong"/>
    <w:qFormat/>
    <w:rPr>
      <w:b/>
      <w:bCs/>
    </w:rPr>
  </w:style>
  <w:style w:type="character" w:customStyle="1" w:styleId="70">
    <w:name w:val="Знак Знак7"/>
    <w:rPr>
      <w:lang w:val="ru-RU" w:eastAsia="ar-SA" w:bidi="ar-SA"/>
    </w:rPr>
  </w:style>
  <w:style w:type="character" w:customStyle="1" w:styleId="60">
    <w:name w:val="Знак Знак6"/>
    <w:rPr>
      <w:sz w:val="24"/>
      <w:lang w:val="ru-RU" w:eastAsia="ar-SA" w:bidi="ar-SA"/>
    </w:rPr>
  </w:style>
  <w:style w:type="character" w:customStyle="1" w:styleId="41">
    <w:name w:val="Знак Знак4"/>
    <w:rPr>
      <w:rFonts w:ascii="Tahoma" w:hAnsi="Tahoma" w:cs="Tahoma"/>
      <w:sz w:val="16"/>
      <w:szCs w:val="16"/>
    </w:rPr>
  </w:style>
  <w:style w:type="character" w:customStyle="1" w:styleId="51">
    <w:name w:val="Знак Знак5"/>
  </w:style>
  <w:style w:type="character" w:customStyle="1" w:styleId="31">
    <w:name w:val="Знак Знак3"/>
    <w:rPr>
      <w:sz w:val="24"/>
      <w:szCs w:val="24"/>
    </w:rPr>
  </w:style>
  <w:style w:type="character" w:customStyle="1" w:styleId="22">
    <w:name w:val="Знак Знак2"/>
    <w:rPr>
      <w:sz w:val="24"/>
      <w:szCs w:val="24"/>
      <w:lang w:val="ru-RU" w:eastAsia="ar-SA" w:bidi="ar-SA"/>
    </w:rPr>
  </w:style>
  <w:style w:type="character" w:customStyle="1" w:styleId="90">
    <w:name w:val="Знак Знак9"/>
  </w:style>
  <w:style w:type="character" w:customStyle="1" w:styleId="80">
    <w:name w:val="Знак Знак8"/>
    <w:rPr>
      <w:sz w:val="24"/>
    </w:rPr>
  </w:style>
  <w:style w:type="character" w:customStyle="1" w:styleId="52">
    <w:name w:val="Основной текст5"/>
    <w:rPr>
      <w:rFonts w:ascii="Times New Roman" w:eastAsia="Times New Roman" w:hAnsi="Times New Roman" w:cs="Times New Roman"/>
      <w:b w:val="0"/>
      <w:bCs w:val="0"/>
      <w:i w:val="0"/>
      <w:iCs w:val="0"/>
      <w:caps w:val="0"/>
      <w:smallCaps w:val="0"/>
      <w:strike w:val="0"/>
      <w:dstrike w:val="0"/>
      <w:spacing w:val="0"/>
      <w:sz w:val="21"/>
      <w:szCs w:val="21"/>
      <w:u w:val="single"/>
      <w:shd w:val="clear" w:color="auto" w:fill="FFFFFF"/>
    </w:rPr>
  </w:style>
  <w:style w:type="character" w:customStyle="1" w:styleId="apple-converted-space">
    <w:name w:val="apple-converted-space"/>
    <w:basedOn w:val="11"/>
  </w:style>
  <w:style w:type="character" w:customStyle="1" w:styleId="ecattext">
    <w:name w:val="ecattext"/>
  </w:style>
  <w:style w:type="character" w:customStyle="1" w:styleId="100">
    <w:name w:val="Знак Знак10"/>
    <w:rPr>
      <w:b/>
      <w:sz w:val="24"/>
    </w:rPr>
  </w:style>
  <w:style w:type="character" w:customStyle="1" w:styleId="23">
    <w:name w:val="Основной текст (2)_"/>
    <w:rPr>
      <w:sz w:val="26"/>
      <w:szCs w:val="26"/>
      <w:shd w:val="clear" w:color="auto" w:fill="FFFFFF"/>
    </w:rPr>
  </w:style>
  <w:style w:type="character" w:customStyle="1" w:styleId="2135pt">
    <w:name w:val="Основной текст (2) + 13;5 pt;Не курсив"/>
    <w:rPr>
      <w:rFonts w:ascii="Times New Roman" w:eastAsia="Times New Roman" w:hAnsi="Times New Roman" w:cs="Times New Roman"/>
      <w:b w:val="0"/>
      <w:bCs w:val="0"/>
      <w:i/>
      <w:iCs/>
      <w:caps w:val="0"/>
      <w:smallCaps w:val="0"/>
      <w:strike w:val="0"/>
      <w:dstrike w:val="0"/>
      <w:spacing w:val="0"/>
      <w:sz w:val="27"/>
      <w:szCs w:val="27"/>
    </w:rPr>
  </w:style>
  <w:style w:type="character" w:customStyle="1" w:styleId="a9">
    <w:name w:val="Основной текст_"/>
    <w:rPr>
      <w:sz w:val="26"/>
      <w:szCs w:val="26"/>
      <w:shd w:val="clear" w:color="auto" w:fill="FFFFFF"/>
    </w:rPr>
  </w:style>
  <w:style w:type="character" w:customStyle="1" w:styleId="13">
    <w:name w:val="Знак сноски1"/>
    <w:rPr>
      <w:vertAlign w:val="superscript"/>
    </w:rPr>
  </w:style>
  <w:style w:type="character" w:customStyle="1" w:styleId="aa">
    <w:name w:val="Символы концевой сноски"/>
    <w:rPr>
      <w:vertAlign w:val="superscript"/>
    </w:rPr>
  </w:style>
  <w:style w:type="character" w:customStyle="1" w:styleId="WW-">
    <w:name w:val="WW-Символы концевой сноски"/>
  </w:style>
  <w:style w:type="character" w:customStyle="1" w:styleId="ab">
    <w:name w:val="Маркеры списка"/>
    <w:rPr>
      <w:rFonts w:ascii="OpenSymbol" w:eastAsia="OpenSymbol" w:hAnsi="OpenSymbol" w:cs="OpenSymbol"/>
    </w:rPr>
  </w:style>
  <w:style w:type="character" w:customStyle="1" w:styleId="14">
    <w:name w:val="Знак концевой сноски1"/>
    <w:rPr>
      <w:vertAlign w:val="superscript"/>
    </w:rPr>
  </w:style>
  <w:style w:type="character" w:customStyle="1" w:styleId="24">
    <w:name w:val="Знак сноски2"/>
    <w:rPr>
      <w:vertAlign w:val="superscript"/>
    </w:rPr>
  </w:style>
  <w:style w:type="character" w:customStyle="1" w:styleId="ac">
    <w:name w:val="Символ нумерации"/>
  </w:style>
  <w:style w:type="character" w:customStyle="1" w:styleId="25">
    <w:name w:val="Знак концевой сноски2"/>
    <w:rPr>
      <w:vertAlign w:val="superscript"/>
    </w:rPr>
  </w:style>
  <w:style w:type="character" w:customStyle="1" w:styleId="32">
    <w:name w:val="Знак сноски3"/>
    <w:rPr>
      <w:vertAlign w:val="superscript"/>
    </w:rPr>
  </w:style>
  <w:style w:type="character" w:customStyle="1" w:styleId="33">
    <w:name w:val="Знак концевой сноски3"/>
    <w:rPr>
      <w:vertAlign w:val="superscript"/>
    </w:rPr>
  </w:style>
  <w:style w:type="character" w:customStyle="1" w:styleId="src2">
    <w:name w:val="src2"/>
    <w:basedOn w:val="40"/>
  </w:style>
  <w:style w:type="character" w:styleId="ad">
    <w:name w:val="footnote reference"/>
    <w:rPr>
      <w:vertAlign w:val="superscript"/>
    </w:rPr>
  </w:style>
  <w:style w:type="character" w:styleId="ae">
    <w:name w:val="endnote reference"/>
    <w:rPr>
      <w:vertAlign w:val="superscript"/>
    </w:rPr>
  </w:style>
  <w:style w:type="paragraph" w:customStyle="1" w:styleId="af">
    <w:name w:val="Заголовок"/>
    <w:basedOn w:val="a"/>
    <w:next w:val="af0"/>
    <w:pPr>
      <w:keepNext/>
      <w:spacing w:before="240" w:after="120"/>
    </w:pPr>
    <w:rPr>
      <w:rFonts w:ascii="Arial" w:eastAsia="SimSun" w:hAnsi="Arial" w:cs="Mangal"/>
    </w:rPr>
  </w:style>
  <w:style w:type="paragraph" w:styleId="af0">
    <w:name w:val="Body Text"/>
    <w:basedOn w:val="a"/>
    <w:pPr>
      <w:spacing w:line="240" w:lineRule="auto"/>
      <w:ind w:firstLine="0"/>
    </w:pPr>
  </w:style>
  <w:style w:type="paragraph" w:styleId="af1">
    <w:name w:val="List"/>
    <w:basedOn w:val="a"/>
    <w:pPr>
      <w:spacing w:line="240" w:lineRule="auto"/>
      <w:ind w:left="283" w:hanging="283"/>
      <w:jc w:val="left"/>
    </w:pPr>
    <w:rPr>
      <w:szCs w:val="24"/>
    </w:rPr>
  </w:style>
  <w:style w:type="paragraph" w:customStyle="1" w:styleId="42">
    <w:name w:val="Название4"/>
    <w:basedOn w:val="a"/>
    <w:pPr>
      <w:suppressLineNumbers/>
      <w:spacing w:before="120" w:after="120"/>
    </w:pPr>
    <w:rPr>
      <w:rFonts w:ascii="Arial" w:hAnsi="Arial" w:cs="Mangal"/>
      <w:i/>
      <w:iCs/>
      <w:sz w:val="20"/>
      <w:szCs w:val="24"/>
    </w:rPr>
  </w:style>
  <w:style w:type="paragraph" w:customStyle="1" w:styleId="43">
    <w:name w:val="Указатель4"/>
    <w:basedOn w:val="a"/>
    <w:pPr>
      <w:suppressLineNumbers/>
    </w:pPr>
    <w:rPr>
      <w:rFonts w:ascii="Arial" w:hAnsi="Arial" w:cs="Mangal"/>
    </w:rPr>
  </w:style>
  <w:style w:type="paragraph" w:customStyle="1" w:styleId="34">
    <w:name w:val="Название3"/>
    <w:basedOn w:val="a"/>
    <w:pPr>
      <w:suppressLineNumbers/>
      <w:spacing w:before="120" w:after="120"/>
    </w:pPr>
    <w:rPr>
      <w:rFonts w:ascii="Arial" w:hAnsi="Arial" w:cs="Mangal"/>
      <w:i/>
      <w:iCs/>
      <w:sz w:val="20"/>
      <w:szCs w:val="24"/>
    </w:rPr>
  </w:style>
  <w:style w:type="paragraph" w:customStyle="1" w:styleId="35">
    <w:name w:val="Указатель3"/>
    <w:basedOn w:val="a"/>
    <w:pPr>
      <w:suppressLineNumbers/>
    </w:pPr>
    <w:rPr>
      <w:rFonts w:ascii="Arial" w:hAnsi="Arial" w:cs="Mangal"/>
    </w:rPr>
  </w:style>
  <w:style w:type="paragraph" w:customStyle="1" w:styleId="26">
    <w:name w:val="Название2"/>
    <w:basedOn w:val="a"/>
    <w:pPr>
      <w:suppressLineNumbers/>
      <w:spacing w:before="120" w:after="120"/>
    </w:pPr>
    <w:rPr>
      <w:rFonts w:ascii="Arial" w:hAnsi="Arial" w:cs="Mangal"/>
      <w:i/>
      <w:iCs/>
      <w:sz w:val="20"/>
      <w:szCs w:val="24"/>
    </w:rPr>
  </w:style>
  <w:style w:type="paragraph" w:customStyle="1" w:styleId="27">
    <w:name w:val="Указатель2"/>
    <w:basedOn w:val="a"/>
    <w:pPr>
      <w:suppressLineNumbers/>
    </w:pPr>
    <w:rPr>
      <w:rFonts w:ascii="Arial" w:hAnsi="Arial" w:cs="Mangal"/>
    </w:rPr>
  </w:style>
  <w:style w:type="paragraph" w:customStyle="1" w:styleId="15">
    <w:name w:val="Название1"/>
    <w:basedOn w:val="a"/>
    <w:pPr>
      <w:suppressLineNumbers/>
      <w:spacing w:before="120" w:after="120"/>
    </w:pPr>
    <w:rPr>
      <w:rFonts w:ascii="Arial" w:hAnsi="Arial" w:cs="Mangal"/>
      <w:i/>
      <w:iCs/>
      <w:sz w:val="20"/>
      <w:szCs w:val="24"/>
    </w:rPr>
  </w:style>
  <w:style w:type="paragraph" w:customStyle="1" w:styleId="16">
    <w:name w:val="Указатель1"/>
    <w:basedOn w:val="a"/>
    <w:pPr>
      <w:suppressLineNumbers/>
    </w:pPr>
    <w:rPr>
      <w:rFonts w:ascii="Arial" w:hAnsi="Arial" w:cs="Mangal"/>
    </w:rPr>
  </w:style>
  <w:style w:type="paragraph" w:styleId="af2">
    <w:name w:val="header"/>
    <w:basedOn w:val="a"/>
    <w:pPr>
      <w:tabs>
        <w:tab w:val="center" w:pos="4536"/>
        <w:tab w:val="right" w:pos="9072"/>
      </w:tabs>
      <w:spacing w:line="240" w:lineRule="auto"/>
      <w:ind w:firstLine="0"/>
      <w:jc w:val="left"/>
    </w:pPr>
    <w:rPr>
      <w:sz w:val="20"/>
    </w:rPr>
  </w:style>
  <w:style w:type="paragraph" w:styleId="af3">
    <w:name w:val="footer"/>
    <w:basedOn w:val="a"/>
    <w:link w:val="af4"/>
    <w:uiPriority w:val="99"/>
    <w:pPr>
      <w:tabs>
        <w:tab w:val="center" w:pos="4536"/>
        <w:tab w:val="right" w:pos="9072"/>
      </w:tabs>
      <w:spacing w:line="240" w:lineRule="auto"/>
      <w:ind w:firstLine="0"/>
      <w:jc w:val="left"/>
    </w:pPr>
    <w:rPr>
      <w:sz w:val="20"/>
      <w:lang w:val="x-none"/>
    </w:rPr>
  </w:style>
  <w:style w:type="paragraph" w:styleId="af5">
    <w:name w:val="Body Text Indent"/>
    <w:basedOn w:val="a"/>
    <w:rPr>
      <w:lang w:val="x-none"/>
    </w:rPr>
  </w:style>
  <w:style w:type="paragraph" w:customStyle="1" w:styleId="af6">
    <w:name w:val="содержание"/>
    <w:basedOn w:val="a"/>
    <w:pPr>
      <w:tabs>
        <w:tab w:val="right" w:leader="dot" w:pos="9923"/>
      </w:tabs>
      <w:ind w:left="284" w:right="284" w:hanging="284"/>
    </w:pPr>
  </w:style>
  <w:style w:type="paragraph" w:styleId="af7">
    <w:name w:val="footnote text"/>
    <w:basedOn w:val="a"/>
    <w:pPr>
      <w:spacing w:line="300" w:lineRule="exact"/>
    </w:pPr>
    <w:rPr>
      <w:sz w:val="20"/>
    </w:rPr>
  </w:style>
  <w:style w:type="paragraph" w:customStyle="1" w:styleId="af8">
    <w:name w:val="пример"/>
    <w:basedOn w:val="a"/>
    <w:rPr>
      <w:b/>
      <w:i/>
    </w:rPr>
  </w:style>
  <w:style w:type="paragraph" w:customStyle="1" w:styleId="17">
    <w:name w:val="содержание1"/>
    <w:basedOn w:val="a"/>
    <w:pPr>
      <w:tabs>
        <w:tab w:val="left" w:leader="dot" w:pos="9923"/>
      </w:tabs>
      <w:ind w:left="284" w:right="284" w:hanging="284"/>
      <w:jc w:val="left"/>
    </w:pPr>
  </w:style>
  <w:style w:type="paragraph" w:customStyle="1" w:styleId="211">
    <w:name w:val="Основной текст с отступом 21"/>
    <w:basedOn w:val="a"/>
    <w:rPr>
      <w:b/>
      <w:i/>
    </w:rPr>
  </w:style>
  <w:style w:type="paragraph" w:customStyle="1" w:styleId="WW-0">
    <w:name w:val="WW-Основной текст"/>
    <w:basedOn w:val="a"/>
    <w:pPr>
      <w:ind w:firstLine="0"/>
      <w:jc w:val="left"/>
    </w:pPr>
    <w:rPr>
      <w:sz w:val="20"/>
    </w:rPr>
  </w:style>
  <w:style w:type="paragraph" w:customStyle="1" w:styleId="310">
    <w:name w:val="Основной текст с отступом 31"/>
    <w:basedOn w:val="a"/>
    <w:pPr>
      <w:spacing w:line="320" w:lineRule="exact"/>
      <w:ind w:firstLine="425"/>
    </w:pPr>
  </w:style>
  <w:style w:type="paragraph" w:customStyle="1" w:styleId="212">
    <w:name w:val="Основной текст 21"/>
    <w:basedOn w:val="a"/>
    <w:pPr>
      <w:ind w:firstLine="0"/>
      <w:jc w:val="center"/>
    </w:pPr>
  </w:style>
  <w:style w:type="paragraph" w:customStyle="1" w:styleId="311">
    <w:name w:val="Основной текст 31"/>
    <w:basedOn w:val="a"/>
    <w:pPr>
      <w:spacing w:before="60" w:line="240" w:lineRule="auto"/>
      <w:ind w:firstLine="0"/>
      <w:jc w:val="center"/>
    </w:pPr>
    <w:rPr>
      <w:rFonts w:ascii="Arial" w:hAnsi="Arial"/>
      <w:b/>
    </w:rPr>
  </w:style>
  <w:style w:type="paragraph" w:customStyle="1" w:styleId="18">
    <w:name w:val="Обычный1"/>
    <w:pPr>
      <w:suppressAutoHyphens/>
    </w:pPr>
    <w:rPr>
      <w:rFonts w:eastAsia="Arial"/>
      <w:sz w:val="28"/>
      <w:szCs w:val="28"/>
      <w:lang w:eastAsia="ar-SA"/>
    </w:rPr>
  </w:style>
  <w:style w:type="paragraph" w:customStyle="1" w:styleId="19">
    <w:name w:val="Стиль1"/>
    <w:basedOn w:val="18"/>
    <w:pPr>
      <w:spacing w:before="120" w:line="340" w:lineRule="exact"/>
      <w:ind w:firstLine="425"/>
      <w:jc w:val="both"/>
    </w:pPr>
    <w:rPr>
      <w:rFonts w:ascii="Arial" w:hAnsi="Arial"/>
      <w:sz w:val="24"/>
    </w:rPr>
  </w:style>
  <w:style w:type="paragraph" w:customStyle="1" w:styleId="1a">
    <w:name w:val="Название объекта1"/>
    <w:basedOn w:val="a"/>
    <w:next w:val="a"/>
    <w:pPr>
      <w:spacing w:line="240" w:lineRule="auto"/>
      <w:ind w:firstLine="426"/>
      <w:jc w:val="left"/>
    </w:pPr>
    <w:rPr>
      <w:rFonts w:ascii="Arial" w:hAnsi="Arial"/>
    </w:rPr>
  </w:style>
  <w:style w:type="paragraph" w:styleId="af9">
    <w:name w:val="List Paragraph"/>
    <w:basedOn w:val="a"/>
    <w:qFormat/>
    <w:pPr>
      <w:spacing w:after="200" w:line="276" w:lineRule="auto"/>
      <w:ind w:left="720" w:firstLine="0"/>
      <w:jc w:val="left"/>
    </w:pPr>
    <w:rPr>
      <w:rFonts w:eastAsia="Calibri"/>
      <w:szCs w:val="22"/>
    </w:rPr>
  </w:style>
  <w:style w:type="paragraph" w:customStyle="1" w:styleId="afa">
    <w:name w:val="текст"/>
    <w:basedOn w:val="af7"/>
  </w:style>
  <w:style w:type="paragraph" w:customStyle="1" w:styleId="1b">
    <w:name w:val="Цитата1"/>
    <w:basedOn w:val="a"/>
    <w:pPr>
      <w:spacing w:before="120" w:line="240" w:lineRule="auto"/>
      <w:ind w:left="284" w:right="284" w:firstLine="284"/>
    </w:pPr>
    <w:rPr>
      <w:b/>
      <w:sz w:val="22"/>
    </w:rPr>
  </w:style>
  <w:style w:type="paragraph" w:customStyle="1" w:styleId="2122">
    <w:name w:val="Заголовок 2.Параграф.Параграф1.Параграф2.Заголовок 2.Параграф"/>
    <w:basedOn w:val="a"/>
    <w:next w:val="a"/>
    <w:pPr>
      <w:keepNext/>
      <w:spacing w:line="240" w:lineRule="auto"/>
      <w:ind w:firstLine="0"/>
      <w:jc w:val="center"/>
    </w:pPr>
    <w:rPr>
      <w:b/>
      <w:spacing w:val="60"/>
      <w:sz w:val="26"/>
    </w:rPr>
  </w:style>
  <w:style w:type="paragraph" w:styleId="1c">
    <w:name w:val="toc 1"/>
    <w:basedOn w:val="a"/>
    <w:next w:val="a"/>
    <w:uiPriority w:val="39"/>
    <w:pPr>
      <w:tabs>
        <w:tab w:val="right" w:leader="dot" w:pos="9606"/>
      </w:tabs>
      <w:spacing w:line="240" w:lineRule="auto"/>
      <w:ind w:left="900" w:hanging="360"/>
      <w:jc w:val="left"/>
    </w:pPr>
    <w:rPr>
      <w:b/>
    </w:rPr>
  </w:style>
  <w:style w:type="paragraph" w:styleId="28">
    <w:name w:val="toc 2"/>
    <w:basedOn w:val="a"/>
    <w:next w:val="a"/>
    <w:uiPriority w:val="39"/>
    <w:pPr>
      <w:tabs>
        <w:tab w:val="right" w:leader="dot" w:pos="9606"/>
      </w:tabs>
      <w:ind w:left="900" w:firstLine="0"/>
      <w:jc w:val="left"/>
    </w:pPr>
    <w:rPr>
      <w:szCs w:val="24"/>
    </w:rPr>
  </w:style>
  <w:style w:type="paragraph" w:styleId="36">
    <w:name w:val="toc 3"/>
    <w:basedOn w:val="a"/>
    <w:next w:val="a"/>
    <w:pPr>
      <w:spacing w:line="240" w:lineRule="auto"/>
      <w:ind w:left="480" w:firstLine="0"/>
      <w:jc w:val="left"/>
    </w:pPr>
    <w:rPr>
      <w:szCs w:val="24"/>
    </w:rPr>
  </w:style>
  <w:style w:type="paragraph" w:styleId="afb">
    <w:name w:val="Subtitle"/>
    <w:basedOn w:val="a"/>
    <w:next w:val="af0"/>
    <w:qFormat/>
    <w:pPr>
      <w:ind w:firstLine="0"/>
      <w:jc w:val="center"/>
    </w:pPr>
  </w:style>
  <w:style w:type="paragraph" w:styleId="afc">
    <w:name w:val="Balloon Text"/>
    <w:basedOn w:val="a"/>
    <w:pPr>
      <w:spacing w:line="240" w:lineRule="auto"/>
      <w:ind w:firstLine="0"/>
      <w:jc w:val="left"/>
    </w:pPr>
    <w:rPr>
      <w:rFonts w:ascii="Tahoma" w:hAnsi="Tahoma" w:cs="Tahoma"/>
      <w:sz w:val="16"/>
      <w:szCs w:val="16"/>
    </w:rPr>
  </w:style>
  <w:style w:type="paragraph" w:styleId="afd">
    <w:name w:val="Title"/>
    <w:basedOn w:val="a"/>
    <w:next w:val="afb"/>
    <w:qFormat/>
    <w:pPr>
      <w:spacing w:line="360" w:lineRule="atLeast"/>
      <w:ind w:firstLine="0"/>
      <w:jc w:val="center"/>
    </w:pPr>
    <w:rPr>
      <w:b/>
    </w:rPr>
  </w:style>
  <w:style w:type="paragraph" w:customStyle="1" w:styleId="1d">
    <w:name w:val="Схема документа1"/>
    <w:basedOn w:val="a"/>
    <w:pPr>
      <w:shd w:val="clear" w:color="auto" w:fill="000080"/>
      <w:spacing w:line="240" w:lineRule="auto"/>
      <w:ind w:firstLine="0"/>
      <w:jc w:val="left"/>
    </w:pPr>
    <w:rPr>
      <w:rFonts w:ascii="Tahoma" w:hAnsi="Tahoma" w:cs="Tahoma"/>
      <w:sz w:val="20"/>
    </w:rPr>
  </w:style>
  <w:style w:type="paragraph" w:customStyle="1" w:styleId="ConsPlusNormal">
    <w:name w:val="ConsPlusNormal"/>
    <w:pPr>
      <w:widowControl w:val="0"/>
      <w:suppressAutoHyphens/>
      <w:autoSpaceDE w:val="0"/>
      <w:ind w:firstLine="720"/>
    </w:pPr>
    <w:rPr>
      <w:rFonts w:ascii="Arial" w:eastAsia="Arial" w:hAnsi="Arial" w:cs="Arial"/>
      <w:sz w:val="28"/>
      <w:szCs w:val="28"/>
      <w:lang w:eastAsia="ar-SA"/>
    </w:rPr>
  </w:style>
  <w:style w:type="paragraph" w:customStyle="1" w:styleId="Heading">
    <w:name w:val="Heading"/>
    <w:pPr>
      <w:widowControl w:val="0"/>
      <w:suppressAutoHyphens/>
      <w:autoSpaceDE w:val="0"/>
    </w:pPr>
    <w:rPr>
      <w:rFonts w:ascii="Arial" w:eastAsia="Arial" w:hAnsi="Arial" w:cs="Arial"/>
      <w:b/>
      <w:bCs/>
      <w:sz w:val="22"/>
      <w:szCs w:val="22"/>
      <w:lang w:eastAsia="ar-SA"/>
    </w:rPr>
  </w:style>
  <w:style w:type="paragraph" w:customStyle="1" w:styleId="ConsPlusNonformat">
    <w:name w:val="ConsPlusNonformat"/>
    <w:pPr>
      <w:widowControl w:val="0"/>
      <w:suppressAutoHyphens/>
      <w:autoSpaceDE w:val="0"/>
    </w:pPr>
    <w:rPr>
      <w:rFonts w:ascii="Courier New" w:eastAsia="Arial" w:hAnsi="Courier New" w:cs="Courier New"/>
      <w:sz w:val="28"/>
      <w:szCs w:val="28"/>
      <w:lang w:eastAsia="ar-SA"/>
    </w:rPr>
  </w:style>
  <w:style w:type="paragraph" w:customStyle="1" w:styleId="ConsNormal">
    <w:name w:val="ConsNormal"/>
    <w:pPr>
      <w:widowControl w:val="0"/>
      <w:suppressAutoHyphens/>
      <w:autoSpaceDE w:val="0"/>
      <w:ind w:firstLine="720"/>
    </w:pPr>
    <w:rPr>
      <w:rFonts w:ascii="Arial" w:eastAsia="Arial" w:hAnsi="Arial" w:cs="Arial"/>
      <w:sz w:val="28"/>
      <w:szCs w:val="28"/>
      <w:lang w:eastAsia="ar-SA"/>
    </w:rPr>
  </w:style>
  <w:style w:type="paragraph" w:customStyle="1" w:styleId="210">
    <w:name w:val="Список 21"/>
    <w:basedOn w:val="a"/>
    <w:pPr>
      <w:numPr>
        <w:numId w:val="4"/>
      </w:numPr>
      <w:spacing w:line="240" w:lineRule="auto"/>
      <w:ind w:left="566" w:hanging="283"/>
      <w:jc w:val="left"/>
    </w:pPr>
    <w:rPr>
      <w:szCs w:val="24"/>
    </w:rPr>
  </w:style>
  <w:style w:type="paragraph" w:customStyle="1" w:styleId="10">
    <w:name w:val="Маркированный список1"/>
    <w:basedOn w:val="a"/>
    <w:pPr>
      <w:numPr>
        <w:numId w:val="3"/>
      </w:numPr>
      <w:spacing w:line="240" w:lineRule="auto"/>
      <w:jc w:val="left"/>
    </w:pPr>
    <w:rPr>
      <w:szCs w:val="24"/>
    </w:rPr>
  </w:style>
  <w:style w:type="paragraph" w:customStyle="1" w:styleId="21">
    <w:name w:val="Маркированный список 21"/>
    <w:basedOn w:val="a"/>
    <w:pPr>
      <w:numPr>
        <w:numId w:val="2"/>
      </w:numPr>
      <w:tabs>
        <w:tab w:val="left" w:pos="360"/>
      </w:tabs>
      <w:spacing w:line="240" w:lineRule="auto"/>
      <w:ind w:left="360" w:firstLine="720"/>
      <w:jc w:val="left"/>
    </w:pPr>
    <w:rPr>
      <w:szCs w:val="24"/>
    </w:rPr>
  </w:style>
  <w:style w:type="paragraph" w:customStyle="1" w:styleId="1e">
    <w:name w:val="Красная строка1"/>
    <w:basedOn w:val="WW-0"/>
    <w:pPr>
      <w:spacing w:after="120" w:line="240" w:lineRule="auto"/>
      <w:ind w:firstLine="210"/>
    </w:pPr>
    <w:rPr>
      <w:sz w:val="24"/>
      <w:szCs w:val="24"/>
    </w:rPr>
  </w:style>
  <w:style w:type="paragraph" w:customStyle="1" w:styleId="213">
    <w:name w:val="Красная строка 21"/>
    <w:basedOn w:val="af5"/>
    <w:pPr>
      <w:spacing w:after="120" w:line="240" w:lineRule="auto"/>
      <w:ind w:left="283" w:firstLine="210"/>
      <w:jc w:val="left"/>
    </w:pPr>
    <w:rPr>
      <w:szCs w:val="24"/>
    </w:rPr>
  </w:style>
  <w:style w:type="paragraph" w:customStyle="1" w:styleId="Iauiue">
    <w:name w:val="Iau?iue"/>
    <w:pPr>
      <w:suppressAutoHyphens/>
      <w:overflowPunct w:val="0"/>
      <w:autoSpaceDE w:val="0"/>
      <w:textAlignment w:val="baseline"/>
    </w:pPr>
    <w:rPr>
      <w:rFonts w:eastAsia="Arial"/>
      <w:sz w:val="28"/>
      <w:szCs w:val="28"/>
      <w:lang w:eastAsia="ar-SA"/>
    </w:rPr>
  </w:style>
  <w:style w:type="paragraph" w:customStyle="1" w:styleId="29">
    <w:name w:val="Обычный2"/>
    <w:pPr>
      <w:suppressAutoHyphens/>
      <w:autoSpaceDE w:val="0"/>
    </w:pPr>
    <w:rPr>
      <w:rFonts w:eastAsia="Arial"/>
      <w:color w:val="000000"/>
      <w:sz w:val="24"/>
      <w:szCs w:val="24"/>
      <w:lang w:eastAsia="ar-SA"/>
    </w:rPr>
  </w:style>
  <w:style w:type="paragraph" w:styleId="afe">
    <w:name w:val="Normal (Web)"/>
    <w:basedOn w:val="a"/>
    <w:pPr>
      <w:spacing w:before="100" w:after="100" w:line="240" w:lineRule="auto"/>
      <w:ind w:firstLine="0"/>
      <w:jc w:val="left"/>
    </w:pPr>
    <w:rPr>
      <w:szCs w:val="24"/>
    </w:rPr>
  </w:style>
  <w:style w:type="paragraph" w:customStyle="1" w:styleId="aff">
    <w:name w:val="Колонтитулы"/>
    <w:pPr>
      <w:tabs>
        <w:tab w:val="right" w:pos="9020"/>
      </w:tabs>
      <w:suppressAutoHyphens/>
    </w:pPr>
    <w:rPr>
      <w:rFonts w:ascii="Helvetica" w:eastAsia="Arial Unicode MS" w:hAnsi="Helvetica" w:cs="Helvetica"/>
      <w:color w:val="000000"/>
      <w:sz w:val="24"/>
      <w:szCs w:val="24"/>
      <w:lang w:eastAsia="ar-SA"/>
    </w:rPr>
  </w:style>
  <w:style w:type="paragraph" w:customStyle="1" w:styleId="Aff0">
    <w:name w:val="Обычный A"/>
    <w:pPr>
      <w:suppressAutoHyphens/>
      <w:spacing w:line="480" w:lineRule="auto"/>
      <w:ind w:firstLine="720"/>
      <w:jc w:val="both"/>
    </w:pPr>
    <w:rPr>
      <w:rFonts w:ascii="Arial Unicode MS" w:eastAsia="Arial Unicode MS" w:hAnsi="Arial Unicode MS" w:cs="Arial Unicode MS"/>
      <w:color w:val="000000"/>
      <w:sz w:val="28"/>
      <w:szCs w:val="28"/>
      <w:lang w:eastAsia="ar-SA"/>
    </w:rPr>
  </w:style>
  <w:style w:type="paragraph" w:customStyle="1" w:styleId="71">
    <w:name w:val="Основной текст7"/>
    <w:basedOn w:val="a"/>
    <w:pPr>
      <w:shd w:val="clear" w:color="auto" w:fill="FFFFFF"/>
      <w:spacing w:before="420" w:line="398" w:lineRule="exact"/>
      <w:ind w:firstLine="0"/>
    </w:pPr>
    <w:rPr>
      <w:color w:val="000000"/>
      <w:sz w:val="21"/>
      <w:szCs w:val="21"/>
    </w:rPr>
  </w:style>
  <w:style w:type="paragraph" w:customStyle="1" w:styleId="2a">
    <w:name w:val="Основной текст (2)"/>
    <w:basedOn w:val="a"/>
    <w:pPr>
      <w:shd w:val="clear" w:color="auto" w:fill="FFFFFF"/>
      <w:spacing w:before="60" w:after="60" w:line="0" w:lineRule="atLeast"/>
      <w:ind w:firstLine="0"/>
      <w:jc w:val="left"/>
    </w:pPr>
    <w:rPr>
      <w:sz w:val="26"/>
      <w:szCs w:val="26"/>
    </w:rPr>
  </w:style>
  <w:style w:type="paragraph" w:customStyle="1" w:styleId="2b">
    <w:name w:val="Основной текст2"/>
    <w:basedOn w:val="a"/>
    <w:pPr>
      <w:shd w:val="clear" w:color="auto" w:fill="FFFFFF"/>
      <w:spacing w:after="480" w:line="0" w:lineRule="atLeast"/>
      <w:ind w:firstLine="0"/>
    </w:pPr>
    <w:rPr>
      <w:sz w:val="26"/>
      <w:szCs w:val="26"/>
    </w:rPr>
  </w:style>
  <w:style w:type="paragraph" w:customStyle="1" w:styleId="aff1">
    <w:name w:val="Содержимое врезки"/>
    <w:basedOn w:val="af0"/>
  </w:style>
  <w:style w:type="paragraph" w:customStyle="1" w:styleId="aff2">
    <w:name w:val="Содержимое таблицы"/>
    <w:basedOn w:val="a"/>
    <w:pPr>
      <w:suppressLineNumbers/>
    </w:pPr>
  </w:style>
  <w:style w:type="paragraph" w:customStyle="1" w:styleId="aff3">
    <w:name w:val="Заголовок таблицы"/>
    <w:basedOn w:val="aff2"/>
    <w:pPr>
      <w:jc w:val="center"/>
    </w:pPr>
    <w:rPr>
      <w:b/>
      <w:bCs/>
    </w:rPr>
  </w:style>
  <w:style w:type="table" w:styleId="aff4">
    <w:name w:val="Table Grid"/>
    <w:basedOn w:val="a1"/>
    <w:uiPriority w:val="39"/>
    <w:rsid w:val="00C04050"/>
    <w:pPr>
      <w:spacing w:line="480" w:lineRule="auto"/>
      <w:ind w:firstLine="7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rmattext">
    <w:name w:val="formattext"/>
    <w:basedOn w:val="a"/>
    <w:rsid w:val="005E6A13"/>
    <w:pPr>
      <w:suppressAutoHyphens w:val="0"/>
      <w:spacing w:before="100" w:beforeAutospacing="1" w:after="100" w:afterAutospacing="1" w:line="240" w:lineRule="auto"/>
      <w:ind w:firstLine="0"/>
      <w:jc w:val="left"/>
    </w:pPr>
    <w:rPr>
      <w:szCs w:val="24"/>
    </w:rPr>
  </w:style>
  <w:style w:type="table" w:customStyle="1" w:styleId="1f">
    <w:name w:val="Сетка таблицы1"/>
    <w:basedOn w:val="a1"/>
    <w:next w:val="aff4"/>
    <w:rsid w:val="00641D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A52D06"/>
    <w:pPr>
      <w:autoSpaceDE w:val="0"/>
      <w:autoSpaceDN w:val="0"/>
      <w:adjustRightInd w:val="0"/>
    </w:pPr>
    <w:rPr>
      <w:rFonts w:ascii="Arial" w:hAnsi="Arial" w:cs="Arial"/>
      <w:color w:val="000000"/>
      <w:sz w:val="24"/>
      <w:szCs w:val="24"/>
    </w:rPr>
  </w:style>
  <w:style w:type="paragraph" w:customStyle="1" w:styleId="consplusnormal0">
    <w:name w:val="consplusnormal"/>
    <w:rsid w:val="00AB53DD"/>
    <w:pPr>
      <w:autoSpaceDE w:val="0"/>
      <w:autoSpaceDN w:val="0"/>
    </w:pPr>
    <w:rPr>
      <w:rFonts w:ascii="Arial" w:hAnsi="Arial" w:cs="Arial"/>
    </w:rPr>
  </w:style>
  <w:style w:type="character" w:styleId="aff5">
    <w:name w:val="Emphasis"/>
    <w:qFormat/>
    <w:rsid w:val="006F6FB2"/>
    <w:rPr>
      <w:i/>
      <w:iCs/>
    </w:rPr>
  </w:style>
  <w:style w:type="character" w:customStyle="1" w:styleId="50">
    <w:name w:val="Заголовок 5 Знак"/>
    <w:link w:val="5"/>
    <w:rsid w:val="0005301E"/>
    <w:rPr>
      <w:sz w:val="28"/>
      <w:szCs w:val="28"/>
    </w:rPr>
  </w:style>
  <w:style w:type="character" w:styleId="aff6">
    <w:name w:val="Intense Reference"/>
    <w:uiPriority w:val="32"/>
    <w:qFormat/>
    <w:rsid w:val="00750DE6"/>
    <w:rPr>
      <w:b/>
      <w:bCs/>
      <w:smallCaps/>
      <w:color w:val="C0504D"/>
      <w:spacing w:val="5"/>
      <w:u w:val="single"/>
    </w:rPr>
  </w:style>
  <w:style w:type="paragraph" w:customStyle="1" w:styleId="1f0">
    <w:name w:val="Основной текст с отступом1"/>
    <w:basedOn w:val="a"/>
    <w:link w:val="BodyTextIndentChar"/>
    <w:rsid w:val="00640A34"/>
    <w:pPr>
      <w:suppressAutoHyphens w:val="0"/>
      <w:spacing w:line="240" w:lineRule="auto"/>
      <w:ind w:firstLine="708"/>
    </w:pPr>
    <w:rPr>
      <w:b/>
      <w:bCs/>
      <w:smallCaps/>
      <w:sz w:val="24"/>
      <w:szCs w:val="24"/>
    </w:rPr>
  </w:style>
  <w:style w:type="character" w:customStyle="1" w:styleId="BodyTextIndentChar">
    <w:name w:val="Body Text Indent Char"/>
    <w:link w:val="1f0"/>
    <w:rsid w:val="00640A34"/>
    <w:rPr>
      <w:b/>
      <w:bCs/>
      <w:smallCaps/>
      <w:sz w:val="24"/>
      <w:szCs w:val="24"/>
    </w:rPr>
  </w:style>
  <w:style w:type="paragraph" w:styleId="aff7">
    <w:name w:val="TOC Heading"/>
    <w:basedOn w:val="1"/>
    <w:next w:val="a"/>
    <w:uiPriority w:val="39"/>
    <w:qFormat/>
    <w:rsid w:val="00312473"/>
    <w:pPr>
      <w:keepLines/>
      <w:numPr>
        <w:numId w:val="0"/>
      </w:numPr>
      <w:suppressAutoHyphens w:val="0"/>
      <w:spacing w:before="480" w:after="0" w:line="276" w:lineRule="auto"/>
      <w:outlineLvl w:val="9"/>
    </w:pPr>
    <w:rPr>
      <w:rFonts w:ascii="Cambria" w:hAnsi="Cambria"/>
      <w:bCs/>
      <w:color w:val="365F91"/>
    </w:rPr>
  </w:style>
  <w:style w:type="character" w:customStyle="1" w:styleId="af4">
    <w:name w:val="Нижний колонтитул Знак"/>
    <w:link w:val="af3"/>
    <w:uiPriority w:val="99"/>
    <w:rsid w:val="009A3BBF"/>
    <w:rPr>
      <w:szCs w:val="28"/>
      <w:lang w:val="x-none"/>
    </w:rPr>
  </w:style>
  <w:style w:type="paragraph" w:customStyle="1" w:styleId="formattexttopleveltext">
    <w:name w:val="formattext topleveltext"/>
    <w:basedOn w:val="a"/>
    <w:rsid w:val="00FA0639"/>
    <w:pPr>
      <w:suppressAutoHyphens w:val="0"/>
      <w:spacing w:before="100" w:beforeAutospacing="1" w:after="100" w:afterAutospacing="1" w:line="240" w:lineRule="auto"/>
      <w:ind w:firstLine="0"/>
      <w:jc w:val="left"/>
    </w:pPr>
    <w:rPr>
      <w:sz w:val="24"/>
      <w:szCs w:val="24"/>
    </w:rPr>
  </w:style>
  <w:style w:type="paragraph" w:styleId="aff8">
    <w:name w:val="No Spacing"/>
    <w:aliases w:val="Без отступа,Без интервала2,Таблицы,основной текст,No Spacing1,я Без ОТСТУПА,No Spacing,Без интервала1"/>
    <w:link w:val="aff9"/>
    <w:qFormat/>
    <w:rsid w:val="00E82732"/>
    <w:rPr>
      <w:rFonts w:ascii="Calibri" w:eastAsia="Calibri" w:hAnsi="Calibri"/>
      <w:sz w:val="22"/>
      <w:szCs w:val="22"/>
      <w:lang w:eastAsia="en-US"/>
    </w:rPr>
  </w:style>
  <w:style w:type="character" w:customStyle="1" w:styleId="aff9">
    <w:name w:val="Без интервала Знак"/>
    <w:aliases w:val="Без отступа Знак,Без интервала2 Знак,Таблицы Знак,основной текст Знак,No Spacing1 Знак,я Без ОТСТУПА Знак,No Spacing Знак,Без интервала1 Знак"/>
    <w:link w:val="aff8"/>
    <w:uiPriority w:val="1"/>
    <w:qFormat/>
    <w:rsid w:val="00422183"/>
    <w:rPr>
      <w:rFonts w:ascii="Calibri" w:eastAsia="Calibri" w:hAnsi="Calibri"/>
      <w:sz w:val="22"/>
      <w:szCs w:val="22"/>
      <w:lang w:eastAsia="en-US"/>
    </w:rPr>
  </w:style>
  <w:style w:type="paragraph" w:customStyle="1" w:styleId="ui-slider-range2">
    <w:name w:val="ui-slider-range2"/>
    <w:basedOn w:val="a"/>
    <w:rsid w:val="00797514"/>
    <w:pPr>
      <w:suppressAutoHyphens w:val="0"/>
      <w:spacing w:before="100" w:beforeAutospacing="1" w:after="100" w:afterAutospacing="1" w:line="240" w:lineRule="auto"/>
      <w:ind w:firstLine="0"/>
      <w:jc w:val="left"/>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05826393">
      <w:bodyDiv w:val="1"/>
      <w:marLeft w:val="0"/>
      <w:marRight w:val="0"/>
      <w:marTop w:val="0"/>
      <w:marBottom w:val="0"/>
      <w:divBdr>
        <w:top w:val="none" w:sz="0" w:space="0" w:color="auto"/>
        <w:left w:val="none" w:sz="0" w:space="0" w:color="auto"/>
        <w:bottom w:val="none" w:sz="0" w:space="0" w:color="auto"/>
        <w:right w:val="none" w:sz="0" w:space="0" w:color="auto"/>
      </w:divBdr>
    </w:div>
    <w:div w:id="726417146">
      <w:bodyDiv w:val="1"/>
      <w:marLeft w:val="0"/>
      <w:marRight w:val="0"/>
      <w:marTop w:val="0"/>
      <w:marBottom w:val="0"/>
      <w:divBdr>
        <w:top w:val="none" w:sz="0" w:space="0" w:color="auto"/>
        <w:left w:val="none" w:sz="0" w:space="0" w:color="auto"/>
        <w:bottom w:val="none" w:sz="0" w:space="0" w:color="auto"/>
        <w:right w:val="none" w:sz="0" w:space="0" w:color="auto"/>
      </w:divBdr>
      <w:divsChild>
        <w:div w:id="1950314722">
          <w:marLeft w:val="0"/>
          <w:marRight w:val="0"/>
          <w:marTop w:val="0"/>
          <w:marBottom w:val="0"/>
          <w:divBdr>
            <w:top w:val="none" w:sz="0" w:space="0" w:color="auto"/>
            <w:left w:val="none" w:sz="0" w:space="0" w:color="auto"/>
            <w:bottom w:val="none" w:sz="0" w:space="0" w:color="auto"/>
            <w:right w:val="none" w:sz="0" w:space="0" w:color="auto"/>
          </w:divBdr>
          <w:divsChild>
            <w:div w:id="744035055">
              <w:marLeft w:val="0"/>
              <w:marRight w:val="0"/>
              <w:marTop w:val="0"/>
              <w:marBottom w:val="0"/>
              <w:divBdr>
                <w:top w:val="none" w:sz="0" w:space="0" w:color="auto"/>
                <w:left w:val="none" w:sz="0" w:space="0" w:color="auto"/>
                <w:bottom w:val="none" w:sz="0" w:space="0" w:color="auto"/>
                <w:right w:val="none" w:sz="0" w:space="0" w:color="auto"/>
              </w:divBdr>
              <w:divsChild>
                <w:div w:id="420835330">
                  <w:marLeft w:val="0"/>
                  <w:marRight w:val="0"/>
                  <w:marTop w:val="0"/>
                  <w:marBottom w:val="0"/>
                  <w:divBdr>
                    <w:top w:val="none" w:sz="0" w:space="0" w:color="auto"/>
                    <w:left w:val="none" w:sz="0" w:space="0" w:color="auto"/>
                    <w:bottom w:val="none" w:sz="0" w:space="0" w:color="auto"/>
                    <w:right w:val="none" w:sz="0" w:space="0" w:color="auto"/>
                  </w:divBdr>
                  <w:divsChild>
                    <w:div w:id="95559386">
                      <w:marLeft w:val="0"/>
                      <w:marRight w:val="0"/>
                      <w:marTop w:val="0"/>
                      <w:marBottom w:val="0"/>
                      <w:divBdr>
                        <w:top w:val="none" w:sz="0" w:space="0" w:color="auto"/>
                        <w:left w:val="none" w:sz="0" w:space="0" w:color="auto"/>
                        <w:bottom w:val="none" w:sz="0" w:space="0" w:color="auto"/>
                        <w:right w:val="none" w:sz="0" w:space="0" w:color="auto"/>
                      </w:divBdr>
                      <w:divsChild>
                        <w:div w:id="880939480">
                          <w:marLeft w:val="0"/>
                          <w:marRight w:val="0"/>
                          <w:marTop w:val="0"/>
                          <w:marBottom w:val="0"/>
                          <w:divBdr>
                            <w:top w:val="none" w:sz="0" w:space="0" w:color="auto"/>
                            <w:left w:val="none" w:sz="0" w:space="0" w:color="auto"/>
                            <w:bottom w:val="none" w:sz="0" w:space="0" w:color="auto"/>
                            <w:right w:val="none" w:sz="0" w:space="0" w:color="auto"/>
                          </w:divBdr>
                          <w:divsChild>
                            <w:div w:id="1524202009">
                              <w:marLeft w:val="0"/>
                              <w:marRight w:val="0"/>
                              <w:marTop w:val="0"/>
                              <w:marBottom w:val="0"/>
                              <w:divBdr>
                                <w:top w:val="none" w:sz="0" w:space="0" w:color="auto"/>
                                <w:left w:val="none" w:sz="0" w:space="0" w:color="auto"/>
                                <w:bottom w:val="none" w:sz="0" w:space="0" w:color="auto"/>
                                <w:right w:val="none" w:sz="0" w:space="0" w:color="auto"/>
                              </w:divBdr>
                              <w:divsChild>
                                <w:div w:id="301664923">
                                  <w:marLeft w:val="0"/>
                                  <w:marRight w:val="0"/>
                                  <w:marTop w:val="0"/>
                                  <w:marBottom w:val="0"/>
                                  <w:divBdr>
                                    <w:top w:val="none" w:sz="0" w:space="0" w:color="auto"/>
                                    <w:left w:val="none" w:sz="0" w:space="0" w:color="auto"/>
                                    <w:bottom w:val="none" w:sz="0" w:space="0" w:color="auto"/>
                                    <w:right w:val="none" w:sz="0" w:space="0" w:color="auto"/>
                                  </w:divBdr>
                                  <w:divsChild>
                                    <w:div w:id="988947859">
                                      <w:marLeft w:val="0"/>
                                      <w:marRight w:val="0"/>
                                      <w:marTop w:val="0"/>
                                      <w:marBottom w:val="0"/>
                                      <w:divBdr>
                                        <w:top w:val="none" w:sz="0" w:space="0" w:color="auto"/>
                                        <w:left w:val="none" w:sz="0" w:space="0" w:color="auto"/>
                                        <w:bottom w:val="none" w:sz="0" w:space="0" w:color="auto"/>
                                        <w:right w:val="none" w:sz="0" w:space="0" w:color="auto"/>
                                      </w:divBdr>
                                      <w:divsChild>
                                        <w:div w:id="192062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60133729">
      <w:bodyDiv w:val="1"/>
      <w:marLeft w:val="0"/>
      <w:marRight w:val="0"/>
      <w:marTop w:val="0"/>
      <w:marBottom w:val="0"/>
      <w:divBdr>
        <w:top w:val="none" w:sz="0" w:space="0" w:color="auto"/>
        <w:left w:val="none" w:sz="0" w:space="0" w:color="auto"/>
        <w:bottom w:val="none" w:sz="0" w:space="0" w:color="auto"/>
        <w:right w:val="none" w:sz="0" w:space="0" w:color="auto"/>
      </w:divBdr>
      <w:divsChild>
        <w:div w:id="56052089">
          <w:marLeft w:val="0"/>
          <w:marRight w:val="0"/>
          <w:marTop w:val="0"/>
          <w:marBottom w:val="0"/>
          <w:divBdr>
            <w:top w:val="none" w:sz="0" w:space="0" w:color="auto"/>
            <w:left w:val="none" w:sz="0" w:space="0" w:color="auto"/>
            <w:bottom w:val="none" w:sz="0" w:space="0" w:color="auto"/>
            <w:right w:val="none" w:sz="0" w:space="0" w:color="auto"/>
          </w:divBdr>
          <w:divsChild>
            <w:div w:id="275790282">
              <w:marLeft w:val="0"/>
              <w:marRight w:val="0"/>
              <w:marTop w:val="0"/>
              <w:marBottom w:val="0"/>
              <w:divBdr>
                <w:top w:val="none" w:sz="0" w:space="0" w:color="auto"/>
                <w:left w:val="none" w:sz="0" w:space="0" w:color="auto"/>
                <w:bottom w:val="none" w:sz="0" w:space="0" w:color="auto"/>
                <w:right w:val="none" w:sz="0" w:space="0" w:color="auto"/>
              </w:divBdr>
              <w:divsChild>
                <w:div w:id="390814403">
                  <w:marLeft w:val="0"/>
                  <w:marRight w:val="0"/>
                  <w:marTop w:val="0"/>
                  <w:marBottom w:val="0"/>
                  <w:divBdr>
                    <w:top w:val="none" w:sz="0" w:space="0" w:color="auto"/>
                    <w:left w:val="none" w:sz="0" w:space="0" w:color="auto"/>
                    <w:bottom w:val="none" w:sz="0" w:space="0" w:color="auto"/>
                    <w:right w:val="none" w:sz="0" w:space="0" w:color="auto"/>
                  </w:divBdr>
                  <w:divsChild>
                    <w:div w:id="1551451972">
                      <w:marLeft w:val="0"/>
                      <w:marRight w:val="0"/>
                      <w:marTop w:val="0"/>
                      <w:marBottom w:val="0"/>
                      <w:divBdr>
                        <w:top w:val="none" w:sz="0" w:space="0" w:color="auto"/>
                        <w:left w:val="none" w:sz="0" w:space="0" w:color="auto"/>
                        <w:bottom w:val="none" w:sz="0" w:space="0" w:color="auto"/>
                        <w:right w:val="none" w:sz="0" w:space="0" w:color="auto"/>
                      </w:divBdr>
                      <w:divsChild>
                        <w:div w:id="1139764007">
                          <w:marLeft w:val="0"/>
                          <w:marRight w:val="0"/>
                          <w:marTop w:val="0"/>
                          <w:marBottom w:val="0"/>
                          <w:divBdr>
                            <w:top w:val="none" w:sz="0" w:space="0" w:color="auto"/>
                            <w:left w:val="none" w:sz="0" w:space="0" w:color="auto"/>
                            <w:bottom w:val="none" w:sz="0" w:space="0" w:color="auto"/>
                            <w:right w:val="none" w:sz="0" w:space="0" w:color="auto"/>
                          </w:divBdr>
                          <w:divsChild>
                            <w:div w:id="1756390679">
                              <w:marLeft w:val="0"/>
                              <w:marRight w:val="0"/>
                              <w:marTop w:val="0"/>
                              <w:marBottom w:val="0"/>
                              <w:divBdr>
                                <w:top w:val="none" w:sz="0" w:space="0" w:color="auto"/>
                                <w:left w:val="none" w:sz="0" w:space="0" w:color="auto"/>
                                <w:bottom w:val="none" w:sz="0" w:space="0" w:color="auto"/>
                                <w:right w:val="none" w:sz="0" w:space="0" w:color="auto"/>
                              </w:divBdr>
                              <w:divsChild>
                                <w:div w:id="2133085762">
                                  <w:marLeft w:val="0"/>
                                  <w:marRight w:val="0"/>
                                  <w:marTop w:val="0"/>
                                  <w:marBottom w:val="0"/>
                                  <w:divBdr>
                                    <w:top w:val="none" w:sz="0" w:space="0" w:color="auto"/>
                                    <w:left w:val="none" w:sz="0" w:space="0" w:color="auto"/>
                                    <w:bottom w:val="none" w:sz="0" w:space="0" w:color="auto"/>
                                    <w:right w:val="none" w:sz="0" w:space="0" w:color="auto"/>
                                  </w:divBdr>
                                  <w:divsChild>
                                    <w:div w:id="1415857907">
                                      <w:marLeft w:val="0"/>
                                      <w:marRight w:val="0"/>
                                      <w:marTop w:val="0"/>
                                      <w:marBottom w:val="0"/>
                                      <w:divBdr>
                                        <w:top w:val="none" w:sz="0" w:space="0" w:color="auto"/>
                                        <w:left w:val="none" w:sz="0" w:space="0" w:color="auto"/>
                                        <w:bottom w:val="none" w:sz="0" w:space="0" w:color="auto"/>
                                        <w:right w:val="none" w:sz="0" w:space="0" w:color="auto"/>
                                      </w:divBdr>
                                      <w:divsChild>
                                        <w:div w:id="60515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82708799">
      <w:bodyDiv w:val="1"/>
      <w:marLeft w:val="0"/>
      <w:marRight w:val="0"/>
      <w:marTop w:val="0"/>
      <w:marBottom w:val="0"/>
      <w:divBdr>
        <w:top w:val="none" w:sz="0" w:space="0" w:color="auto"/>
        <w:left w:val="none" w:sz="0" w:space="0" w:color="auto"/>
        <w:bottom w:val="none" w:sz="0" w:space="0" w:color="auto"/>
        <w:right w:val="none" w:sz="0" w:space="0" w:color="auto"/>
      </w:divBdr>
    </w:div>
    <w:div w:id="1454782849">
      <w:bodyDiv w:val="1"/>
      <w:marLeft w:val="0"/>
      <w:marRight w:val="0"/>
      <w:marTop w:val="0"/>
      <w:marBottom w:val="0"/>
      <w:divBdr>
        <w:top w:val="none" w:sz="0" w:space="0" w:color="auto"/>
        <w:left w:val="none" w:sz="0" w:space="0" w:color="auto"/>
        <w:bottom w:val="none" w:sz="0" w:space="0" w:color="auto"/>
        <w:right w:val="none" w:sz="0" w:space="0" w:color="auto"/>
      </w:divBdr>
      <w:divsChild>
        <w:div w:id="925000520">
          <w:marLeft w:val="0"/>
          <w:marRight w:val="0"/>
          <w:marTop w:val="0"/>
          <w:marBottom w:val="0"/>
          <w:divBdr>
            <w:top w:val="none" w:sz="0" w:space="0" w:color="auto"/>
            <w:left w:val="none" w:sz="0" w:space="0" w:color="auto"/>
            <w:bottom w:val="none" w:sz="0" w:space="0" w:color="auto"/>
            <w:right w:val="none" w:sz="0" w:space="0" w:color="auto"/>
          </w:divBdr>
          <w:divsChild>
            <w:div w:id="1861964620">
              <w:marLeft w:val="0"/>
              <w:marRight w:val="0"/>
              <w:marTop w:val="0"/>
              <w:marBottom w:val="0"/>
              <w:divBdr>
                <w:top w:val="none" w:sz="0" w:space="0" w:color="auto"/>
                <w:left w:val="none" w:sz="0" w:space="0" w:color="auto"/>
                <w:bottom w:val="none" w:sz="0" w:space="0" w:color="auto"/>
                <w:right w:val="none" w:sz="0" w:space="0" w:color="auto"/>
              </w:divBdr>
              <w:divsChild>
                <w:div w:id="639959360">
                  <w:marLeft w:val="0"/>
                  <w:marRight w:val="0"/>
                  <w:marTop w:val="0"/>
                  <w:marBottom w:val="0"/>
                  <w:divBdr>
                    <w:top w:val="none" w:sz="0" w:space="0" w:color="auto"/>
                    <w:left w:val="none" w:sz="0" w:space="0" w:color="auto"/>
                    <w:bottom w:val="none" w:sz="0" w:space="0" w:color="auto"/>
                    <w:right w:val="none" w:sz="0" w:space="0" w:color="auto"/>
                  </w:divBdr>
                  <w:divsChild>
                    <w:div w:id="555825691">
                      <w:marLeft w:val="0"/>
                      <w:marRight w:val="0"/>
                      <w:marTop w:val="0"/>
                      <w:marBottom w:val="0"/>
                      <w:divBdr>
                        <w:top w:val="none" w:sz="0" w:space="0" w:color="auto"/>
                        <w:left w:val="none" w:sz="0" w:space="0" w:color="auto"/>
                        <w:bottom w:val="none" w:sz="0" w:space="0" w:color="auto"/>
                        <w:right w:val="none" w:sz="0" w:space="0" w:color="auto"/>
                      </w:divBdr>
                      <w:divsChild>
                        <w:div w:id="1387414220">
                          <w:marLeft w:val="0"/>
                          <w:marRight w:val="0"/>
                          <w:marTop w:val="0"/>
                          <w:marBottom w:val="0"/>
                          <w:divBdr>
                            <w:top w:val="none" w:sz="0" w:space="0" w:color="auto"/>
                            <w:left w:val="none" w:sz="0" w:space="0" w:color="auto"/>
                            <w:bottom w:val="none" w:sz="0" w:space="0" w:color="auto"/>
                            <w:right w:val="none" w:sz="0" w:space="0" w:color="auto"/>
                          </w:divBdr>
                          <w:divsChild>
                            <w:div w:id="429132242">
                              <w:marLeft w:val="0"/>
                              <w:marRight w:val="0"/>
                              <w:marTop w:val="0"/>
                              <w:marBottom w:val="0"/>
                              <w:divBdr>
                                <w:top w:val="none" w:sz="0" w:space="0" w:color="auto"/>
                                <w:left w:val="none" w:sz="0" w:space="0" w:color="auto"/>
                                <w:bottom w:val="none" w:sz="0" w:space="0" w:color="auto"/>
                                <w:right w:val="none" w:sz="0" w:space="0" w:color="auto"/>
                              </w:divBdr>
                              <w:divsChild>
                                <w:div w:id="302736912">
                                  <w:marLeft w:val="0"/>
                                  <w:marRight w:val="0"/>
                                  <w:marTop w:val="0"/>
                                  <w:marBottom w:val="0"/>
                                  <w:divBdr>
                                    <w:top w:val="none" w:sz="0" w:space="0" w:color="auto"/>
                                    <w:left w:val="none" w:sz="0" w:space="0" w:color="auto"/>
                                    <w:bottom w:val="none" w:sz="0" w:space="0" w:color="auto"/>
                                    <w:right w:val="none" w:sz="0" w:space="0" w:color="auto"/>
                                  </w:divBdr>
                                  <w:divsChild>
                                    <w:div w:id="889223317">
                                      <w:marLeft w:val="0"/>
                                      <w:marRight w:val="0"/>
                                      <w:marTop w:val="0"/>
                                      <w:marBottom w:val="0"/>
                                      <w:divBdr>
                                        <w:top w:val="none" w:sz="0" w:space="0" w:color="auto"/>
                                        <w:left w:val="none" w:sz="0" w:space="0" w:color="auto"/>
                                        <w:bottom w:val="none" w:sz="0" w:space="0" w:color="auto"/>
                                        <w:right w:val="none" w:sz="0" w:space="0" w:color="auto"/>
                                      </w:divBdr>
                                      <w:divsChild>
                                        <w:div w:id="1669861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68401433">
      <w:bodyDiv w:val="1"/>
      <w:marLeft w:val="0"/>
      <w:marRight w:val="0"/>
      <w:marTop w:val="0"/>
      <w:marBottom w:val="0"/>
      <w:divBdr>
        <w:top w:val="none" w:sz="0" w:space="0" w:color="auto"/>
        <w:left w:val="none" w:sz="0" w:space="0" w:color="auto"/>
        <w:bottom w:val="none" w:sz="0" w:space="0" w:color="auto"/>
        <w:right w:val="none" w:sz="0" w:space="0" w:color="auto"/>
      </w:divBdr>
      <w:divsChild>
        <w:div w:id="996029816">
          <w:marLeft w:val="0"/>
          <w:marRight w:val="0"/>
          <w:marTop w:val="0"/>
          <w:marBottom w:val="0"/>
          <w:divBdr>
            <w:top w:val="none" w:sz="0" w:space="0" w:color="auto"/>
            <w:left w:val="none" w:sz="0" w:space="0" w:color="auto"/>
            <w:bottom w:val="none" w:sz="0" w:space="0" w:color="auto"/>
            <w:right w:val="none" w:sz="0" w:space="0" w:color="auto"/>
          </w:divBdr>
          <w:divsChild>
            <w:div w:id="1327172840">
              <w:marLeft w:val="0"/>
              <w:marRight w:val="0"/>
              <w:marTop w:val="0"/>
              <w:marBottom w:val="0"/>
              <w:divBdr>
                <w:top w:val="none" w:sz="0" w:space="0" w:color="auto"/>
                <w:left w:val="none" w:sz="0" w:space="0" w:color="auto"/>
                <w:bottom w:val="none" w:sz="0" w:space="0" w:color="auto"/>
                <w:right w:val="none" w:sz="0" w:space="0" w:color="auto"/>
              </w:divBdr>
              <w:divsChild>
                <w:div w:id="1178812492">
                  <w:marLeft w:val="0"/>
                  <w:marRight w:val="0"/>
                  <w:marTop w:val="0"/>
                  <w:marBottom w:val="0"/>
                  <w:divBdr>
                    <w:top w:val="none" w:sz="0" w:space="0" w:color="auto"/>
                    <w:left w:val="none" w:sz="0" w:space="0" w:color="auto"/>
                    <w:bottom w:val="none" w:sz="0" w:space="0" w:color="auto"/>
                    <w:right w:val="none" w:sz="0" w:space="0" w:color="auto"/>
                  </w:divBdr>
                  <w:divsChild>
                    <w:div w:id="1685550310">
                      <w:marLeft w:val="0"/>
                      <w:marRight w:val="0"/>
                      <w:marTop w:val="0"/>
                      <w:marBottom w:val="0"/>
                      <w:divBdr>
                        <w:top w:val="none" w:sz="0" w:space="0" w:color="auto"/>
                        <w:left w:val="none" w:sz="0" w:space="0" w:color="auto"/>
                        <w:bottom w:val="none" w:sz="0" w:space="0" w:color="auto"/>
                        <w:right w:val="none" w:sz="0" w:space="0" w:color="auto"/>
                      </w:divBdr>
                      <w:divsChild>
                        <w:div w:id="1577940005">
                          <w:marLeft w:val="0"/>
                          <w:marRight w:val="0"/>
                          <w:marTop w:val="0"/>
                          <w:marBottom w:val="0"/>
                          <w:divBdr>
                            <w:top w:val="none" w:sz="0" w:space="0" w:color="auto"/>
                            <w:left w:val="none" w:sz="0" w:space="0" w:color="auto"/>
                            <w:bottom w:val="none" w:sz="0" w:space="0" w:color="auto"/>
                            <w:right w:val="none" w:sz="0" w:space="0" w:color="auto"/>
                          </w:divBdr>
                          <w:divsChild>
                            <w:div w:id="969700936">
                              <w:marLeft w:val="0"/>
                              <w:marRight w:val="0"/>
                              <w:marTop w:val="0"/>
                              <w:marBottom w:val="0"/>
                              <w:divBdr>
                                <w:top w:val="none" w:sz="0" w:space="0" w:color="auto"/>
                                <w:left w:val="none" w:sz="0" w:space="0" w:color="auto"/>
                                <w:bottom w:val="none" w:sz="0" w:space="0" w:color="auto"/>
                                <w:right w:val="none" w:sz="0" w:space="0" w:color="auto"/>
                              </w:divBdr>
                              <w:divsChild>
                                <w:div w:id="1532377080">
                                  <w:marLeft w:val="0"/>
                                  <w:marRight w:val="0"/>
                                  <w:marTop w:val="0"/>
                                  <w:marBottom w:val="0"/>
                                  <w:divBdr>
                                    <w:top w:val="none" w:sz="0" w:space="0" w:color="auto"/>
                                    <w:left w:val="none" w:sz="0" w:space="0" w:color="auto"/>
                                    <w:bottom w:val="none" w:sz="0" w:space="0" w:color="auto"/>
                                    <w:right w:val="none" w:sz="0" w:space="0" w:color="auto"/>
                                  </w:divBdr>
                                  <w:divsChild>
                                    <w:div w:id="2129737791">
                                      <w:marLeft w:val="0"/>
                                      <w:marRight w:val="0"/>
                                      <w:marTop w:val="0"/>
                                      <w:marBottom w:val="0"/>
                                      <w:divBdr>
                                        <w:top w:val="none" w:sz="0" w:space="0" w:color="auto"/>
                                        <w:left w:val="none" w:sz="0" w:space="0" w:color="auto"/>
                                        <w:bottom w:val="none" w:sz="0" w:space="0" w:color="auto"/>
                                        <w:right w:val="none" w:sz="0" w:space="0" w:color="auto"/>
                                      </w:divBdr>
                                      <w:divsChild>
                                        <w:div w:id="205095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97573274">
      <w:bodyDiv w:val="1"/>
      <w:marLeft w:val="0"/>
      <w:marRight w:val="0"/>
      <w:marTop w:val="0"/>
      <w:marBottom w:val="0"/>
      <w:divBdr>
        <w:top w:val="none" w:sz="0" w:space="0" w:color="auto"/>
        <w:left w:val="none" w:sz="0" w:space="0" w:color="auto"/>
        <w:bottom w:val="none" w:sz="0" w:space="0" w:color="auto"/>
        <w:right w:val="none" w:sz="0" w:space="0" w:color="auto"/>
      </w:divBdr>
      <w:divsChild>
        <w:div w:id="397946212">
          <w:marLeft w:val="0"/>
          <w:marRight w:val="0"/>
          <w:marTop w:val="0"/>
          <w:marBottom w:val="0"/>
          <w:divBdr>
            <w:top w:val="none" w:sz="0" w:space="0" w:color="auto"/>
            <w:left w:val="none" w:sz="0" w:space="0" w:color="auto"/>
            <w:bottom w:val="none" w:sz="0" w:space="0" w:color="auto"/>
            <w:right w:val="none" w:sz="0" w:space="0" w:color="auto"/>
          </w:divBdr>
          <w:divsChild>
            <w:div w:id="1227301134">
              <w:marLeft w:val="0"/>
              <w:marRight w:val="0"/>
              <w:marTop w:val="0"/>
              <w:marBottom w:val="0"/>
              <w:divBdr>
                <w:top w:val="none" w:sz="0" w:space="0" w:color="auto"/>
                <w:left w:val="none" w:sz="0" w:space="0" w:color="auto"/>
                <w:bottom w:val="none" w:sz="0" w:space="0" w:color="auto"/>
                <w:right w:val="none" w:sz="0" w:space="0" w:color="auto"/>
              </w:divBdr>
              <w:divsChild>
                <w:div w:id="1342586506">
                  <w:marLeft w:val="0"/>
                  <w:marRight w:val="0"/>
                  <w:marTop w:val="0"/>
                  <w:marBottom w:val="0"/>
                  <w:divBdr>
                    <w:top w:val="none" w:sz="0" w:space="0" w:color="auto"/>
                    <w:left w:val="none" w:sz="0" w:space="0" w:color="auto"/>
                    <w:bottom w:val="none" w:sz="0" w:space="0" w:color="auto"/>
                    <w:right w:val="none" w:sz="0" w:space="0" w:color="auto"/>
                  </w:divBdr>
                  <w:divsChild>
                    <w:div w:id="1571771440">
                      <w:marLeft w:val="0"/>
                      <w:marRight w:val="0"/>
                      <w:marTop w:val="0"/>
                      <w:marBottom w:val="0"/>
                      <w:divBdr>
                        <w:top w:val="none" w:sz="0" w:space="0" w:color="auto"/>
                        <w:left w:val="none" w:sz="0" w:space="0" w:color="auto"/>
                        <w:bottom w:val="none" w:sz="0" w:space="0" w:color="auto"/>
                        <w:right w:val="none" w:sz="0" w:space="0" w:color="auto"/>
                      </w:divBdr>
                      <w:divsChild>
                        <w:div w:id="124665896">
                          <w:marLeft w:val="0"/>
                          <w:marRight w:val="0"/>
                          <w:marTop w:val="0"/>
                          <w:marBottom w:val="0"/>
                          <w:divBdr>
                            <w:top w:val="none" w:sz="0" w:space="0" w:color="auto"/>
                            <w:left w:val="none" w:sz="0" w:space="0" w:color="auto"/>
                            <w:bottom w:val="none" w:sz="0" w:space="0" w:color="auto"/>
                            <w:right w:val="none" w:sz="0" w:space="0" w:color="auto"/>
                          </w:divBdr>
                          <w:divsChild>
                            <w:div w:id="1594626823">
                              <w:marLeft w:val="0"/>
                              <w:marRight w:val="0"/>
                              <w:marTop w:val="0"/>
                              <w:marBottom w:val="0"/>
                              <w:divBdr>
                                <w:top w:val="none" w:sz="0" w:space="0" w:color="auto"/>
                                <w:left w:val="none" w:sz="0" w:space="0" w:color="auto"/>
                                <w:bottom w:val="none" w:sz="0" w:space="0" w:color="auto"/>
                                <w:right w:val="none" w:sz="0" w:space="0" w:color="auto"/>
                              </w:divBdr>
                              <w:divsChild>
                                <w:div w:id="1504666623">
                                  <w:marLeft w:val="0"/>
                                  <w:marRight w:val="0"/>
                                  <w:marTop w:val="0"/>
                                  <w:marBottom w:val="0"/>
                                  <w:divBdr>
                                    <w:top w:val="none" w:sz="0" w:space="0" w:color="auto"/>
                                    <w:left w:val="none" w:sz="0" w:space="0" w:color="auto"/>
                                    <w:bottom w:val="none" w:sz="0" w:space="0" w:color="auto"/>
                                    <w:right w:val="none" w:sz="0" w:space="0" w:color="auto"/>
                                  </w:divBdr>
                                  <w:divsChild>
                                    <w:div w:id="674528240">
                                      <w:marLeft w:val="0"/>
                                      <w:marRight w:val="0"/>
                                      <w:marTop w:val="0"/>
                                      <w:marBottom w:val="0"/>
                                      <w:divBdr>
                                        <w:top w:val="none" w:sz="0" w:space="0" w:color="auto"/>
                                        <w:left w:val="none" w:sz="0" w:space="0" w:color="auto"/>
                                        <w:bottom w:val="none" w:sz="0" w:space="0" w:color="auto"/>
                                        <w:right w:val="none" w:sz="0" w:space="0" w:color="auto"/>
                                      </w:divBdr>
                                      <w:divsChild>
                                        <w:div w:id="172124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72097461">
      <w:bodyDiv w:val="1"/>
      <w:marLeft w:val="0"/>
      <w:marRight w:val="0"/>
      <w:marTop w:val="0"/>
      <w:marBottom w:val="0"/>
      <w:divBdr>
        <w:top w:val="none" w:sz="0" w:space="0" w:color="auto"/>
        <w:left w:val="none" w:sz="0" w:space="0" w:color="auto"/>
        <w:bottom w:val="none" w:sz="0" w:space="0" w:color="auto"/>
        <w:right w:val="none" w:sz="0" w:space="0" w:color="auto"/>
      </w:divBdr>
      <w:divsChild>
        <w:div w:id="1491480158">
          <w:marLeft w:val="0"/>
          <w:marRight w:val="0"/>
          <w:marTop w:val="0"/>
          <w:marBottom w:val="0"/>
          <w:divBdr>
            <w:top w:val="none" w:sz="0" w:space="0" w:color="auto"/>
            <w:left w:val="none" w:sz="0" w:space="0" w:color="auto"/>
            <w:bottom w:val="none" w:sz="0" w:space="0" w:color="auto"/>
            <w:right w:val="none" w:sz="0" w:space="0" w:color="auto"/>
          </w:divBdr>
          <w:divsChild>
            <w:div w:id="1443652013">
              <w:marLeft w:val="0"/>
              <w:marRight w:val="0"/>
              <w:marTop w:val="0"/>
              <w:marBottom w:val="0"/>
              <w:divBdr>
                <w:top w:val="none" w:sz="0" w:space="0" w:color="auto"/>
                <w:left w:val="none" w:sz="0" w:space="0" w:color="auto"/>
                <w:bottom w:val="none" w:sz="0" w:space="0" w:color="auto"/>
                <w:right w:val="none" w:sz="0" w:space="0" w:color="auto"/>
              </w:divBdr>
              <w:divsChild>
                <w:div w:id="1476221317">
                  <w:marLeft w:val="0"/>
                  <w:marRight w:val="0"/>
                  <w:marTop w:val="0"/>
                  <w:marBottom w:val="0"/>
                  <w:divBdr>
                    <w:top w:val="none" w:sz="0" w:space="0" w:color="auto"/>
                    <w:left w:val="none" w:sz="0" w:space="0" w:color="auto"/>
                    <w:bottom w:val="none" w:sz="0" w:space="0" w:color="auto"/>
                    <w:right w:val="none" w:sz="0" w:space="0" w:color="auto"/>
                  </w:divBdr>
                  <w:divsChild>
                    <w:div w:id="2038696926">
                      <w:marLeft w:val="0"/>
                      <w:marRight w:val="0"/>
                      <w:marTop w:val="0"/>
                      <w:marBottom w:val="0"/>
                      <w:divBdr>
                        <w:top w:val="none" w:sz="0" w:space="0" w:color="auto"/>
                        <w:left w:val="none" w:sz="0" w:space="0" w:color="auto"/>
                        <w:bottom w:val="none" w:sz="0" w:space="0" w:color="auto"/>
                        <w:right w:val="none" w:sz="0" w:space="0" w:color="auto"/>
                      </w:divBdr>
                      <w:divsChild>
                        <w:div w:id="566766661">
                          <w:marLeft w:val="0"/>
                          <w:marRight w:val="0"/>
                          <w:marTop w:val="0"/>
                          <w:marBottom w:val="0"/>
                          <w:divBdr>
                            <w:top w:val="none" w:sz="0" w:space="0" w:color="auto"/>
                            <w:left w:val="none" w:sz="0" w:space="0" w:color="auto"/>
                            <w:bottom w:val="none" w:sz="0" w:space="0" w:color="auto"/>
                            <w:right w:val="none" w:sz="0" w:space="0" w:color="auto"/>
                          </w:divBdr>
                          <w:divsChild>
                            <w:div w:id="711199622">
                              <w:marLeft w:val="0"/>
                              <w:marRight w:val="0"/>
                              <w:marTop w:val="0"/>
                              <w:marBottom w:val="0"/>
                              <w:divBdr>
                                <w:top w:val="none" w:sz="0" w:space="0" w:color="auto"/>
                                <w:left w:val="none" w:sz="0" w:space="0" w:color="auto"/>
                                <w:bottom w:val="none" w:sz="0" w:space="0" w:color="auto"/>
                                <w:right w:val="none" w:sz="0" w:space="0" w:color="auto"/>
                              </w:divBdr>
                              <w:divsChild>
                                <w:div w:id="1789397337">
                                  <w:marLeft w:val="0"/>
                                  <w:marRight w:val="0"/>
                                  <w:marTop w:val="0"/>
                                  <w:marBottom w:val="0"/>
                                  <w:divBdr>
                                    <w:top w:val="none" w:sz="0" w:space="0" w:color="auto"/>
                                    <w:left w:val="none" w:sz="0" w:space="0" w:color="auto"/>
                                    <w:bottom w:val="none" w:sz="0" w:space="0" w:color="auto"/>
                                    <w:right w:val="none" w:sz="0" w:space="0" w:color="auto"/>
                                  </w:divBdr>
                                  <w:divsChild>
                                    <w:div w:id="469446772">
                                      <w:marLeft w:val="0"/>
                                      <w:marRight w:val="0"/>
                                      <w:marTop w:val="0"/>
                                      <w:marBottom w:val="0"/>
                                      <w:divBdr>
                                        <w:top w:val="none" w:sz="0" w:space="0" w:color="auto"/>
                                        <w:left w:val="none" w:sz="0" w:space="0" w:color="auto"/>
                                        <w:bottom w:val="none" w:sz="0" w:space="0" w:color="auto"/>
                                        <w:right w:val="none" w:sz="0" w:space="0" w:color="auto"/>
                                      </w:divBdr>
                                      <w:divsChild>
                                        <w:div w:id="186308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89722788">
      <w:bodyDiv w:val="1"/>
      <w:marLeft w:val="0"/>
      <w:marRight w:val="0"/>
      <w:marTop w:val="0"/>
      <w:marBottom w:val="0"/>
      <w:divBdr>
        <w:top w:val="none" w:sz="0" w:space="0" w:color="auto"/>
        <w:left w:val="none" w:sz="0" w:space="0" w:color="auto"/>
        <w:bottom w:val="none" w:sz="0" w:space="0" w:color="auto"/>
        <w:right w:val="none" w:sz="0" w:space="0" w:color="auto"/>
      </w:divBdr>
    </w:div>
    <w:div w:id="1706640811">
      <w:bodyDiv w:val="1"/>
      <w:marLeft w:val="0"/>
      <w:marRight w:val="0"/>
      <w:marTop w:val="0"/>
      <w:marBottom w:val="0"/>
      <w:divBdr>
        <w:top w:val="none" w:sz="0" w:space="0" w:color="auto"/>
        <w:left w:val="none" w:sz="0" w:space="0" w:color="auto"/>
        <w:bottom w:val="none" w:sz="0" w:space="0" w:color="auto"/>
        <w:right w:val="none" w:sz="0" w:space="0" w:color="auto"/>
      </w:divBdr>
      <w:divsChild>
        <w:div w:id="1587223747">
          <w:marLeft w:val="0"/>
          <w:marRight w:val="0"/>
          <w:marTop w:val="0"/>
          <w:marBottom w:val="0"/>
          <w:divBdr>
            <w:top w:val="none" w:sz="0" w:space="0" w:color="auto"/>
            <w:left w:val="none" w:sz="0" w:space="0" w:color="auto"/>
            <w:bottom w:val="none" w:sz="0" w:space="0" w:color="auto"/>
            <w:right w:val="none" w:sz="0" w:space="0" w:color="auto"/>
          </w:divBdr>
          <w:divsChild>
            <w:div w:id="592979813">
              <w:marLeft w:val="0"/>
              <w:marRight w:val="0"/>
              <w:marTop w:val="0"/>
              <w:marBottom w:val="0"/>
              <w:divBdr>
                <w:top w:val="none" w:sz="0" w:space="0" w:color="auto"/>
                <w:left w:val="none" w:sz="0" w:space="0" w:color="auto"/>
                <w:bottom w:val="none" w:sz="0" w:space="0" w:color="auto"/>
                <w:right w:val="none" w:sz="0" w:space="0" w:color="auto"/>
              </w:divBdr>
              <w:divsChild>
                <w:div w:id="1841045357">
                  <w:marLeft w:val="0"/>
                  <w:marRight w:val="0"/>
                  <w:marTop w:val="0"/>
                  <w:marBottom w:val="0"/>
                  <w:divBdr>
                    <w:top w:val="none" w:sz="0" w:space="0" w:color="auto"/>
                    <w:left w:val="none" w:sz="0" w:space="0" w:color="auto"/>
                    <w:bottom w:val="none" w:sz="0" w:space="0" w:color="auto"/>
                    <w:right w:val="none" w:sz="0" w:space="0" w:color="auto"/>
                  </w:divBdr>
                  <w:divsChild>
                    <w:div w:id="1671329356">
                      <w:marLeft w:val="0"/>
                      <w:marRight w:val="0"/>
                      <w:marTop w:val="0"/>
                      <w:marBottom w:val="0"/>
                      <w:divBdr>
                        <w:top w:val="none" w:sz="0" w:space="0" w:color="auto"/>
                        <w:left w:val="none" w:sz="0" w:space="0" w:color="auto"/>
                        <w:bottom w:val="none" w:sz="0" w:space="0" w:color="auto"/>
                        <w:right w:val="none" w:sz="0" w:space="0" w:color="auto"/>
                      </w:divBdr>
                      <w:divsChild>
                        <w:div w:id="930822300">
                          <w:marLeft w:val="0"/>
                          <w:marRight w:val="0"/>
                          <w:marTop w:val="0"/>
                          <w:marBottom w:val="0"/>
                          <w:divBdr>
                            <w:top w:val="none" w:sz="0" w:space="0" w:color="auto"/>
                            <w:left w:val="none" w:sz="0" w:space="0" w:color="auto"/>
                            <w:bottom w:val="none" w:sz="0" w:space="0" w:color="auto"/>
                            <w:right w:val="none" w:sz="0" w:space="0" w:color="auto"/>
                          </w:divBdr>
                          <w:divsChild>
                            <w:div w:id="1341161362">
                              <w:marLeft w:val="0"/>
                              <w:marRight w:val="0"/>
                              <w:marTop w:val="0"/>
                              <w:marBottom w:val="0"/>
                              <w:divBdr>
                                <w:top w:val="none" w:sz="0" w:space="0" w:color="auto"/>
                                <w:left w:val="none" w:sz="0" w:space="0" w:color="auto"/>
                                <w:bottom w:val="none" w:sz="0" w:space="0" w:color="auto"/>
                                <w:right w:val="none" w:sz="0" w:space="0" w:color="auto"/>
                              </w:divBdr>
                              <w:divsChild>
                                <w:div w:id="1089348172">
                                  <w:marLeft w:val="0"/>
                                  <w:marRight w:val="0"/>
                                  <w:marTop w:val="0"/>
                                  <w:marBottom w:val="0"/>
                                  <w:divBdr>
                                    <w:top w:val="none" w:sz="0" w:space="0" w:color="auto"/>
                                    <w:left w:val="none" w:sz="0" w:space="0" w:color="auto"/>
                                    <w:bottom w:val="none" w:sz="0" w:space="0" w:color="auto"/>
                                    <w:right w:val="none" w:sz="0" w:space="0" w:color="auto"/>
                                  </w:divBdr>
                                  <w:divsChild>
                                    <w:div w:id="172843323">
                                      <w:marLeft w:val="0"/>
                                      <w:marRight w:val="0"/>
                                      <w:marTop w:val="0"/>
                                      <w:marBottom w:val="0"/>
                                      <w:divBdr>
                                        <w:top w:val="none" w:sz="0" w:space="0" w:color="auto"/>
                                        <w:left w:val="none" w:sz="0" w:space="0" w:color="auto"/>
                                        <w:bottom w:val="none" w:sz="0" w:space="0" w:color="auto"/>
                                        <w:right w:val="none" w:sz="0" w:space="0" w:color="auto"/>
                                      </w:divBdr>
                                      <w:divsChild>
                                        <w:div w:id="29039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56784195">
      <w:bodyDiv w:val="1"/>
      <w:marLeft w:val="0"/>
      <w:marRight w:val="0"/>
      <w:marTop w:val="0"/>
      <w:marBottom w:val="0"/>
      <w:divBdr>
        <w:top w:val="none" w:sz="0" w:space="0" w:color="auto"/>
        <w:left w:val="none" w:sz="0" w:space="0" w:color="auto"/>
        <w:bottom w:val="none" w:sz="0" w:space="0" w:color="auto"/>
        <w:right w:val="none" w:sz="0" w:space="0" w:color="auto"/>
      </w:divBdr>
    </w:div>
    <w:div w:id="1801724794">
      <w:bodyDiv w:val="1"/>
      <w:marLeft w:val="0"/>
      <w:marRight w:val="0"/>
      <w:marTop w:val="0"/>
      <w:marBottom w:val="0"/>
      <w:divBdr>
        <w:top w:val="none" w:sz="0" w:space="0" w:color="auto"/>
        <w:left w:val="none" w:sz="0" w:space="0" w:color="auto"/>
        <w:bottom w:val="none" w:sz="0" w:space="0" w:color="auto"/>
        <w:right w:val="none" w:sz="0" w:space="0" w:color="auto"/>
      </w:divBdr>
    </w:div>
    <w:div w:id="1873297269">
      <w:bodyDiv w:val="1"/>
      <w:marLeft w:val="0"/>
      <w:marRight w:val="0"/>
      <w:marTop w:val="0"/>
      <w:marBottom w:val="0"/>
      <w:divBdr>
        <w:top w:val="none" w:sz="0" w:space="0" w:color="auto"/>
        <w:left w:val="none" w:sz="0" w:space="0" w:color="auto"/>
        <w:bottom w:val="none" w:sz="0" w:space="0" w:color="auto"/>
        <w:right w:val="none" w:sz="0" w:space="0" w:color="auto"/>
      </w:divBdr>
    </w:div>
    <w:div w:id="1942100972">
      <w:bodyDiv w:val="1"/>
      <w:marLeft w:val="0"/>
      <w:marRight w:val="0"/>
      <w:marTop w:val="0"/>
      <w:marBottom w:val="0"/>
      <w:divBdr>
        <w:top w:val="none" w:sz="0" w:space="0" w:color="auto"/>
        <w:left w:val="none" w:sz="0" w:space="0" w:color="auto"/>
        <w:bottom w:val="none" w:sz="0" w:space="0" w:color="auto"/>
        <w:right w:val="none" w:sz="0" w:space="0" w:color="auto"/>
      </w:divBdr>
      <w:divsChild>
        <w:div w:id="129983511">
          <w:marLeft w:val="0"/>
          <w:marRight w:val="0"/>
          <w:marTop w:val="0"/>
          <w:marBottom w:val="0"/>
          <w:divBdr>
            <w:top w:val="none" w:sz="0" w:space="0" w:color="auto"/>
            <w:left w:val="none" w:sz="0" w:space="0" w:color="auto"/>
            <w:bottom w:val="none" w:sz="0" w:space="0" w:color="auto"/>
            <w:right w:val="none" w:sz="0" w:space="0" w:color="auto"/>
          </w:divBdr>
          <w:divsChild>
            <w:div w:id="1989940739">
              <w:marLeft w:val="0"/>
              <w:marRight w:val="0"/>
              <w:marTop w:val="0"/>
              <w:marBottom w:val="0"/>
              <w:divBdr>
                <w:top w:val="none" w:sz="0" w:space="0" w:color="auto"/>
                <w:left w:val="none" w:sz="0" w:space="0" w:color="auto"/>
                <w:bottom w:val="none" w:sz="0" w:space="0" w:color="auto"/>
                <w:right w:val="none" w:sz="0" w:space="0" w:color="auto"/>
              </w:divBdr>
              <w:divsChild>
                <w:div w:id="1245408400">
                  <w:marLeft w:val="0"/>
                  <w:marRight w:val="0"/>
                  <w:marTop w:val="0"/>
                  <w:marBottom w:val="0"/>
                  <w:divBdr>
                    <w:top w:val="none" w:sz="0" w:space="0" w:color="auto"/>
                    <w:left w:val="none" w:sz="0" w:space="0" w:color="auto"/>
                    <w:bottom w:val="none" w:sz="0" w:space="0" w:color="auto"/>
                    <w:right w:val="none" w:sz="0" w:space="0" w:color="auto"/>
                  </w:divBdr>
                  <w:divsChild>
                    <w:div w:id="627273618">
                      <w:marLeft w:val="0"/>
                      <w:marRight w:val="0"/>
                      <w:marTop w:val="0"/>
                      <w:marBottom w:val="0"/>
                      <w:divBdr>
                        <w:top w:val="none" w:sz="0" w:space="0" w:color="auto"/>
                        <w:left w:val="none" w:sz="0" w:space="0" w:color="auto"/>
                        <w:bottom w:val="none" w:sz="0" w:space="0" w:color="auto"/>
                        <w:right w:val="none" w:sz="0" w:space="0" w:color="auto"/>
                      </w:divBdr>
                      <w:divsChild>
                        <w:div w:id="648485941">
                          <w:marLeft w:val="0"/>
                          <w:marRight w:val="0"/>
                          <w:marTop w:val="0"/>
                          <w:marBottom w:val="0"/>
                          <w:divBdr>
                            <w:top w:val="none" w:sz="0" w:space="0" w:color="auto"/>
                            <w:left w:val="none" w:sz="0" w:space="0" w:color="auto"/>
                            <w:bottom w:val="none" w:sz="0" w:space="0" w:color="auto"/>
                            <w:right w:val="none" w:sz="0" w:space="0" w:color="auto"/>
                          </w:divBdr>
                          <w:divsChild>
                            <w:div w:id="250966125">
                              <w:marLeft w:val="0"/>
                              <w:marRight w:val="0"/>
                              <w:marTop w:val="0"/>
                              <w:marBottom w:val="0"/>
                              <w:divBdr>
                                <w:top w:val="none" w:sz="0" w:space="0" w:color="auto"/>
                                <w:left w:val="none" w:sz="0" w:space="0" w:color="auto"/>
                                <w:bottom w:val="none" w:sz="0" w:space="0" w:color="auto"/>
                                <w:right w:val="none" w:sz="0" w:space="0" w:color="auto"/>
                              </w:divBdr>
                              <w:divsChild>
                                <w:div w:id="2141532547">
                                  <w:marLeft w:val="0"/>
                                  <w:marRight w:val="0"/>
                                  <w:marTop w:val="0"/>
                                  <w:marBottom w:val="0"/>
                                  <w:divBdr>
                                    <w:top w:val="none" w:sz="0" w:space="0" w:color="auto"/>
                                    <w:left w:val="none" w:sz="0" w:space="0" w:color="auto"/>
                                    <w:bottom w:val="none" w:sz="0" w:space="0" w:color="auto"/>
                                    <w:right w:val="none" w:sz="0" w:space="0" w:color="auto"/>
                                  </w:divBdr>
                                  <w:divsChild>
                                    <w:div w:id="267929865">
                                      <w:marLeft w:val="0"/>
                                      <w:marRight w:val="0"/>
                                      <w:marTop w:val="0"/>
                                      <w:marBottom w:val="0"/>
                                      <w:divBdr>
                                        <w:top w:val="none" w:sz="0" w:space="0" w:color="auto"/>
                                        <w:left w:val="none" w:sz="0" w:space="0" w:color="auto"/>
                                        <w:bottom w:val="none" w:sz="0" w:space="0" w:color="auto"/>
                                        <w:right w:val="none" w:sz="0" w:space="0" w:color="auto"/>
                                      </w:divBdr>
                                      <w:divsChild>
                                        <w:div w:id="2087725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09360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FE272F-5117-4515-8546-8E07FCC3D0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46</Pages>
  <Words>14707</Words>
  <Characters>83834</Characters>
  <Application>Microsoft Office Word</Application>
  <DocSecurity>0</DocSecurity>
  <Lines>698</Lines>
  <Paragraphs>196</Paragraphs>
  <ScaleCrop>false</ScaleCrop>
  <HeadingPairs>
    <vt:vector size="2" baseType="variant">
      <vt:variant>
        <vt:lpstr>Название</vt:lpstr>
      </vt:variant>
      <vt:variant>
        <vt:i4>1</vt:i4>
      </vt:variant>
    </vt:vector>
  </HeadingPairs>
  <TitlesOfParts>
    <vt:vector size="1" baseType="lpstr">
      <vt:lpstr>ГОСТ Р</vt:lpstr>
    </vt:vector>
  </TitlesOfParts>
  <Company>PTNIIP</Company>
  <LinksUpToDate>false</LinksUpToDate>
  <CharactersWithSpaces>98345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ГОСТ Р</dc:title>
  <dc:subject/>
  <dc:creator>Sveta</dc:creator>
  <cp:keywords/>
  <cp:lastModifiedBy>Татьяна Диденко</cp:lastModifiedBy>
  <cp:revision>2</cp:revision>
  <cp:lastPrinted>2023-02-20T06:55:00Z</cp:lastPrinted>
  <dcterms:created xsi:type="dcterms:W3CDTF">2023-02-20T07:39:00Z</dcterms:created>
  <dcterms:modified xsi:type="dcterms:W3CDTF">2023-02-20T07:39:00Z</dcterms:modified>
</cp:coreProperties>
</file>