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08" w:type="dxa"/>
        <w:tblLook w:val="0000" w:firstRow="0" w:lastRow="0" w:firstColumn="0" w:lastColumn="0" w:noHBand="0" w:noVBand="0"/>
      </w:tblPr>
      <w:tblGrid>
        <w:gridCol w:w="9360"/>
      </w:tblGrid>
      <w:tr w:rsidR="00F7546C" w:rsidRPr="004C143F" w14:paraId="4C16E0C7" w14:textId="77777777" w:rsidTr="00A414D8">
        <w:trPr>
          <w:trHeight w:val="672"/>
        </w:trPr>
        <w:tc>
          <w:tcPr>
            <w:tcW w:w="9360" w:type="dxa"/>
          </w:tcPr>
          <w:p w14:paraId="2AD2B474" w14:textId="77777777" w:rsidR="001A13D8" w:rsidRPr="004C143F" w:rsidRDefault="00F7546C" w:rsidP="00F7546C">
            <w:pPr>
              <w:ind w:firstLine="709"/>
              <w:jc w:val="center"/>
              <w:rPr>
                <w:b/>
                <w:snapToGrid w:val="0"/>
              </w:rPr>
            </w:pPr>
            <w:r w:rsidRPr="004C143F">
              <w:rPr>
                <w:b/>
                <w:snapToGrid w:val="0"/>
              </w:rPr>
              <w:t>МИНИСТЕРСТВО СТРОИТЕЛЬСТВА</w:t>
            </w:r>
            <w:r w:rsidR="001A13D8" w:rsidRPr="004C143F">
              <w:rPr>
                <w:b/>
                <w:snapToGrid w:val="0"/>
              </w:rPr>
              <w:t xml:space="preserve"> </w:t>
            </w:r>
          </w:p>
          <w:p w14:paraId="70618142" w14:textId="77777777" w:rsidR="001A13D8" w:rsidRPr="004C143F" w:rsidRDefault="00F7546C" w:rsidP="00F7546C">
            <w:pPr>
              <w:ind w:firstLine="709"/>
              <w:jc w:val="center"/>
              <w:rPr>
                <w:b/>
                <w:snapToGrid w:val="0"/>
              </w:rPr>
            </w:pPr>
            <w:r w:rsidRPr="004C143F">
              <w:rPr>
                <w:b/>
                <w:snapToGrid w:val="0"/>
              </w:rPr>
              <w:t xml:space="preserve">И ЖИЛИЩНО-КОММУНАЛЬНОГО ХОЗЯЙСТВА </w:t>
            </w:r>
          </w:p>
          <w:p w14:paraId="67A8A6E0" w14:textId="77777777" w:rsidR="00F7546C" w:rsidRPr="004C143F" w:rsidRDefault="00F7546C" w:rsidP="00F7546C">
            <w:pPr>
              <w:ind w:firstLine="709"/>
              <w:jc w:val="center"/>
              <w:rPr>
                <w:snapToGrid w:val="0"/>
              </w:rPr>
            </w:pPr>
            <w:r w:rsidRPr="004C143F">
              <w:rPr>
                <w:b/>
                <w:snapToGrid w:val="0"/>
              </w:rPr>
              <w:t>РОССИЙСКОЙ ФЕДЕРАЦИИ</w:t>
            </w:r>
          </w:p>
        </w:tc>
      </w:tr>
    </w:tbl>
    <w:p w14:paraId="24BA005F" w14:textId="77777777" w:rsidR="00025886" w:rsidRPr="004C143F" w:rsidRDefault="00025886" w:rsidP="00025886">
      <w:pPr>
        <w:ind w:firstLine="567"/>
        <w:jc w:val="center"/>
        <w:rPr>
          <w:rFonts w:ascii="Arial" w:hAnsi="Arial" w:cs="Arial"/>
          <w:snapToGrid w:val="0"/>
        </w:rPr>
      </w:pPr>
    </w:p>
    <w:p w14:paraId="0EACFA55" w14:textId="77777777" w:rsidR="00025886" w:rsidRPr="004C143F" w:rsidRDefault="00025886" w:rsidP="00025886">
      <w:pPr>
        <w:ind w:firstLine="567"/>
        <w:jc w:val="center"/>
        <w:rPr>
          <w:rFonts w:ascii="Arial" w:hAnsi="Arial" w:cs="Arial"/>
          <w:snapToGrid w:val="0"/>
        </w:rPr>
      </w:pPr>
    </w:p>
    <w:p w14:paraId="1D0C3CBD" w14:textId="77777777" w:rsidR="00025886" w:rsidRPr="004C143F" w:rsidRDefault="007D44C7" w:rsidP="00025886">
      <w:pPr>
        <w:ind w:firstLine="567"/>
        <w:jc w:val="center"/>
        <w:rPr>
          <w:rFonts w:ascii="Arial" w:hAnsi="Arial" w:cs="Arial"/>
          <w:snapToGrid w:val="0"/>
        </w:rPr>
      </w:pPr>
      <w:r w:rsidRPr="004C143F">
        <w:rPr>
          <w:noProof/>
          <w:szCs w:val="28"/>
        </w:rPr>
        <mc:AlternateContent>
          <mc:Choice Requires="wps">
            <w:drawing>
              <wp:anchor distT="0" distB="0" distL="114935" distR="114935" simplePos="0" relativeHeight="251672576" behindDoc="0" locked="0" layoutInCell="1" allowOverlap="1" wp14:anchorId="38C27AF6" wp14:editId="17F3F953">
                <wp:simplePos x="0" y="0"/>
                <wp:positionH relativeFrom="column">
                  <wp:posOffset>3199682</wp:posOffset>
                </wp:positionH>
                <wp:positionV relativeFrom="paragraph">
                  <wp:posOffset>110932</wp:posOffset>
                </wp:positionV>
                <wp:extent cx="2487102" cy="1135380"/>
                <wp:effectExtent l="0" t="0" r="0" b="0"/>
                <wp:wrapNone/>
                <wp:docPr id="12" name="Поле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7102" cy="11353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1CCF71" w14:textId="77777777" w:rsidR="00D17707" w:rsidRPr="0064704D" w:rsidRDefault="00D17707" w:rsidP="00FA2127">
                            <w:pPr>
                              <w:pStyle w:val="5"/>
                              <w:numPr>
                                <w:ilvl w:val="4"/>
                                <w:numId w:val="5"/>
                              </w:numPr>
                              <w:spacing w:before="160"/>
                              <w:ind w:left="0" w:firstLine="0"/>
                              <w:jc w:val="left"/>
                              <w:rPr>
                                <w:sz w:val="22"/>
                              </w:rPr>
                            </w:pPr>
                            <w:r w:rsidRPr="0064704D">
                              <w:rPr>
                                <w:sz w:val="36"/>
                              </w:rPr>
                              <w:t>СП</w:t>
                            </w:r>
                            <w:r w:rsidRPr="0064704D">
                              <w:rPr>
                                <w:sz w:val="36"/>
                                <w:lang w:val="en-US"/>
                              </w:rPr>
                              <w:t xml:space="preserve">    </w:t>
                            </w:r>
                            <w:r w:rsidR="0064704D" w:rsidRPr="0064704D">
                              <w:rPr>
                                <w:sz w:val="36"/>
                                <w:lang w:val="en-US"/>
                              </w:rPr>
                              <w:t>314.</w:t>
                            </w:r>
                            <w:r w:rsidRPr="0064704D">
                              <w:rPr>
                                <w:sz w:val="36"/>
                                <w:lang w:val="en-US"/>
                              </w:rPr>
                              <w:t>1325800.2017</w:t>
                            </w:r>
                          </w:p>
                          <w:p w14:paraId="2A4EF7B2" w14:textId="77777777" w:rsidR="00D17707" w:rsidRPr="0064704D" w:rsidRDefault="00D17707" w:rsidP="007F24E9"/>
                          <w:p w14:paraId="328132BE" w14:textId="77777777" w:rsidR="00D17707" w:rsidRPr="0064704D" w:rsidRDefault="00D17707" w:rsidP="007F24E9"/>
                          <w:p w14:paraId="21847D04" w14:textId="77777777" w:rsidR="00D17707" w:rsidRPr="0064704D" w:rsidRDefault="00D17707" w:rsidP="007F24E9"/>
                          <w:p w14:paraId="72BCBBB2" w14:textId="77777777" w:rsidR="00D17707" w:rsidRPr="0064704D" w:rsidRDefault="00D17707" w:rsidP="007F24E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C27AF6" id="_x0000_t202" coordsize="21600,21600" o:spt="202" path="m,l,21600r21600,l21600,xe">
                <v:stroke joinstyle="miter"/>
                <v:path gradientshapeok="t" o:connecttype="rect"/>
              </v:shapetype>
              <v:shape id="Поле 12" o:spid="_x0000_s1026" type="#_x0000_t202" style="position:absolute;left:0;text-align:left;margin-left:251.95pt;margin-top:8.75pt;width:195.85pt;height:89.4pt;z-index:25167257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" stroked="f">
                <v:fill opacity="0"/>
                <v:textbox inset="0,0,0,0">
                  <w:txbxContent>
                    <w:p w14:paraId="561CCF71" w14:textId="77777777" w:rsidR="00D17707" w:rsidRPr="0064704D" w:rsidRDefault="00D17707" w:rsidP="00FA2127">
                      <w:pPr>
                        <w:pStyle w:val="5"/>
                        <w:numPr>
                          <w:ilvl w:val="4"/>
                          <w:numId w:val="5"/>
                        </w:numPr>
                        <w:spacing w:before="160"/>
                        <w:ind w:left="0" w:firstLine="0"/>
                        <w:jc w:val="left"/>
                        <w:rPr>
                          <w:sz w:val="22"/>
                        </w:rPr>
                      </w:pPr>
                      <w:r w:rsidRPr="0064704D">
                        <w:rPr>
                          <w:sz w:val="36"/>
                        </w:rPr>
                        <w:t>СП</w:t>
                      </w:r>
                      <w:r w:rsidRPr="0064704D">
                        <w:rPr>
                          <w:sz w:val="36"/>
                          <w:lang w:val="en-US"/>
                        </w:rPr>
                        <w:t xml:space="preserve">    </w:t>
                      </w:r>
                      <w:r w:rsidR="0064704D" w:rsidRPr="0064704D">
                        <w:rPr>
                          <w:sz w:val="36"/>
                          <w:lang w:val="en-US"/>
                        </w:rPr>
                        <w:t>314.</w:t>
                      </w:r>
                      <w:r w:rsidRPr="0064704D">
                        <w:rPr>
                          <w:sz w:val="36"/>
                          <w:lang w:val="en-US"/>
                        </w:rPr>
                        <w:t>1325800.2017</w:t>
                      </w:r>
                    </w:p>
                    <w:p w14:paraId="2A4EF7B2" w14:textId="77777777" w:rsidR="00D17707" w:rsidRPr="0064704D" w:rsidRDefault="00D17707" w:rsidP="007F24E9"/>
                    <w:p w14:paraId="328132BE" w14:textId="77777777" w:rsidR="00D17707" w:rsidRPr="0064704D" w:rsidRDefault="00D17707" w:rsidP="007F24E9"/>
                    <w:p w14:paraId="21847D04" w14:textId="77777777" w:rsidR="00D17707" w:rsidRPr="0064704D" w:rsidRDefault="00D17707" w:rsidP="007F24E9"/>
                    <w:p w14:paraId="72BCBBB2" w14:textId="77777777" w:rsidR="00D17707" w:rsidRPr="0064704D" w:rsidRDefault="00D17707" w:rsidP="007F24E9"/>
                  </w:txbxContent>
                </v:textbox>
              </v:shape>
            </w:pict>
          </mc:Fallback>
        </mc:AlternateContent>
      </w:r>
    </w:p>
    <w:p w14:paraId="7982D86D" w14:textId="77777777" w:rsidR="0042096F" w:rsidRPr="004C143F" w:rsidRDefault="00084192" w:rsidP="007D44C7">
      <w:pPr>
        <w:ind w:firstLine="567"/>
        <w:rPr>
          <w:b/>
          <w:snapToGrid w:val="0"/>
        </w:rPr>
      </w:pPr>
      <w:r w:rsidRPr="004C143F">
        <w:rPr>
          <w:b/>
          <w:snapToGrid w:val="0"/>
        </w:rPr>
        <w:t>СВО</w:t>
      </w:r>
      <w:r w:rsidR="009F78C0" w:rsidRPr="004C143F">
        <w:rPr>
          <w:b/>
          <w:snapToGrid w:val="0"/>
        </w:rPr>
        <w:t>Д</w:t>
      </w:r>
      <w:r w:rsidRPr="004C143F">
        <w:rPr>
          <w:b/>
          <w:snapToGrid w:val="0"/>
        </w:rPr>
        <w:t xml:space="preserve"> ПРАВИ</w:t>
      </w:r>
      <w:r w:rsidR="0042096F" w:rsidRPr="004C143F">
        <w:rPr>
          <w:b/>
          <w:snapToGrid w:val="0"/>
        </w:rPr>
        <w:t>Л</w:t>
      </w:r>
    </w:p>
    <w:p w14:paraId="2BB5CF86" w14:textId="77777777" w:rsidR="0042096F" w:rsidRPr="004C143F" w:rsidRDefault="0042096F" w:rsidP="0042096F">
      <w:pPr>
        <w:jc w:val="both"/>
        <w:rPr>
          <w:snapToGrid w:val="0"/>
          <w:szCs w:val="28"/>
        </w:rPr>
      </w:pPr>
    </w:p>
    <w:p w14:paraId="78E72051" w14:textId="77777777" w:rsidR="0042096F" w:rsidRPr="004C143F" w:rsidRDefault="0042096F" w:rsidP="0042096F">
      <w:pPr>
        <w:jc w:val="both"/>
        <w:rPr>
          <w:snapToGrid w:val="0"/>
          <w:szCs w:val="28"/>
        </w:rPr>
      </w:pPr>
    </w:p>
    <w:p w14:paraId="55CFBF0E" w14:textId="77777777" w:rsidR="0042096F" w:rsidRPr="004C143F" w:rsidRDefault="0042096F" w:rsidP="0042096F">
      <w:pPr>
        <w:jc w:val="both"/>
        <w:rPr>
          <w:snapToGrid w:val="0"/>
          <w:szCs w:val="28"/>
        </w:rPr>
      </w:pPr>
    </w:p>
    <w:p w14:paraId="1DE17134" w14:textId="77777777" w:rsidR="0042096F" w:rsidRPr="004C143F" w:rsidRDefault="0042096F" w:rsidP="0042096F">
      <w:pPr>
        <w:jc w:val="both"/>
        <w:rPr>
          <w:snapToGrid w:val="0"/>
          <w:szCs w:val="28"/>
        </w:rPr>
      </w:pPr>
    </w:p>
    <w:p w14:paraId="6CC087B1" w14:textId="77777777" w:rsidR="0042096F" w:rsidRPr="004C143F" w:rsidRDefault="0042096F" w:rsidP="0042096F">
      <w:pPr>
        <w:jc w:val="both"/>
        <w:rPr>
          <w:snapToGrid w:val="0"/>
          <w:szCs w:val="28"/>
        </w:rPr>
      </w:pPr>
    </w:p>
    <w:p w14:paraId="31228D29" w14:textId="77777777" w:rsidR="0042096F" w:rsidRPr="004C143F" w:rsidRDefault="0042096F" w:rsidP="0042096F">
      <w:pPr>
        <w:jc w:val="both"/>
        <w:rPr>
          <w:snapToGrid w:val="0"/>
          <w:szCs w:val="28"/>
        </w:rPr>
      </w:pPr>
    </w:p>
    <w:p w14:paraId="158E1B1D" w14:textId="77777777" w:rsidR="0042096F" w:rsidRPr="004C143F" w:rsidRDefault="0042096F" w:rsidP="0042096F">
      <w:pPr>
        <w:ind w:left="142" w:firstLine="425"/>
        <w:jc w:val="center"/>
        <w:rPr>
          <w:b/>
          <w:snapToGrid w:val="0"/>
          <w:sz w:val="36"/>
          <w:szCs w:val="36"/>
        </w:rPr>
      </w:pPr>
    </w:p>
    <w:p w14:paraId="07B2EA60" w14:textId="77777777" w:rsidR="0042096F" w:rsidRPr="004C143F" w:rsidRDefault="0042096F" w:rsidP="0042096F">
      <w:pPr>
        <w:jc w:val="both"/>
        <w:rPr>
          <w:b/>
          <w:snapToGrid w:val="0"/>
          <w:sz w:val="16"/>
          <w:szCs w:val="16"/>
        </w:rPr>
      </w:pPr>
    </w:p>
    <w:p w14:paraId="75D6193F" w14:textId="77777777" w:rsidR="0042096F" w:rsidRPr="004C143F" w:rsidRDefault="0042096F" w:rsidP="0042096F">
      <w:pPr>
        <w:jc w:val="both"/>
        <w:rPr>
          <w:rFonts w:ascii="Arial" w:hAnsi="Arial" w:cs="Arial"/>
          <w:b/>
          <w:snapToGrid w:val="0"/>
          <w:szCs w:val="28"/>
        </w:rPr>
      </w:pPr>
    </w:p>
    <w:p w14:paraId="319384D1" w14:textId="77777777" w:rsidR="0042096F" w:rsidRPr="004C143F" w:rsidRDefault="00EF06B3" w:rsidP="00EF06B3">
      <w:pPr>
        <w:ind w:firstLine="851"/>
        <w:jc w:val="both"/>
        <w:rPr>
          <w:rFonts w:ascii="Arial" w:hAnsi="Arial" w:cs="Arial"/>
          <w:b/>
          <w:snapToGrid w:val="0"/>
          <w:sz w:val="48"/>
          <w:szCs w:val="48"/>
        </w:rPr>
      </w:pPr>
      <w:r w:rsidRPr="004C143F">
        <w:rPr>
          <w:b/>
          <w:snapToGrid w:val="0"/>
          <w:sz w:val="36"/>
          <w:szCs w:val="36"/>
        </w:rPr>
        <w:t>ПУТИ НАЗЕМНЫЕ РЕЛЬСОВЫЕ КРАНОВЫЕ</w:t>
      </w:r>
    </w:p>
    <w:p w14:paraId="035B1461" w14:textId="77777777" w:rsidR="0042096F" w:rsidRPr="004C143F" w:rsidRDefault="0042096F" w:rsidP="0042096F">
      <w:pPr>
        <w:jc w:val="both"/>
        <w:rPr>
          <w:b/>
          <w:snapToGrid w:val="0"/>
          <w:sz w:val="48"/>
          <w:szCs w:val="48"/>
        </w:rPr>
      </w:pPr>
    </w:p>
    <w:p w14:paraId="58298788" w14:textId="77777777" w:rsidR="00EF06B3" w:rsidRPr="004C143F" w:rsidRDefault="00EF06B3" w:rsidP="00EF06B3">
      <w:pPr>
        <w:spacing w:line="360" w:lineRule="auto"/>
        <w:jc w:val="center"/>
        <w:rPr>
          <w:b/>
          <w:sz w:val="32"/>
          <w:szCs w:val="32"/>
        </w:rPr>
      </w:pPr>
      <w:r w:rsidRPr="004C143F">
        <w:rPr>
          <w:b/>
          <w:sz w:val="32"/>
          <w:szCs w:val="32"/>
        </w:rPr>
        <w:t>Проектирование, устройство и эксплуатация</w:t>
      </w:r>
    </w:p>
    <w:p w14:paraId="4C415262" w14:textId="77777777" w:rsidR="0042096F" w:rsidRPr="004C143F" w:rsidRDefault="0042096F" w:rsidP="0042096F">
      <w:pPr>
        <w:jc w:val="both"/>
        <w:rPr>
          <w:b/>
          <w:snapToGrid w:val="0"/>
        </w:rPr>
      </w:pPr>
    </w:p>
    <w:p w14:paraId="01025B9D" w14:textId="77777777" w:rsidR="0042096F" w:rsidRPr="004C143F" w:rsidRDefault="0042096F" w:rsidP="0042096F">
      <w:pPr>
        <w:jc w:val="both"/>
        <w:rPr>
          <w:b/>
          <w:snapToGrid w:val="0"/>
        </w:rPr>
      </w:pPr>
    </w:p>
    <w:p w14:paraId="528139A0" w14:textId="77777777" w:rsidR="0042096F" w:rsidRPr="004C143F" w:rsidRDefault="0042096F" w:rsidP="00B67AED">
      <w:pPr>
        <w:ind w:firstLine="709"/>
        <w:jc w:val="center"/>
        <w:rPr>
          <w:b/>
          <w:snapToGrid w:val="0"/>
        </w:rPr>
      </w:pPr>
    </w:p>
    <w:p w14:paraId="428C93AE" w14:textId="77777777" w:rsidR="00A414D8" w:rsidRPr="004C143F" w:rsidRDefault="00A414D8" w:rsidP="00B67AED">
      <w:pPr>
        <w:ind w:firstLine="709"/>
        <w:jc w:val="center"/>
        <w:rPr>
          <w:b/>
          <w:snapToGrid w:val="0"/>
        </w:rPr>
      </w:pPr>
    </w:p>
    <w:p w14:paraId="260A5660" w14:textId="77777777" w:rsidR="0042096F" w:rsidRPr="004C143F" w:rsidRDefault="0042096F" w:rsidP="0042096F">
      <w:pPr>
        <w:jc w:val="both"/>
        <w:rPr>
          <w:snapToGrid w:val="0"/>
        </w:rPr>
      </w:pPr>
    </w:p>
    <w:p w14:paraId="75A06462" w14:textId="77777777" w:rsidR="0042096F" w:rsidRPr="004C143F" w:rsidRDefault="0042096F" w:rsidP="0042096F">
      <w:pPr>
        <w:jc w:val="both"/>
        <w:rPr>
          <w:snapToGrid w:val="0"/>
        </w:rPr>
      </w:pPr>
    </w:p>
    <w:p w14:paraId="2537F6B2" w14:textId="77777777" w:rsidR="00084192" w:rsidRPr="004C143F" w:rsidRDefault="00084192" w:rsidP="0042096F">
      <w:pPr>
        <w:jc w:val="both"/>
        <w:rPr>
          <w:snapToGrid w:val="0"/>
        </w:rPr>
      </w:pPr>
    </w:p>
    <w:p w14:paraId="6EFFBE23" w14:textId="77777777" w:rsidR="0042096F" w:rsidRPr="004C143F" w:rsidRDefault="0042096F" w:rsidP="0042096F">
      <w:pPr>
        <w:jc w:val="both"/>
        <w:rPr>
          <w:b/>
          <w:snapToGrid w:val="0"/>
        </w:rPr>
      </w:pPr>
    </w:p>
    <w:p w14:paraId="642E3CC0" w14:textId="77777777" w:rsidR="00A414D8" w:rsidRPr="004C143F" w:rsidRDefault="00A414D8" w:rsidP="0042096F">
      <w:pPr>
        <w:jc w:val="both"/>
        <w:rPr>
          <w:snapToGrid w:val="0"/>
        </w:rPr>
      </w:pPr>
    </w:p>
    <w:p w14:paraId="5CDD6B4A" w14:textId="77777777" w:rsidR="0042096F" w:rsidRPr="004C143F" w:rsidRDefault="0042096F" w:rsidP="0042096F">
      <w:pPr>
        <w:jc w:val="both"/>
        <w:rPr>
          <w:snapToGrid w:val="0"/>
        </w:rPr>
      </w:pPr>
    </w:p>
    <w:p w14:paraId="3569D20C" w14:textId="77777777" w:rsidR="00B67AED" w:rsidRPr="004C143F" w:rsidRDefault="00B67AED" w:rsidP="0042096F">
      <w:pPr>
        <w:jc w:val="both"/>
        <w:rPr>
          <w:snapToGrid w:val="0"/>
        </w:rPr>
      </w:pPr>
    </w:p>
    <w:p w14:paraId="37ABD9DF" w14:textId="77777777" w:rsidR="0042096F" w:rsidRPr="004C143F" w:rsidRDefault="0042096F" w:rsidP="0042096F">
      <w:pPr>
        <w:jc w:val="both"/>
        <w:rPr>
          <w:snapToGrid w:val="0"/>
        </w:rPr>
      </w:pPr>
    </w:p>
    <w:p w14:paraId="56D20CBD" w14:textId="77777777" w:rsidR="0042096F" w:rsidRPr="004C143F" w:rsidRDefault="004072FA" w:rsidP="004072FA">
      <w:pPr>
        <w:jc w:val="center"/>
        <w:rPr>
          <w:b/>
          <w:snapToGrid w:val="0"/>
        </w:rPr>
      </w:pPr>
      <w:r w:rsidRPr="004C143F">
        <w:rPr>
          <w:b/>
          <w:snapToGrid w:val="0"/>
        </w:rPr>
        <w:t>Издание официальное</w:t>
      </w:r>
    </w:p>
    <w:p w14:paraId="533F8880" w14:textId="77777777" w:rsidR="0042096F" w:rsidRPr="004C143F" w:rsidRDefault="0042096F" w:rsidP="0042096F">
      <w:pPr>
        <w:jc w:val="both"/>
        <w:rPr>
          <w:snapToGrid w:val="0"/>
        </w:rPr>
      </w:pPr>
    </w:p>
    <w:p w14:paraId="4764682C" w14:textId="77777777" w:rsidR="0042096F" w:rsidRPr="004C143F" w:rsidRDefault="0042096F" w:rsidP="0042096F">
      <w:pPr>
        <w:rPr>
          <w:snapToGrid w:val="0"/>
        </w:rPr>
      </w:pPr>
    </w:p>
    <w:p w14:paraId="71FD395F" w14:textId="77777777" w:rsidR="0042096F" w:rsidRPr="004C143F" w:rsidRDefault="0042096F" w:rsidP="0042096F">
      <w:pPr>
        <w:rPr>
          <w:snapToGrid w:val="0"/>
        </w:rPr>
      </w:pPr>
    </w:p>
    <w:p w14:paraId="1A8EE61A" w14:textId="77777777" w:rsidR="00EF06B3" w:rsidRPr="004C143F" w:rsidRDefault="00EF06B3" w:rsidP="0042096F">
      <w:pPr>
        <w:rPr>
          <w:snapToGrid w:val="0"/>
        </w:rPr>
      </w:pPr>
    </w:p>
    <w:p w14:paraId="771E3F32" w14:textId="77777777" w:rsidR="00EF06B3" w:rsidRPr="004C143F" w:rsidRDefault="00EF06B3" w:rsidP="0042096F">
      <w:pPr>
        <w:rPr>
          <w:snapToGrid w:val="0"/>
        </w:rPr>
      </w:pPr>
    </w:p>
    <w:p w14:paraId="5E6B5381" w14:textId="77777777" w:rsidR="00EF06B3" w:rsidRPr="004C143F" w:rsidRDefault="00EF06B3" w:rsidP="0042096F">
      <w:pPr>
        <w:rPr>
          <w:snapToGrid w:val="0"/>
        </w:rPr>
      </w:pPr>
    </w:p>
    <w:p w14:paraId="566F5CE5" w14:textId="77777777" w:rsidR="00EF06B3" w:rsidRPr="004C143F" w:rsidRDefault="00EF06B3" w:rsidP="0042096F">
      <w:pPr>
        <w:rPr>
          <w:snapToGrid w:val="0"/>
        </w:rPr>
      </w:pPr>
    </w:p>
    <w:p w14:paraId="094B9FA7" w14:textId="77777777" w:rsidR="00BA6861" w:rsidRPr="004C143F" w:rsidRDefault="00BA6861" w:rsidP="0042096F">
      <w:pPr>
        <w:rPr>
          <w:snapToGrid w:val="0"/>
        </w:rPr>
      </w:pPr>
    </w:p>
    <w:p w14:paraId="353870B5" w14:textId="77777777" w:rsidR="004072FA" w:rsidRPr="004C143F" w:rsidRDefault="0042096F" w:rsidP="0042096F">
      <w:pPr>
        <w:jc w:val="center"/>
        <w:rPr>
          <w:b/>
        </w:rPr>
      </w:pPr>
      <w:r w:rsidRPr="004C143F">
        <w:rPr>
          <w:b/>
          <w:snapToGrid w:val="0"/>
        </w:rPr>
        <w:t>Москва 201</w:t>
      </w:r>
      <w:r w:rsidR="002576DC" w:rsidRPr="004C143F">
        <w:rPr>
          <w:b/>
        </w:rPr>
        <w:t>7</w:t>
      </w:r>
    </w:p>
    <w:p w14:paraId="51489B95" w14:textId="77777777" w:rsidR="004072FA" w:rsidRPr="004C143F" w:rsidRDefault="004072FA">
      <w:pPr>
        <w:rPr>
          <w:b/>
        </w:rPr>
      </w:pPr>
      <w:r w:rsidRPr="004C143F">
        <w:rPr>
          <w:b/>
        </w:rPr>
        <w:br w:type="page"/>
      </w:r>
    </w:p>
    <w:p w14:paraId="69857613" w14:textId="77777777" w:rsidR="005D1BCB" w:rsidRPr="004C143F" w:rsidRDefault="005D1BCB" w:rsidP="006F3A5A">
      <w:pPr>
        <w:jc w:val="center"/>
        <w:rPr>
          <w:rFonts w:eastAsia="Calibri"/>
          <w:b/>
        </w:rPr>
      </w:pPr>
      <w:bookmarkStart w:id="0" w:name="_Toc435609367"/>
      <w:r w:rsidRPr="004C143F">
        <w:rPr>
          <w:rFonts w:eastAsia="Calibri"/>
          <w:b/>
        </w:rPr>
        <w:lastRenderedPageBreak/>
        <w:t>Предисловие</w:t>
      </w:r>
      <w:bookmarkEnd w:id="0"/>
    </w:p>
    <w:p w14:paraId="400F93AA" w14:textId="77777777" w:rsidR="006F3A5A" w:rsidRPr="004C143F" w:rsidRDefault="00B40799" w:rsidP="00B40799">
      <w:pPr>
        <w:tabs>
          <w:tab w:val="left" w:pos="1483"/>
        </w:tabs>
        <w:rPr>
          <w:rFonts w:eastAsia="Calibri"/>
          <w:b/>
        </w:rPr>
      </w:pPr>
      <w:r w:rsidRPr="004C143F">
        <w:rPr>
          <w:rFonts w:eastAsia="Calibri"/>
          <w:b/>
        </w:rPr>
        <w:tab/>
      </w:r>
    </w:p>
    <w:p w14:paraId="30A0B5A7" w14:textId="77777777" w:rsidR="005D1BCB" w:rsidRPr="004C143F" w:rsidRDefault="005D1BCB" w:rsidP="005D1BCB">
      <w:pPr>
        <w:suppressAutoHyphens/>
        <w:spacing w:line="360" w:lineRule="auto"/>
        <w:jc w:val="both"/>
        <w:rPr>
          <w:b/>
          <w:sz w:val="24"/>
          <w:lang w:eastAsia="ar-SA"/>
        </w:rPr>
      </w:pPr>
      <w:r w:rsidRPr="004C143F">
        <w:rPr>
          <w:sz w:val="24"/>
          <w:lang w:eastAsia="ar-SA"/>
        </w:rPr>
        <w:tab/>
      </w:r>
      <w:r w:rsidRPr="004C143F">
        <w:rPr>
          <w:b/>
          <w:sz w:val="24"/>
          <w:lang w:eastAsia="ar-SA"/>
        </w:rPr>
        <w:t>Сведения о своде правил</w:t>
      </w:r>
    </w:p>
    <w:p w14:paraId="206599CB" w14:textId="19754A84" w:rsidR="005D1BCB" w:rsidRPr="004C143F" w:rsidRDefault="00117BAE" w:rsidP="005D1BCB">
      <w:pPr>
        <w:suppressAutoHyphens/>
        <w:ind w:firstLine="708"/>
        <w:jc w:val="both"/>
        <w:rPr>
          <w:sz w:val="24"/>
          <w:lang w:eastAsia="ar-SA"/>
        </w:rPr>
      </w:pPr>
      <w:r w:rsidRPr="004C143F">
        <w:rPr>
          <w:sz w:val="24"/>
          <w:lang w:eastAsia="ar-SA"/>
        </w:rPr>
        <w:t xml:space="preserve">1 </w:t>
      </w:r>
      <w:r w:rsidR="00A414D8" w:rsidRPr="004C143F">
        <w:rPr>
          <w:sz w:val="24"/>
          <w:lang w:eastAsia="ar-SA"/>
        </w:rPr>
        <w:t xml:space="preserve">ИСПОЛНИТЕЛЬ </w:t>
      </w:r>
      <w:r w:rsidR="000D6062">
        <w:rPr>
          <w:sz w:val="24"/>
          <w:lang w:eastAsia="ar-SA"/>
        </w:rPr>
        <w:t>-</w:t>
      </w:r>
      <w:r w:rsidRPr="004C143F">
        <w:rPr>
          <w:sz w:val="24"/>
          <w:lang w:eastAsia="ar-SA"/>
        </w:rPr>
        <w:t xml:space="preserve"> </w:t>
      </w:r>
      <w:r w:rsidR="00143BA4" w:rsidRPr="004C143F">
        <w:rPr>
          <w:sz w:val="24"/>
          <w:lang w:eastAsia="ar-SA"/>
        </w:rPr>
        <w:t>ЗАО «ПРОМТРАНСНИИПРОЕКТ»</w:t>
      </w:r>
    </w:p>
    <w:p w14:paraId="74C9B737" w14:textId="77777777" w:rsidR="005D1BCB" w:rsidRPr="004C143F" w:rsidRDefault="005D1BCB" w:rsidP="005D1BCB">
      <w:pPr>
        <w:suppressAutoHyphens/>
        <w:jc w:val="both"/>
        <w:rPr>
          <w:sz w:val="24"/>
          <w:lang w:eastAsia="ar-SA"/>
        </w:rPr>
      </w:pPr>
    </w:p>
    <w:p w14:paraId="7986BB34" w14:textId="77777777" w:rsidR="005D1BCB" w:rsidRPr="004C143F" w:rsidRDefault="005D1BCB" w:rsidP="005D1BCB">
      <w:pPr>
        <w:suppressAutoHyphens/>
        <w:ind w:firstLine="708"/>
        <w:jc w:val="both"/>
        <w:rPr>
          <w:sz w:val="24"/>
          <w:lang w:eastAsia="ar-SA"/>
        </w:rPr>
      </w:pPr>
      <w:r w:rsidRPr="004C143F">
        <w:rPr>
          <w:sz w:val="24"/>
          <w:lang w:eastAsia="ar-SA"/>
        </w:rPr>
        <w:t>2 ВНЕСЕН Техническим комитетом по стандартизации ТК 465 «Строительство»</w:t>
      </w:r>
    </w:p>
    <w:p w14:paraId="40C8AE68" w14:textId="77777777" w:rsidR="005D1BCB" w:rsidRPr="004C143F" w:rsidRDefault="005D1BCB" w:rsidP="005D1BCB">
      <w:pPr>
        <w:suppressAutoHyphens/>
        <w:jc w:val="both"/>
        <w:rPr>
          <w:sz w:val="24"/>
          <w:lang w:eastAsia="ar-SA"/>
        </w:rPr>
      </w:pPr>
    </w:p>
    <w:p w14:paraId="6DD790A3" w14:textId="77777777" w:rsidR="005D1BCB" w:rsidRPr="004C143F" w:rsidRDefault="005D1BCB" w:rsidP="005D1BCB">
      <w:pPr>
        <w:suppressAutoHyphens/>
        <w:ind w:firstLine="708"/>
        <w:jc w:val="both"/>
        <w:rPr>
          <w:sz w:val="24"/>
          <w:lang w:eastAsia="ar-SA"/>
        </w:rPr>
      </w:pPr>
      <w:r w:rsidRPr="004C143F">
        <w:rPr>
          <w:sz w:val="24"/>
          <w:lang w:eastAsia="ar-SA"/>
        </w:rPr>
        <w:t xml:space="preserve">3 ПОДГОТОВЛЕН к утверждению </w:t>
      </w:r>
      <w:r w:rsidR="006405F2" w:rsidRPr="004C143F">
        <w:rPr>
          <w:sz w:val="24"/>
          <w:lang w:eastAsia="ar-SA"/>
        </w:rPr>
        <w:t>Департаментом архитектуры, строительства и градостроительной политики</w:t>
      </w:r>
      <w:r w:rsidR="00000119" w:rsidRPr="004C143F">
        <w:rPr>
          <w:sz w:val="24"/>
          <w:lang w:eastAsia="ar-SA"/>
        </w:rPr>
        <w:t xml:space="preserve"> Мин</w:t>
      </w:r>
      <w:r w:rsidR="001A13D8" w:rsidRPr="004C143F">
        <w:rPr>
          <w:sz w:val="24"/>
          <w:lang w:eastAsia="ar-SA"/>
        </w:rPr>
        <w:t>истерства строительства и жилищно-коммунального хозяйства Российской Федерации (Минстрой России)</w:t>
      </w:r>
    </w:p>
    <w:p w14:paraId="01D4BAA6" w14:textId="77777777" w:rsidR="005D1BCB" w:rsidRPr="004C143F" w:rsidRDefault="005D1BCB" w:rsidP="005D1BCB">
      <w:pPr>
        <w:suppressAutoHyphens/>
        <w:jc w:val="both"/>
        <w:rPr>
          <w:sz w:val="24"/>
          <w:lang w:eastAsia="ar-SA"/>
        </w:rPr>
      </w:pPr>
    </w:p>
    <w:p w14:paraId="5909287A" w14:textId="77777777" w:rsidR="005D1BCB" w:rsidRPr="004C143F" w:rsidRDefault="005D1BCB" w:rsidP="00F62B83">
      <w:pPr>
        <w:suppressAutoHyphens/>
        <w:ind w:firstLine="708"/>
        <w:jc w:val="both"/>
        <w:rPr>
          <w:sz w:val="24"/>
          <w:lang w:eastAsia="ar-SA"/>
        </w:rPr>
      </w:pPr>
      <w:r w:rsidRPr="004C143F">
        <w:rPr>
          <w:sz w:val="24"/>
          <w:lang w:eastAsia="ar-SA"/>
        </w:rPr>
        <w:t>4 УТВЕРЖДЕН приказом Министерства строительства и жилищно-коммунального хозяйства Российской Федерации от «</w:t>
      </w:r>
      <w:r w:rsidR="00EC6872">
        <w:rPr>
          <w:sz w:val="24"/>
          <w:lang w:eastAsia="ar-SA"/>
        </w:rPr>
        <w:t>7</w:t>
      </w:r>
      <w:r w:rsidRPr="004C143F">
        <w:rPr>
          <w:sz w:val="24"/>
          <w:lang w:eastAsia="ar-SA"/>
        </w:rPr>
        <w:t xml:space="preserve">» </w:t>
      </w:r>
      <w:r w:rsidR="00EC6872">
        <w:rPr>
          <w:sz w:val="24"/>
          <w:lang w:eastAsia="ar-SA"/>
        </w:rPr>
        <w:t>декабря</w:t>
      </w:r>
      <w:r w:rsidRPr="004C143F">
        <w:rPr>
          <w:sz w:val="24"/>
          <w:lang w:eastAsia="ar-SA"/>
        </w:rPr>
        <w:t xml:space="preserve"> 201</w:t>
      </w:r>
      <w:r w:rsidR="00EC6872">
        <w:rPr>
          <w:sz w:val="24"/>
          <w:lang w:eastAsia="ar-SA"/>
        </w:rPr>
        <w:t>7</w:t>
      </w:r>
      <w:r w:rsidRPr="004C143F">
        <w:rPr>
          <w:sz w:val="24"/>
          <w:lang w:eastAsia="ar-SA"/>
        </w:rPr>
        <w:t xml:space="preserve"> г. № </w:t>
      </w:r>
      <w:r w:rsidR="00EC6872">
        <w:rPr>
          <w:sz w:val="24"/>
          <w:lang w:eastAsia="ar-SA"/>
        </w:rPr>
        <w:t>1629/пр</w:t>
      </w:r>
      <w:r w:rsidRPr="004C143F">
        <w:rPr>
          <w:sz w:val="24"/>
          <w:lang w:eastAsia="ar-SA"/>
        </w:rPr>
        <w:t xml:space="preserve"> и введен в действие </w:t>
      </w:r>
      <w:r w:rsidR="00F62B83" w:rsidRPr="004C143F">
        <w:rPr>
          <w:sz w:val="24"/>
          <w:lang w:eastAsia="ar-SA"/>
        </w:rPr>
        <w:t>с «</w:t>
      </w:r>
      <w:r w:rsidR="00EC6872">
        <w:rPr>
          <w:sz w:val="24"/>
          <w:lang w:eastAsia="ar-SA"/>
        </w:rPr>
        <w:t>8</w:t>
      </w:r>
      <w:r w:rsidR="00F62B83" w:rsidRPr="004C143F">
        <w:rPr>
          <w:sz w:val="24"/>
          <w:lang w:eastAsia="ar-SA"/>
        </w:rPr>
        <w:t xml:space="preserve">» </w:t>
      </w:r>
      <w:r w:rsidR="00EC6872">
        <w:rPr>
          <w:sz w:val="24"/>
          <w:lang w:eastAsia="ar-SA"/>
        </w:rPr>
        <w:t>июня</w:t>
      </w:r>
      <w:r w:rsidR="00F62B83" w:rsidRPr="004C143F">
        <w:rPr>
          <w:sz w:val="24"/>
          <w:lang w:eastAsia="ar-SA"/>
        </w:rPr>
        <w:t xml:space="preserve"> 201</w:t>
      </w:r>
      <w:r w:rsidR="00EC6872">
        <w:rPr>
          <w:sz w:val="24"/>
          <w:lang w:eastAsia="ar-SA"/>
        </w:rPr>
        <w:t>8</w:t>
      </w:r>
      <w:r w:rsidR="00F62B83" w:rsidRPr="004C143F">
        <w:rPr>
          <w:sz w:val="24"/>
          <w:lang w:eastAsia="ar-SA"/>
        </w:rPr>
        <w:t xml:space="preserve"> г</w:t>
      </w:r>
      <w:r w:rsidRPr="004C143F">
        <w:rPr>
          <w:sz w:val="24"/>
          <w:lang w:eastAsia="ar-SA"/>
        </w:rPr>
        <w:t>.</w:t>
      </w:r>
    </w:p>
    <w:p w14:paraId="4F62B6AD" w14:textId="77777777" w:rsidR="005D1BCB" w:rsidRPr="004C143F" w:rsidRDefault="005D1BCB" w:rsidP="005D1BCB">
      <w:pPr>
        <w:suppressAutoHyphens/>
        <w:ind w:left="709"/>
        <w:jc w:val="both"/>
        <w:rPr>
          <w:sz w:val="24"/>
          <w:lang w:eastAsia="ar-SA"/>
        </w:rPr>
      </w:pPr>
    </w:p>
    <w:p w14:paraId="1906D9FA" w14:textId="77777777" w:rsidR="005D1BCB" w:rsidRPr="004C143F" w:rsidRDefault="005D1BCB" w:rsidP="005D1BCB">
      <w:pPr>
        <w:suppressAutoHyphens/>
        <w:ind w:firstLine="708"/>
        <w:jc w:val="both"/>
        <w:rPr>
          <w:sz w:val="24"/>
          <w:lang w:eastAsia="ar-SA"/>
        </w:rPr>
      </w:pPr>
      <w:r w:rsidRPr="004C143F">
        <w:rPr>
          <w:sz w:val="24"/>
          <w:lang w:eastAsia="ar-SA"/>
        </w:rPr>
        <w:t>5 ЗАРЕГИСТРИРОВАН</w:t>
      </w:r>
      <w:r w:rsidR="00F62B83" w:rsidRPr="004C143F">
        <w:rPr>
          <w:sz w:val="24"/>
          <w:lang w:eastAsia="ar-SA"/>
        </w:rPr>
        <w:t>:</w:t>
      </w:r>
      <w:r w:rsidRPr="004C143F">
        <w:rPr>
          <w:sz w:val="24"/>
          <w:lang w:eastAsia="ar-SA"/>
        </w:rPr>
        <w:t xml:space="preserve"> Федеральным агентством по техническому регулированию и метрологии </w:t>
      </w:r>
    </w:p>
    <w:p w14:paraId="36E4F81B" w14:textId="77777777" w:rsidR="005D1BCB" w:rsidRPr="004C143F" w:rsidRDefault="005D1BCB" w:rsidP="005D1BCB">
      <w:pPr>
        <w:suppressAutoHyphens/>
        <w:jc w:val="both"/>
        <w:rPr>
          <w:sz w:val="24"/>
          <w:lang w:eastAsia="ar-SA"/>
        </w:rPr>
      </w:pPr>
    </w:p>
    <w:p w14:paraId="090EE4B3" w14:textId="77777777" w:rsidR="005D1BCB" w:rsidRPr="004C143F" w:rsidRDefault="005D1BCB" w:rsidP="005D1BCB">
      <w:pPr>
        <w:suppressAutoHyphens/>
        <w:ind w:firstLine="708"/>
        <w:jc w:val="both"/>
        <w:rPr>
          <w:sz w:val="24"/>
          <w:lang w:eastAsia="ar-SA"/>
        </w:rPr>
      </w:pPr>
      <w:r w:rsidRPr="004C143F">
        <w:rPr>
          <w:sz w:val="24"/>
          <w:lang w:eastAsia="ar-SA"/>
        </w:rPr>
        <w:t>6 ВВЕДЕН ВПЕРВЫЕ</w:t>
      </w:r>
    </w:p>
    <w:p w14:paraId="1B68660B" w14:textId="77777777" w:rsidR="005D1BCB" w:rsidRPr="004C143F" w:rsidRDefault="005D1BCB" w:rsidP="005D1BCB">
      <w:pPr>
        <w:suppressAutoHyphens/>
        <w:jc w:val="both"/>
        <w:rPr>
          <w:sz w:val="24"/>
          <w:lang w:eastAsia="ar-SA"/>
        </w:rPr>
      </w:pPr>
    </w:p>
    <w:p w14:paraId="0F1F849F" w14:textId="77777777" w:rsidR="002B3AE0" w:rsidRPr="004C143F" w:rsidRDefault="002B3AE0" w:rsidP="005D1BCB">
      <w:pPr>
        <w:suppressAutoHyphens/>
        <w:jc w:val="both"/>
        <w:rPr>
          <w:sz w:val="24"/>
          <w:lang w:eastAsia="ar-SA"/>
        </w:rPr>
      </w:pPr>
    </w:p>
    <w:p w14:paraId="472F8C52" w14:textId="77777777" w:rsidR="002B3AE0" w:rsidRPr="004C143F" w:rsidRDefault="002B3AE0" w:rsidP="005D1BCB">
      <w:pPr>
        <w:suppressAutoHyphens/>
        <w:jc w:val="both"/>
        <w:rPr>
          <w:sz w:val="24"/>
          <w:lang w:eastAsia="ar-SA"/>
        </w:rPr>
      </w:pPr>
    </w:p>
    <w:p w14:paraId="06270759" w14:textId="77777777" w:rsidR="002B3AE0" w:rsidRPr="004C143F" w:rsidRDefault="002B3AE0" w:rsidP="005D1BCB">
      <w:pPr>
        <w:suppressAutoHyphens/>
        <w:jc w:val="both"/>
        <w:rPr>
          <w:sz w:val="24"/>
          <w:lang w:eastAsia="ar-SA"/>
        </w:rPr>
      </w:pPr>
    </w:p>
    <w:p w14:paraId="2251A7D7" w14:textId="178B2118" w:rsidR="005D1BCB" w:rsidRPr="004C143F" w:rsidRDefault="005D1BCB" w:rsidP="00F62B83">
      <w:pPr>
        <w:suppressAutoHyphens/>
        <w:spacing w:line="360" w:lineRule="auto"/>
        <w:ind w:firstLine="709"/>
        <w:jc w:val="both"/>
        <w:rPr>
          <w:i/>
          <w:sz w:val="24"/>
          <w:lang w:eastAsia="ar-SA"/>
        </w:rPr>
      </w:pPr>
      <w:r w:rsidRPr="004C143F">
        <w:rPr>
          <w:i/>
          <w:sz w:val="24"/>
          <w:lang w:eastAsia="ar-SA"/>
        </w:rPr>
        <w:t xml:space="preserve">В случае пересмотра (замены) или отмены настоящего свода правил соответствующее уведомление будет опубликовано в </w:t>
      </w:r>
      <w:r w:rsidR="001A13D8" w:rsidRPr="004C143F">
        <w:rPr>
          <w:i/>
          <w:sz w:val="24"/>
          <w:lang w:eastAsia="ar-SA"/>
        </w:rPr>
        <w:t>установленном порядке.</w:t>
      </w:r>
      <w:r w:rsidRPr="004C143F">
        <w:rPr>
          <w:i/>
          <w:sz w:val="24"/>
          <w:lang w:eastAsia="ar-SA"/>
        </w:rPr>
        <w:t xml:space="preserve"> Соответствующая информация, уведомление и тексты размещаются также </w:t>
      </w:r>
      <w:r w:rsidR="006E0575" w:rsidRPr="004C143F">
        <w:rPr>
          <w:i/>
          <w:sz w:val="24"/>
          <w:lang w:eastAsia="ar-SA"/>
        </w:rPr>
        <w:br/>
      </w:r>
      <w:r w:rsidRPr="004C143F">
        <w:rPr>
          <w:i/>
          <w:sz w:val="24"/>
          <w:lang w:eastAsia="ar-SA"/>
        </w:rPr>
        <w:t xml:space="preserve">в информационной системе общего пользования </w:t>
      </w:r>
      <w:r w:rsidR="000D6062">
        <w:rPr>
          <w:i/>
          <w:sz w:val="24"/>
          <w:lang w:eastAsia="ar-SA"/>
        </w:rPr>
        <w:t>-</w:t>
      </w:r>
      <w:r w:rsidRPr="004C143F">
        <w:rPr>
          <w:i/>
          <w:sz w:val="24"/>
          <w:lang w:eastAsia="ar-SA"/>
        </w:rPr>
        <w:t xml:space="preserve"> на официальном сайте разработчика (Минст</w:t>
      </w:r>
      <w:r w:rsidR="001A13D8" w:rsidRPr="004C143F">
        <w:rPr>
          <w:i/>
          <w:sz w:val="24"/>
          <w:lang w:eastAsia="ar-SA"/>
        </w:rPr>
        <w:t>рой России</w:t>
      </w:r>
      <w:r w:rsidRPr="004C143F">
        <w:rPr>
          <w:i/>
          <w:sz w:val="24"/>
          <w:lang w:eastAsia="ar-SA"/>
        </w:rPr>
        <w:t>) в сети Интернет.</w:t>
      </w:r>
    </w:p>
    <w:p w14:paraId="31A0BA06" w14:textId="77777777" w:rsidR="005D1BCB" w:rsidRPr="004C143F" w:rsidRDefault="005D1BCB" w:rsidP="005D1BCB">
      <w:pPr>
        <w:suppressAutoHyphens/>
        <w:jc w:val="both"/>
        <w:rPr>
          <w:sz w:val="24"/>
          <w:lang w:eastAsia="ar-SA"/>
        </w:rPr>
      </w:pPr>
    </w:p>
    <w:p w14:paraId="7E0D46A0" w14:textId="77777777" w:rsidR="00B01051" w:rsidRPr="004C143F" w:rsidRDefault="00B01051" w:rsidP="005D1BCB">
      <w:pPr>
        <w:suppressAutoHyphens/>
        <w:jc w:val="both"/>
        <w:rPr>
          <w:sz w:val="24"/>
          <w:lang w:eastAsia="ar-SA"/>
        </w:rPr>
      </w:pPr>
    </w:p>
    <w:p w14:paraId="5E5B6F25" w14:textId="77777777" w:rsidR="00B01051" w:rsidRPr="004C143F" w:rsidRDefault="00B01051" w:rsidP="005D1BCB">
      <w:pPr>
        <w:suppressAutoHyphens/>
        <w:jc w:val="both"/>
        <w:rPr>
          <w:sz w:val="24"/>
          <w:lang w:eastAsia="ar-SA"/>
        </w:rPr>
      </w:pPr>
    </w:p>
    <w:p w14:paraId="74C3C491" w14:textId="77777777" w:rsidR="00B01051" w:rsidRPr="004C143F" w:rsidRDefault="00B01051" w:rsidP="005D1BCB">
      <w:pPr>
        <w:suppressAutoHyphens/>
        <w:jc w:val="both"/>
        <w:rPr>
          <w:sz w:val="24"/>
          <w:lang w:eastAsia="ar-SA"/>
        </w:rPr>
      </w:pPr>
    </w:p>
    <w:p w14:paraId="1558DE9F" w14:textId="77777777" w:rsidR="00B01051" w:rsidRPr="004C143F" w:rsidRDefault="00B01051" w:rsidP="005D1BCB">
      <w:pPr>
        <w:suppressAutoHyphens/>
        <w:jc w:val="both"/>
        <w:rPr>
          <w:sz w:val="24"/>
          <w:lang w:eastAsia="ar-SA"/>
        </w:rPr>
      </w:pPr>
    </w:p>
    <w:p w14:paraId="0D613BA1" w14:textId="77777777" w:rsidR="00B01051" w:rsidRPr="004C143F" w:rsidRDefault="00B01051" w:rsidP="005D1BCB">
      <w:pPr>
        <w:suppressAutoHyphens/>
        <w:jc w:val="both"/>
        <w:rPr>
          <w:sz w:val="24"/>
          <w:lang w:eastAsia="ar-SA"/>
        </w:rPr>
      </w:pPr>
    </w:p>
    <w:p w14:paraId="66393600" w14:textId="77777777" w:rsidR="00B01051" w:rsidRPr="004C143F" w:rsidRDefault="00B01051" w:rsidP="007D54D9">
      <w:pPr>
        <w:suppressAutoHyphens/>
        <w:ind w:firstLine="5387"/>
        <w:jc w:val="right"/>
        <w:rPr>
          <w:sz w:val="24"/>
          <w:szCs w:val="24"/>
          <w:lang w:eastAsia="ar-SA"/>
        </w:rPr>
      </w:pPr>
      <w:r w:rsidRPr="004C143F">
        <w:rPr>
          <w:sz w:val="24"/>
          <w:szCs w:val="24"/>
          <w:lang w:eastAsia="ar-SA"/>
        </w:rPr>
        <w:t>© Минстрой России, 201</w:t>
      </w:r>
      <w:r w:rsidR="002576DC" w:rsidRPr="004C143F">
        <w:rPr>
          <w:sz w:val="24"/>
          <w:szCs w:val="24"/>
          <w:lang w:eastAsia="ar-SA"/>
        </w:rPr>
        <w:t>7</w:t>
      </w:r>
    </w:p>
    <w:p w14:paraId="3BD985C7" w14:textId="77777777" w:rsidR="00B01051" w:rsidRPr="004C143F" w:rsidRDefault="00B01051" w:rsidP="005D1BCB">
      <w:pPr>
        <w:suppressAutoHyphens/>
        <w:jc w:val="both"/>
        <w:rPr>
          <w:sz w:val="24"/>
          <w:lang w:eastAsia="ar-SA"/>
        </w:rPr>
      </w:pPr>
    </w:p>
    <w:p w14:paraId="22EDECBA" w14:textId="77777777" w:rsidR="00B01051" w:rsidRPr="004C143F" w:rsidRDefault="00B01051" w:rsidP="005D1BCB">
      <w:pPr>
        <w:suppressAutoHyphens/>
        <w:jc w:val="both"/>
        <w:rPr>
          <w:sz w:val="24"/>
          <w:lang w:eastAsia="ar-SA"/>
        </w:rPr>
      </w:pPr>
    </w:p>
    <w:p w14:paraId="1C9F4F59" w14:textId="77777777" w:rsidR="00B01051" w:rsidRPr="004C143F" w:rsidRDefault="00B01051" w:rsidP="005D1BCB">
      <w:pPr>
        <w:suppressAutoHyphens/>
        <w:jc w:val="both"/>
        <w:rPr>
          <w:sz w:val="24"/>
          <w:lang w:eastAsia="ar-SA"/>
        </w:rPr>
      </w:pPr>
    </w:p>
    <w:p w14:paraId="26B3D084" w14:textId="77777777" w:rsidR="00B01051" w:rsidRPr="004C143F" w:rsidRDefault="00B01051" w:rsidP="005D1BCB">
      <w:pPr>
        <w:suppressAutoHyphens/>
        <w:jc w:val="both"/>
        <w:rPr>
          <w:sz w:val="24"/>
          <w:lang w:eastAsia="ar-SA"/>
        </w:rPr>
      </w:pPr>
    </w:p>
    <w:p w14:paraId="5B5320DB" w14:textId="77777777" w:rsidR="001A13D8" w:rsidRPr="004C143F" w:rsidRDefault="005D1BCB" w:rsidP="002B73E8">
      <w:pPr>
        <w:suppressAutoHyphens/>
        <w:ind w:firstLine="708"/>
        <w:jc w:val="both"/>
        <w:rPr>
          <w:sz w:val="24"/>
          <w:lang w:eastAsia="ar-SA"/>
        </w:rPr>
      </w:pPr>
      <w:r w:rsidRPr="004C143F">
        <w:rPr>
          <w:sz w:val="24"/>
          <w:lang w:eastAsia="ar-SA"/>
        </w:rPr>
        <w:t xml:space="preserve">Настоящий </w:t>
      </w:r>
      <w:r w:rsidR="007D54D9">
        <w:rPr>
          <w:sz w:val="24"/>
          <w:lang w:eastAsia="ar-SA"/>
        </w:rPr>
        <w:t>нормативный документ</w:t>
      </w:r>
      <w:r w:rsidRPr="004C143F">
        <w:rPr>
          <w:sz w:val="24"/>
          <w:lang w:eastAsia="ar-SA"/>
        </w:rPr>
        <w:t xml:space="preserve">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w:t>
      </w:r>
      <w:r w:rsidR="001A13D8" w:rsidRPr="004C143F">
        <w:rPr>
          <w:sz w:val="24"/>
          <w:lang w:eastAsia="ar-SA"/>
        </w:rPr>
        <w:t>строя России</w:t>
      </w:r>
      <w:r w:rsidR="001A13D8" w:rsidRPr="004C143F">
        <w:rPr>
          <w:sz w:val="24"/>
          <w:lang w:eastAsia="ar-SA"/>
        </w:rPr>
        <w:br w:type="page"/>
      </w:r>
    </w:p>
    <w:sdt>
      <w:sdtPr>
        <w:rPr>
          <w:rFonts w:ascii="Times New Roman" w:eastAsia="Times New Roman" w:hAnsi="Times New Roman" w:cs="Times New Roman"/>
          <w:b w:val="0"/>
          <w:bCs w:val="0"/>
          <w:color w:val="auto"/>
          <w:szCs w:val="20"/>
          <w:lang w:val="ru-RU" w:eastAsia="ru-RU"/>
        </w:rPr>
        <w:id w:val="-661769562"/>
        <w:docPartObj>
          <w:docPartGallery w:val="Table of Contents"/>
          <w:docPartUnique/>
        </w:docPartObj>
      </w:sdtPr>
      <w:sdtEndPr>
        <w:rPr>
          <w:rFonts w:asciiTheme="majorHAnsi" w:eastAsiaTheme="majorEastAsia" w:hAnsiTheme="majorHAnsi" w:cstheme="majorBidi"/>
          <w:b/>
          <w:bCs/>
          <w:color w:val="365F91" w:themeColor="accent1" w:themeShade="BF"/>
          <w:szCs w:val="28"/>
          <w:lang w:val="en-US" w:eastAsia="en-US"/>
        </w:rPr>
      </w:sdtEndPr>
      <w:sdtContent>
        <w:p w14:paraId="1F2067A6" w14:textId="77777777" w:rsidR="007D54D9" w:rsidRPr="007D54D9" w:rsidRDefault="00453686" w:rsidP="007D54D9">
          <w:pPr>
            <w:pStyle w:val="af1"/>
            <w:spacing w:before="0" w:line="240" w:lineRule="auto"/>
            <w:jc w:val="center"/>
            <w:rPr>
              <w:rFonts w:ascii="Times New Roman" w:hAnsi="Times New Roman" w:cs="Times New Roman"/>
              <w:b w:val="0"/>
              <w:color w:val="auto"/>
            </w:rPr>
          </w:pPr>
          <w:r w:rsidRPr="004C143F">
            <w:rPr>
              <w:rFonts w:ascii="Times New Roman" w:hAnsi="Times New Roman" w:cs="Times New Roman"/>
              <w:b w:val="0"/>
              <w:color w:val="auto"/>
              <w:lang w:val="ru-RU"/>
            </w:rPr>
            <w:tab/>
          </w:r>
          <w:r w:rsidR="007D54D9" w:rsidRPr="007D54D9">
            <w:rPr>
              <w:rFonts w:ascii="Times New Roman" w:hAnsi="Times New Roman" w:cs="Times New Roman"/>
              <w:color w:val="auto"/>
              <w:lang w:val="ru-RU"/>
            </w:rPr>
            <w:t>Содержание</w:t>
          </w:r>
        </w:p>
        <w:p w14:paraId="393508F9" w14:textId="77777777" w:rsidR="007D54D9" w:rsidRPr="007D54D9" w:rsidRDefault="007D54D9" w:rsidP="007D54D9">
          <w:pPr>
            <w:tabs>
              <w:tab w:val="right" w:leader="dot" w:pos="9343"/>
            </w:tabs>
            <w:spacing w:before="120"/>
            <w:rPr>
              <w:rFonts w:eastAsiaTheme="minorEastAsia"/>
              <w:b/>
              <w:caps/>
              <w:noProof/>
              <w:szCs w:val="28"/>
            </w:rPr>
          </w:pPr>
          <w:r w:rsidRPr="007D54D9">
            <w:rPr>
              <w:b/>
              <w:caps/>
              <w:noProof/>
              <w:szCs w:val="28"/>
            </w:rPr>
            <w:fldChar w:fldCharType="begin"/>
          </w:r>
          <w:r w:rsidRPr="007D54D9">
            <w:rPr>
              <w:caps/>
              <w:noProof/>
              <w:szCs w:val="28"/>
            </w:rPr>
            <w:instrText xml:space="preserve"> TOC \o "1-3" \h \z \u </w:instrText>
          </w:r>
          <w:r w:rsidRPr="007D54D9">
            <w:rPr>
              <w:b/>
              <w:caps/>
              <w:noProof/>
              <w:szCs w:val="28"/>
            </w:rPr>
            <w:fldChar w:fldCharType="separate"/>
          </w:r>
          <w:hyperlink w:anchor="_Toc501108816" w:history="1">
            <w:r w:rsidRPr="007D54D9">
              <w:rPr>
                <w:noProof/>
                <w:szCs w:val="28"/>
              </w:rPr>
              <w:t>1 Область применения</w:t>
            </w:r>
            <w:r w:rsidRPr="007D54D9">
              <w:rPr>
                <w:caps/>
                <w:noProof/>
                <w:webHidden/>
                <w:szCs w:val="28"/>
              </w:rPr>
              <w:tab/>
            </w:r>
          </w:hyperlink>
        </w:p>
        <w:p w14:paraId="42A5FEBD" w14:textId="77777777" w:rsidR="007D54D9" w:rsidRPr="007D54D9" w:rsidRDefault="00000000" w:rsidP="007D54D9">
          <w:pPr>
            <w:tabs>
              <w:tab w:val="right" w:leader="dot" w:pos="9343"/>
            </w:tabs>
            <w:spacing w:before="120"/>
            <w:rPr>
              <w:rFonts w:eastAsiaTheme="minorEastAsia" w:cstheme="minorBidi"/>
              <w:b/>
              <w:caps/>
              <w:noProof/>
              <w:szCs w:val="28"/>
            </w:rPr>
          </w:pPr>
          <w:hyperlink w:anchor="_Toc501108817" w:history="1">
            <w:r w:rsidR="007D54D9" w:rsidRPr="007D54D9">
              <w:rPr>
                <w:noProof/>
                <w:szCs w:val="28"/>
              </w:rPr>
              <w:t>2 Нормативные ссылки</w:t>
            </w:r>
            <w:r w:rsidR="007D54D9" w:rsidRPr="007D54D9">
              <w:rPr>
                <w:caps/>
                <w:noProof/>
                <w:webHidden/>
                <w:szCs w:val="28"/>
              </w:rPr>
              <w:tab/>
            </w:r>
          </w:hyperlink>
        </w:p>
        <w:p w14:paraId="752A8108" w14:textId="77777777" w:rsidR="007D54D9" w:rsidRPr="007D54D9" w:rsidRDefault="00000000" w:rsidP="007D54D9">
          <w:pPr>
            <w:tabs>
              <w:tab w:val="right" w:leader="dot" w:pos="9343"/>
            </w:tabs>
            <w:spacing w:before="120"/>
            <w:rPr>
              <w:rFonts w:eastAsiaTheme="minorEastAsia" w:cstheme="minorBidi"/>
              <w:b/>
              <w:caps/>
              <w:noProof/>
              <w:szCs w:val="28"/>
            </w:rPr>
          </w:pPr>
          <w:hyperlink w:anchor="_Toc501108818" w:history="1">
            <w:r w:rsidR="007D54D9" w:rsidRPr="007D54D9">
              <w:rPr>
                <w:noProof/>
                <w:szCs w:val="28"/>
              </w:rPr>
              <w:t>3 Термины и определения</w:t>
            </w:r>
            <w:r w:rsidR="007D54D9" w:rsidRPr="007D54D9">
              <w:rPr>
                <w:caps/>
                <w:noProof/>
                <w:webHidden/>
                <w:szCs w:val="28"/>
              </w:rPr>
              <w:tab/>
            </w:r>
          </w:hyperlink>
        </w:p>
        <w:p w14:paraId="7AA51114" w14:textId="77777777" w:rsidR="007D54D9" w:rsidRPr="007D54D9" w:rsidRDefault="00000000" w:rsidP="007D54D9">
          <w:pPr>
            <w:tabs>
              <w:tab w:val="right" w:leader="dot" w:pos="9343"/>
            </w:tabs>
            <w:spacing w:before="120"/>
            <w:rPr>
              <w:rFonts w:eastAsiaTheme="minorEastAsia" w:cstheme="minorBidi"/>
              <w:b/>
              <w:caps/>
              <w:noProof/>
              <w:szCs w:val="28"/>
            </w:rPr>
          </w:pPr>
          <w:hyperlink w:anchor="_Toc501108819" w:history="1">
            <w:r w:rsidR="007D54D9" w:rsidRPr="007D54D9">
              <w:rPr>
                <w:noProof/>
                <w:szCs w:val="28"/>
              </w:rPr>
              <w:t>4 Проектирование наземных рельсовых крановых путей</w:t>
            </w:r>
            <w:r w:rsidR="007D54D9" w:rsidRPr="007D54D9">
              <w:rPr>
                <w:caps/>
                <w:noProof/>
                <w:webHidden/>
                <w:szCs w:val="28"/>
              </w:rPr>
              <w:tab/>
            </w:r>
          </w:hyperlink>
        </w:p>
        <w:p w14:paraId="298D322A"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20" w:history="1">
            <w:r w:rsidR="007D54D9" w:rsidRPr="007D54D9">
              <w:rPr>
                <w:noProof/>
                <w:szCs w:val="28"/>
              </w:rPr>
              <w:t>4.1 Общие положения</w:t>
            </w:r>
            <w:r w:rsidR="007D54D9" w:rsidRPr="007D54D9">
              <w:rPr>
                <w:noProof/>
                <w:webHidden/>
                <w:szCs w:val="28"/>
              </w:rPr>
              <w:tab/>
            </w:r>
          </w:hyperlink>
        </w:p>
        <w:p w14:paraId="28CA3F83"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21" w:history="1">
            <w:r w:rsidR="007D54D9" w:rsidRPr="007D54D9">
              <w:rPr>
                <w:noProof/>
                <w:szCs w:val="28"/>
              </w:rPr>
              <w:t>4.2 Инженерные изыскания</w:t>
            </w:r>
            <w:r w:rsidR="007D54D9" w:rsidRPr="007D54D9">
              <w:rPr>
                <w:noProof/>
                <w:webHidden/>
                <w:szCs w:val="28"/>
              </w:rPr>
              <w:tab/>
            </w:r>
          </w:hyperlink>
        </w:p>
        <w:p w14:paraId="71F35EA7"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22" w:history="1">
            <w:r w:rsidR="007D54D9" w:rsidRPr="007D54D9">
              <w:rPr>
                <w:noProof/>
                <w:szCs w:val="28"/>
              </w:rPr>
              <w:t>4.3 Нижнее строение кранового пути</w:t>
            </w:r>
            <w:r w:rsidR="007D54D9" w:rsidRPr="007D54D9">
              <w:rPr>
                <w:noProof/>
                <w:webHidden/>
                <w:szCs w:val="28"/>
              </w:rPr>
              <w:tab/>
            </w:r>
          </w:hyperlink>
        </w:p>
        <w:p w14:paraId="2083133F"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23" w:history="1">
            <w:r w:rsidR="007D54D9" w:rsidRPr="007D54D9">
              <w:rPr>
                <w:noProof/>
                <w:szCs w:val="28"/>
              </w:rPr>
              <w:t>4.4 Верхнее строение кранового пути</w:t>
            </w:r>
            <w:r w:rsidR="007D54D9" w:rsidRPr="007D54D9">
              <w:rPr>
                <w:noProof/>
                <w:webHidden/>
                <w:szCs w:val="28"/>
              </w:rPr>
              <w:tab/>
            </w:r>
          </w:hyperlink>
        </w:p>
        <w:p w14:paraId="5F8624FD"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24" w:history="1">
            <w:r w:rsidR="007D54D9" w:rsidRPr="007D54D9">
              <w:rPr>
                <w:noProof/>
                <w:szCs w:val="28"/>
              </w:rPr>
              <w:t>4.5 Путевое оборудование</w:t>
            </w:r>
            <w:r w:rsidR="007D54D9" w:rsidRPr="007D54D9">
              <w:rPr>
                <w:noProof/>
                <w:webHidden/>
                <w:szCs w:val="28"/>
              </w:rPr>
              <w:tab/>
            </w:r>
          </w:hyperlink>
        </w:p>
        <w:p w14:paraId="3845D43A"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25" w:history="1">
            <w:r w:rsidR="007D54D9" w:rsidRPr="007D54D9">
              <w:rPr>
                <w:noProof/>
                <w:szCs w:val="28"/>
              </w:rPr>
              <w:t>4.6 Заземляющее устройство</w:t>
            </w:r>
            <w:r w:rsidR="007D54D9" w:rsidRPr="007D54D9">
              <w:rPr>
                <w:noProof/>
                <w:webHidden/>
                <w:szCs w:val="28"/>
              </w:rPr>
              <w:tab/>
            </w:r>
          </w:hyperlink>
        </w:p>
        <w:p w14:paraId="69EB987F" w14:textId="77777777" w:rsidR="007D54D9" w:rsidRPr="007D54D9" w:rsidRDefault="00000000" w:rsidP="007D54D9">
          <w:pPr>
            <w:tabs>
              <w:tab w:val="right" w:leader="dot" w:pos="9343"/>
            </w:tabs>
            <w:spacing w:before="120"/>
            <w:rPr>
              <w:rFonts w:eastAsiaTheme="minorEastAsia" w:cstheme="minorBidi"/>
              <w:b/>
              <w:caps/>
              <w:noProof/>
              <w:szCs w:val="28"/>
            </w:rPr>
          </w:pPr>
          <w:hyperlink w:anchor="_Toc501108826" w:history="1">
            <w:r w:rsidR="007D54D9" w:rsidRPr="007D54D9">
              <w:rPr>
                <w:caps/>
                <w:noProof/>
                <w:szCs w:val="28"/>
              </w:rPr>
              <w:t>5 У</w:t>
            </w:r>
            <w:r w:rsidR="007D54D9" w:rsidRPr="007D54D9">
              <w:rPr>
                <w:noProof/>
                <w:szCs w:val="28"/>
              </w:rPr>
              <w:t>стройство наземного рельсового кранового пути</w:t>
            </w:r>
            <w:r w:rsidR="007D54D9" w:rsidRPr="007D54D9">
              <w:rPr>
                <w:caps/>
                <w:noProof/>
                <w:webHidden/>
                <w:szCs w:val="28"/>
              </w:rPr>
              <w:tab/>
            </w:r>
          </w:hyperlink>
        </w:p>
        <w:p w14:paraId="0E4641C4"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27" w:history="1">
            <w:r w:rsidR="007D54D9" w:rsidRPr="007D54D9">
              <w:rPr>
                <w:noProof/>
                <w:szCs w:val="28"/>
              </w:rPr>
              <w:t>5.1 Общие положения</w:t>
            </w:r>
            <w:r w:rsidR="007D54D9" w:rsidRPr="007D54D9">
              <w:rPr>
                <w:noProof/>
                <w:webHidden/>
                <w:szCs w:val="28"/>
              </w:rPr>
              <w:tab/>
            </w:r>
          </w:hyperlink>
        </w:p>
        <w:p w14:paraId="3855B8D2"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28" w:history="1">
            <w:r w:rsidR="007D54D9" w:rsidRPr="007D54D9">
              <w:rPr>
                <w:noProof/>
                <w:szCs w:val="28"/>
              </w:rPr>
              <w:t>5.2 Нижнее строение</w:t>
            </w:r>
            <w:r w:rsidR="007D54D9" w:rsidRPr="007D54D9">
              <w:rPr>
                <w:noProof/>
                <w:webHidden/>
                <w:szCs w:val="28"/>
              </w:rPr>
              <w:tab/>
            </w:r>
          </w:hyperlink>
        </w:p>
        <w:p w14:paraId="4BA0281B"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29" w:history="1">
            <w:r w:rsidR="007D54D9" w:rsidRPr="007D54D9">
              <w:rPr>
                <w:noProof/>
                <w:szCs w:val="28"/>
              </w:rPr>
              <w:t>5.3 Верхнее строение</w:t>
            </w:r>
            <w:r w:rsidR="007D54D9" w:rsidRPr="007D54D9">
              <w:rPr>
                <w:noProof/>
                <w:webHidden/>
                <w:szCs w:val="28"/>
              </w:rPr>
              <w:tab/>
            </w:r>
          </w:hyperlink>
        </w:p>
        <w:p w14:paraId="5A2F6927"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30" w:history="1">
            <w:r w:rsidR="007D54D9" w:rsidRPr="007D54D9">
              <w:rPr>
                <w:noProof/>
                <w:szCs w:val="28"/>
              </w:rPr>
              <w:t>5.4 Путевое оборудование</w:t>
            </w:r>
            <w:r w:rsidR="007D54D9" w:rsidRPr="007D54D9">
              <w:rPr>
                <w:noProof/>
                <w:webHidden/>
                <w:szCs w:val="28"/>
              </w:rPr>
              <w:tab/>
            </w:r>
          </w:hyperlink>
        </w:p>
        <w:p w14:paraId="67E1D2BC"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31" w:history="1">
            <w:r w:rsidR="007D54D9" w:rsidRPr="007D54D9">
              <w:rPr>
                <w:noProof/>
                <w:szCs w:val="28"/>
              </w:rPr>
              <w:t>5.5 Заземляющее устройство</w:t>
            </w:r>
            <w:r w:rsidR="007D54D9" w:rsidRPr="007D54D9">
              <w:rPr>
                <w:noProof/>
                <w:webHidden/>
                <w:szCs w:val="28"/>
              </w:rPr>
              <w:tab/>
            </w:r>
          </w:hyperlink>
        </w:p>
        <w:p w14:paraId="5D5E60C5" w14:textId="77777777" w:rsidR="007D54D9" w:rsidRPr="007D54D9" w:rsidRDefault="00000000" w:rsidP="007D54D9">
          <w:pPr>
            <w:tabs>
              <w:tab w:val="right" w:leader="dot" w:pos="9343"/>
            </w:tabs>
            <w:spacing w:before="120"/>
            <w:rPr>
              <w:rFonts w:eastAsiaTheme="minorEastAsia" w:cstheme="minorBidi"/>
              <w:b/>
              <w:caps/>
              <w:noProof/>
              <w:szCs w:val="28"/>
            </w:rPr>
          </w:pPr>
          <w:hyperlink w:anchor="_Toc501108832" w:history="1">
            <w:r w:rsidR="007D54D9" w:rsidRPr="007D54D9">
              <w:rPr>
                <w:caps/>
                <w:noProof/>
                <w:szCs w:val="28"/>
              </w:rPr>
              <w:t>6 К</w:t>
            </w:r>
            <w:r w:rsidR="007D54D9" w:rsidRPr="007D54D9">
              <w:rPr>
                <w:noProof/>
                <w:szCs w:val="28"/>
              </w:rPr>
              <w:t>онструкция наземного рельсового кранового пути</w:t>
            </w:r>
            <w:r w:rsidR="007D54D9" w:rsidRPr="007D54D9">
              <w:rPr>
                <w:caps/>
                <w:noProof/>
                <w:webHidden/>
                <w:szCs w:val="28"/>
              </w:rPr>
              <w:tab/>
            </w:r>
          </w:hyperlink>
        </w:p>
        <w:p w14:paraId="08B343AE"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33" w:history="1">
            <w:r w:rsidR="007D54D9" w:rsidRPr="007D54D9">
              <w:rPr>
                <w:noProof/>
                <w:szCs w:val="28"/>
              </w:rPr>
              <w:t>6.1 Общие положения</w:t>
            </w:r>
            <w:r w:rsidR="007D54D9" w:rsidRPr="007D54D9">
              <w:rPr>
                <w:noProof/>
                <w:webHidden/>
                <w:szCs w:val="28"/>
              </w:rPr>
              <w:tab/>
            </w:r>
          </w:hyperlink>
        </w:p>
        <w:p w14:paraId="60382314"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34" w:history="1">
            <w:r w:rsidR="007D54D9" w:rsidRPr="007D54D9">
              <w:rPr>
                <w:noProof/>
                <w:szCs w:val="28"/>
              </w:rPr>
              <w:t>6.2 Нижнее строение</w:t>
            </w:r>
            <w:r w:rsidR="007D54D9" w:rsidRPr="007D54D9">
              <w:rPr>
                <w:noProof/>
                <w:webHidden/>
                <w:szCs w:val="28"/>
              </w:rPr>
              <w:tab/>
            </w:r>
          </w:hyperlink>
        </w:p>
        <w:p w14:paraId="64A6B14C"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35" w:history="1">
            <w:r w:rsidR="007D54D9" w:rsidRPr="007D54D9">
              <w:rPr>
                <w:noProof/>
                <w:szCs w:val="28"/>
              </w:rPr>
              <w:t>6.3 Верхнее строение</w:t>
            </w:r>
            <w:r w:rsidR="007D54D9" w:rsidRPr="007D54D9">
              <w:rPr>
                <w:noProof/>
                <w:webHidden/>
                <w:szCs w:val="28"/>
              </w:rPr>
              <w:tab/>
            </w:r>
          </w:hyperlink>
        </w:p>
        <w:p w14:paraId="69EC9430"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36" w:history="1">
            <w:r w:rsidR="007D54D9" w:rsidRPr="007D54D9">
              <w:rPr>
                <w:noProof/>
                <w:szCs w:val="28"/>
              </w:rPr>
              <w:t>6.4 Путевое оборудование</w:t>
            </w:r>
            <w:r w:rsidR="007D54D9" w:rsidRPr="007D54D9">
              <w:rPr>
                <w:noProof/>
                <w:webHidden/>
                <w:szCs w:val="28"/>
              </w:rPr>
              <w:tab/>
            </w:r>
          </w:hyperlink>
        </w:p>
        <w:p w14:paraId="33FDDEA3"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37" w:history="1">
            <w:r w:rsidR="007D54D9" w:rsidRPr="007D54D9">
              <w:rPr>
                <w:noProof/>
                <w:szCs w:val="28"/>
              </w:rPr>
              <w:t>6.5 Заземляющее устройство</w:t>
            </w:r>
            <w:r w:rsidR="007D54D9" w:rsidRPr="007D54D9">
              <w:rPr>
                <w:noProof/>
                <w:webHidden/>
                <w:szCs w:val="28"/>
              </w:rPr>
              <w:tab/>
            </w:r>
          </w:hyperlink>
        </w:p>
        <w:p w14:paraId="2D52EDF4" w14:textId="77777777" w:rsidR="007D54D9" w:rsidRPr="007D54D9" w:rsidRDefault="00000000" w:rsidP="007D54D9">
          <w:pPr>
            <w:tabs>
              <w:tab w:val="right" w:leader="dot" w:pos="9343"/>
            </w:tabs>
            <w:spacing w:before="120"/>
            <w:rPr>
              <w:rFonts w:eastAsiaTheme="minorEastAsia" w:cstheme="minorBidi"/>
              <w:b/>
              <w:caps/>
              <w:noProof/>
              <w:szCs w:val="28"/>
            </w:rPr>
          </w:pPr>
          <w:hyperlink w:anchor="_Toc501108838" w:history="1">
            <w:r w:rsidR="007D54D9" w:rsidRPr="007D54D9">
              <w:rPr>
                <w:caps/>
                <w:noProof/>
                <w:szCs w:val="28"/>
              </w:rPr>
              <w:t>7 П</w:t>
            </w:r>
            <w:r w:rsidR="007D54D9" w:rsidRPr="007D54D9">
              <w:rPr>
                <w:noProof/>
                <w:szCs w:val="28"/>
              </w:rPr>
              <w:t>риемка кранового пути</w:t>
            </w:r>
            <w:r w:rsidR="007D54D9" w:rsidRPr="007D54D9">
              <w:rPr>
                <w:caps/>
                <w:noProof/>
                <w:webHidden/>
                <w:szCs w:val="28"/>
              </w:rPr>
              <w:tab/>
            </w:r>
          </w:hyperlink>
        </w:p>
        <w:p w14:paraId="617F8234" w14:textId="77777777" w:rsidR="007D54D9" w:rsidRPr="007D54D9" w:rsidRDefault="00000000" w:rsidP="007D54D9">
          <w:pPr>
            <w:tabs>
              <w:tab w:val="right" w:leader="dot" w:pos="9343"/>
            </w:tabs>
            <w:spacing w:before="120"/>
            <w:rPr>
              <w:rFonts w:eastAsiaTheme="minorEastAsia" w:cstheme="minorBidi"/>
              <w:b/>
              <w:caps/>
              <w:noProof/>
              <w:szCs w:val="28"/>
            </w:rPr>
          </w:pPr>
          <w:hyperlink w:anchor="_Toc501108839" w:history="1">
            <w:r w:rsidR="007D54D9" w:rsidRPr="007D54D9">
              <w:rPr>
                <w:caps/>
                <w:noProof/>
                <w:szCs w:val="28"/>
              </w:rPr>
              <w:t>8 Э</w:t>
            </w:r>
            <w:r w:rsidR="007D54D9" w:rsidRPr="007D54D9">
              <w:rPr>
                <w:noProof/>
                <w:szCs w:val="28"/>
              </w:rPr>
              <w:t>ксплуатация</w:t>
            </w:r>
            <w:r w:rsidR="007D54D9" w:rsidRPr="007D54D9">
              <w:rPr>
                <w:caps/>
                <w:noProof/>
                <w:webHidden/>
                <w:szCs w:val="28"/>
              </w:rPr>
              <w:tab/>
            </w:r>
          </w:hyperlink>
        </w:p>
        <w:p w14:paraId="73B2F98D"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40" w:history="1">
            <w:r w:rsidR="007D54D9" w:rsidRPr="007D54D9">
              <w:rPr>
                <w:noProof/>
                <w:szCs w:val="28"/>
              </w:rPr>
              <w:t>8.1 Общие положения</w:t>
            </w:r>
            <w:r w:rsidR="007D54D9" w:rsidRPr="007D54D9">
              <w:rPr>
                <w:noProof/>
                <w:webHidden/>
                <w:szCs w:val="28"/>
              </w:rPr>
              <w:tab/>
            </w:r>
          </w:hyperlink>
        </w:p>
        <w:p w14:paraId="341C8F4F"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41" w:history="1">
            <w:r w:rsidR="007D54D9" w:rsidRPr="007D54D9">
              <w:rPr>
                <w:noProof/>
                <w:szCs w:val="28"/>
              </w:rPr>
              <w:t>8.2 Методы контроля, требования к средствам измерения</w:t>
            </w:r>
            <w:r w:rsidR="007D54D9" w:rsidRPr="007D54D9">
              <w:rPr>
                <w:noProof/>
                <w:webHidden/>
                <w:szCs w:val="28"/>
              </w:rPr>
              <w:tab/>
            </w:r>
          </w:hyperlink>
        </w:p>
        <w:p w14:paraId="46B2918E"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42" w:history="1">
            <w:r w:rsidR="007D54D9" w:rsidRPr="007D54D9">
              <w:rPr>
                <w:noProof/>
                <w:szCs w:val="28"/>
              </w:rPr>
              <w:t>8.3 Технический регламент надзора на предприятии</w:t>
            </w:r>
            <w:r w:rsidR="007D54D9" w:rsidRPr="007D54D9">
              <w:rPr>
                <w:noProof/>
                <w:webHidden/>
                <w:szCs w:val="28"/>
              </w:rPr>
              <w:tab/>
            </w:r>
          </w:hyperlink>
        </w:p>
        <w:p w14:paraId="4B86D5D8" w14:textId="77777777" w:rsidR="007D54D9" w:rsidRPr="007D54D9" w:rsidRDefault="00000000" w:rsidP="007D54D9">
          <w:pPr>
            <w:tabs>
              <w:tab w:val="right" w:leader="dot" w:pos="9343"/>
            </w:tabs>
            <w:ind w:left="560"/>
            <w:rPr>
              <w:rFonts w:asciiTheme="minorHAnsi" w:eastAsiaTheme="minorEastAsia" w:hAnsiTheme="minorHAnsi" w:cstheme="minorBidi"/>
              <w:noProof/>
              <w:sz w:val="22"/>
              <w:szCs w:val="22"/>
            </w:rPr>
          </w:pPr>
          <w:hyperlink w:anchor="_Toc501108843" w:history="1">
            <w:r w:rsidR="007D54D9" w:rsidRPr="007D54D9">
              <w:rPr>
                <w:noProof/>
                <w:szCs w:val="28"/>
              </w:rPr>
              <w:t>8.4 Техническое обслуживание и ремонт</w:t>
            </w:r>
            <w:r w:rsidR="007D54D9" w:rsidRPr="007D54D9">
              <w:rPr>
                <w:noProof/>
                <w:webHidden/>
                <w:szCs w:val="28"/>
              </w:rPr>
              <w:tab/>
            </w:r>
          </w:hyperlink>
        </w:p>
        <w:p w14:paraId="0EC69078" w14:textId="77777777" w:rsidR="007D54D9" w:rsidRPr="007D54D9" w:rsidRDefault="00000000" w:rsidP="007D54D9">
          <w:pPr>
            <w:tabs>
              <w:tab w:val="right" w:leader="dot" w:pos="9343"/>
            </w:tabs>
            <w:spacing w:before="120"/>
            <w:rPr>
              <w:rFonts w:eastAsiaTheme="minorEastAsia" w:cstheme="minorBidi"/>
              <w:b/>
              <w:noProof/>
              <w:szCs w:val="28"/>
            </w:rPr>
          </w:pPr>
          <w:hyperlink w:anchor="_Toc501108844" w:history="1">
            <w:r w:rsidR="007D54D9" w:rsidRPr="007D54D9">
              <w:rPr>
                <w:caps/>
                <w:noProof/>
                <w:szCs w:val="28"/>
              </w:rPr>
              <w:t>П</w:t>
            </w:r>
            <w:r w:rsidR="007D54D9" w:rsidRPr="007D54D9">
              <w:rPr>
                <w:noProof/>
                <w:szCs w:val="28"/>
              </w:rPr>
              <w:t>риложение</w:t>
            </w:r>
            <w:r w:rsidR="007D54D9" w:rsidRPr="007D54D9">
              <w:rPr>
                <w:caps/>
                <w:noProof/>
                <w:szCs w:val="28"/>
              </w:rPr>
              <w:t xml:space="preserve"> А</w:t>
            </w:r>
          </w:hyperlink>
          <w:r w:rsidR="007D54D9" w:rsidRPr="007D54D9">
            <w:rPr>
              <w:rFonts w:eastAsiaTheme="minorEastAsia" w:cstheme="minorBidi"/>
              <w:b/>
              <w:caps/>
              <w:noProof/>
              <w:szCs w:val="28"/>
            </w:rPr>
            <w:t xml:space="preserve"> </w:t>
          </w:r>
          <w:hyperlink w:anchor="_Toc501108845" w:history="1">
            <w:r w:rsidR="007D54D9" w:rsidRPr="007D54D9">
              <w:rPr>
                <w:caps/>
                <w:noProof/>
                <w:szCs w:val="28"/>
              </w:rPr>
              <w:t>Д</w:t>
            </w:r>
            <w:r w:rsidR="007D54D9" w:rsidRPr="007D54D9">
              <w:rPr>
                <w:noProof/>
                <w:szCs w:val="28"/>
              </w:rPr>
              <w:t>окументация кранового пути</w:t>
            </w:r>
          </w:hyperlink>
          <w:r w:rsidR="007D54D9" w:rsidRPr="007D54D9">
            <w:rPr>
              <w:caps/>
              <w:noProof/>
              <w:szCs w:val="28"/>
            </w:rPr>
            <w:t xml:space="preserve">. </w:t>
          </w:r>
          <w:hyperlink w:anchor="_Toc501108846" w:history="1">
            <w:r w:rsidR="007D54D9" w:rsidRPr="007D54D9">
              <w:rPr>
                <w:caps/>
                <w:noProof/>
                <w:szCs w:val="28"/>
              </w:rPr>
              <w:t>П</w:t>
            </w:r>
            <w:r w:rsidR="007D54D9" w:rsidRPr="007D54D9">
              <w:rPr>
                <w:noProof/>
                <w:szCs w:val="28"/>
              </w:rPr>
              <w:t>аспорт</w:t>
            </w:r>
          </w:hyperlink>
          <w:r w:rsidR="007D54D9">
            <w:rPr>
              <w:caps/>
              <w:noProof/>
              <w:szCs w:val="28"/>
            </w:rPr>
            <w:t xml:space="preserve"> </w:t>
          </w:r>
          <w:r w:rsidR="007D54D9">
            <w:rPr>
              <w:noProof/>
              <w:szCs w:val="28"/>
            </w:rPr>
            <w:t>к</w:t>
          </w:r>
          <w:r w:rsidR="007D54D9" w:rsidRPr="007D54D9">
            <w:rPr>
              <w:noProof/>
              <w:szCs w:val="28"/>
            </w:rPr>
            <w:t>ранового пути…….</w:t>
          </w:r>
        </w:p>
        <w:p w14:paraId="72A10CA1" w14:textId="77777777" w:rsidR="007D54D9" w:rsidRPr="007D54D9" w:rsidRDefault="00000000" w:rsidP="007D54D9">
          <w:pPr>
            <w:tabs>
              <w:tab w:val="right" w:leader="dot" w:pos="9343"/>
            </w:tabs>
            <w:spacing w:before="120"/>
            <w:rPr>
              <w:rFonts w:eastAsiaTheme="minorEastAsia" w:cstheme="minorBidi"/>
              <w:b/>
              <w:caps/>
              <w:noProof/>
              <w:szCs w:val="28"/>
            </w:rPr>
          </w:pPr>
          <w:hyperlink w:anchor="_Toc501108848" w:history="1">
            <w:r w:rsidR="007D54D9" w:rsidRPr="007D54D9">
              <w:rPr>
                <w:caps/>
                <w:noProof/>
                <w:szCs w:val="28"/>
              </w:rPr>
              <w:t>П</w:t>
            </w:r>
            <w:r w:rsidR="007D54D9" w:rsidRPr="007D54D9">
              <w:rPr>
                <w:noProof/>
                <w:szCs w:val="28"/>
              </w:rPr>
              <w:t>риложение</w:t>
            </w:r>
            <w:r w:rsidR="007D54D9" w:rsidRPr="007D54D9">
              <w:rPr>
                <w:caps/>
                <w:noProof/>
                <w:szCs w:val="28"/>
              </w:rPr>
              <w:t xml:space="preserve"> Б</w:t>
            </w:r>
          </w:hyperlink>
          <w:r w:rsidR="007D54D9" w:rsidRPr="007D54D9">
            <w:rPr>
              <w:rFonts w:eastAsiaTheme="minorEastAsia" w:cstheme="minorBidi"/>
              <w:b/>
              <w:caps/>
              <w:noProof/>
              <w:szCs w:val="28"/>
            </w:rPr>
            <w:t xml:space="preserve"> </w:t>
          </w:r>
          <w:hyperlink w:anchor="_Toc501108849" w:history="1">
            <w:r w:rsidR="007D54D9" w:rsidRPr="007D54D9">
              <w:rPr>
                <w:caps/>
                <w:noProof/>
                <w:szCs w:val="28"/>
              </w:rPr>
              <w:t>Р</w:t>
            </w:r>
            <w:r w:rsidR="007D54D9" w:rsidRPr="007D54D9">
              <w:rPr>
                <w:noProof/>
                <w:szCs w:val="28"/>
              </w:rPr>
              <w:t>асчет толщины защитного слоя земляного</w:t>
            </w:r>
            <w:r w:rsidR="007D54D9" w:rsidRPr="007D54D9">
              <w:rPr>
                <w:caps/>
                <w:noProof/>
                <w:szCs w:val="28"/>
              </w:rPr>
              <w:t xml:space="preserve"> </w:t>
            </w:r>
            <w:r w:rsidR="007D54D9" w:rsidRPr="007D54D9">
              <w:rPr>
                <w:noProof/>
                <w:szCs w:val="28"/>
              </w:rPr>
              <w:t>полотна</w:t>
            </w:r>
            <w:r w:rsidR="007D54D9" w:rsidRPr="007D54D9">
              <w:rPr>
                <w:caps/>
                <w:noProof/>
                <w:webHidden/>
                <w:szCs w:val="28"/>
              </w:rPr>
              <w:tab/>
            </w:r>
          </w:hyperlink>
        </w:p>
        <w:p w14:paraId="276E6FCE" w14:textId="77777777" w:rsidR="007D54D9" w:rsidRPr="007D54D9" w:rsidRDefault="00000000" w:rsidP="007D54D9">
          <w:pPr>
            <w:tabs>
              <w:tab w:val="right" w:leader="dot" w:pos="9343"/>
            </w:tabs>
            <w:spacing w:before="120"/>
            <w:rPr>
              <w:rFonts w:eastAsiaTheme="minorEastAsia" w:cstheme="minorBidi"/>
              <w:b/>
              <w:caps/>
              <w:noProof/>
              <w:szCs w:val="28"/>
            </w:rPr>
          </w:pPr>
          <w:hyperlink w:anchor="_Toc501108850" w:history="1">
            <w:r w:rsidR="007D54D9" w:rsidRPr="007D54D9">
              <w:rPr>
                <w:caps/>
                <w:noProof/>
                <w:szCs w:val="28"/>
              </w:rPr>
              <w:t>П</w:t>
            </w:r>
            <w:r w:rsidR="007D54D9" w:rsidRPr="007D54D9">
              <w:rPr>
                <w:noProof/>
                <w:szCs w:val="28"/>
              </w:rPr>
              <w:t>риложение</w:t>
            </w:r>
            <w:r w:rsidR="007D54D9" w:rsidRPr="007D54D9">
              <w:rPr>
                <w:caps/>
                <w:noProof/>
                <w:szCs w:val="28"/>
              </w:rPr>
              <w:t xml:space="preserve"> В</w:t>
            </w:r>
          </w:hyperlink>
          <w:r w:rsidR="007D54D9" w:rsidRPr="007D54D9">
            <w:rPr>
              <w:caps/>
              <w:noProof/>
              <w:szCs w:val="28"/>
            </w:rPr>
            <w:t xml:space="preserve"> </w:t>
          </w:r>
          <w:hyperlink w:anchor="_Toc501108851" w:history="1">
            <w:r w:rsidR="007D54D9" w:rsidRPr="007D54D9">
              <w:rPr>
                <w:caps/>
                <w:noProof/>
                <w:szCs w:val="28"/>
              </w:rPr>
              <w:t>К</w:t>
            </w:r>
            <w:r w:rsidR="007D54D9" w:rsidRPr="007D54D9">
              <w:rPr>
                <w:noProof/>
                <w:szCs w:val="28"/>
              </w:rPr>
              <w:t>онструктивные решения и применяемые</w:t>
            </w:r>
            <w:r w:rsidR="007D54D9" w:rsidRPr="007D54D9">
              <w:rPr>
                <w:caps/>
                <w:noProof/>
                <w:szCs w:val="28"/>
              </w:rPr>
              <w:t xml:space="preserve"> </w:t>
            </w:r>
            <w:r w:rsidR="007D54D9" w:rsidRPr="007D54D9">
              <w:rPr>
                <w:noProof/>
                <w:szCs w:val="28"/>
              </w:rPr>
              <w:t>материалы</w:t>
            </w:r>
            <w:r w:rsidR="007D54D9" w:rsidRPr="007D54D9">
              <w:rPr>
                <w:caps/>
                <w:noProof/>
                <w:webHidden/>
                <w:szCs w:val="28"/>
              </w:rPr>
              <w:tab/>
            </w:r>
          </w:hyperlink>
        </w:p>
        <w:p w14:paraId="52C3FA4A" w14:textId="77777777" w:rsidR="007D54D9" w:rsidRPr="007D54D9" w:rsidRDefault="00000000" w:rsidP="007D54D9">
          <w:pPr>
            <w:tabs>
              <w:tab w:val="right" w:leader="dot" w:pos="9343"/>
            </w:tabs>
            <w:spacing w:before="120"/>
            <w:rPr>
              <w:rFonts w:eastAsiaTheme="minorEastAsia" w:cstheme="minorBidi"/>
              <w:b/>
              <w:caps/>
              <w:noProof/>
              <w:szCs w:val="28"/>
            </w:rPr>
          </w:pPr>
          <w:hyperlink w:anchor="_Toc501108852" w:history="1">
            <w:r w:rsidR="007D54D9" w:rsidRPr="007D54D9">
              <w:rPr>
                <w:caps/>
                <w:noProof/>
                <w:szCs w:val="28"/>
              </w:rPr>
              <w:t>П</w:t>
            </w:r>
            <w:r w:rsidR="007D54D9" w:rsidRPr="007D54D9">
              <w:rPr>
                <w:noProof/>
                <w:szCs w:val="28"/>
              </w:rPr>
              <w:t>риложение</w:t>
            </w:r>
            <w:r w:rsidR="007D54D9" w:rsidRPr="007D54D9">
              <w:rPr>
                <w:caps/>
                <w:noProof/>
                <w:szCs w:val="28"/>
              </w:rPr>
              <w:t xml:space="preserve"> Г</w:t>
            </w:r>
          </w:hyperlink>
          <w:r w:rsidR="007D54D9" w:rsidRPr="007D54D9">
            <w:rPr>
              <w:caps/>
              <w:noProof/>
              <w:szCs w:val="28"/>
            </w:rPr>
            <w:t xml:space="preserve"> </w:t>
          </w:r>
          <w:hyperlink w:anchor="_Toc501108853" w:history="1">
            <w:r w:rsidR="007D54D9" w:rsidRPr="007D54D9">
              <w:rPr>
                <w:caps/>
                <w:noProof/>
                <w:szCs w:val="28"/>
              </w:rPr>
              <w:t>Ф</w:t>
            </w:r>
            <w:r w:rsidR="007D54D9" w:rsidRPr="007D54D9">
              <w:rPr>
                <w:noProof/>
                <w:szCs w:val="28"/>
              </w:rPr>
              <w:t>орма паспорта на тупиковый упор</w:t>
            </w:r>
            <w:r w:rsidR="007D54D9" w:rsidRPr="007D54D9">
              <w:rPr>
                <w:caps/>
                <w:noProof/>
                <w:webHidden/>
                <w:szCs w:val="28"/>
              </w:rPr>
              <w:tab/>
            </w:r>
          </w:hyperlink>
        </w:p>
        <w:p w14:paraId="4365DB86" w14:textId="77777777" w:rsidR="007D54D9" w:rsidRPr="007D54D9" w:rsidRDefault="00000000" w:rsidP="007D54D9">
          <w:pPr>
            <w:tabs>
              <w:tab w:val="right" w:leader="dot" w:pos="9343"/>
            </w:tabs>
            <w:spacing w:before="120"/>
            <w:rPr>
              <w:rFonts w:eastAsiaTheme="minorEastAsia" w:cstheme="minorBidi"/>
              <w:b/>
              <w:caps/>
              <w:noProof/>
              <w:szCs w:val="28"/>
            </w:rPr>
          </w:pPr>
          <w:hyperlink w:anchor="_Toc501108856" w:history="1">
            <w:r w:rsidR="007D54D9" w:rsidRPr="007D54D9">
              <w:rPr>
                <w:caps/>
                <w:noProof/>
                <w:szCs w:val="28"/>
              </w:rPr>
              <w:t>П</w:t>
            </w:r>
            <w:r w:rsidR="007D54D9" w:rsidRPr="007D54D9">
              <w:rPr>
                <w:noProof/>
                <w:szCs w:val="28"/>
              </w:rPr>
              <w:t>риложение</w:t>
            </w:r>
            <w:r w:rsidR="007D54D9" w:rsidRPr="007D54D9">
              <w:rPr>
                <w:caps/>
                <w:noProof/>
                <w:szCs w:val="28"/>
              </w:rPr>
              <w:t xml:space="preserve"> Д</w:t>
            </w:r>
          </w:hyperlink>
          <w:r w:rsidR="007D54D9" w:rsidRPr="007D54D9">
            <w:rPr>
              <w:caps/>
              <w:noProof/>
              <w:szCs w:val="28"/>
            </w:rPr>
            <w:t xml:space="preserve"> </w:t>
          </w:r>
          <w:hyperlink w:anchor="_Toc501108857" w:history="1">
            <w:r w:rsidR="007D54D9" w:rsidRPr="007D54D9">
              <w:rPr>
                <w:caps/>
                <w:noProof/>
                <w:szCs w:val="28"/>
              </w:rPr>
              <w:t>Т</w:t>
            </w:r>
            <w:r w:rsidR="007D54D9" w:rsidRPr="007D54D9">
              <w:rPr>
                <w:noProof/>
                <w:szCs w:val="28"/>
              </w:rPr>
              <w:t>ипы опорных элементов</w:t>
            </w:r>
            <w:r w:rsidR="007D54D9" w:rsidRPr="007D54D9">
              <w:rPr>
                <w:caps/>
                <w:noProof/>
                <w:webHidden/>
                <w:szCs w:val="28"/>
              </w:rPr>
              <w:tab/>
            </w:r>
          </w:hyperlink>
        </w:p>
        <w:p w14:paraId="35A37A13" w14:textId="77777777" w:rsidR="007D54D9" w:rsidRPr="007D54D9" w:rsidRDefault="00000000" w:rsidP="007D54D9">
          <w:pPr>
            <w:tabs>
              <w:tab w:val="right" w:leader="dot" w:pos="9343"/>
            </w:tabs>
            <w:spacing w:before="120"/>
            <w:rPr>
              <w:rFonts w:eastAsiaTheme="minorEastAsia" w:cstheme="minorBidi"/>
              <w:b/>
              <w:caps/>
              <w:noProof/>
              <w:szCs w:val="28"/>
            </w:rPr>
          </w:pPr>
          <w:hyperlink w:anchor="_Toc501108858" w:history="1">
            <w:r w:rsidR="007D54D9" w:rsidRPr="007D54D9">
              <w:rPr>
                <w:caps/>
                <w:noProof/>
                <w:szCs w:val="28"/>
              </w:rPr>
              <w:t>П</w:t>
            </w:r>
            <w:r w:rsidR="007D54D9" w:rsidRPr="007D54D9">
              <w:rPr>
                <w:noProof/>
                <w:szCs w:val="28"/>
              </w:rPr>
              <w:t>риложение</w:t>
            </w:r>
            <w:r w:rsidR="007D54D9" w:rsidRPr="007D54D9">
              <w:rPr>
                <w:caps/>
                <w:noProof/>
                <w:szCs w:val="28"/>
              </w:rPr>
              <w:t xml:space="preserve"> Е</w:t>
            </w:r>
          </w:hyperlink>
          <w:r w:rsidR="007D54D9" w:rsidRPr="007D54D9">
            <w:rPr>
              <w:caps/>
              <w:noProof/>
              <w:szCs w:val="28"/>
            </w:rPr>
            <w:t xml:space="preserve"> </w:t>
          </w:r>
          <w:hyperlink w:anchor="_Toc501108859" w:history="1">
            <w:r w:rsidR="007D54D9" w:rsidRPr="007D54D9">
              <w:rPr>
                <w:caps/>
                <w:noProof/>
                <w:szCs w:val="28"/>
              </w:rPr>
              <w:t>К</w:t>
            </w:r>
            <w:r w:rsidR="007D54D9" w:rsidRPr="007D54D9">
              <w:rPr>
                <w:noProof/>
                <w:szCs w:val="28"/>
              </w:rPr>
              <w:t>онструкции промежуточных скреплений и</w:t>
            </w:r>
            <w:r w:rsidR="007D54D9" w:rsidRPr="007D54D9">
              <w:rPr>
                <w:caps/>
                <w:noProof/>
                <w:szCs w:val="28"/>
              </w:rPr>
              <w:t xml:space="preserve"> </w:t>
            </w:r>
            <w:r w:rsidR="007D54D9" w:rsidRPr="007D54D9">
              <w:rPr>
                <w:noProof/>
                <w:szCs w:val="28"/>
              </w:rPr>
              <w:t>прижимов</w:t>
            </w:r>
            <w:r w:rsidR="007D54D9" w:rsidRPr="007D54D9">
              <w:rPr>
                <w:caps/>
                <w:noProof/>
                <w:webHidden/>
                <w:szCs w:val="28"/>
              </w:rPr>
              <w:tab/>
            </w:r>
          </w:hyperlink>
        </w:p>
        <w:p w14:paraId="5B8EEEF0" w14:textId="77777777" w:rsidR="007D54D9" w:rsidRPr="007D54D9" w:rsidRDefault="00000000" w:rsidP="007D54D9">
          <w:pPr>
            <w:tabs>
              <w:tab w:val="right" w:leader="dot" w:pos="9343"/>
            </w:tabs>
            <w:spacing w:before="120"/>
            <w:rPr>
              <w:rFonts w:eastAsiaTheme="minorEastAsia" w:cstheme="minorBidi"/>
              <w:b/>
              <w:caps/>
              <w:noProof/>
              <w:szCs w:val="28"/>
            </w:rPr>
          </w:pPr>
          <w:hyperlink w:anchor="_Toc501108860" w:history="1">
            <w:r w:rsidR="007D54D9" w:rsidRPr="007D54D9">
              <w:rPr>
                <w:caps/>
                <w:noProof/>
                <w:szCs w:val="28"/>
              </w:rPr>
              <w:t>П</w:t>
            </w:r>
            <w:r w:rsidR="007D54D9" w:rsidRPr="007D54D9">
              <w:rPr>
                <w:noProof/>
                <w:szCs w:val="28"/>
              </w:rPr>
              <w:t>риложение</w:t>
            </w:r>
            <w:r w:rsidR="007D54D9" w:rsidRPr="007D54D9">
              <w:rPr>
                <w:caps/>
                <w:noProof/>
                <w:szCs w:val="28"/>
              </w:rPr>
              <w:t xml:space="preserve"> Ж</w:t>
            </w:r>
          </w:hyperlink>
          <w:r w:rsidR="007D54D9" w:rsidRPr="007D54D9">
            <w:rPr>
              <w:caps/>
              <w:noProof/>
              <w:szCs w:val="28"/>
            </w:rPr>
            <w:t xml:space="preserve"> </w:t>
          </w:r>
          <w:hyperlink w:anchor="_Toc501108861" w:history="1">
            <w:r w:rsidR="007D54D9" w:rsidRPr="007D54D9">
              <w:rPr>
                <w:caps/>
                <w:noProof/>
                <w:szCs w:val="28"/>
              </w:rPr>
              <w:t>К</w:t>
            </w:r>
            <w:r w:rsidR="007D54D9" w:rsidRPr="007D54D9">
              <w:rPr>
                <w:noProof/>
                <w:szCs w:val="28"/>
              </w:rPr>
              <w:t>ритерии браковки элементов кранового пути</w:t>
            </w:r>
            <w:r w:rsidR="007D54D9" w:rsidRPr="007D54D9">
              <w:rPr>
                <w:caps/>
                <w:noProof/>
                <w:webHidden/>
                <w:szCs w:val="28"/>
              </w:rPr>
              <w:tab/>
            </w:r>
          </w:hyperlink>
        </w:p>
        <w:p w14:paraId="15714455" w14:textId="77777777" w:rsidR="00B41FDC" w:rsidRPr="004C143F" w:rsidRDefault="00000000" w:rsidP="007D54D9">
          <w:pPr>
            <w:pStyle w:val="af1"/>
            <w:spacing w:before="0" w:line="240" w:lineRule="auto"/>
          </w:pPr>
          <w:hyperlink w:anchor="_Toc501108862" w:history="1">
            <w:r w:rsidR="007D54D9" w:rsidRPr="007D54D9">
              <w:rPr>
                <w:rFonts w:ascii="Times New Roman" w:eastAsia="Times New Roman" w:hAnsi="Times New Roman" w:cs="Times New Roman"/>
                <w:b w:val="0"/>
                <w:bCs w:val="0"/>
                <w:color w:val="auto"/>
                <w:szCs w:val="20"/>
                <w:lang w:val="ru-RU" w:eastAsia="ru-RU"/>
              </w:rPr>
              <w:t>Библиография</w:t>
            </w:r>
            <w:r w:rsidR="007D54D9">
              <w:rPr>
                <w:rFonts w:ascii="Times New Roman" w:eastAsia="Times New Roman" w:hAnsi="Times New Roman" w:cs="Times New Roman"/>
                <w:b w:val="0"/>
                <w:bCs w:val="0"/>
                <w:color w:val="auto"/>
                <w:szCs w:val="20"/>
                <w:lang w:val="ru-RU" w:eastAsia="ru-RU"/>
              </w:rPr>
              <w:t>………………………………………………………………</w:t>
            </w:r>
            <w:r w:rsidR="007D54D9" w:rsidRPr="007D54D9">
              <w:rPr>
                <w:rFonts w:ascii="Times New Roman" w:eastAsia="Times New Roman" w:hAnsi="Times New Roman" w:cs="Times New Roman"/>
                <w:b w:val="0"/>
                <w:bCs w:val="0"/>
                <w:webHidden/>
                <w:color w:val="auto"/>
                <w:szCs w:val="20"/>
                <w:lang w:val="ru-RU" w:eastAsia="ru-RU"/>
              </w:rPr>
              <w:tab/>
            </w:r>
          </w:hyperlink>
          <w:r w:rsidR="007D54D9" w:rsidRPr="007D54D9">
            <w:rPr>
              <w:rFonts w:ascii="Times New Roman" w:eastAsia="Times New Roman" w:hAnsi="Times New Roman" w:cs="Times New Roman"/>
              <w:b w:val="0"/>
              <w:color w:val="auto"/>
              <w:szCs w:val="20"/>
              <w:lang w:val="ru-RU" w:eastAsia="ru-RU"/>
            </w:rPr>
            <w:fldChar w:fldCharType="end"/>
          </w:r>
        </w:p>
      </w:sdtContent>
    </w:sdt>
    <w:p w14:paraId="35572DDF" w14:textId="77777777" w:rsidR="00BF157D" w:rsidRPr="004C143F" w:rsidRDefault="00BF157D">
      <w:pPr>
        <w:rPr>
          <w:b/>
          <w:szCs w:val="28"/>
        </w:rPr>
      </w:pPr>
      <w:r w:rsidRPr="004C143F">
        <w:rPr>
          <w:b/>
          <w:szCs w:val="28"/>
          <w:lang w:val="en-US"/>
        </w:rPr>
        <w:br w:type="page"/>
      </w:r>
    </w:p>
    <w:p w14:paraId="6C87984E" w14:textId="77777777" w:rsidR="00A56F93" w:rsidRPr="004C143F" w:rsidRDefault="00A56F93" w:rsidP="006D02BF">
      <w:pPr>
        <w:spacing w:line="360" w:lineRule="auto"/>
        <w:ind w:firstLine="851"/>
        <w:jc w:val="center"/>
        <w:rPr>
          <w:rFonts w:cs="Courier New"/>
          <w:b/>
          <w:szCs w:val="28"/>
        </w:rPr>
      </w:pPr>
      <w:r w:rsidRPr="004C143F">
        <w:rPr>
          <w:rFonts w:cs="Courier New"/>
          <w:b/>
          <w:szCs w:val="28"/>
        </w:rPr>
        <w:lastRenderedPageBreak/>
        <w:t>Введение</w:t>
      </w:r>
    </w:p>
    <w:p w14:paraId="28EACF70" w14:textId="77777777" w:rsidR="001208F2" w:rsidRPr="004C143F" w:rsidRDefault="001208F2" w:rsidP="004C45D5">
      <w:pPr>
        <w:shd w:val="clear" w:color="auto" w:fill="FFFFFF"/>
        <w:spacing w:after="210" w:line="360" w:lineRule="auto"/>
        <w:ind w:firstLine="851"/>
        <w:jc w:val="both"/>
      </w:pPr>
      <w:r w:rsidRPr="004C143F">
        <w:t>Настоящий свод правил</w:t>
      </w:r>
      <w:r w:rsidR="004072FA" w:rsidRPr="004C143F">
        <w:t xml:space="preserve"> разработан</w:t>
      </w:r>
      <w:r w:rsidRPr="004C143F">
        <w:t xml:space="preserve"> с учетом требований федеральных законов от 27 декабря 2002 г. № 184-ФЗ «О техническом регулировании» [1], от 22 июня 2008 г. № 123-ФЗ «Технический регламент о требованиях пожарной безопасности» </w:t>
      </w:r>
      <w:r w:rsidR="00DB7D75" w:rsidRPr="004C143F">
        <w:t>[</w:t>
      </w:r>
      <w:r w:rsidRPr="004C143F">
        <w:t xml:space="preserve">2], от 30 декабря 2009 г. № 384-ФЗ «Технический регламент о безопасности зданий и сооружений» </w:t>
      </w:r>
      <w:r w:rsidR="00DB7D75" w:rsidRPr="004C143F">
        <w:t>[</w:t>
      </w:r>
      <w:r w:rsidRPr="004C143F">
        <w:t>3].</w:t>
      </w:r>
    </w:p>
    <w:p w14:paraId="5324D321" w14:textId="30D8B2B2" w:rsidR="00A56F93" w:rsidRPr="004C143F" w:rsidRDefault="00A56F93" w:rsidP="004C45D5">
      <w:pPr>
        <w:shd w:val="clear" w:color="auto" w:fill="FFFFFF"/>
        <w:spacing w:after="210" w:line="360" w:lineRule="auto"/>
        <w:ind w:firstLine="851"/>
        <w:jc w:val="both"/>
        <w:rPr>
          <w:bCs/>
          <w:i/>
        </w:rPr>
      </w:pPr>
      <w:r w:rsidRPr="004C143F">
        <w:rPr>
          <w:bCs/>
          <w:shd w:val="clear" w:color="auto" w:fill="FFFFFF"/>
        </w:rPr>
        <w:t xml:space="preserve">Свод правил разработан авторским коллективом ЗАО «ПРОМТРАНСНИИПРОЕКТ» (руководитель темы </w:t>
      </w:r>
      <w:r w:rsidR="000D6062">
        <w:rPr>
          <w:bCs/>
          <w:shd w:val="clear" w:color="auto" w:fill="FFFFFF"/>
        </w:rPr>
        <w:t>-</w:t>
      </w:r>
      <w:r w:rsidRPr="004C143F">
        <w:rPr>
          <w:bCs/>
          <w:shd w:val="clear" w:color="auto" w:fill="FFFFFF"/>
        </w:rPr>
        <w:t xml:space="preserve"> </w:t>
      </w:r>
      <w:r w:rsidR="002576DC" w:rsidRPr="004C143F">
        <w:rPr>
          <w:bCs/>
          <w:shd w:val="clear" w:color="auto" w:fill="FFFFFF"/>
        </w:rPr>
        <w:t>д-р. техн</w:t>
      </w:r>
      <w:r w:rsidR="00DB502A" w:rsidRPr="004C143F">
        <w:rPr>
          <w:bCs/>
          <w:shd w:val="clear" w:color="auto" w:fill="FFFFFF"/>
        </w:rPr>
        <w:t>.</w:t>
      </w:r>
      <w:r w:rsidR="002576DC" w:rsidRPr="004C143F">
        <w:rPr>
          <w:bCs/>
          <w:shd w:val="clear" w:color="auto" w:fill="FFFFFF"/>
        </w:rPr>
        <w:t xml:space="preserve"> </w:t>
      </w:r>
      <w:r w:rsidR="00DB502A" w:rsidRPr="004C143F">
        <w:rPr>
          <w:bCs/>
          <w:shd w:val="clear" w:color="auto" w:fill="FFFFFF"/>
        </w:rPr>
        <w:t>н</w:t>
      </w:r>
      <w:r w:rsidR="002576DC" w:rsidRPr="004C143F">
        <w:rPr>
          <w:bCs/>
          <w:shd w:val="clear" w:color="auto" w:fill="FFFFFF"/>
        </w:rPr>
        <w:t>аук</w:t>
      </w:r>
      <w:r w:rsidR="00DB502A" w:rsidRPr="004C143F">
        <w:rPr>
          <w:bCs/>
          <w:shd w:val="clear" w:color="auto" w:fill="FFFFFF"/>
        </w:rPr>
        <w:t xml:space="preserve"> </w:t>
      </w:r>
      <w:r w:rsidR="007D54D9">
        <w:rPr>
          <w:bCs/>
          <w:shd w:val="clear" w:color="auto" w:fill="FFFFFF"/>
        </w:rPr>
        <w:t xml:space="preserve">          </w:t>
      </w:r>
      <w:r w:rsidRPr="004C143F">
        <w:rPr>
          <w:bCs/>
          <w:i/>
          <w:shd w:val="clear" w:color="auto" w:fill="FFFFFF"/>
        </w:rPr>
        <w:t>Л.А. Андреева</w:t>
      </w:r>
      <w:r w:rsidRPr="004C143F">
        <w:rPr>
          <w:bCs/>
          <w:shd w:val="clear" w:color="auto" w:fill="FFFFFF"/>
        </w:rPr>
        <w:t>, инженеры</w:t>
      </w:r>
      <w:r w:rsidR="007D54D9">
        <w:rPr>
          <w:bCs/>
          <w:shd w:val="clear" w:color="auto" w:fill="FFFFFF"/>
        </w:rPr>
        <w:t>:</w:t>
      </w:r>
      <w:r w:rsidRPr="004C143F">
        <w:rPr>
          <w:bCs/>
          <w:shd w:val="clear" w:color="auto" w:fill="FFFFFF"/>
        </w:rPr>
        <w:t xml:space="preserve"> </w:t>
      </w:r>
      <w:r w:rsidRPr="004C143F">
        <w:rPr>
          <w:bCs/>
          <w:i/>
          <w:shd w:val="clear" w:color="auto" w:fill="FFFFFF"/>
        </w:rPr>
        <w:t xml:space="preserve">И.П. Потапов, </w:t>
      </w:r>
      <w:r w:rsidR="004C45D5" w:rsidRPr="004C143F">
        <w:rPr>
          <w:bCs/>
          <w:i/>
          <w:shd w:val="clear" w:color="auto" w:fill="FFFFFF"/>
        </w:rPr>
        <w:t>С.Е. Васильев, А.В. Багинов</w:t>
      </w:r>
      <w:r w:rsidR="002576DC" w:rsidRPr="004C143F">
        <w:rPr>
          <w:bCs/>
          <w:i/>
          <w:shd w:val="clear" w:color="auto" w:fill="FFFFFF"/>
        </w:rPr>
        <w:t xml:space="preserve">, </w:t>
      </w:r>
      <w:r w:rsidR="007D54D9">
        <w:rPr>
          <w:bCs/>
          <w:i/>
          <w:shd w:val="clear" w:color="auto" w:fill="FFFFFF"/>
        </w:rPr>
        <w:t xml:space="preserve">        </w:t>
      </w:r>
      <w:r w:rsidR="002576DC" w:rsidRPr="004C143F">
        <w:rPr>
          <w:bCs/>
          <w:i/>
          <w:shd w:val="clear" w:color="auto" w:fill="FFFFFF"/>
        </w:rPr>
        <w:t>И.В. Музыкин</w:t>
      </w:r>
      <w:r w:rsidRPr="004C143F">
        <w:rPr>
          <w:bCs/>
          <w:shd w:val="clear" w:color="auto" w:fill="FFFFFF"/>
        </w:rPr>
        <w:t>).</w:t>
      </w:r>
    </w:p>
    <w:p w14:paraId="46C471DA" w14:textId="77777777" w:rsidR="00BF157D" w:rsidRPr="004C143F" w:rsidRDefault="00BF157D" w:rsidP="00BF157D">
      <w:pPr>
        <w:rPr>
          <w:rFonts w:cs="Courier New"/>
          <w:b/>
          <w:szCs w:val="28"/>
        </w:rPr>
      </w:pPr>
    </w:p>
    <w:p w14:paraId="7950A25E" w14:textId="77777777" w:rsidR="00BF157D" w:rsidRPr="004C143F" w:rsidRDefault="00BF157D" w:rsidP="00BF157D">
      <w:pPr>
        <w:rPr>
          <w:rFonts w:cs="Courier New"/>
          <w:b/>
          <w:szCs w:val="28"/>
        </w:rPr>
      </w:pPr>
    </w:p>
    <w:p w14:paraId="2571D8C0" w14:textId="77777777" w:rsidR="00B41FDC" w:rsidRPr="004C143F" w:rsidRDefault="00B41FDC" w:rsidP="00265BE3">
      <w:pPr>
        <w:pStyle w:val="a0"/>
        <w:jc w:val="center"/>
        <w:rPr>
          <w:rFonts w:ascii="Times New Roman" w:hAnsi="Times New Roman"/>
          <w:b/>
          <w:sz w:val="28"/>
          <w:szCs w:val="28"/>
        </w:rPr>
        <w:sectPr w:rsidR="00B41FDC" w:rsidRPr="004C143F" w:rsidSect="00E62E39">
          <w:headerReference w:type="even" r:id="rId8"/>
          <w:headerReference w:type="default" r:id="rId9"/>
          <w:footerReference w:type="even" r:id="rId10"/>
          <w:footerReference w:type="default" r:id="rId11"/>
          <w:pgSz w:w="11906" w:h="16838"/>
          <w:pgMar w:top="1304" w:right="851" w:bottom="1134" w:left="1418" w:header="709" w:footer="709" w:gutter="284"/>
          <w:pgNumType w:fmt="upperRoman"/>
          <w:cols w:space="708"/>
          <w:titlePg/>
          <w:docGrid w:linePitch="381"/>
        </w:sectPr>
      </w:pPr>
    </w:p>
    <w:p w14:paraId="1B95071B" w14:textId="77777777" w:rsidR="0048713A" w:rsidRPr="004C143F" w:rsidRDefault="0048713A" w:rsidP="00265BE3">
      <w:pPr>
        <w:pStyle w:val="a0"/>
        <w:jc w:val="center"/>
        <w:rPr>
          <w:rFonts w:ascii="Times New Roman" w:hAnsi="Times New Roman"/>
          <w:b/>
          <w:sz w:val="28"/>
          <w:szCs w:val="28"/>
        </w:rPr>
      </w:pPr>
      <w:r w:rsidRPr="004C143F">
        <w:rPr>
          <w:rFonts w:ascii="Times New Roman" w:hAnsi="Times New Roman"/>
          <w:b/>
          <w:sz w:val="28"/>
          <w:szCs w:val="28"/>
        </w:rPr>
        <w:lastRenderedPageBreak/>
        <w:t>СВОД ПРАВИЛ</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584F64" w:rsidRPr="006A7F95" w14:paraId="502AE403" w14:textId="77777777" w:rsidTr="00F34B85">
        <w:trPr>
          <w:trHeight w:val="1508"/>
        </w:trPr>
        <w:tc>
          <w:tcPr>
            <w:tcW w:w="9356" w:type="dxa"/>
            <w:tcBorders>
              <w:left w:val="nil"/>
              <w:right w:val="nil"/>
            </w:tcBorders>
          </w:tcPr>
          <w:p w14:paraId="3F3E69FB" w14:textId="77777777" w:rsidR="00EF06B3" w:rsidRPr="004C143F" w:rsidRDefault="00EF06B3" w:rsidP="00EF06B3">
            <w:pPr>
              <w:pStyle w:val="a0"/>
              <w:jc w:val="center"/>
              <w:rPr>
                <w:rFonts w:ascii="Times New Roman" w:hAnsi="Times New Roman"/>
                <w:b/>
                <w:sz w:val="24"/>
                <w:szCs w:val="24"/>
              </w:rPr>
            </w:pPr>
            <w:r w:rsidRPr="004C143F">
              <w:rPr>
                <w:rFonts w:ascii="Times New Roman" w:hAnsi="Times New Roman"/>
                <w:b/>
                <w:sz w:val="24"/>
                <w:szCs w:val="24"/>
              </w:rPr>
              <w:t>ПУТИ НАЗЕМНЫЕ РЕЛЬСОВЫЕ КРАНОВЫЕ</w:t>
            </w:r>
          </w:p>
          <w:p w14:paraId="58748D7C" w14:textId="77777777" w:rsidR="00584F64" w:rsidRPr="004C143F" w:rsidRDefault="00A83DDD" w:rsidP="00EF06B3">
            <w:pPr>
              <w:pStyle w:val="a0"/>
              <w:jc w:val="center"/>
              <w:rPr>
                <w:rFonts w:ascii="Times New Roman" w:hAnsi="Times New Roman"/>
                <w:b/>
                <w:sz w:val="24"/>
                <w:szCs w:val="24"/>
              </w:rPr>
            </w:pPr>
            <w:r w:rsidRPr="004C143F">
              <w:rPr>
                <w:rFonts w:ascii="Times New Roman" w:hAnsi="Times New Roman"/>
                <w:b/>
                <w:sz w:val="24"/>
                <w:szCs w:val="24"/>
              </w:rPr>
              <w:t>Проектирование, устройство и эксплуатация</w:t>
            </w:r>
            <w:r w:rsidR="00EF06B3" w:rsidRPr="004C143F">
              <w:rPr>
                <w:rFonts w:ascii="Times New Roman" w:hAnsi="Times New Roman"/>
                <w:b/>
                <w:sz w:val="24"/>
                <w:szCs w:val="24"/>
              </w:rPr>
              <w:t xml:space="preserve"> </w:t>
            </w:r>
          </w:p>
          <w:p w14:paraId="0A64BCF2" w14:textId="77777777" w:rsidR="00EF06B3" w:rsidRPr="004C143F" w:rsidRDefault="00EF06B3" w:rsidP="00EF06B3">
            <w:pPr>
              <w:pStyle w:val="a0"/>
              <w:jc w:val="center"/>
              <w:rPr>
                <w:rFonts w:ascii="Times New Roman" w:hAnsi="Times New Roman"/>
                <w:b/>
                <w:sz w:val="24"/>
                <w:szCs w:val="24"/>
              </w:rPr>
            </w:pPr>
          </w:p>
          <w:p w14:paraId="55B13CCC" w14:textId="77777777" w:rsidR="00F34B85" w:rsidRPr="004C143F" w:rsidRDefault="00A83DDD" w:rsidP="00F34B85">
            <w:pPr>
              <w:pStyle w:val="a0"/>
              <w:jc w:val="center"/>
              <w:rPr>
                <w:rFonts w:ascii="Times New Roman" w:hAnsi="Times New Roman"/>
                <w:b/>
                <w:sz w:val="24"/>
                <w:szCs w:val="24"/>
                <w:lang w:val="en-US"/>
              </w:rPr>
            </w:pPr>
            <w:r w:rsidRPr="004C143F">
              <w:rPr>
                <w:rFonts w:ascii="Times New Roman" w:hAnsi="Times New Roman"/>
                <w:b/>
                <w:sz w:val="24"/>
                <w:szCs w:val="24"/>
                <w:lang w:val="en-US"/>
              </w:rPr>
              <w:t xml:space="preserve">Tracks overland rail cranes </w:t>
            </w:r>
          </w:p>
          <w:p w14:paraId="0B763062" w14:textId="77777777" w:rsidR="00584F64" w:rsidRPr="004C143F" w:rsidRDefault="00A83DDD" w:rsidP="00F34B85">
            <w:pPr>
              <w:pStyle w:val="a0"/>
              <w:jc w:val="center"/>
              <w:rPr>
                <w:rFonts w:ascii="Times New Roman" w:hAnsi="Times New Roman"/>
                <w:b/>
                <w:sz w:val="24"/>
                <w:szCs w:val="24"/>
                <w:lang w:val="en-US"/>
              </w:rPr>
            </w:pPr>
            <w:r w:rsidRPr="004C143F">
              <w:rPr>
                <w:rFonts w:ascii="Times New Roman" w:hAnsi="Times New Roman"/>
                <w:b/>
                <w:sz w:val="24"/>
                <w:szCs w:val="24"/>
                <w:lang w:val="en-US"/>
              </w:rPr>
              <w:t>Design, arrangement and exploitation</w:t>
            </w:r>
          </w:p>
        </w:tc>
      </w:tr>
    </w:tbl>
    <w:p w14:paraId="187A1AB6" w14:textId="77777777" w:rsidR="008A3117" w:rsidRPr="004C143F" w:rsidRDefault="009F78C0" w:rsidP="00143BA4">
      <w:pPr>
        <w:pStyle w:val="aff2"/>
        <w:jc w:val="right"/>
        <w:rPr>
          <w:b w:val="0"/>
          <w:bCs w:val="0"/>
          <w:lang w:val="ru-RU"/>
        </w:rPr>
      </w:pPr>
      <w:r w:rsidRPr="004C143F">
        <w:tab/>
      </w:r>
      <w:r w:rsidRPr="004C143F">
        <w:tab/>
      </w:r>
      <w:r w:rsidRPr="004C143F">
        <w:tab/>
      </w:r>
      <w:r w:rsidRPr="004C143F">
        <w:tab/>
      </w:r>
      <w:r w:rsidRPr="004C143F">
        <w:tab/>
      </w:r>
      <w:r w:rsidRPr="004C143F">
        <w:tab/>
      </w:r>
      <w:r w:rsidRPr="004C143F">
        <w:tab/>
      </w:r>
      <w:r w:rsidR="008A3117" w:rsidRPr="004C143F">
        <w:rPr>
          <w:lang w:val="ru-RU"/>
        </w:rPr>
        <w:t>Дата введения</w:t>
      </w:r>
      <w:r w:rsidRPr="004C143F">
        <w:rPr>
          <w:lang w:val="ru-RU"/>
        </w:rPr>
        <w:t xml:space="preserve"> </w:t>
      </w:r>
      <w:r w:rsidR="00A464C4" w:rsidRPr="004C143F">
        <w:rPr>
          <w:lang w:val="ru-RU"/>
        </w:rPr>
        <w:t>20</w:t>
      </w:r>
      <w:r w:rsidR="00EC6872">
        <w:rPr>
          <w:lang w:val="ru-RU"/>
        </w:rPr>
        <w:t>18</w:t>
      </w:r>
      <w:r w:rsidR="00A464C4" w:rsidRPr="004C143F">
        <w:rPr>
          <w:lang w:val="ru-RU"/>
        </w:rPr>
        <w:t>-</w:t>
      </w:r>
      <w:r w:rsidR="00EC6872">
        <w:rPr>
          <w:lang w:val="ru-RU"/>
        </w:rPr>
        <w:t>06</w:t>
      </w:r>
      <w:r w:rsidR="00A464C4" w:rsidRPr="004C143F">
        <w:rPr>
          <w:lang w:val="ru-RU"/>
        </w:rPr>
        <w:t>-</w:t>
      </w:r>
      <w:r w:rsidR="00EC6872">
        <w:rPr>
          <w:lang w:val="ru-RU"/>
        </w:rPr>
        <w:t>08</w:t>
      </w:r>
    </w:p>
    <w:p w14:paraId="1F5F86DF" w14:textId="77777777" w:rsidR="00681E72" w:rsidRPr="004C143F" w:rsidRDefault="00E15697" w:rsidP="00BA6861">
      <w:pPr>
        <w:pStyle w:val="aff2"/>
        <w:spacing w:line="360" w:lineRule="auto"/>
        <w:ind w:firstLine="851"/>
        <w:outlineLvl w:val="0"/>
        <w:rPr>
          <w:lang w:val="ru-RU"/>
        </w:rPr>
      </w:pPr>
      <w:bookmarkStart w:id="1" w:name="_Toc310455318"/>
      <w:bookmarkStart w:id="2" w:name="_Toc447554863"/>
      <w:bookmarkStart w:id="3" w:name="_Toc502155035"/>
      <w:r w:rsidRPr="004C143F">
        <w:rPr>
          <w:lang w:val="ru-RU"/>
        </w:rPr>
        <w:t>1</w:t>
      </w:r>
      <w:r w:rsidR="00681E72" w:rsidRPr="004C143F">
        <w:rPr>
          <w:lang w:val="ru-RU"/>
        </w:rPr>
        <w:t xml:space="preserve"> Область применения</w:t>
      </w:r>
      <w:bookmarkEnd w:id="1"/>
      <w:bookmarkEnd w:id="2"/>
      <w:bookmarkEnd w:id="3"/>
    </w:p>
    <w:p w14:paraId="2EC5C8D1" w14:textId="053E6FAC" w:rsidR="00EF06B3" w:rsidRPr="004C143F" w:rsidRDefault="00EF06B3" w:rsidP="00EA6CB1">
      <w:pPr>
        <w:tabs>
          <w:tab w:val="center" w:pos="0"/>
        </w:tabs>
        <w:spacing w:line="360" w:lineRule="auto"/>
        <w:ind w:firstLine="851"/>
        <w:jc w:val="both"/>
        <w:rPr>
          <w:szCs w:val="28"/>
        </w:rPr>
      </w:pPr>
      <w:r w:rsidRPr="004C143F">
        <w:rPr>
          <w:szCs w:val="28"/>
        </w:rPr>
        <w:t xml:space="preserve">Настоящий </w:t>
      </w:r>
      <w:r w:rsidR="00A83DDD" w:rsidRPr="004C143F">
        <w:rPr>
          <w:szCs w:val="28"/>
        </w:rPr>
        <w:t>свод правил</w:t>
      </w:r>
      <w:r w:rsidRPr="004C143F">
        <w:rPr>
          <w:szCs w:val="28"/>
        </w:rPr>
        <w:t xml:space="preserve"> распространяется на наземные рельсовые крановые пути (далее </w:t>
      </w:r>
      <w:r w:rsidR="000D6062">
        <w:rPr>
          <w:szCs w:val="28"/>
        </w:rPr>
        <w:t>-</w:t>
      </w:r>
      <w:r w:rsidRPr="004C143F">
        <w:rPr>
          <w:szCs w:val="28"/>
        </w:rPr>
        <w:t xml:space="preserve"> крановые пути) башенных и стреловых </w:t>
      </w:r>
      <w:r w:rsidR="00697AE5" w:rsidRPr="004C143F">
        <w:rPr>
          <w:szCs w:val="28"/>
        </w:rPr>
        <w:t xml:space="preserve">строительно-монтажных </w:t>
      </w:r>
      <w:r w:rsidRPr="004C143F">
        <w:rPr>
          <w:szCs w:val="28"/>
        </w:rPr>
        <w:t xml:space="preserve">кранов на рельсовом ходу </w:t>
      </w:r>
      <w:r w:rsidR="00F743BF" w:rsidRPr="004C143F">
        <w:rPr>
          <w:szCs w:val="28"/>
        </w:rPr>
        <w:t xml:space="preserve">(далее </w:t>
      </w:r>
      <w:r w:rsidR="000D6062">
        <w:rPr>
          <w:szCs w:val="28"/>
        </w:rPr>
        <w:t>-</w:t>
      </w:r>
      <w:r w:rsidR="00F743BF" w:rsidRPr="004C143F">
        <w:rPr>
          <w:szCs w:val="28"/>
        </w:rPr>
        <w:t xml:space="preserve"> кранов) с нагрузкой</w:t>
      </w:r>
      <w:r w:rsidR="00B01051" w:rsidRPr="004C143F">
        <w:rPr>
          <w:szCs w:val="28"/>
        </w:rPr>
        <w:t xml:space="preserve"> колеса</w:t>
      </w:r>
      <w:r w:rsidR="00F743BF" w:rsidRPr="004C143F">
        <w:rPr>
          <w:szCs w:val="28"/>
        </w:rPr>
        <w:t xml:space="preserve"> на рельс </w:t>
      </w:r>
      <w:r w:rsidR="00A83DDD" w:rsidRPr="004C143F">
        <w:rPr>
          <w:szCs w:val="28"/>
        </w:rPr>
        <w:t>не более</w:t>
      </w:r>
      <w:r w:rsidR="00F743BF" w:rsidRPr="004C143F">
        <w:rPr>
          <w:szCs w:val="28"/>
        </w:rPr>
        <w:t xml:space="preserve"> 325 кН. </w:t>
      </w:r>
    </w:p>
    <w:p w14:paraId="74B5CF6B" w14:textId="77777777" w:rsidR="00143BA4" w:rsidRPr="004C143F" w:rsidRDefault="00143BA4" w:rsidP="00BA6861">
      <w:pPr>
        <w:pStyle w:val="aff2"/>
        <w:spacing w:line="360" w:lineRule="auto"/>
        <w:ind w:firstLine="851"/>
        <w:outlineLvl w:val="0"/>
        <w:rPr>
          <w:lang w:val="ru-RU"/>
        </w:rPr>
      </w:pPr>
      <w:bookmarkStart w:id="4" w:name="_Toc310455320"/>
      <w:bookmarkStart w:id="5" w:name="_Toc447554865"/>
      <w:bookmarkStart w:id="6" w:name="_Toc502155036"/>
      <w:r w:rsidRPr="004C143F">
        <w:rPr>
          <w:lang w:val="ru-RU"/>
        </w:rPr>
        <w:t>2 Нормативные ссылки</w:t>
      </w:r>
      <w:bookmarkEnd w:id="4"/>
      <w:bookmarkEnd w:id="5"/>
      <w:bookmarkEnd w:id="6"/>
    </w:p>
    <w:p w14:paraId="7DE31F5F" w14:textId="77777777" w:rsidR="00143BA4" w:rsidRPr="004C143F" w:rsidRDefault="00143BA4" w:rsidP="00EA6CB1">
      <w:pPr>
        <w:spacing w:line="360" w:lineRule="auto"/>
        <w:ind w:firstLine="851"/>
        <w:jc w:val="both"/>
        <w:rPr>
          <w:szCs w:val="28"/>
        </w:rPr>
      </w:pPr>
      <w:r w:rsidRPr="004C143F">
        <w:rPr>
          <w:szCs w:val="28"/>
        </w:rPr>
        <w:t xml:space="preserve">В настоящем своде правил использованы </w:t>
      </w:r>
      <w:r w:rsidR="002A2BAA" w:rsidRPr="004C143F">
        <w:rPr>
          <w:szCs w:val="28"/>
        </w:rPr>
        <w:t xml:space="preserve">нормативные </w:t>
      </w:r>
      <w:r w:rsidRPr="004C143F">
        <w:rPr>
          <w:szCs w:val="28"/>
        </w:rPr>
        <w:t xml:space="preserve">ссылки на </w:t>
      </w:r>
      <w:r w:rsidR="006405F2" w:rsidRPr="004C143F">
        <w:rPr>
          <w:szCs w:val="28"/>
        </w:rPr>
        <w:t>следующие</w:t>
      </w:r>
      <w:r w:rsidRPr="004C143F">
        <w:rPr>
          <w:szCs w:val="28"/>
        </w:rPr>
        <w:t xml:space="preserve"> документы:</w:t>
      </w:r>
    </w:p>
    <w:p w14:paraId="0D37881C" w14:textId="249DA299" w:rsidR="006D02BF" w:rsidRPr="004C143F" w:rsidRDefault="006D02BF" w:rsidP="007855A7">
      <w:pPr>
        <w:spacing w:line="360" w:lineRule="auto"/>
        <w:ind w:firstLine="851"/>
        <w:jc w:val="both"/>
        <w:rPr>
          <w:szCs w:val="28"/>
        </w:rPr>
      </w:pPr>
      <w:r w:rsidRPr="004C143F">
        <w:rPr>
          <w:szCs w:val="28"/>
        </w:rPr>
        <w:t>ГОСТ 20</w:t>
      </w:r>
      <w:r w:rsidR="000D6062">
        <w:rPr>
          <w:szCs w:val="28"/>
        </w:rPr>
        <w:t>-</w:t>
      </w:r>
      <w:r w:rsidRPr="004C143F">
        <w:rPr>
          <w:szCs w:val="28"/>
        </w:rPr>
        <w:t>85 Ленты конвейерные резинотканевые. Технические условия</w:t>
      </w:r>
    </w:p>
    <w:p w14:paraId="266D52BF" w14:textId="401696AE" w:rsidR="007855A7" w:rsidRPr="004C143F" w:rsidRDefault="00B40799" w:rsidP="007855A7">
      <w:pPr>
        <w:spacing w:line="360" w:lineRule="auto"/>
        <w:ind w:firstLine="851"/>
        <w:jc w:val="both"/>
        <w:rPr>
          <w:szCs w:val="28"/>
        </w:rPr>
      </w:pPr>
      <w:r w:rsidRPr="004C143F">
        <w:rPr>
          <w:szCs w:val="28"/>
        </w:rPr>
        <w:t>ГОСТ 78</w:t>
      </w:r>
      <w:r w:rsidR="000D6062">
        <w:rPr>
          <w:szCs w:val="28"/>
        </w:rPr>
        <w:t>-</w:t>
      </w:r>
      <w:r w:rsidR="007855A7" w:rsidRPr="004C143F">
        <w:rPr>
          <w:szCs w:val="28"/>
        </w:rPr>
        <w:t>2004 Шпалы деревянные для железных дорог широкой колеи. Технические условия</w:t>
      </w:r>
    </w:p>
    <w:p w14:paraId="4B0C222F" w14:textId="28B239B2" w:rsidR="001C076E" w:rsidRPr="004C143F" w:rsidRDefault="00B40799" w:rsidP="001C674A">
      <w:pPr>
        <w:spacing w:line="360" w:lineRule="auto"/>
        <w:ind w:firstLine="851"/>
        <w:jc w:val="both"/>
        <w:rPr>
          <w:szCs w:val="28"/>
        </w:rPr>
      </w:pPr>
      <w:r w:rsidRPr="004C143F">
        <w:rPr>
          <w:szCs w:val="28"/>
        </w:rPr>
        <w:t>ГОСТ 809</w:t>
      </w:r>
      <w:r w:rsidR="000D6062">
        <w:rPr>
          <w:szCs w:val="28"/>
        </w:rPr>
        <w:t>-</w:t>
      </w:r>
      <w:r w:rsidR="001C076E" w:rsidRPr="004C143F">
        <w:rPr>
          <w:szCs w:val="28"/>
        </w:rPr>
        <w:t>2014 Шурупы путевые. Общие технические условия</w:t>
      </w:r>
    </w:p>
    <w:p w14:paraId="2B8832C7" w14:textId="64FEFA0F" w:rsidR="003D7D02" w:rsidRPr="004C143F" w:rsidRDefault="00B40799" w:rsidP="00697AE5">
      <w:pPr>
        <w:spacing w:line="360" w:lineRule="auto"/>
        <w:ind w:firstLine="851"/>
        <w:jc w:val="both"/>
        <w:rPr>
          <w:szCs w:val="28"/>
        </w:rPr>
      </w:pPr>
      <w:r w:rsidRPr="004C143F">
        <w:rPr>
          <w:szCs w:val="28"/>
        </w:rPr>
        <w:t>ГОСТ 5180</w:t>
      </w:r>
      <w:r w:rsidR="000D6062">
        <w:rPr>
          <w:szCs w:val="28"/>
        </w:rPr>
        <w:t>-</w:t>
      </w:r>
      <w:r w:rsidR="003D7D02" w:rsidRPr="004C143F">
        <w:rPr>
          <w:szCs w:val="28"/>
        </w:rPr>
        <w:t>2015 Грунты. Методы лабораторного определения физических характеристик</w:t>
      </w:r>
    </w:p>
    <w:p w14:paraId="2310BDA2" w14:textId="425B3606" w:rsidR="006D2E96" w:rsidRPr="004C143F" w:rsidRDefault="00B40799" w:rsidP="006D2E96">
      <w:pPr>
        <w:spacing w:line="360" w:lineRule="auto"/>
        <w:ind w:firstLine="851"/>
        <w:jc w:val="both"/>
        <w:rPr>
          <w:szCs w:val="28"/>
        </w:rPr>
      </w:pPr>
      <w:r w:rsidRPr="004C143F">
        <w:rPr>
          <w:szCs w:val="28"/>
        </w:rPr>
        <w:t>ГОСТ 5812</w:t>
      </w:r>
      <w:r w:rsidR="000D6062">
        <w:rPr>
          <w:szCs w:val="28"/>
        </w:rPr>
        <w:t>-</w:t>
      </w:r>
      <w:r w:rsidR="006D2E96" w:rsidRPr="004C143F">
        <w:rPr>
          <w:szCs w:val="28"/>
        </w:rPr>
        <w:t>2014 Костыли для железных дорог. Общие технические условия</w:t>
      </w:r>
    </w:p>
    <w:p w14:paraId="5447B250" w14:textId="3324A1B5" w:rsidR="00697AE5" w:rsidRPr="004C143F" w:rsidRDefault="00B40799" w:rsidP="00697AE5">
      <w:pPr>
        <w:spacing w:line="360" w:lineRule="auto"/>
        <w:ind w:firstLine="851"/>
        <w:jc w:val="both"/>
        <w:rPr>
          <w:szCs w:val="28"/>
        </w:rPr>
      </w:pPr>
      <w:r w:rsidRPr="004C143F">
        <w:rPr>
          <w:szCs w:val="28"/>
        </w:rPr>
        <w:t>ГОСТ 7173</w:t>
      </w:r>
      <w:r w:rsidR="000D6062">
        <w:rPr>
          <w:szCs w:val="28"/>
        </w:rPr>
        <w:t>-</w:t>
      </w:r>
      <w:r w:rsidR="00697AE5" w:rsidRPr="004C143F">
        <w:rPr>
          <w:szCs w:val="28"/>
        </w:rPr>
        <w:t>54 Рельсы железнодорожные типа Р43 для путей промышленного транспорта. Конструкция и размеры</w:t>
      </w:r>
    </w:p>
    <w:p w14:paraId="5D908552" w14:textId="363939AE" w:rsidR="006D2E96" w:rsidRDefault="00B40799" w:rsidP="006D2E96">
      <w:pPr>
        <w:spacing w:line="360" w:lineRule="auto"/>
        <w:ind w:firstLine="851"/>
        <w:jc w:val="both"/>
        <w:rPr>
          <w:szCs w:val="28"/>
        </w:rPr>
      </w:pPr>
      <w:r w:rsidRPr="004C143F">
        <w:rPr>
          <w:szCs w:val="28"/>
        </w:rPr>
        <w:t>ГОСТ 7392</w:t>
      </w:r>
      <w:r w:rsidR="000D6062">
        <w:rPr>
          <w:szCs w:val="28"/>
        </w:rPr>
        <w:t>-</w:t>
      </w:r>
      <w:r w:rsidR="006D2E96" w:rsidRPr="004C143F">
        <w:rPr>
          <w:szCs w:val="28"/>
        </w:rPr>
        <w:t>2014 Щебень из плотных горных пород для балластного слоя железнодорожного пути. Технические условия</w:t>
      </w:r>
    </w:p>
    <w:p w14:paraId="0C5787F7" w14:textId="77777777" w:rsidR="00270374" w:rsidRPr="004C143F" w:rsidRDefault="00270374" w:rsidP="006D2E96">
      <w:pPr>
        <w:spacing w:line="360" w:lineRule="auto"/>
        <w:ind w:firstLine="851"/>
        <w:jc w:val="both"/>
        <w:rPr>
          <w:szCs w:val="28"/>
        </w:rPr>
      </w:pPr>
    </w:p>
    <w:p w14:paraId="1507B4CC" w14:textId="77777777" w:rsidR="00270374" w:rsidRPr="00270374" w:rsidRDefault="00270374" w:rsidP="00270374">
      <w:pPr>
        <w:pBdr>
          <w:top w:val="single" w:sz="4" w:space="1" w:color="auto"/>
        </w:pBdr>
        <w:spacing w:line="360" w:lineRule="auto"/>
        <w:jc w:val="both"/>
        <w:rPr>
          <w:b/>
          <w:sz w:val="24"/>
          <w:szCs w:val="24"/>
        </w:rPr>
      </w:pPr>
      <w:r w:rsidRPr="00270374">
        <w:rPr>
          <w:b/>
          <w:sz w:val="24"/>
          <w:szCs w:val="24"/>
        </w:rPr>
        <w:t>Издание официальное</w:t>
      </w:r>
    </w:p>
    <w:p w14:paraId="63AFB413" w14:textId="17BA0607" w:rsidR="004671D1" w:rsidRPr="004C143F" w:rsidRDefault="00B40799" w:rsidP="00697AE5">
      <w:pPr>
        <w:spacing w:line="360" w:lineRule="auto"/>
        <w:ind w:firstLine="851"/>
        <w:jc w:val="both"/>
        <w:rPr>
          <w:szCs w:val="28"/>
        </w:rPr>
      </w:pPr>
      <w:r w:rsidRPr="004C143F">
        <w:rPr>
          <w:szCs w:val="28"/>
        </w:rPr>
        <w:lastRenderedPageBreak/>
        <w:t>ГОСТ 7394</w:t>
      </w:r>
      <w:r w:rsidR="000D6062">
        <w:rPr>
          <w:szCs w:val="28"/>
        </w:rPr>
        <w:t>-</w:t>
      </w:r>
      <w:r w:rsidR="004671D1" w:rsidRPr="004C143F">
        <w:rPr>
          <w:szCs w:val="28"/>
        </w:rPr>
        <w:t>85 Балласт гравийный и гравийно-песчаный для железнодорожного пути. Технические условия</w:t>
      </w:r>
    </w:p>
    <w:p w14:paraId="669C1F0E" w14:textId="6CE911E3" w:rsidR="00697AE5" w:rsidRPr="004C143F" w:rsidRDefault="00B40799" w:rsidP="00697AE5">
      <w:pPr>
        <w:spacing w:line="360" w:lineRule="auto"/>
        <w:ind w:firstLine="851"/>
        <w:jc w:val="both"/>
        <w:rPr>
          <w:szCs w:val="28"/>
        </w:rPr>
      </w:pPr>
      <w:r w:rsidRPr="004C143F">
        <w:rPr>
          <w:bCs/>
          <w:szCs w:val="28"/>
        </w:rPr>
        <w:t>ГОСТ 8486</w:t>
      </w:r>
      <w:r w:rsidR="000D6062">
        <w:rPr>
          <w:bCs/>
          <w:szCs w:val="28"/>
        </w:rPr>
        <w:t>-</w:t>
      </w:r>
      <w:r w:rsidR="001C674A" w:rsidRPr="004C143F">
        <w:rPr>
          <w:bCs/>
          <w:szCs w:val="28"/>
        </w:rPr>
        <w:t xml:space="preserve">86 Пиломатериалы хвойных пород. Технические условия </w:t>
      </w:r>
    </w:p>
    <w:p w14:paraId="0E605A58" w14:textId="39A61B8F" w:rsidR="001C076E" w:rsidRPr="004C143F" w:rsidRDefault="00B40799" w:rsidP="00697AE5">
      <w:pPr>
        <w:spacing w:line="360" w:lineRule="auto"/>
        <w:ind w:firstLine="851"/>
        <w:jc w:val="both"/>
        <w:rPr>
          <w:szCs w:val="28"/>
        </w:rPr>
      </w:pPr>
      <w:r w:rsidRPr="004C143F">
        <w:rPr>
          <w:szCs w:val="28"/>
        </w:rPr>
        <w:t>ГОСТ 11530</w:t>
      </w:r>
      <w:r w:rsidR="000D6062">
        <w:rPr>
          <w:szCs w:val="28"/>
        </w:rPr>
        <w:t>-</w:t>
      </w:r>
      <w:r w:rsidR="001C076E" w:rsidRPr="004C143F">
        <w:rPr>
          <w:szCs w:val="28"/>
        </w:rPr>
        <w:t>2014 Болты для рельсовых стыков. Технические условия</w:t>
      </w:r>
    </w:p>
    <w:p w14:paraId="217697EB" w14:textId="1940A103" w:rsidR="001C076E" w:rsidRPr="004C143F" w:rsidRDefault="00B40799" w:rsidP="00697AE5">
      <w:pPr>
        <w:spacing w:line="360" w:lineRule="auto"/>
        <w:ind w:firstLine="851"/>
        <w:jc w:val="both"/>
        <w:rPr>
          <w:szCs w:val="28"/>
        </w:rPr>
      </w:pPr>
      <w:r w:rsidRPr="004C143F">
        <w:rPr>
          <w:szCs w:val="28"/>
        </w:rPr>
        <w:t>ГОСТ 11532</w:t>
      </w:r>
      <w:r w:rsidR="000D6062">
        <w:rPr>
          <w:szCs w:val="28"/>
        </w:rPr>
        <w:t>-</w:t>
      </w:r>
      <w:r w:rsidR="001C076E" w:rsidRPr="004C143F">
        <w:rPr>
          <w:szCs w:val="28"/>
        </w:rPr>
        <w:t>2014 Гайки для болтов рельсовых стыков. Технические условия</w:t>
      </w:r>
    </w:p>
    <w:p w14:paraId="5DAEE3D1" w14:textId="0E1A0CFA" w:rsidR="006D2E96" w:rsidRPr="004C143F" w:rsidRDefault="00B40799" w:rsidP="006D2E96">
      <w:pPr>
        <w:spacing w:line="360" w:lineRule="auto"/>
        <w:ind w:firstLine="851"/>
        <w:jc w:val="both"/>
        <w:rPr>
          <w:szCs w:val="28"/>
        </w:rPr>
      </w:pPr>
      <w:r w:rsidRPr="004C143F">
        <w:rPr>
          <w:szCs w:val="28"/>
        </w:rPr>
        <w:t>ГОСТ 13556</w:t>
      </w:r>
      <w:r w:rsidR="000D6062">
        <w:rPr>
          <w:szCs w:val="28"/>
        </w:rPr>
        <w:t>-</w:t>
      </w:r>
      <w:r w:rsidR="006D2E96" w:rsidRPr="004C143F">
        <w:rPr>
          <w:szCs w:val="28"/>
        </w:rPr>
        <w:t>91 Краны башенные строительные. Общие технические условия</w:t>
      </w:r>
    </w:p>
    <w:p w14:paraId="1966B3C7" w14:textId="322FE883" w:rsidR="007855A7" w:rsidRPr="004C143F" w:rsidRDefault="00B40799" w:rsidP="00697AE5">
      <w:pPr>
        <w:spacing w:line="360" w:lineRule="auto"/>
        <w:ind w:firstLine="851"/>
        <w:jc w:val="both"/>
        <w:rPr>
          <w:szCs w:val="28"/>
        </w:rPr>
      </w:pPr>
      <w:r w:rsidRPr="004C143F">
        <w:rPr>
          <w:szCs w:val="28"/>
        </w:rPr>
        <w:t>ГОСТ 16017</w:t>
      </w:r>
      <w:r w:rsidR="000D6062">
        <w:rPr>
          <w:szCs w:val="28"/>
        </w:rPr>
        <w:t>-</w:t>
      </w:r>
      <w:r w:rsidR="007855A7" w:rsidRPr="004C143F">
        <w:rPr>
          <w:szCs w:val="28"/>
        </w:rPr>
        <w:t>2014 Болты закладные для рельсовых скреплений железнодорожного пути. Технические условия</w:t>
      </w:r>
    </w:p>
    <w:p w14:paraId="140B8D85" w14:textId="24A4150F" w:rsidR="001C076E" w:rsidRPr="004C143F" w:rsidRDefault="00B40799" w:rsidP="00697AE5">
      <w:pPr>
        <w:spacing w:line="360" w:lineRule="auto"/>
        <w:ind w:firstLine="851"/>
        <w:jc w:val="both"/>
        <w:rPr>
          <w:szCs w:val="28"/>
        </w:rPr>
      </w:pPr>
      <w:r w:rsidRPr="004C143F">
        <w:rPr>
          <w:szCs w:val="28"/>
        </w:rPr>
        <w:t>ГОСТ 19115</w:t>
      </w:r>
      <w:r w:rsidR="000D6062">
        <w:rPr>
          <w:szCs w:val="28"/>
        </w:rPr>
        <w:t>-</w:t>
      </w:r>
      <w:r w:rsidR="001C076E" w:rsidRPr="004C143F">
        <w:rPr>
          <w:szCs w:val="28"/>
        </w:rPr>
        <w:t>91 Шайбы пружинные путевые. Технические условия</w:t>
      </w:r>
    </w:p>
    <w:p w14:paraId="1A40F1F3" w14:textId="3E8312DE" w:rsidR="001C076E" w:rsidRPr="004C143F" w:rsidRDefault="00B40799" w:rsidP="00697AE5">
      <w:pPr>
        <w:spacing w:line="360" w:lineRule="auto"/>
        <w:ind w:firstLine="851"/>
        <w:jc w:val="both"/>
        <w:rPr>
          <w:szCs w:val="28"/>
        </w:rPr>
      </w:pPr>
      <w:r w:rsidRPr="004C143F">
        <w:rPr>
          <w:szCs w:val="28"/>
        </w:rPr>
        <w:t>ГОСТ 19127</w:t>
      </w:r>
      <w:r w:rsidR="000D6062">
        <w:rPr>
          <w:szCs w:val="28"/>
        </w:rPr>
        <w:t>-</w:t>
      </w:r>
      <w:r w:rsidR="001C076E" w:rsidRPr="004C143F">
        <w:rPr>
          <w:szCs w:val="28"/>
        </w:rPr>
        <w:t>73 Накладки двухголовые к рельсам типа Р43. Конструкция и размеры</w:t>
      </w:r>
    </w:p>
    <w:p w14:paraId="488EA775" w14:textId="1B95C8EE" w:rsidR="007855A7" w:rsidRPr="004C143F" w:rsidRDefault="00B40799" w:rsidP="00697AE5">
      <w:pPr>
        <w:spacing w:line="360" w:lineRule="auto"/>
        <w:ind w:firstLine="851"/>
        <w:jc w:val="both"/>
        <w:rPr>
          <w:szCs w:val="28"/>
        </w:rPr>
      </w:pPr>
      <w:r w:rsidRPr="004C143F">
        <w:rPr>
          <w:szCs w:val="28"/>
        </w:rPr>
        <w:t>ГОСТ 19912</w:t>
      </w:r>
      <w:r w:rsidR="000D6062">
        <w:rPr>
          <w:szCs w:val="28"/>
        </w:rPr>
        <w:t>-</w:t>
      </w:r>
      <w:r w:rsidR="007855A7" w:rsidRPr="004C143F">
        <w:rPr>
          <w:szCs w:val="28"/>
        </w:rPr>
        <w:t>2012 Грунты. Методы полевых испытаний статическим и динамическим зондированием</w:t>
      </w:r>
    </w:p>
    <w:p w14:paraId="23BB057A" w14:textId="1E31A11B" w:rsidR="00697AE5" w:rsidRPr="004C143F" w:rsidRDefault="00B40799" w:rsidP="00697AE5">
      <w:pPr>
        <w:spacing w:line="360" w:lineRule="auto"/>
        <w:ind w:firstLine="851"/>
        <w:jc w:val="both"/>
        <w:rPr>
          <w:szCs w:val="28"/>
        </w:rPr>
      </w:pPr>
      <w:r w:rsidRPr="004C143F">
        <w:rPr>
          <w:szCs w:val="28"/>
        </w:rPr>
        <w:t>ГОСТ 20022.5</w:t>
      </w:r>
      <w:r w:rsidR="000D6062">
        <w:rPr>
          <w:szCs w:val="28"/>
        </w:rPr>
        <w:t>-</w:t>
      </w:r>
      <w:r w:rsidR="00697AE5" w:rsidRPr="004C143F">
        <w:rPr>
          <w:szCs w:val="28"/>
        </w:rPr>
        <w:t>93 Защита древесины. Автоклавная пропитка маслянистыми защитными средствами</w:t>
      </w:r>
    </w:p>
    <w:p w14:paraId="58CDE838" w14:textId="64614DEE" w:rsidR="001C076E" w:rsidRPr="004C143F" w:rsidRDefault="00B40799" w:rsidP="00697AE5">
      <w:pPr>
        <w:spacing w:line="360" w:lineRule="auto"/>
        <w:ind w:firstLine="851"/>
        <w:jc w:val="both"/>
        <w:rPr>
          <w:szCs w:val="28"/>
        </w:rPr>
      </w:pPr>
      <w:r w:rsidRPr="004C143F">
        <w:rPr>
          <w:szCs w:val="28"/>
        </w:rPr>
        <w:t>ГОСТ 22343</w:t>
      </w:r>
      <w:r w:rsidR="000D6062">
        <w:rPr>
          <w:szCs w:val="28"/>
        </w:rPr>
        <w:t>-</w:t>
      </w:r>
      <w:r w:rsidR="001C076E" w:rsidRPr="004C143F">
        <w:rPr>
          <w:szCs w:val="28"/>
        </w:rPr>
        <w:t>2014 Клеммы раздельного рельсового скрепления железнодорожного пути. Технические условия</w:t>
      </w:r>
    </w:p>
    <w:p w14:paraId="6E529072" w14:textId="4D01116E" w:rsidR="001C076E" w:rsidRPr="004C143F" w:rsidRDefault="00B40799" w:rsidP="00697AE5">
      <w:pPr>
        <w:spacing w:line="360" w:lineRule="auto"/>
        <w:ind w:firstLine="851"/>
        <w:jc w:val="both"/>
        <w:rPr>
          <w:szCs w:val="28"/>
        </w:rPr>
      </w:pPr>
      <w:r w:rsidRPr="004C143F">
        <w:rPr>
          <w:szCs w:val="28"/>
        </w:rPr>
        <w:t>ГОСТ 23407</w:t>
      </w:r>
      <w:r w:rsidR="000D6062">
        <w:rPr>
          <w:szCs w:val="28"/>
        </w:rPr>
        <w:t>-</w:t>
      </w:r>
      <w:r w:rsidR="001C076E" w:rsidRPr="004C143F">
        <w:rPr>
          <w:szCs w:val="28"/>
        </w:rPr>
        <w:t>78 Ограждения инвентарные строительных площадок и участков производства строительно-монтажных работ. Технические условия</w:t>
      </w:r>
    </w:p>
    <w:p w14:paraId="707C5907" w14:textId="4069E666" w:rsidR="006D2E96" w:rsidRPr="004C143F" w:rsidRDefault="00B40799" w:rsidP="006D2E96">
      <w:pPr>
        <w:spacing w:line="360" w:lineRule="auto"/>
        <w:ind w:firstLine="851"/>
        <w:jc w:val="both"/>
        <w:rPr>
          <w:color w:val="000000" w:themeColor="text1"/>
          <w:szCs w:val="28"/>
        </w:rPr>
      </w:pPr>
      <w:r w:rsidRPr="004C143F">
        <w:rPr>
          <w:color w:val="000000" w:themeColor="text1"/>
          <w:szCs w:val="28"/>
        </w:rPr>
        <w:t>ГОСТ 32694</w:t>
      </w:r>
      <w:r w:rsidR="000D6062">
        <w:rPr>
          <w:color w:val="000000" w:themeColor="text1"/>
          <w:szCs w:val="28"/>
        </w:rPr>
        <w:t>-</w:t>
      </w:r>
      <w:r w:rsidR="006D2E96" w:rsidRPr="004C143F">
        <w:rPr>
          <w:color w:val="000000" w:themeColor="text1"/>
          <w:szCs w:val="28"/>
        </w:rPr>
        <w:t>2014 Подкладки костыльного скрепления железнодорожного пути. Технические условия</w:t>
      </w:r>
    </w:p>
    <w:p w14:paraId="6D7045DF" w14:textId="7F05003D" w:rsidR="006D2E96" w:rsidRDefault="00B40799" w:rsidP="006D2E96">
      <w:pPr>
        <w:spacing w:line="360" w:lineRule="auto"/>
        <w:ind w:firstLine="851"/>
        <w:jc w:val="both"/>
        <w:rPr>
          <w:szCs w:val="28"/>
        </w:rPr>
      </w:pPr>
      <w:r w:rsidRPr="004C143F">
        <w:rPr>
          <w:szCs w:val="28"/>
        </w:rPr>
        <w:t>ГОСТ 33184</w:t>
      </w:r>
      <w:r w:rsidR="000D6062">
        <w:rPr>
          <w:szCs w:val="28"/>
        </w:rPr>
        <w:t>-</w:t>
      </w:r>
      <w:r w:rsidR="006D2E96" w:rsidRPr="004C143F">
        <w:rPr>
          <w:szCs w:val="28"/>
        </w:rPr>
        <w:t>2014 Накладки рельсовые двухголовые для железных дорог широкой колеи. Технические условия</w:t>
      </w:r>
    </w:p>
    <w:p w14:paraId="07355E3F" w14:textId="24A7B559" w:rsidR="00695633" w:rsidRPr="004C143F" w:rsidRDefault="00695633" w:rsidP="006D2E96">
      <w:pPr>
        <w:spacing w:line="360" w:lineRule="auto"/>
        <w:ind w:firstLine="851"/>
        <w:jc w:val="both"/>
        <w:rPr>
          <w:szCs w:val="28"/>
        </w:rPr>
      </w:pPr>
      <w:r>
        <w:rPr>
          <w:szCs w:val="28"/>
        </w:rPr>
        <w:t>ГОСТ Р 12.4.026</w:t>
      </w:r>
      <w:r w:rsidR="000D6062">
        <w:rPr>
          <w:szCs w:val="28"/>
        </w:rPr>
        <w:t>-</w:t>
      </w:r>
      <w:r>
        <w:rPr>
          <w:szCs w:val="28"/>
        </w:rPr>
        <w:t>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14:paraId="256D4F76" w14:textId="77B4D14B" w:rsidR="00617A88" w:rsidRPr="004C143F" w:rsidRDefault="00617A88" w:rsidP="00617A88">
      <w:pPr>
        <w:spacing w:line="360" w:lineRule="auto"/>
        <w:ind w:firstLine="851"/>
        <w:jc w:val="both"/>
        <w:rPr>
          <w:szCs w:val="28"/>
        </w:rPr>
      </w:pPr>
      <w:r w:rsidRPr="004C143F">
        <w:rPr>
          <w:szCs w:val="28"/>
        </w:rPr>
        <w:lastRenderedPageBreak/>
        <w:t>ГОСТ Р 50571.22</w:t>
      </w:r>
      <w:r w:rsidR="000D6062">
        <w:rPr>
          <w:szCs w:val="28"/>
        </w:rPr>
        <w:t>-</w:t>
      </w:r>
      <w:r w:rsidRPr="004C143F">
        <w:rPr>
          <w:szCs w:val="28"/>
        </w:rPr>
        <w:t>2000 (МЭК 60364-7-707-84) Электроустановки зданий. Часть 7. Требования к специальным электроустановкам. Раздел 707. Заземление оборудования обработки информации</w:t>
      </w:r>
    </w:p>
    <w:p w14:paraId="6D8E1AA9" w14:textId="76EBC7C3" w:rsidR="00086D77" w:rsidRPr="004C143F" w:rsidRDefault="00B40799" w:rsidP="00086D77">
      <w:pPr>
        <w:spacing w:line="360" w:lineRule="auto"/>
        <w:ind w:firstLine="851"/>
        <w:jc w:val="both"/>
        <w:rPr>
          <w:szCs w:val="28"/>
        </w:rPr>
      </w:pPr>
      <w:r w:rsidRPr="004C143F">
        <w:rPr>
          <w:szCs w:val="28"/>
        </w:rPr>
        <w:t>ГОСТ Р 51248</w:t>
      </w:r>
      <w:r w:rsidR="000D6062">
        <w:rPr>
          <w:szCs w:val="28"/>
        </w:rPr>
        <w:t>-</w:t>
      </w:r>
      <w:r w:rsidR="00086D77" w:rsidRPr="004C143F">
        <w:rPr>
          <w:szCs w:val="28"/>
        </w:rPr>
        <w:t>99 Наземные рельсовые крановые пути. Общие технические требования</w:t>
      </w:r>
    </w:p>
    <w:p w14:paraId="7FA1B974" w14:textId="2652FDDA" w:rsidR="006D2E96" w:rsidRPr="004C143F" w:rsidRDefault="00B40799" w:rsidP="006D2E96">
      <w:pPr>
        <w:spacing w:line="360" w:lineRule="auto"/>
        <w:ind w:firstLine="851"/>
        <w:jc w:val="both"/>
        <w:rPr>
          <w:szCs w:val="28"/>
        </w:rPr>
      </w:pPr>
      <w:r w:rsidRPr="004C143F">
        <w:rPr>
          <w:szCs w:val="28"/>
        </w:rPr>
        <w:t>ГОСТ Р 51685</w:t>
      </w:r>
      <w:r w:rsidR="000D6062">
        <w:rPr>
          <w:szCs w:val="28"/>
        </w:rPr>
        <w:t>-</w:t>
      </w:r>
      <w:r w:rsidR="006D2E96" w:rsidRPr="004C143F">
        <w:rPr>
          <w:szCs w:val="28"/>
        </w:rPr>
        <w:t>2013 Рельсы железнодорожные. Общие технические условия</w:t>
      </w:r>
    </w:p>
    <w:p w14:paraId="7A54A547" w14:textId="163B87A9" w:rsidR="005C751B" w:rsidRPr="004C143F" w:rsidRDefault="005C751B" w:rsidP="006D2E96">
      <w:pPr>
        <w:spacing w:line="360" w:lineRule="auto"/>
        <w:ind w:firstLine="851"/>
        <w:jc w:val="both"/>
        <w:rPr>
          <w:szCs w:val="28"/>
        </w:rPr>
      </w:pPr>
      <w:r w:rsidRPr="004C143F">
        <w:rPr>
          <w:szCs w:val="28"/>
        </w:rPr>
        <w:t>СП 14.13330.2014 «</w:t>
      </w:r>
      <w:r w:rsidR="00B40799" w:rsidRPr="004C143F">
        <w:rPr>
          <w:szCs w:val="28"/>
        </w:rPr>
        <w:t>СНиП II</w:t>
      </w:r>
      <w:r w:rsidR="000D6062">
        <w:rPr>
          <w:szCs w:val="28"/>
        </w:rPr>
        <w:t>-</w:t>
      </w:r>
      <w:r w:rsidR="00B40799" w:rsidRPr="004C143F">
        <w:rPr>
          <w:szCs w:val="28"/>
        </w:rPr>
        <w:t>7</w:t>
      </w:r>
      <w:r w:rsidR="000D6062">
        <w:rPr>
          <w:szCs w:val="28"/>
        </w:rPr>
        <w:t>-</w:t>
      </w:r>
      <w:r w:rsidRPr="004C143F">
        <w:rPr>
          <w:szCs w:val="28"/>
        </w:rPr>
        <w:t>81* Строительство в сейсмических районах»</w:t>
      </w:r>
    </w:p>
    <w:p w14:paraId="1C5584AA" w14:textId="3C33963B" w:rsidR="006D2E96" w:rsidRPr="004C143F" w:rsidRDefault="00B40799" w:rsidP="006D2E96">
      <w:pPr>
        <w:spacing w:line="360" w:lineRule="auto"/>
        <w:ind w:firstLine="851"/>
        <w:jc w:val="both"/>
        <w:rPr>
          <w:szCs w:val="28"/>
        </w:rPr>
      </w:pPr>
      <w:r w:rsidRPr="004C143F">
        <w:rPr>
          <w:szCs w:val="28"/>
        </w:rPr>
        <w:t>СП 22.13330.2011 «СНиП 2.02.01</w:t>
      </w:r>
      <w:r w:rsidR="000D6062">
        <w:rPr>
          <w:szCs w:val="28"/>
        </w:rPr>
        <w:t>-</w:t>
      </w:r>
      <w:r w:rsidR="006D2E96" w:rsidRPr="004C143F">
        <w:rPr>
          <w:szCs w:val="28"/>
        </w:rPr>
        <w:t>83* «Основания зданий и сооружений. Актуализированная редакция»</w:t>
      </w:r>
    </w:p>
    <w:p w14:paraId="17CF2894" w14:textId="6B166949" w:rsidR="006D2E96" w:rsidRPr="004C143F" w:rsidRDefault="00B40799" w:rsidP="006D2E96">
      <w:pPr>
        <w:spacing w:line="360" w:lineRule="auto"/>
        <w:ind w:firstLine="851"/>
        <w:jc w:val="both"/>
        <w:rPr>
          <w:szCs w:val="28"/>
        </w:rPr>
      </w:pPr>
      <w:r w:rsidRPr="004C143F">
        <w:rPr>
          <w:szCs w:val="28"/>
        </w:rPr>
        <w:t>СП 45.13330.2012 «СНиП 3.02.01</w:t>
      </w:r>
      <w:r w:rsidR="000D6062">
        <w:rPr>
          <w:szCs w:val="28"/>
        </w:rPr>
        <w:t>-</w:t>
      </w:r>
      <w:r w:rsidR="006D2E96" w:rsidRPr="004C143F">
        <w:rPr>
          <w:szCs w:val="28"/>
        </w:rPr>
        <w:t>87 Земляные сооружения, основания и фундаменты»</w:t>
      </w:r>
    </w:p>
    <w:p w14:paraId="01547FCD" w14:textId="06A1C418" w:rsidR="006D2E96" w:rsidRPr="004C143F" w:rsidRDefault="00B40799" w:rsidP="006D2E96">
      <w:pPr>
        <w:spacing w:line="360" w:lineRule="auto"/>
        <w:ind w:firstLine="851"/>
        <w:jc w:val="both"/>
        <w:rPr>
          <w:szCs w:val="28"/>
        </w:rPr>
      </w:pPr>
      <w:r w:rsidRPr="004C143F">
        <w:rPr>
          <w:szCs w:val="28"/>
        </w:rPr>
        <w:t>СП 47.13330.2012 «СНиП 11</w:t>
      </w:r>
      <w:r w:rsidR="000D6062">
        <w:rPr>
          <w:szCs w:val="28"/>
        </w:rPr>
        <w:t>-</w:t>
      </w:r>
      <w:r w:rsidRPr="004C143F">
        <w:rPr>
          <w:szCs w:val="28"/>
        </w:rPr>
        <w:t>02</w:t>
      </w:r>
      <w:r w:rsidR="000D6062">
        <w:rPr>
          <w:szCs w:val="28"/>
        </w:rPr>
        <w:t>-</w:t>
      </w:r>
      <w:r w:rsidR="006D2E96" w:rsidRPr="004C143F">
        <w:rPr>
          <w:szCs w:val="28"/>
        </w:rPr>
        <w:t>96 «Инженерные изыскания для строительства. Основные положения. Актуализированная редакция»</w:t>
      </w:r>
    </w:p>
    <w:p w14:paraId="21B77A45" w14:textId="37BA8616" w:rsidR="00F4470D" w:rsidRPr="004C143F" w:rsidRDefault="00F4470D" w:rsidP="006D2E96">
      <w:pPr>
        <w:spacing w:line="360" w:lineRule="auto"/>
        <w:ind w:firstLine="851"/>
        <w:jc w:val="both"/>
        <w:rPr>
          <w:szCs w:val="28"/>
        </w:rPr>
      </w:pPr>
      <w:r w:rsidRPr="004C143F">
        <w:rPr>
          <w:szCs w:val="28"/>
        </w:rPr>
        <w:t>СП 48.13330.201</w:t>
      </w:r>
      <w:r w:rsidR="00CE25BB">
        <w:rPr>
          <w:szCs w:val="28"/>
        </w:rPr>
        <w:t>1</w:t>
      </w:r>
      <w:r w:rsidRPr="004C143F">
        <w:rPr>
          <w:szCs w:val="28"/>
        </w:rPr>
        <w:t xml:space="preserve"> «СНиП 12</w:t>
      </w:r>
      <w:r w:rsidR="000D6062">
        <w:rPr>
          <w:szCs w:val="28"/>
        </w:rPr>
        <w:t>-</w:t>
      </w:r>
      <w:r w:rsidRPr="004C143F">
        <w:rPr>
          <w:szCs w:val="28"/>
        </w:rPr>
        <w:t>01</w:t>
      </w:r>
      <w:r w:rsidR="000D6062">
        <w:rPr>
          <w:szCs w:val="28"/>
        </w:rPr>
        <w:t>-</w:t>
      </w:r>
      <w:r w:rsidRPr="004C143F">
        <w:rPr>
          <w:szCs w:val="28"/>
        </w:rPr>
        <w:t>2004 «Организация строительства»</w:t>
      </w:r>
    </w:p>
    <w:p w14:paraId="16DA75A6" w14:textId="2ECA405C" w:rsidR="00697AE5" w:rsidRPr="004C143F" w:rsidRDefault="00B40799" w:rsidP="00697AE5">
      <w:pPr>
        <w:spacing w:line="360" w:lineRule="auto"/>
        <w:ind w:firstLine="851"/>
        <w:jc w:val="both"/>
        <w:rPr>
          <w:szCs w:val="28"/>
        </w:rPr>
      </w:pPr>
      <w:r w:rsidRPr="004C143F">
        <w:rPr>
          <w:szCs w:val="28"/>
        </w:rPr>
        <w:t>СП 119.13330.2012 «СНиП 32</w:t>
      </w:r>
      <w:r w:rsidR="000D6062">
        <w:rPr>
          <w:szCs w:val="28"/>
        </w:rPr>
        <w:t>-</w:t>
      </w:r>
      <w:r w:rsidRPr="004C143F">
        <w:rPr>
          <w:szCs w:val="28"/>
        </w:rPr>
        <w:t>01</w:t>
      </w:r>
      <w:r w:rsidR="000D6062">
        <w:rPr>
          <w:szCs w:val="28"/>
        </w:rPr>
        <w:t>-</w:t>
      </w:r>
      <w:r w:rsidR="00697AE5" w:rsidRPr="004C143F">
        <w:rPr>
          <w:szCs w:val="28"/>
        </w:rPr>
        <w:t xml:space="preserve">95 Железные дороги колеи 1520 мм» </w:t>
      </w:r>
    </w:p>
    <w:p w14:paraId="55E01258" w14:textId="62AA8674" w:rsidR="008A6533" w:rsidRPr="004C143F" w:rsidRDefault="008A6533" w:rsidP="00371410">
      <w:pPr>
        <w:shd w:val="clear" w:color="auto" w:fill="FFFFFF"/>
        <w:ind w:firstLine="851"/>
        <w:jc w:val="both"/>
        <w:rPr>
          <w:sz w:val="24"/>
          <w:szCs w:val="24"/>
        </w:rPr>
      </w:pPr>
      <w:r w:rsidRPr="004C143F">
        <w:rPr>
          <w:bCs/>
          <w:spacing w:val="20"/>
          <w:sz w:val="24"/>
          <w:szCs w:val="24"/>
        </w:rPr>
        <w:t xml:space="preserve">П р и м е ч а н и </w:t>
      </w:r>
      <w:r w:rsidRPr="004C143F">
        <w:rPr>
          <w:bCs/>
          <w:sz w:val="24"/>
          <w:szCs w:val="24"/>
        </w:rPr>
        <w:t>е</w:t>
      </w:r>
      <w:r w:rsidRPr="004C143F">
        <w:rPr>
          <w:sz w:val="24"/>
          <w:szCs w:val="24"/>
        </w:rPr>
        <w:t xml:space="preserve"> </w:t>
      </w:r>
      <w:r w:rsidR="000D6062">
        <w:rPr>
          <w:sz w:val="24"/>
          <w:szCs w:val="24"/>
        </w:rPr>
        <w:t>-</w:t>
      </w:r>
      <w:r w:rsidRPr="004C143F">
        <w:rPr>
          <w:sz w:val="24"/>
          <w:szCs w:val="24"/>
        </w:rPr>
        <w:t xml:space="preserve"> При пользовании настоящим сводом правил целесообразно проверить действие ссылочных </w:t>
      </w:r>
      <w:r w:rsidR="00A83DDD" w:rsidRPr="004C143F">
        <w:rPr>
          <w:sz w:val="24"/>
          <w:szCs w:val="24"/>
        </w:rPr>
        <w:t>документов</w:t>
      </w:r>
      <w:r w:rsidRPr="004C143F">
        <w:rPr>
          <w:sz w:val="24"/>
          <w:szCs w:val="24"/>
        </w:rPr>
        <w:t xml:space="preserve"> в информационной системе общего пользования </w:t>
      </w:r>
      <w:r w:rsidR="000D6062">
        <w:rPr>
          <w:sz w:val="24"/>
          <w:szCs w:val="24"/>
        </w:rPr>
        <w:t>-</w:t>
      </w:r>
      <w:r w:rsidRPr="004C143F">
        <w:rPr>
          <w:sz w:val="24"/>
          <w:szCs w:val="24"/>
        </w:rPr>
        <w:t xml:space="preserve"> на официальном сайте </w:t>
      </w:r>
      <w:r w:rsidR="00E0053E" w:rsidRPr="004C143F">
        <w:rPr>
          <w:sz w:val="24"/>
          <w:szCs w:val="24"/>
        </w:rPr>
        <w:t>федерального органа исполнительной власти в сфере</w:t>
      </w:r>
      <w:r w:rsidRPr="004C143F">
        <w:rPr>
          <w:sz w:val="24"/>
          <w:szCs w:val="24"/>
        </w:rPr>
        <w:t xml:space="preserve"> стандартизации в сети Интернет и</w:t>
      </w:r>
      <w:r w:rsidR="00E0053E" w:rsidRPr="004C143F">
        <w:rPr>
          <w:sz w:val="24"/>
          <w:szCs w:val="24"/>
        </w:rPr>
        <w:t>ли по ежегодно</w:t>
      </w:r>
      <w:r w:rsidRPr="004C143F">
        <w:rPr>
          <w:sz w:val="24"/>
          <w:szCs w:val="24"/>
        </w:rPr>
        <w:t xml:space="preserve">му указателю «Национальные стандарты», который опубликован по состоянию на 1 января текущего года, и по </w:t>
      </w:r>
      <w:r w:rsidR="00E0053E" w:rsidRPr="004C143F">
        <w:rPr>
          <w:sz w:val="24"/>
          <w:szCs w:val="24"/>
        </w:rPr>
        <w:t>выпускам</w:t>
      </w:r>
      <w:r w:rsidRPr="004C143F">
        <w:rPr>
          <w:sz w:val="24"/>
          <w:szCs w:val="24"/>
        </w:rPr>
        <w:t xml:space="preserve"> ежемесячно</w:t>
      </w:r>
      <w:r w:rsidR="00E0053E" w:rsidRPr="004C143F">
        <w:rPr>
          <w:sz w:val="24"/>
          <w:szCs w:val="24"/>
        </w:rPr>
        <w:t>го</w:t>
      </w:r>
      <w:r w:rsidRPr="004C143F">
        <w:rPr>
          <w:sz w:val="24"/>
          <w:szCs w:val="24"/>
        </w:rPr>
        <w:t xml:space="preserve"> </w:t>
      </w:r>
      <w:r w:rsidR="00E0053E" w:rsidRPr="004C143F">
        <w:rPr>
          <w:sz w:val="24"/>
          <w:szCs w:val="24"/>
        </w:rPr>
        <w:t>информационного</w:t>
      </w:r>
      <w:r w:rsidRPr="004C143F">
        <w:rPr>
          <w:sz w:val="24"/>
          <w:szCs w:val="24"/>
        </w:rPr>
        <w:t xml:space="preserve"> указателя, </w:t>
      </w:r>
      <w:r w:rsidR="00E0053E" w:rsidRPr="004C143F">
        <w:rPr>
          <w:sz w:val="24"/>
          <w:szCs w:val="24"/>
        </w:rPr>
        <w:t>«Национальные стандарты» за текущий год</w:t>
      </w:r>
      <w:r w:rsidRPr="004C143F">
        <w:rPr>
          <w:sz w:val="24"/>
          <w:szCs w:val="24"/>
        </w:rPr>
        <w:t xml:space="preserve">. Если </w:t>
      </w:r>
      <w:r w:rsidR="00E0053E" w:rsidRPr="004C143F">
        <w:rPr>
          <w:sz w:val="24"/>
          <w:szCs w:val="24"/>
        </w:rPr>
        <w:t xml:space="preserve">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w:t>
      </w:r>
      <w:r w:rsidR="00946F95" w:rsidRPr="004C143F">
        <w:rPr>
          <w:sz w:val="24"/>
          <w:szCs w:val="24"/>
        </w:rPr>
        <w:t>затрагивающей эту ссылку. Сведения о действии сводов правил целесообразно проверить в Федеральном информационном фонде стандартов.</w:t>
      </w:r>
    </w:p>
    <w:p w14:paraId="102CA289" w14:textId="77777777" w:rsidR="00681E72" w:rsidRPr="004C143F" w:rsidRDefault="00143BA4" w:rsidP="00BA6861">
      <w:pPr>
        <w:pStyle w:val="aff2"/>
        <w:spacing w:line="360" w:lineRule="auto"/>
        <w:ind w:firstLine="851"/>
        <w:outlineLvl w:val="0"/>
        <w:rPr>
          <w:lang w:val="ru-RU"/>
        </w:rPr>
      </w:pPr>
      <w:bookmarkStart w:id="7" w:name="_Toc310455319"/>
      <w:bookmarkStart w:id="8" w:name="_Toc447554864"/>
      <w:bookmarkStart w:id="9" w:name="_Toc502155037"/>
      <w:r w:rsidRPr="004C143F">
        <w:rPr>
          <w:lang w:val="ru-RU"/>
        </w:rPr>
        <w:lastRenderedPageBreak/>
        <w:t>3</w:t>
      </w:r>
      <w:r w:rsidR="00681E72" w:rsidRPr="004C143F">
        <w:rPr>
          <w:lang w:val="ru-RU"/>
        </w:rPr>
        <w:t xml:space="preserve"> </w:t>
      </w:r>
      <w:bookmarkEnd w:id="7"/>
      <w:r w:rsidR="00170391" w:rsidRPr="004C143F">
        <w:rPr>
          <w:lang w:val="ru-RU"/>
        </w:rPr>
        <w:t>Термины и определения</w:t>
      </w:r>
      <w:bookmarkEnd w:id="8"/>
      <w:bookmarkEnd w:id="9"/>
    </w:p>
    <w:p w14:paraId="1B64146C" w14:textId="77777777" w:rsidR="00F960E1" w:rsidRPr="004C143F" w:rsidRDefault="00F960E1" w:rsidP="00F960E1">
      <w:pPr>
        <w:spacing w:line="360" w:lineRule="auto"/>
        <w:ind w:firstLine="851"/>
        <w:jc w:val="both"/>
        <w:rPr>
          <w:szCs w:val="28"/>
        </w:rPr>
      </w:pPr>
      <w:r w:rsidRPr="004C143F">
        <w:rPr>
          <w:szCs w:val="28"/>
        </w:rPr>
        <w:t>В настоящем своде правил при</w:t>
      </w:r>
      <w:r w:rsidR="00A83DDD" w:rsidRPr="004C143F">
        <w:rPr>
          <w:szCs w:val="28"/>
        </w:rPr>
        <w:t>менены следующие</w:t>
      </w:r>
      <w:r w:rsidRPr="004C143F">
        <w:rPr>
          <w:szCs w:val="28"/>
        </w:rPr>
        <w:t xml:space="preserve"> термины с соответствующими определениями:</w:t>
      </w:r>
    </w:p>
    <w:p w14:paraId="697044FB" w14:textId="77777777" w:rsidR="00E9539E" w:rsidRPr="004C143F" w:rsidRDefault="00E9539E" w:rsidP="00507106">
      <w:pPr>
        <w:pStyle w:val="aa"/>
        <w:numPr>
          <w:ilvl w:val="0"/>
          <w:numId w:val="8"/>
        </w:numPr>
        <w:autoSpaceDE w:val="0"/>
        <w:autoSpaceDN w:val="0"/>
        <w:adjustRightInd w:val="0"/>
        <w:spacing w:line="360" w:lineRule="auto"/>
        <w:ind w:left="0" w:firstLine="851"/>
        <w:jc w:val="both"/>
        <w:rPr>
          <w:szCs w:val="28"/>
        </w:rPr>
      </w:pPr>
      <w:r w:rsidRPr="004C143F">
        <w:rPr>
          <w:b/>
          <w:szCs w:val="28"/>
        </w:rPr>
        <w:t>база крана:</w:t>
      </w:r>
      <w:r w:rsidRPr="004C143F">
        <w:rPr>
          <w:szCs w:val="28"/>
        </w:rPr>
        <w:t xml:space="preserve"> </w:t>
      </w:r>
      <w:r w:rsidR="00342BD4" w:rsidRPr="004C143F">
        <w:rPr>
          <w:szCs w:val="28"/>
        </w:rPr>
        <w:t>Р</w:t>
      </w:r>
      <w:r w:rsidRPr="004C143F">
        <w:rPr>
          <w:szCs w:val="28"/>
        </w:rPr>
        <w:t>асстояние между осями опор (тележек) крана, измеренное по его продольной оси.</w:t>
      </w:r>
    </w:p>
    <w:p w14:paraId="1313318B" w14:textId="77777777" w:rsidR="00E9539E" w:rsidRPr="004C143F" w:rsidRDefault="00E9539E" w:rsidP="00507106">
      <w:pPr>
        <w:pStyle w:val="aa"/>
        <w:numPr>
          <w:ilvl w:val="0"/>
          <w:numId w:val="8"/>
        </w:numPr>
        <w:autoSpaceDE w:val="0"/>
        <w:autoSpaceDN w:val="0"/>
        <w:adjustRightInd w:val="0"/>
        <w:spacing w:line="360" w:lineRule="auto"/>
        <w:ind w:left="0" w:firstLine="851"/>
        <w:jc w:val="both"/>
        <w:rPr>
          <w:szCs w:val="28"/>
        </w:rPr>
      </w:pPr>
      <w:r w:rsidRPr="004C143F">
        <w:rPr>
          <w:b/>
          <w:szCs w:val="28"/>
        </w:rPr>
        <w:t>балластный слой:</w:t>
      </w:r>
      <w:r w:rsidRPr="004C143F">
        <w:rPr>
          <w:szCs w:val="28"/>
        </w:rPr>
        <w:t xml:space="preserve"> </w:t>
      </w:r>
      <w:r w:rsidR="00342BD4" w:rsidRPr="004C143F">
        <w:rPr>
          <w:szCs w:val="28"/>
        </w:rPr>
        <w:t>Э</w:t>
      </w:r>
      <w:r w:rsidRPr="004C143F">
        <w:rPr>
          <w:szCs w:val="28"/>
        </w:rPr>
        <w:t>лемент верхнего строения кранового пути, служащий для распределения нагрузок от колес крана через опорные элементы на земляное полотно.</w:t>
      </w:r>
    </w:p>
    <w:p w14:paraId="62606B99" w14:textId="77777777" w:rsidR="00E9539E" w:rsidRPr="004C143F" w:rsidRDefault="00E9539E" w:rsidP="00507106">
      <w:pPr>
        <w:pStyle w:val="aa"/>
        <w:numPr>
          <w:ilvl w:val="0"/>
          <w:numId w:val="8"/>
        </w:numPr>
        <w:autoSpaceDE w:val="0"/>
        <w:autoSpaceDN w:val="0"/>
        <w:adjustRightInd w:val="0"/>
        <w:spacing w:line="360" w:lineRule="auto"/>
        <w:ind w:left="0" w:firstLine="851"/>
        <w:jc w:val="both"/>
        <w:rPr>
          <w:szCs w:val="28"/>
        </w:rPr>
      </w:pPr>
      <w:r w:rsidRPr="004C143F">
        <w:rPr>
          <w:b/>
          <w:szCs w:val="28"/>
        </w:rPr>
        <w:t>боковое плечо балластного слоя:</w:t>
      </w:r>
      <w:r w:rsidRPr="004C143F">
        <w:rPr>
          <w:szCs w:val="28"/>
        </w:rPr>
        <w:t xml:space="preserve"> </w:t>
      </w:r>
      <w:r w:rsidR="00342BD4" w:rsidRPr="004C143F">
        <w:rPr>
          <w:szCs w:val="28"/>
        </w:rPr>
        <w:t>Р</w:t>
      </w:r>
      <w:r w:rsidRPr="004C143F">
        <w:rPr>
          <w:szCs w:val="28"/>
        </w:rPr>
        <w:t>асстояние по горизонтали от торца опорного элемента (полушпалы или продольной поверхности железобетонной балки) до края балластного слоя.</w:t>
      </w:r>
    </w:p>
    <w:p w14:paraId="280CBF13" w14:textId="77777777" w:rsidR="00FF58F3" w:rsidRPr="004C143F" w:rsidRDefault="00E9539E" w:rsidP="00617A88">
      <w:pPr>
        <w:pStyle w:val="aa"/>
        <w:numPr>
          <w:ilvl w:val="0"/>
          <w:numId w:val="8"/>
        </w:numPr>
        <w:tabs>
          <w:tab w:val="left" w:pos="709"/>
        </w:tabs>
        <w:autoSpaceDE w:val="0"/>
        <w:autoSpaceDN w:val="0"/>
        <w:adjustRightInd w:val="0"/>
        <w:spacing w:line="360" w:lineRule="auto"/>
        <w:ind w:left="0" w:firstLine="851"/>
        <w:jc w:val="both"/>
        <w:rPr>
          <w:szCs w:val="28"/>
        </w:rPr>
      </w:pPr>
      <w:r w:rsidRPr="004C143F">
        <w:rPr>
          <w:b/>
          <w:szCs w:val="28"/>
        </w:rPr>
        <w:t>верхнее строение кранового пути:</w:t>
      </w:r>
      <w:r w:rsidRPr="004C143F">
        <w:rPr>
          <w:szCs w:val="28"/>
        </w:rPr>
        <w:t xml:space="preserve"> </w:t>
      </w:r>
      <w:r w:rsidR="00342BD4" w:rsidRPr="004C143F">
        <w:rPr>
          <w:szCs w:val="28"/>
        </w:rPr>
        <w:t>С</w:t>
      </w:r>
      <w:r w:rsidRPr="004C143F">
        <w:rPr>
          <w:szCs w:val="28"/>
        </w:rPr>
        <w:t>овокупность элементов конструкции пути, укладываемых на земляное полотно, воспринимающих и передающих нагрузки от колеса крана на земляное полотно.</w:t>
      </w:r>
    </w:p>
    <w:p w14:paraId="0C0B045D" w14:textId="77777777" w:rsidR="00617A88" w:rsidRPr="004C143F" w:rsidRDefault="00617A88" w:rsidP="00507106">
      <w:pPr>
        <w:pStyle w:val="aa"/>
        <w:numPr>
          <w:ilvl w:val="0"/>
          <w:numId w:val="8"/>
        </w:numPr>
        <w:autoSpaceDE w:val="0"/>
        <w:autoSpaceDN w:val="0"/>
        <w:adjustRightInd w:val="0"/>
        <w:spacing w:line="360" w:lineRule="auto"/>
        <w:ind w:left="0" w:firstLine="851"/>
        <w:jc w:val="both"/>
        <w:rPr>
          <w:szCs w:val="28"/>
        </w:rPr>
      </w:pPr>
      <w:r w:rsidRPr="004C143F">
        <w:rPr>
          <w:b/>
          <w:szCs w:val="28"/>
        </w:rPr>
        <w:t xml:space="preserve"> </w:t>
      </w:r>
    </w:p>
    <w:p w14:paraId="1DB309B4" w14:textId="77777777" w:rsidR="00507106" w:rsidRPr="000768BC" w:rsidRDefault="00617A88" w:rsidP="00A83DDD">
      <w:pPr>
        <w:pStyle w:val="aa"/>
        <w:pBdr>
          <w:top w:val="single" w:sz="4" w:space="1" w:color="auto"/>
          <w:left w:val="single" w:sz="4" w:space="4" w:color="auto"/>
          <w:bottom w:val="single" w:sz="4" w:space="1" w:color="auto"/>
          <w:right w:val="single" w:sz="4" w:space="4" w:color="auto"/>
        </w:pBdr>
        <w:autoSpaceDE w:val="0"/>
        <w:autoSpaceDN w:val="0"/>
        <w:adjustRightInd w:val="0"/>
        <w:spacing w:line="360" w:lineRule="auto"/>
        <w:ind w:left="0" w:firstLine="851"/>
        <w:jc w:val="both"/>
        <w:rPr>
          <w:szCs w:val="28"/>
          <w:highlight w:val="green"/>
        </w:rPr>
      </w:pPr>
      <w:r w:rsidRPr="000768BC">
        <w:rPr>
          <w:b/>
          <w:szCs w:val="28"/>
          <w:highlight w:val="green"/>
        </w:rPr>
        <w:t>заземление:</w:t>
      </w:r>
      <w:r w:rsidRPr="000768BC">
        <w:rPr>
          <w:highlight w:val="green"/>
        </w:rPr>
        <w:t xml:space="preserve"> </w:t>
      </w:r>
      <w:r w:rsidRPr="000768BC">
        <w:rPr>
          <w:szCs w:val="28"/>
          <w:highlight w:val="green"/>
        </w:rPr>
        <w:t>Преднамеренное электрическое соединение данной точки системы или установки, или оборудования с локальной землей посредством заземляющего устройства.</w:t>
      </w:r>
    </w:p>
    <w:p w14:paraId="7887EE6B" w14:textId="4E38F4E0" w:rsidR="00C50343" w:rsidRPr="004C143F" w:rsidRDefault="00C50343" w:rsidP="00A83DDD">
      <w:pPr>
        <w:pStyle w:val="aa"/>
        <w:pBdr>
          <w:top w:val="single" w:sz="4" w:space="1" w:color="auto"/>
          <w:left w:val="single" w:sz="4" w:space="4" w:color="auto"/>
          <w:bottom w:val="single" w:sz="4" w:space="1" w:color="auto"/>
          <w:right w:val="single" w:sz="4" w:space="4" w:color="auto"/>
        </w:pBdr>
        <w:autoSpaceDE w:val="0"/>
        <w:autoSpaceDN w:val="0"/>
        <w:adjustRightInd w:val="0"/>
        <w:spacing w:line="360" w:lineRule="auto"/>
        <w:ind w:left="0" w:firstLine="851"/>
        <w:jc w:val="both"/>
        <w:rPr>
          <w:szCs w:val="28"/>
        </w:rPr>
      </w:pPr>
      <w:r w:rsidRPr="000768BC">
        <w:rPr>
          <w:szCs w:val="28"/>
          <w:highlight w:val="green"/>
        </w:rPr>
        <w:t>[</w:t>
      </w:r>
      <w:r w:rsidR="00617A88" w:rsidRPr="000768BC">
        <w:rPr>
          <w:szCs w:val="28"/>
          <w:highlight w:val="green"/>
        </w:rPr>
        <w:t>ГОСТ Р 50571.22</w:t>
      </w:r>
      <w:r w:rsidR="000D6062" w:rsidRPr="000768BC">
        <w:rPr>
          <w:szCs w:val="28"/>
          <w:highlight w:val="green"/>
        </w:rPr>
        <w:t>-</w:t>
      </w:r>
      <w:r w:rsidR="00617A88" w:rsidRPr="000768BC">
        <w:rPr>
          <w:szCs w:val="28"/>
          <w:highlight w:val="green"/>
        </w:rPr>
        <w:t>2000</w:t>
      </w:r>
      <w:r w:rsidR="00FD3BE2" w:rsidRPr="000768BC">
        <w:rPr>
          <w:szCs w:val="28"/>
          <w:highlight w:val="green"/>
        </w:rPr>
        <w:t>, статья</w:t>
      </w:r>
      <w:r w:rsidR="00617A88" w:rsidRPr="000768BC">
        <w:rPr>
          <w:szCs w:val="28"/>
          <w:highlight w:val="green"/>
        </w:rPr>
        <w:t xml:space="preserve"> 3.13</w:t>
      </w:r>
      <w:r w:rsidRPr="000768BC">
        <w:rPr>
          <w:szCs w:val="28"/>
          <w:highlight w:val="green"/>
        </w:rPr>
        <w:t>]</w:t>
      </w:r>
      <w:r w:rsidR="00A07300" w:rsidRPr="004C143F">
        <w:rPr>
          <w:szCs w:val="28"/>
        </w:rPr>
        <w:t xml:space="preserve"> </w:t>
      </w:r>
    </w:p>
    <w:p w14:paraId="11D26946" w14:textId="77777777" w:rsidR="00FF58F3" w:rsidRPr="004C143F" w:rsidRDefault="00FF58F3" w:rsidP="00507106">
      <w:pPr>
        <w:pStyle w:val="aa"/>
        <w:numPr>
          <w:ilvl w:val="0"/>
          <w:numId w:val="8"/>
        </w:numPr>
        <w:autoSpaceDE w:val="0"/>
        <w:autoSpaceDN w:val="0"/>
        <w:adjustRightInd w:val="0"/>
        <w:spacing w:line="360" w:lineRule="auto"/>
        <w:ind w:left="0" w:firstLine="851"/>
        <w:jc w:val="both"/>
        <w:rPr>
          <w:szCs w:val="28"/>
        </w:rPr>
      </w:pPr>
      <w:r w:rsidRPr="004C143F">
        <w:rPr>
          <w:b/>
          <w:szCs w:val="28"/>
        </w:rPr>
        <w:t>заземлитель:</w:t>
      </w:r>
      <w:r w:rsidRPr="004C143F">
        <w:rPr>
          <w:szCs w:val="28"/>
        </w:rPr>
        <w:t xml:space="preserve"> </w:t>
      </w:r>
      <w:r w:rsidR="00342BD4" w:rsidRPr="004C143F">
        <w:rPr>
          <w:szCs w:val="28"/>
        </w:rPr>
        <w:t>П</w:t>
      </w:r>
      <w:r w:rsidRPr="004C143F">
        <w:rPr>
          <w:szCs w:val="28"/>
        </w:rPr>
        <w:t>роводник (электрод) или совокупность металлических соединенных между собой проводников (электродов), находящихся в соприкосновении с землей или ее эквивалентом.</w:t>
      </w:r>
    </w:p>
    <w:p w14:paraId="501D5335" w14:textId="77777777" w:rsidR="00FF58F3" w:rsidRPr="004C143F" w:rsidRDefault="00FF58F3" w:rsidP="00507106">
      <w:pPr>
        <w:pStyle w:val="aa"/>
        <w:numPr>
          <w:ilvl w:val="0"/>
          <w:numId w:val="8"/>
        </w:numPr>
        <w:autoSpaceDE w:val="0"/>
        <w:autoSpaceDN w:val="0"/>
        <w:adjustRightInd w:val="0"/>
        <w:spacing w:line="360" w:lineRule="auto"/>
        <w:ind w:left="0" w:firstLine="851"/>
        <w:jc w:val="both"/>
        <w:rPr>
          <w:szCs w:val="28"/>
        </w:rPr>
      </w:pPr>
      <w:r w:rsidRPr="004C143F">
        <w:rPr>
          <w:b/>
          <w:szCs w:val="28"/>
        </w:rPr>
        <w:t>заземляющий проводник:</w:t>
      </w:r>
      <w:r w:rsidRPr="004C143F">
        <w:rPr>
          <w:szCs w:val="28"/>
        </w:rPr>
        <w:t xml:space="preserve"> </w:t>
      </w:r>
      <w:r w:rsidR="00342BD4" w:rsidRPr="004C143F">
        <w:rPr>
          <w:szCs w:val="28"/>
        </w:rPr>
        <w:t>П</w:t>
      </w:r>
      <w:r w:rsidRPr="004C143F">
        <w:rPr>
          <w:szCs w:val="28"/>
        </w:rPr>
        <w:t>роводник, соединяющий заземляемые части рельсовых нитей кранового пути с заземлителем.</w:t>
      </w:r>
    </w:p>
    <w:p w14:paraId="100DFB9D" w14:textId="77777777" w:rsidR="00342BD4" w:rsidRPr="004C143F" w:rsidRDefault="00342BD4" w:rsidP="00507106">
      <w:pPr>
        <w:pStyle w:val="aa"/>
        <w:numPr>
          <w:ilvl w:val="0"/>
          <w:numId w:val="8"/>
        </w:numPr>
        <w:autoSpaceDE w:val="0"/>
        <w:autoSpaceDN w:val="0"/>
        <w:adjustRightInd w:val="0"/>
        <w:spacing w:line="360" w:lineRule="auto"/>
        <w:ind w:left="0" w:firstLine="851"/>
        <w:jc w:val="both"/>
        <w:rPr>
          <w:szCs w:val="28"/>
        </w:rPr>
      </w:pPr>
    </w:p>
    <w:p w14:paraId="037A63F8" w14:textId="77777777" w:rsidR="00C50343" w:rsidRPr="000768BC" w:rsidRDefault="00C50343" w:rsidP="00A83DDD">
      <w:pPr>
        <w:pStyle w:val="aa"/>
        <w:pBdr>
          <w:top w:val="single" w:sz="4" w:space="1" w:color="auto"/>
          <w:left w:val="single" w:sz="4" w:space="4" w:color="auto"/>
          <w:bottom w:val="single" w:sz="4" w:space="1" w:color="auto"/>
          <w:right w:val="single" w:sz="4" w:space="4" w:color="auto"/>
        </w:pBdr>
        <w:autoSpaceDE w:val="0"/>
        <w:autoSpaceDN w:val="0"/>
        <w:adjustRightInd w:val="0"/>
        <w:spacing w:line="360" w:lineRule="auto"/>
        <w:ind w:left="0" w:firstLine="851"/>
        <w:jc w:val="both"/>
        <w:rPr>
          <w:szCs w:val="28"/>
          <w:highlight w:val="green"/>
        </w:rPr>
      </w:pPr>
      <w:r w:rsidRPr="000768BC">
        <w:rPr>
          <w:b/>
          <w:szCs w:val="28"/>
          <w:highlight w:val="green"/>
        </w:rPr>
        <w:t xml:space="preserve">защитный слой (земляного полотна): </w:t>
      </w:r>
      <w:r w:rsidRPr="000768BC">
        <w:rPr>
          <w:szCs w:val="28"/>
          <w:highlight w:val="green"/>
        </w:rPr>
        <w:t>Специально сформированный верхний слой земляного полотна из несвязного грунта непосредственно под балластной призмой, предназначенный для обеспечения несущей способности и предупреждения остаточных деформаций рабочей зоны земляного полотна</w:t>
      </w:r>
      <w:r w:rsidR="00A83DDD" w:rsidRPr="000768BC">
        <w:rPr>
          <w:szCs w:val="28"/>
          <w:highlight w:val="green"/>
        </w:rPr>
        <w:t>.</w:t>
      </w:r>
    </w:p>
    <w:p w14:paraId="0959E1D6" w14:textId="77777777" w:rsidR="00C50343" w:rsidRPr="004C143F" w:rsidRDefault="00A07300" w:rsidP="00A83DDD">
      <w:pPr>
        <w:pStyle w:val="aa"/>
        <w:pBdr>
          <w:top w:val="single" w:sz="4" w:space="1" w:color="auto"/>
          <w:left w:val="single" w:sz="4" w:space="4" w:color="auto"/>
          <w:bottom w:val="single" w:sz="4" w:space="1" w:color="auto"/>
          <w:right w:val="single" w:sz="4" w:space="4" w:color="auto"/>
        </w:pBdr>
        <w:autoSpaceDE w:val="0"/>
        <w:autoSpaceDN w:val="0"/>
        <w:adjustRightInd w:val="0"/>
        <w:spacing w:line="360" w:lineRule="auto"/>
        <w:ind w:left="0" w:firstLine="851"/>
        <w:jc w:val="both"/>
        <w:rPr>
          <w:szCs w:val="28"/>
        </w:rPr>
      </w:pPr>
      <w:r w:rsidRPr="000768BC">
        <w:rPr>
          <w:szCs w:val="28"/>
          <w:highlight w:val="green"/>
          <w:lang w:val="en-US"/>
        </w:rPr>
        <w:lastRenderedPageBreak/>
        <w:t>[</w:t>
      </w:r>
      <w:r w:rsidR="00C50343" w:rsidRPr="000768BC">
        <w:rPr>
          <w:szCs w:val="28"/>
          <w:highlight w:val="green"/>
        </w:rPr>
        <w:t>СП 238.1326000.2015</w:t>
      </w:r>
      <w:r w:rsidR="00A83DDD" w:rsidRPr="000768BC">
        <w:rPr>
          <w:szCs w:val="28"/>
          <w:highlight w:val="green"/>
        </w:rPr>
        <w:t>,</w:t>
      </w:r>
      <w:r w:rsidRPr="000768BC">
        <w:rPr>
          <w:szCs w:val="28"/>
          <w:highlight w:val="green"/>
          <w:lang w:val="en-US"/>
        </w:rPr>
        <w:t xml:space="preserve"> </w:t>
      </w:r>
      <w:r w:rsidR="00C50343" w:rsidRPr="000768BC">
        <w:rPr>
          <w:szCs w:val="28"/>
          <w:highlight w:val="green"/>
        </w:rPr>
        <w:t>п</w:t>
      </w:r>
      <w:r w:rsidRPr="000768BC">
        <w:rPr>
          <w:szCs w:val="28"/>
          <w:highlight w:val="green"/>
        </w:rPr>
        <w:t xml:space="preserve">ункт </w:t>
      </w:r>
      <w:r w:rsidR="00C50343" w:rsidRPr="000768BC">
        <w:rPr>
          <w:szCs w:val="28"/>
          <w:highlight w:val="green"/>
        </w:rPr>
        <w:t>3.18</w:t>
      </w:r>
      <w:r w:rsidR="00A83DDD" w:rsidRPr="000768BC">
        <w:rPr>
          <w:szCs w:val="28"/>
          <w:highlight w:val="green"/>
          <w:lang w:val="en-US"/>
        </w:rPr>
        <w:t>]</w:t>
      </w:r>
    </w:p>
    <w:p w14:paraId="58397FD2" w14:textId="77777777" w:rsidR="005C751B" w:rsidRPr="004C143F" w:rsidRDefault="005C751B" w:rsidP="00A07300">
      <w:pPr>
        <w:pStyle w:val="aa"/>
        <w:numPr>
          <w:ilvl w:val="0"/>
          <w:numId w:val="8"/>
        </w:numPr>
        <w:autoSpaceDE w:val="0"/>
        <w:autoSpaceDN w:val="0"/>
        <w:adjustRightInd w:val="0"/>
        <w:spacing w:line="360" w:lineRule="auto"/>
        <w:ind w:left="0" w:firstLine="851"/>
        <w:jc w:val="both"/>
        <w:rPr>
          <w:szCs w:val="28"/>
        </w:rPr>
      </w:pPr>
      <w:r w:rsidRPr="004C143F">
        <w:rPr>
          <w:b/>
          <w:szCs w:val="28"/>
        </w:rPr>
        <w:t>зона кранового пути:</w:t>
      </w:r>
      <w:r w:rsidRPr="004C143F">
        <w:rPr>
          <w:szCs w:val="28"/>
        </w:rPr>
        <w:t xml:space="preserve"> </w:t>
      </w:r>
      <w:r w:rsidR="004072FA" w:rsidRPr="004C143F">
        <w:rPr>
          <w:szCs w:val="28"/>
        </w:rPr>
        <w:t>Площадка, ограниченная длин</w:t>
      </w:r>
      <w:r w:rsidRPr="004C143F">
        <w:rPr>
          <w:szCs w:val="28"/>
        </w:rPr>
        <w:t xml:space="preserve">ой </w:t>
      </w:r>
      <w:r w:rsidRPr="004C143F">
        <w:rPr>
          <w:i/>
          <w:szCs w:val="28"/>
        </w:rPr>
        <w:t>L</w:t>
      </w:r>
      <w:r w:rsidRPr="004C143F">
        <w:rPr>
          <w:szCs w:val="28"/>
          <w:vertAlign w:val="subscript"/>
        </w:rPr>
        <w:t>з</w:t>
      </w:r>
      <w:r w:rsidR="00342BD4" w:rsidRPr="004C143F">
        <w:rPr>
          <w:szCs w:val="28"/>
          <w:vertAlign w:val="subscript"/>
        </w:rPr>
        <w:t>.</w:t>
      </w:r>
      <w:r w:rsidRPr="004C143F">
        <w:rPr>
          <w:szCs w:val="28"/>
          <w:vertAlign w:val="subscript"/>
        </w:rPr>
        <w:t>п</w:t>
      </w:r>
      <w:r w:rsidRPr="004C143F">
        <w:rPr>
          <w:szCs w:val="28"/>
        </w:rPr>
        <w:t xml:space="preserve"> и шириной </w:t>
      </w:r>
      <w:r w:rsidRPr="004C143F">
        <w:rPr>
          <w:i/>
          <w:szCs w:val="28"/>
        </w:rPr>
        <w:t>B</w:t>
      </w:r>
      <w:r w:rsidRPr="004C143F">
        <w:rPr>
          <w:szCs w:val="28"/>
          <w:vertAlign w:val="subscript"/>
        </w:rPr>
        <w:t>з</w:t>
      </w:r>
      <w:r w:rsidR="00342BD4" w:rsidRPr="004C143F">
        <w:rPr>
          <w:szCs w:val="28"/>
          <w:vertAlign w:val="subscript"/>
        </w:rPr>
        <w:t>.</w:t>
      </w:r>
      <w:r w:rsidRPr="004C143F">
        <w:rPr>
          <w:szCs w:val="28"/>
          <w:vertAlign w:val="subscript"/>
        </w:rPr>
        <w:t>п</w:t>
      </w:r>
      <w:r w:rsidRPr="004C143F">
        <w:rPr>
          <w:szCs w:val="28"/>
        </w:rPr>
        <w:t>.</w:t>
      </w:r>
    </w:p>
    <w:p w14:paraId="30E97428" w14:textId="77777777" w:rsidR="00FF58F3" w:rsidRPr="004C143F" w:rsidRDefault="00FF58F3" w:rsidP="00A07300">
      <w:pPr>
        <w:pStyle w:val="aa"/>
        <w:numPr>
          <w:ilvl w:val="0"/>
          <w:numId w:val="8"/>
        </w:numPr>
        <w:autoSpaceDE w:val="0"/>
        <w:autoSpaceDN w:val="0"/>
        <w:adjustRightInd w:val="0"/>
        <w:spacing w:line="360" w:lineRule="auto"/>
        <w:ind w:left="0" w:firstLine="851"/>
        <w:jc w:val="both"/>
        <w:rPr>
          <w:szCs w:val="28"/>
        </w:rPr>
      </w:pPr>
      <w:r w:rsidRPr="004C143F">
        <w:rPr>
          <w:b/>
          <w:szCs w:val="28"/>
        </w:rPr>
        <w:t>зона растекания:</w:t>
      </w:r>
      <w:r w:rsidRPr="004C143F">
        <w:rPr>
          <w:szCs w:val="28"/>
        </w:rPr>
        <w:t xml:space="preserve"> </w:t>
      </w:r>
      <w:r w:rsidR="00342BD4" w:rsidRPr="004C143F">
        <w:rPr>
          <w:szCs w:val="28"/>
        </w:rPr>
        <w:t>О</w:t>
      </w:r>
      <w:r w:rsidRPr="004C143F">
        <w:rPr>
          <w:szCs w:val="28"/>
        </w:rPr>
        <w:t>бласть земли, в пределах которой возникает заметный градиент потенциала при стекании тока с заземлителя.</w:t>
      </w:r>
    </w:p>
    <w:p w14:paraId="0719E658" w14:textId="77777777" w:rsidR="00507106" w:rsidRPr="004C143F" w:rsidRDefault="00507106" w:rsidP="00A07300">
      <w:pPr>
        <w:pStyle w:val="aa"/>
        <w:numPr>
          <w:ilvl w:val="0"/>
          <w:numId w:val="8"/>
        </w:numPr>
        <w:autoSpaceDE w:val="0"/>
        <w:autoSpaceDN w:val="0"/>
        <w:adjustRightInd w:val="0"/>
        <w:spacing w:line="360" w:lineRule="auto"/>
        <w:ind w:left="0" w:firstLine="851"/>
        <w:jc w:val="both"/>
        <w:rPr>
          <w:szCs w:val="28"/>
        </w:rPr>
      </w:pPr>
      <w:r w:rsidRPr="004C143F">
        <w:rPr>
          <w:b/>
          <w:szCs w:val="28"/>
        </w:rPr>
        <w:t>колесная формула тележки (каретки) крана:</w:t>
      </w:r>
      <w:r w:rsidRPr="004C143F">
        <w:rPr>
          <w:szCs w:val="28"/>
        </w:rPr>
        <w:t xml:space="preserve"> Последовательное перечисление расстояний между осями в тележке (каретке) крановой опоры</w:t>
      </w:r>
      <w:r w:rsidR="00342BD4" w:rsidRPr="004C143F">
        <w:rPr>
          <w:szCs w:val="28"/>
        </w:rPr>
        <w:t>.</w:t>
      </w:r>
    </w:p>
    <w:p w14:paraId="07A68036" w14:textId="77777777" w:rsidR="000177C2" w:rsidRPr="004C143F" w:rsidRDefault="000177C2" w:rsidP="00A07300">
      <w:pPr>
        <w:pStyle w:val="aa"/>
        <w:numPr>
          <w:ilvl w:val="0"/>
          <w:numId w:val="8"/>
        </w:numPr>
        <w:autoSpaceDE w:val="0"/>
        <w:autoSpaceDN w:val="0"/>
        <w:adjustRightInd w:val="0"/>
        <w:spacing w:line="360" w:lineRule="auto"/>
        <w:ind w:left="0" w:firstLine="851"/>
        <w:jc w:val="both"/>
        <w:rPr>
          <w:szCs w:val="28"/>
        </w:rPr>
      </w:pPr>
      <w:r w:rsidRPr="004C143F">
        <w:rPr>
          <w:b/>
          <w:szCs w:val="28"/>
        </w:rPr>
        <w:t xml:space="preserve">крановый путь: </w:t>
      </w:r>
      <w:r w:rsidR="00342BD4" w:rsidRPr="004C143F">
        <w:rPr>
          <w:szCs w:val="28"/>
        </w:rPr>
        <w:t>К</w:t>
      </w:r>
      <w:r w:rsidRPr="004C143F">
        <w:rPr>
          <w:szCs w:val="28"/>
        </w:rPr>
        <w:t>онструкция, содержащая рельсы, образующие рельсовую колею, воспринимающая</w:t>
      </w:r>
      <w:r w:rsidR="004072FA" w:rsidRPr="004C143F">
        <w:rPr>
          <w:szCs w:val="28"/>
        </w:rPr>
        <w:t>,</w:t>
      </w:r>
      <w:r w:rsidRPr="004C143F">
        <w:rPr>
          <w:szCs w:val="28"/>
        </w:rPr>
        <w:t xml:space="preserve"> передающая крановые нагрузки на основание и обеспечивающая безопасную работу крана на всем протяжении его передвижения</w:t>
      </w:r>
      <w:r w:rsidR="00342BD4" w:rsidRPr="004C143F">
        <w:rPr>
          <w:szCs w:val="28"/>
        </w:rPr>
        <w:t>.</w:t>
      </w:r>
    </w:p>
    <w:p w14:paraId="19913A9D" w14:textId="77777777" w:rsidR="00EA2B95" w:rsidRPr="004C143F" w:rsidRDefault="00EA2B95" w:rsidP="00A07300">
      <w:pPr>
        <w:pStyle w:val="aa"/>
        <w:numPr>
          <w:ilvl w:val="0"/>
          <w:numId w:val="8"/>
        </w:numPr>
        <w:autoSpaceDE w:val="0"/>
        <w:autoSpaceDN w:val="0"/>
        <w:adjustRightInd w:val="0"/>
        <w:spacing w:line="360" w:lineRule="auto"/>
        <w:ind w:left="0" w:firstLine="851"/>
        <w:jc w:val="both"/>
        <w:rPr>
          <w:szCs w:val="28"/>
        </w:rPr>
      </w:pPr>
      <w:r w:rsidRPr="004C143F">
        <w:rPr>
          <w:b/>
          <w:szCs w:val="28"/>
        </w:rPr>
        <w:t xml:space="preserve">нивелирование рельсовых нитей кранового пути: </w:t>
      </w:r>
      <w:r w:rsidRPr="004C143F">
        <w:rPr>
          <w:szCs w:val="28"/>
        </w:rPr>
        <w:t>Совокупность инструментальных измерений и вычислительных действий, в результате которых определяют разности высот (превышения) и высоты (отметки) точек наблюдения относительно плоскости и составляют продольные и поперечные профили пути</w:t>
      </w:r>
      <w:r w:rsidR="00342BD4" w:rsidRPr="004C143F">
        <w:rPr>
          <w:szCs w:val="28"/>
        </w:rPr>
        <w:t>.</w:t>
      </w:r>
    </w:p>
    <w:p w14:paraId="738245D7" w14:textId="77777777" w:rsidR="00497DB2" w:rsidRPr="004C143F" w:rsidRDefault="00EA2B95" w:rsidP="00342BD4">
      <w:pPr>
        <w:pStyle w:val="aa"/>
        <w:numPr>
          <w:ilvl w:val="0"/>
          <w:numId w:val="8"/>
        </w:numPr>
        <w:autoSpaceDE w:val="0"/>
        <w:autoSpaceDN w:val="0"/>
        <w:adjustRightInd w:val="0"/>
        <w:spacing w:line="360" w:lineRule="auto"/>
        <w:ind w:left="0" w:firstLine="851"/>
        <w:jc w:val="both"/>
        <w:rPr>
          <w:szCs w:val="28"/>
        </w:rPr>
      </w:pPr>
      <w:r w:rsidRPr="004C143F">
        <w:rPr>
          <w:b/>
          <w:szCs w:val="28"/>
        </w:rPr>
        <w:t>нижнее строение кранового пути:</w:t>
      </w:r>
      <w:r w:rsidRPr="004C143F">
        <w:rPr>
          <w:szCs w:val="28"/>
        </w:rPr>
        <w:t xml:space="preserve"> Земляное полотно или искусственное сооружение, обеспечивающее заданную несущую способность кранового пути и водоотвод</w:t>
      </w:r>
      <w:r w:rsidR="000A5A9B" w:rsidRPr="004C143F">
        <w:rPr>
          <w:szCs w:val="28"/>
        </w:rPr>
        <w:t>.</w:t>
      </w:r>
      <w:r w:rsidRPr="004C143F">
        <w:rPr>
          <w:szCs w:val="28"/>
        </w:rPr>
        <w:t xml:space="preserve"> </w:t>
      </w:r>
    </w:p>
    <w:p w14:paraId="67BE3AC5" w14:textId="77777777" w:rsidR="00FF58F3" w:rsidRPr="004C143F" w:rsidRDefault="00FF58F3" w:rsidP="00507106">
      <w:pPr>
        <w:pStyle w:val="aa"/>
        <w:numPr>
          <w:ilvl w:val="0"/>
          <w:numId w:val="8"/>
        </w:numPr>
        <w:autoSpaceDE w:val="0"/>
        <w:autoSpaceDN w:val="0"/>
        <w:adjustRightInd w:val="0"/>
        <w:spacing w:line="360" w:lineRule="auto"/>
        <w:ind w:left="0" w:firstLine="851"/>
        <w:jc w:val="both"/>
        <w:rPr>
          <w:szCs w:val="28"/>
        </w:rPr>
      </w:pPr>
      <w:r w:rsidRPr="004C143F">
        <w:rPr>
          <w:b/>
          <w:szCs w:val="28"/>
        </w:rPr>
        <w:t>опорные элементы:</w:t>
      </w:r>
      <w:r w:rsidRPr="004C143F">
        <w:rPr>
          <w:szCs w:val="28"/>
        </w:rPr>
        <w:t xml:space="preserve"> </w:t>
      </w:r>
      <w:r w:rsidR="000A5A9B" w:rsidRPr="004C143F">
        <w:rPr>
          <w:szCs w:val="28"/>
        </w:rPr>
        <w:t>Э</w:t>
      </w:r>
      <w:r w:rsidRPr="004C143F">
        <w:rPr>
          <w:szCs w:val="28"/>
        </w:rPr>
        <w:t>лементы, воспринимающие крановые нагрузки от рельсов и передающие их на балластный слой.</w:t>
      </w:r>
    </w:p>
    <w:p w14:paraId="07E1868A" w14:textId="77777777" w:rsidR="0091570B" w:rsidRPr="004C143F" w:rsidRDefault="0091570B" w:rsidP="00507106">
      <w:pPr>
        <w:pStyle w:val="aa"/>
        <w:numPr>
          <w:ilvl w:val="0"/>
          <w:numId w:val="8"/>
        </w:numPr>
        <w:autoSpaceDE w:val="0"/>
        <w:autoSpaceDN w:val="0"/>
        <w:adjustRightInd w:val="0"/>
        <w:spacing w:line="360" w:lineRule="auto"/>
        <w:ind w:left="0" w:firstLine="851"/>
        <w:jc w:val="both"/>
        <w:rPr>
          <w:szCs w:val="28"/>
        </w:rPr>
      </w:pPr>
      <w:r w:rsidRPr="004C143F">
        <w:rPr>
          <w:b/>
          <w:szCs w:val="28"/>
        </w:rPr>
        <w:t>отключающее устройство:</w:t>
      </w:r>
      <w:r w:rsidRPr="004C143F">
        <w:rPr>
          <w:szCs w:val="28"/>
        </w:rPr>
        <w:t xml:space="preserve"> </w:t>
      </w:r>
      <w:r w:rsidR="000A5A9B" w:rsidRPr="004C143F">
        <w:rPr>
          <w:szCs w:val="28"/>
        </w:rPr>
        <w:t>У</w:t>
      </w:r>
      <w:r w:rsidRPr="004C143F">
        <w:rPr>
          <w:szCs w:val="28"/>
        </w:rPr>
        <w:t>стройство, обеспечивающее отключение в заданной точке кранового пути механизма передвижения крана при его перемещении за пределы рабочей зоны.</w:t>
      </w:r>
    </w:p>
    <w:p w14:paraId="71F30FFB" w14:textId="77777777" w:rsidR="0091570B" w:rsidRPr="004C143F" w:rsidRDefault="0091570B" w:rsidP="00A07300">
      <w:pPr>
        <w:pStyle w:val="aa"/>
        <w:numPr>
          <w:ilvl w:val="0"/>
          <w:numId w:val="8"/>
        </w:numPr>
        <w:autoSpaceDE w:val="0"/>
        <w:autoSpaceDN w:val="0"/>
        <w:adjustRightInd w:val="0"/>
        <w:spacing w:line="360" w:lineRule="auto"/>
        <w:ind w:left="0" w:firstLine="851"/>
        <w:jc w:val="both"/>
        <w:rPr>
          <w:szCs w:val="28"/>
        </w:rPr>
      </w:pPr>
      <w:r w:rsidRPr="004C143F">
        <w:rPr>
          <w:b/>
          <w:szCs w:val="28"/>
        </w:rPr>
        <w:t>планово-высотная съемка:</w:t>
      </w:r>
      <w:r w:rsidRPr="004C143F">
        <w:rPr>
          <w:szCs w:val="28"/>
        </w:rPr>
        <w:t xml:space="preserve"> </w:t>
      </w:r>
      <w:r w:rsidR="00EA2B95" w:rsidRPr="004C143F">
        <w:rPr>
          <w:szCs w:val="28"/>
        </w:rPr>
        <w:t>Комплекс геодезических работ по определению фактического положения в пространстве (в профиле и в плане) рельсовых нитей кранового пути.</w:t>
      </w:r>
    </w:p>
    <w:p w14:paraId="14B904B3" w14:textId="77777777" w:rsidR="0091570B" w:rsidRPr="004C143F" w:rsidRDefault="0091570B" w:rsidP="00A07300">
      <w:pPr>
        <w:pStyle w:val="aa"/>
        <w:numPr>
          <w:ilvl w:val="0"/>
          <w:numId w:val="8"/>
        </w:numPr>
        <w:autoSpaceDE w:val="0"/>
        <w:autoSpaceDN w:val="0"/>
        <w:adjustRightInd w:val="0"/>
        <w:spacing w:line="360" w:lineRule="auto"/>
        <w:ind w:left="0" w:firstLine="851"/>
        <w:jc w:val="both"/>
        <w:rPr>
          <w:szCs w:val="28"/>
        </w:rPr>
      </w:pPr>
      <w:r w:rsidRPr="004C143F">
        <w:rPr>
          <w:b/>
          <w:szCs w:val="28"/>
        </w:rPr>
        <w:t>плечо земляного полотна:</w:t>
      </w:r>
      <w:r w:rsidRPr="004C143F">
        <w:rPr>
          <w:szCs w:val="28"/>
        </w:rPr>
        <w:t xml:space="preserve"> </w:t>
      </w:r>
      <w:r w:rsidR="000A5A9B" w:rsidRPr="004C143F">
        <w:rPr>
          <w:szCs w:val="28"/>
        </w:rPr>
        <w:t>Р</w:t>
      </w:r>
      <w:r w:rsidRPr="004C143F">
        <w:rPr>
          <w:szCs w:val="28"/>
        </w:rPr>
        <w:t>асстояние по горизонтали от нижнего края балластного слоя до бровки земляного полотна.</w:t>
      </w:r>
    </w:p>
    <w:p w14:paraId="18F60BE4" w14:textId="77777777" w:rsidR="000B2528" w:rsidRPr="004C143F" w:rsidRDefault="000B2528" w:rsidP="00A07300">
      <w:pPr>
        <w:pStyle w:val="aa"/>
        <w:numPr>
          <w:ilvl w:val="0"/>
          <w:numId w:val="8"/>
        </w:numPr>
        <w:autoSpaceDE w:val="0"/>
        <w:autoSpaceDN w:val="0"/>
        <w:adjustRightInd w:val="0"/>
        <w:spacing w:line="360" w:lineRule="auto"/>
        <w:ind w:left="0" w:firstLine="851"/>
        <w:jc w:val="both"/>
        <w:rPr>
          <w:szCs w:val="28"/>
        </w:rPr>
      </w:pPr>
      <w:r w:rsidRPr="004C143F">
        <w:rPr>
          <w:b/>
          <w:szCs w:val="28"/>
        </w:rPr>
        <w:lastRenderedPageBreak/>
        <w:t>поперечный уклон:</w:t>
      </w:r>
      <w:r w:rsidRPr="004C143F">
        <w:rPr>
          <w:szCs w:val="28"/>
        </w:rPr>
        <w:t xml:space="preserve"> Разность отметок головок рельсов в поперечном сечении кранового пути, отнесенная к расстоянию между осями рельсов</w:t>
      </w:r>
      <w:r w:rsidR="000A5A9B" w:rsidRPr="004C143F">
        <w:rPr>
          <w:szCs w:val="28"/>
        </w:rPr>
        <w:t>.</w:t>
      </w:r>
    </w:p>
    <w:p w14:paraId="3232DA88" w14:textId="77777777" w:rsidR="000B2528" w:rsidRPr="004C143F" w:rsidRDefault="000B2528" w:rsidP="00A07300">
      <w:pPr>
        <w:pStyle w:val="aa"/>
        <w:numPr>
          <w:ilvl w:val="0"/>
          <w:numId w:val="8"/>
        </w:numPr>
        <w:autoSpaceDE w:val="0"/>
        <w:autoSpaceDN w:val="0"/>
        <w:adjustRightInd w:val="0"/>
        <w:spacing w:line="360" w:lineRule="auto"/>
        <w:ind w:left="0" w:firstLine="851"/>
        <w:jc w:val="both"/>
        <w:rPr>
          <w:szCs w:val="28"/>
        </w:rPr>
      </w:pPr>
      <w:r w:rsidRPr="004C143F">
        <w:rPr>
          <w:b/>
          <w:szCs w:val="28"/>
        </w:rPr>
        <w:t>продольный уклон:</w:t>
      </w:r>
      <w:r w:rsidRPr="004C143F">
        <w:rPr>
          <w:sz w:val="24"/>
          <w:szCs w:val="24"/>
        </w:rPr>
        <w:t xml:space="preserve"> </w:t>
      </w:r>
      <w:r w:rsidRPr="004C143F">
        <w:rPr>
          <w:szCs w:val="28"/>
        </w:rPr>
        <w:t>Разность отметок головок рельсов, отнесенная к расстоянию между точками измерения.</w:t>
      </w:r>
    </w:p>
    <w:p w14:paraId="63F66FCA" w14:textId="77777777" w:rsidR="00FF58F3" w:rsidRPr="004C143F" w:rsidRDefault="00FF58F3" w:rsidP="00A07300">
      <w:pPr>
        <w:pStyle w:val="aa"/>
        <w:numPr>
          <w:ilvl w:val="0"/>
          <w:numId w:val="8"/>
        </w:numPr>
        <w:autoSpaceDE w:val="0"/>
        <w:autoSpaceDN w:val="0"/>
        <w:adjustRightInd w:val="0"/>
        <w:spacing w:line="360" w:lineRule="auto"/>
        <w:ind w:left="0" w:firstLine="851"/>
        <w:jc w:val="both"/>
        <w:rPr>
          <w:szCs w:val="28"/>
        </w:rPr>
      </w:pPr>
      <w:r w:rsidRPr="004C143F">
        <w:rPr>
          <w:b/>
          <w:szCs w:val="28"/>
        </w:rPr>
        <w:t>промежуточные скрепления:</w:t>
      </w:r>
      <w:r w:rsidRPr="004C143F">
        <w:rPr>
          <w:szCs w:val="28"/>
        </w:rPr>
        <w:t xml:space="preserve"> </w:t>
      </w:r>
      <w:r w:rsidR="002576DC" w:rsidRPr="004C143F">
        <w:rPr>
          <w:szCs w:val="28"/>
        </w:rPr>
        <w:t>У</w:t>
      </w:r>
      <w:r w:rsidRPr="004C143F">
        <w:rPr>
          <w:szCs w:val="28"/>
        </w:rPr>
        <w:t>стройства, обеспечивающие соединения рельсов с подрельсовым опорным элементом.</w:t>
      </w:r>
    </w:p>
    <w:p w14:paraId="002B972A" w14:textId="77777777" w:rsidR="00E34D25" w:rsidRPr="004C143F" w:rsidRDefault="00E34D25" w:rsidP="00A07300">
      <w:pPr>
        <w:pStyle w:val="aa"/>
        <w:numPr>
          <w:ilvl w:val="0"/>
          <w:numId w:val="8"/>
        </w:numPr>
        <w:autoSpaceDE w:val="0"/>
        <w:autoSpaceDN w:val="0"/>
        <w:adjustRightInd w:val="0"/>
        <w:spacing w:line="360" w:lineRule="auto"/>
        <w:ind w:left="0" w:firstLine="851"/>
        <w:jc w:val="both"/>
        <w:rPr>
          <w:szCs w:val="28"/>
        </w:rPr>
      </w:pPr>
      <w:r w:rsidRPr="004C143F">
        <w:rPr>
          <w:b/>
          <w:szCs w:val="28"/>
        </w:rPr>
        <w:t>путевое оборудование:</w:t>
      </w:r>
      <w:r w:rsidRPr="004C143F">
        <w:rPr>
          <w:szCs w:val="28"/>
        </w:rPr>
        <w:t xml:space="preserve"> Набор конструктивных элементов для крепления рельсов кранового пути</w:t>
      </w:r>
      <w:r w:rsidR="000A5A9B" w:rsidRPr="004C143F">
        <w:rPr>
          <w:szCs w:val="28"/>
        </w:rPr>
        <w:t>.</w:t>
      </w:r>
    </w:p>
    <w:p w14:paraId="2352E6A0" w14:textId="77777777" w:rsidR="00FF58F3" w:rsidRPr="004C143F" w:rsidRDefault="00E9539E" w:rsidP="00A07300">
      <w:pPr>
        <w:pStyle w:val="aa"/>
        <w:numPr>
          <w:ilvl w:val="0"/>
          <w:numId w:val="8"/>
        </w:numPr>
        <w:autoSpaceDE w:val="0"/>
        <w:autoSpaceDN w:val="0"/>
        <w:adjustRightInd w:val="0"/>
        <w:spacing w:line="360" w:lineRule="auto"/>
        <w:ind w:left="0" w:firstLine="851"/>
        <w:jc w:val="both"/>
        <w:rPr>
          <w:szCs w:val="28"/>
        </w:rPr>
      </w:pPr>
      <w:r w:rsidRPr="004C143F">
        <w:rPr>
          <w:b/>
          <w:szCs w:val="28"/>
        </w:rPr>
        <w:t>р</w:t>
      </w:r>
      <w:r w:rsidR="00497DB2" w:rsidRPr="004C143F">
        <w:rPr>
          <w:b/>
          <w:szCs w:val="28"/>
        </w:rPr>
        <w:t>абочая зона кранового пути</w:t>
      </w:r>
      <w:r w:rsidRPr="004C143F">
        <w:rPr>
          <w:b/>
          <w:szCs w:val="28"/>
        </w:rPr>
        <w:t>:</w:t>
      </w:r>
      <w:r w:rsidR="00497DB2" w:rsidRPr="004C143F">
        <w:rPr>
          <w:szCs w:val="28"/>
        </w:rPr>
        <w:t xml:space="preserve"> </w:t>
      </w:r>
      <w:r w:rsidR="002576DC" w:rsidRPr="004C143F">
        <w:rPr>
          <w:szCs w:val="28"/>
        </w:rPr>
        <w:t>Длина кранового пути</w:t>
      </w:r>
      <w:r w:rsidR="00497DB2" w:rsidRPr="004C143F">
        <w:rPr>
          <w:szCs w:val="28"/>
        </w:rPr>
        <w:t xml:space="preserve">, </w:t>
      </w:r>
      <w:r w:rsidR="002576DC" w:rsidRPr="004C143F">
        <w:rPr>
          <w:szCs w:val="28"/>
        </w:rPr>
        <w:t xml:space="preserve">вдоль  которого </w:t>
      </w:r>
      <w:r w:rsidR="00497DB2" w:rsidRPr="004C143F">
        <w:rPr>
          <w:szCs w:val="28"/>
        </w:rPr>
        <w:t>кран может беспрепятственно перемещаться без наезда на отключающие устройства.</w:t>
      </w:r>
      <w:r w:rsidR="00FF58F3" w:rsidRPr="004C143F">
        <w:rPr>
          <w:szCs w:val="28"/>
        </w:rPr>
        <w:t xml:space="preserve"> </w:t>
      </w:r>
    </w:p>
    <w:p w14:paraId="3E663CBA" w14:textId="77777777" w:rsidR="000B2528" w:rsidRPr="004C143F" w:rsidRDefault="000B2528" w:rsidP="00A07300">
      <w:pPr>
        <w:pStyle w:val="aa"/>
        <w:numPr>
          <w:ilvl w:val="0"/>
          <w:numId w:val="8"/>
        </w:numPr>
        <w:autoSpaceDE w:val="0"/>
        <w:autoSpaceDN w:val="0"/>
        <w:adjustRightInd w:val="0"/>
        <w:spacing w:line="360" w:lineRule="auto"/>
        <w:ind w:left="0" w:firstLine="851"/>
        <w:jc w:val="both"/>
        <w:rPr>
          <w:szCs w:val="28"/>
        </w:rPr>
      </w:pPr>
      <w:r w:rsidRPr="004C143F">
        <w:rPr>
          <w:b/>
          <w:szCs w:val="28"/>
        </w:rPr>
        <w:t xml:space="preserve">рельсовая нить: </w:t>
      </w:r>
      <w:r w:rsidRPr="004C143F">
        <w:rPr>
          <w:szCs w:val="28"/>
        </w:rPr>
        <w:t>Рельсы стандартной длины, соединенные между собой стыковыми скреплениями или сваркой, воспринимающие и передающие крановые нагрузки от колес</w:t>
      </w:r>
      <w:r w:rsidR="00A07300" w:rsidRPr="004C143F">
        <w:rPr>
          <w:szCs w:val="28"/>
        </w:rPr>
        <w:t xml:space="preserve"> крана на опорные элементы пути.</w:t>
      </w:r>
    </w:p>
    <w:p w14:paraId="73348110" w14:textId="77777777" w:rsidR="00FF58F3" w:rsidRPr="004C143F" w:rsidRDefault="00FF58F3" w:rsidP="00A07300">
      <w:pPr>
        <w:pStyle w:val="aa"/>
        <w:numPr>
          <w:ilvl w:val="0"/>
          <w:numId w:val="8"/>
        </w:numPr>
        <w:autoSpaceDE w:val="0"/>
        <w:autoSpaceDN w:val="0"/>
        <w:adjustRightInd w:val="0"/>
        <w:spacing w:line="360" w:lineRule="auto"/>
        <w:ind w:left="0" w:firstLine="851"/>
        <w:jc w:val="both"/>
        <w:rPr>
          <w:szCs w:val="28"/>
        </w:rPr>
      </w:pPr>
      <w:r w:rsidRPr="004C143F">
        <w:rPr>
          <w:b/>
          <w:szCs w:val="28"/>
        </w:rPr>
        <w:t>старогодные рельсы:</w:t>
      </w:r>
      <w:r w:rsidRPr="004C143F">
        <w:rPr>
          <w:szCs w:val="28"/>
        </w:rPr>
        <w:t xml:space="preserve"> </w:t>
      </w:r>
      <w:r w:rsidR="002576DC" w:rsidRPr="004C143F">
        <w:rPr>
          <w:szCs w:val="28"/>
        </w:rPr>
        <w:t>Р</w:t>
      </w:r>
      <w:r w:rsidRPr="004C143F">
        <w:rPr>
          <w:szCs w:val="28"/>
        </w:rPr>
        <w:t>ельсы</w:t>
      </w:r>
      <w:r w:rsidR="00A83DDD" w:rsidRPr="004C143F">
        <w:rPr>
          <w:szCs w:val="28"/>
        </w:rPr>
        <w:t>,</w:t>
      </w:r>
      <w:r w:rsidRPr="004C143F">
        <w:rPr>
          <w:szCs w:val="28"/>
        </w:rPr>
        <w:t xml:space="preserve"> отремонтированные или годные к эксплуатации, ранее использовавшиеся на железных дорогах или других объектах промышленности.</w:t>
      </w:r>
    </w:p>
    <w:p w14:paraId="40482651" w14:textId="77777777" w:rsidR="00FF58F3" w:rsidRPr="004C143F" w:rsidRDefault="00FF58F3" w:rsidP="00507106">
      <w:pPr>
        <w:pStyle w:val="aa"/>
        <w:numPr>
          <w:ilvl w:val="0"/>
          <w:numId w:val="8"/>
        </w:numPr>
        <w:autoSpaceDE w:val="0"/>
        <w:autoSpaceDN w:val="0"/>
        <w:adjustRightInd w:val="0"/>
        <w:spacing w:line="360" w:lineRule="auto"/>
        <w:ind w:left="0" w:firstLine="851"/>
        <w:jc w:val="both"/>
        <w:rPr>
          <w:szCs w:val="28"/>
        </w:rPr>
      </w:pPr>
      <w:r w:rsidRPr="004C143F">
        <w:rPr>
          <w:b/>
          <w:szCs w:val="28"/>
        </w:rPr>
        <w:t>стяжка:</w:t>
      </w:r>
      <w:r w:rsidRPr="004C143F">
        <w:rPr>
          <w:szCs w:val="28"/>
        </w:rPr>
        <w:t xml:space="preserve"> </w:t>
      </w:r>
      <w:r w:rsidR="00A83DDD" w:rsidRPr="004C143F">
        <w:rPr>
          <w:szCs w:val="28"/>
        </w:rPr>
        <w:t>Э</w:t>
      </w:r>
      <w:r w:rsidRPr="004C143F">
        <w:rPr>
          <w:szCs w:val="28"/>
        </w:rPr>
        <w:t>лемент конструкции кранового пути, установленный между рельсовыми нитями для обеспечения стабильности колеи.</w:t>
      </w:r>
    </w:p>
    <w:p w14:paraId="2AF2D3A9" w14:textId="77777777" w:rsidR="0091570B" w:rsidRPr="004C143F" w:rsidRDefault="0091570B" w:rsidP="00507106">
      <w:pPr>
        <w:pStyle w:val="aa"/>
        <w:numPr>
          <w:ilvl w:val="0"/>
          <w:numId w:val="8"/>
        </w:numPr>
        <w:autoSpaceDE w:val="0"/>
        <w:autoSpaceDN w:val="0"/>
        <w:adjustRightInd w:val="0"/>
        <w:spacing w:line="360" w:lineRule="auto"/>
        <w:ind w:left="0" w:firstLine="851"/>
        <w:jc w:val="both"/>
        <w:rPr>
          <w:szCs w:val="28"/>
        </w:rPr>
      </w:pPr>
      <w:r w:rsidRPr="004C143F">
        <w:rPr>
          <w:b/>
          <w:szCs w:val="28"/>
        </w:rPr>
        <w:t>техническое обслуживание в особых условиях:</w:t>
      </w:r>
      <w:r w:rsidRPr="004C143F">
        <w:rPr>
          <w:szCs w:val="28"/>
        </w:rPr>
        <w:t xml:space="preserve"> </w:t>
      </w:r>
      <w:r w:rsidR="00A83DDD" w:rsidRPr="004C143F">
        <w:rPr>
          <w:szCs w:val="28"/>
        </w:rPr>
        <w:t>Т</w:t>
      </w:r>
      <w:r w:rsidRPr="004C143F">
        <w:rPr>
          <w:szCs w:val="28"/>
        </w:rPr>
        <w:t>ехническое обслуживание, выполняемое для подготовки кранового пути к использованию после возникновения неблагоприятных природных или других условий, указанных в отраслевой нормативно-технической документации, характеризуемых экстремальными значениями параметров.</w:t>
      </w:r>
    </w:p>
    <w:p w14:paraId="40AEB2E4" w14:textId="77777777" w:rsidR="00FF58F3" w:rsidRPr="004C143F" w:rsidRDefault="00FF58F3" w:rsidP="00507106">
      <w:pPr>
        <w:pStyle w:val="aa"/>
        <w:numPr>
          <w:ilvl w:val="0"/>
          <w:numId w:val="8"/>
        </w:numPr>
        <w:autoSpaceDE w:val="0"/>
        <w:autoSpaceDN w:val="0"/>
        <w:adjustRightInd w:val="0"/>
        <w:spacing w:line="360" w:lineRule="auto"/>
        <w:ind w:left="0" w:firstLine="851"/>
        <w:jc w:val="both"/>
        <w:rPr>
          <w:szCs w:val="28"/>
        </w:rPr>
      </w:pPr>
      <w:r w:rsidRPr="004C143F">
        <w:rPr>
          <w:b/>
          <w:szCs w:val="28"/>
        </w:rPr>
        <w:t>торцевое плечо балластного слоя:</w:t>
      </w:r>
      <w:r w:rsidRPr="004C143F">
        <w:rPr>
          <w:szCs w:val="28"/>
        </w:rPr>
        <w:t xml:space="preserve"> </w:t>
      </w:r>
      <w:r w:rsidR="00A83DDD" w:rsidRPr="004C143F">
        <w:rPr>
          <w:szCs w:val="28"/>
        </w:rPr>
        <w:t>Р</w:t>
      </w:r>
      <w:r w:rsidRPr="004C143F">
        <w:rPr>
          <w:szCs w:val="28"/>
        </w:rPr>
        <w:t>асстояние по горизонтали от продольной поверхности крайней полушпалы или торца железобетонной балки до края балластного слоя.</w:t>
      </w:r>
    </w:p>
    <w:p w14:paraId="0911AD06" w14:textId="77777777" w:rsidR="00E805F8" w:rsidRPr="004C143F" w:rsidRDefault="0091570B" w:rsidP="00507106">
      <w:pPr>
        <w:pStyle w:val="aa"/>
        <w:numPr>
          <w:ilvl w:val="0"/>
          <w:numId w:val="8"/>
        </w:numPr>
        <w:autoSpaceDE w:val="0"/>
        <w:autoSpaceDN w:val="0"/>
        <w:adjustRightInd w:val="0"/>
        <w:spacing w:line="360" w:lineRule="auto"/>
        <w:ind w:left="0" w:firstLine="851"/>
        <w:jc w:val="both"/>
        <w:rPr>
          <w:szCs w:val="28"/>
        </w:rPr>
      </w:pPr>
      <w:r w:rsidRPr="004C143F">
        <w:rPr>
          <w:b/>
          <w:szCs w:val="28"/>
        </w:rPr>
        <w:t>тупиковый упор:</w:t>
      </w:r>
      <w:r w:rsidRPr="004C143F">
        <w:rPr>
          <w:szCs w:val="28"/>
        </w:rPr>
        <w:t xml:space="preserve"> </w:t>
      </w:r>
      <w:r w:rsidR="00A83DDD" w:rsidRPr="004C143F">
        <w:rPr>
          <w:szCs w:val="28"/>
        </w:rPr>
        <w:t>Ус</w:t>
      </w:r>
      <w:r w:rsidRPr="004C143F">
        <w:rPr>
          <w:szCs w:val="28"/>
        </w:rPr>
        <w:t xml:space="preserve">тройство, предназначенное для гашения остаточной скорости крана и предотвращения его схода с концевых участков </w:t>
      </w:r>
      <w:r w:rsidRPr="004C143F">
        <w:rPr>
          <w:szCs w:val="28"/>
        </w:rPr>
        <w:lastRenderedPageBreak/>
        <w:t>кранового пути в аварийных ситуациях при отказе отключающего устройства или тормозов механизма передвижения крана.</w:t>
      </w:r>
    </w:p>
    <w:p w14:paraId="06276AA4" w14:textId="77777777" w:rsidR="00681E72" w:rsidRPr="004C143F" w:rsidRDefault="00681E72" w:rsidP="00194668">
      <w:pPr>
        <w:pStyle w:val="aff2"/>
        <w:spacing w:line="360" w:lineRule="auto"/>
        <w:ind w:firstLine="851"/>
        <w:outlineLvl w:val="0"/>
        <w:rPr>
          <w:lang w:val="ru-RU"/>
        </w:rPr>
      </w:pPr>
      <w:bookmarkStart w:id="10" w:name="_Toc310455321"/>
      <w:bookmarkStart w:id="11" w:name="_Toc447554866"/>
      <w:bookmarkStart w:id="12" w:name="_Toc502155038"/>
      <w:r w:rsidRPr="004C143F">
        <w:rPr>
          <w:lang w:val="ru-RU"/>
        </w:rPr>
        <w:t xml:space="preserve">4 </w:t>
      </w:r>
      <w:bookmarkEnd w:id="10"/>
      <w:bookmarkEnd w:id="11"/>
      <w:r w:rsidR="00194668" w:rsidRPr="004C143F">
        <w:rPr>
          <w:lang w:val="ru-RU"/>
        </w:rPr>
        <w:t>Проектирование</w:t>
      </w:r>
      <w:r w:rsidR="00497DB2" w:rsidRPr="004C143F">
        <w:rPr>
          <w:lang w:val="ru-RU"/>
        </w:rPr>
        <w:t xml:space="preserve"> наземных рельсовых </w:t>
      </w:r>
      <w:r w:rsidR="00194668" w:rsidRPr="004C143F">
        <w:rPr>
          <w:lang w:val="ru-RU"/>
        </w:rPr>
        <w:t>крановых путей</w:t>
      </w:r>
      <w:bookmarkEnd w:id="12"/>
    </w:p>
    <w:p w14:paraId="3132D68B" w14:textId="77777777" w:rsidR="00432740" w:rsidRPr="004C143F" w:rsidRDefault="00194668" w:rsidP="00872E90">
      <w:pPr>
        <w:pStyle w:val="30"/>
        <w:spacing w:before="0" w:line="360" w:lineRule="auto"/>
        <w:ind w:left="851"/>
        <w:jc w:val="left"/>
        <w:rPr>
          <w:rStyle w:val="affa"/>
        </w:rPr>
      </w:pPr>
      <w:bookmarkStart w:id="13" w:name="_Toc502155039"/>
      <w:bookmarkStart w:id="14" w:name="sub_611"/>
      <w:r w:rsidRPr="004C143F">
        <w:rPr>
          <w:rStyle w:val="affa"/>
        </w:rPr>
        <w:t>4.1 Общие положения</w:t>
      </w:r>
      <w:bookmarkEnd w:id="13"/>
    </w:p>
    <w:p w14:paraId="065D587C" w14:textId="5FCF7840" w:rsidR="00432740" w:rsidRPr="004C143F" w:rsidRDefault="005705B8" w:rsidP="005705B8">
      <w:pPr>
        <w:autoSpaceDE w:val="0"/>
        <w:autoSpaceDN w:val="0"/>
        <w:adjustRightInd w:val="0"/>
        <w:spacing w:line="360" w:lineRule="auto"/>
        <w:ind w:firstLine="851"/>
        <w:jc w:val="both"/>
        <w:rPr>
          <w:szCs w:val="28"/>
        </w:rPr>
      </w:pPr>
      <w:r w:rsidRPr="000768BC">
        <w:rPr>
          <w:szCs w:val="28"/>
          <w:highlight w:val="green"/>
        </w:rPr>
        <w:t>4</w:t>
      </w:r>
      <w:r w:rsidR="00432740" w:rsidRPr="000768BC">
        <w:rPr>
          <w:szCs w:val="28"/>
          <w:highlight w:val="green"/>
        </w:rPr>
        <w:t>.1.1 Проектирование крановых путей осуществля</w:t>
      </w:r>
      <w:r w:rsidR="0091570B" w:rsidRPr="000768BC">
        <w:rPr>
          <w:szCs w:val="28"/>
          <w:highlight w:val="green"/>
        </w:rPr>
        <w:t xml:space="preserve">ют </w:t>
      </w:r>
      <w:r w:rsidR="00432740" w:rsidRPr="000768BC">
        <w:rPr>
          <w:szCs w:val="28"/>
          <w:highlight w:val="green"/>
        </w:rPr>
        <w:t xml:space="preserve">в соответствии с </w:t>
      </w:r>
      <w:r w:rsidR="007D54D9" w:rsidRPr="000768BC">
        <w:rPr>
          <w:szCs w:val="28"/>
          <w:highlight w:val="green"/>
        </w:rPr>
        <w:t xml:space="preserve">требованиями </w:t>
      </w:r>
      <w:r w:rsidR="00C44B1C" w:rsidRPr="000768BC">
        <w:rPr>
          <w:szCs w:val="28"/>
          <w:highlight w:val="green"/>
        </w:rPr>
        <w:t>[1</w:t>
      </w:r>
      <w:r w:rsidR="000D6062" w:rsidRPr="000768BC">
        <w:rPr>
          <w:szCs w:val="28"/>
          <w:highlight w:val="green"/>
        </w:rPr>
        <w:t>-</w:t>
      </w:r>
      <w:r w:rsidR="007D54D9" w:rsidRPr="000768BC">
        <w:rPr>
          <w:szCs w:val="28"/>
          <w:highlight w:val="green"/>
        </w:rPr>
        <w:t>7</w:t>
      </w:r>
      <w:r w:rsidR="00C44B1C" w:rsidRPr="000768BC">
        <w:rPr>
          <w:szCs w:val="28"/>
          <w:highlight w:val="green"/>
        </w:rPr>
        <w:t>]</w:t>
      </w:r>
      <w:r w:rsidR="00432740" w:rsidRPr="000768BC">
        <w:rPr>
          <w:szCs w:val="28"/>
          <w:highlight w:val="green"/>
        </w:rPr>
        <w:t>.</w:t>
      </w:r>
    </w:p>
    <w:p w14:paraId="4618332F" w14:textId="77777777" w:rsidR="00432740" w:rsidRPr="000768BC" w:rsidRDefault="005705B8" w:rsidP="005705B8">
      <w:pPr>
        <w:autoSpaceDE w:val="0"/>
        <w:autoSpaceDN w:val="0"/>
        <w:adjustRightInd w:val="0"/>
        <w:spacing w:line="360" w:lineRule="auto"/>
        <w:ind w:firstLine="851"/>
        <w:jc w:val="both"/>
        <w:rPr>
          <w:szCs w:val="28"/>
          <w:highlight w:val="green"/>
        </w:rPr>
      </w:pPr>
      <w:bookmarkStart w:id="15" w:name="sub_612"/>
      <w:bookmarkEnd w:id="14"/>
      <w:r w:rsidRPr="000768BC">
        <w:rPr>
          <w:szCs w:val="28"/>
          <w:highlight w:val="green"/>
        </w:rPr>
        <w:t>4</w:t>
      </w:r>
      <w:r w:rsidR="00432740" w:rsidRPr="000768BC">
        <w:rPr>
          <w:szCs w:val="28"/>
          <w:highlight w:val="green"/>
        </w:rPr>
        <w:t xml:space="preserve">.1.2 Состав и содержание проектной документации </w:t>
      </w:r>
      <w:r w:rsidR="004072FA" w:rsidRPr="000768BC">
        <w:rPr>
          <w:szCs w:val="28"/>
          <w:highlight w:val="green"/>
        </w:rPr>
        <w:t xml:space="preserve">(ПД) </w:t>
      </w:r>
      <w:r w:rsidR="00432740" w:rsidRPr="000768BC">
        <w:rPr>
          <w:szCs w:val="28"/>
          <w:highlight w:val="green"/>
        </w:rPr>
        <w:t xml:space="preserve">на устройство и эксплуатацию кранового пути регламентируют </w:t>
      </w:r>
      <w:r w:rsidR="0091570B" w:rsidRPr="000768BC">
        <w:rPr>
          <w:szCs w:val="28"/>
          <w:highlight w:val="green"/>
        </w:rPr>
        <w:t xml:space="preserve">с </w:t>
      </w:r>
      <w:r w:rsidR="00432740" w:rsidRPr="000768BC">
        <w:rPr>
          <w:szCs w:val="28"/>
          <w:highlight w:val="green"/>
        </w:rPr>
        <w:t xml:space="preserve">общими требованиями </w:t>
      </w:r>
      <w:r w:rsidR="00E145E6" w:rsidRPr="000768BC">
        <w:rPr>
          <w:szCs w:val="28"/>
          <w:highlight w:val="green"/>
        </w:rPr>
        <w:br/>
      </w:r>
      <w:r w:rsidR="00432740" w:rsidRPr="000768BC">
        <w:rPr>
          <w:szCs w:val="28"/>
          <w:highlight w:val="green"/>
        </w:rPr>
        <w:t>ГОСТ Р 51248.</w:t>
      </w:r>
    </w:p>
    <w:bookmarkEnd w:id="15"/>
    <w:p w14:paraId="29707D60" w14:textId="77777777" w:rsidR="007D54D9" w:rsidRPr="000768BC" w:rsidRDefault="00432740" w:rsidP="007D54D9">
      <w:pPr>
        <w:autoSpaceDE w:val="0"/>
        <w:autoSpaceDN w:val="0"/>
        <w:adjustRightInd w:val="0"/>
        <w:spacing w:line="360" w:lineRule="auto"/>
        <w:ind w:firstLine="851"/>
        <w:jc w:val="both"/>
        <w:rPr>
          <w:szCs w:val="28"/>
          <w:highlight w:val="green"/>
        </w:rPr>
      </w:pPr>
      <w:r w:rsidRPr="000768BC">
        <w:rPr>
          <w:szCs w:val="28"/>
          <w:highlight w:val="green"/>
        </w:rPr>
        <w:t xml:space="preserve">В состав </w:t>
      </w:r>
      <w:r w:rsidR="004072FA" w:rsidRPr="000768BC">
        <w:rPr>
          <w:szCs w:val="28"/>
          <w:highlight w:val="green"/>
        </w:rPr>
        <w:t xml:space="preserve">ПД </w:t>
      </w:r>
      <w:r w:rsidR="008B5388" w:rsidRPr="000768BC">
        <w:rPr>
          <w:szCs w:val="28"/>
          <w:highlight w:val="green"/>
        </w:rPr>
        <w:t>с учетом спецификации</w:t>
      </w:r>
      <w:r w:rsidR="008E18DB" w:rsidRPr="000768BC">
        <w:rPr>
          <w:szCs w:val="28"/>
          <w:highlight w:val="green"/>
        </w:rPr>
        <w:t>,</w:t>
      </w:r>
      <w:r w:rsidR="008B5388" w:rsidRPr="000768BC">
        <w:rPr>
          <w:szCs w:val="28"/>
          <w:highlight w:val="green"/>
        </w:rPr>
        <w:t xml:space="preserve"> при необходимости</w:t>
      </w:r>
      <w:r w:rsidR="008E18DB" w:rsidRPr="000768BC">
        <w:rPr>
          <w:szCs w:val="28"/>
          <w:highlight w:val="green"/>
        </w:rPr>
        <w:t>,</w:t>
      </w:r>
      <w:r w:rsidR="008B5388" w:rsidRPr="000768BC">
        <w:rPr>
          <w:szCs w:val="28"/>
          <w:highlight w:val="green"/>
        </w:rPr>
        <w:t xml:space="preserve"> вхо</w:t>
      </w:r>
      <w:r w:rsidRPr="000768BC">
        <w:rPr>
          <w:szCs w:val="28"/>
          <w:highlight w:val="green"/>
        </w:rPr>
        <w:t>дят:</w:t>
      </w:r>
    </w:p>
    <w:p w14:paraId="5B86838C" w14:textId="77777777" w:rsidR="00432740" w:rsidRPr="000768BC" w:rsidRDefault="007D54D9" w:rsidP="007D54D9">
      <w:pPr>
        <w:autoSpaceDE w:val="0"/>
        <w:autoSpaceDN w:val="0"/>
        <w:adjustRightInd w:val="0"/>
        <w:spacing w:line="360" w:lineRule="auto"/>
        <w:ind w:firstLine="851"/>
        <w:jc w:val="both"/>
        <w:rPr>
          <w:szCs w:val="28"/>
          <w:highlight w:val="green"/>
        </w:rPr>
      </w:pPr>
      <w:r w:rsidRPr="000768BC">
        <w:rPr>
          <w:color w:val="000000" w:themeColor="text1"/>
          <w:szCs w:val="28"/>
          <w:highlight w:val="green"/>
        </w:rPr>
        <w:t xml:space="preserve">- </w:t>
      </w:r>
      <w:r w:rsidR="00432740" w:rsidRPr="000768BC">
        <w:rPr>
          <w:color w:val="000000" w:themeColor="text1"/>
          <w:szCs w:val="28"/>
          <w:highlight w:val="green"/>
        </w:rPr>
        <w:t>проект производства работ</w:t>
      </w:r>
      <w:r w:rsidR="00F83B84" w:rsidRPr="000768BC">
        <w:rPr>
          <w:color w:val="000000" w:themeColor="text1"/>
          <w:szCs w:val="28"/>
          <w:highlight w:val="green"/>
        </w:rPr>
        <w:t xml:space="preserve"> (ППР)</w:t>
      </w:r>
      <w:r w:rsidR="00432740" w:rsidRPr="000768BC">
        <w:rPr>
          <w:color w:val="000000" w:themeColor="text1"/>
          <w:szCs w:val="28"/>
          <w:highlight w:val="green"/>
        </w:rPr>
        <w:t xml:space="preserve"> на устройство кранового пути;</w:t>
      </w:r>
    </w:p>
    <w:p w14:paraId="52716A20" w14:textId="77777777" w:rsidR="00432740" w:rsidRPr="000768BC"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0768BC">
        <w:rPr>
          <w:color w:val="000000" w:themeColor="text1"/>
          <w:szCs w:val="28"/>
          <w:highlight w:val="green"/>
        </w:rPr>
        <w:t xml:space="preserve">- </w:t>
      </w:r>
      <w:r w:rsidR="00432740" w:rsidRPr="000768BC">
        <w:rPr>
          <w:color w:val="000000" w:themeColor="text1"/>
          <w:szCs w:val="28"/>
          <w:highlight w:val="green"/>
        </w:rPr>
        <w:t>проект на устройство переезда через крановый путь для наземного транспорта (при необходимости);</w:t>
      </w:r>
    </w:p>
    <w:p w14:paraId="6401266A" w14:textId="77777777" w:rsidR="00432740" w:rsidRPr="004C143F" w:rsidRDefault="007D54D9" w:rsidP="007D54D9">
      <w:pPr>
        <w:pStyle w:val="aa"/>
        <w:autoSpaceDE w:val="0"/>
        <w:autoSpaceDN w:val="0"/>
        <w:adjustRightInd w:val="0"/>
        <w:spacing w:line="360" w:lineRule="auto"/>
        <w:ind w:left="0" w:firstLine="851"/>
        <w:jc w:val="both"/>
        <w:rPr>
          <w:color w:val="000000" w:themeColor="text1"/>
          <w:szCs w:val="28"/>
        </w:rPr>
      </w:pPr>
      <w:r w:rsidRPr="000768BC">
        <w:rPr>
          <w:color w:val="000000" w:themeColor="text1"/>
          <w:szCs w:val="28"/>
          <w:highlight w:val="green"/>
        </w:rPr>
        <w:t xml:space="preserve">- </w:t>
      </w:r>
      <w:r w:rsidR="00432740" w:rsidRPr="000768BC">
        <w:rPr>
          <w:color w:val="000000" w:themeColor="text1"/>
          <w:szCs w:val="28"/>
          <w:highlight w:val="green"/>
        </w:rPr>
        <w:t>требования по эксплуатации кранового пути.</w:t>
      </w:r>
    </w:p>
    <w:p w14:paraId="1B2B93B7" w14:textId="77777777" w:rsidR="00432740" w:rsidRPr="00DC6645" w:rsidRDefault="00432740" w:rsidP="007D54D9">
      <w:pPr>
        <w:pStyle w:val="aa"/>
        <w:numPr>
          <w:ilvl w:val="2"/>
          <w:numId w:val="11"/>
        </w:numPr>
        <w:autoSpaceDE w:val="0"/>
        <w:autoSpaceDN w:val="0"/>
        <w:adjustRightInd w:val="0"/>
        <w:spacing w:line="360" w:lineRule="auto"/>
        <w:jc w:val="both"/>
        <w:rPr>
          <w:szCs w:val="28"/>
          <w:highlight w:val="green"/>
        </w:rPr>
      </w:pPr>
      <w:bookmarkStart w:id="16" w:name="sub_613"/>
      <w:r w:rsidRPr="00DC6645">
        <w:rPr>
          <w:szCs w:val="28"/>
          <w:highlight w:val="green"/>
        </w:rPr>
        <w:t xml:space="preserve">Проект кранового пути </w:t>
      </w:r>
      <w:r w:rsidR="0091570B" w:rsidRPr="00DC6645">
        <w:rPr>
          <w:szCs w:val="28"/>
          <w:highlight w:val="green"/>
        </w:rPr>
        <w:t>содержит</w:t>
      </w:r>
      <w:r w:rsidR="006E026B" w:rsidRPr="00DC6645">
        <w:rPr>
          <w:szCs w:val="28"/>
          <w:highlight w:val="green"/>
        </w:rPr>
        <w:t xml:space="preserve"> с учетом спецификации</w:t>
      </w:r>
      <w:r w:rsidRPr="00DC6645">
        <w:rPr>
          <w:szCs w:val="28"/>
          <w:highlight w:val="green"/>
        </w:rPr>
        <w:t>:</w:t>
      </w:r>
    </w:p>
    <w:bookmarkEnd w:id="16"/>
    <w:p w14:paraId="71CE99D6"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 xml:space="preserve">план кранового пути с указанием основных размеров (ширины </w:t>
      </w:r>
      <w:hyperlink w:anchor="sub_2048" w:history="1">
        <w:r w:rsidR="00432740" w:rsidRPr="00DC6645">
          <w:rPr>
            <w:color w:val="000000" w:themeColor="text1"/>
            <w:szCs w:val="28"/>
            <w:highlight w:val="green"/>
          </w:rPr>
          <w:t>колеи</w:t>
        </w:r>
      </w:hyperlink>
      <w:r w:rsidR="00432740" w:rsidRPr="00DC6645">
        <w:rPr>
          <w:color w:val="000000" w:themeColor="text1"/>
          <w:szCs w:val="28"/>
          <w:highlight w:val="green"/>
        </w:rPr>
        <w:t>, длины пути и участка для стоянки крана);</w:t>
      </w:r>
    </w:p>
    <w:p w14:paraId="1DF09617"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конструкцию нижнего строения (включая водоотводное устройство);</w:t>
      </w:r>
    </w:p>
    <w:p w14:paraId="31BAA0D6"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конструкцию верхнего строения;</w:t>
      </w:r>
    </w:p>
    <w:p w14:paraId="5FB8F939"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типы и физико-механические характеристики грунтов и используемых материалов;</w:t>
      </w:r>
    </w:p>
    <w:p w14:paraId="563DE47C"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конструкцию тупиковых упоров, отключающих устройств, лотков и настилов;</w:t>
      </w:r>
    </w:p>
    <w:p w14:paraId="1F734EA7"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тип рельсов, тип опорных элементов и нагрузку на рельс от колеса крана;</w:t>
      </w:r>
    </w:p>
    <w:p w14:paraId="259D1BD6"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расстояние между опорными элементами;</w:t>
      </w:r>
    </w:p>
    <w:p w14:paraId="174198F1"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способ крепления рельсов между собой и к опорным элементам;</w:t>
      </w:r>
    </w:p>
    <w:p w14:paraId="4A9511DE"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конструкцию подкладок и упругих элементов;</w:t>
      </w:r>
    </w:p>
    <w:p w14:paraId="53DB53F4"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зазор между рельсами;</w:t>
      </w:r>
    </w:p>
    <w:p w14:paraId="20309D78"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величины продольного и поперечного уклонов;</w:t>
      </w:r>
    </w:p>
    <w:p w14:paraId="0415D8AB"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lastRenderedPageBreak/>
        <w:t xml:space="preserve">- </w:t>
      </w:r>
      <w:r w:rsidR="00432740" w:rsidRPr="00DC6645">
        <w:rPr>
          <w:color w:val="000000" w:themeColor="text1"/>
          <w:szCs w:val="28"/>
          <w:highlight w:val="green"/>
        </w:rPr>
        <w:t>конструкцию, схему и описание заземляющего устройства;</w:t>
      </w:r>
    </w:p>
    <w:p w14:paraId="5525C3F4"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минимальный допустимый радиус кривой для криволинейных участков пути (при их наличии);</w:t>
      </w:r>
    </w:p>
    <w:p w14:paraId="24DB4B72"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указания о месте монтажа крана;</w:t>
      </w:r>
    </w:p>
    <w:p w14:paraId="0BEA2C29"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конструкцию переездов через крановые пути для автомобильного транспорта (при необходимости);</w:t>
      </w:r>
    </w:p>
    <w:p w14:paraId="31ACC8E8"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допуски, контролируемые при устройстве и эксплуатации планово-высотных положений рельсовых нитей кранового пути;</w:t>
      </w:r>
    </w:p>
    <w:p w14:paraId="4CA445F8"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программу и методику испытаний кранового пути;</w:t>
      </w:r>
    </w:p>
    <w:p w14:paraId="551D2531"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пояснительную записку с расчетами и обоснованиями проектных и конст</w:t>
      </w:r>
      <w:r w:rsidR="004072FA" w:rsidRPr="00DC6645">
        <w:rPr>
          <w:color w:val="000000" w:themeColor="text1"/>
          <w:szCs w:val="28"/>
          <w:highlight w:val="green"/>
        </w:rPr>
        <w:t>рукторских решений (в том числе</w:t>
      </w:r>
      <w:r w:rsidR="00432740" w:rsidRPr="00DC6645">
        <w:rPr>
          <w:color w:val="000000" w:themeColor="text1"/>
          <w:szCs w:val="28"/>
          <w:highlight w:val="green"/>
        </w:rPr>
        <w:t xml:space="preserve"> на какую интенсивность атмосферных осадков рассчитаны водоотводные устройства);</w:t>
      </w:r>
    </w:p>
    <w:p w14:paraId="5A28AA6E"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ведомость спецификаций.</w:t>
      </w:r>
    </w:p>
    <w:p w14:paraId="651F31CC" w14:textId="77777777" w:rsidR="00432740" w:rsidRPr="00DC6645" w:rsidRDefault="00432740" w:rsidP="007D54D9">
      <w:pPr>
        <w:pStyle w:val="aa"/>
        <w:numPr>
          <w:ilvl w:val="2"/>
          <w:numId w:val="11"/>
        </w:numPr>
        <w:autoSpaceDE w:val="0"/>
        <w:autoSpaceDN w:val="0"/>
        <w:adjustRightInd w:val="0"/>
        <w:spacing w:line="360" w:lineRule="auto"/>
        <w:jc w:val="both"/>
        <w:rPr>
          <w:szCs w:val="28"/>
          <w:highlight w:val="green"/>
        </w:rPr>
      </w:pPr>
      <w:bookmarkStart w:id="17" w:name="sub_614"/>
      <w:r w:rsidRPr="00DC6645">
        <w:rPr>
          <w:szCs w:val="28"/>
          <w:highlight w:val="green"/>
        </w:rPr>
        <w:t>Паспорт кранового пути содерж</w:t>
      </w:r>
      <w:r w:rsidR="0091570B" w:rsidRPr="00DC6645">
        <w:rPr>
          <w:szCs w:val="28"/>
          <w:highlight w:val="green"/>
        </w:rPr>
        <w:t>ит</w:t>
      </w:r>
      <w:r w:rsidRPr="00DC6645">
        <w:rPr>
          <w:szCs w:val="28"/>
          <w:highlight w:val="green"/>
        </w:rPr>
        <w:t>:</w:t>
      </w:r>
    </w:p>
    <w:bookmarkEnd w:id="17"/>
    <w:p w14:paraId="78C65844" w14:textId="77777777" w:rsidR="00432740" w:rsidRPr="00DC6645" w:rsidRDefault="007D54D9" w:rsidP="007D54D9">
      <w:pPr>
        <w:pStyle w:val="aa"/>
        <w:autoSpaceDE w:val="0"/>
        <w:autoSpaceDN w:val="0"/>
        <w:adjustRightInd w:val="0"/>
        <w:spacing w:line="360" w:lineRule="auto"/>
        <w:ind w:left="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общий вид и характеристики кранового пути;</w:t>
      </w:r>
    </w:p>
    <w:p w14:paraId="6C351DE3" w14:textId="77777777" w:rsidR="00432740" w:rsidRPr="004C143F" w:rsidRDefault="007D54D9" w:rsidP="007D54D9">
      <w:pPr>
        <w:pStyle w:val="aa"/>
        <w:autoSpaceDE w:val="0"/>
        <w:autoSpaceDN w:val="0"/>
        <w:adjustRightInd w:val="0"/>
        <w:spacing w:line="360" w:lineRule="auto"/>
        <w:ind w:left="0" w:firstLine="851"/>
        <w:jc w:val="both"/>
        <w:rPr>
          <w:color w:val="000000" w:themeColor="text1"/>
          <w:szCs w:val="28"/>
        </w:rPr>
      </w:pPr>
      <w:r w:rsidRPr="00DC6645">
        <w:rPr>
          <w:color w:val="000000" w:themeColor="text1"/>
          <w:szCs w:val="28"/>
          <w:highlight w:val="green"/>
        </w:rPr>
        <w:t xml:space="preserve">- </w:t>
      </w:r>
      <w:r w:rsidR="00432740" w:rsidRPr="00DC6645">
        <w:rPr>
          <w:color w:val="000000" w:themeColor="text1"/>
          <w:szCs w:val="28"/>
          <w:highlight w:val="green"/>
        </w:rPr>
        <w:t>материалы и документы, оформленные в процессе устройства и оформляемые при эксплуатации кранового пути.</w:t>
      </w:r>
    </w:p>
    <w:p w14:paraId="4CC890F7" w14:textId="77777777" w:rsidR="00432740" w:rsidRPr="004C143F" w:rsidRDefault="00432740" w:rsidP="00194668">
      <w:pPr>
        <w:autoSpaceDE w:val="0"/>
        <w:autoSpaceDN w:val="0"/>
        <w:adjustRightInd w:val="0"/>
        <w:spacing w:line="360" w:lineRule="auto"/>
        <w:ind w:firstLine="851"/>
        <w:jc w:val="both"/>
        <w:rPr>
          <w:szCs w:val="28"/>
        </w:rPr>
      </w:pPr>
      <w:r w:rsidRPr="004C143F">
        <w:rPr>
          <w:szCs w:val="28"/>
        </w:rPr>
        <w:t xml:space="preserve">Форма паспорта на крановый путь приведена в </w:t>
      </w:r>
      <w:hyperlink w:anchor="sub_5000" w:history="1">
        <w:r w:rsidRPr="004C143F">
          <w:rPr>
            <w:szCs w:val="28"/>
          </w:rPr>
          <w:t xml:space="preserve">приложении </w:t>
        </w:r>
        <w:r w:rsidR="00BC0F11" w:rsidRPr="004C143F">
          <w:rPr>
            <w:szCs w:val="28"/>
          </w:rPr>
          <w:t>А</w:t>
        </w:r>
      </w:hyperlink>
      <w:r w:rsidRPr="004C143F">
        <w:rPr>
          <w:szCs w:val="28"/>
        </w:rPr>
        <w:t>.</w:t>
      </w:r>
    </w:p>
    <w:p w14:paraId="456E252D" w14:textId="77777777" w:rsidR="00432740" w:rsidRPr="004C143F" w:rsidRDefault="0091570B" w:rsidP="00194668">
      <w:pPr>
        <w:autoSpaceDE w:val="0"/>
        <w:autoSpaceDN w:val="0"/>
        <w:adjustRightInd w:val="0"/>
        <w:spacing w:line="360" w:lineRule="auto"/>
        <w:ind w:firstLine="851"/>
        <w:jc w:val="both"/>
        <w:rPr>
          <w:szCs w:val="28"/>
        </w:rPr>
      </w:pPr>
      <w:r w:rsidRPr="004C143F">
        <w:rPr>
          <w:szCs w:val="28"/>
        </w:rPr>
        <w:t>При необходимости</w:t>
      </w:r>
      <w:r w:rsidR="008E18DB" w:rsidRPr="004C143F">
        <w:rPr>
          <w:szCs w:val="28"/>
        </w:rPr>
        <w:t xml:space="preserve"> разрешается</w:t>
      </w:r>
      <w:r w:rsidR="00432740" w:rsidRPr="004C143F">
        <w:rPr>
          <w:szCs w:val="28"/>
        </w:rPr>
        <w:t xml:space="preserve"> не составлять паспорт на крановый путь с периодом </w:t>
      </w:r>
      <w:r w:rsidR="004072FA" w:rsidRPr="004C143F">
        <w:rPr>
          <w:szCs w:val="28"/>
        </w:rPr>
        <w:t xml:space="preserve">его </w:t>
      </w:r>
      <w:r w:rsidR="00432740" w:rsidRPr="004C143F">
        <w:rPr>
          <w:szCs w:val="28"/>
        </w:rPr>
        <w:t>эксплуатации на объекте менее 24 мес.</w:t>
      </w:r>
    </w:p>
    <w:p w14:paraId="2D951A32" w14:textId="77777777" w:rsidR="00432740" w:rsidRPr="004C143F" w:rsidRDefault="00194668" w:rsidP="00194668">
      <w:pPr>
        <w:autoSpaceDE w:val="0"/>
        <w:autoSpaceDN w:val="0"/>
        <w:adjustRightInd w:val="0"/>
        <w:spacing w:line="360" w:lineRule="auto"/>
        <w:ind w:firstLine="851"/>
        <w:jc w:val="both"/>
        <w:rPr>
          <w:szCs w:val="28"/>
        </w:rPr>
      </w:pPr>
      <w:bookmarkStart w:id="18" w:name="sub_615"/>
      <w:r w:rsidRPr="00DC6645">
        <w:rPr>
          <w:szCs w:val="28"/>
          <w:highlight w:val="green"/>
        </w:rPr>
        <w:t>4</w:t>
      </w:r>
      <w:r w:rsidR="00432740" w:rsidRPr="00DC6645">
        <w:rPr>
          <w:szCs w:val="28"/>
          <w:highlight w:val="green"/>
        </w:rPr>
        <w:t>.1.5 П</w:t>
      </w:r>
      <w:r w:rsidR="00F83B84" w:rsidRPr="00DC6645">
        <w:rPr>
          <w:szCs w:val="28"/>
          <w:highlight w:val="green"/>
        </w:rPr>
        <w:t>ПР</w:t>
      </w:r>
      <w:r w:rsidR="00432740" w:rsidRPr="00DC6645">
        <w:rPr>
          <w:szCs w:val="28"/>
          <w:highlight w:val="green"/>
        </w:rPr>
        <w:t xml:space="preserve"> на устройство кранового пути разрабатыва</w:t>
      </w:r>
      <w:r w:rsidR="0091570B" w:rsidRPr="00DC6645">
        <w:rPr>
          <w:szCs w:val="28"/>
          <w:highlight w:val="green"/>
        </w:rPr>
        <w:t>ют</w:t>
      </w:r>
      <w:r w:rsidR="00432740" w:rsidRPr="00DC6645">
        <w:rPr>
          <w:szCs w:val="28"/>
          <w:highlight w:val="green"/>
        </w:rPr>
        <w:t xml:space="preserve"> на основе проекта кранового пути</w:t>
      </w:r>
      <w:r w:rsidR="00F83B84" w:rsidRPr="00DC6645">
        <w:rPr>
          <w:szCs w:val="28"/>
          <w:highlight w:val="green"/>
        </w:rPr>
        <w:t xml:space="preserve"> согласно</w:t>
      </w:r>
      <w:r w:rsidR="008E18DB" w:rsidRPr="00DC6645">
        <w:rPr>
          <w:szCs w:val="28"/>
          <w:highlight w:val="green"/>
        </w:rPr>
        <w:t xml:space="preserve"> рекомендациям</w:t>
      </w:r>
      <w:r w:rsidR="008B5388" w:rsidRPr="00DC6645">
        <w:rPr>
          <w:szCs w:val="28"/>
          <w:highlight w:val="green"/>
        </w:rPr>
        <w:t xml:space="preserve"> </w:t>
      </w:r>
      <w:r w:rsidR="007D54D9" w:rsidRPr="00DC6645">
        <w:rPr>
          <w:szCs w:val="28"/>
          <w:highlight w:val="green"/>
        </w:rPr>
        <w:t xml:space="preserve">[4] и </w:t>
      </w:r>
      <w:r w:rsidR="008B5388" w:rsidRPr="00DC6645">
        <w:rPr>
          <w:szCs w:val="28"/>
          <w:highlight w:val="green"/>
        </w:rPr>
        <w:t xml:space="preserve">в соответствии </w:t>
      </w:r>
      <w:r w:rsidR="008E18DB" w:rsidRPr="00DC6645">
        <w:rPr>
          <w:szCs w:val="28"/>
          <w:highlight w:val="green"/>
        </w:rPr>
        <w:t xml:space="preserve">с </w:t>
      </w:r>
      <w:r w:rsidR="00432740" w:rsidRPr="00DC6645">
        <w:rPr>
          <w:szCs w:val="28"/>
          <w:highlight w:val="green"/>
        </w:rPr>
        <w:t>требованиям</w:t>
      </w:r>
      <w:r w:rsidR="008E18DB" w:rsidRPr="00DC6645">
        <w:rPr>
          <w:szCs w:val="28"/>
          <w:highlight w:val="green"/>
        </w:rPr>
        <w:t>и</w:t>
      </w:r>
      <w:r w:rsidR="00432740" w:rsidRPr="00DC6645">
        <w:rPr>
          <w:szCs w:val="28"/>
          <w:highlight w:val="green"/>
        </w:rPr>
        <w:t xml:space="preserve"> </w:t>
      </w:r>
      <w:r w:rsidR="0040688F" w:rsidRPr="00DC6645">
        <w:rPr>
          <w:szCs w:val="28"/>
          <w:highlight w:val="green"/>
        </w:rPr>
        <w:t>СП 48.13330</w:t>
      </w:r>
      <w:r w:rsidR="00432740" w:rsidRPr="00DC6645">
        <w:rPr>
          <w:szCs w:val="28"/>
          <w:highlight w:val="green"/>
        </w:rPr>
        <w:t>.</w:t>
      </w:r>
    </w:p>
    <w:bookmarkEnd w:id="18"/>
    <w:p w14:paraId="4C1ACAC1" w14:textId="77777777" w:rsidR="00432740" w:rsidRPr="004C143F" w:rsidRDefault="00432740" w:rsidP="00194668">
      <w:pPr>
        <w:autoSpaceDE w:val="0"/>
        <w:autoSpaceDN w:val="0"/>
        <w:adjustRightInd w:val="0"/>
        <w:spacing w:line="360" w:lineRule="auto"/>
        <w:ind w:firstLine="851"/>
        <w:jc w:val="both"/>
        <w:rPr>
          <w:szCs w:val="28"/>
        </w:rPr>
      </w:pPr>
      <w:r w:rsidRPr="004C143F">
        <w:rPr>
          <w:szCs w:val="28"/>
        </w:rPr>
        <w:t>П</w:t>
      </w:r>
      <w:r w:rsidR="00F83B84" w:rsidRPr="004C143F">
        <w:rPr>
          <w:szCs w:val="28"/>
        </w:rPr>
        <w:t>ПР</w:t>
      </w:r>
      <w:r w:rsidRPr="004C143F">
        <w:rPr>
          <w:szCs w:val="28"/>
        </w:rPr>
        <w:t xml:space="preserve"> содерж</w:t>
      </w:r>
      <w:r w:rsidR="0091570B" w:rsidRPr="004C143F">
        <w:rPr>
          <w:szCs w:val="28"/>
        </w:rPr>
        <w:t>ит</w:t>
      </w:r>
      <w:r w:rsidRPr="004C143F">
        <w:rPr>
          <w:szCs w:val="28"/>
        </w:rPr>
        <w:t>:</w:t>
      </w:r>
    </w:p>
    <w:p w14:paraId="3AE118BE" w14:textId="77777777" w:rsidR="00432740" w:rsidRPr="004C143F" w:rsidRDefault="00194668" w:rsidP="00194668">
      <w:pPr>
        <w:autoSpaceDE w:val="0"/>
        <w:autoSpaceDN w:val="0"/>
        <w:adjustRightInd w:val="0"/>
        <w:spacing w:line="360" w:lineRule="auto"/>
        <w:ind w:firstLine="851"/>
        <w:jc w:val="both"/>
        <w:rPr>
          <w:szCs w:val="28"/>
        </w:rPr>
      </w:pPr>
      <w:bookmarkStart w:id="19" w:name="sub_616"/>
      <w:r w:rsidRPr="00DC6645">
        <w:rPr>
          <w:szCs w:val="28"/>
          <w:highlight w:val="green"/>
        </w:rPr>
        <w:t>4</w:t>
      </w:r>
      <w:r w:rsidR="00432740" w:rsidRPr="00DC6645">
        <w:rPr>
          <w:szCs w:val="28"/>
          <w:highlight w:val="green"/>
        </w:rPr>
        <w:t>.1.6 Разработк</w:t>
      </w:r>
      <w:r w:rsidR="0091570B" w:rsidRPr="00DC6645">
        <w:rPr>
          <w:szCs w:val="28"/>
          <w:highlight w:val="green"/>
        </w:rPr>
        <w:t>у</w:t>
      </w:r>
      <w:r w:rsidR="00432740" w:rsidRPr="00DC6645">
        <w:rPr>
          <w:szCs w:val="28"/>
          <w:highlight w:val="green"/>
        </w:rPr>
        <w:t xml:space="preserve"> </w:t>
      </w:r>
      <w:r w:rsidR="00632A57" w:rsidRPr="00DC6645">
        <w:rPr>
          <w:szCs w:val="28"/>
          <w:highlight w:val="green"/>
        </w:rPr>
        <w:t>ПД</w:t>
      </w:r>
      <w:r w:rsidR="00432740" w:rsidRPr="00DC6645">
        <w:rPr>
          <w:szCs w:val="28"/>
          <w:highlight w:val="green"/>
        </w:rPr>
        <w:t xml:space="preserve"> на крановые пути осуществля</w:t>
      </w:r>
      <w:r w:rsidR="0091570B" w:rsidRPr="00DC6645">
        <w:rPr>
          <w:szCs w:val="28"/>
          <w:highlight w:val="green"/>
        </w:rPr>
        <w:t>ют</w:t>
      </w:r>
      <w:r w:rsidR="00432740" w:rsidRPr="00DC6645">
        <w:rPr>
          <w:szCs w:val="28"/>
          <w:highlight w:val="green"/>
        </w:rPr>
        <w:t xml:space="preserve"> на</w:t>
      </w:r>
      <w:r w:rsidR="000F2279" w:rsidRPr="00DC6645">
        <w:rPr>
          <w:szCs w:val="28"/>
          <w:highlight w:val="green"/>
        </w:rPr>
        <w:t xml:space="preserve"> основании технического задания</w:t>
      </w:r>
      <w:r w:rsidR="008E18DB" w:rsidRPr="00DC6645">
        <w:rPr>
          <w:szCs w:val="28"/>
          <w:highlight w:val="green"/>
        </w:rPr>
        <w:t xml:space="preserve"> (ТЗ)</w:t>
      </w:r>
      <w:r w:rsidR="00432740" w:rsidRPr="00DC6645">
        <w:rPr>
          <w:szCs w:val="28"/>
          <w:highlight w:val="green"/>
        </w:rPr>
        <w:t>.</w:t>
      </w:r>
      <w:r w:rsidR="008E18DB" w:rsidRPr="00DC6645">
        <w:rPr>
          <w:szCs w:val="28"/>
          <w:highlight w:val="green"/>
        </w:rPr>
        <w:t xml:space="preserve"> В ТЗ</w:t>
      </w:r>
      <w:r w:rsidR="00432740" w:rsidRPr="00DC6645">
        <w:rPr>
          <w:szCs w:val="28"/>
          <w:highlight w:val="green"/>
        </w:rPr>
        <w:t xml:space="preserve"> учитыва</w:t>
      </w:r>
      <w:r w:rsidR="0091570B" w:rsidRPr="00DC6645">
        <w:rPr>
          <w:szCs w:val="28"/>
          <w:highlight w:val="green"/>
        </w:rPr>
        <w:t>ют</w:t>
      </w:r>
      <w:r w:rsidR="00432740" w:rsidRPr="00DC6645">
        <w:rPr>
          <w:szCs w:val="28"/>
          <w:highlight w:val="green"/>
        </w:rPr>
        <w:t xml:space="preserve"> требования проекта организации строительства (П</w:t>
      </w:r>
      <w:r w:rsidR="00F83B84" w:rsidRPr="00DC6645">
        <w:rPr>
          <w:szCs w:val="28"/>
          <w:highlight w:val="green"/>
        </w:rPr>
        <w:t>ОС), ППР</w:t>
      </w:r>
      <w:r w:rsidR="00432740" w:rsidRPr="00DC6645">
        <w:rPr>
          <w:szCs w:val="28"/>
          <w:highlight w:val="green"/>
        </w:rPr>
        <w:t xml:space="preserve"> и материалов (результатов) инженерно-геологических изысканий.</w:t>
      </w:r>
    </w:p>
    <w:p w14:paraId="687F0790" w14:textId="77777777" w:rsidR="00F86A42" w:rsidRPr="00DC6645" w:rsidRDefault="00F86A42" w:rsidP="00E805F8">
      <w:pPr>
        <w:autoSpaceDE w:val="0"/>
        <w:autoSpaceDN w:val="0"/>
        <w:adjustRightInd w:val="0"/>
        <w:spacing w:line="360" w:lineRule="auto"/>
        <w:ind w:firstLine="851"/>
        <w:jc w:val="both"/>
        <w:rPr>
          <w:szCs w:val="28"/>
          <w:highlight w:val="green"/>
        </w:rPr>
      </w:pPr>
      <w:r w:rsidRPr="00DC6645">
        <w:rPr>
          <w:szCs w:val="28"/>
          <w:highlight w:val="green"/>
        </w:rPr>
        <w:t xml:space="preserve">Состав </w:t>
      </w:r>
      <w:r w:rsidR="008E18DB" w:rsidRPr="00DC6645">
        <w:rPr>
          <w:szCs w:val="28"/>
          <w:highlight w:val="green"/>
        </w:rPr>
        <w:t>ТЗ</w:t>
      </w:r>
      <w:r w:rsidRPr="00DC6645">
        <w:rPr>
          <w:szCs w:val="28"/>
          <w:highlight w:val="green"/>
        </w:rPr>
        <w:t xml:space="preserve"> на проектирование кранового пути</w:t>
      </w:r>
      <w:r w:rsidR="005C5A45" w:rsidRPr="00DC6645">
        <w:rPr>
          <w:szCs w:val="28"/>
          <w:highlight w:val="green"/>
        </w:rPr>
        <w:t xml:space="preserve"> </w:t>
      </w:r>
      <w:r w:rsidR="008B5388" w:rsidRPr="00DC6645">
        <w:rPr>
          <w:szCs w:val="28"/>
          <w:highlight w:val="green"/>
        </w:rPr>
        <w:t>выполняют в соответствии [</w:t>
      </w:r>
      <w:r w:rsidR="00DB7D75" w:rsidRPr="00DC6645">
        <w:rPr>
          <w:szCs w:val="28"/>
          <w:highlight w:val="green"/>
        </w:rPr>
        <w:t>4</w:t>
      </w:r>
      <w:r w:rsidR="008B5388" w:rsidRPr="00DC6645">
        <w:rPr>
          <w:szCs w:val="28"/>
          <w:highlight w:val="green"/>
        </w:rPr>
        <w:t>]</w:t>
      </w:r>
      <w:r w:rsidR="00E805F8" w:rsidRPr="00DC6645">
        <w:rPr>
          <w:szCs w:val="28"/>
          <w:highlight w:val="green"/>
        </w:rPr>
        <w:t>.</w:t>
      </w:r>
    </w:p>
    <w:p w14:paraId="6C5217A5" w14:textId="77777777" w:rsidR="00432740" w:rsidRPr="00DC6645" w:rsidRDefault="00432740" w:rsidP="007D54D9">
      <w:pPr>
        <w:pStyle w:val="aa"/>
        <w:numPr>
          <w:ilvl w:val="2"/>
          <w:numId w:val="12"/>
        </w:numPr>
        <w:autoSpaceDE w:val="0"/>
        <w:autoSpaceDN w:val="0"/>
        <w:adjustRightInd w:val="0"/>
        <w:spacing w:line="360" w:lineRule="auto"/>
        <w:jc w:val="both"/>
        <w:rPr>
          <w:szCs w:val="28"/>
          <w:highlight w:val="green"/>
        </w:rPr>
      </w:pPr>
      <w:bookmarkStart w:id="20" w:name="sub_617"/>
      <w:bookmarkEnd w:id="19"/>
      <w:r w:rsidRPr="00DC6645">
        <w:rPr>
          <w:szCs w:val="28"/>
          <w:highlight w:val="green"/>
        </w:rPr>
        <w:lastRenderedPageBreak/>
        <w:t>При проектировании земляного полотна применяют:</w:t>
      </w:r>
    </w:p>
    <w:bookmarkEnd w:id="20"/>
    <w:p w14:paraId="24620A35" w14:textId="77777777" w:rsidR="00432740" w:rsidRPr="00DC6645"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DC6645">
        <w:rPr>
          <w:color w:val="000000" w:themeColor="text1"/>
          <w:szCs w:val="28"/>
          <w:highlight w:val="green"/>
        </w:rPr>
        <w:t xml:space="preserve">- </w:t>
      </w:r>
      <w:r w:rsidR="00432740" w:rsidRPr="00DC6645">
        <w:rPr>
          <w:color w:val="000000" w:themeColor="text1"/>
          <w:szCs w:val="28"/>
          <w:highlight w:val="green"/>
        </w:rPr>
        <w:t>типовые конструктивные решения для участков с простыми инженерно-геологическими условиями;</w:t>
      </w:r>
    </w:p>
    <w:p w14:paraId="602E5111" w14:textId="77777777" w:rsidR="00432740" w:rsidRPr="004C143F" w:rsidRDefault="007D54D9" w:rsidP="007D54D9">
      <w:pPr>
        <w:pStyle w:val="aa"/>
        <w:autoSpaceDE w:val="0"/>
        <w:autoSpaceDN w:val="0"/>
        <w:adjustRightInd w:val="0"/>
        <w:spacing w:line="360" w:lineRule="auto"/>
        <w:ind w:left="0" w:firstLine="851"/>
        <w:jc w:val="both"/>
        <w:rPr>
          <w:color w:val="000000" w:themeColor="text1"/>
          <w:szCs w:val="28"/>
        </w:rPr>
      </w:pPr>
      <w:r w:rsidRPr="00DC6645">
        <w:rPr>
          <w:color w:val="000000" w:themeColor="text1"/>
          <w:szCs w:val="28"/>
          <w:highlight w:val="green"/>
        </w:rPr>
        <w:t xml:space="preserve">- </w:t>
      </w:r>
      <w:r w:rsidR="00432740" w:rsidRPr="00DC6645">
        <w:rPr>
          <w:color w:val="000000" w:themeColor="text1"/>
          <w:szCs w:val="28"/>
          <w:highlight w:val="green"/>
        </w:rPr>
        <w:t>индивидуальные проекты для участков со сложными инженерно-геологическими условиями, а также при проектировании земляного полотна с заданными нестандартными параметрами, когда требуется проверка устойчивости и прочности земляного полотна и его основания.</w:t>
      </w:r>
    </w:p>
    <w:p w14:paraId="6BE8F3C2" w14:textId="77777777" w:rsidR="00432740" w:rsidRPr="004C143F" w:rsidRDefault="00194668" w:rsidP="00194668">
      <w:pPr>
        <w:autoSpaceDE w:val="0"/>
        <w:autoSpaceDN w:val="0"/>
        <w:adjustRightInd w:val="0"/>
        <w:spacing w:line="360" w:lineRule="auto"/>
        <w:ind w:firstLine="851"/>
        <w:jc w:val="both"/>
        <w:rPr>
          <w:szCs w:val="28"/>
        </w:rPr>
      </w:pPr>
      <w:bookmarkStart w:id="21" w:name="sub_618"/>
      <w:r w:rsidRPr="00DC6645">
        <w:rPr>
          <w:szCs w:val="28"/>
          <w:highlight w:val="green"/>
        </w:rPr>
        <w:t>4</w:t>
      </w:r>
      <w:r w:rsidR="00432740" w:rsidRPr="00DC6645">
        <w:rPr>
          <w:szCs w:val="28"/>
          <w:highlight w:val="green"/>
        </w:rPr>
        <w:t xml:space="preserve">.1.8 При разработке </w:t>
      </w:r>
      <w:r w:rsidR="00F83B84" w:rsidRPr="00DC6645">
        <w:rPr>
          <w:szCs w:val="28"/>
          <w:highlight w:val="green"/>
        </w:rPr>
        <w:t>ППР</w:t>
      </w:r>
      <w:r w:rsidR="00432740" w:rsidRPr="00DC6645">
        <w:rPr>
          <w:szCs w:val="28"/>
          <w:highlight w:val="green"/>
        </w:rPr>
        <w:t xml:space="preserve"> на устройство кранового пути и привязке кранового пути к строящемуся объекту </w:t>
      </w:r>
      <w:r w:rsidR="0091570B" w:rsidRPr="00DC6645">
        <w:rPr>
          <w:szCs w:val="28"/>
          <w:highlight w:val="green"/>
        </w:rPr>
        <w:t>следует</w:t>
      </w:r>
      <w:r w:rsidR="00432740" w:rsidRPr="00DC6645">
        <w:rPr>
          <w:szCs w:val="28"/>
          <w:highlight w:val="green"/>
        </w:rPr>
        <w:t xml:space="preserve"> у</w:t>
      </w:r>
      <w:r w:rsidR="0091570B" w:rsidRPr="00DC6645">
        <w:rPr>
          <w:szCs w:val="28"/>
          <w:highlight w:val="green"/>
        </w:rPr>
        <w:t>читывать</w:t>
      </w:r>
      <w:r w:rsidR="00432740" w:rsidRPr="00DC6645">
        <w:rPr>
          <w:szCs w:val="28"/>
          <w:highlight w:val="green"/>
        </w:rPr>
        <w:t xml:space="preserve"> дополнительные требования, предъявляемые к зонам потенциально-опасных производственных факторов </w:t>
      </w:r>
      <w:r w:rsidR="00F83B84" w:rsidRPr="00DC6645">
        <w:rPr>
          <w:szCs w:val="28"/>
          <w:highlight w:val="green"/>
        </w:rPr>
        <w:t>[</w:t>
      </w:r>
      <w:r w:rsidR="00432740" w:rsidRPr="00DC6645">
        <w:rPr>
          <w:szCs w:val="28"/>
          <w:highlight w:val="green"/>
        </w:rPr>
        <w:t>участки территории вблизи строящегося здания (сооружения), этажи (ярусы) зданий и сооружений в одной захватке, зоны перемещения машин или их частей, рабочих органов и др.</w:t>
      </w:r>
      <w:r w:rsidR="00F83B84" w:rsidRPr="00DC6645">
        <w:rPr>
          <w:szCs w:val="28"/>
          <w:highlight w:val="green"/>
        </w:rPr>
        <w:t>]</w:t>
      </w:r>
      <w:r w:rsidR="00432740" w:rsidRPr="00DC6645">
        <w:rPr>
          <w:szCs w:val="28"/>
          <w:highlight w:val="green"/>
        </w:rPr>
        <w:t>.</w:t>
      </w:r>
    </w:p>
    <w:p w14:paraId="62DC399C" w14:textId="6ADA19BF" w:rsidR="00432740" w:rsidRPr="00DC6645" w:rsidRDefault="00194668" w:rsidP="00194668">
      <w:pPr>
        <w:autoSpaceDE w:val="0"/>
        <w:autoSpaceDN w:val="0"/>
        <w:adjustRightInd w:val="0"/>
        <w:spacing w:line="360" w:lineRule="auto"/>
        <w:ind w:firstLine="851"/>
        <w:jc w:val="both"/>
        <w:rPr>
          <w:szCs w:val="28"/>
          <w:highlight w:val="green"/>
        </w:rPr>
      </w:pPr>
      <w:bookmarkStart w:id="22" w:name="sub_6181"/>
      <w:bookmarkEnd w:id="21"/>
      <w:r w:rsidRPr="00DC6645">
        <w:rPr>
          <w:szCs w:val="28"/>
          <w:highlight w:val="green"/>
        </w:rPr>
        <w:t>4</w:t>
      </w:r>
      <w:r w:rsidR="00432740" w:rsidRPr="00DC6645">
        <w:rPr>
          <w:szCs w:val="28"/>
          <w:highlight w:val="green"/>
        </w:rPr>
        <w:t xml:space="preserve">.1.8.1 </w:t>
      </w:r>
      <w:r w:rsidR="00A76D54" w:rsidRPr="00DC6645">
        <w:rPr>
          <w:szCs w:val="28"/>
          <w:highlight w:val="green"/>
        </w:rPr>
        <w:t xml:space="preserve">Расстояние между выступающими частями крана и строениями, штабелями грузов и другими предметами, расположенными на высоте </w:t>
      </w:r>
      <w:r w:rsidR="00906CE9" w:rsidRPr="00DC6645">
        <w:rPr>
          <w:szCs w:val="28"/>
          <w:highlight w:val="green"/>
        </w:rPr>
        <w:t>не более</w:t>
      </w:r>
      <w:r w:rsidR="00A76D54" w:rsidRPr="00DC6645">
        <w:rPr>
          <w:szCs w:val="28"/>
          <w:highlight w:val="green"/>
        </w:rPr>
        <w:t xml:space="preserve"> 2000 мм от уровня головки рельса</w:t>
      </w:r>
      <w:r w:rsidR="00906CE9" w:rsidRPr="00DC6645">
        <w:rPr>
          <w:szCs w:val="28"/>
          <w:highlight w:val="green"/>
        </w:rPr>
        <w:t>,</w:t>
      </w:r>
      <w:r w:rsidR="00A76D54" w:rsidRPr="00DC6645">
        <w:rPr>
          <w:szCs w:val="28"/>
          <w:highlight w:val="green"/>
        </w:rPr>
        <w:t xml:space="preserve"> должно быть не менее 700 мм, а на высоте более 2000 мм </w:t>
      </w:r>
      <w:r w:rsidR="000D6062" w:rsidRPr="00DC6645">
        <w:rPr>
          <w:szCs w:val="28"/>
          <w:highlight w:val="green"/>
        </w:rPr>
        <w:t>-</w:t>
      </w:r>
      <w:r w:rsidR="00A76D54" w:rsidRPr="00DC6645">
        <w:rPr>
          <w:szCs w:val="28"/>
          <w:highlight w:val="green"/>
        </w:rPr>
        <w:t xml:space="preserve"> не менее 400 мм.</w:t>
      </w:r>
    </w:p>
    <w:p w14:paraId="359AF14F" w14:textId="77777777" w:rsidR="00432740" w:rsidRPr="00DC6645" w:rsidRDefault="00194668" w:rsidP="00194668">
      <w:pPr>
        <w:autoSpaceDE w:val="0"/>
        <w:autoSpaceDN w:val="0"/>
        <w:adjustRightInd w:val="0"/>
        <w:spacing w:line="360" w:lineRule="auto"/>
        <w:ind w:firstLine="851"/>
        <w:jc w:val="both"/>
        <w:rPr>
          <w:szCs w:val="28"/>
          <w:highlight w:val="green"/>
        </w:rPr>
      </w:pPr>
      <w:bookmarkStart w:id="23" w:name="sub_6182"/>
      <w:bookmarkEnd w:id="22"/>
      <w:r w:rsidRPr="00DC6645">
        <w:rPr>
          <w:szCs w:val="28"/>
          <w:highlight w:val="green"/>
        </w:rPr>
        <w:t>4</w:t>
      </w:r>
      <w:r w:rsidR="00432740" w:rsidRPr="00DC6645">
        <w:rPr>
          <w:szCs w:val="28"/>
          <w:highlight w:val="green"/>
        </w:rPr>
        <w:t>.1.8.2 Расстояние по вертикали от консоли противовеса или от противовеса, расположенного под консолью крана, до площадок, на которых наход</w:t>
      </w:r>
      <w:r w:rsidR="0091570B" w:rsidRPr="00DC6645">
        <w:rPr>
          <w:szCs w:val="28"/>
          <w:highlight w:val="green"/>
        </w:rPr>
        <w:t>ятся</w:t>
      </w:r>
      <w:r w:rsidR="00432740" w:rsidRPr="00DC6645">
        <w:rPr>
          <w:szCs w:val="28"/>
          <w:highlight w:val="green"/>
        </w:rPr>
        <w:t xml:space="preserve"> </w:t>
      </w:r>
      <w:r w:rsidR="0091570B" w:rsidRPr="00DC6645">
        <w:rPr>
          <w:szCs w:val="28"/>
          <w:highlight w:val="green"/>
        </w:rPr>
        <w:t>(работают и т.</w:t>
      </w:r>
      <w:r w:rsidR="00F83B84" w:rsidRPr="00DC6645">
        <w:rPr>
          <w:szCs w:val="28"/>
          <w:highlight w:val="green"/>
        </w:rPr>
        <w:t xml:space="preserve"> </w:t>
      </w:r>
      <w:r w:rsidR="0091570B" w:rsidRPr="00DC6645">
        <w:rPr>
          <w:szCs w:val="28"/>
          <w:highlight w:val="green"/>
        </w:rPr>
        <w:t xml:space="preserve">д.) </w:t>
      </w:r>
      <w:r w:rsidR="00432740" w:rsidRPr="00DC6645">
        <w:rPr>
          <w:szCs w:val="28"/>
          <w:highlight w:val="green"/>
        </w:rPr>
        <w:t xml:space="preserve">люди, </w:t>
      </w:r>
      <w:r w:rsidR="0091570B" w:rsidRPr="00DC6645">
        <w:rPr>
          <w:szCs w:val="28"/>
          <w:highlight w:val="green"/>
        </w:rPr>
        <w:t>принимать</w:t>
      </w:r>
      <w:r w:rsidR="00432740" w:rsidRPr="00DC6645">
        <w:rPr>
          <w:szCs w:val="28"/>
          <w:highlight w:val="green"/>
        </w:rPr>
        <w:t xml:space="preserve"> не менее 2000 мм.</w:t>
      </w:r>
    </w:p>
    <w:p w14:paraId="14284329" w14:textId="77777777" w:rsidR="00432740" w:rsidRPr="00DC6645" w:rsidRDefault="00194668" w:rsidP="00194668">
      <w:pPr>
        <w:autoSpaceDE w:val="0"/>
        <w:autoSpaceDN w:val="0"/>
        <w:adjustRightInd w:val="0"/>
        <w:spacing w:line="360" w:lineRule="auto"/>
        <w:ind w:firstLine="851"/>
        <w:jc w:val="both"/>
        <w:rPr>
          <w:szCs w:val="28"/>
          <w:highlight w:val="green"/>
        </w:rPr>
      </w:pPr>
      <w:bookmarkStart w:id="24" w:name="sub_6183"/>
      <w:bookmarkEnd w:id="23"/>
      <w:r w:rsidRPr="00DC6645">
        <w:rPr>
          <w:szCs w:val="28"/>
          <w:highlight w:val="green"/>
        </w:rPr>
        <w:t>4</w:t>
      </w:r>
      <w:r w:rsidR="00432740" w:rsidRPr="00DC6645">
        <w:rPr>
          <w:szCs w:val="28"/>
          <w:highlight w:val="green"/>
        </w:rPr>
        <w:t xml:space="preserve">.1.8.3 Для стоянки крана в нерабочем состоянии на крановом пути </w:t>
      </w:r>
      <w:r w:rsidR="0091570B" w:rsidRPr="00DC6645">
        <w:rPr>
          <w:szCs w:val="28"/>
          <w:highlight w:val="green"/>
        </w:rPr>
        <w:t>необходимо</w:t>
      </w:r>
      <w:r w:rsidR="00432740" w:rsidRPr="00DC6645">
        <w:rPr>
          <w:szCs w:val="28"/>
          <w:highlight w:val="green"/>
        </w:rPr>
        <w:t xml:space="preserve"> предусмотре</w:t>
      </w:r>
      <w:r w:rsidR="0091570B" w:rsidRPr="00DC6645">
        <w:rPr>
          <w:szCs w:val="28"/>
          <w:highlight w:val="green"/>
        </w:rPr>
        <w:t>ть</w:t>
      </w:r>
      <w:r w:rsidR="00432740" w:rsidRPr="00DC6645">
        <w:rPr>
          <w:szCs w:val="28"/>
          <w:highlight w:val="green"/>
        </w:rPr>
        <w:t xml:space="preserve"> участок длиной 12,5 м с допускаемыми поперечным и продольным уклонами не более 0,002.</w:t>
      </w:r>
    </w:p>
    <w:p w14:paraId="67A53F1A" w14:textId="77777777" w:rsidR="00432740" w:rsidRPr="006A7F95" w:rsidRDefault="00194668" w:rsidP="00194668">
      <w:pPr>
        <w:autoSpaceDE w:val="0"/>
        <w:autoSpaceDN w:val="0"/>
        <w:adjustRightInd w:val="0"/>
        <w:spacing w:line="360" w:lineRule="auto"/>
        <w:ind w:firstLine="851"/>
        <w:jc w:val="both"/>
        <w:rPr>
          <w:szCs w:val="28"/>
        </w:rPr>
      </w:pPr>
      <w:bookmarkStart w:id="25" w:name="sub_619"/>
      <w:bookmarkEnd w:id="24"/>
      <w:r w:rsidRPr="00DC6645">
        <w:rPr>
          <w:szCs w:val="28"/>
          <w:highlight w:val="green"/>
        </w:rPr>
        <w:t>4</w:t>
      </w:r>
      <w:r w:rsidR="00432740" w:rsidRPr="00DC6645">
        <w:rPr>
          <w:szCs w:val="28"/>
          <w:highlight w:val="green"/>
        </w:rPr>
        <w:t>.1.9 При выполнении прочностных расчетов конструкций кранового пути нагрузки принимают на основании данных, указанных в паспорте крана завода-изготовителя.</w:t>
      </w:r>
    </w:p>
    <w:p w14:paraId="4972C606" w14:textId="77777777" w:rsidR="00432740" w:rsidRPr="00E4096F" w:rsidRDefault="00194668" w:rsidP="00194668">
      <w:pPr>
        <w:autoSpaceDE w:val="0"/>
        <w:autoSpaceDN w:val="0"/>
        <w:adjustRightInd w:val="0"/>
        <w:spacing w:line="360" w:lineRule="auto"/>
        <w:ind w:firstLine="851"/>
        <w:jc w:val="both"/>
        <w:rPr>
          <w:szCs w:val="28"/>
          <w:highlight w:val="green"/>
        </w:rPr>
      </w:pPr>
      <w:bookmarkStart w:id="26" w:name="sub_6110"/>
      <w:bookmarkEnd w:id="25"/>
      <w:r w:rsidRPr="00E4096F">
        <w:rPr>
          <w:szCs w:val="28"/>
          <w:highlight w:val="green"/>
        </w:rPr>
        <w:t>4</w:t>
      </w:r>
      <w:r w:rsidR="00432740" w:rsidRPr="00E4096F">
        <w:rPr>
          <w:szCs w:val="28"/>
          <w:highlight w:val="green"/>
        </w:rPr>
        <w:t xml:space="preserve">.1.10 </w:t>
      </w:r>
      <w:r w:rsidR="00CB6DAA" w:rsidRPr="00E4096F">
        <w:rPr>
          <w:szCs w:val="28"/>
          <w:highlight w:val="green"/>
        </w:rPr>
        <w:t xml:space="preserve">При расчетах земляного полотна и его основания применяют физико-механические свойства грунтов, полученные при инженерно-геологических изысканиях. При отсутствии таких данных, но при наличии </w:t>
      </w:r>
      <w:r w:rsidR="00CB6DAA" w:rsidRPr="00E4096F">
        <w:rPr>
          <w:szCs w:val="28"/>
          <w:highlight w:val="green"/>
        </w:rPr>
        <w:lastRenderedPageBreak/>
        <w:t>сведений о видах грунтов допускается применять расчетные характеристики грунтов по СП 22.13330</w:t>
      </w:r>
      <w:r w:rsidR="00F83B84" w:rsidRPr="00E4096F">
        <w:rPr>
          <w:szCs w:val="28"/>
          <w:highlight w:val="green"/>
        </w:rPr>
        <w:t>.</w:t>
      </w:r>
    </w:p>
    <w:p w14:paraId="5323BE81" w14:textId="77777777" w:rsidR="00432740" w:rsidRPr="00E4096F" w:rsidRDefault="00194668" w:rsidP="00194668">
      <w:pPr>
        <w:autoSpaceDE w:val="0"/>
        <w:autoSpaceDN w:val="0"/>
        <w:adjustRightInd w:val="0"/>
        <w:spacing w:line="360" w:lineRule="auto"/>
        <w:ind w:firstLine="851"/>
        <w:jc w:val="both"/>
        <w:rPr>
          <w:szCs w:val="28"/>
          <w:highlight w:val="green"/>
        </w:rPr>
      </w:pPr>
      <w:bookmarkStart w:id="27" w:name="sub_6111"/>
      <w:bookmarkEnd w:id="26"/>
      <w:r w:rsidRPr="00E4096F">
        <w:rPr>
          <w:szCs w:val="28"/>
          <w:highlight w:val="green"/>
        </w:rPr>
        <w:t>4</w:t>
      </w:r>
      <w:r w:rsidR="00432740" w:rsidRPr="00E4096F">
        <w:rPr>
          <w:szCs w:val="28"/>
          <w:highlight w:val="green"/>
        </w:rPr>
        <w:t>.1.11 Подземные коммуникации, расположенные в зоне кранового пути, в том числе проложенные ранее, необходимо проверить расчетом.</w:t>
      </w:r>
    </w:p>
    <w:p w14:paraId="1D502B0A" w14:textId="77777777" w:rsidR="00432740" w:rsidRPr="004C143F" w:rsidRDefault="00194668" w:rsidP="00194668">
      <w:pPr>
        <w:autoSpaceDE w:val="0"/>
        <w:autoSpaceDN w:val="0"/>
        <w:adjustRightInd w:val="0"/>
        <w:spacing w:line="360" w:lineRule="auto"/>
        <w:ind w:firstLine="851"/>
        <w:jc w:val="both"/>
        <w:rPr>
          <w:szCs w:val="28"/>
        </w:rPr>
      </w:pPr>
      <w:bookmarkStart w:id="28" w:name="sub_6112"/>
      <w:bookmarkEnd w:id="27"/>
      <w:r w:rsidRPr="00E4096F">
        <w:rPr>
          <w:szCs w:val="28"/>
          <w:highlight w:val="green"/>
        </w:rPr>
        <w:t>4</w:t>
      </w:r>
      <w:r w:rsidR="00432740" w:rsidRPr="00E4096F">
        <w:rPr>
          <w:szCs w:val="28"/>
          <w:highlight w:val="green"/>
        </w:rPr>
        <w:t xml:space="preserve">.1.12 </w:t>
      </w:r>
      <w:r w:rsidR="005C751B" w:rsidRPr="00E4096F">
        <w:rPr>
          <w:szCs w:val="28"/>
          <w:highlight w:val="green"/>
        </w:rPr>
        <w:t>При разработке проектов крановых путей для кранов одной типоразмерной группы необходимо применять типовые конструктивные решения.</w:t>
      </w:r>
    </w:p>
    <w:p w14:paraId="278FDFBF" w14:textId="77777777" w:rsidR="00432740" w:rsidRPr="004C143F" w:rsidRDefault="00194668" w:rsidP="00FE2031">
      <w:pPr>
        <w:autoSpaceDE w:val="0"/>
        <w:autoSpaceDN w:val="0"/>
        <w:adjustRightInd w:val="0"/>
        <w:spacing w:line="360" w:lineRule="auto"/>
        <w:ind w:firstLine="851"/>
        <w:jc w:val="both"/>
        <w:rPr>
          <w:szCs w:val="28"/>
        </w:rPr>
      </w:pPr>
      <w:bookmarkStart w:id="29" w:name="sub_6114"/>
      <w:bookmarkEnd w:id="28"/>
      <w:r w:rsidRPr="004C143F">
        <w:rPr>
          <w:szCs w:val="28"/>
        </w:rPr>
        <w:t>4</w:t>
      </w:r>
      <w:r w:rsidR="000F2279" w:rsidRPr="004C143F">
        <w:rPr>
          <w:szCs w:val="28"/>
        </w:rPr>
        <w:t>.1.13</w:t>
      </w:r>
      <w:r w:rsidR="00432740" w:rsidRPr="004C143F">
        <w:rPr>
          <w:szCs w:val="28"/>
        </w:rPr>
        <w:t xml:space="preserve"> Организация, разрабатывающая </w:t>
      </w:r>
      <w:r w:rsidR="00632A57" w:rsidRPr="004C143F">
        <w:rPr>
          <w:szCs w:val="28"/>
        </w:rPr>
        <w:t>ПД</w:t>
      </w:r>
      <w:r w:rsidR="00432740" w:rsidRPr="004C143F">
        <w:rPr>
          <w:szCs w:val="28"/>
        </w:rPr>
        <w:t>, осуществля</w:t>
      </w:r>
      <w:r w:rsidR="0091570B" w:rsidRPr="004C143F">
        <w:rPr>
          <w:szCs w:val="28"/>
        </w:rPr>
        <w:t>ет</w:t>
      </w:r>
      <w:r w:rsidR="00432740" w:rsidRPr="004C143F">
        <w:rPr>
          <w:szCs w:val="28"/>
        </w:rPr>
        <w:t xml:space="preserve"> авторский надзор и принима</w:t>
      </w:r>
      <w:r w:rsidR="0091570B" w:rsidRPr="004C143F">
        <w:rPr>
          <w:szCs w:val="28"/>
        </w:rPr>
        <w:t>ет</w:t>
      </w:r>
      <w:r w:rsidR="00432740" w:rsidRPr="004C143F">
        <w:rPr>
          <w:szCs w:val="28"/>
        </w:rPr>
        <w:t xml:space="preserve"> участие в работе комиссии по приемке кранового пути в эксплуатацию.</w:t>
      </w:r>
    </w:p>
    <w:p w14:paraId="5587764E" w14:textId="77777777" w:rsidR="00432740" w:rsidRPr="004C143F" w:rsidRDefault="00872E90" w:rsidP="00FE2031">
      <w:pPr>
        <w:pStyle w:val="30"/>
        <w:spacing w:before="0" w:line="360" w:lineRule="auto"/>
        <w:ind w:left="851"/>
        <w:jc w:val="left"/>
        <w:rPr>
          <w:rStyle w:val="affa"/>
          <w:b/>
        </w:rPr>
      </w:pPr>
      <w:bookmarkStart w:id="30" w:name="_Toc502155040"/>
      <w:bookmarkStart w:id="31" w:name="sub_620"/>
      <w:bookmarkEnd w:id="29"/>
      <w:r w:rsidRPr="004C143F">
        <w:rPr>
          <w:rStyle w:val="affa"/>
          <w:b/>
        </w:rPr>
        <w:t>4</w:t>
      </w:r>
      <w:r w:rsidR="00432740" w:rsidRPr="004C143F">
        <w:rPr>
          <w:rStyle w:val="affa"/>
          <w:b/>
        </w:rPr>
        <w:t>.2 Инженерн</w:t>
      </w:r>
      <w:r w:rsidR="002F57E5" w:rsidRPr="004C143F">
        <w:rPr>
          <w:rStyle w:val="affa"/>
          <w:b/>
        </w:rPr>
        <w:t xml:space="preserve">ые </w:t>
      </w:r>
      <w:r w:rsidR="00432740" w:rsidRPr="004C143F">
        <w:rPr>
          <w:rStyle w:val="affa"/>
          <w:b/>
        </w:rPr>
        <w:t>изыскания</w:t>
      </w:r>
      <w:bookmarkEnd w:id="30"/>
    </w:p>
    <w:p w14:paraId="48D278F5" w14:textId="77777777" w:rsidR="00F86A42" w:rsidRPr="00E4096F" w:rsidRDefault="00F86A42" w:rsidP="00F86A42">
      <w:pPr>
        <w:autoSpaceDE w:val="0"/>
        <w:autoSpaceDN w:val="0"/>
        <w:adjustRightInd w:val="0"/>
        <w:spacing w:line="360" w:lineRule="auto"/>
        <w:ind w:firstLine="851"/>
        <w:jc w:val="both"/>
        <w:rPr>
          <w:szCs w:val="28"/>
          <w:highlight w:val="green"/>
        </w:rPr>
      </w:pPr>
      <w:bookmarkStart w:id="32" w:name="sub_621"/>
      <w:bookmarkEnd w:id="31"/>
      <w:r w:rsidRPr="00E4096F">
        <w:rPr>
          <w:szCs w:val="28"/>
          <w:highlight w:val="green"/>
        </w:rPr>
        <w:t xml:space="preserve">4.2.1 Для кранового пути, используемого в специфических условиях, </w:t>
      </w:r>
      <w:r w:rsidR="0091570B" w:rsidRPr="00E4096F">
        <w:rPr>
          <w:szCs w:val="28"/>
          <w:highlight w:val="green"/>
        </w:rPr>
        <w:t>необходимо</w:t>
      </w:r>
      <w:r w:rsidRPr="00E4096F">
        <w:rPr>
          <w:szCs w:val="28"/>
          <w:highlight w:val="green"/>
        </w:rPr>
        <w:t xml:space="preserve"> учитывать требования настоящего </w:t>
      </w:r>
      <w:r w:rsidR="00F83B84" w:rsidRPr="00E4096F">
        <w:rPr>
          <w:szCs w:val="28"/>
          <w:highlight w:val="green"/>
        </w:rPr>
        <w:t>свода правил</w:t>
      </w:r>
      <w:r w:rsidRPr="00E4096F">
        <w:rPr>
          <w:szCs w:val="28"/>
          <w:highlight w:val="green"/>
        </w:rPr>
        <w:t xml:space="preserve"> и особые требования по эксплуатации для принятия соответствующих инженерно-защитных мер по повышению надежности конструкции и предупреждению развития опасных геологических процессов.</w:t>
      </w:r>
    </w:p>
    <w:p w14:paraId="4D773B0D" w14:textId="77777777" w:rsidR="00F86A42" w:rsidRPr="00E4096F" w:rsidRDefault="00F86A42" w:rsidP="00F86A42">
      <w:pPr>
        <w:autoSpaceDE w:val="0"/>
        <w:autoSpaceDN w:val="0"/>
        <w:adjustRightInd w:val="0"/>
        <w:spacing w:line="360" w:lineRule="auto"/>
        <w:ind w:firstLine="851"/>
        <w:jc w:val="both"/>
        <w:rPr>
          <w:szCs w:val="28"/>
          <w:highlight w:val="green"/>
        </w:rPr>
      </w:pPr>
      <w:r w:rsidRPr="00E4096F">
        <w:rPr>
          <w:szCs w:val="28"/>
          <w:highlight w:val="green"/>
        </w:rPr>
        <w:t>К специфическим условиям относ</w:t>
      </w:r>
      <w:r w:rsidR="00F83B84" w:rsidRPr="00E4096F">
        <w:rPr>
          <w:szCs w:val="28"/>
          <w:highlight w:val="green"/>
        </w:rPr>
        <w:t>ят</w:t>
      </w:r>
      <w:r w:rsidRPr="00E4096F">
        <w:rPr>
          <w:szCs w:val="28"/>
          <w:highlight w:val="green"/>
        </w:rPr>
        <w:t xml:space="preserve"> эксплуатаци</w:t>
      </w:r>
      <w:r w:rsidR="00F83B84" w:rsidRPr="00E4096F">
        <w:rPr>
          <w:szCs w:val="28"/>
          <w:highlight w:val="green"/>
        </w:rPr>
        <w:t>ю</w:t>
      </w:r>
      <w:r w:rsidRPr="00E4096F">
        <w:rPr>
          <w:szCs w:val="28"/>
          <w:highlight w:val="green"/>
        </w:rPr>
        <w:t xml:space="preserve"> кранового пути:</w:t>
      </w:r>
    </w:p>
    <w:p w14:paraId="722138B6" w14:textId="77777777" w:rsidR="00F86A42" w:rsidRPr="00E4096F"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E4096F">
        <w:rPr>
          <w:color w:val="000000" w:themeColor="text1"/>
          <w:szCs w:val="28"/>
          <w:highlight w:val="green"/>
        </w:rPr>
        <w:t xml:space="preserve">- </w:t>
      </w:r>
      <w:r w:rsidR="00F86A42" w:rsidRPr="00E4096F">
        <w:rPr>
          <w:color w:val="000000" w:themeColor="text1"/>
          <w:szCs w:val="28"/>
          <w:highlight w:val="green"/>
        </w:rPr>
        <w:t>в районах многолетнемерзлых грунтов и со снежными балластными призмами;</w:t>
      </w:r>
    </w:p>
    <w:p w14:paraId="7F8999E5" w14:textId="77777777" w:rsidR="005C751B" w:rsidRPr="00E4096F"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E4096F">
        <w:rPr>
          <w:color w:val="000000" w:themeColor="text1"/>
          <w:szCs w:val="28"/>
          <w:highlight w:val="green"/>
        </w:rPr>
        <w:t xml:space="preserve">- </w:t>
      </w:r>
      <w:r w:rsidR="00F86A42" w:rsidRPr="00E4096F">
        <w:rPr>
          <w:color w:val="000000" w:themeColor="text1"/>
          <w:szCs w:val="28"/>
          <w:highlight w:val="green"/>
        </w:rPr>
        <w:t>в районах с повышенной сейсмичностью</w:t>
      </w:r>
      <w:r w:rsidR="00F83B84" w:rsidRPr="00E4096F">
        <w:rPr>
          <w:color w:val="000000" w:themeColor="text1"/>
          <w:szCs w:val="28"/>
          <w:highlight w:val="green"/>
        </w:rPr>
        <w:t xml:space="preserve">. </w:t>
      </w:r>
      <w:r w:rsidR="005C751B" w:rsidRPr="00E4096F">
        <w:rPr>
          <w:color w:val="000000" w:themeColor="text1"/>
          <w:szCs w:val="28"/>
          <w:highlight w:val="green"/>
        </w:rPr>
        <w:t>Интенсивность сейсмических воздействий</w:t>
      </w:r>
      <w:r w:rsidR="00906CE9" w:rsidRPr="00E4096F">
        <w:rPr>
          <w:color w:val="000000" w:themeColor="text1"/>
          <w:szCs w:val="28"/>
          <w:highlight w:val="green"/>
        </w:rPr>
        <w:t>,</w:t>
      </w:r>
      <w:r w:rsidR="005C751B" w:rsidRPr="00E4096F">
        <w:rPr>
          <w:color w:val="000000" w:themeColor="text1"/>
          <w:szCs w:val="28"/>
          <w:highlight w:val="green"/>
        </w:rPr>
        <w:t xml:space="preserve"> </w:t>
      </w:r>
      <w:r w:rsidR="00906CE9" w:rsidRPr="00E4096F">
        <w:rPr>
          <w:color w:val="000000" w:themeColor="text1"/>
          <w:szCs w:val="28"/>
          <w:highlight w:val="green"/>
        </w:rPr>
        <w:t xml:space="preserve">выраженную </w:t>
      </w:r>
      <w:r w:rsidR="005C751B" w:rsidRPr="00E4096F">
        <w:rPr>
          <w:color w:val="000000" w:themeColor="text1"/>
          <w:szCs w:val="28"/>
          <w:highlight w:val="green"/>
        </w:rPr>
        <w:t>в баллах (фоновую сейсмичность)</w:t>
      </w:r>
      <w:r w:rsidR="00906CE9" w:rsidRPr="00E4096F">
        <w:rPr>
          <w:color w:val="000000" w:themeColor="text1"/>
          <w:szCs w:val="28"/>
          <w:highlight w:val="green"/>
        </w:rPr>
        <w:t>,</w:t>
      </w:r>
      <w:r w:rsidR="005C751B" w:rsidRPr="00E4096F">
        <w:rPr>
          <w:color w:val="000000" w:themeColor="text1"/>
          <w:szCs w:val="28"/>
          <w:highlight w:val="green"/>
        </w:rPr>
        <w:t xml:space="preserve"> для района строительства следует принимать на основе комплекта карт общего сейсмического районирования территории Российской Федерации в соответствии с СП 14.13330</w:t>
      </w:r>
      <w:r w:rsidR="00F83B84" w:rsidRPr="00E4096F">
        <w:rPr>
          <w:color w:val="000000" w:themeColor="text1"/>
          <w:szCs w:val="28"/>
          <w:highlight w:val="green"/>
        </w:rPr>
        <w:t>;</w:t>
      </w:r>
    </w:p>
    <w:p w14:paraId="5CE1E917" w14:textId="77777777" w:rsidR="00F86A42" w:rsidRPr="00E4096F"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E4096F">
        <w:rPr>
          <w:color w:val="000000" w:themeColor="text1"/>
          <w:szCs w:val="28"/>
          <w:highlight w:val="green"/>
        </w:rPr>
        <w:t xml:space="preserve">- </w:t>
      </w:r>
      <w:r w:rsidR="00F86A42" w:rsidRPr="00E4096F">
        <w:rPr>
          <w:color w:val="000000" w:themeColor="text1"/>
          <w:szCs w:val="28"/>
          <w:highlight w:val="green"/>
        </w:rPr>
        <w:t>в местностях с карстовыми явлениями;</w:t>
      </w:r>
    </w:p>
    <w:p w14:paraId="61B7FDC8" w14:textId="77777777" w:rsidR="00F86A42" w:rsidRPr="00E4096F"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E4096F">
        <w:rPr>
          <w:color w:val="000000" w:themeColor="text1"/>
          <w:szCs w:val="28"/>
          <w:highlight w:val="green"/>
        </w:rPr>
        <w:t xml:space="preserve">- </w:t>
      </w:r>
      <w:r w:rsidR="00F86A42" w:rsidRPr="00E4096F">
        <w:rPr>
          <w:color w:val="000000" w:themeColor="text1"/>
          <w:szCs w:val="28"/>
          <w:highlight w:val="green"/>
        </w:rPr>
        <w:t>на просадочных грунтах;</w:t>
      </w:r>
    </w:p>
    <w:p w14:paraId="6A8FC71B" w14:textId="77777777" w:rsidR="00F86A42" w:rsidRPr="00E4096F"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E4096F">
        <w:rPr>
          <w:color w:val="000000" w:themeColor="text1"/>
          <w:szCs w:val="28"/>
          <w:highlight w:val="green"/>
        </w:rPr>
        <w:t xml:space="preserve">- </w:t>
      </w:r>
      <w:r w:rsidR="00F86A42" w:rsidRPr="00E4096F">
        <w:rPr>
          <w:color w:val="000000" w:themeColor="text1"/>
          <w:szCs w:val="28"/>
          <w:highlight w:val="green"/>
        </w:rPr>
        <w:t>на набухаю</w:t>
      </w:r>
      <w:r w:rsidR="00033844" w:rsidRPr="00E4096F">
        <w:rPr>
          <w:color w:val="000000" w:themeColor="text1"/>
          <w:szCs w:val="28"/>
          <w:highlight w:val="green"/>
        </w:rPr>
        <w:t>щих, слабых или переувлажненных;</w:t>
      </w:r>
    </w:p>
    <w:p w14:paraId="28D654C4" w14:textId="77777777" w:rsidR="00F86A42" w:rsidRPr="00E4096F"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E4096F">
        <w:rPr>
          <w:color w:val="000000" w:themeColor="text1"/>
          <w:szCs w:val="28"/>
          <w:highlight w:val="green"/>
        </w:rPr>
        <w:t xml:space="preserve">- </w:t>
      </w:r>
      <w:r w:rsidR="00F86A42" w:rsidRPr="00E4096F">
        <w:rPr>
          <w:color w:val="000000" w:themeColor="text1"/>
          <w:szCs w:val="28"/>
          <w:highlight w:val="green"/>
        </w:rPr>
        <w:t>на косогорах с поперечным уклоном</w:t>
      </w:r>
      <w:r w:rsidR="00F83B84" w:rsidRPr="00E4096F">
        <w:rPr>
          <w:color w:val="000000" w:themeColor="text1"/>
          <w:szCs w:val="28"/>
          <w:highlight w:val="green"/>
        </w:rPr>
        <w:t xml:space="preserve"> более</w:t>
      </w:r>
      <w:r w:rsidR="00F86A42" w:rsidRPr="00E4096F">
        <w:rPr>
          <w:color w:val="000000" w:themeColor="text1"/>
          <w:szCs w:val="28"/>
          <w:highlight w:val="green"/>
        </w:rPr>
        <w:t xml:space="preserve"> 1:10;</w:t>
      </w:r>
    </w:p>
    <w:p w14:paraId="417EA3A4" w14:textId="77777777" w:rsidR="00F86A42" w:rsidRPr="00E4096F"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E4096F">
        <w:rPr>
          <w:color w:val="000000" w:themeColor="text1"/>
          <w:szCs w:val="28"/>
          <w:highlight w:val="green"/>
        </w:rPr>
        <w:t xml:space="preserve">- </w:t>
      </w:r>
      <w:r w:rsidR="00F86A42" w:rsidRPr="00E4096F">
        <w:rPr>
          <w:color w:val="000000" w:themeColor="text1"/>
          <w:szCs w:val="28"/>
          <w:highlight w:val="green"/>
        </w:rPr>
        <w:t>над инженерными сетями, проложенными без учета последующего устройства крановых путей;</w:t>
      </w:r>
    </w:p>
    <w:p w14:paraId="3258AC83" w14:textId="77777777" w:rsidR="00F86A42" w:rsidRPr="00E4096F" w:rsidRDefault="007D54D9" w:rsidP="007D54D9">
      <w:pPr>
        <w:pStyle w:val="aa"/>
        <w:autoSpaceDE w:val="0"/>
        <w:autoSpaceDN w:val="0"/>
        <w:adjustRightInd w:val="0"/>
        <w:spacing w:line="360" w:lineRule="auto"/>
        <w:ind w:left="0" w:firstLine="851"/>
        <w:jc w:val="both"/>
        <w:rPr>
          <w:color w:val="000000" w:themeColor="text1"/>
          <w:szCs w:val="28"/>
          <w:highlight w:val="green"/>
        </w:rPr>
      </w:pPr>
      <w:r w:rsidRPr="00E4096F">
        <w:rPr>
          <w:color w:val="000000" w:themeColor="text1"/>
          <w:szCs w:val="28"/>
          <w:highlight w:val="green"/>
        </w:rPr>
        <w:lastRenderedPageBreak/>
        <w:t xml:space="preserve">- </w:t>
      </w:r>
      <w:r w:rsidR="00F86A42" w:rsidRPr="00E4096F">
        <w:rPr>
          <w:color w:val="000000" w:themeColor="text1"/>
          <w:szCs w:val="28"/>
          <w:highlight w:val="green"/>
        </w:rPr>
        <w:t>на участках разового перегона крана с одного объекта на другой</w:t>
      </w:r>
      <w:r w:rsidR="00906CE9" w:rsidRPr="00E4096F">
        <w:rPr>
          <w:color w:val="000000" w:themeColor="text1"/>
          <w:szCs w:val="28"/>
          <w:highlight w:val="green"/>
        </w:rPr>
        <w:t>.</w:t>
      </w:r>
    </w:p>
    <w:p w14:paraId="0EDEE094" w14:textId="77777777" w:rsidR="00F86A42" w:rsidRPr="00E4096F" w:rsidRDefault="00F86A42" w:rsidP="00F86A42">
      <w:pPr>
        <w:autoSpaceDE w:val="0"/>
        <w:autoSpaceDN w:val="0"/>
        <w:adjustRightInd w:val="0"/>
        <w:spacing w:line="360" w:lineRule="auto"/>
        <w:ind w:firstLine="851"/>
        <w:jc w:val="both"/>
        <w:rPr>
          <w:szCs w:val="28"/>
          <w:highlight w:val="green"/>
        </w:rPr>
      </w:pPr>
      <w:r w:rsidRPr="00E4096F">
        <w:rPr>
          <w:szCs w:val="28"/>
          <w:highlight w:val="green"/>
        </w:rPr>
        <w:t xml:space="preserve">4.2.2 Проекты крановых путей для специфических условий эксплуатации разрабатывают </w:t>
      </w:r>
      <w:r w:rsidR="002F57E5" w:rsidRPr="00E4096F">
        <w:rPr>
          <w:szCs w:val="28"/>
          <w:highlight w:val="green"/>
        </w:rPr>
        <w:t xml:space="preserve">специализированные проектные </w:t>
      </w:r>
      <w:r w:rsidRPr="00E4096F">
        <w:rPr>
          <w:szCs w:val="28"/>
          <w:highlight w:val="green"/>
        </w:rPr>
        <w:t>организаци</w:t>
      </w:r>
      <w:r w:rsidR="002F57E5" w:rsidRPr="00E4096F">
        <w:rPr>
          <w:szCs w:val="28"/>
          <w:highlight w:val="green"/>
        </w:rPr>
        <w:t>и.</w:t>
      </w:r>
    </w:p>
    <w:p w14:paraId="175A5014" w14:textId="77777777" w:rsidR="00F86A42" w:rsidRPr="00E4096F" w:rsidRDefault="00F86A42" w:rsidP="00F86A42">
      <w:pPr>
        <w:autoSpaceDE w:val="0"/>
        <w:autoSpaceDN w:val="0"/>
        <w:adjustRightInd w:val="0"/>
        <w:spacing w:line="360" w:lineRule="auto"/>
        <w:ind w:firstLine="851"/>
        <w:jc w:val="both"/>
        <w:rPr>
          <w:szCs w:val="28"/>
          <w:highlight w:val="green"/>
        </w:rPr>
      </w:pPr>
      <w:r w:rsidRPr="00E4096F">
        <w:rPr>
          <w:szCs w:val="28"/>
          <w:highlight w:val="green"/>
        </w:rPr>
        <w:t>При проектировании новых конструкций элементов кранового пути принятые решения согласов</w:t>
      </w:r>
      <w:r w:rsidR="009B2611" w:rsidRPr="00E4096F">
        <w:rPr>
          <w:szCs w:val="28"/>
          <w:highlight w:val="green"/>
        </w:rPr>
        <w:t>ывают эти</w:t>
      </w:r>
      <w:r w:rsidRPr="00E4096F">
        <w:rPr>
          <w:szCs w:val="28"/>
          <w:highlight w:val="green"/>
        </w:rPr>
        <w:t xml:space="preserve"> организаци</w:t>
      </w:r>
      <w:r w:rsidR="00F83B84" w:rsidRPr="00E4096F">
        <w:rPr>
          <w:szCs w:val="28"/>
          <w:highlight w:val="green"/>
        </w:rPr>
        <w:t>и</w:t>
      </w:r>
      <w:r w:rsidRPr="00E4096F">
        <w:rPr>
          <w:szCs w:val="28"/>
          <w:highlight w:val="green"/>
        </w:rPr>
        <w:t>.</w:t>
      </w:r>
    </w:p>
    <w:p w14:paraId="7EBEDF96" w14:textId="77777777" w:rsidR="00F86A42" w:rsidRPr="00E4096F" w:rsidRDefault="00F86A42" w:rsidP="00F86A42">
      <w:pPr>
        <w:autoSpaceDE w:val="0"/>
        <w:autoSpaceDN w:val="0"/>
        <w:adjustRightInd w:val="0"/>
        <w:spacing w:line="360" w:lineRule="auto"/>
        <w:ind w:firstLine="851"/>
        <w:jc w:val="both"/>
        <w:rPr>
          <w:szCs w:val="28"/>
          <w:highlight w:val="green"/>
        </w:rPr>
      </w:pPr>
      <w:r w:rsidRPr="00E4096F">
        <w:rPr>
          <w:szCs w:val="28"/>
          <w:highlight w:val="green"/>
        </w:rPr>
        <w:t xml:space="preserve">4.2.3 </w:t>
      </w:r>
      <w:r w:rsidR="00F83B84" w:rsidRPr="00E4096F">
        <w:rPr>
          <w:szCs w:val="28"/>
          <w:highlight w:val="green"/>
        </w:rPr>
        <w:t>Данные о п</w:t>
      </w:r>
      <w:r w:rsidRPr="00E4096F">
        <w:rPr>
          <w:szCs w:val="28"/>
          <w:highlight w:val="green"/>
        </w:rPr>
        <w:t>оряд</w:t>
      </w:r>
      <w:r w:rsidR="00F83B84" w:rsidRPr="00E4096F">
        <w:rPr>
          <w:szCs w:val="28"/>
          <w:highlight w:val="green"/>
        </w:rPr>
        <w:t>ке</w:t>
      </w:r>
      <w:r w:rsidRPr="00E4096F">
        <w:rPr>
          <w:szCs w:val="28"/>
          <w:highlight w:val="green"/>
        </w:rPr>
        <w:t xml:space="preserve"> надзора за устройством и эксплуатацией крановых путей </w:t>
      </w:r>
      <w:r w:rsidR="00F83B84" w:rsidRPr="00E4096F">
        <w:rPr>
          <w:szCs w:val="28"/>
          <w:highlight w:val="green"/>
        </w:rPr>
        <w:t>приведены в</w:t>
      </w:r>
      <w:r w:rsidRPr="00E4096F">
        <w:rPr>
          <w:szCs w:val="28"/>
          <w:highlight w:val="green"/>
        </w:rPr>
        <w:t xml:space="preserve"> </w:t>
      </w:r>
      <w:r w:rsidR="005818BA" w:rsidRPr="00E4096F">
        <w:rPr>
          <w:szCs w:val="28"/>
          <w:highlight w:val="green"/>
        </w:rPr>
        <w:t>[</w:t>
      </w:r>
      <w:r w:rsidR="00DB7D75" w:rsidRPr="00E4096F">
        <w:rPr>
          <w:szCs w:val="28"/>
          <w:highlight w:val="green"/>
        </w:rPr>
        <w:t>7</w:t>
      </w:r>
      <w:r w:rsidR="005818BA" w:rsidRPr="00E4096F">
        <w:rPr>
          <w:szCs w:val="28"/>
          <w:highlight w:val="green"/>
        </w:rPr>
        <w:t>]</w:t>
      </w:r>
      <w:r w:rsidRPr="00E4096F">
        <w:rPr>
          <w:szCs w:val="28"/>
          <w:highlight w:val="green"/>
        </w:rPr>
        <w:t>.</w:t>
      </w:r>
    </w:p>
    <w:p w14:paraId="7B9472E7" w14:textId="3732DABE" w:rsidR="00432740" w:rsidRPr="00E4096F" w:rsidRDefault="00FE2031" w:rsidP="00F86A42">
      <w:pPr>
        <w:autoSpaceDE w:val="0"/>
        <w:autoSpaceDN w:val="0"/>
        <w:adjustRightInd w:val="0"/>
        <w:spacing w:line="360" w:lineRule="auto"/>
        <w:ind w:firstLine="851"/>
        <w:jc w:val="both"/>
        <w:rPr>
          <w:szCs w:val="28"/>
          <w:highlight w:val="green"/>
        </w:rPr>
      </w:pPr>
      <w:r w:rsidRPr="00E4096F">
        <w:rPr>
          <w:szCs w:val="28"/>
          <w:highlight w:val="green"/>
        </w:rPr>
        <w:t>4</w:t>
      </w:r>
      <w:r w:rsidR="00432740" w:rsidRPr="00E4096F">
        <w:rPr>
          <w:szCs w:val="28"/>
          <w:highlight w:val="green"/>
        </w:rPr>
        <w:t>.2.</w:t>
      </w:r>
      <w:r w:rsidR="00F86A42" w:rsidRPr="00E4096F">
        <w:rPr>
          <w:szCs w:val="28"/>
          <w:highlight w:val="green"/>
        </w:rPr>
        <w:t>4</w:t>
      </w:r>
      <w:r w:rsidR="00432740" w:rsidRPr="00E4096F">
        <w:rPr>
          <w:szCs w:val="28"/>
          <w:highlight w:val="green"/>
        </w:rPr>
        <w:t xml:space="preserve"> Цель изысканий </w:t>
      </w:r>
      <w:r w:rsidR="000D6062" w:rsidRPr="00E4096F">
        <w:rPr>
          <w:szCs w:val="28"/>
          <w:highlight w:val="green"/>
        </w:rPr>
        <w:t>-</w:t>
      </w:r>
      <w:r w:rsidR="009B2611" w:rsidRPr="00E4096F">
        <w:rPr>
          <w:szCs w:val="28"/>
          <w:highlight w:val="green"/>
        </w:rPr>
        <w:t xml:space="preserve"> </w:t>
      </w:r>
      <w:r w:rsidR="00432740" w:rsidRPr="00E4096F">
        <w:rPr>
          <w:szCs w:val="28"/>
          <w:highlight w:val="green"/>
        </w:rPr>
        <w:t>получение необходимых материалов о составе, физических и механических свойствах грунтов и гидрологических условиях.</w:t>
      </w:r>
    </w:p>
    <w:p w14:paraId="0908FA0A" w14:textId="77777777" w:rsidR="00432740" w:rsidRPr="00E4096F" w:rsidRDefault="00FE2031" w:rsidP="00194668">
      <w:pPr>
        <w:autoSpaceDE w:val="0"/>
        <w:autoSpaceDN w:val="0"/>
        <w:adjustRightInd w:val="0"/>
        <w:spacing w:line="360" w:lineRule="auto"/>
        <w:ind w:firstLine="851"/>
        <w:jc w:val="both"/>
        <w:rPr>
          <w:szCs w:val="28"/>
          <w:highlight w:val="green"/>
        </w:rPr>
      </w:pPr>
      <w:bookmarkStart w:id="33" w:name="sub_622"/>
      <w:bookmarkEnd w:id="32"/>
      <w:r w:rsidRPr="00E4096F">
        <w:rPr>
          <w:szCs w:val="28"/>
          <w:highlight w:val="green"/>
        </w:rPr>
        <w:t>4</w:t>
      </w:r>
      <w:r w:rsidR="00432740" w:rsidRPr="00E4096F">
        <w:rPr>
          <w:szCs w:val="28"/>
          <w:highlight w:val="green"/>
        </w:rPr>
        <w:t>.2.</w:t>
      </w:r>
      <w:r w:rsidR="00F86A42" w:rsidRPr="00E4096F">
        <w:rPr>
          <w:szCs w:val="28"/>
          <w:highlight w:val="green"/>
        </w:rPr>
        <w:t>5</w:t>
      </w:r>
      <w:r w:rsidR="00432740" w:rsidRPr="00E4096F">
        <w:rPr>
          <w:szCs w:val="28"/>
          <w:highlight w:val="green"/>
        </w:rPr>
        <w:t xml:space="preserve"> Состав, объем и общие требования по видам инженерных изысканий для рабочего проекта кранового пути принима</w:t>
      </w:r>
      <w:r w:rsidR="009B2611" w:rsidRPr="00E4096F">
        <w:rPr>
          <w:szCs w:val="28"/>
          <w:highlight w:val="green"/>
        </w:rPr>
        <w:t>ют</w:t>
      </w:r>
      <w:r w:rsidR="00432740" w:rsidRPr="00E4096F">
        <w:rPr>
          <w:szCs w:val="28"/>
          <w:highlight w:val="green"/>
        </w:rPr>
        <w:t xml:space="preserve"> с учетом требований </w:t>
      </w:r>
      <w:r w:rsidR="007362CB" w:rsidRPr="00E4096F">
        <w:rPr>
          <w:szCs w:val="28"/>
          <w:highlight w:val="green"/>
        </w:rPr>
        <w:t>СП 47.13330</w:t>
      </w:r>
      <w:r w:rsidR="00432740" w:rsidRPr="00E4096F">
        <w:rPr>
          <w:szCs w:val="28"/>
          <w:highlight w:val="green"/>
        </w:rPr>
        <w:t>.</w:t>
      </w:r>
    </w:p>
    <w:p w14:paraId="386CF753" w14:textId="77777777" w:rsidR="00432740" w:rsidRPr="00E4096F" w:rsidRDefault="00FE2031" w:rsidP="00194668">
      <w:pPr>
        <w:autoSpaceDE w:val="0"/>
        <w:autoSpaceDN w:val="0"/>
        <w:adjustRightInd w:val="0"/>
        <w:spacing w:line="360" w:lineRule="auto"/>
        <w:ind w:firstLine="851"/>
        <w:jc w:val="both"/>
        <w:rPr>
          <w:szCs w:val="28"/>
          <w:highlight w:val="green"/>
        </w:rPr>
      </w:pPr>
      <w:bookmarkStart w:id="34" w:name="sub_623"/>
      <w:bookmarkEnd w:id="33"/>
      <w:r w:rsidRPr="00E4096F">
        <w:rPr>
          <w:szCs w:val="28"/>
          <w:highlight w:val="green"/>
        </w:rPr>
        <w:t>4</w:t>
      </w:r>
      <w:r w:rsidR="00432740" w:rsidRPr="00E4096F">
        <w:rPr>
          <w:szCs w:val="28"/>
          <w:highlight w:val="green"/>
        </w:rPr>
        <w:t>.2.</w:t>
      </w:r>
      <w:r w:rsidR="00F86A42" w:rsidRPr="00E4096F">
        <w:rPr>
          <w:szCs w:val="28"/>
          <w:highlight w:val="green"/>
        </w:rPr>
        <w:t>6</w:t>
      </w:r>
      <w:r w:rsidR="00432740" w:rsidRPr="00E4096F">
        <w:rPr>
          <w:szCs w:val="28"/>
          <w:highlight w:val="green"/>
        </w:rPr>
        <w:t xml:space="preserve"> Данные геологических, гидрогеологических и инженерно-геодезических изысканий, полученные при выборе строительных площадок, участков проектируемых зданий и сооружений, использ</w:t>
      </w:r>
      <w:r w:rsidR="009B2611" w:rsidRPr="00E4096F">
        <w:rPr>
          <w:szCs w:val="28"/>
          <w:highlight w:val="green"/>
        </w:rPr>
        <w:t>уют</w:t>
      </w:r>
      <w:r w:rsidR="00432740" w:rsidRPr="00E4096F">
        <w:rPr>
          <w:szCs w:val="28"/>
          <w:highlight w:val="green"/>
        </w:rPr>
        <w:t xml:space="preserve"> при проектировании и разработке </w:t>
      </w:r>
      <w:r w:rsidR="00632A57" w:rsidRPr="00E4096F">
        <w:rPr>
          <w:szCs w:val="28"/>
          <w:highlight w:val="green"/>
        </w:rPr>
        <w:t>ПД</w:t>
      </w:r>
      <w:r w:rsidR="00432740" w:rsidRPr="00E4096F">
        <w:rPr>
          <w:szCs w:val="28"/>
          <w:highlight w:val="green"/>
        </w:rPr>
        <w:t xml:space="preserve"> на крановые пути.</w:t>
      </w:r>
    </w:p>
    <w:p w14:paraId="4758ECA4" w14:textId="77777777" w:rsidR="00432740" w:rsidRPr="00E4096F" w:rsidRDefault="00FE2031" w:rsidP="00194668">
      <w:pPr>
        <w:autoSpaceDE w:val="0"/>
        <w:autoSpaceDN w:val="0"/>
        <w:adjustRightInd w:val="0"/>
        <w:spacing w:line="360" w:lineRule="auto"/>
        <w:ind w:firstLine="851"/>
        <w:jc w:val="both"/>
        <w:rPr>
          <w:szCs w:val="28"/>
          <w:highlight w:val="green"/>
        </w:rPr>
      </w:pPr>
      <w:bookmarkStart w:id="35" w:name="sub_624"/>
      <w:bookmarkEnd w:id="34"/>
      <w:r w:rsidRPr="00E4096F">
        <w:rPr>
          <w:szCs w:val="28"/>
          <w:highlight w:val="green"/>
        </w:rPr>
        <w:t>4</w:t>
      </w:r>
      <w:r w:rsidR="00432740" w:rsidRPr="00E4096F">
        <w:rPr>
          <w:szCs w:val="28"/>
          <w:highlight w:val="green"/>
        </w:rPr>
        <w:t>.2.</w:t>
      </w:r>
      <w:r w:rsidR="00F86A42" w:rsidRPr="00E4096F">
        <w:rPr>
          <w:szCs w:val="28"/>
          <w:highlight w:val="green"/>
        </w:rPr>
        <w:t>7</w:t>
      </w:r>
      <w:r w:rsidR="00432740" w:rsidRPr="00E4096F">
        <w:rPr>
          <w:szCs w:val="28"/>
          <w:highlight w:val="green"/>
        </w:rPr>
        <w:t xml:space="preserve"> В случае несоответствия содержания имеющихся планов фактическому состоянию ситуации и рельефа производ</w:t>
      </w:r>
      <w:r w:rsidR="009B2611" w:rsidRPr="00E4096F">
        <w:rPr>
          <w:szCs w:val="28"/>
          <w:highlight w:val="green"/>
        </w:rPr>
        <w:t>ят</w:t>
      </w:r>
      <w:r w:rsidR="00432740" w:rsidRPr="00E4096F">
        <w:rPr>
          <w:szCs w:val="28"/>
          <w:highlight w:val="green"/>
        </w:rPr>
        <w:t xml:space="preserve"> их обновление. Дополнительные изыскания выполняют </w:t>
      </w:r>
      <w:r w:rsidR="00F83B84" w:rsidRPr="00E4096F">
        <w:rPr>
          <w:szCs w:val="28"/>
          <w:highlight w:val="green"/>
        </w:rPr>
        <w:t xml:space="preserve">квалифицированные сотрудники </w:t>
      </w:r>
      <w:r w:rsidR="00432740" w:rsidRPr="00E4096F">
        <w:rPr>
          <w:szCs w:val="28"/>
          <w:highlight w:val="green"/>
        </w:rPr>
        <w:t>специализированны</w:t>
      </w:r>
      <w:r w:rsidR="00F83B84" w:rsidRPr="00E4096F">
        <w:rPr>
          <w:szCs w:val="28"/>
          <w:highlight w:val="green"/>
        </w:rPr>
        <w:t>х</w:t>
      </w:r>
      <w:r w:rsidR="00432740" w:rsidRPr="00E4096F">
        <w:rPr>
          <w:szCs w:val="28"/>
          <w:highlight w:val="green"/>
        </w:rPr>
        <w:t xml:space="preserve"> организаци</w:t>
      </w:r>
      <w:r w:rsidR="00F83B84" w:rsidRPr="00E4096F">
        <w:rPr>
          <w:szCs w:val="28"/>
          <w:highlight w:val="green"/>
        </w:rPr>
        <w:t>й</w:t>
      </w:r>
      <w:r w:rsidR="00432740" w:rsidRPr="00E4096F">
        <w:rPr>
          <w:szCs w:val="28"/>
          <w:highlight w:val="green"/>
        </w:rPr>
        <w:t>, имеющи</w:t>
      </w:r>
      <w:r w:rsidR="00F83B84" w:rsidRPr="00E4096F">
        <w:rPr>
          <w:szCs w:val="28"/>
          <w:highlight w:val="green"/>
        </w:rPr>
        <w:t>х</w:t>
      </w:r>
      <w:r w:rsidR="00432740" w:rsidRPr="00E4096F">
        <w:rPr>
          <w:szCs w:val="28"/>
          <w:highlight w:val="green"/>
        </w:rPr>
        <w:t xml:space="preserve"> соответствующие лицензии на данный вид деятельности, и осуществляют в объемах, определяемых проектной организацией.</w:t>
      </w:r>
    </w:p>
    <w:p w14:paraId="397B1FFA" w14:textId="77777777" w:rsidR="00432740" w:rsidRPr="004C143F" w:rsidRDefault="00FE2031" w:rsidP="00194668">
      <w:pPr>
        <w:autoSpaceDE w:val="0"/>
        <w:autoSpaceDN w:val="0"/>
        <w:adjustRightInd w:val="0"/>
        <w:spacing w:line="360" w:lineRule="auto"/>
        <w:ind w:firstLine="851"/>
        <w:jc w:val="both"/>
        <w:rPr>
          <w:szCs w:val="28"/>
        </w:rPr>
      </w:pPr>
      <w:bookmarkStart w:id="36" w:name="sub_625"/>
      <w:bookmarkEnd w:id="35"/>
      <w:r w:rsidRPr="00E4096F">
        <w:rPr>
          <w:szCs w:val="28"/>
          <w:highlight w:val="green"/>
        </w:rPr>
        <w:t>4</w:t>
      </w:r>
      <w:r w:rsidR="00432740" w:rsidRPr="00E4096F">
        <w:rPr>
          <w:szCs w:val="28"/>
          <w:highlight w:val="green"/>
        </w:rPr>
        <w:t>.2.</w:t>
      </w:r>
      <w:r w:rsidR="00F86A42" w:rsidRPr="00E4096F">
        <w:rPr>
          <w:szCs w:val="28"/>
          <w:highlight w:val="green"/>
        </w:rPr>
        <w:t>8</w:t>
      </w:r>
      <w:r w:rsidR="00432740" w:rsidRPr="00E4096F">
        <w:rPr>
          <w:szCs w:val="28"/>
          <w:highlight w:val="green"/>
        </w:rPr>
        <w:t xml:space="preserve"> Границы и площади участков, подлежащих съемкам (обновлению планов), устанавлива</w:t>
      </w:r>
      <w:r w:rsidR="009B2611" w:rsidRPr="00E4096F">
        <w:rPr>
          <w:szCs w:val="28"/>
          <w:highlight w:val="green"/>
        </w:rPr>
        <w:t>ют</w:t>
      </w:r>
      <w:r w:rsidR="00432740" w:rsidRPr="00E4096F">
        <w:rPr>
          <w:szCs w:val="28"/>
          <w:highlight w:val="green"/>
        </w:rPr>
        <w:t xml:space="preserve"> в </w:t>
      </w:r>
      <w:r w:rsidR="00F83B84" w:rsidRPr="00E4096F">
        <w:rPr>
          <w:szCs w:val="28"/>
          <w:highlight w:val="green"/>
        </w:rPr>
        <w:t>ТЗ</w:t>
      </w:r>
      <w:r w:rsidR="00432740" w:rsidRPr="00E4096F">
        <w:rPr>
          <w:szCs w:val="28"/>
          <w:highlight w:val="green"/>
        </w:rPr>
        <w:t xml:space="preserve"> с учетом необходимости других видов изысканий.</w:t>
      </w:r>
    </w:p>
    <w:p w14:paraId="43868FD7" w14:textId="77777777" w:rsidR="00432740" w:rsidRPr="004C143F" w:rsidRDefault="00872E90" w:rsidP="00872E90">
      <w:pPr>
        <w:pStyle w:val="30"/>
        <w:spacing w:before="0" w:line="360" w:lineRule="auto"/>
        <w:ind w:left="851"/>
        <w:jc w:val="left"/>
        <w:rPr>
          <w:rStyle w:val="affa"/>
          <w:b/>
        </w:rPr>
      </w:pPr>
      <w:bookmarkStart w:id="37" w:name="_Toc502155041"/>
      <w:bookmarkStart w:id="38" w:name="sub_630"/>
      <w:bookmarkEnd w:id="36"/>
      <w:r w:rsidRPr="004C143F">
        <w:rPr>
          <w:rStyle w:val="affa"/>
          <w:b/>
        </w:rPr>
        <w:t>4</w:t>
      </w:r>
      <w:r w:rsidR="00432740" w:rsidRPr="004C143F">
        <w:rPr>
          <w:rStyle w:val="affa"/>
          <w:b/>
        </w:rPr>
        <w:t>.3 Нижнее строение</w:t>
      </w:r>
      <w:r w:rsidR="0037105A" w:rsidRPr="004C143F">
        <w:rPr>
          <w:rStyle w:val="affa"/>
          <w:b/>
        </w:rPr>
        <w:t xml:space="preserve"> кранового пути</w:t>
      </w:r>
      <w:bookmarkEnd w:id="37"/>
    </w:p>
    <w:p w14:paraId="1C48F2AA" w14:textId="20FA1DF4" w:rsidR="00432740" w:rsidRPr="00E4096F" w:rsidRDefault="00FE2031" w:rsidP="00FE2031">
      <w:pPr>
        <w:autoSpaceDE w:val="0"/>
        <w:autoSpaceDN w:val="0"/>
        <w:adjustRightInd w:val="0"/>
        <w:spacing w:line="360" w:lineRule="auto"/>
        <w:ind w:firstLine="851"/>
        <w:jc w:val="both"/>
        <w:rPr>
          <w:szCs w:val="28"/>
          <w:highlight w:val="green"/>
        </w:rPr>
      </w:pPr>
      <w:bookmarkStart w:id="39" w:name="sub_631"/>
      <w:bookmarkEnd w:id="38"/>
      <w:r w:rsidRPr="00E4096F">
        <w:rPr>
          <w:szCs w:val="28"/>
          <w:highlight w:val="green"/>
        </w:rPr>
        <w:t>4</w:t>
      </w:r>
      <w:r w:rsidR="00432740" w:rsidRPr="00E4096F">
        <w:rPr>
          <w:szCs w:val="28"/>
          <w:highlight w:val="green"/>
        </w:rPr>
        <w:t xml:space="preserve">.3.1 При проектировании </w:t>
      </w:r>
      <w:hyperlink w:anchor="sub_2002" w:history="1">
        <w:r w:rsidR="00432740" w:rsidRPr="00E4096F">
          <w:rPr>
            <w:szCs w:val="28"/>
            <w:highlight w:val="green"/>
          </w:rPr>
          <w:t>нижнего строения кранового пути</w:t>
        </w:r>
      </w:hyperlink>
      <w:r w:rsidR="00432740" w:rsidRPr="00E4096F">
        <w:rPr>
          <w:szCs w:val="28"/>
          <w:highlight w:val="green"/>
        </w:rPr>
        <w:t xml:space="preserve"> следует учитывать специфические особенности инженерно-геологических условий регионов, а конструктивные размеры </w:t>
      </w:r>
      <w:r w:rsidR="000D6062" w:rsidRPr="00E4096F">
        <w:rPr>
          <w:szCs w:val="28"/>
          <w:highlight w:val="green"/>
        </w:rPr>
        <w:t>-</w:t>
      </w:r>
      <w:r w:rsidR="00432740" w:rsidRPr="00E4096F">
        <w:rPr>
          <w:szCs w:val="28"/>
          <w:highlight w:val="green"/>
        </w:rPr>
        <w:t xml:space="preserve"> принимать в соответствии с требованиями </w:t>
      </w:r>
      <w:hyperlink w:anchor="sub_500" w:history="1">
        <w:r w:rsidR="00432740" w:rsidRPr="00E4096F">
          <w:rPr>
            <w:szCs w:val="28"/>
            <w:highlight w:val="green"/>
          </w:rPr>
          <w:t xml:space="preserve">раздела </w:t>
        </w:r>
        <w:r w:rsidR="007362CB" w:rsidRPr="00E4096F">
          <w:rPr>
            <w:szCs w:val="28"/>
            <w:highlight w:val="green"/>
          </w:rPr>
          <w:t>6</w:t>
        </w:r>
      </w:hyperlink>
      <w:r w:rsidR="00432740" w:rsidRPr="00E4096F">
        <w:rPr>
          <w:szCs w:val="28"/>
          <w:highlight w:val="green"/>
        </w:rPr>
        <w:t>.</w:t>
      </w:r>
    </w:p>
    <w:p w14:paraId="35922924" w14:textId="77777777" w:rsidR="00432740" w:rsidRPr="00E4096F" w:rsidRDefault="00FE2031" w:rsidP="00FE2031">
      <w:pPr>
        <w:autoSpaceDE w:val="0"/>
        <w:autoSpaceDN w:val="0"/>
        <w:adjustRightInd w:val="0"/>
        <w:spacing w:line="360" w:lineRule="auto"/>
        <w:ind w:firstLine="851"/>
        <w:jc w:val="both"/>
        <w:rPr>
          <w:szCs w:val="28"/>
          <w:highlight w:val="green"/>
        </w:rPr>
      </w:pPr>
      <w:bookmarkStart w:id="40" w:name="sub_632"/>
      <w:bookmarkEnd w:id="39"/>
      <w:r w:rsidRPr="00E4096F">
        <w:rPr>
          <w:szCs w:val="28"/>
          <w:highlight w:val="green"/>
        </w:rPr>
        <w:lastRenderedPageBreak/>
        <w:t>4</w:t>
      </w:r>
      <w:r w:rsidR="00432740" w:rsidRPr="00E4096F">
        <w:rPr>
          <w:szCs w:val="28"/>
          <w:highlight w:val="green"/>
        </w:rPr>
        <w:t xml:space="preserve">.3.2 На земляном полотне с глинистыми грунтами под балластным слоем следует предусматривать </w:t>
      </w:r>
      <w:hyperlink w:anchor="sub_2009" w:history="1">
        <w:r w:rsidR="00432740" w:rsidRPr="00E4096F">
          <w:rPr>
            <w:szCs w:val="28"/>
            <w:highlight w:val="green"/>
          </w:rPr>
          <w:t>защитный слой</w:t>
        </w:r>
      </w:hyperlink>
      <w:r w:rsidR="00432740" w:rsidRPr="00E4096F">
        <w:rPr>
          <w:szCs w:val="28"/>
          <w:highlight w:val="green"/>
        </w:rPr>
        <w:t xml:space="preserve"> из дренирующих грунтов.</w:t>
      </w:r>
    </w:p>
    <w:bookmarkEnd w:id="40"/>
    <w:p w14:paraId="43412B8F" w14:textId="77777777" w:rsidR="00432740" w:rsidRPr="00E4096F" w:rsidRDefault="00432740" w:rsidP="00FE2031">
      <w:pPr>
        <w:autoSpaceDE w:val="0"/>
        <w:autoSpaceDN w:val="0"/>
        <w:adjustRightInd w:val="0"/>
        <w:spacing w:line="360" w:lineRule="auto"/>
        <w:ind w:firstLine="851"/>
        <w:jc w:val="both"/>
        <w:rPr>
          <w:szCs w:val="28"/>
          <w:highlight w:val="green"/>
        </w:rPr>
      </w:pPr>
      <w:r w:rsidRPr="00E4096F">
        <w:rPr>
          <w:szCs w:val="28"/>
          <w:highlight w:val="green"/>
        </w:rPr>
        <w:t>Толщин</w:t>
      </w:r>
      <w:r w:rsidR="009B2611" w:rsidRPr="00E4096F">
        <w:rPr>
          <w:szCs w:val="28"/>
          <w:highlight w:val="green"/>
        </w:rPr>
        <w:t>у</w:t>
      </w:r>
      <w:r w:rsidRPr="00E4096F">
        <w:rPr>
          <w:szCs w:val="28"/>
          <w:highlight w:val="green"/>
        </w:rPr>
        <w:t xml:space="preserve"> защитного слоя устанавлива</w:t>
      </w:r>
      <w:r w:rsidR="009B2611" w:rsidRPr="00E4096F">
        <w:rPr>
          <w:szCs w:val="28"/>
          <w:highlight w:val="green"/>
        </w:rPr>
        <w:t>ют</w:t>
      </w:r>
      <w:r w:rsidRPr="00E4096F">
        <w:rPr>
          <w:szCs w:val="28"/>
          <w:highlight w:val="green"/>
        </w:rPr>
        <w:t xml:space="preserve"> в зависимости от вида грунтов земляного полотна и его состояния, глубины промерзания грунтов и условий обеспечения заданной прочности основной площадки, исключающей появление деформаций под воздействием крановых нагрузок, ограничения деформаций кранового пути под воздействием морозного пучения.</w:t>
      </w:r>
    </w:p>
    <w:p w14:paraId="3630F2DA" w14:textId="77777777" w:rsidR="00432740" w:rsidRPr="00E4096F" w:rsidRDefault="00432740" w:rsidP="00FE2031">
      <w:pPr>
        <w:autoSpaceDE w:val="0"/>
        <w:autoSpaceDN w:val="0"/>
        <w:adjustRightInd w:val="0"/>
        <w:spacing w:line="360" w:lineRule="auto"/>
        <w:ind w:firstLine="851"/>
        <w:jc w:val="both"/>
        <w:rPr>
          <w:szCs w:val="28"/>
          <w:highlight w:val="green"/>
        </w:rPr>
      </w:pPr>
      <w:r w:rsidRPr="00E4096F">
        <w:rPr>
          <w:szCs w:val="28"/>
          <w:highlight w:val="green"/>
        </w:rPr>
        <w:t xml:space="preserve">Толщину защитного слоя следует назначать по большему из полученных расчетом значений, но не менее 0,2 м. Схемы расположения защитного слоя земляного полотна под крановые пути приведены в </w:t>
      </w:r>
      <w:r w:rsidR="0039583F" w:rsidRPr="00E4096F">
        <w:rPr>
          <w:szCs w:val="28"/>
          <w:highlight w:val="green"/>
        </w:rPr>
        <w:t>5.5</w:t>
      </w:r>
      <w:r w:rsidRPr="00E4096F">
        <w:rPr>
          <w:szCs w:val="28"/>
          <w:highlight w:val="green"/>
        </w:rPr>
        <w:t xml:space="preserve">, а расчет толщины защитного слоя приведен в приложении </w:t>
      </w:r>
      <w:r w:rsidR="00BC0F11" w:rsidRPr="00E4096F">
        <w:rPr>
          <w:szCs w:val="28"/>
          <w:highlight w:val="green"/>
        </w:rPr>
        <w:t>Б</w:t>
      </w:r>
      <w:r w:rsidRPr="00E4096F">
        <w:rPr>
          <w:szCs w:val="28"/>
          <w:highlight w:val="green"/>
        </w:rPr>
        <w:t xml:space="preserve">. (Расчет касается только </w:t>
      </w:r>
      <w:r w:rsidR="00691BFE" w:rsidRPr="00E4096F">
        <w:rPr>
          <w:szCs w:val="28"/>
          <w:highlight w:val="green"/>
        </w:rPr>
        <w:t xml:space="preserve">тех </w:t>
      </w:r>
      <w:r w:rsidRPr="00E4096F">
        <w:rPr>
          <w:szCs w:val="28"/>
          <w:highlight w:val="green"/>
        </w:rPr>
        <w:t>случаев, когда в основании земляного полотна залегают водонасыщенные глинистые грунты и необходимо повысить прочность естественного основания.)</w:t>
      </w:r>
    </w:p>
    <w:p w14:paraId="0EE1703D" w14:textId="77777777" w:rsidR="00432740" w:rsidRPr="00E4096F" w:rsidRDefault="00FE2031" w:rsidP="00FE2031">
      <w:pPr>
        <w:autoSpaceDE w:val="0"/>
        <w:autoSpaceDN w:val="0"/>
        <w:adjustRightInd w:val="0"/>
        <w:spacing w:line="360" w:lineRule="auto"/>
        <w:ind w:firstLine="851"/>
        <w:jc w:val="both"/>
        <w:rPr>
          <w:szCs w:val="28"/>
          <w:highlight w:val="green"/>
        </w:rPr>
      </w:pPr>
      <w:bookmarkStart w:id="41" w:name="sub_633"/>
      <w:r w:rsidRPr="00E4096F">
        <w:rPr>
          <w:szCs w:val="28"/>
          <w:highlight w:val="green"/>
        </w:rPr>
        <w:t>4</w:t>
      </w:r>
      <w:r w:rsidR="00432740" w:rsidRPr="00E4096F">
        <w:rPr>
          <w:szCs w:val="28"/>
          <w:highlight w:val="green"/>
        </w:rPr>
        <w:t>.3.3 Поверхность глинистого грунта в основании защитного слоя следует планировать с двусторонним уклоном 0,04 от оси кранового пути.</w:t>
      </w:r>
    </w:p>
    <w:p w14:paraId="799B7BDE" w14:textId="77777777" w:rsidR="00432740" w:rsidRPr="00E4096F" w:rsidRDefault="00FE2031" w:rsidP="00FE2031">
      <w:pPr>
        <w:autoSpaceDE w:val="0"/>
        <w:autoSpaceDN w:val="0"/>
        <w:adjustRightInd w:val="0"/>
        <w:spacing w:line="360" w:lineRule="auto"/>
        <w:ind w:firstLine="851"/>
        <w:jc w:val="both"/>
        <w:rPr>
          <w:szCs w:val="28"/>
          <w:highlight w:val="green"/>
        </w:rPr>
      </w:pPr>
      <w:bookmarkStart w:id="42" w:name="sub_634"/>
      <w:bookmarkEnd w:id="41"/>
      <w:r w:rsidRPr="00E4096F">
        <w:rPr>
          <w:szCs w:val="28"/>
          <w:highlight w:val="green"/>
        </w:rPr>
        <w:t>4</w:t>
      </w:r>
      <w:r w:rsidR="00432740" w:rsidRPr="00E4096F">
        <w:rPr>
          <w:szCs w:val="28"/>
          <w:highlight w:val="green"/>
        </w:rPr>
        <w:t xml:space="preserve">.3.4 </w:t>
      </w:r>
      <w:hyperlink w:anchor="sub_2003" w:history="1">
        <w:r w:rsidR="00432740" w:rsidRPr="00E4096F">
          <w:rPr>
            <w:szCs w:val="28"/>
            <w:highlight w:val="green"/>
          </w:rPr>
          <w:t>Водоотводные устройства</w:t>
        </w:r>
      </w:hyperlink>
      <w:r w:rsidR="00432740" w:rsidRPr="00E4096F">
        <w:rPr>
          <w:szCs w:val="28"/>
          <w:highlight w:val="green"/>
        </w:rPr>
        <w:t xml:space="preserve"> </w:t>
      </w:r>
      <w:r w:rsidR="009B2611" w:rsidRPr="00E4096F">
        <w:rPr>
          <w:szCs w:val="28"/>
          <w:highlight w:val="green"/>
        </w:rPr>
        <w:t xml:space="preserve">следует проектировать для </w:t>
      </w:r>
      <w:r w:rsidR="00432740" w:rsidRPr="00E4096F">
        <w:rPr>
          <w:szCs w:val="28"/>
          <w:highlight w:val="green"/>
        </w:rPr>
        <w:t>обеспеч</w:t>
      </w:r>
      <w:r w:rsidR="009B2611" w:rsidRPr="00E4096F">
        <w:rPr>
          <w:szCs w:val="28"/>
          <w:highlight w:val="green"/>
        </w:rPr>
        <w:t>ения</w:t>
      </w:r>
      <w:r w:rsidR="00432740" w:rsidRPr="00E4096F">
        <w:rPr>
          <w:szCs w:val="28"/>
          <w:highlight w:val="green"/>
        </w:rPr>
        <w:t xml:space="preserve"> перехват</w:t>
      </w:r>
      <w:r w:rsidR="009B2611" w:rsidRPr="00E4096F">
        <w:rPr>
          <w:szCs w:val="28"/>
          <w:highlight w:val="green"/>
        </w:rPr>
        <w:t>а</w:t>
      </w:r>
      <w:r w:rsidR="00432740" w:rsidRPr="00E4096F">
        <w:rPr>
          <w:szCs w:val="28"/>
          <w:highlight w:val="green"/>
        </w:rPr>
        <w:t xml:space="preserve"> грунтовых вод, а также пропуск</w:t>
      </w:r>
      <w:r w:rsidR="009B2611" w:rsidRPr="00E4096F">
        <w:rPr>
          <w:szCs w:val="28"/>
          <w:highlight w:val="green"/>
        </w:rPr>
        <w:t>а</w:t>
      </w:r>
      <w:r w:rsidR="00432740" w:rsidRPr="00E4096F">
        <w:rPr>
          <w:szCs w:val="28"/>
          <w:highlight w:val="green"/>
        </w:rPr>
        <w:t xml:space="preserve"> максимальных паводковых вод и атмосферных осадков.</w:t>
      </w:r>
    </w:p>
    <w:bookmarkEnd w:id="42"/>
    <w:p w14:paraId="5CEBFE30" w14:textId="77777777" w:rsidR="00432740" w:rsidRPr="00E4096F" w:rsidRDefault="00432740" w:rsidP="00FE2031">
      <w:pPr>
        <w:autoSpaceDE w:val="0"/>
        <w:autoSpaceDN w:val="0"/>
        <w:adjustRightInd w:val="0"/>
        <w:spacing w:line="360" w:lineRule="auto"/>
        <w:ind w:firstLine="851"/>
        <w:jc w:val="both"/>
        <w:rPr>
          <w:szCs w:val="28"/>
          <w:highlight w:val="green"/>
        </w:rPr>
      </w:pPr>
      <w:r w:rsidRPr="00E4096F">
        <w:rPr>
          <w:szCs w:val="28"/>
          <w:highlight w:val="green"/>
        </w:rPr>
        <w:t>В конструкциях дренажей используют керамические, асбоцементные, бетонные, полимерные трубы и трубофильтры. Для предотвращения заиления трубы использу</w:t>
      </w:r>
      <w:r w:rsidR="007C3BBF" w:rsidRPr="00E4096F">
        <w:rPr>
          <w:szCs w:val="28"/>
          <w:highlight w:val="green"/>
        </w:rPr>
        <w:t>ют</w:t>
      </w:r>
      <w:r w:rsidRPr="00E4096F">
        <w:rPr>
          <w:szCs w:val="28"/>
          <w:highlight w:val="green"/>
        </w:rPr>
        <w:t xml:space="preserve"> защитно-фильтрующ</w:t>
      </w:r>
      <w:r w:rsidR="007C3BBF" w:rsidRPr="00E4096F">
        <w:rPr>
          <w:szCs w:val="28"/>
          <w:highlight w:val="green"/>
        </w:rPr>
        <w:t>ую</w:t>
      </w:r>
      <w:r w:rsidRPr="00E4096F">
        <w:rPr>
          <w:szCs w:val="28"/>
          <w:highlight w:val="green"/>
        </w:rPr>
        <w:t xml:space="preserve"> оболочк</w:t>
      </w:r>
      <w:r w:rsidR="007C3BBF" w:rsidRPr="00E4096F">
        <w:rPr>
          <w:szCs w:val="28"/>
          <w:highlight w:val="green"/>
        </w:rPr>
        <w:t>у</w:t>
      </w:r>
      <w:r w:rsidRPr="00E4096F">
        <w:rPr>
          <w:szCs w:val="28"/>
          <w:highlight w:val="green"/>
        </w:rPr>
        <w:t xml:space="preserve"> из синтетического нетканого материала. При отсутствии защитно-фильтрующей оболочки вокруг труб устраива</w:t>
      </w:r>
      <w:r w:rsidR="007C3BBF" w:rsidRPr="00E4096F">
        <w:rPr>
          <w:szCs w:val="28"/>
          <w:highlight w:val="green"/>
        </w:rPr>
        <w:t>ют</w:t>
      </w:r>
      <w:r w:rsidRPr="00E4096F">
        <w:rPr>
          <w:szCs w:val="28"/>
          <w:highlight w:val="green"/>
        </w:rPr>
        <w:t xml:space="preserve"> дренажный фильтр из мелкого щебня и песка.</w:t>
      </w:r>
    </w:p>
    <w:p w14:paraId="64837218" w14:textId="77777777" w:rsidR="00432740" w:rsidRPr="004C143F" w:rsidRDefault="00FE2031" w:rsidP="00FE2031">
      <w:pPr>
        <w:autoSpaceDE w:val="0"/>
        <w:autoSpaceDN w:val="0"/>
        <w:adjustRightInd w:val="0"/>
        <w:spacing w:line="360" w:lineRule="auto"/>
        <w:ind w:firstLine="851"/>
        <w:jc w:val="both"/>
        <w:rPr>
          <w:szCs w:val="28"/>
        </w:rPr>
      </w:pPr>
      <w:bookmarkStart w:id="43" w:name="sub_172151012"/>
      <w:bookmarkStart w:id="44" w:name="sub_635"/>
      <w:r w:rsidRPr="00E4096F">
        <w:rPr>
          <w:szCs w:val="28"/>
          <w:highlight w:val="green"/>
        </w:rPr>
        <w:t>4</w:t>
      </w:r>
      <w:r w:rsidR="00432740" w:rsidRPr="00E4096F">
        <w:rPr>
          <w:szCs w:val="28"/>
          <w:highlight w:val="green"/>
        </w:rPr>
        <w:t xml:space="preserve">.3.5 </w:t>
      </w:r>
      <w:r w:rsidR="008177AC" w:rsidRPr="00E4096F">
        <w:rPr>
          <w:szCs w:val="28"/>
          <w:highlight w:val="green"/>
        </w:rPr>
        <w:t>При проектировании земляного полотна, возводимого в зимнее время, следует учитывать изменения прочностных и деформационных свойств грунтов земляного полотна и его основания в результате его промерзания и оттаивания.</w:t>
      </w:r>
    </w:p>
    <w:p w14:paraId="21BCE9D2" w14:textId="77777777" w:rsidR="00432740" w:rsidRPr="004C143F" w:rsidRDefault="00872E90" w:rsidP="00872E90">
      <w:pPr>
        <w:pStyle w:val="30"/>
        <w:spacing w:before="0" w:line="360" w:lineRule="auto"/>
        <w:ind w:left="851"/>
        <w:jc w:val="left"/>
        <w:rPr>
          <w:rStyle w:val="affa"/>
          <w:b/>
        </w:rPr>
      </w:pPr>
      <w:bookmarkStart w:id="45" w:name="_Toc502155042"/>
      <w:bookmarkStart w:id="46" w:name="sub_640"/>
      <w:bookmarkEnd w:id="43"/>
      <w:bookmarkEnd w:id="44"/>
      <w:r w:rsidRPr="004C143F">
        <w:rPr>
          <w:rStyle w:val="affa"/>
          <w:b/>
        </w:rPr>
        <w:t>4</w:t>
      </w:r>
      <w:r w:rsidR="00432740" w:rsidRPr="004C143F">
        <w:rPr>
          <w:rStyle w:val="affa"/>
          <w:b/>
        </w:rPr>
        <w:t>.4 Верхнее строение</w:t>
      </w:r>
      <w:r w:rsidR="0037105A" w:rsidRPr="004C143F">
        <w:rPr>
          <w:rStyle w:val="affa"/>
          <w:b/>
        </w:rPr>
        <w:t xml:space="preserve"> кранового пути</w:t>
      </w:r>
      <w:bookmarkEnd w:id="45"/>
    </w:p>
    <w:p w14:paraId="6762F4BA" w14:textId="77777777" w:rsidR="00432740" w:rsidRPr="006A7F95" w:rsidRDefault="00FE2031" w:rsidP="00FE2031">
      <w:pPr>
        <w:autoSpaceDE w:val="0"/>
        <w:autoSpaceDN w:val="0"/>
        <w:adjustRightInd w:val="0"/>
        <w:spacing w:line="360" w:lineRule="auto"/>
        <w:ind w:firstLine="851"/>
        <w:jc w:val="both"/>
        <w:rPr>
          <w:szCs w:val="28"/>
          <w:highlight w:val="green"/>
        </w:rPr>
      </w:pPr>
      <w:bookmarkStart w:id="47" w:name="sub_641"/>
      <w:bookmarkEnd w:id="46"/>
      <w:r w:rsidRPr="006A7F95">
        <w:rPr>
          <w:szCs w:val="28"/>
          <w:highlight w:val="green"/>
        </w:rPr>
        <w:t>4</w:t>
      </w:r>
      <w:r w:rsidR="00432740" w:rsidRPr="006A7F95">
        <w:rPr>
          <w:szCs w:val="28"/>
          <w:highlight w:val="green"/>
        </w:rPr>
        <w:t xml:space="preserve">.4.1 Верх балластного слоя </w:t>
      </w:r>
      <w:r w:rsidR="007C3BBF" w:rsidRPr="006A7F95">
        <w:rPr>
          <w:szCs w:val="28"/>
          <w:highlight w:val="green"/>
        </w:rPr>
        <w:t>укладывают</w:t>
      </w:r>
      <w:r w:rsidR="00432740" w:rsidRPr="006A7F95">
        <w:rPr>
          <w:szCs w:val="28"/>
          <w:highlight w:val="green"/>
        </w:rPr>
        <w:t xml:space="preserve"> в одном уровне с нижними поверхностями опорных элементов.</w:t>
      </w:r>
    </w:p>
    <w:p w14:paraId="5A5382CC" w14:textId="77777777" w:rsidR="00432740" w:rsidRPr="004C143F" w:rsidRDefault="00FE2031" w:rsidP="00FE2031">
      <w:pPr>
        <w:autoSpaceDE w:val="0"/>
        <w:autoSpaceDN w:val="0"/>
        <w:adjustRightInd w:val="0"/>
        <w:spacing w:line="360" w:lineRule="auto"/>
        <w:ind w:firstLine="851"/>
        <w:jc w:val="both"/>
        <w:rPr>
          <w:szCs w:val="28"/>
        </w:rPr>
      </w:pPr>
      <w:bookmarkStart w:id="48" w:name="sub_642"/>
      <w:bookmarkEnd w:id="47"/>
      <w:r w:rsidRPr="006A7F95">
        <w:rPr>
          <w:szCs w:val="28"/>
          <w:highlight w:val="green"/>
        </w:rPr>
        <w:lastRenderedPageBreak/>
        <w:t>4</w:t>
      </w:r>
      <w:r w:rsidR="00432740" w:rsidRPr="006A7F95">
        <w:rPr>
          <w:szCs w:val="28"/>
          <w:highlight w:val="green"/>
        </w:rPr>
        <w:t xml:space="preserve">.4.2 Поверхность подсыпки </w:t>
      </w:r>
      <w:r w:rsidR="00432740" w:rsidRPr="006A7F95">
        <w:rPr>
          <w:i/>
          <w:szCs w:val="28"/>
          <w:highlight w:val="green"/>
        </w:rPr>
        <w:t>h</w:t>
      </w:r>
      <w:r w:rsidR="00432740" w:rsidRPr="006A7F95">
        <w:rPr>
          <w:szCs w:val="28"/>
          <w:highlight w:val="green"/>
        </w:rPr>
        <w:t xml:space="preserve"> балластного слоя (см. </w:t>
      </w:r>
      <w:r w:rsidR="00BC0F11" w:rsidRPr="006A7F95">
        <w:rPr>
          <w:szCs w:val="28"/>
          <w:highlight w:val="green"/>
        </w:rPr>
        <w:t>В</w:t>
      </w:r>
      <w:r w:rsidR="00432740" w:rsidRPr="006A7F95">
        <w:rPr>
          <w:szCs w:val="28"/>
          <w:highlight w:val="green"/>
        </w:rPr>
        <w:t xml:space="preserve">.1а приложения </w:t>
      </w:r>
      <w:r w:rsidR="00BC0F11" w:rsidRPr="006A7F95">
        <w:rPr>
          <w:szCs w:val="28"/>
          <w:highlight w:val="green"/>
        </w:rPr>
        <w:t>В</w:t>
      </w:r>
      <w:r w:rsidR="00432740" w:rsidRPr="006A7F95">
        <w:rPr>
          <w:szCs w:val="28"/>
          <w:highlight w:val="green"/>
        </w:rPr>
        <w:t xml:space="preserve">) между полушпалами </w:t>
      </w:r>
      <w:r w:rsidR="007C3BBF" w:rsidRPr="006A7F95">
        <w:rPr>
          <w:szCs w:val="28"/>
          <w:highlight w:val="green"/>
        </w:rPr>
        <w:t>проектируют</w:t>
      </w:r>
      <w:r w:rsidR="00432740" w:rsidRPr="006A7F95">
        <w:rPr>
          <w:szCs w:val="28"/>
          <w:highlight w:val="green"/>
        </w:rPr>
        <w:t xml:space="preserve"> выше нижней поверхности полушпал не менее чем на 5</w:t>
      </w:r>
      <w:r w:rsidR="007362CB" w:rsidRPr="006A7F95">
        <w:rPr>
          <w:szCs w:val="28"/>
          <w:highlight w:val="green"/>
        </w:rPr>
        <w:t>0 м</w:t>
      </w:r>
      <w:r w:rsidR="00432740" w:rsidRPr="006A7F95">
        <w:rPr>
          <w:szCs w:val="28"/>
          <w:highlight w:val="green"/>
        </w:rPr>
        <w:t>м.</w:t>
      </w:r>
    </w:p>
    <w:p w14:paraId="50CDB648" w14:textId="77777777" w:rsidR="00432740" w:rsidRPr="006A7F95" w:rsidRDefault="00FE2031" w:rsidP="00FE2031">
      <w:pPr>
        <w:autoSpaceDE w:val="0"/>
        <w:autoSpaceDN w:val="0"/>
        <w:adjustRightInd w:val="0"/>
        <w:spacing w:line="360" w:lineRule="auto"/>
        <w:ind w:firstLine="851"/>
        <w:jc w:val="both"/>
        <w:rPr>
          <w:szCs w:val="28"/>
          <w:highlight w:val="green"/>
        </w:rPr>
      </w:pPr>
      <w:bookmarkStart w:id="49" w:name="sub_643"/>
      <w:bookmarkEnd w:id="48"/>
      <w:r w:rsidRPr="006A7F95">
        <w:rPr>
          <w:szCs w:val="28"/>
          <w:highlight w:val="green"/>
        </w:rPr>
        <w:t>4</w:t>
      </w:r>
      <w:r w:rsidR="00432740" w:rsidRPr="006A7F95">
        <w:rPr>
          <w:szCs w:val="28"/>
          <w:highlight w:val="green"/>
        </w:rPr>
        <w:t xml:space="preserve">.4.3 </w:t>
      </w:r>
      <w:hyperlink w:anchor="sub_2014" w:history="1">
        <w:r w:rsidR="00432740" w:rsidRPr="006A7F95">
          <w:rPr>
            <w:szCs w:val="28"/>
            <w:highlight w:val="green"/>
          </w:rPr>
          <w:t>Опорные элементы</w:t>
        </w:r>
      </w:hyperlink>
      <w:r w:rsidR="00432740" w:rsidRPr="006A7F95">
        <w:rPr>
          <w:szCs w:val="28"/>
          <w:highlight w:val="green"/>
        </w:rPr>
        <w:t xml:space="preserve"> </w:t>
      </w:r>
      <w:r w:rsidR="007C3BBF" w:rsidRPr="006A7F95">
        <w:rPr>
          <w:szCs w:val="28"/>
          <w:highlight w:val="green"/>
        </w:rPr>
        <w:t>проектируют с учетом</w:t>
      </w:r>
      <w:r w:rsidR="00432740" w:rsidRPr="006A7F95">
        <w:rPr>
          <w:szCs w:val="28"/>
          <w:highlight w:val="green"/>
        </w:rPr>
        <w:t xml:space="preserve"> нагруз</w:t>
      </w:r>
      <w:r w:rsidR="007C3BBF" w:rsidRPr="006A7F95">
        <w:rPr>
          <w:szCs w:val="28"/>
          <w:highlight w:val="green"/>
        </w:rPr>
        <w:t>ок</w:t>
      </w:r>
      <w:r w:rsidR="00432740" w:rsidRPr="006A7F95">
        <w:rPr>
          <w:szCs w:val="28"/>
          <w:highlight w:val="green"/>
        </w:rPr>
        <w:t xml:space="preserve"> от крана.</w:t>
      </w:r>
    </w:p>
    <w:p w14:paraId="7ED6D0C1" w14:textId="77777777" w:rsidR="00432740" w:rsidRPr="006A7F95" w:rsidRDefault="00FE2031" w:rsidP="00FE2031">
      <w:pPr>
        <w:autoSpaceDE w:val="0"/>
        <w:autoSpaceDN w:val="0"/>
        <w:adjustRightInd w:val="0"/>
        <w:spacing w:line="360" w:lineRule="auto"/>
        <w:ind w:firstLine="851"/>
        <w:jc w:val="both"/>
        <w:rPr>
          <w:szCs w:val="28"/>
          <w:highlight w:val="green"/>
        </w:rPr>
      </w:pPr>
      <w:bookmarkStart w:id="50" w:name="sub_644"/>
      <w:bookmarkEnd w:id="49"/>
      <w:r w:rsidRPr="006A7F95">
        <w:rPr>
          <w:szCs w:val="28"/>
          <w:highlight w:val="green"/>
        </w:rPr>
        <w:t>4</w:t>
      </w:r>
      <w:r w:rsidR="00432740" w:rsidRPr="006A7F95">
        <w:rPr>
          <w:szCs w:val="28"/>
          <w:highlight w:val="green"/>
        </w:rPr>
        <w:t xml:space="preserve">.4.4 Тип рельса </w:t>
      </w:r>
      <w:r w:rsidR="007C3BBF" w:rsidRPr="006A7F95">
        <w:rPr>
          <w:szCs w:val="28"/>
          <w:highlight w:val="green"/>
        </w:rPr>
        <w:t>принимают в</w:t>
      </w:r>
      <w:r w:rsidR="00432740" w:rsidRPr="006A7F95">
        <w:rPr>
          <w:szCs w:val="28"/>
          <w:highlight w:val="green"/>
        </w:rPr>
        <w:t xml:space="preserve"> соответств</w:t>
      </w:r>
      <w:r w:rsidR="007C3BBF" w:rsidRPr="006A7F95">
        <w:rPr>
          <w:szCs w:val="28"/>
          <w:highlight w:val="green"/>
        </w:rPr>
        <w:t>ии</w:t>
      </w:r>
      <w:r w:rsidR="00432740" w:rsidRPr="006A7F95">
        <w:rPr>
          <w:szCs w:val="28"/>
          <w:highlight w:val="green"/>
        </w:rPr>
        <w:t xml:space="preserve"> </w:t>
      </w:r>
      <w:r w:rsidR="007C3BBF" w:rsidRPr="006A7F95">
        <w:rPr>
          <w:szCs w:val="28"/>
          <w:highlight w:val="green"/>
        </w:rPr>
        <w:t xml:space="preserve">с </w:t>
      </w:r>
      <w:r w:rsidR="00432740" w:rsidRPr="006A7F95">
        <w:rPr>
          <w:szCs w:val="28"/>
          <w:highlight w:val="green"/>
        </w:rPr>
        <w:t>требованиям</w:t>
      </w:r>
      <w:r w:rsidR="007C3BBF" w:rsidRPr="006A7F95">
        <w:rPr>
          <w:szCs w:val="28"/>
          <w:highlight w:val="green"/>
        </w:rPr>
        <w:t>и</w:t>
      </w:r>
      <w:r w:rsidR="00432740" w:rsidRPr="006A7F95">
        <w:rPr>
          <w:szCs w:val="28"/>
          <w:highlight w:val="green"/>
        </w:rPr>
        <w:t xml:space="preserve"> паспорта крана завода-</w:t>
      </w:r>
      <w:r w:rsidR="007C3BBF" w:rsidRPr="006A7F95">
        <w:rPr>
          <w:szCs w:val="28"/>
          <w:highlight w:val="green"/>
        </w:rPr>
        <w:t>изготовителя</w:t>
      </w:r>
      <w:r w:rsidR="00432740" w:rsidRPr="006A7F95">
        <w:rPr>
          <w:szCs w:val="28"/>
          <w:highlight w:val="green"/>
        </w:rPr>
        <w:t>.</w:t>
      </w:r>
    </w:p>
    <w:p w14:paraId="12136BD6" w14:textId="77777777" w:rsidR="00432740" w:rsidRPr="006A7F95" w:rsidRDefault="00FE2031" w:rsidP="00FE2031">
      <w:pPr>
        <w:autoSpaceDE w:val="0"/>
        <w:autoSpaceDN w:val="0"/>
        <w:adjustRightInd w:val="0"/>
        <w:spacing w:line="360" w:lineRule="auto"/>
        <w:ind w:firstLine="851"/>
        <w:jc w:val="both"/>
        <w:rPr>
          <w:szCs w:val="28"/>
          <w:highlight w:val="green"/>
        </w:rPr>
      </w:pPr>
      <w:bookmarkStart w:id="51" w:name="sub_645"/>
      <w:bookmarkEnd w:id="50"/>
      <w:r w:rsidRPr="006A7F95">
        <w:rPr>
          <w:szCs w:val="28"/>
          <w:highlight w:val="green"/>
        </w:rPr>
        <w:t>4</w:t>
      </w:r>
      <w:r w:rsidR="00432740" w:rsidRPr="006A7F95">
        <w:rPr>
          <w:szCs w:val="28"/>
          <w:highlight w:val="green"/>
        </w:rPr>
        <w:t>.4.5 Число стыковых двухголовых накладок определя</w:t>
      </w:r>
      <w:r w:rsidR="007C3BBF" w:rsidRPr="006A7F95">
        <w:rPr>
          <w:szCs w:val="28"/>
          <w:highlight w:val="green"/>
        </w:rPr>
        <w:t>ют</w:t>
      </w:r>
      <w:r w:rsidR="00432740" w:rsidRPr="006A7F95">
        <w:rPr>
          <w:szCs w:val="28"/>
          <w:highlight w:val="green"/>
        </w:rPr>
        <w:t xml:space="preserve"> исходя из длины рельсов и кранового пути.</w:t>
      </w:r>
    </w:p>
    <w:p w14:paraId="0E1C9DA1" w14:textId="77777777" w:rsidR="00432740" w:rsidRPr="006A7F95" w:rsidRDefault="00FE2031" w:rsidP="00FE2031">
      <w:pPr>
        <w:autoSpaceDE w:val="0"/>
        <w:autoSpaceDN w:val="0"/>
        <w:adjustRightInd w:val="0"/>
        <w:spacing w:line="360" w:lineRule="auto"/>
        <w:ind w:firstLine="851"/>
        <w:jc w:val="both"/>
        <w:rPr>
          <w:szCs w:val="28"/>
          <w:highlight w:val="green"/>
        </w:rPr>
      </w:pPr>
      <w:bookmarkStart w:id="52" w:name="sub_646"/>
      <w:bookmarkEnd w:id="51"/>
      <w:r w:rsidRPr="006A7F95">
        <w:rPr>
          <w:szCs w:val="28"/>
          <w:highlight w:val="green"/>
        </w:rPr>
        <w:t>4</w:t>
      </w:r>
      <w:r w:rsidR="00432740" w:rsidRPr="006A7F95">
        <w:rPr>
          <w:szCs w:val="28"/>
          <w:highlight w:val="green"/>
        </w:rPr>
        <w:t xml:space="preserve">.4.6 Подкладки </w:t>
      </w:r>
      <w:r w:rsidR="00730E51" w:rsidRPr="006A7F95">
        <w:rPr>
          <w:szCs w:val="28"/>
          <w:highlight w:val="green"/>
        </w:rPr>
        <w:t>промежуточных рельсовых скреплений</w:t>
      </w:r>
      <w:r w:rsidR="00432740" w:rsidRPr="006A7F95">
        <w:rPr>
          <w:szCs w:val="28"/>
          <w:highlight w:val="green"/>
        </w:rPr>
        <w:t xml:space="preserve"> </w:t>
      </w:r>
      <w:r w:rsidR="007C3BBF" w:rsidRPr="006A7F95">
        <w:rPr>
          <w:szCs w:val="28"/>
          <w:highlight w:val="green"/>
        </w:rPr>
        <w:t xml:space="preserve">принимают  </w:t>
      </w:r>
      <w:r w:rsidR="00432740" w:rsidRPr="006A7F95">
        <w:rPr>
          <w:szCs w:val="28"/>
          <w:highlight w:val="green"/>
        </w:rPr>
        <w:t>соответст</w:t>
      </w:r>
      <w:r w:rsidR="00691BFE" w:rsidRPr="006A7F95">
        <w:rPr>
          <w:szCs w:val="28"/>
          <w:highlight w:val="green"/>
        </w:rPr>
        <w:t>венно</w:t>
      </w:r>
      <w:r w:rsidR="00432740" w:rsidRPr="006A7F95">
        <w:rPr>
          <w:szCs w:val="28"/>
          <w:highlight w:val="green"/>
        </w:rPr>
        <w:t xml:space="preserve"> типу рельса</w:t>
      </w:r>
      <w:r w:rsidR="00730E51" w:rsidRPr="006A7F95">
        <w:rPr>
          <w:szCs w:val="28"/>
          <w:highlight w:val="green"/>
        </w:rPr>
        <w:t>.</w:t>
      </w:r>
    </w:p>
    <w:bookmarkEnd w:id="52"/>
    <w:p w14:paraId="7AD7D565" w14:textId="77777777" w:rsidR="00432740" w:rsidRPr="006A7F95" w:rsidRDefault="00432740" w:rsidP="00FE2031">
      <w:pPr>
        <w:autoSpaceDE w:val="0"/>
        <w:autoSpaceDN w:val="0"/>
        <w:adjustRightInd w:val="0"/>
        <w:spacing w:line="360" w:lineRule="auto"/>
        <w:ind w:firstLine="851"/>
        <w:jc w:val="both"/>
        <w:rPr>
          <w:szCs w:val="28"/>
          <w:highlight w:val="green"/>
        </w:rPr>
      </w:pPr>
      <w:r w:rsidRPr="006A7F95">
        <w:rPr>
          <w:szCs w:val="28"/>
          <w:highlight w:val="green"/>
        </w:rPr>
        <w:t>На крановом пути с деревянными полушпалами применя</w:t>
      </w:r>
      <w:r w:rsidR="007C3BBF" w:rsidRPr="006A7F95">
        <w:rPr>
          <w:szCs w:val="28"/>
          <w:highlight w:val="green"/>
        </w:rPr>
        <w:t>ют</w:t>
      </w:r>
      <w:r w:rsidRPr="006A7F95">
        <w:rPr>
          <w:szCs w:val="28"/>
          <w:highlight w:val="green"/>
        </w:rPr>
        <w:t xml:space="preserve"> железнодорожные подкладки по </w:t>
      </w:r>
      <w:r w:rsidR="007362CB" w:rsidRPr="006A7F95">
        <w:rPr>
          <w:szCs w:val="28"/>
          <w:highlight w:val="green"/>
        </w:rPr>
        <w:t>ГОСТ 32694</w:t>
      </w:r>
      <w:r w:rsidR="001C674A" w:rsidRPr="006A7F95">
        <w:rPr>
          <w:szCs w:val="28"/>
          <w:highlight w:val="green"/>
        </w:rPr>
        <w:t xml:space="preserve"> </w:t>
      </w:r>
      <w:r w:rsidRPr="006A7F95">
        <w:rPr>
          <w:szCs w:val="28"/>
          <w:highlight w:val="green"/>
        </w:rPr>
        <w:t>с уклоном 1:20 при условии направления уклона внутрь колеи пути.</w:t>
      </w:r>
    </w:p>
    <w:p w14:paraId="45226E77" w14:textId="697AB98E" w:rsidR="00432740" w:rsidRPr="006A7F95" w:rsidRDefault="00432740" w:rsidP="00FE2031">
      <w:pPr>
        <w:autoSpaceDE w:val="0"/>
        <w:autoSpaceDN w:val="0"/>
        <w:adjustRightInd w:val="0"/>
        <w:spacing w:line="360" w:lineRule="auto"/>
        <w:ind w:firstLine="851"/>
        <w:jc w:val="both"/>
        <w:rPr>
          <w:szCs w:val="28"/>
          <w:highlight w:val="green"/>
        </w:rPr>
      </w:pPr>
      <w:r w:rsidRPr="006A7F95">
        <w:rPr>
          <w:szCs w:val="28"/>
          <w:highlight w:val="green"/>
        </w:rPr>
        <w:t xml:space="preserve">Подкладки </w:t>
      </w:r>
      <w:r w:rsidR="00730E51" w:rsidRPr="006A7F95">
        <w:rPr>
          <w:szCs w:val="28"/>
          <w:highlight w:val="green"/>
        </w:rPr>
        <w:t xml:space="preserve">деревянных полушпал </w:t>
      </w:r>
      <w:r w:rsidRPr="006A7F95">
        <w:rPr>
          <w:szCs w:val="28"/>
          <w:highlight w:val="green"/>
        </w:rPr>
        <w:t>располага</w:t>
      </w:r>
      <w:r w:rsidR="007C3BBF" w:rsidRPr="006A7F95">
        <w:rPr>
          <w:szCs w:val="28"/>
          <w:highlight w:val="green"/>
        </w:rPr>
        <w:t>ют</w:t>
      </w:r>
      <w:r w:rsidRPr="006A7F95">
        <w:rPr>
          <w:szCs w:val="28"/>
          <w:highlight w:val="green"/>
        </w:rPr>
        <w:t xml:space="preserve"> </w:t>
      </w:r>
      <w:r w:rsidR="00730E51" w:rsidRPr="006A7F95">
        <w:rPr>
          <w:szCs w:val="28"/>
          <w:highlight w:val="green"/>
        </w:rPr>
        <w:t>с учетом уклона основания подкладки</w:t>
      </w:r>
      <w:r w:rsidR="00691BFE" w:rsidRPr="006A7F95">
        <w:rPr>
          <w:szCs w:val="28"/>
          <w:highlight w:val="green"/>
        </w:rPr>
        <w:t>; п</w:t>
      </w:r>
      <w:r w:rsidR="00730E51" w:rsidRPr="006A7F95">
        <w:rPr>
          <w:szCs w:val="28"/>
          <w:highlight w:val="green"/>
        </w:rPr>
        <w:t xml:space="preserve">одкладки железобетонных шпал </w:t>
      </w:r>
      <w:r w:rsidR="00B021BF" w:rsidRPr="006A7F95">
        <w:rPr>
          <w:szCs w:val="28"/>
          <w:highlight w:val="green"/>
        </w:rPr>
        <w:t>без уклона</w:t>
      </w:r>
      <w:r w:rsidR="00691BFE" w:rsidRPr="006A7F95">
        <w:rPr>
          <w:szCs w:val="28"/>
          <w:highlight w:val="green"/>
        </w:rPr>
        <w:t xml:space="preserve"> </w:t>
      </w:r>
      <w:r w:rsidR="000D6062" w:rsidRPr="006A7F95">
        <w:rPr>
          <w:szCs w:val="28"/>
          <w:highlight w:val="green"/>
        </w:rPr>
        <w:t>-</w:t>
      </w:r>
      <w:r w:rsidR="00B021BF" w:rsidRPr="006A7F95">
        <w:rPr>
          <w:szCs w:val="28"/>
          <w:highlight w:val="green"/>
        </w:rPr>
        <w:t xml:space="preserve"> с учетом конструкции шпал.</w:t>
      </w:r>
    </w:p>
    <w:p w14:paraId="54F49EED" w14:textId="77777777" w:rsidR="00432740" w:rsidRPr="006A7F95" w:rsidRDefault="00432740" w:rsidP="00FE2031">
      <w:pPr>
        <w:autoSpaceDE w:val="0"/>
        <w:autoSpaceDN w:val="0"/>
        <w:adjustRightInd w:val="0"/>
        <w:spacing w:line="360" w:lineRule="auto"/>
        <w:ind w:firstLine="851"/>
        <w:jc w:val="both"/>
        <w:rPr>
          <w:szCs w:val="28"/>
          <w:highlight w:val="green"/>
        </w:rPr>
      </w:pPr>
      <w:r w:rsidRPr="006A7F95">
        <w:rPr>
          <w:szCs w:val="28"/>
          <w:highlight w:val="green"/>
        </w:rPr>
        <w:t>Подкладки костыльного и шурупного скрепления к железнодорожным рельсам типа Р43, Р50 и Р65 на деревянных полушпалах приведен</w:t>
      </w:r>
      <w:r w:rsidR="00A45CAE" w:rsidRPr="006A7F95">
        <w:rPr>
          <w:szCs w:val="28"/>
          <w:highlight w:val="green"/>
        </w:rPr>
        <w:t xml:space="preserve">ы  на рисунке </w:t>
      </w:r>
      <w:r w:rsidR="00E95523" w:rsidRPr="006A7F95">
        <w:rPr>
          <w:szCs w:val="28"/>
          <w:highlight w:val="green"/>
        </w:rPr>
        <w:t xml:space="preserve">1 </w:t>
      </w:r>
      <w:r w:rsidR="00A45CAE" w:rsidRPr="006A7F95">
        <w:rPr>
          <w:szCs w:val="28"/>
          <w:highlight w:val="green"/>
        </w:rPr>
        <w:t xml:space="preserve">и в таблице </w:t>
      </w:r>
      <w:r w:rsidR="00E95523" w:rsidRPr="006A7F95">
        <w:rPr>
          <w:szCs w:val="28"/>
          <w:highlight w:val="green"/>
        </w:rPr>
        <w:t>1</w:t>
      </w:r>
      <w:r w:rsidR="00A45CAE" w:rsidRPr="006A7F95">
        <w:rPr>
          <w:szCs w:val="28"/>
          <w:highlight w:val="green"/>
        </w:rPr>
        <w:t>.</w:t>
      </w:r>
    </w:p>
    <w:p w14:paraId="4781BFD1" w14:textId="77777777" w:rsidR="00A45CAE" w:rsidRPr="006A7F95" w:rsidRDefault="00691BFE" w:rsidP="00A45CAE">
      <w:pPr>
        <w:spacing w:before="120" w:after="120"/>
        <w:jc w:val="center"/>
        <w:rPr>
          <w:color w:val="000000"/>
          <w:sz w:val="24"/>
          <w:szCs w:val="24"/>
          <w:highlight w:val="green"/>
        </w:rPr>
      </w:pPr>
      <w:r w:rsidRPr="006A7F95">
        <w:rPr>
          <w:noProof/>
          <w:color w:val="000000"/>
          <w:sz w:val="24"/>
          <w:szCs w:val="24"/>
          <w:highlight w:val="green"/>
        </w:rPr>
        <w:drawing>
          <wp:inline distT="0" distB="0" distL="0" distR="0" wp14:anchorId="05B0A359" wp14:editId="647737AA">
            <wp:extent cx="5337248" cy="181816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7810" cy="1818358"/>
                    </a:xfrm>
                    <a:prstGeom prst="rect">
                      <a:avLst/>
                    </a:prstGeom>
                    <a:noFill/>
                    <a:ln>
                      <a:noFill/>
                    </a:ln>
                  </pic:spPr>
                </pic:pic>
              </a:graphicData>
            </a:graphic>
          </wp:inline>
        </w:drawing>
      </w:r>
    </w:p>
    <w:p w14:paraId="57A886F9" w14:textId="7E8F54C5" w:rsidR="00A45CAE" w:rsidRPr="006A7F95" w:rsidRDefault="00A45CAE" w:rsidP="00A45CAE">
      <w:pPr>
        <w:spacing w:after="120"/>
        <w:jc w:val="center"/>
        <w:rPr>
          <w:color w:val="000000"/>
          <w:szCs w:val="28"/>
          <w:highlight w:val="green"/>
        </w:rPr>
      </w:pPr>
      <w:r w:rsidRPr="006A7F95">
        <w:rPr>
          <w:color w:val="000000"/>
          <w:szCs w:val="28"/>
          <w:highlight w:val="green"/>
        </w:rPr>
        <w:t>Рис</w:t>
      </w:r>
      <w:r w:rsidR="00691BFE" w:rsidRPr="006A7F95">
        <w:rPr>
          <w:color w:val="000000"/>
          <w:szCs w:val="28"/>
          <w:highlight w:val="green"/>
        </w:rPr>
        <w:t>унок</w:t>
      </w:r>
      <w:r w:rsidRPr="006A7F95">
        <w:rPr>
          <w:color w:val="000000"/>
          <w:szCs w:val="28"/>
          <w:highlight w:val="green"/>
        </w:rPr>
        <w:t xml:space="preserve"> </w:t>
      </w:r>
      <w:r w:rsidR="00E95523" w:rsidRPr="006A7F95">
        <w:rPr>
          <w:color w:val="000000"/>
          <w:szCs w:val="28"/>
          <w:highlight w:val="green"/>
        </w:rPr>
        <w:t xml:space="preserve">1 </w:t>
      </w:r>
      <w:r w:rsidR="000D6062" w:rsidRPr="006A7F95">
        <w:rPr>
          <w:szCs w:val="28"/>
          <w:highlight w:val="green"/>
        </w:rPr>
        <w:t>-</w:t>
      </w:r>
      <w:r w:rsidRPr="006A7F95">
        <w:rPr>
          <w:color w:val="000000"/>
          <w:szCs w:val="28"/>
          <w:highlight w:val="green"/>
        </w:rPr>
        <w:t xml:space="preserve"> Крепление рельса к полушпалам с помощью шурупов (</w:t>
      </w:r>
      <w:r w:rsidRPr="006A7F95">
        <w:rPr>
          <w:i/>
          <w:iCs/>
          <w:color w:val="000000"/>
          <w:szCs w:val="28"/>
          <w:highlight w:val="green"/>
        </w:rPr>
        <w:t>а</w:t>
      </w:r>
      <w:r w:rsidRPr="006A7F95">
        <w:rPr>
          <w:color w:val="000000"/>
          <w:szCs w:val="28"/>
          <w:highlight w:val="green"/>
        </w:rPr>
        <w:t>) и с помощью костылей (</w:t>
      </w:r>
      <w:r w:rsidRPr="006A7F95">
        <w:rPr>
          <w:i/>
          <w:iCs/>
          <w:color w:val="000000"/>
          <w:szCs w:val="28"/>
          <w:highlight w:val="green"/>
        </w:rPr>
        <w:t>б</w:t>
      </w:r>
      <w:r w:rsidRPr="006A7F95">
        <w:rPr>
          <w:color w:val="000000"/>
          <w:szCs w:val="28"/>
          <w:highlight w:val="green"/>
        </w:rPr>
        <w:t>)</w:t>
      </w:r>
    </w:p>
    <w:p w14:paraId="774ED452" w14:textId="23358FC5" w:rsidR="00A45CAE" w:rsidRPr="006A7F95" w:rsidRDefault="00A45CAE" w:rsidP="00691BFE">
      <w:pPr>
        <w:spacing w:after="120"/>
        <w:rPr>
          <w:color w:val="000000"/>
          <w:szCs w:val="28"/>
          <w:highlight w:val="green"/>
        </w:rPr>
      </w:pPr>
      <w:r w:rsidRPr="006A7F95">
        <w:rPr>
          <w:color w:val="000000"/>
          <w:spacing w:val="30"/>
          <w:szCs w:val="28"/>
          <w:highlight w:val="green"/>
        </w:rPr>
        <w:t>Таблица</w:t>
      </w:r>
      <w:r w:rsidRPr="006A7F95">
        <w:rPr>
          <w:color w:val="000000"/>
          <w:szCs w:val="28"/>
          <w:highlight w:val="green"/>
        </w:rPr>
        <w:t xml:space="preserve"> </w:t>
      </w:r>
      <w:r w:rsidR="00E95523" w:rsidRPr="006A7F95">
        <w:rPr>
          <w:color w:val="000000"/>
          <w:szCs w:val="28"/>
          <w:highlight w:val="green"/>
        </w:rPr>
        <w:t xml:space="preserve">1 </w:t>
      </w:r>
      <w:r w:rsidR="000D6062" w:rsidRPr="006A7F95">
        <w:rPr>
          <w:color w:val="000000"/>
          <w:szCs w:val="28"/>
          <w:highlight w:val="green"/>
        </w:rPr>
        <w:t>-</w:t>
      </w:r>
      <w:r w:rsidRPr="006A7F95">
        <w:rPr>
          <w:color w:val="000000"/>
          <w:szCs w:val="28"/>
          <w:highlight w:val="green"/>
        </w:rPr>
        <w:t xml:space="preserve"> Размеры подкладок скреплений</w:t>
      </w:r>
    </w:p>
    <w:tbl>
      <w:tblPr>
        <w:tblW w:w="5000" w:type="pct"/>
        <w:jc w:val="center"/>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1621"/>
        <w:gridCol w:w="668"/>
        <w:gridCol w:w="668"/>
        <w:gridCol w:w="668"/>
        <w:gridCol w:w="680"/>
        <w:gridCol w:w="668"/>
        <w:gridCol w:w="668"/>
        <w:gridCol w:w="655"/>
        <w:gridCol w:w="668"/>
        <w:gridCol w:w="668"/>
        <w:gridCol w:w="668"/>
        <w:gridCol w:w="655"/>
        <w:gridCol w:w="672"/>
      </w:tblGrid>
      <w:tr w:rsidR="00A45CAE" w:rsidRPr="006A7F95" w14:paraId="6B8D1A35" w14:textId="77777777" w:rsidTr="005C3594">
        <w:trPr>
          <w:tblHeader/>
          <w:jc w:val="center"/>
        </w:trPr>
        <w:tc>
          <w:tcPr>
            <w:tcW w:w="842" w:type="pct"/>
            <w:vMerge w:val="restart"/>
            <w:tcBorders>
              <w:top w:val="single" w:sz="4" w:space="0" w:color="auto"/>
              <w:left w:val="single" w:sz="4" w:space="0" w:color="auto"/>
              <w:bottom w:val="single" w:sz="4" w:space="0" w:color="auto"/>
              <w:right w:val="single" w:sz="4" w:space="0" w:color="auto"/>
            </w:tcBorders>
            <w:vAlign w:val="center"/>
          </w:tcPr>
          <w:p w14:paraId="26345423"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Тип рельса</w:t>
            </w:r>
          </w:p>
        </w:tc>
        <w:tc>
          <w:tcPr>
            <w:tcW w:w="4158" w:type="pct"/>
            <w:gridSpan w:val="12"/>
            <w:tcBorders>
              <w:top w:val="single" w:sz="4" w:space="0" w:color="auto"/>
              <w:left w:val="single" w:sz="4" w:space="0" w:color="auto"/>
              <w:bottom w:val="single" w:sz="4" w:space="0" w:color="auto"/>
              <w:right w:val="single" w:sz="4" w:space="0" w:color="auto"/>
            </w:tcBorders>
            <w:vAlign w:val="center"/>
          </w:tcPr>
          <w:p w14:paraId="408C906A"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Размеры подкладок, мм</w:t>
            </w:r>
          </w:p>
        </w:tc>
      </w:tr>
      <w:tr w:rsidR="00A45CAE" w:rsidRPr="006A7F95" w14:paraId="1A037132" w14:textId="77777777" w:rsidTr="005C3594">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1F334C15" w14:textId="77777777" w:rsidR="00A45CAE" w:rsidRPr="006A7F95" w:rsidRDefault="00A45CAE" w:rsidP="005C3594">
            <w:pPr>
              <w:rPr>
                <w:color w:val="000000"/>
                <w:sz w:val="24"/>
                <w:szCs w:val="24"/>
                <w:highlight w:val="green"/>
              </w:rPr>
            </w:pPr>
          </w:p>
        </w:tc>
        <w:tc>
          <w:tcPr>
            <w:tcW w:w="347" w:type="pct"/>
            <w:tcBorders>
              <w:top w:val="single" w:sz="4" w:space="0" w:color="auto"/>
              <w:left w:val="single" w:sz="4" w:space="0" w:color="auto"/>
              <w:bottom w:val="single" w:sz="4" w:space="0" w:color="auto"/>
              <w:right w:val="single" w:sz="4" w:space="0" w:color="auto"/>
            </w:tcBorders>
            <w:vAlign w:val="center"/>
          </w:tcPr>
          <w:p w14:paraId="0DFA799B"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А</w:t>
            </w:r>
          </w:p>
        </w:tc>
        <w:tc>
          <w:tcPr>
            <w:tcW w:w="347" w:type="pct"/>
            <w:tcBorders>
              <w:top w:val="single" w:sz="4" w:space="0" w:color="auto"/>
              <w:left w:val="single" w:sz="4" w:space="0" w:color="auto"/>
              <w:bottom w:val="single" w:sz="4" w:space="0" w:color="auto"/>
              <w:right w:val="single" w:sz="4" w:space="0" w:color="auto"/>
            </w:tcBorders>
            <w:vAlign w:val="center"/>
          </w:tcPr>
          <w:p w14:paraId="5D17D6B8" w14:textId="77777777" w:rsidR="00A45CAE" w:rsidRPr="006A7F95" w:rsidRDefault="00A45CAE" w:rsidP="005C3594">
            <w:pPr>
              <w:jc w:val="center"/>
              <w:rPr>
                <w:color w:val="000000"/>
                <w:sz w:val="24"/>
                <w:szCs w:val="24"/>
                <w:highlight w:val="green"/>
                <w:vertAlign w:val="subscript"/>
              </w:rPr>
            </w:pPr>
            <w:r w:rsidRPr="006A7F95">
              <w:rPr>
                <w:color w:val="000000"/>
                <w:sz w:val="24"/>
                <w:szCs w:val="24"/>
                <w:highlight w:val="green"/>
              </w:rPr>
              <w:t>А</w:t>
            </w:r>
            <w:r w:rsidRPr="006A7F95">
              <w:rPr>
                <w:color w:val="000000"/>
                <w:sz w:val="24"/>
                <w:szCs w:val="24"/>
                <w:highlight w:val="green"/>
                <w:vertAlign w:val="subscript"/>
              </w:rPr>
              <w:t>1</w:t>
            </w:r>
          </w:p>
        </w:tc>
        <w:tc>
          <w:tcPr>
            <w:tcW w:w="347" w:type="pct"/>
            <w:tcBorders>
              <w:top w:val="single" w:sz="4" w:space="0" w:color="auto"/>
              <w:left w:val="single" w:sz="4" w:space="0" w:color="auto"/>
              <w:bottom w:val="single" w:sz="4" w:space="0" w:color="auto"/>
              <w:right w:val="single" w:sz="4" w:space="0" w:color="auto"/>
            </w:tcBorders>
            <w:vAlign w:val="center"/>
          </w:tcPr>
          <w:p w14:paraId="76953F83"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Б</w:t>
            </w:r>
          </w:p>
        </w:tc>
        <w:tc>
          <w:tcPr>
            <w:tcW w:w="353" w:type="pct"/>
            <w:tcBorders>
              <w:top w:val="single" w:sz="4" w:space="0" w:color="auto"/>
              <w:left w:val="single" w:sz="4" w:space="0" w:color="auto"/>
              <w:bottom w:val="single" w:sz="4" w:space="0" w:color="auto"/>
              <w:right w:val="single" w:sz="4" w:space="0" w:color="auto"/>
            </w:tcBorders>
            <w:vAlign w:val="center"/>
          </w:tcPr>
          <w:p w14:paraId="56B2694B" w14:textId="77777777" w:rsidR="00A45CAE" w:rsidRPr="006A7F95" w:rsidRDefault="00A45CAE" w:rsidP="005C3594">
            <w:pPr>
              <w:jc w:val="center"/>
              <w:rPr>
                <w:color w:val="000000"/>
                <w:sz w:val="24"/>
                <w:szCs w:val="24"/>
                <w:highlight w:val="green"/>
                <w:vertAlign w:val="subscript"/>
              </w:rPr>
            </w:pPr>
            <w:r w:rsidRPr="006A7F95">
              <w:rPr>
                <w:color w:val="000000"/>
                <w:sz w:val="24"/>
                <w:szCs w:val="24"/>
                <w:highlight w:val="green"/>
              </w:rPr>
              <w:t>Б</w:t>
            </w:r>
            <w:r w:rsidRPr="006A7F95">
              <w:rPr>
                <w:color w:val="000000"/>
                <w:sz w:val="24"/>
                <w:szCs w:val="24"/>
                <w:highlight w:val="green"/>
                <w:vertAlign w:val="subscript"/>
              </w:rPr>
              <w:t>1</w:t>
            </w:r>
          </w:p>
        </w:tc>
        <w:tc>
          <w:tcPr>
            <w:tcW w:w="347" w:type="pct"/>
            <w:tcBorders>
              <w:top w:val="single" w:sz="4" w:space="0" w:color="auto"/>
              <w:left w:val="single" w:sz="4" w:space="0" w:color="auto"/>
              <w:bottom w:val="single" w:sz="4" w:space="0" w:color="auto"/>
              <w:right w:val="single" w:sz="4" w:space="0" w:color="auto"/>
            </w:tcBorders>
            <w:vAlign w:val="center"/>
          </w:tcPr>
          <w:p w14:paraId="157E40E2"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В</w:t>
            </w:r>
          </w:p>
        </w:tc>
        <w:tc>
          <w:tcPr>
            <w:tcW w:w="347" w:type="pct"/>
            <w:tcBorders>
              <w:top w:val="single" w:sz="4" w:space="0" w:color="auto"/>
              <w:left w:val="single" w:sz="4" w:space="0" w:color="auto"/>
              <w:bottom w:val="single" w:sz="4" w:space="0" w:color="auto"/>
              <w:right w:val="single" w:sz="4" w:space="0" w:color="auto"/>
            </w:tcBorders>
            <w:vAlign w:val="center"/>
          </w:tcPr>
          <w:p w14:paraId="278BE164"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Г</w:t>
            </w:r>
          </w:p>
        </w:tc>
        <w:tc>
          <w:tcPr>
            <w:tcW w:w="340" w:type="pct"/>
            <w:tcBorders>
              <w:top w:val="single" w:sz="4" w:space="0" w:color="auto"/>
              <w:left w:val="single" w:sz="4" w:space="0" w:color="auto"/>
              <w:bottom w:val="single" w:sz="4" w:space="0" w:color="auto"/>
              <w:right w:val="single" w:sz="4" w:space="0" w:color="auto"/>
            </w:tcBorders>
            <w:vAlign w:val="center"/>
          </w:tcPr>
          <w:p w14:paraId="3C527126" w14:textId="77777777" w:rsidR="00A45CAE" w:rsidRPr="006A7F95" w:rsidRDefault="00A45CAE" w:rsidP="005C3594">
            <w:pPr>
              <w:jc w:val="center"/>
              <w:rPr>
                <w:color w:val="000000"/>
                <w:sz w:val="24"/>
                <w:szCs w:val="24"/>
                <w:highlight w:val="green"/>
                <w:vertAlign w:val="subscript"/>
              </w:rPr>
            </w:pPr>
            <w:r w:rsidRPr="006A7F95">
              <w:rPr>
                <w:color w:val="000000"/>
                <w:sz w:val="24"/>
                <w:szCs w:val="24"/>
                <w:highlight w:val="green"/>
              </w:rPr>
              <w:t>Г</w:t>
            </w:r>
            <w:r w:rsidRPr="006A7F95">
              <w:rPr>
                <w:color w:val="000000"/>
                <w:sz w:val="24"/>
                <w:szCs w:val="24"/>
                <w:highlight w:val="green"/>
                <w:vertAlign w:val="subscript"/>
              </w:rPr>
              <w:t>1</w:t>
            </w:r>
          </w:p>
        </w:tc>
        <w:tc>
          <w:tcPr>
            <w:tcW w:w="347" w:type="pct"/>
            <w:tcBorders>
              <w:top w:val="single" w:sz="4" w:space="0" w:color="auto"/>
              <w:left w:val="single" w:sz="4" w:space="0" w:color="auto"/>
              <w:bottom w:val="single" w:sz="4" w:space="0" w:color="auto"/>
              <w:right w:val="single" w:sz="4" w:space="0" w:color="auto"/>
            </w:tcBorders>
            <w:vAlign w:val="center"/>
          </w:tcPr>
          <w:p w14:paraId="41CBA502"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Д</w:t>
            </w:r>
          </w:p>
        </w:tc>
        <w:tc>
          <w:tcPr>
            <w:tcW w:w="347" w:type="pct"/>
            <w:tcBorders>
              <w:top w:val="single" w:sz="4" w:space="0" w:color="auto"/>
              <w:left w:val="single" w:sz="4" w:space="0" w:color="auto"/>
              <w:bottom w:val="single" w:sz="4" w:space="0" w:color="auto"/>
              <w:right w:val="single" w:sz="4" w:space="0" w:color="auto"/>
            </w:tcBorders>
            <w:vAlign w:val="center"/>
          </w:tcPr>
          <w:p w14:paraId="3C860E46" w14:textId="77777777" w:rsidR="00A45CAE" w:rsidRPr="006A7F95" w:rsidRDefault="00A45CAE" w:rsidP="005C3594">
            <w:pPr>
              <w:jc w:val="center"/>
              <w:rPr>
                <w:color w:val="000000"/>
                <w:sz w:val="24"/>
                <w:szCs w:val="24"/>
                <w:highlight w:val="green"/>
                <w:vertAlign w:val="subscript"/>
              </w:rPr>
            </w:pPr>
            <w:r w:rsidRPr="006A7F95">
              <w:rPr>
                <w:color w:val="000000"/>
                <w:sz w:val="24"/>
                <w:szCs w:val="24"/>
                <w:highlight w:val="green"/>
              </w:rPr>
              <w:t>Д</w:t>
            </w:r>
            <w:r w:rsidRPr="006A7F95">
              <w:rPr>
                <w:color w:val="000000"/>
                <w:sz w:val="24"/>
                <w:szCs w:val="24"/>
                <w:highlight w:val="green"/>
                <w:vertAlign w:val="subscript"/>
              </w:rPr>
              <w:t>1</w:t>
            </w:r>
          </w:p>
        </w:tc>
        <w:tc>
          <w:tcPr>
            <w:tcW w:w="347" w:type="pct"/>
            <w:tcBorders>
              <w:top w:val="single" w:sz="4" w:space="0" w:color="auto"/>
              <w:left w:val="single" w:sz="4" w:space="0" w:color="auto"/>
              <w:bottom w:val="single" w:sz="4" w:space="0" w:color="auto"/>
              <w:right w:val="single" w:sz="4" w:space="0" w:color="auto"/>
            </w:tcBorders>
            <w:vAlign w:val="center"/>
          </w:tcPr>
          <w:p w14:paraId="7DDE7761"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Е</w:t>
            </w:r>
          </w:p>
        </w:tc>
        <w:tc>
          <w:tcPr>
            <w:tcW w:w="340" w:type="pct"/>
            <w:tcBorders>
              <w:top w:val="single" w:sz="4" w:space="0" w:color="auto"/>
              <w:left w:val="single" w:sz="4" w:space="0" w:color="auto"/>
              <w:bottom w:val="single" w:sz="4" w:space="0" w:color="auto"/>
              <w:right w:val="single" w:sz="4" w:space="0" w:color="auto"/>
            </w:tcBorders>
            <w:vAlign w:val="center"/>
          </w:tcPr>
          <w:p w14:paraId="5A96D047" w14:textId="77777777" w:rsidR="00A45CAE" w:rsidRPr="006A7F95" w:rsidRDefault="00A45CAE" w:rsidP="005C3594">
            <w:pPr>
              <w:jc w:val="center"/>
              <w:rPr>
                <w:color w:val="000000"/>
                <w:sz w:val="24"/>
                <w:szCs w:val="24"/>
                <w:highlight w:val="green"/>
                <w:vertAlign w:val="subscript"/>
              </w:rPr>
            </w:pPr>
            <w:r w:rsidRPr="006A7F95">
              <w:rPr>
                <w:color w:val="000000"/>
                <w:sz w:val="24"/>
                <w:szCs w:val="24"/>
                <w:highlight w:val="green"/>
              </w:rPr>
              <w:t>Е</w:t>
            </w:r>
            <w:r w:rsidRPr="006A7F95">
              <w:rPr>
                <w:color w:val="000000"/>
                <w:sz w:val="24"/>
                <w:szCs w:val="24"/>
                <w:highlight w:val="green"/>
                <w:vertAlign w:val="subscript"/>
              </w:rPr>
              <w:t>1</w:t>
            </w:r>
          </w:p>
        </w:tc>
        <w:tc>
          <w:tcPr>
            <w:tcW w:w="348" w:type="pct"/>
            <w:tcBorders>
              <w:top w:val="single" w:sz="4" w:space="0" w:color="auto"/>
              <w:left w:val="single" w:sz="4" w:space="0" w:color="auto"/>
              <w:bottom w:val="single" w:sz="4" w:space="0" w:color="auto"/>
              <w:right w:val="single" w:sz="4" w:space="0" w:color="auto"/>
            </w:tcBorders>
            <w:vAlign w:val="center"/>
          </w:tcPr>
          <w:p w14:paraId="66C1205D"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К</w:t>
            </w:r>
          </w:p>
        </w:tc>
      </w:tr>
      <w:tr w:rsidR="00A45CAE" w:rsidRPr="006A7F95" w14:paraId="403878D3" w14:textId="77777777" w:rsidTr="005C3594">
        <w:trPr>
          <w:jc w:val="center"/>
        </w:trPr>
        <w:tc>
          <w:tcPr>
            <w:tcW w:w="842" w:type="pct"/>
            <w:tcBorders>
              <w:top w:val="single" w:sz="4" w:space="0" w:color="auto"/>
              <w:left w:val="single" w:sz="4" w:space="0" w:color="auto"/>
              <w:bottom w:val="single" w:sz="4" w:space="0" w:color="auto"/>
              <w:right w:val="single" w:sz="4" w:space="0" w:color="auto"/>
            </w:tcBorders>
            <w:vAlign w:val="center"/>
          </w:tcPr>
          <w:p w14:paraId="111A43BD" w14:textId="77777777" w:rsidR="00A45CAE" w:rsidRPr="006A7F95" w:rsidRDefault="00A45CAE" w:rsidP="005C3594">
            <w:pPr>
              <w:jc w:val="both"/>
              <w:rPr>
                <w:color w:val="000000"/>
                <w:sz w:val="24"/>
                <w:szCs w:val="24"/>
                <w:highlight w:val="green"/>
              </w:rPr>
            </w:pPr>
            <w:r w:rsidRPr="006A7F95">
              <w:rPr>
                <w:color w:val="000000"/>
                <w:sz w:val="24"/>
                <w:szCs w:val="24"/>
                <w:highlight w:val="green"/>
              </w:rPr>
              <w:t>Р43</w:t>
            </w:r>
          </w:p>
        </w:tc>
        <w:tc>
          <w:tcPr>
            <w:tcW w:w="347" w:type="pct"/>
            <w:tcBorders>
              <w:top w:val="single" w:sz="4" w:space="0" w:color="auto"/>
              <w:left w:val="single" w:sz="4" w:space="0" w:color="auto"/>
              <w:bottom w:val="single" w:sz="4" w:space="0" w:color="auto"/>
              <w:right w:val="single" w:sz="4" w:space="0" w:color="auto"/>
            </w:tcBorders>
            <w:vAlign w:val="center"/>
          </w:tcPr>
          <w:p w14:paraId="37A56275"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75</w:t>
            </w:r>
          </w:p>
        </w:tc>
        <w:tc>
          <w:tcPr>
            <w:tcW w:w="347" w:type="pct"/>
            <w:tcBorders>
              <w:top w:val="single" w:sz="4" w:space="0" w:color="auto"/>
              <w:left w:val="single" w:sz="4" w:space="0" w:color="auto"/>
              <w:bottom w:val="single" w:sz="4" w:space="0" w:color="auto"/>
              <w:right w:val="single" w:sz="4" w:space="0" w:color="auto"/>
            </w:tcBorders>
            <w:vAlign w:val="center"/>
          </w:tcPr>
          <w:p w14:paraId="5EBEF034"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66</w:t>
            </w:r>
          </w:p>
        </w:tc>
        <w:tc>
          <w:tcPr>
            <w:tcW w:w="347" w:type="pct"/>
            <w:tcBorders>
              <w:top w:val="single" w:sz="4" w:space="0" w:color="auto"/>
              <w:left w:val="single" w:sz="4" w:space="0" w:color="auto"/>
              <w:bottom w:val="single" w:sz="4" w:space="0" w:color="auto"/>
              <w:right w:val="single" w:sz="4" w:space="0" w:color="auto"/>
            </w:tcBorders>
            <w:vAlign w:val="center"/>
          </w:tcPr>
          <w:p w14:paraId="5E11E297"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72</w:t>
            </w:r>
          </w:p>
        </w:tc>
        <w:tc>
          <w:tcPr>
            <w:tcW w:w="353" w:type="pct"/>
            <w:tcBorders>
              <w:top w:val="single" w:sz="4" w:space="0" w:color="auto"/>
              <w:left w:val="single" w:sz="4" w:space="0" w:color="auto"/>
              <w:bottom w:val="single" w:sz="4" w:space="0" w:color="auto"/>
              <w:right w:val="single" w:sz="4" w:space="0" w:color="auto"/>
            </w:tcBorders>
            <w:vAlign w:val="center"/>
          </w:tcPr>
          <w:p w14:paraId="6F2EA3AD"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73</w:t>
            </w:r>
          </w:p>
        </w:tc>
        <w:tc>
          <w:tcPr>
            <w:tcW w:w="347" w:type="pct"/>
            <w:tcBorders>
              <w:top w:val="single" w:sz="4" w:space="0" w:color="auto"/>
              <w:left w:val="single" w:sz="4" w:space="0" w:color="auto"/>
              <w:bottom w:val="single" w:sz="4" w:space="0" w:color="auto"/>
              <w:right w:val="single" w:sz="4" w:space="0" w:color="auto"/>
            </w:tcBorders>
            <w:vAlign w:val="center"/>
          </w:tcPr>
          <w:p w14:paraId="6B4A2878"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150</w:t>
            </w:r>
          </w:p>
        </w:tc>
        <w:tc>
          <w:tcPr>
            <w:tcW w:w="347" w:type="pct"/>
            <w:tcBorders>
              <w:top w:val="single" w:sz="4" w:space="0" w:color="auto"/>
              <w:left w:val="single" w:sz="4" w:space="0" w:color="auto"/>
              <w:bottom w:val="single" w:sz="4" w:space="0" w:color="auto"/>
              <w:right w:val="single" w:sz="4" w:space="0" w:color="auto"/>
            </w:tcBorders>
            <w:vAlign w:val="center"/>
          </w:tcPr>
          <w:p w14:paraId="16FF70EB"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156</w:t>
            </w:r>
          </w:p>
        </w:tc>
        <w:tc>
          <w:tcPr>
            <w:tcW w:w="340" w:type="pct"/>
            <w:tcBorders>
              <w:top w:val="single" w:sz="4" w:space="0" w:color="auto"/>
              <w:left w:val="single" w:sz="4" w:space="0" w:color="auto"/>
              <w:bottom w:val="single" w:sz="4" w:space="0" w:color="auto"/>
              <w:right w:val="single" w:sz="4" w:space="0" w:color="auto"/>
            </w:tcBorders>
            <w:vAlign w:val="center"/>
          </w:tcPr>
          <w:p w14:paraId="609B9B72"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114</w:t>
            </w:r>
          </w:p>
        </w:tc>
        <w:tc>
          <w:tcPr>
            <w:tcW w:w="347" w:type="pct"/>
            <w:tcBorders>
              <w:top w:val="single" w:sz="4" w:space="0" w:color="auto"/>
              <w:left w:val="single" w:sz="4" w:space="0" w:color="auto"/>
              <w:bottom w:val="single" w:sz="4" w:space="0" w:color="auto"/>
              <w:right w:val="single" w:sz="4" w:space="0" w:color="auto"/>
            </w:tcBorders>
            <w:vAlign w:val="center"/>
          </w:tcPr>
          <w:p w14:paraId="4CA74778"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35</w:t>
            </w:r>
          </w:p>
        </w:tc>
        <w:tc>
          <w:tcPr>
            <w:tcW w:w="347" w:type="pct"/>
            <w:tcBorders>
              <w:top w:val="single" w:sz="4" w:space="0" w:color="auto"/>
              <w:left w:val="single" w:sz="4" w:space="0" w:color="auto"/>
              <w:bottom w:val="single" w:sz="4" w:space="0" w:color="auto"/>
              <w:right w:val="single" w:sz="4" w:space="0" w:color="auto"/>
            </w:tcBorders>
            <w:vAlign w:val="center"/>
          </w:tcPr>
          <w:p w14:paraId="486DA561"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27</w:t>
            </w:r>
          </w:p>
        </w:tc>
        <w:tc>
          <w:tcPr>
            <w:tcW w:w="347" w:type="pct"/>
            <w:vMerge w:val="restart"/>
            <w:tcBorders>
              <w:top w:val="single" w:sz="4" w:space="0" w:color="auto"/>
              <w:left w:val="single" w:sz="4" w:space="0" w:color="auto"/>
              <w:bottom w:val="single" w:sz="4" w:space="0" w:color="auto"/>
              <w:right w:val="single" w:sz="4" w:space="0" w:color="auto"/>
            </w:tcBorders>
            <w:vAlign w:val="center"/>
          </w:tcPr>
          <w:p w14:paraId="316E4B76"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80</w:t>
            </w:r>
          </w:p>
        </w:tc>
        <w:tc>
          <w:tcPr>
            <w:tcW w:w="340" w:type="pct"/>
            <w:vMerge w:val="restart"/>
            <w:tcBorders>
              <w:top w:val="single" w:sz="4" w:space="0" w:color="auto"/>
              <w:left w:val="single" w:sz="4" w:space="0" w:color="auto"/>
              <w:bottom w:val="single" w:sz="4" w:space="0" w:color="auto"/>
              <w:right w:val="single" w:sz="4" w:space="0" w:color="auto"/>
            </w:tcBorders>
            <w:vAlign w:val="center"/>
          </w:tcPr>
          <w:p w14:paraId="6F51C3CF"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60</w:t>
            </w:r>
          </w:p>
        </w:tc>
        <w:tc>
          <w:tcPr>
            <w:tcW w:w="348" w:type="pct"/>
            <w:tcBorders>
              <w:top w:val="single" w:sz="4" w:space="0" w:color="auto"/>
              <w:left w:val="single" w:sz="4" w:space="0" w:color="auto"/>
              <w:bottom w:val="single" w:sz="4" w:space="0" w:color="auto"/>
              <w:right w:val="single" w:sz="4" w:space="0" w:color="auto"/>
            </w:tcBorders>
            <w:vAlign w:val="center"/>
          </w:tcPr>
          <w:p w14:paraId="2ED1C327"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300</w:t>
            </w:r>
          </w:p>
        </w:tc>
      </w:tr>
      <w:tr w:rsidR="00A45CAE" w:rsidRPr="006A7F95" w14:paraId="1C63536D" w14:textId="77777777" w:rsidTr="005C3594">
        <w:trPr>
          <w:jc w:val="center"/>
        </w:trPr>
        <w:tc>
          <w:tcPr>
            <w:tcW w:w="842" w:type="pct"/>
            <w:tcBorders>
              <w:top w:val="single" w:sz="4" w:space="0" w:color="auto"/>
              <w:left w:val="single" w:sz="4" w:space="0" w:color="auto"/>
              <w:bottom w:val="single" w:sz="4" w:space="0" w:color="auto"/>
              <w:right w:val="single" w:sz="4" w:space="0" w:color="auto"/>
            </w:tcBorders>
            <w:vAlign w:val="center"/>
          </w:tcPr>
          <w:p w14:paraId="517FFF55" w14:textId="77777777" w:rsidR="00A45CAE" w:rsidRPr="006A7F95" w:rsidRDefault="00A45CAE" w:rsidP="005C3594">
            <w:pPr>
              <w:jc w:val="both"/>
              <w:rPr>
                <w:color w:val="000000"/>
                <w:sz w:val="24"/>
                <w:szCs w:val="24"/>
                <w:highlight w:val="green"/>
              </w:rPr>
            </w:pPr>
            <w:r w:rsidRPr="006A7F95">
              <w:rPr>
                <w:color w:val="000000"/>
                <w:sz w:val="24"/>
                <w:szCs w:val="24"/>
                <w:highlight w:val="green"/>
              </w:rPr>
              <w:lastRenderedPageBreak/>
              <w:t>Р50</w:t>
            </w:r>
          </w:p>
        </w:tc>
        <w:tc>
          <w:tcPr>
            <w:tcW w:w="347" w:type="pct"/>
            <w:tcBorders>
              <w:top w:val="single" w:sz="4" w:space="0" w:color="auto"/>
              <w:left w:val="single" w:sz="4" w:space="0" w:color="auto"/>
              <w:bottom w:val="single" w:sz="4" w:space="0" w:color="auto"/>
              <w:right w:val="single" w:sz="4" w:space="0" w:color="auto"/>
            </w:tcBorders>
            <w:vAlign w:val="center"/>
          </w:tcPr>
          <w:p w14:paraId="36734110"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80</w:t>
            </w:r>
          </w:p>
        </w:tc>
        <w:tc>
          <w:tcPr>
            <w:tcW w:w="347" w:type="pct"/>
            <w:tcBorders>
              <w:top w:val="single" w:sz="4" w:space="0" w:color="auto"/>
              <w:left w:val="single" w:sz="4" w:space="0" w:color="auto"/>
              <w:bottom w:val="single" w:sz="4" w:space="0" w:color="auto"/>
              <w:right w:val="single" w:sz="4" w:space="0" w:color="auto"/>
            </w:tcBorders>
            <w:vAlign w:val="center"/>
          </w:tcPr>
          <w:p w14:paraId="7E93CCD7"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71</w:t>
            </w:r>
          </w:p>
        </w:tc>
        <w:tc>
          <w:tcPr>
            <w:tcW w:w="347" w:type="pct"/>
            <w:tcBorders>
              <w:top w:val="single" w:sz="4" w:space="0" w:color="auto"/>
              <w:left w:val="single" w:sz="4" w:space="0" w:color="auto"/>
              <w:bottom w:val="single" w:sz="4" w:space="0" w:color="auto"/>
              <w:right w:val="single" w:sz="4" w:space="0" w:color="auto"/>
            </w:tcBorders>
            <w:vAlign w:val="center"/>
          </w:tcPr>
          <w:p w14:paraId="07263FA2"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63</w:t>
            </w:r>
          </w:p>
        </w:tc>
        <w:tc>
          <w:tcPr>
            <w:tcW w:w="353" w:type="pct"/>
            <w:tcBorders>
              <w:top w:val="single" w:sz="4" w:space="0" w:color="auto"/>
              <w:left w:val="single" w:sz="4" w:space="0" w:color="auto"/>
              <w:bottom w:val="single" w:sz="4" w:space="0" w:color="auto"/>
              <w:right w:val="single" w:sz="4" w:space="0" w:color="auto"/>
            </w:tcBorders>
            <w:vAlign w:val="center"/>
          </w:tcPr>
          <w:p w14:paraId="6163D023"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64</w:t>
            </w:r>
          </w:p>
        </w:tc>
        <w:tc>
          <w:tcPr>
            <w:tcW w:w="347" w:type="pct"/>
            <w:tcBorders>
              <w:top w:val="single" w:sz="4" w:space="0" w:color="auto"/>
              <w:left w:val="single" w:sz="4" w:space="0" w:color="auto"/>
              <w:bottom w:val="single" w:sz="4" w:space="0" w:color="auto"/>
              <w:right w:val="single" w:sz="4" w:space="0" w:color="auto"/>
            </w:tcBorders>
            <w:vAlign w:val="center"/>
          </w:tcPr>
          <w:p w14:paraId="4D34C7F3"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160</w:t>
            </w:r>
          </w:p>
        </w:tc>
        <w:tc>
          <w:tcPr>
            <w:tcW w:w="347" w:type="pct"/>
            <w:tcBorders>
              <w:top w:val="single" w:sz="4" w:space="0" w:color="auto"/>
              <w:left w:val="single" w:sz="4" w:space="0" w:color="auto"/>
              <w:bottom w:val="single" w:sz="4" w:space="0" w:color="auto"/>
              <w:right w:val="single" w:sz="4" w:space="0" w:color="auto"/>
            </w:tcBorders>
            <w:vAlign w:val="center"/>
          </w:tcPr>
          <w:p w14:paraId="7CE78B11"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174</w:t>
            </w:r>
          </w:p>
        </w:tc>
        <w:tc>
          <w:tcPr>
            <w:tcW w:w="340" w:type="pct"/>
            <w:tcBorders>
              <w:top w:val="single" w:sz="4" w:space="0" w:color="auto"/>
              <w:left w:val="single" w:sz="4" w:space="0" w:color="auto"/>
              <w:bottom w:val="single" w:sz="4" w:space="0" w:color="auto"/>
              <w:right w:val="single" w:sz="4" w:space="0" w:color="auto"/>
            </w:tcBorders>
            <w:vAlign w:val="center"/>
          </w:tcPr>
          <w:p w14:paraId="59CF0A8D"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132</w:t>
            </w:r>
          </w:p>
        </w:tc>
        <w:tc>
          <w:tcPr>
            <w:tcW w:w="347" w:type="pct"/>
            <w:tcBorders>
              <w:top w:val="single" w:sz="4" w:space="0" w:color="auto"/>
              <w:left w:val="single" w:sz="4" w:space="0" w:color="auto"/>
              <w:bottom w:val="single" w:sz="4" w:space="0" w:color="auto"/>
              <w:right w:val="single" w:sz="4" w:space="0" w:color="auto"/>
            </w:tcBorders>
            <w:vAlign w:val="center"/>
          </w:tcPr>
          <w:p w14:paraId="76D4BB54"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40</w:t>
            </w:r>
          </w:p>
        </w:tc>
        <w:tc>
          <w:tcPr>
            <w:tcW w:w="347" w:type="pct"/>
            <w:tcBorders>
              <w:top w:val="single" w:sz="4" w:space="0" w:color="auto"/>
              <w:left w:val="single" w:sz="4" w:space="0" w:color="auto"/>
              <w:bottom w:val="single" w:sz="4" w:space="0" w:color="auto"/>
              <w:right w:val="single" w:sz="4" w:space="0" w:color="auto"/>
            </w:tcBorders>
            <w:vAlign w:val="center"/>
          </w:tcPr>
          <w:p w14:paraId="5A238C3C"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32</w:t>
            </w:r>
          </w:p>
        </w:tc>
        <w:tc>
          <w:tcPr>
            <w:tcW w:w="0" w:type="auto"/>
            <w:vMerge/>
            <w:tcBorders>
              <w:top w:val="single" w:sz="4" w:space="0" w:color="auto"/>
              <w:left w:val="single" w:sz="4" w:space="0" w:color="auto"/>
              <w:bottom w:val="single" w:sz="4" w:space="0" w:color="auto"/>
              <w:right w:val="single" w:sz="4" w:space="0" w:color="auto"/>
            </w:tcBorders>
            <w:vAlign w:val="center"/>
          </w:tcPr>
          <w:p w14:paraId="20C7CA6B" w14:textId="77777777" w:rsidR="00A45CAE" w:rsidRPr="006A7F95" w:rsidRDefault="00A45CAE" w:rsidP="005C3594">
            <w:pPr>
              <w:rPr>
                <w:color w:val="000000"/>
                <w:sz w:val="24"/>
                <w:szCs w:val="24"/>
                <w:highlight w:val="gree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BAD1E93" w14:textId="77777777" w:rsidR="00A45CAE" w:rsidRPr="006A7F95" w:rsidRDefault="00A45CAE" w:rsidP="005C3594">
            <w:pPr>
              <w:rPr>
                <w:color w:val="000000"/>
                <w:sz w:val="24"/>
                <w:szCs w:val="24"/>
                <w:highlight w:val="green"/>
              </w:rPr>
            </w:pPr>
          </w:p>
        </w:tc>
        <w:tc>
          <w:tcPr>
            <w:tcW w:w="348" w:type="pct"/>
            <w:tcBorders>
              <w:top w:val="single" w:sz="4" w:space="0" w:color="auto"/>
              <w:left w:val="single" w:sz="4" w:space="0" w:color="auto"/>
              <w:bottom w:val="single" w:sz="4" w:space="0" w:color="auto"/>
              <w:right w:val="single" w:sz="4" w:space="0" w:color="auto"/>
            </w:tcBorders>
            <w:vAlign w:val="center"/>
          </w:tcPr>
          <w:p w14:paraId="2B7AAD9E"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300</w:t>
            </w:r>
          </w:p>
        </w:tc>
      </w:tr>
      <w:tr w:rsidR="00A45CAE" w:rsidRPr="006A7F95" w14:paraId="7DEFBAA9" w14:textId="77777777" w:rsidTr="005C3594">
        <w:trPr>
          <w:jc w:val="center"/>
        </w:trPr>
        <w:tc>
          <w:tcPr>
            <w:tcW w:w="842" w:type="pct"/>
            <w:tcBorders>
              <w:top w:val="single" w:sz="4" w:space="0" w:color="auto"/>
              <w:left w:val="single" w:sz="4" w:space="0" w:color="auto"/>
              <w:bottom w:val="single" w:sz="4" w:space="0" w:color="auto"/>
              <w:right w:val="single" w:sz="4" w:space="0" w:color="auto"/>
            </w:tcBorders>
            <w:vAlign w:val="center"/>
          </w:tcPr>
          <w:p w14:paraId="29844BF3" w14:textId="77777777" w:rsidR="00A45CAE" w:rsidRPr="006A7F95" w:rsidRDefault="00A45CAE" w:rsidP="005C3594">
            <w:pPr>
              <w:jc w:val="both"/>
              <w:rPr>
                <w:color w:val="000000"/>
                <w:sz w:val="24"/>
                <w:szCs w:val="24"/>
                <w:highlight w:val="green"/>
              </w:rPr>
            </w:pPr>
            <w:r w:rsidRPr="006A7F95">
              <w:rPr>
                <w:color w:val="000000"/>
                <w:sz w:val="24"/>
                <w:szCs w:val="24"/>
                <w:highlight w:val="green"/>
              </w:rPr>
              <w:t>Р65</w:t>
            </w:r>
          </w:p>
        </w:tc>
        <w:tc>
          <w:tcPr>
            <w:tcW w:w="347" w:type="pct"/>
            <w:tcBorders>
              <w:top w:val="single" w:sz="4" w:space="0" w:color="auto"/>
              <w:left w:val="single" w:sz="4" w:space="0" w:color="auto"/>
              <w:bottom w:val="single" w:sz="4" w:space="0" w:color="auto"/>
              <w:right w:val="single" w:sz="4" w:space="0" w:color="auto"/>
            </w:tcBorders>
            <w:vAlign w:val="center"/>
          </w:tcPr>
          <w:p w14:paraId="53626A77"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80</w:t>
            </w:r>
          </w:p>
        </w:tc>
        <w:tc>
          <w:tcPr>
            <w:tcW w:w="347" w:type="pct"/>
            <w:tcBorders>
              <w:top w:val="single" w:sz="4" w:space="0" w:color="auto"/>
              <w:left w:val="single" w:sz="4" w:space="0" w:color="auto"/>
              <w:bottom w:val="single" w:sz="4" w:space="0" w:color="auto"/>
              <w:right w:val="single" w:sz="4" w:space="0" w:color="auto"/>
            </w:tcBorders>
            <w:vAlign w:val="center"/>
          </w:tcPr>
          <w:p w14:paraId="019B321F"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71</w:t>
            </w:r>
          </w:p>
        </w:tc>
        <w:tc>
          <w:tcPr>
            <w:tcW w:w="347" w:type="pct"/>
            <w:tcBorders>
              <w:top w:val="single" w:sz="4" w:space="0" w:color="auto"/>
              <w:left w:val="single" w:sz="4" w:space="0" w:color="auto"/>
              <w:bottom w:val="single" w:sz="4" w:space="0" w:color="auto"/>
              <w:right w:val="single" w:sz="4" w:space="0" w:color="auto"/>
            </w:tcBorders>
            <w:vAlign w:val="center"/>
          </w:tcPr>
          <w:p w14:paraId="39DE8F67"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94</w:t>
            </w:r>
          </w:p>
        </w:tc>
        <w:tc>
          <w:tcPr>
            <w:tcW w:w="353" w:type="pct"/>
            <w:tcBorders>
              <w:top w:val="single" w:sz="4" w:space="0" w:color="auto"/>
              <w:left w:val="single" w:sz="4" w:space="0" w:color="auto"/>
              <w:bottom w:val="single" w:sz="4" w:space="0" w:color="auto"/>
              <w:right w:val="single" w:sz="4" w:space="0" w:color="auto"/>
            </w:tcBorders>
            <w:vAlign w:val="center"/>
          </w:tcPr>
          <w:p w14:paraId="2A30287B"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95</w:t>
            </w:r>
          </w:p>
        </w:tc>
        <w:tc>
          <w:tcPr>
            <w:tcW w:w="347" w:type="pct"/>
            <w:tcBorders>
              <w:top w:val="single" w:sz="4" w:space="0" w:color="auto"/>
              <w:left w:val="single" w:sz="4" w:space="0" w:color="auto"/>
              <w:bottom w:val="single" w:sz="4" w:space="0" w:color="auto"/>
              <w:right w:val="single" w:sz="4" w:space="0" w:color="auto"/>
            </w:tcBorders>
            <w:vAlign w:val="center"/>
          </w:tcPr>
          <w:p w14:paraId="148DAF42"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160</w:t>
            </w:r>
          </w:p>
        </w:tc>
        <w:tc>
          <w:tcPr>
            <w:tcW w:w="347" w:type="pct"/>
            <w:tcBorders>
              <w:top w:val="single" w:sz="4" w:space="0" w:color="auto"/>
              <w:left w:val="single" w:sz="4" w:space="0" w:color="auto"/>
              <w:bottom w:val="single" w:sz="4" w:space="0" w:color="auto"/>
              <w:right w:val="single" w:sz="4" w:space="0" w:color="auto"/>
            </w:tcBorders>
            <w:vAlign w:val="center"/>
          </w:tcPr>
          <w:p w14:paraId="1A892FC6"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192</w:t>
            </w:r>
          </w:p>
        </w:tc>
        <w:tc>
          <w:tcPr>
            <w:tcW w:w="340" w:type="pct"/>
            <w:tcBorders>
              <w:top w:val="single" w:sz="4" w:space="0" w:color="auto"/>
              <w:left w:val="single" w:sz="4" w:space="0" w:color="auto"/>
              <w:bottom w:val="single" w:sz="4" w:space="0" w:color="auto"/>
              <w:right w:val="single" w:sz="4" w:space="0" w:color="auto"/>
            </w:tcBorders>
            <w:vAlign w:val="center"/>
          </w:tcPr>
          <w:p w14:paraId="1BFA8CA2"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150</w:t>
            </w:r>
          </w:p>
        </w:tc>
        <w:tc>
          <w:tcPr>
            <w:tcW w:w="347" w:type="pct"/>
            <w:tcBorders>
              <w:top w:val="single" w:sz="4" w:space="0" w:color="auto"/>
              <w:left w:val="single" w:sz="4" w:space="0" w:color="auto"/>
              <w:bottom w:val="single" w:sz="4" w:space="0" w:color="auto"/>
              <w:right w:val="single" w:sz="4" w:space="0" w:color="auto"/>
            </w:tcBorders>
            <w:vAlign w:val="center"/>
          </w:tcPr>
          <w:p w14:paraId="75F1E430"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40</w:t>
            </w:r>
          </w:p>
        </w:tc>
        <w:tc>
          <w:tcPr>
            <w:tcW w:w="347" w:type="pct"/>
            <w:tcBorders>
              <w:top w:val="single" w:sz="4" w:space="0" w:color="auto"/>
              <w:left w:val="single" w:sz="4" w:space="0" w:color="auto"/>
              <w:bottom w:val="single" w:sz="4" w:space="0" w:color="auto"/>
              <w:right w:val="single" w:sz="4" w:space="0" w:color="auto"/>
            </w:tcBorders>
            <w:vAlign w:val="center"/>
          </w:tcPr>
          <w:p w14:paraId="5BCBEE43"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32</w:t>
            </w:r>
          </w:p>
        </w:tc>
        <w:tc>
          <w:tcPr>
            <w:tcW w:w="0" w:type="auto"/>
            <w:vMerge/>
            <w:tcBorders>
              <w:top w:val="single" w:sz="4" w:space="0" w:color="auto"/>
              <w:left w:val="single" w:sz="4" w:space="0" w:color="auto"/>
              <w:bottom w:val="single" w:sz="4" w:space="0" w:color="auto"/>
              <w:right w:val="single" w:sz="4" w:space="0" w:color="auto"/>
            </w:tcBorders>
            <w:vAlign w:val="center"/>
          </w:tcPr>
          <w:p w14:paraId="39805EAD" w14:textId="77777777" w:rsidR="00A45CAE" w:rsidRPr="006A7F95" w:rsidRDefault="00A45CAE" w:rsidP="005C3594">
            <w:pPr>
              <w:rPr>
                <w:color w:val="000000"/>
                <w:sz w:val="24"/>
                <w:szCs w:val="24"/>
                <w:highlight w:val="gree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CBCE0A0" w14:textId="77777777" w:rsidR="00A45CAE" w:rsidRPr="006A7F95" w:rsidRDefault="00A45CAE" w:rsidP="005C3594">
            <w:pPr>
              <w:rPr>
                <w:color w:val="000000"/>
                <w:sz w:val="24"/>
                <w:szCs w:val="24"/>
                <w:highlight w:val="green"/>
              </w:rPr>
            </w:pPr>
          </w:p>
        </w:tc>
        <w:tc>
          <w:tcPr>
            <w:tcW w:w="348" w:type="pct"/>
            <w:tcBorders>
              <w:top w:val="single" w:sz="4" w:space="0" w:color="auto"/>
              <w:left w:val="single" w:sz="4" w:space="0" w:color="auto"/>
              <w:bottom w:val="single" w:sz="4" w:space="0" w:color="auto"/>
              <w:right w:val="single" w:sz="4" w:space="0" w:color="auto"/>
            </w:tcBorders>
            <w:vAlign w:val="center"/>
          </w:tcPr>
          <w:p w14:paraId="4502226E" w14:textId="77777777" w:rsidR="00A45CAE" w:rsidRPr="006A7F95" w:rsidRDefault="00A45CAE" w:rsidP="005C3594">
            <w:pPr>
              <w:jc w:val="center"/>
              <w:rPr>
                <w:color w:val="000000"/>
                <w:sz w:val="24"/>
                <w:szCs w:val="24"/>
                <w:highlight w:val="green"/>
              </w:rPr>
            </w:pPr>
            <w:r w:rsidRPr="006A7F95">
              <w:rPr>
                <w:color w:val="000000"/>
                <w:sz w:val="24"/>
                <w:szCs w:val="24"/>
                <w:highlight w:val="green"/>
              </w:rPr>
              <w:t>380</w:t>
            </w:r>
          </w:p>
        </w:tc>
      </w:tr>
    </w:tbl>
    <w:p w14:paraId="70D8EA64" w14:textId="77777777" w:rsidR="00A45CAE" w:rsidRPr="006A7F95" w:rsidRDefault="00A45CAE" w:rsidP="00FE2031">
      <w:pPr>
        <w:autoSpaceDE w:val="0"/>
        <w:autoSpaceDN w:val="0"/>
        <w:adjustRightInd w:val="0"/>
        <w:spacing w:line="360" w:lineRule="auto"/>
        <w:ind w:firstLine="851"/>
        <w:jc w:val="both"/>
        <w:rPr>
          <w:szCs w:val="28"/>
          <w:highlight w:val="green"/>
        </w:rPr>
      </w:pPr>
      <w:bookmarkStart w:id="53" w:name="Прил_Г_14"/>
      <w:bookmarkEnd w:id="53"/>
    </w:p>
    <w:p w14:paraId="4CA4E80D" w14:textId="77777777" w:rsidR="00432740" w:rsidRPr="004C143F" w:rsidRDefault="00BA6861" w:rsidP="00FE2031">
      <w:pPr>
        <w:autoSpaceDE w:val="0"/>
        <w:autoSpaceDN w:val="0"/>
        <w:adjustRightInd w:val="0"/>
        <w:spacing w:line="360" w:lineRule="auto"/>
        <w:ind w:firstLine="851"/>
        <w:jc w:val="both"/>
        <w:rPr>
          <w:szCs w:val="28"/>
        </w:rPr>
      </w:pPr>
      <w:bookmarkStart w:id="54" w:name="sub_647"/>
      <w:r w:rsidRPr="006A7F95">
        <w:rPr>
          <w:szCs w:val="28"/>
          <w:highlight w:val="green"/>
        </w:rPr>
        <w:t>4</w:t>
      </w:r>
      <w:r w:rsidR="00432740" w:rsidRPr="006A7F95">
        <w:rPr>
          <w:szCs w:val="28"/>
          <w:highlight w:val="green"/>
        </w:rPr>
        <w:t>.4.7 Стыки рельсовых нитей кранового пути следует располагать между опорными элементами. В зависимости от конструктивных особенностей железобетонных продольных опорных элементов (балок или плит) стыки рельсов могут быть смещены.</w:t>
      </w:r>
    </w:p>
    <w:p w14:paraId="6D671FF3" w14:textId="77777777" w:rsidR="00432740" w:rsidRPr="004C143F" w:rsidRDefault="00872E90" w:rsidP="00872E90">
      <w:pPr>
        <w:pStyle w:val="30"/>
        <w:spacing w:before="0" w:line="360" w:lineRule="auto"/>
        <w:ind w:left="851"/>
        <w:jc w:val="left"/>
        <w:rPr>
          <w:rStyle w:val="affa"/>
          <w:b/>
        </w:rPr>
      </w:pPr>
      <w:bookmarkStart w:id="55" w:name="_Toc502155043"/>
      <w:bookmarkStart w:id="56" w:name="sub_650"/>
      <w:bookmarkEnd w:id="54"/>
      <w:r w:rsidRPr="004C143F">
        <w:rPr>
          <w:rStyle w:val="affa"/>
          <w:b/>
        </w:rPr>
        <w:t>4</w:t>
      </w:r>
      <w:r w:rsidR="00432740" w:rsidRPr="004C143F">
        <w:rPr>
          <w:rStyle w:val="affa"/>
          <w:b/>
        </w:rPr>
        <w:t>.5 Путевое оборудование</w:t>
      </w:r>
      <w:bookmarkEnd w:id="55"/>
    </w:p>
    <w:p w14:paraId="28419654" w14:textId="77777777" w:rsidR="00432740" w:rsidRPr="004C143F" w:rsidRDefault="00BA6861" w:rsidP="00FE2031">
      <w:pPr>
        <w:autoSpaceDE w:val="0"/>
        <w:autoSpaceDN w:val="0"/>
        <w:adjustRightInd w:val="0"/>
        <w:spacing w:line="360" w:lineRule="auto"/>
        <w:ind w:firstLine="851"/>
        <w:jc w:val="both"/>
        <w:rPr>
          <w:szCs w:val="28"/>
        </w:rPr>
      </w:pPr>
      <w:bookmarkStart w:id="57" w:name="sub_651"/>
      <w:bookmarkEnd w:id="56"/>
      <w:r w:rsidRPr="006A7F95">
        <w:rPr>
          <w:szCs w:val="28"/>
          <w:highlight w:val="green"/>
        </w:rPr>
        <w:t>4</w:t>
      </w:r>
      <w:r w:rsidR="00432740" w:rsidRPr="006A7F95">
        <w:rPr>
          <w:szCs w:val="28"/>
          <w:highlight w:val="green"/>
        </w:rPr>
        <w:t xml:space="preserve">.5.1 </w:t>
      </w:r>
      <w:r w:rsidR="00D91F87" w:rsidRPr="006A7F95">
        <w:rPr>
          <w:szCs w:val="28"/>
          <w:highlight w:val="green"/>
        </w:rPr>
        <w:t xml:space="preserve">При разработке </w:t>
      </w:r>
      <w:r w:rsidR="00632A57" w:rsidRPr="006A7F95">
        <w:rPr>
          <w:szCs w:val="28"/>
          <w:highlight w:val="green"/>
        </w:rPr>
        <w:t>ПД</w:t>
      </w:r>
      <w:r w:rsidR="00D91F87" w:rsidRPr="006A7F95">
        <w:rPr>
          <w:szCs w:val="28"/>
          <w:highlight w:val="green"/>
        </w:rPr>
        <w:t xml:space="preserve"> на крановый путь применяют стандартизованное путевое оборудование с указанием места </w:t>
      </w:r>
      <w:r w:rsidR="00691BFE" w:rsidRPr="006A7F95">
        <w:rPr>
          <w:szCs w:val="28"/>
          <w:highlight w:val="green"/>
        </w:rPr>
        <w:t>его</w:t>
      </w:r>
      <w:r w:rsidR="00D91F87" w:rsidRPr="006A7F95">
        <w:rPr>
          <w:szCs w:val="28"/>
          <w:highlight w:val="green"/>
        </w:rPr>
        <w:t xml:space="preserve"> установки. На другое оборудование представляют конструкторскую документацию.</w:t>
      </w:r>
    </w:p>
    <w:p w14:paraId="7730E177" w14:textId="77777777" w:rsidR="00432740" w:rsidRPr="004C143F" w:rsidRDefault="00BA6861" w:rsidP="00FE2031">
      <w:pPr>
        <w:autoSpaceDE w:val="0"/>
        <w:autoSpaceDN w:val="0"/>
        <w:adjustRightInd w:val="0"/>
        <w:spacing w:line="360" w:lineRule="auto"/>
        <w:ind w:firstLine="851"/>
        <w:jc w:val="both"/>
        <w:rPr>
          <w:szCs w:val="28"/>
        </w:rPr>
      </w:pPr>
      <w:bookmarkStart w:id="58" w:name="sub_652"/>
      <w:bookmarkEnd w:id="57"/>
      <w:r w:rsidRPr="006A7F95">
        <w:rPr>
          <w:szCs w:val="28"/>
          <w:highlight w:val="green"/>
        </w:rPr>
        <w:t>4</w:t>
      </w:r>
      <w:r w:rsidR="00432740" w:rsidRPr="006A7F95">
        <w:rPr>
          <w:szCs w:val="28"/>
          <w:highlight w:val="green"/>
        </w:rPr>
        <w:t xml:space="preserve">.5.2 </w:t>
      </w:r>
      <w:r w:rsidR="00D91F87" w:rsidRPr="006A7F95">
        <w:rPr>
          <w:szCs w:val="28"/>
          <w:highlight w:val="green"/>
        </w:rPr>
        <w:t xml:space="preserve">Знаки безопасности, устанавливаемые на период устройства кранового пути, в соответствии с требованиями </w:t>
      </w:r>
      <w:r w:rsidR="00BE6231" w:rsidRPr="006A7F95">
        <w:rPr>
          <w:szCs w:val="28"/>
          <w:highlight w:val="green"/>
        </w:rPr>
        <w:t>СП 48.13330,</w:t>
      </w:r>
      <w:r w:rsidR="00D91F87" w:rsidRPr="006A7F95">
        <w:rPr>
          <w:szCs w:val="28"/>
          <w:highlight w:val="green"/>
        </w:rPr>
        <w:t xml:space="preserve"> указывают в </w:t>
      </w:r>
      <w:r w:rsidR="00F83B84" w:rsidRPr="006A7F95">
        <w:rPr>
          <w:szCs w:val="28"/>
          <w:highlight w:val="green"/>
        </w:rPr>
        <w:t>ППР</w:t>
      </w:r>
      <w:r w:rsidR="00D91F87" w:rsidRPr="006A7F95">
        <w:rPr>
          <w:szCs w:val="28"/>
          <w:highlight w:val="green"/>
        </w:rPr>
        <w:t xml:space="preserve"> на устройство кранового пути.</w:t>
      </w:r>
    </w:p>
    <w:p w14:paraId="294680FA" w14:textId="77777777" w:rsidR="00432740" w:rsidRPr="004C143F" w:rsidRDefault="00872E90" w:rsidP="00872E90">
      <w:pPr>
        <w:pStyle w:val="30"/>
        <w:spacing w:before="0" w:line="360" w:lineRule="auto"/>
        <w:ind w:left="851"/>
        <w:jc w:val="left"/>
        <w:rPr>
          <w:rStyle w:val="affa"/>
          <w:b/>
        </w:rPr>
      </w:pPr>
      <w:bookmarkStart w:id="59" w:name="_Toc502155044"/>
      <w:bookmarkStart w:id="60" w:name="sub_660"/>
      <w:bookmarkEnd w:id="58"/>
      <w:r w:rsidRPr="004C143F">
        <w:rPr>
          <w:rStyle w:val="affa"/>
          <w:b/>
        </w:rPr>
        <w:t>4</w:t>
      </w:r>
      <w:r w:rsidR="00432740" w:rsidRPr="004C143F">
        <w:rPr>
          <w:rStyle w:val="affa"/>
          <w:b/>
        </w:rPr>
        <w:t>.6 Заземляющее устройство</w:t>
      </w:r>
      <w:bookmarkEnd w:id="59"/>
    </w:p>
    <w:p w14:paraId="10CEBC48" w14:textId="77777777" w:rsidR="00432740" w:rsidRPr="006A7F95" w:rsidRDefault="00BA6861" w:rsidP="00FE2031">
      <w:pPr>
        <w:autoSpaceDE w:val="0"/>
        <w:autoSpaceDN w:val="0"/>
        <w:adjustRightInd w:val="0"/>
        <w:spacing w:line="360" w:lineRule="auto"/>
        <w:ind w:firstLine="851"/>
        <w:jc w:val="both"/>
        <w:rPr>
          <w:szCs w:val="28"/>
          <w:highlight w:val="green"/>
        </w:rPr>
      </w:pPr>
      <w:bookmarkStart w:id="61" w:name="sub_661"/>
      <w:bookmarkEnd w:id="60"/>
      <w:r w:rsidRPr="006A7F95">
        <w:rPr>
          <w:szCs w:val="28"/>
          <w:highlight w:val="green"/>
        </w:rPr>
        <w:t>4</w:t>
      </w:r>
      <w:r w:rsidR="00432740" w:rsidRPr="006A7F95">
        <w:rPr>
          <w:szCs w:val="28"/>
          <w:highlight w:val="green"/>
        </w:rPr>
        <w:t xml:space="preserve">.6.1 Проектирование </w:t>
      </w:r>
      <w:hyperlink w:anchor="sub_2021" w:history="1">
        <w:r w:rsidR="00432740" w:rsidRPr="006A7F95">
          <w:rPr>
            <w:szCs w:val="28"/>
            <w:highlight w:val="green"/>
          </w:rPr>
          <w:t>заземляющих устройств</w:t>
        </w:r>
      </w:hyperlink>
      <w:r w:rsidR="00432740" w:rsidRPr="006A7F95">
        <w:rPr>
          <w:szCs w:val="28"/>
          <w:highlight w:val="green"/>
        </w:rPr>
        <w:t xml:space="preserve"> осуществля</w:t>
      </w:r>
      <w:r w:rsidR="007C3BBF" w:rsidRPr="006A7F95">
        <w:rPr>
          <w:szCs w:val="28"/>
          <w:highlight w:val="green"/>
        </w:rPr>
        <w:t>ют</w:t>
      </w:r>
      <w:r w:rsidR="00432740" w:rsidRPr="006A7F95">
        <w:rPr>
          <w:szCs w:val="28"/>
          <w:highlight w:val="green"/>
        </w:rPr>
        <w:t xml:space="preserve"> в соответствии с требованиями </w:t>
      </w:r>
      <w:r w:rsidR="001C674A" w:rsidRPr="006A7F95">
        <w:rPr>
          <w:szCs w:val="28"/>
          <w:highlight w:val="green"/>
        </w:rPr>
        <w:t>[</w:t>
      </w:r>
      <w:r w:rsidR="00DB7D75" w:rsidRPr="006A7F95">
        <w:rPr>
          <w:szCs w:val="28"/>
          <w:highlight w:val="green"/>
        </w:rPr>
        <w:t>5</w:t>
      </w:r>
      <w:r w:rsidR="001C674A" w:rsidRPr="006A7F95">
        <w:rPr>
          <w:szCs w:val="28"/>
          <w:highlight w:val="green"/>
        </w:rPr>
        <w:t>]</w:t>
      </w:r>
      <w:r w:rsidR="00432740" w:rsidRPr="006A7F95">
        <w:rPr>
          <w:szCs w:val="28"/>
          <w:highlight w:val="green"/>
        </w:rPr>
        <w:t>.</w:t>
      </w:r>
    </w:p>
    <w:p w14:paraId="6619D83E" w14:textId="77777777" w:rsidR="00432740" w:rsidRPr="006A7F95" w:rsidRDefault="00BA6861" w:rsidP="00FE2031">
      <w:pPr>
        <w:autoSpaceDE w:val="0"/>
        <w:autoSpaceDN w:val="0"/>
        <w:adjustRightInd w:val="0"/>
        <w:spacing w:line="360" w:lineRule="auto"/>
        <w:ind w:firstLine="851"/>
        <w:jc w:val="both"/>
        <w:rPr>
          <w:szCs w:val="28"/>
          <w:highlight w:val="green"/>
        </w:rPr>
      </w:pPr>
      <w:bookmarkStart w:id="62" w:name="sub_662"/>
      <w:bookmarkEnd w:id="61"/>
      <w:r w:rsidRPr="006A7F95">
        <w:rPr>
          <w:szCs w:val="28"/>
          <w:highlight w:val="green"/>
        </w:rPr>
        <w:t>4</w:t>
      </w:r>
      <w:r w:rsidR="00432740" w:rsidRPr="006A7F95">
        <w:rPr>
          <w:szCs w:val="28"/>
          <w:highlight w:val="green"/>
        </w:rPr>
        <w:t xml:space="preserve">.6.2 На каждые 50 м кранового пути </w:t>
      </w:r>
      <w:r w:rsidR="007C3BBF" w:rsidRPr="006A7F95">
        <w:rPr>
          <w:szCs w:val="28"/>
          <w:highlight w:val="green"/>
        </w:rPr>
        <w:t xml:space="preserve">проектируют </w:t>
      </w:r>
      <w:r w:rsidR="00432740" w:rsidRPr="006A7F95">
        <w:rPr>
          <w:szCs w:val="28"/>
          <w:highlight w:val="green"/>
        </w:rPr>
        <w:t>не менее одного очага заземления.</w:t>
      </w:r>
    </w:p>
    <w:p w14:paraId="0889A44F" w14:textId="77777777" w:rsidR="00432740" w:rsidRPr="006A7F95" w:rsidRDefault="00BA6861" w:rsidP="00FE2031">
      <w:pPr>
        <w:autoSpaceDE w:val="0"/>
        <w:autoSpaceDN w:val="0"/>
        <w:adjustRightInd w:val="0"/>
        <w:spacing w:line="360" w:lineRule="auto"/>
        <w:ind w:firstLine="851"/>
        <w:jc w:val="both"/>
        <w:rPr>
          <w:szCs w:val="28"/>
          <w:highlight w:val="green"/>
        </w:rPr>
      </w:pPr>
      <w:bookmarkStart w:id="63" w:name="sub_663"/>
      <w:bookmarkEnd w:id="62"/>
      <w:r w:rsidRPr="006A7F95">
        <w:rPr>
          <w:szCs w:val="28"/>
          <w:highlight w:val="green"/>
        </w:rPr>
        <w:t>4</w:t>
      </w:r>
      <w:r w:rsidR="00432740" w:rsidRPr="006A7F95">
        <w:rPr>
          <w:szCs w:val="28"/>
          <w:highlight w:val="green"/>
        </w:rPr>
        <w:t>.6.3 Заземляющее устройство устраива</w:t>
      </w:r>
      <w:r w:rsidR="007C3BBF" w:rsidRPr="006A7F95">
        <w:rPr>
          <w:szCs w:val="28"/>
          <w:highlight w:val="green"/>
        </w:rPr>
        <w:t>ют</w:t>
      </w:r>
      <w:r w:rsidR="00432740" w:rsidRPr="006A7F95">
        <w:rPr>
          <w:szCs w:val="28"/>
          <w:highlight w:val="green"/>
        </w:rPr>
        <w:t xml:space="preserve"> из трех стержней, расположенных по треугольнику или по прямой линии на расстоянии 3 м между стержнями, и присоединя</w:t>
      </w:r>
      <w:r w:rsidR="00691BFE" w:rsidRPr="006A7F95">
        <w:rPr>
          <w:szCs w:val="28"/>
          <w:highlight w:val="green"/>
        </w:rPr>
        <w:t>ют</w:t>
      </w:r>
      <w:r w:rsidR="00432740" w:rsidRPr="006A7F95">
        <w:rPr>
          <w:szCs w:val="28"/>
          <w:highlight w:val="green"/>
        </w:rPr>
        <w:t xml:space="preserve"> проводниками к обеим рельсовым нитям кранового пути.</w:t>
      </w:r>
    </w:p>
    <w:p w14:paraId="23711FC0" w14:textId="77777777" w:rsidR="00432740" w:rsidRPr="006A7F95" w:rsidRDefault="00BA6861" w:rsidP="00FE2031">
      <w:pPr>
        <w:autoSpaceDE w:val="0"/>
        <w:autoSpaceDN w:val="0"/>
        <w:adjustRightInd w:val="0"/>
        <w:spacing w:line="360" w:lineRule="auto"/>
        <w:ind w:firstLine="851"/>
        <w:jc w:val="both"/>
        <w:rPr>
          <w:szCs w:val="28"/>
          <w:highlight w:val="green"/>
        </w:rPr>
      </w:pPr>
      <w:bookmarkStart w:id="64" w:name="sub_664"/>
      <w:bookmarkEnd w:id="63"/>
      <w:r w:rsidRPr="006A7F95">
        <w:rPr>
          <w:szCs w:val="28"/>
          <w:highlight w:val="green"/>
        </w:rPr>
        <w:t>4</w:t>
      </w:r>
      <w:r w:rsidR="00432740" w:rsidRPr="006A7F95">
        <w:rPr>
          <w:szCs w:val="28"/>
          <w:highlight w:val="green"/>
        </w:rPr>
        <w:t>.6.4 При глухозаземленной нейтрали</w:t>
      </w:r>
      <w:r w:rsidR="00906CE9" w:rsidRPr="006A7F95">
        <w:rPr>
          <w:szCs w:val="28"/>
          <w:highlight w:val="green"/>
        </w:rPr>
        <w:t xml:space="preserve"> помимо схемы заземления </w:t>
      </w:r>
      <w:r w:rsidR="00432740" w:rsidRPr="006A7F95">
        <w:rPr>
          <w:szCs w:val="28"/>
          <w:highlight w:val="green"/>
        </w:rPr>
        <w:t>рельсовые нити кранового пути дополнительно соединяют с глухозаземленной нейтралью через нулевой провод гибкого кабеля, используемого для питания электрооборудования крана.</w:t>
      </w:r>
    </w:p>
    <w:p w14:paraId="45DBD34E" w14:textId="77777777" w:rsidR="00432740" w:rsidRPr="006A7F95" w:rsidRDefault="00BA6861" w:rsidP="00FE2031">
      <w:pPr>
        <w:autoSpaceDE w:val="0"/>
        <w:autoSpaceDN w:val="0"/>
        <w:adjustRightInd w:val="0"/>
        <w:spacing w:line="360" w:lineRule="auto"/>
        <w:ind w:firstLine="851"/>
        <w:jc w:val="both"/>
        <w:rPr>
          <w:szCs w:val="28"/>
          <w:highlight w:val="green"/>
        </w:rPr>
      </w:pPr>
      <w:bookmarkStart w:id="65" w:name="sub_665"/>
      <w:bookmarkEnd w:id="64"/>
      <w:r w:rsidRPr="006A7F95">
        <w:rPr>
          <w:szCs w:val="28"/>
          <w:highlight w:val="green"/>
        </w:rPr>
        <w:lastRenderedPageBreak/>
        <w:t>4</w:t>
      </w:r>
      <w:r w:rsidR="00432740" w:rsidRPr="006A7F95">
        <w:rPr>
          <w:szCs w:val="28"/>
          <w:highlight w:val="green"/>
        </w:rPr>
        <w:t>.6.5 При изолированной нейтрали заземление осуществляют путем соединения рельсовых нитей кранового пути с заземляющим контуром питающей подстанции или с устройством очага заземления.</w:t>
      </w:r>
    </w:p>
    <w:p w14:paraId="1D4626EA" w14:textId="77777777" w:rsidR="00432740" w:rsidRPr="006A7F95" w:rsidRDefault="00BA6861" w:rsidP="00FE2031">
      <w:pPr>
        <w:autoSpaceDE w:val="0"/>
        <w:autoSpaceDN w:val="0"/>
        <w:adjustRightInd w:val="0"/>
        <w:spacing w:line="360" w:lineRule="auto"/>
        <w:ind w:firstLine="851"/>
        <w:jc w:val="both"/>
        <w:rPr>
          <w:szCs w:val="28"/>
          <w:highlight w:val="green"/>
        </w:rPr>
      </w:pPr>
      <w:bookmarkStart w:id="66" w:name="sub_666"/>
      <w:bookmarkEnd w:id="65"/>
      <w:r w:rsidRPr="006A7F95">
        <w:rPr>
          <w:szCs w:val="28"/>
          <w:highlight w:val="green"/>
        </w:rPr>
        <w:t>4</w:t>
      </w:r>
      <w:r w:rsidR="00432740" w:rsidRPr="006A7F95">
        <w:rPr>
          <w:szCs w:val="28"/>
          <w:highlight w:val="green"/>
        </w:rPr>
        <w:t xml:space="preserve">.6.6 В качестве </w:t>
      </w:r>
      <w:hyperlink w:anchor="sub_2022" w:history="1">
        <w:r w:rsidR="00432740" w:rsidRPr="006A7F95">
          <w:rPr>
            <w:szCs w:val="28"/>
            <w:highlight w:val="green"/>
          </w:rPr>
          <w:t>заземлителей</w:t>
        </w:r>
      </w:hyperlink>
      <w:r w:rsidR="00432740" w:rsidRPr="006A7F95">
        <w:rPr>
          <w:szCs w:val="28"/>
          <w:highlight w:val="green"/>
        </w:rPr>
        <w:t xml:space="preserve"> используют</w:t>
      </w:r>
      <w:r w:rsidR="00691BFE" w:rsidRPr="006A7F95">
        <w:rPr>
          <w:szCs w:val="28"/>
          <w:highlight w:val="green"/>
        </w:rPr>
        <w:t xml:space="preserve"> следующее</w:t>
      </w:r>
      <w:r w:rsidR="00432740" w:rsidRPr="006A7F95">
        <w:rPr>
          <w:szCs w:val="28"/>
          <w:highlight w:val="green"/>
        </w:rPr>
        <w:t xml:space="preserve">: </w:t>
      </w:r>
      <w:r w:rsidR="00E34D25" w:rsidRPr="006A7F95">
        <w:rPr>
          <w:szCs w:val="28"/>
          <w:highlight w:val="green"/>
        </w:rPr>
        <w:t xml:space="preserve">проложенные в грунте </w:t>
      </w:r>
      <w:r w:rsidR="00432740" w:rsidRPr="006A7F95">
        <w:rPr>
          <w:szCs w:val="28"/>
          <w:highlight w:val="green"/>
        </w:rPr>
        <w:t>обсадные трубы</w:t>
      </w:r>
      <w:r w:rsidR="00906CE9" w:rsidRPr="006A7F95">
        <w:rPr>
          <w:szCs w:val="28"/>
          <w:highlight w:val="green"/>
        </w:rPr>
        <w:t>;</w:t>
      </w:r>
      <w:r w:rsidR="00432740" w:rsidRPr="006A7F95">
        <w:rPr>
          <w:szCs w:val="28"/>
          <w:highlight w:val="green"/>
        </w:rPr>
        <w:t xml:space="preserve"> металлические и железобетонные конструкции зданий и сооружений, имеющие надежное соединение с землей, а также переносные инвентарные заземлители (некондиционные стальные трубы диаметром </w:t>
      </w:r>
      <w:r w:rsidR="00691BFE" w:rsidRPr="006A7F95">
        <w:rPr>
          <w:szCs w:val="28"/>
          <w:highlight w:val="green"/>
        </w:rPr>
        <w:t xml:space="preserve">от </w:t>
      </w:r>
      <w:r w:rsidR="00432740" w:rsidRPr="006A7F95">
        <w:rPr>
          <w:szCs w:val="28"/>
          <w:highlight w:val="green"/>
        </w:rPr>
        <w:t>50</w:t>
      </w:r>
      <w:r w:rsidR="00691BFE" w:rsidRPr="006A7F95">
        <w:rPr>
          <w:szCs w:val="28"/>
          <w:highlight w:val="green"/>
        </w:rPr>
        <w:t xml:space="preserve"> до </w:t>
      </w:r>
      <w:r w:rsidR="00432740" w:rsidRPr="006A7F95">
        <w:rPr>
          <w:szCs w:val="28"/>
          <w:highlight w:val="green"/>
        </w:rPr>
        <w:t xml:space="preserve">75 мм, угловую сталь с полками </w:t>
      </w:r>
      <w:r w:rsidR="00906CE9" w:rsidRPr="006A7F95">
        <w:rPr>
          <w:szCs w:val="28"/>
          <w:highlight w:val="green"/>
        </w:rPr>
        <w:t xml:space="preserve">размером </w:t>
      </w:r>
      <w:r w:rsidR="00432740" w:rsidRPr="006A7F95">
        <w:rPr>
          <w:szCs w:val="28"/>
          <w:highlight w:val="green"/>
        </w:rPr>
        <w:t>50</w:t>
      </w:r>
      <w:r w:rsidR="007D54D9" w:rsidRPr="006A7F95">
        <w:rPr>
          <w:szCs w:val="28"/>
          <w:highlight w:val="green"/>
        </w:rPr>
        <w:t>×</w:t>
      </w:r>
      <w:r w:rsidR="00432740" w:rsidRPr="006A7F95">
        <w:rPr>
          <w:szCs w:val="28"/>
          <w:highlight w:val="green"/>
        </w:rPr>
        <w:t>50 и 60</w:t>
      </w:r>
      <w:r w:rsidR="007D54D9" w:rsidRPr="006A7F95">
        <w:rPr>
          <w:szCs w:val="28"/>
          <w:highlight w:val="green"/>
        </w:rPr>
        <w:t>×</w:t>
      </w:r>
      <w:r w:rsidR="00432740" w:rsidRPr="006A7F95">
        <w:rPr>
          <w:szCs w:val="28"/>
          <w:highlight w:val="green"/>
        </w:rPr>
        <w:t>60 мм или стальные стержни диаметром не менее 10 мм, длина заземлителей не менее 2,5 м).</w:t>
      </w:r>
    </w:p>
    <w:bookmarkEnd w:id="66"/>
    <w:p w14:paraId="274F8EBD" w14:textId="77777777" w:rsidR="00432740" w:rsidRPr="006A7F95" w:rsidRDefault="00432740" w:rsidP="00FE2031">
      <w:pPr>
        <w:autoSpaceDE w:val="0"/>
        <w:autoSpaceDN w:val="0"/>
        <w:adjustRightInd w:val="0"/>
        <w:spacing w:line="360" w:lineRule="auto"/>
        <w:ind w:firstLine="851"/>
        <w:jc w:val="both"/>
        <w:rPr>
          <w:szCs w:val="28"/>
          <w:highlight w:val="green"/>
        </w:rPr>
      </w:pPr>
      <w:r w:rsidRPr="006A7F95">
        <w:rPr>
          <w:szCs w:val="28"/>
          <w:highlight w:val="green"/>
        </w:rPr>
        <w:fldChar w:fldCharType="begin"/>
      </w:r>
      <w:r w:rsidRPr="006A7F95">
        <w:rPr>
          <w:szCs w:val="28"/>
          <w:highlight w:val="green"/>
        </w:rPr>
        <w:instrText>HYPERLINK \l "sub_2024"</w:instrText>
      </w:r>
      <w:r w:rsidRPr="006A7F95">
        <w:rPr>
          <w:szCs w:val="28"/>
          <w:highlight w:val="green"/>
        </w:rPr>
      </w:r>
      <w:r w:rsidRPr="006A7F95">
        <w:rPr>
          <w:szCs w:val="28"/>
          <w:highlight w:val="green"/>
        </w:rPr>
        <w:fldChar w:fldCharType="separate"/>
      </w:r>
      <w:r w:rsidRPr="006A7F95">
        <w:rPr>
          <w:szCs w:val="28"/>
          <w:highlight w:val="green"/>
        </w:rPr>
        <w:t>Заземляющи</w:t>
      </w:r>
      <w:r w:rsidR="007C3BBF" w:rsidRPr="006A7F95">
        <w:rPr>
          <w:szCs w:val="28"/>
          <w:highlight w:val="green"/>
        </w:rPr>
        <w:t>е</w:t>
      </w:r>
      <w:r w:rsidRPr="006A7F95">
        <w:rPr>
          <w:szCs w:val="28"/>
          <w:highlight w:val="green"/>
        </w:rPr>
        <w:t xml:space="preserve"> проводник</w:t>
      </w:r>
      <w:r w:rsidR="007C3BBF" w:rsidRPr="006A7F95">
        <w:rPr>
          <w:szCs w:val="28"/>
          <w:highlight w:val="green"/>
        </w:rPr>
        <w:t>и</w:t>
      </w:r>
      <w:r w:rsidRPr="006A7F95">
        <w:rPr>
          <w:szCs w:val="28"/>
          <w:highlight w:val="green"/>
        </w:rPr>
        <w:fldChar w:fldCharType="end"/>
      </w:r>
      <w:r w:rsidRPr="006A7F95">
        <w:rPr>
          <w:szCs w:val="28"/>
          <w:highlight w:val="green"/>
        </w:rPr>
        <w:t xml:space="preserve"> </w:t>
      </w:r>
      <w:r w:rsidR="007C3BBF" w:rsidRPr="006A7F95">
        <w:rPr>
          <w:szCs w:val="28"/>
          <w:highlight w:val="green"/>
        </w:rPr>
        <w:t>запрещается использовать:</w:t>
      </w:r>
      <w:r w:rsidRPr="006A7F95">
        <w:rPr>
          <w:szCs w:val="28"/>
          <w:highlight w:val="green"/>
        </w:rPr>
        <w:t xml:space="preserve"> </w:t>
      </w:r>
      <w:r w:rsidR="00691BFE" w:rsidRPr="006A7F95">
        <w:rPr>
          <w:szCs w:val="28"/>
          <w:highlight w:val="green"/>
        </w:rPr>
        <w:t xml:space="preserve">из </w:t>
      </w:r>
      <w:r w:rsidRPr="006A7F95">
        <w:rPr>
          <w:szCs w:val="28"/>
          <w:highlight w:val="green"/>
        </w:rPr>
        <w:t>чугунны</w:t>
      </w:r>
      <w:r w:rsidR="007C3BBF" w:rsidRPr="006A7F95">
        <w:rPr>
          <w:szCs w:val="28"/>
          <w:highlight w:val="green"/>
        </w:rPr>
        <w:t>х</w:t>
      </w:r>
      <w:r w:rsidRPr="006A7F95">
        <w:rPr>
          <w:szCs w:val="28"/>
          <w:highlight w:val="green"/>
        </w:rPr>
        <w:t xml:space="preserve"> трубопровод</w:t>
      </w:r>
      <w:r w:rsidR="007C3BBF" w:rsidRPr="006A7F95">
        <w:rPr>
          <w:szCs w:val="28"/>
          <w:highlight w:val="green"/>
        </w:rPr>
        <w:t>ов</w:t>
      </w:r>
      <w:r w:rsidR="00691BFE" w:rsidRPr="006A7F95">
        <w:rPr>
          <w:szCs w:val="28"/>
          <w:highlight w:val="green"/>
        </w:rPr>
        <w:t>;</w:t>
      </w:r>
      <w:r w:rsidRPr="006A7F95">
        <w:rPr>
          <w:szCs w:val="28"/>
          <w:highlight w:val="green"/>
        </w:rPr>
        <w:t xml:space="preserve"> трубопровод</w:t>
      </w:r>
      <w:r w:rsidR="007C3BBF" w:rsidRPr="006A7F95">
        <w:rPr>
          <w:szCs w:val="28"/>
          <w:highlight w:val="green"/>
        </w:rPr>
        <w:t>ов</w:t>
      </w:r>
      <w:r w:rsidRPr="006A7F95">
        <w:rPr>
          <w:szCs w:val="28"/>
          <w:highlight w:val="green"/>
        </w:rPr>
        <w:t>, временно проложенны</w:t>
      </w:r>
      <w:r w:rsidR="007C3BBF" w:rsidRPr="006A7F95">
        <w:rPr>
          <w:szCs w:val="28"/>
          <w:highlight w:val="green"/>
        </w:rPr>
        <w:t>х</w:t>
      </w:r>
      <w:r w:rsidRPr="006A7F95">
        <w:rPr>
          <w:szCs w:val="28"/>
          <w:highlight w:val="green"/>
        </w:rPr>
        <w:t xml:space="preserve"> на строительных площадках, а также </w:t>
      </w:r>
      <w:r w:rsidR="00691BFE" w:rsidRPr="006A7F95">
        <w:rPr>
          <w:szCs w:val="28"/>
          <w:highlight w:val="green"/>
        </w:rPr>
        <w:t>из труб</w:t>
      </w:r>
      <w:r w:rsidRPr="006A7F95">
        <w:rPr>
          <w:szCs w:val="28"/>
          <w:highlight w:val="green"/>
        </w:rPr>
        <w:t xml:space="preserve"> с горючими жидкостями и газом.</w:t>
      </w:r>
    </w:p>
    <w:p w14:paraId="3223B730" w14:textId="77777777" w:rsidR="00432740" w:rsidRPr="006A7F95" w:rsidRDefault="00BA6861" w:rsidP="00FE2031">
      <w:pPr>
        <w:autoSpaceDE w:val="0"/>
        <w:autoSpaceDN w:val="0"/>
        <w:adjustRightInd w:val="0"/>
        <w:spacing w:line="360" w:lineRule="auto"/>
        <w:ind w:firstLine="851"/>
        <w:jc w:val="both"/>
        <w:rPr>
          <w:szCs w:val="28"/>
          <w:highlight w:val="green"/>
        </w:rPr>
      </w:pPr>
      <w:bookmarkStart w:id="67" w:name="sub_667"/>
      <w:r w:rsidRPr="006A7F95">
        <w:rPr>
          <w:szCs w:val="28"/>
          <w:highlight w:val="green"/>
        </w:rPr>
        <w:t>4</w:t>
      </w:r>
      <w:r w:rsidR="00432740" w:rsidRPr="006A7F95">
        <w:rPr>
          <w:szCs w:val="28"/>
          <w:highlight w:val="green"/>
        </w:rPr>
        <w:t xml:space="preserve">.6.7 Для заземляющих проводников и перемычек в стыках рельсов следует применять сталь диаметром </w:t>
      </w:r>
      <w:r w:rsidR="00906CE9" w:rsidRPr="006A7F95">
        <w:rPr>
          <w:szCs w:val="28"/>
          <w:highlight w:val="green"/>
        </w:rPr>
        <w:t xml:space="preserve">от </w:t>
      </w:r>
      <w:r w:rsidR="00432740" w:rsidRPr="006A7F95">
        <w:rPr>
          <w:szCs w:val="28"/>
          <w:highlight w:val="green"/>
        </w:rPr>
        <w:t>6</w:t>
      </w:r>
      <w:r w:rsidR="00906CE9" w:rsidRPr="006A7F95">
        <w:rPr>
          <w:szCs w:val="28"/>
          <w:highlight w:val="green"/>
        </w:rPr>
        <w:t xml:space="preserve"> до </w:t>
      </w:r>
      <w:r w:rsidR="00432740" w:rsidRPr="006A7F95">
        <w:rPr>
          <w:szCs w:val="28"/>
          <w:highlight w:val="green"/>
        </w:rPr>
        <w:t>9 мм или полосовую сталь толщиной не менее 4 мм с площадью сечения не менее 48 мм</w:t>
      </w:r>
      <w:r w:rsidRPr="006A7F95">
        <w:rPr>
          <w:szCs w:val="28"/>
          <w:highlight w:val="green"/>
          <w:vertAlign w:val="superscript"/>
        </w:rPr>
        <w:t>2</w:t>
      </w:r>
      <w:r w:rsidR="00432740" w:rsidRPr="006A7F95">
        <w:rPr>
          <w:szCs w:val="28"/>
          <w:highlight w:val="green"/>
        </w:rPr>
        <w:t>.</w:t>
      </w:r>
    </w:p>
    <w:bookmarkEnd w:id="67"/>
    <w:p w14:paraId="1F376DB4" w14:textId="77777777" w:rsidR="00432740" w:rsidRPr="006A7F95" w:rsidRDefault="00432740" w:rsidP="00FE2031">
      <w:pPr>
        <w:autoSpaceDE w:val="0"/>
        <w:autoSpaceDN w:val="0"/>
        <w:adjustRightInd w:val="0"/>
        <w:spacing w:line="360" w:lineRule="auto"/>
        <w:ind w:firstLine="851"/>
        <w:jc w:val="both"/>
        <w:rPr>
          <w:szCs w:val="28"/>
          <w:highlight w:val="green"/>
        </w:rPr>
      </w:pPr>
      <w:r w:rsidRPr="006A7F95">
        <w:rPr>
          <w:szCs w:val="28"/>
          <w:highlight w:val="green"/>
        </w:rPr>
        <w:t>Применение изолированных проводов для заземляющих проводников и перемычек не допускается.</w:t>
      </w:r>
    </w:p>
    <w:p w14:paraId="2C784DE3" w14:textId="77777777" w:rsidR="00432740" w:rsidRPr="006A7F95" w:rsidRDefault="00432740" w:rsidP="00FE2031">
      <w:pPr>
        <w:autoSpaceDE w:val="0"/>
        <w:autoSpaceDN w:val="0"/>
        <w:adjustRightInd w:val="0"/>
        <w:spacing w:line="360" w:lineRule="auto"/>
        <w:ind w:firstLine="851"/>
        <w:jc w:val="both"/>
        <w:rPr>
          <w:szCs w:val="28"/>
          <w:highlight w:val="green"/>
        </w:rPr>
      </w:pPr>
      <w:r w:rsidRPr="006A7F95">
        <w:rPr>
          <w:szCs w:val="28"/>
          <w:highlight w:val="green"/>
        </w:rPr>
        <w:t>Приварк</w:t>
      </w:r>
      <w:r w:rsidR="007C3BBF" w:rsidRPr="006A7F95">
        <w:rPr>
          <w:szCs w:val="28"/>
          <w:highlight w:val="green"/>
        </w:rPr>
        <w:t>у</w:t>
      </w:r>
      <w:r w:rsidRPr="006A7F95">
        <w:rPr>
          <w:szCs w:val="28"/>
          <w:highlight w:val="green"/>
        </w:rPr>
        <w:t xml:space="preserve"> перемычек и заземляющих проводников к рельсам производ</w:t>
      </w:r>
      <w:r w:rsidR="007C3BBF" w:rsidRPr="006A7F95">
        <w:rPr>
          <w:szCs w:val="28"/>
          <w:highlight w:val="green"/>
        </w:rPr>
        <w:t>ят</w:t>
      </w:r>
      <w:r w:rsidRPr="006A7F95">
        <w:rPr>
          <w:szCs w:val="28"/>
          <w:highlight w:val="green"/>
        </w:rPr>
        <w:t xml:space="preserve"> к </w:t>
      </w:r>
      <w:r w:rsidR="00DE129C" w:rsidRPr="006A7F95">
        <w:rPr>
          <w:szCs w:val="28"/>
          <w:highlight w:val="green"/>
        </w:rPr>
        <w:t>шейке рельса</w:t>
      </w:r>
      <w:r w:rsidRPr="006A7F95">
        <w:rPr>
          <w:szCs w:val="28"/>
          <w:highlight w:val="green"/>
        </w:rPr>
        <w:t xml:space="preserve"> по ее нейтральной оси через промежуточную стальную пластину (</w:t>
      </w:r>
      <w:r w:rsidR="00DE129C" w:rsidRPr="006A7F95">
        <w:rPr>
          <w:szCs w:val="28"/>
          <w:highlight w:val="green"/>
        </w:rPr>
        <w:t>п</w:t>
      </w:r>
      <w:r w:rsidR="00D6552A" w:rsidRPr="006A7F95">
        <w:rPr>
          <w:szCs w:val="28"/>
          <w:highlight w:val="green"/>
        </w:rPr>
        <w:t>ункт</w:t>
      </w:r>
      <w:r w:rsidR="00691BFE" w:rsidRPr="006A7F95">
        <w:rPr>
          <w:szCs w:val="28"/>
          <w:highlight w:val="green"/>
        </w:rPr>
        <w:t xml:space="preserve"> </w:t>
      </w:r>
      <w:r w:rsidR="00650CEB" w:rsidRPr="006A7F95">
        <w:rPr>
          <w:szCs w:val="28"/>
          <w:highlight w:val="green"/>
        </w:rPr>
        <w:t>6.5.4</w:t>
      </w:r>
      <w:r w:rsidRPr="006A7F95">
        <w:rPr>
          <w:szCs w:val="28"/>
          <w:highlight w:val="green"/>
        </w:rPr>
        <w:t xml:space="preserve">). Размеры промежуточной пластины </w:t>
      </w:r>
      <w:r w:rsidR="007C3BBF" w:rsidRPr="006A7F95">
        <w:rPr>
          <w:szCs w:val="28"/>
          <w:highlight w:val="green"/>
        </w:rPr>
        <w:t xml:space="preserve">принимают </w:t>
      </w:r>
      <w:r w:rsidRPr="006A7F95">
        <w:rPr>
          <w:szCs w:val="28"/>
          <w:highlight w:val="green"/>
        </w:rPr>
        <w:t>30</w:t>
      </w:r>
      <w:r w:rsidR="00D6552A" w:rsidRPr="006A7F95">
        <w:rPr>
          <w:szCs w:val="28"/>
          <w:highlight w:val="green"/>
        </w:rPr>
        <w:t>×</w:t>
      </w:r>
      <w:r w:rsidR="00DE129C" w:rsidRPr="006A7F95">
        <w:rPr>
          <w:szCs w:val="28"/>
          <w:highlight w:val="green"/>
        </w:rPr>
        <w:t>30</w:t>
      </w:r>
      <w:r w:rsidR="00D6552A" w:rsidRPr="006A7F95">
        <w:rPr>
          <w:szCs w:val="28"/>
          <w:highlight w:val="green"/>
        </w:rPr>
        <w:t>×</w:t>
      </w:r>
      <w:r w:rsidRPr="006A7F95">
        <w:rPr>
          <w:szCs w:val="28"/>
          <w:highlight w:val="green"/>
        </w:rPr>
        <w:t xml:space="preserve">3 мм, а </w:t>
      </w:r>
      <w:r w:rsidR="00DE129C" w:rsidRPr="006A7F95">
        <w:rPr>
          <w:szCs w:val="28"/>
          <w:highlight w:val="green"/>
        </w:rPr>
        <w:t>заземляющий проводник приваривают к пластине швом</w:t>
      </w:r>
      <w:r w:rsidRPr="006A7F95">
        <w:rPr>
          <w:szCs w:val="28"/>
          <w:highlight w:val="green"/>
        </w:rPr>
        <w:t xml:space="preserve"> длиной 30 мм.</w:t>
      </w:r>
    </w:p>
    <w:p w14:paraId="1E50B97C" w14:textId="77777777" w:rsidR="00432740" w:rsidRPr="006A7F95" w:rsidRDefault="00BA6861" w:rsidP="00FE2031">
      <w:pPr>
        <w:autoSpaceDE w:val="0"/>
        <w:autoSpaceDN w:val="0"/>
        <w:adjustRightInd w:val="0"/>
        <w:spacing w:line="360" w:lineRule="auto"/>
        <w:ind w:firstLine="851"/>
        <w:jc w:val="both"/>
        <w:rPr>
          <w:szCs w:val="28"/>
          <w:highlight w:val="green"/>
        </w:rPr>
      </w:pPr>
      <w:bookmarkStart w:id="68" w:name="sub_668"/>
      <w:r w:rsidRPr="006A7F95">
        <w:rPr>
          <w:szCs w:val="28"/>
          <w:highlight w:val="green"/>
        </w:rPr>
        <w:t>4</w:t>
      </w:r>
      <w:r w:rsidR="00432740" w:rsidRPr="006A7F95">
        <w:rPr>
          <w:szCs w:val="28"/>
          <w:highlight w:val="green"/>
        </w:rPr>
        <w:t xml:space="preserve">.6.8 При питании крана через </w:t>
      </w:r>
      <w:r w:rsidR="00DE129C" w:rsidRPr="006A7F95">
        <w:rPr>
          <w:szCs w:val="28"/>
          <w:highlight w:val="green"/>
        </w:rPr>
        <w:t>много</w:t>
      </w:r>
      <w:r w:rsidR="00432740" w:rsidRPr="006A7F95">
        <w:rPr>
          <w:szCs w:val="28"/>
          <w:highlight w:val="green"/>
        </w:rPr>
        <w:t>жильный кабель от отдельной передвижной электростанции, находящейся на расстоянии не более 50 м от кранового пути и имеющей собственное заземляющее устройство, заземления не требуется. В этом случае нулевой провод кабеля присоединя</w:t>
      </w:r>
      <w:r w:rsidR="00A22C32" w:rsidRPr="006A7F95">
        <w:rPr>
          <w:szCs w:val="28"/>
          <w:highlight w:val="green"/>
        </w:rPr>
        <w:t>ют</w:t>
      </w:r>
      <w:r w:rsidR="00432740" w:rsidRPr="006A7F95">
        <w:rPr>
          <w:szCs w:val="28"/>
          <w:highlight w:val="green"/>
        </w:rPr>
        <w:t xml:space="preserve"> к рельсам</w:t>
      </w:r>
      <w:r w:rsidR="00906CE9" w:rsidRPr="006A7F95">
        <w:rPr>
          <w:szCs w:val="28"/>
          <w:highlight w:val="green"/>
        </w:rPr>
        <w:t xml:space="preserve"> согласно</w:t>
      </w:r>
      <w:r w:rsidR="00DE129C" w:rsidRPr="006A7F95">
        <w:rPr>
          <w:szCs w:val="28"/>
          <w:highlight w:val="green"/>
        </w:rPr>
        <w:t xml:space="preserve"> [</w:t>
      </w:r>
      <w:r w:rsidR="00DB7D75" w:rsidRPr="006A7F95">
        <w:rPr>
          <w:szCs w:val="28"/>
          <w:highlight w:val="green"/>
        </w:rPr>
        <w:t>5</w:t>
      </w:r>
      <w:r w:rsidR="00DE129C" w:rsidRPr="006A7F95">
        <w:rPr>
          <w:szCs w:val="28"/>
          <w:highlight w:val="green"/>
        </w:rPr>
        <w:t>].</w:t>
      </w:r>
    </w:p>
    <w:p w14:paraId="19E8907B" w14:textId="77777777" w:rsidR="00432740" w:rsidRPr="006A7F95" w:rsidRDefault="00BA6861" w:rsidP="00FE2031">
      <w:pPr>
        <w:autoSpaceDE w:val="0"/>
        <w:autoSpaceDN w:val="0"/>
        <w:adjustRightInd w:val="0"/>
        <w:spacing w:line="360" w:lineRule="auto"/>
        <w:ind w:firstLine="851"/>
        <w:jc w:val="both"/>
        <w:rPr>
          <w:szCs w:val="28"/>
          <w:highlight w:val="green"/>
        </w:rPr>
      </w:pPr>
      <w:bookmarkStart w:id="69" w:name="sub_669"/>
      <w:bookmarkEnd w:id="68"/>
      <w:r w:rsidRPr="006A7F95">
        <w:rPr>
          <w:szCs w:val="28"/>
          <w:highlight w:val="green"/>
        </w:rPr>
        <w:t>4</w:t>
      </w:r>
      <w:r w:rsidR="00432740" w:rsidRPr="006A7F95">
        <w:rPr>
          <w:szCs w:val="28"/>
          <w:highlight w:val="green"/>
        </w:rPr>
        <w:t>.6.9 При напряжении электропитания кран</w:t>
      </w:r>
      <w:r w:rsidR="00691BFE" w:rsidRPr="006A7F95">
        <w:rPr>
          <w:szCs w:val="28"/>
          <w:highlight w:val="green"/>
        </w:rPr>
        <w:t xml:space="preserve">а </w:t>
      </w:r>
      <w:r w:rsidR="00432740" w:rsidRPr="006A7F95">
        <w:rPr>
          <w:szCs w:val="28"/>
          <w:highlight w:val="green"/>
        </w:rPr>
        <w:t>выше 380 В заземление устраива</w:t>
      </w:r>
      <w:r w:rsidR="00A22C32" w:rsidRPr="006A7F95">
        <w:rPr>
          <w:szCs w:val="28"/>
          <w:highlight w:val="green"/>
        </w:rPr>
        <w:t>ют</w:t>
      </w:r>
      <w:r w:rsidR="00432740" w:rsidRPr="006A7F95">
        <w:rPr>
          <w:szCs w:val="28"/>
          <w:highlight w:val="green"/>
        </w:rPr>
        <w:t xml:space="preserve"> по специальному проекту.</w:t>
      </w:r>
    </w:p>
    <w:p w14:paraId="09FB8EA3" w14:textId="1FAF05D5" w:rsidR="00C8769F" w:rsidRPr="006A7F95" w:rsidRDefault="00C8769F" w:rsidP="00FE2031">
      <w:pPr>
        <w:autoSpaceDE w:val="0"/>
        <w:autoSpaceDN w:val="0"/>
        <w:adjustRightInd w:val="0"/>
        <w:spacing w:line="360" w:lineRule="auto"/>
        <w:ind w:firstLine="851"/>
        <w:jc w:val="both"/>
        <w:rPr>
          <w:bCs/>
          <w:szCs w:val="28"/>
          <w:highlight w:val="green"/>
        </w:rPr>
      </w:pPr>
      <w:r w:rsidRPr="006A7F95">
        <w:rPr>
          <w:bCs/>
          <w:szCs w:val="28"/>
          <w:highlight w:val="green"/>
        </w:rPr>
        <w:t xml:space="preserve">4.6.10 Сопротивление растеканию тока заземляющего устройства принимают для крана, питающегося от распределительного устройства с </w:t>
      </w:r>
      <w:r w:rsidRPr="006A7F95">
        <w:rPr>
          <w:bCs/>
          <w:szCs w:val="28"/>
          <w:highlight w:val="green"/>
        </w:rPr>
        <w:lastRenderedPageBreak/>
        <w:t xml:space="preserve">глухозаземленной нейтралью, не более 10 Ом, с изолированной нейтралью </w:t>
      </w:r>
      <w:r w:rsidR="000D6062" w:rsidRPr="006A7F95">
        <w:rPr>
          <w:szCs w:val="28"/>
          <w:highlight w:val="green"/>
        </w:rPr>
        <w:t>-</w:t>
      </w:r>
      <w:r w:rsidRPr="006A7F95">
        <w:rPr>
          <w:bCs/>
          <w:szCs w:val="28"/>
          <w:highlight w:val="green"/>
        </w:rPr>
        <w:t xml:space="preserve"> не более 4 Ом. Результаты измерения заносят в акт замера сопротивления, прилагаемый к паспорту кранового пути.</w:t>
      </w:r>
    </w:p>
    <w:p w14:paraId="129BAF6D" w14:textId="77777777" w:rsidR="009E36D4" w:rsidRPr="004C143F" w:rsidRDefault="004B156F" w:rsidP="009E36D4">
      <w:pPr>
        <w:tabs>
          <w:tab w:val="left" w:pos="5670"/>
        </w:tabs>
        <w:spacing w:line="360" w:lineRule="auto"/>
        <w:ind w:firstLine="851"/>
        <w:jc w:val="both"/>
        <w:rPr>
          <w:bCs/>
          <w:szCs w:val="28"/>
        </w:rPr>
      </w:pPr>
      <w:r w:rsidRPr="006A7F95">
        <w:rPr>
          <w:bCs/>
          <w:szCs w:val="28"/>
          <w:highlight w:val="green"/>
        </w:rPr>
        <w:t>При сопротивлении растекания тока заземляющего устройства более указанных величин необходимо устроить дополнительный очаг заземления или увеличить число заземлителей.</w:t>
      </w:r>
    </w:p>
    <w:p w14:paraId="79A5A284" w14:textId="77777777" w:rsidR="00C8237E" w:rsidRPr="004C143F" w:rsidRDefault="00C8237E" w:rsidP="00BA6861">
      <w:pPr>
        <w:pStyle w:val="aff2"/>
        <w:spacing w:line="360" w:lineRule="auto"/>
        <w:ind w:firstLine="851"/>
        <w:outlineLvl w:val="0"/>
        <w:rPr>
          <w:lang w:val="ru-RU"/>
        </w:rPr>
      </w:pPr>
      <w:bookmarkStart w:id="70" w:name="_Toc447554867"/>
      <w:bookmarkStart w:id="71" w:name="_Toc310455322"/>
      <w:bookmarkStart w:id="72" w:name="_Toc502155045"/>
      <w:bookmarkEnd w:id="69"/>
      <w:r w:rsidRPr="004C143F">
        <w:rPr>
          <w:lang w:val="ru-RU"/>
        </w:rPr>
        <w:t xml:space="preserve">5 </w:t>
      </w:r>
      <w:bookmarkEnd w:id="70"/>
      <w:r w:rsidR="00E24E2A" w:rsidRPr="004C143F">
        <w:rPr>
          <w:lang w:val="ru-RU"/>
        </w:rPr>
        <w:t>Устройств</w:t>
      </w:r>
      <w:r w:rsidR="0037105A" w:rsidRPr="004C143F">
        <w:rPr>
          <w:lang w:val="ru-RU"/>
        </w:rPr>
        <w:t>о наземного рельсового</w:t>
      </w:r>
      <w:r w:rsidR="00E24E2A" w:rsidRPr="004C143F">
        <w:rPr>
          <w:lang w:val="ru-RU"/>
        </w:rPr>
        <w:t xml:space="preserve"> кранов</w:t>
      </w:r>
      <w:r w:rsidR="0037105A" w:rsidRPr="004C143F">
        <w:rPr>
          <w:lang w:val="ru-RU"/>
        </w:rPr>
        <w:t>ого</w:t>
      </w:r>
      <w:r w:rsidR="00E24E2A" w:rsidRPr="004C143F">
        <w:rPr>
          <w:lang w:val="ru-RU"/>
        </w:rPr>
        <w:t xml:space="preserve"> пут</w:t>
      </w:r>
      <w:bookmarkEnd w:id="71"/>
      <w:r w:rsidR="0037105A" w:rsidRPr="004C143F">
        <w:rPr>
          <w:lang w:val="ru-RU"/>
        </w:rPr>
        <w:t>и</w:t>
      </w:r>
      <w:bookmarkEnd w:id="72"/>
    </w:p>
    <w:p w14:paraId="62588B73" w14:textId="77777777" w:rsidR="00E24E2A" w:rsidRPr="004C143F" w:rsidRDefault="00E24E2A" w:rsidP="00E24E2A">
      <w:pPr>
        <w:pStyle w:val="30"/>
        <w:spacing w:before="0" w:line="360" w:lineRule="auto"/>
        <w:ind w:left="851"/>
        <w:jc w:val="left"/>
        <w:rPr>
          <w:rStyle w:val="affa"/>
          <w:b/>
        </w:rPr>
      </w:pPr>
      <w:bookmarkStart w:id="73" w:name="_Toc502155046"/>
      <w:r w:rsidRPr="004C143F">
        <w:rPr>
          <w:rStyle w:val="affa"/>
          <w:b/>
        </w:rPr>
        <w:t>5.1 Общие положения</w:t>
      </w:r>
      <w:bookmarkEnd w:id="73"/>
    </w:p>
    <w:p w14:paraId="79EAB163" w14:textId="77777777" w:rsidR="00E24E2A" w:rsidRPr="006A7F95" w:rsidRDefault="00E24E2A" w:rsidP="00E24E2A">
      <w:pPr>
        <w:tabs>
          <w:tab w:val="left" w:pos="5670"/>
        </w:tabs>
        <w:spacing w:line="360" w:lineRule="auto"/>
        <w:ind w:firstLine="851"/>
        <w:jc w:val="both"/>
        <w:rPr>
          <w:bCs/>
          <w:szCs w:val="28"/>
          <w:highlight w:val="green"/>
        </w:rPr>
      </w:pPr>
      <w:r w:rsidRPr="006A7F95">
        <w:rPr>
          <w:bCs/>
          <w:szCs w:val="28"/>
          <w:highlight w:val="green"/>
        </w:rPr>
        <w:t xml:space="preserve">5.1.1 </w:t>
      </w:r>
      <w:r w:rsidR="00270374" w:rsidRPr="006A7F95">
        <w:rPr>
          <w:bCs/>
          <w:szCs w:val="28"/>
          <w:highlight w:val="green"/>
        </w:rPr>
        <w:t>У</w:t>
      </w:r>
      <w:r w:rsidR="00D6552A" w:rsidRPr="006A7F95">
        <w:rPr>
          <w:bCs/>
          <w:szCs w:val="28"/>
          <w:highlight w:val="green"/>
        </w:rPr>
        <w:t xml:space="preserve">стройство кранового пути </w:t>
      </w:r>
      <w:r w:rsidRPr="006A7F95">
        <w:rPr>
          <w:bCs/>
          <w:szCs w:val="28"/>
          <w:highlight w:val="green"/>
        </w:rPr>
        <w:t>выполня</w:t>
      </w:r>
      <w:r w:rsidR="00A22C32" w:rsidRPr="006A7F95">
        <w:rPr>
          <w:bCs/>
          <w:szCs w:val="28"/>
          <w:highlight w:val="green"/>
        </w:rPr>
        <w:t>ют</w:t>
      </w:r>
      <w:r w:rsidRPr="006A7F95">
        <w:rPr>
          <w:bCs/>
          <w:szCs w:val="28"/>
          <w:highlight w:val="green"/>
        </w:rPr>
        <w:t xml:space="preserve"> по </w:t>
      </w:r>
      <w:r w:rsidR="00632A57" w:rsidRPr="006A7F95">
        <w:rPr>
          <w:bCs/>
          <w:szCs w:val="28"/>
          <w:highlight w:val="green"/>
        </w:rPr>
        <w:t>ПД</w:t>
      </w:r>
      <w:r w:rsidRPr="006A7F95">
        <w:rPr>
          <w:bCs/>
          <w:szCs w:val="28"/>
          <w:highlight w:val="green"/>
        </w:rPr>
        <w:t xml:space="preserve"> в соответствии с требованиями</w:t>
      </w:r>
      <w:r w:rsidR="00691BFE" w:rsidRPr="006A7F95">
        <w:rPr>
          <w:bCs/>
          <w:szCs w:val="28"/>
          <w:highlight w:val="green"/>
        </w:rPr>
        <w:t xml:space="preserve"> </w:t>
      </w:r>
      <w:r w:rsidR="00D6552A" w:rsidRPr="006A7F95">
        <w:rPr>
          <w:bCs/>
          <w:szCs w:val="28"/>
          <w:highlight w:val="green"/>
        </w:rPr>
        <w:t>[5]</w:t>
      </w:r>
      <w:r w:rsidR="00270374" w:rsidRPr="006A7F95">
        <w:rPr>
          <w:bCs/>
          <w:szCs w:val="28"/>
          <w:highlight w:val="green"/>
        </w:rPr>
        <w:t>, [7]</w:t>
      </w:r>
      <w:r w:rsidR="00D6552A" w:rsidRPr="006A7F95">
        <w:rPr>
          <w:bCs/>
          <w:szCs w:val="28"/>
          <w:highlight w:val="green"/>
        </w:rPr>
        <w:t xml:space="preserve"> и </w:t>
      </w:r>
      <w:r w:rsidRPr="006A7F95">
        <w:rPr>
          <w:bCs/>
          <w:szCs w:val="28"/>
          <w:highlight w:val="green"/>
        </w:rPr>
        <w:t xml:space="preserve">настоящего </w:t>
      </w:r>
      <w:r w:rsidR="00691BFE" w:rsidRPr="006A7F95">
        <w:rPr>
          <w:bCs/>
          <w:szCs w:val="28"/>
          <w:highlight w:val="green"/>
        </w:rPr>
        <w:t>с</w:t>
      </w:r>
      <w:r w:rsidRPr="006A7F95">
        <w:rPr>
          <w:bCs/>
          <w:szCs w:val="28"/>
          <w:highlight w:val="green"/>
        </w:rPr>
        <w:t>вода правил.</w:t>
      </w:r>
      <w:r w:rsidR="00691BFE" w:rsidRPr="006A7F95">
        <w:rPr>
          <w:bCs/>
          <w:szCs w:val="28"/>
          <w:highlight w:val="green"/>
        </w:rPr>
        <w:t xml:space="preserve"> </w:t>
      </w:r>
    </w:p>
    <w:p w14:paraId="3BA41169" w14:textId="77777777" w:rsidR="00E24E2A" w:rsidRPr="006A7F95" w:rsidRDefault="00E24E2A" w:rsidP="00E24E2A">
      <w:pPr>
        <w:tabs>
          <w:tab w:val="left" w:pos="5670"/>
        </w:tabs>
        <w:spacing w:line="360" w:lineRule="auto"/>
        <w:ind w:firstLine="851"/>
        <w:jc w:val="both"/>
        <w:rPr>
          <w:bCs/>
          <w:szCs w:val="28"/>
          <w:highlight w:val="green"/>
        </w:rPr>
      </w:pPr>
      <w:r w:rsidRPr="006A7F95">
        <w:rPr>
          <w:bCs/>
          <w:szCs w:val="28"/>
          <w:highlight w:val="green"/>
        </w:rPr>
        <w:t>5.1.2 Устройство переезда через крановый путь для наземного транспорта выполня</w:t>
      </w:r>
      <w:r w:rsidR="00A22C32" w:rsidRPr="006A7F95">
        <w:rPr>
          <w:bCs/>
          <w:szCs w:val="28"/>
          <w:highlight w:val="green"/>
        </w:rPr>
        <w:t xml:space="preserve">ют </w:t>
      </w:r>
      <w:r w:rsidRPr="006A7F95">
        <w:rPr>
          <w:bCs/>
          <w:szCs w:val="28"/>
          <w:highlight w:val="green"/>
        </w:rPr>
        <w:t>по специальному проекту.</w:t>
      </w:r>
    </w:p>
    <w:p w14:paraId="203CB918" w14:textId="77777777" w:rsidR="00E24E2A" w:rsidRPr="006A7F95" w:rsidRDefault="00E24E2A" w:rsidP="00E24E2A">
      <w:pPr>
        <w:tabs>
          <w:tab w:val="left" w:pos="5670"/>
        </w:tabs>
        <w:spacing w:line="360" w:lineRule="auto"/>
        <w:ind w:firstLine="851"/>
        <w:jc w:val="both"/>
        <w:rPr>
          <w:bCs/>
          <w:szCs w:val="28"/>
          <w:highlight w:val="green"/>
        </w:rPr>
      </w:pPr>
      <w:r w:rsidRPr="006A7F95">
        <w:rPr>
          <w:bCs/>
          <w:szCs w:val="28"/>
          <w:highlight w:val="green"/>
        </w:rPr>
        <w:t xml:space="preserve">5.1.3 Устройство кранового пути по неутвержденному </w:t>
      </w:r>
      <w:r w:rsidR="00F83B84" w:rsidRPr="006A7F95">
        <w:rPr>
          <w:bCs/>
          <w:szCs w:val="28"/>
          <w:highlight w:val="green"/>
        </w:rPr>
        <w:t>ППР</w:t>
      </w:r>
      <w:r w:rsidRPr="006A7F95">
        <w:rPr>
          <w:bCs/>
          <w:szCs w:val="28"/>
          <w:highlight w:val="green"/>
        </w:rPr>
        <w:t xml:space="preserve"> запрещается.</w:t>
      </w:r>
    </w:p>
    <w:p w14:paraId="5495A04A" w14:textId="77777777" w:rsidR="00E24E2A" w:rsidRPr="006A7F95" w:rsidRDefault="00E24E2A" w:rsidP="00E24E2A">
      <w:pPr>
        <w:tabs>
          <w:tab w:val="left" w:pos="5670"/>
        </w:tabs>
        <w:spacing w:line="360" w:lineRule="auto"/>
        <w:ind w:firstLine="851"/>
        <w:jc w:val="both"/>
        <w:rPr>
          <w:bCs/>
          <w:szCs w:val="28"/>
          <w:highlight w:val="green"/>
        </w:rPr>
      </w:pPr>
      <w:r w:rsidRPr="006A7F95">
        <w:rPr>
          <w:bCs/>
          <w:szCs w:val="28"/>
          <w:highlight w:val="green"/>
        </w:rPr>
        <w:t xml:space="preserve">5.1.4 Отступления от решений, принятых в </w:t>
      </w:r>
      <w:r w:rsidR="00632A57" w:rsidRPr="006A7F95">
        <w:rPr>
          <w:bCs/>
          <w:szCs w:val="28"/>
          <w:highlight w:val="green"/>
        </w:rPr>
        <w:t>ПД</w:t>
      </w:r>
      <w:r w:rsidR="00B60904" w:rsidRPr="006A7F95">
        <w:rPr>
          <w:bCs/>
          <w:szCs w:val="28"/>
          <w:highlight w:val="green"/>
        </w:rPr>
        <w:t>,</w:t>
      </w:r>
      <w:r w:rsidRPr="006A7F95">
        <w:rPr>
          <w:bCs/>
          <w:szCs w:val="28"/>
          <w:highlight w:val="green"/>
        </w:rPr>
        <w:t xml:space="preserve"> без согласования с организациями, разработавшими и утвердившими ее, не допускаются.</w:t>
      </w:r>
    </w:p>
    <w:p w14:paraId="0B33172B" w14:textId="2CF249DD" w:rsidR="00E24E2A" w:rsidRPr="006A7F95" w:rsidRDefault="00E24E2A" w:rsidP="00E24E2A">
      <w:pPr>
        <w:tabs>
          <w:tab w:val="left" w:pos="5670"/>
        </w:tabs>
        <w:spacing w:line="360" w:lineRule="auto"/>
        <w:ind w:firstLine="851"/>
        <w:jc w:val="both"/>
        <w:rPr>
          <w:bCs/>
          <w:szCs w:val="28"/>
          <w:highlight w:val="green"/>
        </w:rPr>
      </w:pPr>
      <w:r w:rsidRPr="006A7F95">
        <w:rPr>
          <w:bCs/>
          <w:szCs w:val="28"/>
          <w:highlight w:val="green"/>
        </w:rPr>
        <w:t xml:space="preserve">5.1.5 Перед устройством земляного полотна кранового пути необходимо выполнить работы по прокладке инженерных сетей и коммуникаций, по очистке площадки от строительного мусора, посторонних предметов и растительного слоя, а в зимнее время </w:t>
      </w:r>
      <w:r w:rsidR="000D6062" w:rsidRPr="006A7F95">
        <w:rPr>
          <w:szCs w:val="28"/>
          <w:highlight w:val="green"/>
        </w:rPr>
        <w:t>-</w:t>
      </w:r>
      <w:r w:rsidRPr="006A7F95">
        <w:rPr>
          <w:bCs/>
          <w:szCs w:val="28"/>
          <w:highlight w:val="green"/>
        </w:rPr>
        <w:t xml:space="preserve"> от снега и льда, а также установить на местности репер и разбивочные знаки (ось кранового пути и оси водоотводов).</w:t>
      </w:r>
    </w:p>
    <w:p w14:paraId="420C8FC2" w14:textId="77777777" w:rsidR="00E24E2A" w:rsidRPr="004C143F" w:rsidRDefault="00E24E2A" w:rsidP="00E24E2A">
      <w:pPr>
        <w:tabs>
          <w:tab w:val="left" w:pos="5670"/>
        </w:tabs>
        <w:spacing w:line="360" w:lineRule="auto"/>
        <w:ind w:firstLine="851"/>
        <w:jc w:val="both"/>
        <w:rPr>
          <w:bCs/>
          <w:szCs w:val="28"/>
        </w:rPr>
      </w:pPr>
      <w:r w:rsidRPr="006A7F95">
        <w:rPr>
          <w:bCs/>
          <w:szCs w:val="28"/>
          <w:highlight w:val="green"/>
        </w:rPr>
        <w:t>5.1.6 До начала работ по устройству верхнего строения кранового пути заезд посторонних машин и механизмов на подготовленное земляное полотно запрещается.</w:t>
      </w:r>
    </w:p>
    <w:p w14:paraId="76F3D5B9" w14:textId="77777777" w:rsidR="00E24E2A" w:rsidRPr="004C143F" w:rsidRDefault="00E24E2A" w:rsidP="00E24E2A">
      <w:pPr>
        <w:pStyle w:val="30"/>
        <w:spacing w:before="0" w:line="360" w:lineRule="auto"/>
        <w:ind w:left="851"/>
        <w:jc w:val="left"/>
        <w:rPr>
          <w:rStyle w:val="affa"/>
          <w:b/>
        </w:rPr>
      </w:pPr>
      <w:bookmarkStart w:id="74" w:name="_Toc502155047"/>
      <w:r w:rsidRPr="004C143F">
        <w:rPr>
          <w:rStyle w:val="affa"/>
          <w:b/>
        </w:rPr>
        <w:t>5.2 Нижнее строение</w:t>
      </w:r>
      <w:bookmarkEnd w:id="74"/>
    </w:p>
    <w:p w14:paraId="035B08A8" w14:textId="77777777" w:rsidR="00E24E2A" w:rsidRPr="004C143F" w:rsidRDefault="00E24E2A" w:rsidP="00E24E2A">
      <w:pPr>
        <w:tabs>
          <w:tab w:val="left" w:pos="5670"/>
        </w:tabs>
        <w:spacing w:line="360" w:lineRule="auto"/>
        <w:ind w:firstLine="851"/>
        <w:jc w:val="both"/>
        <w:rPr>
          <w:bCs/>
          <w:szCs w:val="28"/>
        </w:rPr>
      </w:pPr>
      <w:r w:rsidRPr="006A7F95">
        <w:rPr>
          <w:bCs/>
          <w:szCs w:val="28"/>
          <w:highlight w:val="green"/>
        </w:rPr>
        <w:t>5.2.1 Планировку земляного полотна целесообразно начинать с участков, прилегающих к строящемуся объекту или бровке котлована.</w:t>
      </w:r>
    </w:p>
    <w:p w14:paraId="5667BE9E" w14:textId="77777777" w:rsidR="00E24E2A" w:rsidRPr="009A78B7" w:rsidRDefault="00A22C32" w:rsidP="00D6552A">
      <w:pPr>
        <w:pStyle w:val="aa"/>
        <w:numPr>
          <w:ilvl w:val="2"/>
          <w:numId w:val="13"/>
        </w:numPr>
        <w:tabs>
          <w:tab w:val="left" w:pos="5670"/>
        </w:tabs>
        <w:spacing w:line="360" w:lineRule="auto"/>
        <w:jc w:val="both"/>
        <w:rPr>
          <w:bCs/>
          <w:szCs w:val="28"/>
          <w:highlight w:val="green"/>
        </w:rPr>
      </w:pPr>
      <w:r w:rsidRPr="009A78B7">
        <w:rPr>
          <w:bCs/>
          <w:szCs w:val="28"/>
          <w:highlight w:val="green"/>
        </w:rPr>
        <w:t xml:space="preserve">Запрещается </w:t>
      </w:r>
      <w:r w:rsidR="00E24E2A" w:rsidRPr="009A78B7">
        <w:rPr>
          <w:bCs/>
          <w:szCs w:val="28"/>
          <w:highlight w:val="green"/>
        </w:rPr>
        <w:t>применять насыпной грунт:</w:t>
      </w:r>
    </w:p>
    <w:p w14:paraId="650885F8" w14:textId="77777777" w:rsidR="00E24E2A" w:rsidRPr="009A78B7" w:rsidRDefault="00D6552A" w:rsidP="00D6552A">
      <w:pPr>
        <w:pStyle w:val="aa"/>
        <w:autoSpaceDE w:val="0"/>
        <w:autoSpaceDN w:val="0"/>
        <w:adjustRightInd w:val="0"/>
        <w:spacing w:line="360" w:lineRule="auto"/>
        <w:ind w:left="0" w:firstLine="851"/>
        <w:jc w:val="both"/>
        <w:rPr>
          <w:color w:val="000000" w:themeColor="text1"/>
          <w:szCs w:val="28"/>
          <w:highlight w:val="green"/>
        </w:rPr>
      </w:pPr>
      <w:r w:rsidRPr="009A78B7">
        <w:rPr>
          <w:color w:val="000000" w:themeColor="text1"/>
          <w:szCs w:val="28"/>
          <w:highlight w:val="green"/>
        </w:rPr>
        <w:lastRenderedPageBreak/>
        <w:t xml:space="preserve">- </w:t>
      </w:r>
      <w:r w:rsidR="00E24E2A" w:rsidRPr="009A78B7">
        <w:rPr>
          <w:color w:val="000000" w:themeColor="text1"/>
          <w:szCs w:val="28"/>
          <w:highlight w:val="green"/>
        </w:rPr>
        <w:t>с примесью древесины, волокнистых материалов, гниющего или легкосжимаемого строительного мусора, а также подверженных набуханию включений: льда, снега и дерна;</w:t>
      </w:r>
    </w:p>
    <w:p w14:paraId="13085B61" w14:textId="77777777" w:rsidR="00E24E2A" w:rsidRPr="004C143F" w:rsidRDefault="00D6552A" w:rsidP="00D6552A">
      <w:pPr>
        <w:pStyle w:val="aa"/>
        <w:autoSpaceDE w:val="0"/>
        <w:autoSpaceDN w:val="0"/>
        <w:adjustRightInd w:val="0"/>
        <w:spacing w:line="360" w:lineRule="auto"/>
        <w:ind w:left="0" w:firstLine="851"/>
        <w:jc w:val="both"/>
        <w:rPr>
          <w:color w:val="000000" w:themeColor="text1"/>
          <w:szCs w:val="28"/>
        </w:rPr>
      </w:pPr>
      <w:r w:rsidRPr="009A78B7">
        <w:rPr>
          <w:color w:val="000000" w:themeColor="text1"/>
          <w:szCs w:val="28"/>
          <w:highlight w:val="green"/>
        </w:rPr>
        <w:t xml:space="preserve">- </w:t>
      </w:r>
      <w:r w:rsidR="00E24E2A" w:rsidRPr="009A78B7">
        <w:rPr>
          <w:color w:val="000000" w:themeColor="text1"/>
          <w:szCs w:val="28"/>
          <w:highlight w:val="green"/>
        </w:rPr>
        <w:t>в мерзлом (полностью или частичном) состоянии, а также вести отсыпку земляного полотна во время снегопада и уплотнять грунт поливкой водой в зимнее время.</w:t>
      </w:r>
    </w:p>
    <w:p w14:paraId="42A65B60" w14:textId="77777777" w:rsidR="00C8237E" w:rsidRPr="004C143F" w:rsidRDefault="00E24E2A" w:rsidP="00E24E2A">
      <w:pPr>
        <w:tabs>
          <w:tab w:val="left" w:pos="5670"/>
        </w:tabs>
        <w:spacing w:line="360" w:lineRule="auto"/>
        <w:ind w:firstLine="851"/>
        <w:jc w:val="both"/>
        <w:rPr>
          <w:bCs/>
          <w:szCs w:val="28"/>
        </w:rPr>
      </w:pPr>
      <w:r w:rsidRPr="004C143F">
        <w:rPr>
          <w:bCs/>
          <w:szCs w:val="28"/>
        </w:rPr>
        <w:t>5.2.3 Способ</w:t>
      </w:r>
      <w:r w:rsidR="00691BFE" w:rsidRPr="004C143F">
        <w:rPr>
          <w:bCs/>
          <w:szCs w:val="28"/>
        </w:rPr>
        <w:t>ы</w:t>
      </w:r>
      <w:r w:rsidRPr="004C143F">
        <w:rPr>
          <w:bCs/>
          <w:szCs w:val="28"/>
        </w:rPr>
        <w:t xml:space="preserve"> уплотнения, типы уплотняющих машин и оборудования, толщина уплотняемого слоя и число проходов в зависимости от вида и характера грунта рекоменд</w:t>
      </w:r>
      <w:r w:rsidR="00691BFE" w:rsidRPr="004C143F">
        <w:rPr>
          <w:bCs/>
          <w:szCs w:val="28"/>
        </w:rPr>
        <w:t>ованы для применения</w:t>
      </w:r>
      <w:r w:rsidRPr="004C143F">
        <w:rPr>
          <w:bCs/>
          <w:szCs w:val="28"/>
        </w:rPr>
        <w:t xml:space="preserve"> в соответствии с </w:t>
      </w:r>
      <w:r w:rsidR="00691BFE" w:rsidRPr="004C143F">
        <w:rPr>
          <w:bCs/>
          <w:szCs w:val="28"/>
        </w:rPr>
        <w:t xml:space="preserve">данными, приведенными в </w:t>
      </w:r>
      <w:r w:rsidRPr="004C143F">
        <w:rPr>
          <w:bCs/>
          <w:szCs w:val="28"/>
        </w:rPr>
        <w:t xml:space="preserve">таблице </w:t>
      </w:r>
      <w:r w:rsidR="00E95523" w:rsidRPr="004C143F">
        <w:rPr>
          <w:bCs/>
          <w:szCs w:val="28"/>
        </w:rPr>
        <w:t>2</w:t>
      </w:r>
      <w:r w:rsidRPr="004C143F">
        <w:rPr>
          <w:bCs/>
          <w:szCs w:val="28"/>
        </w:rPr>
        <w:t>.</w:t>
      </w:r>
    </w:p>
    <w:p w14:paraId="030C4221" w14:textId="77777777" w:rsidR="00620855" w:rsidRPr="004C143F" w:rsidRDefault="00620855" w:rsidP="00620855">
      <w:pPr>
        <w:tabs>
          <w:tab w:val="left" w:pos="5670"/>
        </w:tabs>
        <w:spacing w:line="360" w:lineRule="auto"/>
        <w:ind w:firstLine="851"/>
        <w:jc w:val="both"/>
        <w:rPr>
          <w:bCs/>
          <w:szCs w:val="28"/>
        </w:rPr>
      </w:pPr>
    </w:p>
    <w:p w14:paraId="08518DB6" w14:textId="6C2883A7" w:rsidR="00620855" w:rsidRPr="004C143F" w:rsidRDefault="00620855" w:rsidP="00691BFE">
      <w:pPr>
        <w:tabs>
          <w:tab w:val="left" w:pos="5670"/>
        </w:tabs>
        <w:jc w:val="both"/>
        <w:rPr>
          <w:bCs/>
          <w:szCs w:val="28"/>
        </w:rPr>
      </w:pPr>
      <w:r w:rsidRPr="00D6552A">
        <w:rPr>
          <w:bCs/>
          <w:spacing w:val="30"/>
          <w:szCs w:val="28"/>
        </w:rPr>
        <w:t>Таблица</w:t>
      </w:r>
      <w:r w:rsidRPr="004C143F">
        <w:rPr>
          <w:bCs/>
          <w:szCs w:val="28"/>
        </w:rPr>
        <w:t xml:space="preserve"> </w:t>
      </w:r>
      <w:r w:rsidR="00E95523" w:rsidRPr="004C143F">
        <w:rPr>
          <w:bCs/>
          <w:szCs w:val="28"/>
        </w:rPr>
        <w:t>2</w:t>
      </w:r>
      <w:r w:rsidRPr="004C143F">
        <w:rPr>
          <w:bCs/>
          <w:szCs w:val="28"/>
        </w:rPr>
        <w:t xml:space="preserve"> </w:t>
      </w:r>
      <w:r w:rsidR="000D6062">
        <w:rPr>
          <w:bCs/>
          <w:szCs w:val="28"/>
        </w:rPr>
        <w:t>-</w:t>
      </w:r>
      <w:r w:rsidRPr="004C143F">
        <w:rPr>
          <w:bCs/>
          <w:szCs w:val="28"/>
        </w:rPr>
        <w:t xml:space="preserve"> Способы уплотнения, типы уплотняющих машин и оборудования, толщина уплотняемого слоя и число проходов</w:t>
      </w:r>
    </w:p>
    <w:tbl>
      <w:tblPr>
        <w:tblStyle w:val="aff6"/>
        <w:tblW w:w="0" w:type="auto"/>
        <w:jc w:val="center"/>
        <w:tblLayout w:type="fixed"/>
        <w:tblLook w:val="04A0" w:firstRow="1" w:lastRow="0" w:firstColumn="1" w:lastColumn="0" w:noHBand="0" w:noVBand="1"/>
      </w:tblPr>
      <w:tblGrid>
        <w:gridCol w:w="1843"/>
        <w:gridCol w:w="2126"/>
        <w:gridCol w:w="2268"/>
        <w:gridCol w:w="1418"/>
        <w:gridCol w:w="1701"/>
      </w:tblGrid>
      <w:tr w:rsidR="00620855" w:rsidRPr="004C143F" w14:paraId="28CAF38C" w14:textId="77777777" w:rsidTr="00B60904">
        <w:trPr>
          <w:jc w:val="center"/>
        </w:trPr>
        <w:tc>
          <w:tcPr>
            <w:tcW w:w="1843" w:type="dxa"/>
            <w:tcBorders>
              <w:bottom w:val="single" w:sz="4" w:space="0" w:color="auto"/>
            </w:tcBorders>
            <w:vAlign w:val="center"/>
          </w:tcPr>
          <w:p w14:paraId="3BB6288E" w14:textId="77777777" w:rsidR="00620855" w:rsidRPr="004C143F" w:rsidRDefault="00620855" w:rsidP="00DE199C">
            <w:pPr>
              <w:tabs>
                <w:tab w:val="left" w:pos="5670"/>
              </w:tabs>
              <w:rPr>
                <w:bCs/>
                <w:sz w:val="24"/>
                <w:szCs w:val="24"/>
              </w:rPr>
            </w:pPr>
            <w:r w:rsidRPr="004C143F">
              <w:rPr>
                <w:bCs/>
                <w:sz w:val="24"/>
                <w:szCs w:val="24"/>
              </w:rPr>
              <w:t>Вид и характер грунта</w:t>
            </w:r>
          </w:p>
        </w:tc>
        <w:tc>
          <w:tcPr>
            <w:tcW w:w="2126" w:type="dxa"/>
            <w:tcBorders>
              <w:bottom w:val="single" w:sz="4" w:space="0" w:color="auto"/>
            </w:tcBorders>
            <w:vAlign w:val="center"/>
          </w:tcPr>
          <w:p w14:paraId="563EAB36" w14:textId="77777777" w:rsidR="00620855" w:rsidRPr="004C143F" w:rsidRDefault="00620855" w:rsidP="00DE199C">
            <w:pPr>
              <w:tabs>
                <w:tab w:val="left" w:pos="5670"/>
              </w:tabs>
              <w:rPr>
                <w:bCs/>
                <w:sz w:val="24"/>
                <w:szCs w:val="24"/>
              </w:rPr>
            </w:pPr>
            <w:r w:rsidRPr="004C143F">
              <w:rPr>
                <w:bCs/>
                <w:sz w:val="24"/>
                <w:szCs w:val="24"/>
              </w:rPr>
              <w:t>Способ уплотнения</w:t>
            </w:r>
          </w:p>
        </w:tc>
        <w:tc>
          <w:tcPr>
            <w:tcW w:w="2268" w:type="dxa"/>
            <w:tcBorders>
              <w:bottom w:val="single" w:sz="4" w:space="0" w:color="auto"/>
            </w:tcBorders>
            <w:vAlign w:val="center"/>
          </w:tcPr>
          <w:p w14:paraId="3D3B2D27" w14:textId="77777777" w:rsidR="00620855" w:rsidRPr="004C143F" w:rsidRDefault="00620855" w:rsidP="00DE199C">
            <w:pPr>
              <w:tabs>
                <w:tab w:val="left" w:pos="5670"/>
              </w:tabs>
              <w:rPr>
                <w:bCs/>
                <w:sz w:val="24"/>
                <w:szCs w:val="24"/>
              </w:rPr>
            </w:pPr>
            <w:r w:rsidRPr="004C143F">
              <w:rPr>
                <w:bCs/>
                <w:sz w:val="24"/>
                <w:szCs w:val="24"/>
              </w:rPr>
              <w:t>Тип уплотняющей машины и оборудования</w:t>
            </w:r>
          </w:p>
        </w:tc>
        <w:tc>
          <w:tcPr>
            <w:tcW w:w="1418" w:type="dxa"/>
            <w:tcBorders>
              <w:bottom w:val="single" w:sz="4" w:space="0" w:color="auto"/>
            </w:tcBorders>
            <w:vAlign w:val="center"/>
          </w:tcPr>
          <w:p w14:paraId="224018A5" w14:textId="77777777" w:rsidR="00620855" w:rsidRPr="004C143F" w:rsidRDefault="00620855" w:rsidP="00DE199C">
            <w:pPr>
              <w:tabs>
                <w:tab w:val="left" w:pos="5670"/>
              </w:tabs>
              <w:rPr>
                <w:bCs/>
                <w:sz w:val="24"/>
                <w:szCs w:val="24"/>
              </w:rPr>
            </w:pPr>
            <w:r w:rsidRPr="004C143F">
              <w:rPr>
                <w:bCs/>
                <w:sz w:val="24"/>
                <w:szCs w:val="24"/>
              </w:rPr>
              <w:t>Число проходов*</w:t>
            </w:r>
          </w:p>
        </w:tc>
        <w:tc>
          <w:tcPr>
            <w:tcW w:w="1701" w:type="dxa"/>
            <w:tcBorders>
              <w:bottom w:val="single" w:sz="4" w:space="0" w:color="auto"/>
            </w:tcBorders>
            <w:vAlign w:val="center"/>
          </w:tcPr>
          <w:p w14:paraId="0FFE45DD" w14:textId="77777777" w:rsidR="00620855" w:rsidRPr="004C143F" w:rsidRDefault="00620855" w:rsidP="00DE199C">
            <w:pPr>
              <w:tabs>
                <w:tab w:val="left" w:pos="5670"/>
              </w:tabs>
              <w:rPr>
                <w:bCs/>
                <w:sz w:val="24"/>
                <w:szCs w:val="24"/>
              </w:rPr>
            </w:pPr>
            <w:r w:rsidRPr="004C143F">
              <w:rPr>
                <w:bCs/>
                <w:sz w:val="24"/>
                <w:szCs w:val="24"/>
              </w:rPr>
              <w:t>Толщина уплотняемого слоя, мм</w:t>
            </w:r>
          </w:p>
        </w:tc>
      </w:tr>
      <w:tr w:rsidR="00620855" w:rsidRPr="004C143F" w14:paraId="6558BFE3" w14:textId="77777777" w:rsidTr="00B60904">
        <w:trPr>
          <w:jc w:val="center"/>
        </w:trPr>
        <w:tc>
          <w:tcPr>
            <w:tcW w:w="1843" w:type="dxa"/>
            <w:tcBorders>
              <w:top w:val="single" w:sz="4" w:space="0" w:color="auto"/>
            </w:tcBorders>
            <w:vAlign w:val="center"/>
          </w:tcPr>
          <w:p w14:paraId="0CEE078C" w14:textId="77777777" w:rsidR="00620855" w:rsidRPr="004C143F" w:rsidRDefault="00620855" w:rsidP="00DE199C">
            <w:pPr>
              <w:tabs>
                <w:tab w:val="left" w:pos="5670"/>
              </w:tabs>
              <w:rPr>
                <w:bCs/>
                <w:sz w:val="24"/>
                <w:szCs w:val="24"/>
              </w:rPr>
            </w:pPr>
            <w:r w:rsidRPr="004C143F">
              <w:rPr>
                <w:bCs/>
                <w:sz w:val="24"/>
                <w:szCs w:val="24"/>
              </w:rPr>
              <w:t>Легкий и тяжелый суглинок, другие связанные грунты</w:t>
            </w:r>
          </w:p>
        </w:tc>
        <w:tc>
          <w:tcPr>
            <w:tcW w:w="2126" w:type="dxa"/>
            <w:tcBorders>
              <w:top w:val="single" w:sz="4" w:space="0" w:color="auto"/>
            </w:tcBorders>
            <w:vAlign w:val="center"/>
          </w:tcPr>
          <w:p w14:paraId="22A4367D" w14:textId="77777777" w:rsidR="00620855" w:rsidRPr="004C143F" w:rsidRDefault="00B60904" w:rsidP="00620855">
            <w:pPr>
              <w:tabs>
                <w:tab w:val="left" w:pos="5670"/>
              </w:tabs>
              <w:jc w:val="center"/>
              <w:rPr>
                <w:bCs/>
                <w:sz w:val="24"/>
                <w:szCs w:val="24"/>
              </w:rPr>
            </w:pPr>
            <w:r w:rsidRPr="004C143F">
              <w:rPr>
                <w:bCs/>
                <w:sz w:val="24"/>
                <w:szCs w:val="24"/>
              </w:rPr>
              <w:t>У</w:t>
            </w:r>
            <w:r w:rsidR="00620855" w:rsidRPr="004C143F">
              <w:rPr>
                <w:bCs/>
                <w:sz w:val="24"/>
                <w:szCs w:val="24"/>
              </w:rPr>
              <w:t>катка</w:t>
            </w:r>
          </w:p>
        </w:tc>
        <w:tc>
          <w:tcPr>
            <w:tcW w:w="2268" w:type="dxa"/>
            <w:tcBorders>
              <w:top w:val="single" w:sz="4" w:space="0" w:color="auto"/>
            </w:tcBorders>
            <w:vAlign w:val="center"/>
          </w:tcPr>
          <w:p w14:paraId="10CB2ED5" w14:textId="77777777" w:rsidR="00620855" w:rsidRPr="004C143F" w:rsidRDefault="00620855" w:rsidP="00B60904">
            <w:pPr>
              <w:tabs>
                <w:tab w:val="left" w:pos="5670"/>
              </w:tabs>
              <w:jc w:val="center"/>
              <w:rPr>
                <w:bCs/>
                <w:sz w:val="24"/>
                <w:szCs w:val="24"/>
              </w:rPr>
            </w:pPr>
            <w:r w:rsidRPr="004C143F">
              <w:rPr>
                <w:bCs/>
                <w:sz w:val="24"/>
                <w:szCs w:val="24"/>
              </w:rPr>
              <w:t>Самоходные катки статического действия масс</w:t>
            </w:r>
            <w:r w:rsidR="00691BFE" w:rsidRPr="004C143F">
              <w:rPr>
                <w:bCs/>
                <w:sz w:val="24"/>
                <w:szCs w:val="24"/>
              </w:rPr>
              <w:t xml:space="preserve">ой от </w:t>
            </w:r>
            <w:r w:rsidRPr="004C143F">
              <w:rPr>
                <w:bCs/>
                <w:sz w:val="24"/>
                <w:szCs w:val="24"/>
              </w:rPr>
              <w:t>6</w:t>
            </w:r>
            <w:r w:rsidR="00691BFE" w:rsidRPr="004C143F">
              <w:rPr>
                <w:bCs/>
                <w:sz w:val="24"/>
                <w:szCs w:val="24"/>
              </w:rPr>
              <w:t xml:space="preserve"> до </w:t>
            </w:r>
            <w:r w:rsidRPr="004C143F">
              <w:rPr>
                <w:bCs/>
                <w:sz w:val="24"/>
                <w:szCs w:val="24"/>
              </w:rPr>
              <w:t>10 т</w:t>
            </w:r>
          </w:p>
        </w:tc>
        <w:tc>
          <w:tcPr>
            <w:tcW w:w="1418" w:type="dxa"/>
            <w:tcBorders>
              <w:top w:val="single" w:sz="4" w:space="0" w:color="auto"/>
            </w:tcBorders>
            <w:vAlign w:val="center"/>
          </w:tcPr>
          <w:p w14:paraId="5DD0578D" w14:textId="2ACD8F59" w:rsidR="00620855" w:rsidRPr="004C143F" w:rsidRDefault="00620855" w:rsidP="0047107E">
            <w:pPr>
              <w:tabs>
                <w:tab w:val="left" w:pos="5670"/>
              </w:tabs>
              <w:jc w:val="center"/>
              <w:rPr>
                <w:bCs/>
                <w:sz w:val="24"/>
                <w:szCs w:val="24"/>
              </w:rPr>
            </w:pPr>
            <w:r w:rsidRPr="004C143F">
              <w:rPr>
                <w:bCs/>
                <w:sz w:val="24"/>
                <w:szCs w:val="24"/>
              </w:rPr>
              <w:t>6</w:t>
            </w:r>
            <w:r w:rsidR="000D6062">
              <w:rPr>
                <w:szCs w:val="28"/>
              </w:rPr>
              <w:t>-</w:t>
            </w:r>
            <w:r w:rsidRPr="004C143F">
              <w:rPr>
                <w:bCs/>
                <w:sz w:val="24"/>
                <w:szCs w:val="24"/>
              </w:rPr>
              <w:t>10</w:t>
            </w:r>
          </w:p>
        </w:tc>
        <w:tc>
          <w:tcPr>
            <w:tcW w:w="1701" w:type="dxa"/>
            <w:tcBorders>
              <w:top w:val="single" w:sz="4" w:space="0" w:color="auto"/>
            </w:tcBorders>
            <w:vAlign w:val="center"/>
          </w:tcPr>
          <w:p w14:paraId="1CBBA294" w14:textId="64BACBA6" w:rsidR="00620855" w:rsidRPr="004C143F" w:rsidRDefault="00620855" w:rsidP="0047107E">
            <w:pPr>
              <w:tabs>
                <w:tab w:val="left" w:pos="5670"/>
              </w:tabs>
              <w:jc w:val="center"/>
              <w:rPr>
                <w:bCs/>
                <w:sz w:val="24"/>
                <w:szCs w:val="24"/>
              </w:rPr>
            </w:pPr>
            <w:r w:rsidRPr="004C143F">
              <w:rPr>
                <w:bCs/>
                <w:sz w:val="24"/>
                <w:szCs w:val="24"/>
              </w:rPr>
              <w:t>120</w:t>
            </w:r>
            <w:r w:rsidR="000D6062">
              <w:rPr>
                <w:szCs w:val="28"/>
              </w:rPr>
              <w:t>-</w:t>
            </w:r>
            <w:r w:rsidRPr="004C143F">
              <w:rPr>
                <w:bCs/>
                <w:sz w:val="24"/>
                <w:szCs w:val="24"/>
              </w:rPr>
              <w:t>300</w:t>
            </w:r>
          </w:p>
        </w:tc>
      </w:tr>
      <w:tr w:rsidR="00620855" w:rsidRPr="004C143F" w14:paraId="27DC3AE1" w14:textId="77777777" w:rsidTr="001A4391">
        <w:trPr>
          <w:jc w:val="center"/>
        </w:trPr>
        <w:tc>
          <w:tcPr>
            <w:tcW w:w="1843" w:type="dxa"/>
            <w:vAlign w:val="center"/>
          </w:tcPr>
          <w:p w14:paraId="18C6432E" w14:textId="77777777" w:rsidR="00620855" w:rsidRPr="004C143F" w:rsidRDefault="00620855" w:rsidP="00691BFE">
            <w:pPr>
              <w:tabs>
                <w:tab w:val="left" w:pos="5670"/>
              </w:tabs>
              <w:rPr>
                <w:bCs/>
                <w:sz w:val="24"/>
                <w:szCs w:val="24"/>
              </w:rPr>
            </w:pPr>
            <w:r w:rsidRPr="004C143F">
              <w:rPr>
                <w:bCs/>
                <w:sz w:val="24"/>
                <w:szCs w:val="24"/>
              </w:rPr>
              <w:t xml:space="preserve">Песок с примесью щебня, гравия, несвязанные и малосвязанные грунты с содержанием глинистых фракций </w:t>
            </w:r>
            <w:r w:rsidR="00691BFE" w:rsidRPr="004C143F">
              <w:rPr>
                <w:bCs/>
                <w:sz w:val="24"/>
                <w:szCs w:val="24"/>
              </w:rPr>
              <w:t>не более</w:t>
            </w:r>
            <w:r w:rsidRPr="004C143F">
              <w:rPr>
                <w:bCs/>
                <w:sz w:val="24"/>
                <w:szCs w:val="24"/>
              </w:rPr>
              <w:t xml:space="preserve"> 60</w:t>
            </w:r>
            <w:r w:rsidR="00691BFE" w:rsidRPr="004C143F">
              <w:rPr>
                <w:bCs/>
                <w:sz w:val="24"/>
                <w:szCs w:val="24"/>
              </w:rPr>
              <w:t xml:space="preserve"> </w:t>
            </w:r>
            <w:r w:rsidRPr="004C143F">
              <w:rPr>
                <w:bCs/>
                <w:sz w:val="24"/>
                <w:szCs w:val="24"/>
              </w:rPr>
              <w:t>%</w:t>
            </w:r>
          </w:p>
        </w:tc>
        <w:tc>
          <w:tcPr>
            <w:tcW w:w="2126" w:type="dxa"/>
            <w:vAlign w:val="center"/>
          </w:tcPr>
          <w:p w14:paraId="090BFBC7" w14:textId="77777777" w:rsidR="00620855" w:rsidRPr="004C143F" w:rsidRDefault="00B60904" w:rsidP="00620855">
            <w:pPr>
              <w:tabs>
                <w:tab w:val="left" w:pos="5670"/>
              </w:tabs>
              <w:jc w:val="center"/>
              <w:rPr>
                <w:bCs/>
                <w:sz w:val="24"/>
                <w:szCs w:val="24"/>
              </w:rPr>
            </w:pPr>
            <w:r w:rsidRPr="004C143F">
              <w:rPr>
                <w:bCs/>
                <w:sz w:val="24"/>
                <w:szCs w:val="24"/>
              </w:rPr>
              <w:t>В</w:t>
            </w:r>
            <w:r w:rsidR="00620855" w:rsidRPr="004C143F">
              <w:rPr>
                <w:bCs/>
                <w:sz w:val="24"/>
                <w:szCs w:val="24"/>
              </w:rPr>
              <w:t>иброуплотнение</w:t>
            </w:r>
          </w:p>
        </w:tc>
        <w:tc>
          <w:tcPr>
            <w:tcW w:w="2268" w:type="dxa"/>
            <w:vAlign w:val="center"/>
          </w:tcPr>
          <w:p w14:paraId="2BC6C062" w14:textId="77777777" w:rsidR="00620855" w:rsidRPr="004C143F" w:rsidRDefault="00B60904" w:rsidP="00691BFE">
            <w:pPr>
              <w:tabs>
                <w:tab w:val="left" w:pos="5670"/>
              </w:tabs>
              <w:jc w:val="center"/>
              <w:rPr>
                <w:bCs/>
                <w:sz w:val="24"/>
                <w:szCs w:val="24"/>
              </w:rPr>
            </w:pPr>
            <w:r w:rsidRPr="004C143F">
              <w:rPr>
                <w:bCs/>
                <w:sz w:val="24"/>
                <w:szCs w:val="24"/>
              </w:rPr>
              <w:t>Прицепные вибрационные катки</w:t>
            </w:r>
            <w:r w:rsidR="00620855" w:rsidRPr="004C143F">
              <w:rPr>
                <w:bCs/>
                <w:sz w:val="24"/>
                <w:szCs w:val="24"/>
              </w:rPr>
              <w:t xml:space="preserve"> масс</w:t>
            </w:r>
            <w:r w:rsidR="00691BFE" w:rsidRPr="004C143F">
              <w:rPr>
                <w:bCs/>
                <w:sz w:val="24"/>
                <w:szCs w:val="24"/>
              </w:rPr>
              <w:t>ой от</w:t>
            </w:r>
            <w:r w:rsidR="00620855" w:rsidRPr="004C143F">
              <w:rPr>
                <w:bCs/>
                <w:sz w:val="24"/>
                <w:szCs w:val="24"/>
              </w:rPr>
              <w:t xml:space="preserve"> 3</w:t>
            </w:r>
            <w:r w:rsidR="00691BFE" w:rsidRPr="004C143F">
              <w:rPr>
                <w:szCs w:val="28"/>
              </w:rPr>
              <w:t xml:space="preserve"> до </w:t>
            </w:r>
            <w:r w:rsidR="00620855" w:rsidRPr="004C143F">
              <w:rPr>
                <w:bCs/>
                <w:sz w:val="24"/>
                <w:szCs w:val="24"/>
              </w:rPr>
              <w:t>5 т и другие виброуплотняющие машины</w:t>
            </w:r>
          </w:p>
        </w:tc>
        <w:tc>
          <w:tcPr>
            <w:tcW w:w="1418" w:type="dxa"/>
            <w:vAlign w:val="center"/>
          </w:tcPr>
          <w:p w14:paraId="02CF4732" w14:textId="059AAA3A" w:rsidR="00620855" w:rsidRPr="004C143F" w:rsidRDefault="00620855" w:rsidP="0047107E">
            <w:pPr>
              <w:tabs>
                <w:tab w:val="left" w:pos="5670"/>
              </w:tabs>
              <w:jc w:val="center"/>
              <w:rPr>
                <w:bCs/>
                <w:sz w:val="24"/>
                <w:szCs w:val="24"/>
              </w:rPr>
            </w:pPr>
            <w:r w:rsidRPr="004C143F">
              <w:rPr>
                <w:bCs/>
                <w:sz w:val="24"/>
                <w:szCs w:val="24"/>
              </w:rPr>
              <w:t>3</w:t>
            </w:r>
            <w:r w:rsidR="000D6062">
              <w:rPr>
                <w:szCs w:val="28"/>
              </w:rPr>
              <w:t>-</w:t>
            </w:r>
            <w:r w:rsidRPr="004C143F">
              <w:rPr>
                <w:bCs/>
                <w:sz w:val="24"/>
                <w:szCs w:val="24"/>
              </w:rPr>
              <w:t>4</w:t>
            </w:r>
          </w:p>
        </w:tc>
        <w:tc>
          <w:tcPr>
            <w:tcW w:w="1701" w:type="dxa"/>
            <w:vAlign w:val="center"/>
          </w:tcPr>
          <w:p w14:paraId="64EB099A" w14:textId="0D347D91" w:rsidR="00620855" w:rsidRPr="004C143F" w:rsidRDefault="00620855" w:rsidP="0047107E">
            <w:pPr>
              <w:tabs>
                <w:tab w:val="left" w:pos="5670"/>
              </w:tabs>
              <w:jc w:val="center"/>
              <w:rPr>
                <w:bCs/>
                <w:sz w:val="24"/>
                <w:szCs w:val="24"/>
              </w:rPr>
            </w:pPr>
            <w:r w:rsidRPr="004C143F">
              <w:rPr>
                <w:bCs/>
                <w:sz w:val="24"/>
                <w:szCs w:val="24"/>
              </w:rPr>
              <w:t>150</w:t>
            </w:r>
            <w:r w:rsidR="000D6062">
              <w:rPr>
                <w:szCs w:val="28"/>
              </w:rPr>
              <w:t>-</w:t>
            </w:r>
            <w:r w:rsidRPr="004C143F">
              <w:rPr>
                <w:bCs/>
                <w:sz w:val="24"/>
                <w:szCs w:val="24"/>
              </w:rPr>
              <w:t>400</w:t>
            </w:r>
          </w:p>
        </w:tc>
      </w:tr>
      <w:tr w:rsidR="00620855" w:rsidRPr="004C143F" w14:paraId="47679AD5" w14:textId="77777777" w:rsidTr="001A4391">
        <w:trPr>
          <w:jc w:val="center"/>
        </w:trPr>
        <w:tc>
          <w:tcPr>
            <w:tcW w:w="1843" w:type="dxa"/>
            <w:vAlign w:val="center"/>
          </w:tcPr>
          <w:p w14:paraId="46CBA3BA" w14:textId="77777777" w:rsidR="00620855" w:rsidRPr="004C143F" w:rsidRDefault="00620855" w:rsidP="00DE199C">
            <w:pPr>
              <w:tabs>
                <w:tab w:val="left" w:pos="5670"/>
              </w:tabs>
              <w:rPr>
                <w:bCs/>
                <w:sz w:val="24"/>
                <w:szCs w:val="24"/>
              </w:rPr>
            </w:pPr>
            <w:r w:rsidRPr="004C143F">
              <w:rPr>
                <w:bCs/>
                <w:sz w:val="24"/>
                <w:szCs w:val="24"/>
              </w:rPr>
              <w:t>Связанные грунты в местах примыкания</w:t>
            </w:r>
          </w:p>
        </w:tc>
        <w:tc>
          <w:tcPr>
            <w:tcW w:w="2126" w:type="dxa"/>
            <w:vAlign w:val="center"/>
          </w:tcPr>
          <w:p w14:paraId="0D54F62F" w14:textId="77777777" w:rsidR="00620855" w:rsidRPr="004C143F" w:rsidRDefault="00B60904" w:rsidP="00620855">
            <w:pPr>
              <w:tabs>
                <w:tab w:val="left" w:pos="5670"/>
              </w:tabs>
              <w:jc w:val="center"/>
              <w:rPr>
                <w:bCs/>
                <w:sz w:val="24"/>
                <w:szCs w:val="24"/>
              </w:rPr>
            </w:pPr>
            <w:r w:rsidRPr="004C143F">
              <w:rPr>
                <w:bCs/>
                <w:sz w:val="24"/>
                <w:szCs w:val="24"/>
              </w:rPr>
              <w:t>Т</w:t>
            </w:r>
            <w:r w:rsidR="00620855" w:rsidRPr="004C143F">
              <w:rPr>
                <w:bCs/>
                <w:sz w:val="24"/>
                <w:szCs w:val="24"/>
              </w:rPr>
              <w:t>рамбование</w:t>
            </w:r>
          </w:p>
        </w:tc>
        <w:tc>
          <w:tcPr>
            <w:tcW w:w="2268" w:type="dxa"/>
            <w:vAlign w:val="center"/>
          </w:tcPr>
          <w:p w14:paraId="0F7513DD" w14:textId="77777777" w:rsidR="00620855" w:rsidRPr="004C143F" w:rsidRDefault="00620855" w:rsidP="00620855">
            <w:pPr>
              <w:tabs>
                <w:tab w:val="left" w:pos="5670"/>
              </w:tabs>
              <w:jc w:val="center"/>
              <w:rPr>
                <w:bCs/>
                <w:sz w:val="24"/>
                <w:szCs w:val="24"/>
              </w:rPr>
            </w:pPr>
            <w:r w:rsidRPr="004C143F">
              <w:rPr>
                <w:bCs/>
                <w:sz w:val="24"/>
                <w:szCs w:val="24"/>
              </w:rPr>
              <w:t>Электротрамбовки или навесные ударные трамбовки</w:t>
            </w:r>
          </w:p>
        </w:tc>
        <w:tc>
          <w:tcPr>
            <w:tcW w:w="1418" w:type="dxa"/>
            <w:vAlign w:val="center"/>
          </w:tcPr>
          <w:p w14:paraId="1987ADE6" w14:textId="73FA89C0" w:rsidR="00620855" w:rsidRPr="004C143F" w:rsidRDefault="000D6062" w:rsidP="00620855">
            <w:pPr>
              <w:tabs>
                <w:tab w:val="left" w:pos="5670"/>
              </w:tabs>
              <w:jc w:val="center"/>
              <w:rPr>
                <w:bCs/>
                <w:sz w:val="24"/>
                <w:szCs w:val="24"/>
              </w:rPr>
            </w:pPr>
            <w:r>
              <w:rPr>
                <w:szCs w:val="28"/>
              </w:rPr>
              <w:t>-</w:t>
            </w:r>
          </w:p>
        </w:tc>
        <w:tc>
          <w:tcPr>
            <w:tcW w:w="1701" w:type="dxa"/>
            <w:vAlign w:val="center"/>
          </w:tcPr>
          <w:p w14:paraId="05271545" w14:textId="6ADDFFBB" w:rsidR="00620855" w:rsidRPr="004C143F" w:rsidRDefault="00620855" w:rsidP="0047107E">
            <w:pPr>
              <w:tabs>
                <w:tab w:val="left" w:pos="5670"/>
              </w:tabs>
              <w:jc w:val="center"/>
              <w:rPr>
                <w:bCs/>
                <w:sz w:val="24"/>
                <w:szCs w:val="24"/>
              </w:rPr>
            </w:pPr>
            <w:r w:rsidRPr="004C143F">
              <w:rPr>
                <w:bCs/>
                <w:sz w:val="24"/>
                <w:szCs w:val="24"/>
              </w:rPr>
              <w:t>10</w:t>
            </w:r>
            <w:r w:rsidR="000D6062">
              <w:rPr>
                <w:szCs w:val="28"/>
              </w:rPr>
              <w:t>-</w:t>
            </w:r>
            <w:r w:rsidRPr="004C143F">
              <w:rPr>
                <w:bCs/>
                <w:sz w:val="24"/>
                <w:szCs w:val="24"/>
              </w:rPr>
              <w:t>200</w:t>
            </w:r>
          </w:p>
        </w:tc>
      </w:tr>
      <w:tr w:rsidR="00DE199C" w:rsidRPr="004C143F" w14:paraId="143E9E65" w14:textId="77777777" w:rsidTr="009E36D4">
        <w:trPr>
          <w:trHeight w:val="794"/>
          <w:jc w:val="center"/>
        </w:trPr>
        <w:tc>
          <w:tcPr>
            <w:tcW w:w="9356" w:type="dxa"/>
            <w:gridSpan w:val="5"/>
            <w:vAlign w:val="center"/>
          </w:tcPr>
          <w:p w14:paraId="6CABC201" w14:textId="77777777" w:rsidR="00DE199C" w:rsidRPr="004C143F" w:rsidRDefault="00DE199C" w:rsidP="00691BFE">
            <w:pPr>
              <w:pStyle w:val="aa"/>
              <w:tabs>
                <w:tab w:val="left" w:pos="5670"/>
              </w:tabs>
              <w:ind w:left="0" w:firstLine="34"/>
              <w:rPr>
                <w:bCs/>
                <w:sz w:val="24"/>
                <w:szCs w:val="24"/>
              </w:rPr>
            </w:pPr>
            <w:r w:rsidRPr="004C143F">
              <w:rPr>
                <w:bCs/>
                <w:sz w:val="24"/>
                <w:szCs w:val="24"/>
              </w:rPr>
              <w:t>* Число проходов, толщин</w:t>
            </w:r>
            <w:r w:rsidR="00691BFE" w:rsidRPr="004C143F">
              <w:rPr>
                <w:bCs/>
                <w:sz w:val="24"/>
                <w:szCs w:val="24"/>
              </w:rPr>
              <w:t xml:space="preserve">у </w:t>
            </w:r>
            <w:r w:rsidRPr="004C143F">
              <w:rPr>
                <w:bCs/>
                <w:sz w:val="24"/>
                <w:szCs w:val="24"/>
              </w:rPr>
              <w:t xml:space="preserve">отсыпаемого и уплотняемого грунта </w:t>
            </w:r>
            <w:r w:rsidR="0037105A" w:rsidRPr="004C143F">
              <w:rPr>
                <w:bCs/>
                <w:sz w:val="24"/>
                <w:szCs w:val="24"/>
              </w:rPr>
              <w:t>уточняют</w:t>
            </w:r>
            <w:r w:rsidRPr="004C143F">
              <w:rPr>
                <w:bCs/>
                <w:sz w:val="24"/>
                <w:szCs w:val="24"/>
              </w:rPr>
              <w:t xml:space="preserve"> на опытном участке уплотнения</w:t>
            </w:r>
            <w:r w:rsidR="00691BFE" w:rsidRPr="004C143F">
              <w:rPr>
                <w:bCs/>
                <w:sz w:val="24"/>
                <w:szCs w:val="24"/>
              </w:rPr>
              <w:t>.</w:t>
            </w:r>
          </w:p>
        </w:tc>
      </w:tr>
    </w:tbl>
    <w:p w14:paraId="414F5040" w14:textId="77777777" w:rsidR="00620855" w:rsidRPr="004C143F" w:rsidRDefault="00620855" w:rsidP="00620855">
      <w:pPr>
        <w:tabs>
          <w:tab w:val="left" w:pos="5670"/>
        </w:tabs>
        <w:spacing w:line="360" w:lineRule="auto"/>
        <w:ind w:firstLine="851"/>
        <w:jc w:val="both"/>
        <w:rPr>
          <w:bCs/>
          <w:szCs w:val="28"/>
        </w:rPr>
      </w:pPr>
    </w:p>
    <w:p w14:paraId="1AC66CA3" w14:textId="669BC2FD" w:rsidR="00DE199C" w:rsidRPr="009A78B7" w:rsidRDefault="00DE199C" w:rsidP="00DE199C">
      <w:pPr>
        <w:tabs>
          <w:tab w:val="left" w:pos="5670"/>
        </w:tabs>
        <w:spacing w:line="360" w:lineRule="auto"/>
        <w:ind w:firstLine="851"/>
        <w:jc w:val="both"/>
        <w:rPr>
          <w:bCs/>
          <w:szCs w:val="28"/>
          <w:highlight w:val="green"/>
        </w:rPr>
      </w:pPr>
      <w:r w:rsidRPr="009A78B7">
        <w:rPr>
          <w:bCs/>
          <w:szCs w:val="28"/>
          <w:highlight w:val="green"/>
        </w:rPr>
        <w:lastRenderedPageBreak/>
        <w:t>5.2.3.1 Насыпной грунт укладыва</w:t>
      </w:r>
      <w:r w:rsidR="00A22C32" w:rsidRPr="009A78B7">
        <w:rPr>
          <w:bCs/>
          <w:szCs w:val="28"/>
          <w:highlight w:val="green"/>
        </w:rPr>
        <w:t>ют</w:t>
      </w:r>
      <w:r w:rsidRPr="009A78B7">
        <w:rPr>
          <w:bCs/>
          <w:szCs w:val="28"/>
          <w:highlight w:val="green"/>
        </w:rPr>
        <w:t xml:space="preserve"> слоями с обязательным послойным уплотнением: пылевато-глинистые грунты следует уплотнять укаткой или трамбовкой; песчаные грунты и подобные им отходы промышленного производства </w:t>
      </w:r>
      <w:r w:rsidR="000D6062" w:rsidRPr="009A78B7">
        <w:rPr>
          <w:szCs w:val="28"/>
          <w:highlight w:val="green"/>
        </w:rPr>
        <w:t>-</w:t>
      </w:r>
      <w:r w:rsidRPr="009A78B7">
        <w:rPr>
          <w:bCs/>
          <w:szCs w:val="28"/>
          <w:highlight w:val="green"/>
        </w:rPr>
        <w:t xml:space="preserve"> укаткой или вибрацией, а места примыкания земляного полотна к бровке котлована </w:t>
      </w:r>
      <w:r w:rsidR="000D6062" w:rsidRPr="009A78B7">
        <w:rPr>
          <w:szCs w:val="28"/>
          <w:highlight w:val="green"/>
        </w:rPr>
        <w:t>-</w:t>
      </w:r>
      <w:r w:rsidRPr="009A78B7">
        <w:rPr>
          <w:bCs/>
          <w:szCs w:val="28"/>
          <w:highlight w:val="green"/>
        </w:rPr>
        <w:t xml:space="preserve"> только трамбовкой.</w:t>
      </w:r>
    </w:p>
    <w:p w14:paraId="49426455" w14:textId="77777777" w:rsidR="00DE199C" w:rsidRPr="009A78B7" w:rsidRDefault="00DE199C" w:rsidP="00DE199C">
      <w:pPr>
        <w:tabs>
          <w:tab w:val="left" w:pos="5670"/>
        </w:tabs>
        <w:spacing w:line="360" w:lineRule="auto"/>
        <w:ind w:firstLine="851"/>
        <w:jc w:val="both"/>
        <w:rPr>
          <w:bCs/>
          <w:szCs w:val="28"/>
          <w:highlight w:val="green"/>
        </w:rPr>
      </w:pPr>
      <w:r w:rsidRPr="009A78B7">
        <w:rPr>
          <w:bCs/>
          <w:szCs w:val="28"/>
          <w:highlight w:val="green"/>
        </w:rPr>
        <w:t xml:space="preserve">5.2.3.2 Уплотнение насыпного грунта следует выполнять при оптимальной влажности грунта, значения которой приведены в таблице </w:t>
      </w:r>
      <w:r w:rsidR="00E95523" w:rsidRPr="009A78B7">
        <w:rPr>
          <w:bCs/>
          <w:szCs w:val="28"/>
          <w:highlight w:val="green"/>
        </w:rPr>
        <w:t>3</w:t>
      </w:r>
      <w:r w:rsidRPr="009A78B7">
        <w:rPr>
          <w:bCs/>
          <w:szCs w:val="28"/>
          <w:highlight w:val="green"/>
        </w:rPr>
        <w:t>.</w:t>
      </w:r>
    </w:p>
    <w:p w14:paraId="130FF6C9" w14:textId="77777777" w:rsidR="00DE199C" w:rsidRPr="009A78B7" w:rsidRDefault="00DE199C" w:rsidP="00DE199C">
      <w:pPr>
        <w:tabs>
          <w:tab w:val="left" w:pos="5670"/>
        </w:tabs>
        <w:spacing w:line="360" w:lineRule="auto"/>
        <w:ind w:firstLine="851"/>
        <w:jc w:val="both"/>
        <w:rPr>
          <w:bCs/>
          <w:szCs w:val="28"/>
          <w:highlight w:val="green"/>
        </w:rPr>
      </w:pPr>
    </w:p>
    <w:p w14:paraId="667B31B1" w14:textId="53EC0B15" w:rsidR="00DE199C" w:rsidRPr="009A78B7" w:rsidRDefault="00DE199C" w:rsidP="00DE199C">
      <w:pPr>
        <w:tabs>
          <w:tab w:val="left" w:pos="5670"/>
        </w:tabs>
        <w:spacing w:line="360" w:lineRule="auto"/>
        <w:ind w:firstLine="851"/>
        <w:jc w:val="both"/>
        <w:rPr>
          <w:bCs/>
          <w:szCs w:val="28"/>
          <w:highlight w:val="green"/>
        </w:rPr>
      </w:pPr>
      <w:r w:rsidRPr="009A78B7">
        <w:rPr>
          <w:bCs/>
          <w:spacing w:val="30"/>
          <w:szCs w:val="28"/>
          <w:highlight w:val="green"/>
        </w:rPr>
        <w:t>Таблица</w:t>
      </w:r>
      <w:r w:rsidRPr="009A78B7">
        <w:rPr>
          <w:bCs/>
          <w:szCs w:val="28"/>
          <w:highlight w:val="green"/>
        </w:rPr>
        <w:t xml:space="preserve"> </w:t>
      </w:r>
      <w:r w:rsidR="00E95523" w:rsidRPr="009A78B7">
        <w:rPr>
          <w:bCs/>
          <w:szCs w:val="28"/>
          <w:highlight w:val="green"/>
        </w:rPr>
        <w:t>3</w:t>
      </w:r>
      <w:r w:rsidR="00691BFE" w:rsidRPr="009A78B7">
        <w:rPr>
          <w:bCs/>
          <w:szCs w:val="28"/>
          <w:highlight w:val="green"/>
        </w:rPr>
        <w:t xml:space="preserve"> </w:t>
      </w:r>
      <w:r w:rsidR="000D6062" w:rsidRPr="009A78B7">
        <w:rPr>
          <w:szCs w:val="28"/>
          <w:highlight w:val="green"/>
        </w:rPr>
        <w:t>-</w:t>
      </w:r>
      <w:r w:rsidRPr="009A78B7">
        <w:rPr>
          <w:bCs/>
          <w:szCs w:val="28"/>
          <w:highlight w:val="green"/>
        </w:rPr>
        <w:t xml:space="preserve"> Значения оптимальной влажности грунта</w:t>
      </w:r>
    </w:p>
    <w:tbl>
      <w:tblPr>
        <w:tblStyle w:val="aff6"/>
        <w:tblW w:w="3355" w:type="pct"/>
        <w:tblInd w:w="1009" w:type="dxa"/>
        <w:tblLook w:val="04A0" w:firstRow="1" w:lastRow="0" w:firstColumn="1" w:lastColumn="0" w:noHBand="0" w:noVBand="1"/>
      </w:tblPr>
      <w:tblGrid>
        <w:gridCol w:w="2452"/>
        <w:gridCol w:w="4008"/>
      </w:tblGrid>
      <w:tr w:rsidR="00022C1F" w:rsidRPr="009A78B7" w14:paraId="35EA6953" w14:textId="77777777" w:rsidTr="00B60904">
        <w:tc>
          <w:tcPr>
            <w:tcW w:w="1898" w:type="pct"/>
            <w:tcBorders>
              <w:bottom w:val="single" w:sz="4" w:space="0" w:color="auto"/>
            </w:tcBorders>
            <w:vAlign w:val="center"/>
          </w:tcPr>
          <w:p w14:paraId="1F2E47BE" w14:textId="77777777" w:rsidR="00022C1F" w:rsidRPr="009A78B7" w:rsidRDefault="00022C1F" w:rsidP="006A6DB6">
            <w:pPr>
              <w:tabs>
                <w:tab w:val="left" w:pos="5670"/>
              </w:tabs>
              <w:rPr>
                <w:bCs/>
                <w:sz w:val="24"/>
                <w:szCs w:val="24"/>
                <w:highlight w:val="green"/>
              </w:rPr>
            </w:pPr>
            <w:r w:rsidRPr="009A78B7">
              <w:rPr>
                <w:bCs/>
                <w:sz w:val="24"/>
                <w:szCs w:val="24"/>
                <w:highlight w:val="green"/>
              </w:rPr>
              <w:t>Грунт</w:t>
            </w:r>
          </w:p>
        </w:tc>
        <w:tc>
          <w:tcPr>
            <w:tcW w:w="3102" w:type="pct"/>
            <w:tcBorders>
              <w:bottom w:val="single" w:sz="4" w:space="0" w:color="auto"/>
            </w:tcBorders>
            <w:vAlign w:val="center"/>
          </w:tcPr>
          <w:p w14:paraId="4D8301D7" w14:textId="77777777" w:rsidR="00022C1F" w:rsidRPr="009A78B7" w:rsidRDefault="00022C1F" w:rsidP="006A6DB6">
            <w:pPr>
              <w:tabs>
                <w:tab w:val="left" w:pos="5670"/>
              </w:tabs>
              <w:rPr>
                <w:bCs/>
                <w:sz w:val="24"/>
                <w:szCs w:val="24"/>
                <w:highlight w:val="green"/>
              </w:rPr>
            </w:pPr>
            <w:r w:rsidRPr="009A78B7">
              <w:rPr>
                <w:bCs/>
                <w:sz w:val="24"/>
                <w:szCs w:val="24"/>
                <w:highlight w:val="green"/>
              </w:rPr>
              <w:t>Оптимальная влажность, %</w:t>
            </w:r>
          </w:p>
        </w:tc>
      </w:tr>
      <w:tr w:rsidR="00022C1F" w:rsidRPr="009A78B7" w14:paraId="5C88F745" w14:textId="77777777" w:rsidTr="00B60904">
        <w:tc>
          <w:tcPr>
            <w:tcW w:w="1898" w:type="pct"/>
            <w:tcBorders>
              <w:top w:val="single" w:sz="4" w:space="0" w:color="auto"/>
            </w:tcBorders>
            <w:vAlign w:val="center"/>
          </w:tcPr>
          <w:p w14:paraId="7CD77548" w14:textId="77777777" w:rsidR="00022C1F" w:rsidRPr="009A78B7" w:rsidRDefault="00B60904" w:rsidP="00691BFE">
            <w:pPr>
              <w:tabs>
                <w:tab w:val="left" w:pos="5670"/>
              </w:tabs>
              <w:rPr>
                <w:bCs/>
                <w:sz w:val="24"/>
                <w:szCs w:val="24"/>
                <w:highlight w:val="green"/>
              </w:rPr>
            </w:pPr>
            <w:r w:rsidRPr="009A78B7">
              <w:rPr>
                <w:bCs/>
                <w:sz w:val="24"/>
                <w:szCs w:val="24"/>
                <w:highlight w:val="green"/>
              </w:rPr>
              <w:t>Г</w:t>
            </w:r>
            <w:r w:rsidR="00022C1F" w:rsidRPr="009A78B7">
              <w:rPr>
                <w:bCs/>
                <w:sz w:val="24"/>
                <w:szCs w:val="24"/>
                <w:highlight w:val="green"/>
              </w:rPr>
              <w:t>равелистый, крупный и средней крупности</w:t>
            </w:r>
            <w:r w:rsidR="00691BFE" w:rsidRPr="009A78B7">
              <w:rPr>
                <w:bCs/>
                <w:sz w:val="24"/>
                <w:szCs w:val="24"/>
                <w:highlight w:val="green"/>
              </w:rPr>
              <w:t xml:space="preserve"> песок</w:t>
            </w:r>
          </w:p>
        </w:tc>
        <w:tc>
          <w:tcPr>
            <w:tcW w:w="3102" w:type="pct"/>
            <w:tcBorders>
              <w:top w:val="single" w:sz="4" w:space="0" w:color="auto"/>
            </w:tcBorders>
            <w:vAlign w:val="center"/>
          </w:tcPr>
          <w:p w14:paraId="70BB4D14" w14:textId="2EC02D46" w:rsidR="00022C1F" w:rsidRPr="009A78B7" w:rsidRDefault="00022C1F" w:rsidP="0047107E">
            <w:pPr>
              <w:tabs>
                <w:tab w:val="left" w:pos="5670"/>
              </w:tabs>
              <w:jc w:val="center"/>
              <w:rPr>
                <w:bCs/>
                <w:sz w:val="24"/>
                <w:szCs w:val="24"/>
                <w:highlight w:val="green"/>
              </w:rPr>
            </w:pPr>
            <w:r w:rsidRPr="009A78B7">
              <w:rPr>
                <w:bCs/>
                <w:sz w:val="24"/>
                <w:szCs w:val="24"/>
                <w:highlight w:val="green"/>
              </w:rPr>
              <w:t>8</w:t>
            </w:r>
            <w:r w:rsidR="000D6062" w:rsidRPr="009A78B7">
              <w:rPr>
                <w:szCs w:val="28"/>
                <w:highlight w:val="green"/>
              </w:rPr>
              <w:t>-</w:t>
            </w:r>
            <w:r w:rsidRPr="009A78B7">
              <w:rPr>
                <w:bCs/>
                <w:sz w:val="24"/>
                <w:szCs w:val="24"/>
                <w:highlight w:val="green"/>
              </w:rPr>
              <w:t>12</w:t>
            </w:r>
          </w:p>
        </w:tc>
      </w:tr>
      <w:tr w:rsidR="00022C1F" w:rsidRPr="009A78B7" w14:paraId="4B613C97" w14:textId="77777777" w:rsidTr="009E36D4">
        <w:tc>
          <w:tcPr>
            <w:tcW w:w="1898" w:type="pct"/>
            <w:vAlign w:val="center"/>
          </w:tcPr>
          <w:p w14:paraId="0D82E76A" w14:textId="77777777" w:rsidR="00022C1F" w:rsidRPr="009A78B7" w:rsidRDefault="00B60904" w:rsidP="00691BFE">
            <w:pPr>
              <w:tabs>
                <w:tab w:val="left" w:pos="5670"/>
              </w:tabs>
              <w:rPr>
                <w:bCs/>
                <w:sz w:val="24"/>
                <w:szCs w:val="24"/>
                <w:highlight w:val="green"/>
              </w:rPr>
            </w:pPr>
            <w:r w:rsidRPr="009A78B7">
              <w:rPr>
                <w:bCs/>
                <w:sz w:val="24"/>
                <w:szCs w:val="24"/>
                <w:highlight w:val="green"/>
              </w:rPr>
              <w:t>С</w:t>
            </w:r>
            <w:r w:rsidR="00022C1F" w:rsidRPr="009A78B7">
              <w:rPr>
                <w:bCs/>
                <w:sz w:val="24"/>
                <w:szCs w:val="24"/>
                <w:highlight w:val="green"/>
              </w:rPr>
              <w:t xml:space="preserve">упесь, </w:t>
            </w:r>
            <w:r w:rsidR="00691BFE" w:rsidRPr="009A78B7">
              <w:rPr>
                <w:bCs/>
                <w:sz w:val="24"/>
                <w:szCs w:val="24"/>
                <w:highlight w:val="green"/>
              </w:rPr>
              <w:t xml:space="preserve">легкий </w:t>
            </w:r>
            <w:r w:rsidR="00022C1F" w:rsidRPr="009A78B7">
              <w:rPr>
                <w:bCs/>
                <w:sz w:val="24"/>
                <w:szCs w:val="24"/>
                <w:highlight w:val="green"/>
              </w:rPr>
              <w:t xml:space="preserve">суглинок </w:t>
            </w:r>
          </w:p>
        </w:tc>
        <w:tc>
          <w:tcPr>
            <w:tcW w:w="3102" w:type="pct"/>
            <w:vAlign w:val="center"/>
          </w:tcPr>
          <w:p w14:paraId="71F47CB6" w14:textId="0E708898" w:rsidR="00022C1F" w:rsidRPr="009A78B7" w:rsidRDefault="00022C1F" w:rsidP="002B3228">
            <w:pPr>
              <w:tabs>
                <w:tab w:val="left" w:pos="5670"/>
              </w:tabs>
              <w:jc w:val="center"/>
              <w:rPr>
                <w:bCs/>
                <w:sz w:val="24"/>
                <w:szCs w:val="24"/>
                <w:highlight w:val="green"/>
              </w:rPr>
            </w:pPr>
            <w:r w:rsidRPr="009A78B7">
              <w:rPr>
                <w:bCs/>
                <w:sz w:val="24"/>
                <w:szCs w:val="24"/>
                <w:highlight w:val="green"/>
              </w:rPr>
              <w:t>9</w:t>
            </w:r>
            <w:r w:rsidR="000D6062" w:rsidRPr="009A78B7">
              <w:rPr>
                <w:szCs w:val="28"/>
                <w:highlight w:val="green"/>
              </w:rPr>
              <w:t>-</w:t>
            </w:r>
            <w:r w:rsidRPr="009A78B7">
              <w:rPr>
                <w:bCs/>
                <w:sz w:val="24"/>
                <w:szCs w:val="24"/>
                <w:highlight w:val="green"/>
              </w:rPr>
              <w:t>15</w:t>
            </w:r>
          </w:p>
        </w:tc>
      </w:tr>
      <w:tr w:rsidR="00022C1F" w:rsidRPr="009A78B7" w14:paraId="3ACD764A" w14:textId="77777777" w:rsidTr="009E36D4">
        <w:tc>
          <w:tcPr>
            <w:tcW w:w="1898" w:type="pct"/>
            <w:vAlign w:val="center"/>
          </w:tcPr>
          <w:p w14:paraId="6C5E4B0A" w14:textId="77777777" w:rsidR="00022C1F" w:rsidRPr="009A78B7" w:rsidRDefault="00B60904" w:rsidP="00691BFE">
            <w:pPr>
              <w:tabs>
                <w:tab w:val="left" w:pos="5670"/>
              </w:tabs>
              <w:rPr>
                <w:bCs/>
                <w:sz w:val="24"/>
                <w:szCs w:val="24"/>
                <w:highlight w:val="green"/>
              </w:rPr>
            </w:pPr>
            <w:r w:rsidRPr="009A78B7">
              <w:rPr>
                <w:bCs/>
                <w:sz w:val="24"/>
                <w:szCs w:val="24"/>
                <w:highlight w:val="green"/>
              </w:rPr>
              <w:t>Т</w:t>
            </w:r>
            <w:r w:rsidR="00691BFE" w:rsidRPr="009A78B7">
              <w:rPr>
                <w:bCs/>
                <w:sz w:val="24"/>
                <w:szCs w:val="24"/>
                <w:highlight w:val="green"/>
              </w:rPr>
              <w:t>яжелый с</w:t>
            </w:r>
            <w:r w:rsidR="00022C1F" w:rsidRPr="009A78B7">
              <w:rPr>
                <w:bCs/>
                <w:sz w:val="24"/>
                <w:szCs w:val="24"/>
                <w:highlight w:val="green"/>
              </w:rPr>
              <w:t xml:space="preserve">углинок </w:t>
            </w:r>
          </w:p>
        </w:tc>
        <w:tc>
          <w:tcPr>
            <w:tcW w:w="3102" w:type="pct"/>
            <w:vAlign w:val="center"/>
          </w:tcPr>
          <w:p w14:paraId="7871A4D5" w14:textId="1C62A9ED" w:rsidR="00022C1F" w:rsidRPr="009A78B7" w:rsidRDefault="00022C1F" w:rsidP="0047107E">
            <w:pPr>
              <w:tabs>
                <w:tab w:val="left" w:pos="5670"/>
              </w:tabs>
              <w:jc w:val="center"/>
              <w:rPr>
                <w:bCs/>
                <w:sz w:val="24"/>
                <w:szCs w:val="24"/>
                <w:highlight w:val="green"/>
              </w:rPr>
            </w:pPr>
            <w:r w:rsidRPr="009A78B7">
              <w:rPr>
                <w:bCs/>
                <w:sz w:val="24"/>
                <w:szCs w:val="24"/>
                <w:highlight w:val="green"/>
              </w:rPr>
              <w:t>12</w:t>
            </w:r>
            <w:r w:rsidR="000D6062" w:rsidRPr="009A78B7">
              <w:rPr>
                <w:szCs w:val="28"/>
                <w:highlight w:val="green"/>
              </w:rPr>
              <w:t>-</w:t>
            </w:r>
            <w:r w:rsidRPr="009A78B7">
              <w:rPr>
                <w:bCs/>
                <w:sz w:val="24"/>
                <w:szCs w:val="24"/>
                <w:highlight w:val="green"/>
              </w:rPr>
              <w:t>18</w:t>
            </w:r>
          </w:p>
        </w:tc>
      </w:tr>
      <w:tr w:rsidR="00022C1F" w:rsidRPr="009A78B7" w14:paraId="00FBB269" w14:textId="77777777" w:rsidTr="009E36D4">
        <w:tc>
          <w:tcPr>
            <w:tcW w:w="1898" w:type="pct"/>
            <w:vAlign w:val="center"/>
          </w:tcPr>
          <w:p w14:paraId="773FD8E9" w14:textId="77777777" w:rsidR="00022C1F" w:rsidRPr="009A78B7" w:rsidRDefault="00B60904" w:rsidP="00A07300">
            <w:pPr>
              <w:tabs>
                <w:tab w:val="left" w:pos="5670"/>
              </w:tabs>
              <w:rPr>
                <w:bCs/>
                <w:sz w:val="24"/>
                <w:szCs w:val="24"/>
                <w:highlight w:val="green"/>
              </w:rPr>
            </w:pPr>
            <w:r w:rsidRPr="009A78B7">
              <w:rPr>
                <w:bCs/>
                <w:sz w:val="24"/>
                <w:szCs w:val="24"/>
                <w:highlight w:val="green"/>
              </w:rPr>
              <w:t>П</w:t>
            </w:r>
            <w:r w:rsidR="00022C1F" w:rsidRPr="009A78B7">
              <w:rPr>
                <w:bCs/>
                <w:sz w:val="24"/>
                <w:szCs w:val="24"/>
                <w:highlight w:val="green"/>
              </w:rPr>
              <w:t>ылеватый суглинок</w:t>
            </w:r>
          </w:p>
        </w:tc>
        <w:tc>
          <w:tcPr>
            <w:tcW w:w="3102" w:type="pct"/>
            <w:vAlign w:val="center"/>
          </w:tcPr>
          <w:p w14:paraId="67714F4A" w14:textId="5E7C1D80" w:rsidR="00022C1F" w:rsidRPr="009A78B7" w:rsidRDefault="00022C1F" w:rsidP="00A07300">
            <w:pPr>
              <w:tabs>
                <w:tab w:val="left" w:pos="5670"/>
              </w:tabs>
              <w:jc w:val="center"/>
              <w:rPr>
                <w:bCs/>
                <w:sz w:val="24"/>
                <w:szCs w:val="24"/>
                <w:highlight w:val="green"/>
              </w:rPr>
            </w:pPr>
            <w:r w:rsidRPr="009A78B7">
              <w:rPr>
                <w:bCs/>
                <w:sz w:val="24"/>
                <w:szCs w:val="24"/>
                <w:highlight w:val="green"/>
              </w:rPr>
              <w:t>17</w:t>
            </w:r>
            <w:r w:rsidR="000D6062" w:rsidRPr="009A78B7">
              <w:rPr>
                <w:szCs w:val="28"/>
                <w:highlight w:val="green"/>
              </w:rPr>
              <w:t>-</w:t>
            </w:r>
            <w:r w:rsidRPr="009A78B7">
              <w:rPr>
                <w:bCs/>
                <w:sz w:val="24"/>
                <w:szCs w:val="24"/>
                <w:highlight w:val="green"/>
              </w:rPr>
              <w:t>23</w:t>
            </w:r>
          </w:p>
        </w:tc>
      </w:tr>
      <w:tr w:rsidR="00022C1F" w:rsidRPr="009A78B7" w14:paraId="16E8696C" w14:textId="77777777" w:rsidTr="009E36D4">
        <w:tc>
          <w:tcPr>
            <w:tcW w:w="1898" w:type="pct"/>
            <w:vAlign w:val="center"/>
          </w:tcPr>
          <w:p w14:paraId="52F82888" w14:textId="77777777" w:rsidR="00022C1F" w:rsidRPr="009A78B7" w:rsidRDefault="00B60904" w:rsidP="00A07300">
            <w:pPr>
              <w:tabs>
                <w:tab w:val="left" w:pos="5670"/>
              </w:tabs>
              <w:rPr>
                <w:bCs/>
                <w:sz w:val="24"/>
                <w:szCs w:val="24"/>
                <w:highlight w:val="green"/>
              </w:rPr>
            </w:pPr>
            <w:r w:rsidRPr="009A78B7">
              <w:rPr>
                <w:bCs/>
                <w:sz w:val="24"/>
                <w:szCs w:val="24"/>
                <w:highlight w:val="green"/>
              </w:rPr>
              <w:t>Г</w:t>
            </w:r>
            <w:r w:rsidR="00022C1F" w:rsidRPr="009A78B7">
              <w:rPr>
                <w:bCs/>
                <w:sz w:val="24"/>
                <w:szCs w:val="24"/>
                <w:highlight w:val="green"/>
              </w:rPr>
              <w:t>лина</w:t>
            </w:r>
          </w:p>
        </w:tc>
        <w:tc>
          <w:tcPr>
            <w:tcW w:w="3102" w:type="pct"/>
            <w:vAlign w:val="center"/>
          </w:tcPr>
          <w:p w14:paraId="1537C0B4" w14:textId="2B750085" w:rsidR="00022C1F" w:rsidRPr="009A78B7" w:rsidRDefault="00022C1F" w:rsidP="00A07300">
            <w:pPr>
              <w:tabs>
                <w:tab w:val="left" w:pos="5670"/>
              </w:tabs>
              <w:jc w:val="center"/>
              <w:rPr>
                <w:bCs/>
                <w:sz w:val="24"/>
                <w:szCs w:val="24"/>
                <w:highlight w:val="green"/>
              </w:rPr>
            </w:pPr>
            <w:r w:rsidRPr="009A78B7">
              <w:rPr>
                <w:bCs/>
                <w:sz w:val="24"/>
                <w:szCs w:val="24"/>
                <w:highlight w:val="green"/>
              </w:rPr>
              <w:t>18</w:t>
            </w:r>
            <w:r w:rsidR="000D6062" w:rsidRPr="009A78B7">
              <w:rPr>
                <w:szCs w:val="28"/>
                <w:highlight w:val="green"/>
              </w:rPr>
              <w:t>-</w:t>
            </w:r>
            <w:r w:rsidRPr="009A78B7">
              <w:rPr>
                <w:bCs/>
                <w:sz w:val="24"/>
                <w:szCs w:val="24"/>
                <w:highlight w:val="green"/>
              </w:rPr>
              <w:t>25</w:t>
            </w:r>
          </w:p>
        </w:tc>
      </w:tr>
    </w:tbl>
    <w:p w14:paraId="6D211844" w14:textId="77777777" w:rsidR="00DE199C" w:rsidRPr="009A78B7" w:rsidRDefault="00DE199C" w:rsidP="00DE199C">
      <w:pPr>
        <w:tabs>
          <w:tab w:val="left" w:pos="5670"/>
        </w:tabs>
        <w:spacing w:line="360" w:lineRule="auto"/>
        <w:ind w:firstLine="851"/>
        <w:jc w:val="both"/>
        <w:rPr>
          <w:bCs/>
          <w:szCs w:val="28"/>
          <w:highlight w:val="green"/>
        </w:rPr>
      </w:pPr>
    </w:p>
    <w:p w14:paraId="29ACE636" w14:textId="77777777" w:rsidR="00DE199C" w:rsidRPr="009A78B7" w:rsidRDefault="00DE199C" w:rsidP="00DE199C">
      <w:pPr>
        <w:tabs>
          <w:tab w:val="left" w:pos="5670"/>
        </w:tabs>
        <w:spacing w:line="360" w:lineRule="auto"/>
        <w:ind w:firstLine="851"/>
        <w:jc w:val="both"/>
        <w:rPr>
          <w:bCs/>
          <w:szCs w:val="28"/>
          <w:highlight w:val="green"/>
        </w:rPr>
      </w:pPr>
      <w:r w:rsidRPr="009A78B7">
        <w:rPr>
          <w:bCs/>
          <w:szCs w:val="28"/>
          <w:highlight w:val="green"/>
        </w:rPr>
        <w:t>5.2.3.3 Повторное уплотнение производ</w:t>
      </w:r>
      <w:r w:rsidR="00A22C32" w:rsidRPr="009A78B7">
        <w:rPr>
          <w:bCs/>
          <w:szCs w:val="28"/>
          <w:highlight w:val="green"/>
        </w:rPr>
        <w:t>ят</w:t>
      </w:r>
      <w:r w:rsidRPr="009A78B7">
        <w:rPr>
          <w:bCs/>
          <w:szCs w:val="28"/>
          <w:highlight w:val="green"/>
        </w:rPr>
        <w:t xml:space="preserve"> после того, как вся ширина земляного полотна охвачена следами предыдущих проходов. Предыдущий след необходимо перекрывать последующим не менее чем на 100 мм.</w:t>
      </w:r>
    </w:p>
    <w:p w14:paraId="690862AE" w14:textId="77777777" w:rsidR="00DE199C" w:rsidRPr="009A78B7" w:rsidRDefault="00DE199C" w:rsidP="00DE199C">
      <w:pPr>
        <w:tabs>
          <w:tab w:val="left" w:pos="5670"/>
        </w:tabs>
        <w:spacing w:line="360" w:lineRule="auto"/>
        <w:ind w:firstLine="851"/>
        <w:jc w:val="both"/>
        <w:rPr>
          <w:bCs/>
          <w:szCs w:val="28"/>
          <w:highlight w:val="green"/>
        </w:rPr>
      </w:pPr>
      <w:r w:rsidRPr="009A78B7">
        <w:rPr>
          <w:bCs/>
          <w:szCs w:val="28"/>
          <w:highlight w:val="green"/>
        </w:rPr>
        <w:t xml:space="preserve">5.2.4 Работы по возведению земляного полотна, а также песчаного балластного слоя в зимнее время </w:t>
      </w:r>
      <w:r w:rsidR="00A22C32" w:rsidRPr="009A78B7">
        <w:rPr>
          <w:bCs/>
          <w:szCs w:val="28"/>
          <w:highlight w:val="green"/>
        </w:rPr>
        <w:t>необходимо</w:t>
      </w:r>
      <w:r w:rsidRPr="009A78B7">
        <w:rPr>
          <w:bCs/>
          <w:szCs w:val="28"/>
          <w:highlight w:val="green"/>
        </w:rPr>
        <w:t xml:space="preserve"> организова</w:t>
      </w:r>
      <w:r w:rsidR="00A22C32" w:rsidRPr="009A78B7">
        <w:rPr>
          <w:bCs/>
          <w:szCs w:val="28"/>
          <w:highlight w:val="green"/>
        </w:rPr>
        <w:t>ть</w:t>
      </w:r>
      <w:r w:rsidRPr="009A78B7">
        <w:rPr>
          <w:bCs/>
          <w:szCs w:val="28"/>
          <w:highlight w:val="green"/>
        </w:rPr>
        <w:t xml:space="preserve"> таким образом, чтобы грунт (материал) был доставлен, уложен до его смерзания и образования мерзлой корки на ранее отсыпанном слое.</w:t>
      </w:r>
    </w:p>
    <w:p w14:paraId="01BEAED7" w14:textId="77777777" w:rsidR="00DE199C" w:rsidRPr="009A78B7" w:rsidRDefault="00DE199C" w:rsidP="00DE199C">
      <w:pPr>
        <w:tabs>
          <w:tab w:val="left" w:pos="5670"/>
        </w:tabs>
        <w:spacing w:line="360" w:lineRule="auto"/>
        <w:ind w:firstLine="851"/>
        <w:jc w:val="both"/>
        <w:rPr>
          <w:bCs/>
          <w:szCs w:val="28"/>
          <w:highlight w:val="green"/>
        </w:rPr>
      </w:pPr>
      <w:r w:rsidRPr="009A78B7">
        <w:rPr>
          <w:bCs/>
          <w:szCs w:val="28"/>
          <w:highlight w:val="green"/>
        </w:rPr>
        <w:t>Время от загрузки до начала смерзания грунта принима</w:t>
      </w:r>
      <w:r w:rsidR="00A22C32" w:rsidRPr="009A78B7">
        <w:rPr>
          <w:bCs/>
          <w:szCs w:val="28"/>
          <w:highlight w:val="green"/>
        </w:rPr>
        <w:t>ют</w:t>
      </w:r>
      <w:r w:rsidRPr="009A78B7">
        <w:rPr>
          <w:bCs/>
          <w:szCs w:val="28"/>
          <w:highlight w:val="green"/>
        </w:rPr>
        <w:t xml:space="preserve"> согласно данным, приведенным в таблице </w:t>
      </w:r>
      <w:r w:rsidR="00E95523" w:rsidRPr="009A78B7">
        <w:rPr>
          <w:bCs/>
          <w:szCs w:val="28"/>
          <w:highlight w:val="green"/>
        </w:rPr>
        <w:t>4</w:t>
      </w:r>
      <w:r w:rsidRPr="009A78B7">
        <w:rPr>
          <w:bCs/>
          <w:szCs w:val="28"/>
          <w:highlight w:val="green"/>
        </w:rPr>
        <w:t>.</w:t>
      </w:r>
    </w:p>
    <w:p w14:paraId="0B462ABA" w14:textId="77777777" w:rsidR="00DE199C" w:rsidRPr="009A78B7" w:rsidRDefault="00DE199C" w:rsidP="00DE199C">
      <w:pPr>
        <w:tabs>
          <w:tab w:val="left" w:pos="5670"/>
        </w:tabs>
        <w:spacing w:line="360" w:lineRule="auto"/>
        <w:ind w:firstLine="851"/>
        <w:jc w:val="both"/>
        <w:rPr>
          <w:bCs/>
          <w:sz w:val="22"/>
          <w:szCs w:val="28"/>
          <w:highlight w:val="green"/>
        </w:rPr>
      </w:pPr>
    </w:p>
    <w:p w14:paraId="1DE1D307" w14:textId="50E7D677" w:rsidR="0047107E" w:rsidRPr="009A78B7" w:rsidRDefault="0047107E" w:rsidP="0047107E">
      <w:pPr>
        <w:tabs>
          <w:tab w:val="left" w:pos="5670"/>
        </w:tabs>
        <w:spacing w:line="360" w:lineRule="auto"/>
        <w:ind w:firstLine="851"/>
        <w:jc w:val="both"/>
        <w:rPr>
          <w:bCs/>
          <w:szCs w:val="28"/>
          <w:highlight w:val="green"/>
        </w:rPr>
      </w:pPr>
      <w:r w:rsidRPr="009A78B7">
        <w:rPr>
          <w:bCs/>
          <w:spacing w:val="30"/>
          <w:szCs w:val="28"/>
          <w:highlight w:val="green"/>
        </w:rPr>
        <w:t>Таблица</w:t>
      </w:r>
      <w:r w:rsidRPr="009A78B7">
        <w:rPr>
          <w:bCs/>
          <w:szCs w:val="28"/>
          <w:highlight w:val="green"/>
        </w:rPr>
        <w:t xml:space="preserve"> </w:t>
      </w:r>
      <w:r w:rsidR="00E95523" w:rsidRPr="009A78B7">
        <w:rPr>
          <w:bCs/>
          <w:szCs w:val="28"/>
          <w:highlight w:val="green"/>
        </w:rPr>
        <w:t>4</w:t>
      </w:r>
      <w:r w:rsidRPr="009A78B7">
        <w:rPr>
          <w:bCs/>
          <w:szCs w:val="28"/>
          <w:highlight w:val="green"/>
        </w:rPr>
        <w:t xml:space="preserve"> </w:t>
      </w:r>
      <w:r w:rsidR="000D6062" w:rsidRPr="009A78B7">
        <w:rPr>
          <w:bCs/>
          <w:szCs w:val="28"/>
          <w:highlight w:val="green"/>
        </w:rPr>
        <w:t>-</w:t>
      </w:r>
      <w:r w:rsidRPr="009A78B7">
        <w:rPr>
          <w:bCs/>
          <w:szCs w:val="28"/>
          <w:highlight w:val="green"/>
        </w:rPr>
        <w:t xml:space="preserve"> Время смерзания грунта</w:t>
      </w:r>
    </w:p>
    <w:tbl>
      <w:tblPr>
        <w:tblStyle w:val="aff6"/>
        <w:tblW w:w="4889" w:type="pct"/>
        <w:tblInd w:w="108" w:type="dxa"/>
        <w:tblLook w:val="04A0" w:firstRow="1" w:lastRow="0" w:firstColumn="1" w:lastColumn="0" w:noHBand="0" w:noVBand="1"/>
      </w:tblPr>
      <w:tblGrid>
        <w:gridCol w:w="4563"/>
        <w:gridCol w:w="4850"/>
      </w:tblGrid>
      <w:tr w:rsidR="0047107E" w:rsidRPr="009A78B7" w14:paraId="5A87DA94" w14:textId="77777777" w:rsidTr="00B60904">
        <w:tc>
          <w:tcPr>
            <w:tcW w:w="2424" w:type="pct"/>
            <w:tcBorders>
              <w:bottom w:val="single" w:sz="4" w:space="0" w:color="auto"/>
            </w:tcBorders>
            <w:vAlign w:val="center"/>
          </w:tcPr>
          <w:p w14:paraId="7B697983" w14:textId="77777777" w:rsidR="0047107E" w:rsidRPr="009A78B7" w:rsidRDefault="0047107E" w:rsidP="002B3228">
            <w:pPr>
              <w:tabs>
                <w:tab w:val="left" w:pos="5670"/>
              </w:tabs>
              <w:jc w:val="center"/>
              <w:rPr>
                <w:bCs/>
                <w:sz w:val="24"/>
                <w:szCs w:val="24"/>
                <w:highlight w:val="green"/>
              </w:rPr>
            </w:pPr>
            <w:r w:rsidRPr="009A78B7">
              <w:rPr>
                <w:bCs/>
                <w:sz w:val="24"/>
                <w:szCs w:val="24"/>
                <w:highlight w:val="green"/>
              </w:rPr>
              <w:t xml:space="preserve">Температура окружающего воздуха, </w:t>
            </w:r>
            <w:r w:rsidRPr="009A78B7">
              <w:rPr>
                <w:bCs/>
                <w:sz w:val="24"/>
                <w:szCs w:val="24"/>
                <w:highlight w:val="green"/>
                <w:vertAlign w:val="superscript"/>
              </w:rPr>
              <w:t>о</w:t>
            </w:r>
            <w:r w:rsidRPr="009A78B7">
              <w:rPr>
                <w:bCs/>
                <w:sz w:val="24"/>
                <w:szCs w:val="24"/>
                <w:highlight w:val="green"/>
              </w:rPr>
              <w:t>С</w:t>
            </w:r>
          </w:p>
        </w:tc>
        <w:tc>
          <w:tcPr>
            <w:tcW w:w="2576" w:type="pct"/>
            <w:tcBorders>
              <w:bottom w:val="single" w:sz="4" w:space="0" w:color="auto"/>
            </w:tcBorders>
            <w:vAlign w:val="center"/>
          </w:tcPr>
          <w:p w14:paraId="1867A093" w14:textId="77777777" w:rsidR="0047107E" w:rsidRPr="009A78B7" w:rsidRDefault="0047107E" w:rsidP="002B3228">
            <w:pPr>
              <w:tabs>
                <w:tab w:val="left" w:pos="5670"/>
              </w:tabs>
              <w:jc w:val="center"/>
              <w:rPr>
                <w:bCs/>
                <w:sz w:val="24"/>
                <w:szCs w:val="24"/>
                <w:highlight w:val="green"/>
              </w:rPr>
            </w:pPr>
            <w:r w:rsidRPr="009A78B7">
              <w:rPr>
                <w:bCs/>
                <w:sz w:val="24"/>
                <w:szCs w:val="24"/>
                <w:highlight w:val="green"/>
              </w:rPr>
              <w:t>Время до начала смерзания, мин</w:t>
            </w:r>
          </w:p>
        </w:tc>
      </w:tr>
      <w:tr w:rsidR="0047107E" w:rsidRPr="009A78B7" w14:paraId="24160930" w14:textId="77777777" w:rsidTr="00B60904">
        <w:trPr>
          <w:trHeight w:val="57"/>
        </w:trPr>
        <w:tc>
          <w:tcPr>
            <w:tcW w:w="2424" w:type="pct"/>
            <w:tcBorders>
              <w:top w:val="single" w:sz="4" w:space="0" w:color="auto"/>
            </w:tcBorders>
            <w:vAlign w:val="center"/>
          </w:tcPr>
          <w:p w14:paraId="28D93BEE" w14:textId="5CEC14EF" w:rsidR="0047107E" w:rsidRPr="009A78B7" w:rsidRDefault="000D6062" w:rsidP="006A6DB6">
            <w:pPr>
              <w:tabs>
                <w:tab w:val="left" w:pos="5670"/>
              </w:tabs>
              <w:jc w:val="center"/>
              <w:rPr>
                <w:bCs/>
                <w:sz w:val="24"/>
                <w:szCs w:val="24"/>
                <w:highlight w:val="green"/>
              </w:rPr>
            </w:pPr>
            <w:r w:rsidRPr="009A78B7">
              <w:rPr>
                <w:szCs w:val="28"/>
                <w:highlight w:val="green"/>
              </w:rPr>
              <w:t>-</w:t>
            </w:r>
            <w:r w:rsidR="0047107E" w:rsidRPr="009A78B7">
              <w:rPr>
                <w:bCs/>
                <w:sz w:val="24"/>
                <w:szCs w:val="24"/>
                <w:highlight w:val="green"/>
              </w:rPr>
              <w:t>5</w:t>
            </w:r>
          </w:p>
        </w:tc>
        <w:tc>
          <w:tcPr>
            <w:tcW w:w="2576" w:type="pct"/>
            <w:tcBorders>
              <w:top w:val="single" w:sz="4" w:space="0" w:color="auto"/>
            </w:tcBorders>
            <w:vAlign w:val="center"/>
          </w:tcPr>
          <w:p w14:paraId="30DCDCF9" w14:textId="61D679ED" w:rsidR="0047107E" w:rsidRPr="009A78B7" w:rsidRDefault="0047107E" w:rsidP="0047107E">
            <w:pPr>
              <w:tabs>
                <w:tab w:val="left" w:pos="5670"/>
              </w:tabs>
              <w:jc w:val="center"/>
              <w:rPr>
                <w:bCs/>
                <w:sz w:val="24"/>
                <w:szCs w:val="24"/>
                <w:highlight w:val="green"/>
              </w:rPr>
            </w:pPr>
            <w:r w:rsidRPr="009A78B7">
              <w:rPr>
                <w:bCs/>
                <w:sz w:val="24"/>
                <w:szCs w:val="24"/>
                <w:highlight w:val="green"/>
              </w:rPr>
              <w:t>90</w:t>
            </w:r>
            <w:r w:rsidR="000D6062" w:rsidRPr="009A78B7">
              <w:rPr>
                <w:szCs w:val="28"/>
                <w:highlight w:val="green"/>
              </w:rPr>
              <w:t>-</w:t>
            </w:r>
            <w:r w:rsidRPr="009A78B7">
              <w:rPr>
                <w:bCs/>
                <w:sz w:val="24"/>
                <w:szCs w:val="24"/>
                <w:highlight w:val="green"/>
              </w:rPr>
              <w:t>100</w:t>
            </w:r>
          </w:p>
        </w:tc>
      </w:tr>
      <w:tr w:rsidR="0047107E" w:rsidRPr="009A78B7" w14:paraId="7B8037BF" w14:textId="77777777" w:rsidTr="0047107E">
        <w:tc>
          <w:tcPr>
            <w:tcW w:w="2424" w:type="pct"/>
            <w:vAlign w:val="center"/>
          </w:tcPr>
          <w:p w14:paraId="7C6B29E9" w14:textId="1DA5E0AF" w:rsidR="0047107E" w:rsidRPr="009A78B7" w:rsidRDefault="000D6062" w:rsidP="006A6DB6">
            <w:pPr>
              <w:tabs>
                <w:tab w:val="left" w:pos="5670"/>
              </w:tabs>
              <w:jc w:val="center"/>
              <w:rPr>
                <w:bCs/>
                <w:sz w:val="24"/>
                <w:szCs w:val="24"/>
                <w:highlight w:val="green"/>
              </w:rPr>
            </w:pPr>
            <w:r w:rsidRPr="009A78B7">
              <w:rPr>
                <w:szCs w:val="28"/>
                <w:highlight w:val="green"/>
              </w:rPr>
              <w:t>-</w:t>
            </w:r>
            <w:r w:rsidR="0047107E" w:rsidRPr="009A78B7">
              <w:rPr>
                <w:bCs/>
                <w:sz w:val="24"/>
                <w:szCs w:val="24"/>
                <w:highlight w:val="green"/>
              </w:rPr>
              <w:t>10</w:t>
            </w:r>
          </w:p>
        </w:tc>
        <w:tc>
          <w:tcPr>
            <w:tcW w:w="2576" w:type="pct"/>
            <w:vAlign w:val="center"/>
          </w:tcPr>
          <w:p w14:paraId="3633C7AE" w14:textId="1EC9A8B4" w:rsidR="0047107E" w:rsidRPr="009A78B7" w:rsidRDefault="0047107E" w:rsidP="006A6DB6">
            <w:pPr>
              <w:tabs>
                <w:tab w:val="left" w:pos="5670"/>
              </w:tabs>
              <w:jc w:val="center"/>
              <w:rPr>
                <w:bCs/>
                <w:sz w:val="24"/>
                <w:szCs w:val="24"/>
                <w:highlight w:val="green"/>
              </w:rPr>
            </w:pPr>
            <w:r w:rsidRPr="009A78B7">
              <w:rPr>
                <w:bCs/>
                <w:sz w:val="24"/>
                <w:szCs w:val="24"/>
                <w:highlight w:val="green"/>
              </w:rPr>
              <w:t>60</w:t>
            </w:r>
            <w:r w:rsidR="000D6062" w:rsidRPr="009A78B7">
              <w:rPr>
                <w:szCs w:val="28"/>
                <w:highlight w:val="green"/>
              </w:rPr>
              <w:t>-</w:t>
            </w:r>
            <w:r w:rsidRPr="009A78B7">
              <w:rPr>
                <w:bCs/>
                <w:sz w:val="24"/>
                <w:szCs w:val="24"/>
                <w:highlight w:val="green"/>
              </w:rPr>
              <w:t>80</w:t>
            </w:r>
          </w:p>
        </w:tc>
      </w:tr>
      <w:tr w:rsidR="0047107E" w:rsidRPr="009A78B7" w14:paraId="2D03FAC9" w14:textId="77777777" w:rsidTr="0047107E">
        <w:tc>
          <w:tcPr>
            <w:tcW w:w="2424" w:type="pct"/>
            <w:vAlign w:val="center"/>
          </w:tcPr>
          <w:p w14:paraId="00E79CEA" w14:textId="461CC50A" w:rsidR="0047107E" w:rsidRPr="009A78B7" w:rsidRDefault="000D6062" w:rsidP="006A6DB6">
            <w:pPr>
              <w:tabs>
                <w:tab w:val="left" w:pos="5670"/>
              </w:tabs>
              <w:jc w:val="center"/>
              <w:rPr>
                <w:bCs/>
                <w:sz w:val="24"/>
                <w:szCs w:val="24"/>
                <w:highlight w:val="green"/>
              </w:rPr>
            </w:pPr>
            <w:r w:rsidRPr="009A78B7">
              <w:rPr>
                <w:szCs w:val="28"/>
                <w:highlight w:val="green"/>
              </w:rPr>
              <w:t>-</w:t>
            </w:r>
            <w:r w:rsidR="0047107E" w:rsidRPr="009A78B7">
              <w:rPr>
                <w:bCs/>
                <w:sz w:val="24"/>
                <w:szCs w:val="24"/>
                <w:highlight w:val="green"/>
              </w:rPr>
              <w:t>20</w:t>
            </w:r>
          </w:p>
        </w:tc>
        <w:tc>
          <w:tcPr>
            <w:tcW w:w="2576" w:type="pct"/>
            <w:vAlign w:val="center"/>
          </w:tcPr>
          <w:p w14:paraId="507B80AB" w14:textId="5406477A" w:rsidR="0047107E" w:rsidRPr="009A78B7" w:rsidRDefault="0047107E" w:rsidP="006A6DB6">
            <w:pPr>
              <w:tabs>
                <w:tab w:val="left" w:pos="5670"/>
              </w:tabs>
              <w:jc w:val="center"/>
              <w:rPr>
                <w:bCs/>
                <w:sz w:val="24"/>
                <w:szCs w:val="24"/>
                <w:highlight w:val="green"/>
              </w:rPr>
            </w:pPr>
            <w:r w:rsidRPr="009A78B7">
              <w:rPr>
                <w:bCs/>
                <w:sz w:val="24"/>
                <w:szCs w:val="24"/>
                <w:highlight w:val="green"/>
              </w:rPr>
              <w:t>40</w:t>
            </w:r>
            <w:r w:rsidR="000D6062" w:rsidRPr="009A78B7">
              <w:rPr>
                <w:szCs w:val="28"/>
                <w:highlight w:val="green"/>
              </w:rPr>
              <w:t>-</w:t>
            </w:r>
            <w:r w:rsidRPr="009A78B7">
              <w:rPr>
                <w:bCs/>
                <w:sz w:val="24"/>
                <w:szCs w:val="24"/>
                <w:highlight w:val="green"/>
              </w:rPr>
              <w:t>50</w:t>
            </w:r>
          </w:p>
        </w:tc>
      </w:tr>
      <w:tr w:rsidR="0047107E" w:rsidRPr="004C143F" w14:paraId="6CA808E8" w14:textId="77777777" w:rsidTr="0047107E">
        <w:tc>
          <w:tcPr>
            <w:tcW w:w="2424" w:type="pct"/>
            <w:vAlign w:val="center"/>
          </w:tcPr>
          <w:p w14:paraId="0CB8CE15" w14:textId="27B31BFC" w:rsidR="0047107E" w:rsidRPr="009A78B7" w:rsidRDefault="000D6062" w:rsidP="006A6DB6">
            <w:pPr>
              <w:tabs>
                <w:tab w:val="left" w:pos="5670"/>
              </w:tabs>
              <w:jc w:val="center"/>
              <w:rPr>
                <w:bCs/>
                <w:sz w:val="24"/>
                <w:szCs w:val="24"/>
                <w:highlight w:val="green"/>
              </w:rPr>
            </w:pPr>
            <w:r w:rsidRPr="009A78B7">
              <w:rPr>
                <w:szCs w:val="28"/>
                <w:highlight w:val="green"/>
              </w:rPr>
              <w:t>-</w:t>
            </w:r>
            <w:r w:rsidR="0047107E" w:rsidRPr="009A78B7">
              <w:rPr>
                <w:bCs/>
                <w:sz w:val="24"/>
                <w:szCs w:val="24"/>
                <w:highlight w:val="green"/>
              </w:rPr>
              <w:t>30</w:t>
            </w:r>
          </w:p>
        </w:tc>
        <w:tc>
          <w:tcPr>
            <w:tcW w:w="2576" w:type="pct"/>
            <w:vAlign w:val="center"/>
          </w:tcPr>
          <w:p w14:paraId="28C6C609" w14:textId="0756D1F0" w:rsidR="0047107E" w:rsidRPr="004C143F" w:rsidRDefault="0047107E" w:rsidP="006A6DB6">
            <w:pPr>
              <w:tabs>
                <w:tab w:val="left" w:pos="5670"/>
              </w:tabs>
              <w:jc w:val="center"/>
              <w:rPr>
                <w:bCs/>
                <w:sz w:val="24"/>
                <w:szCs w:val="24"/>
              </w:rPr>
            </w:pPr>
            <w:r w:rsidRPr="009A78B7">
              <w:rPr>
                <w:bCs/>
                <w:sz w:val="24"/>
                <w:szCs w:val="24"/>
                <w:highlight w:val="green"/>
              </w:rPr>
              <w:t>30</w:t>
            </w:r>
            <w:r w:rsidR="000D6062" w:rsidRPr="009A78B7">
              <w:rPr>
                <w:szCs w:val="28"/>
                <w:highlight w:val="green"/>
              </w:rPr>
              <w:t>-</w:t>
            </w:r>
            <w:r w:rsidRPr="009A78B7">
              <w:rPr>
                <w:bCs/>
                <w:sz w:val="24"/>
                <w:szCs w:val="24"/>
                <w:highlight w:val="green"/>
              </w:rPr>
              <w:t>40</w:t>
            </w:r>
          </w:p>
        </w:tc>
      </w:tr>
    </w:tbl>
    <w:p w14:paraId="056A8A9F" w14:textId="77777777" w:rsidR="0047107E" w:rsidRPr="004C143F" w:rsidRDefault="0047107E" w:rsidP="00DE199C">
      <w:pPr>
        <w:tabs>
          <w:tab w:val="left" w:pos="5670"/>
        </w:tabs>
        <w:spacing w:line="360" w:lineRule="auto"/>
        <w:ind w:firstLine="851"/>
        <w:jc w:val="both"/>
        <w:rPr>
          <w:bCs/>
          <w:szCs w:val="28"/>
        </w:rPr>
      </w:pPr>
    </w:p>
    <w:p w14:paraId="63549D3F" w14:textId="77777777" w:rsidR="0047107E" w:rsidRPr="004C143F" w:rsidRDefault="0047107E" w:rsidP="0047107E">
      <w:pPr>
        <w:tabs>
          <w:tab w:val="left" w:pos="5670"/>
        </w:tabs>
        <w:spacing w:line="360" w:lineRule="auto"/>
        <w:ind w:firstLine="851"/>
        <w:jc w:val="both"/>
        <w:rPr>
          <w:bCs/>
          <w:szCs w:val="28"/>
        </w:rPr>
      </w:pPr>
      <w:r w:rsidRPr="009A78B7">
        <w:rPr>
          <w:bCs/>
          <w:szCs w:val="28"/>
          <w:highlight w:val="green"/>
        </w:rPr>
        <w:t>5.2.5 Во время выполнения работ по устройству земляного полотна</w:t>
      </w:r>
      <w:r w:rsidR="00022C1F" w:rsidRPr="009A78B7">
        <w:rPr>
          <w:bCs/>
          <w:szCs w:val="28"/>
          <w:highlight w:val="green"/>
        </w:rPr>
        <w:t xml:space="preserve"> </w:t>
      </w:r>
      <w:r w:rsidRPr="009A78B7">
        <w:rPr>
          <w:bCs/>
          <w:szCs w:val="28"/>
          <w:highlight w:val="green"/>
        </w:rPr>
        <w:t>составля</w:t>
      </w:r>
      <w:r w:rsidR="00A22C32" w:rsidRPr="009A78B7">
        <w:rPr>
          <w:bCs/>
          <w:szCs w:val="28"/>
          <w:highlight w:val="green"/>
        </w:rPr>
        <w:t>ют</w:t>
      </w:r>
      <w:r w:rsidRPr="009A78B7">
        <w:rPr>
          <w:bCs/>
          <w:szCs w:val="28"/>
          <w:highlight w:val="green"/>
        </w:rPr>
        <w:t xml:space="preserve"> </w:t>
      </w:r>
      <w:r w:rsidR="002B3228" w:rsidRPr="009A78B7">
        <w:rPr>
          <w:bCs/>
          <w:szCs w:val="28"/>
          <w:highlight w:val="green"/>
        </w:rPr>
        <w:t>а</w:t>
      </w:r>
      <w:r w:rsidRPr="009A78B7">
        <w:rPr>
          <w:bCs/>
          <w:szCs w:val="28"/>
          <w:highlight w:val="green"/>
        </w:rPr>
        <w:t xml:space="preserve">кт освидетельствования скрытых работ. После выполнения работ </w:t>
      </w:r>
      <w:r w:rsidR="00A22C32" w:rsidRPr="009A78B7">
        <w:rPr>
          <w:bCs/>
          <w:szCs w:val="28"/>
          <w:highlight w:val="green"/>
        </w:rPr>
        <w:t>составляют</w:t>
      </w:r>
      <w:r w:rsidRPr="009A78B7">
        <w:rPr>
          <w:bCs/>
          <w:szCs w:val="28"/>
          <w:highlight w:val="green"/>
        </w:rPr>
        <w:t xml:space="preserve"> </w:t>
      </w:r>
      <w:r w:rsidR="002B3228" w:rsidRPr="009A78B7">
        <w:rPr>
          <w:bCs/>
          <w:szCs w:val="28"/>
          <w:highlight w:val="green"/>
        </w:rPr>
        <w:t>а</w:t>
      </w:r>
      <w:r w:rsidRPr="009A78B7">
        <w:rPr>
          <w:bCs/>
          <w:szCs w:val="28"/>
          <w:highlight w:val="green"/>
        </w:rPr>
        <w:t xml:space="preserve">кт сдачи-приемки нижнего строения кранового пути. Формы соответствующих актов приведены в приложении </w:t>
      </w:r>
      <w:r w:rsidR="00BC0F11" w:rsidRPr="009A78B7">
        <w:rPr>
          <w:bCs/>
          <w:szCs w:val="28"/>
          <w:highlight w:val="green"/>
        </w:rPr>
        <w:t>А</w:t>
      </w:r>
      <w:r w:rsidRPr="009A78B7">
        <w:rPr>
          <w:bCs/>
          <w:szCs w:val="28"/>
          <w:highlight w:val="green"/>
        </w:rPr>
        <w:t>.</w:t>
      </w:r>
    </w:p>
    <w:p w14:paraId="40216F86" w14:textId="77777777" w:rsidR="0047107E" w:rsidRPr="004C143F" w:rsidRDefault="0047107E" w:rsidP="0047107E">
      <w:pPr>
        <w:pStyle w:val="30"/>
        <w:spacing w:before="0" w:line="360" w:lineRule="auto"/>
        <w:ind w:left="851"/>
        <w:jc w:val="left"/>
        <w:rPr>
          <w:rStyle w:val="affa"/>
          <w:b/>
        </w:rPr>
      </w:pPr>
      <w:bookmarkStart w:id="75" w:name="_Toc502155048"/>
      <w:r w:rsidRPr="004C143F">
        <w:rPr>
          <w:rStyle w:val="affa"/>
          <w:b/>
        </w:rPr>
        <w:t>5.3 Верхнее строение</w:t>
      </w:r>
      <w:bookmarkEnd w:id="75"/>
    </w:p>
    <w:p w14:paraId="5DC04843" w14:textId="77777777" w:rsidR="0047107E" w:rsidRPr="005023A6" w:rsidRDefault="0047107E" w:rsidP="0047107E">
      <w:pPr>
        <w:tabs>
          <w:tab w:val="left" w:pos="5670"/>
        </w:tabs>
        <w:spacing w:line="360" w:lineRule="auto"/>
        <w:ind w:firstLine="851"/>
        <w:jc w:val="both"/>
        <w:rPr>
          <w:bCs/>
          <w:szCs w:val="28"/>
          <w:highlight w:val="green"/>
        </w:rPr>
      </w:pPr>
      <w:r w:rsidRPr="005023A6">
        <w:rPr>
          <w:bCs/>
          <w:szCs w:val="28"/>
          <w:highlight w:val="green"/>
        </w:rPr>
        <w:t>5.3.1 Отсыпк</w:t>
      </w:r>
      <w:r w:rsidR="00A22C32" w:rsidRPr="005023A6">
        <w:rPr>
          <w:bCs/>
          <w:szCs w:val="28"/>
          <w:highlight w:val="green"/>
        </w:rPr>
        <w:t>у</w:t>
      </w:r>
      <w:r w:rsidRPr="005023A6">
        <w:rPr>
          <w:bCs/>
          <w:szCs w:val="28"/>
          <w:highlight w:val="green"/>
        </w:rPr>
        <w:t xml:space="preserve"> балластного слоя рельсовых нитей кранового пути осуществля</w:t>
      </w:r>
      <w:r w:rsidR="00A22C32" w:rsidRPr="005023A6">
        <w:rPr>
          <w:bCs/>
          <w:szCs w:val="28"/>
          <w:highlight w:val="green"/>
        </w:rPr>
        <w:t xml:space="preserve">ют </w:t>
      </w:r>
      <w:r w:rsidRPr="005023A6">
        <w:rPr>
          <w:bCs/>
          <w:szCs w:val="28"/>
          <w:highlight w:val="green"/>
        </w:rPr>
        <w:t>после завершения работ по устройству земляного полотна.</w:t>
      </w:r>
    </w:p>
    <w:p w14:paraId="34A1115A" w14:textId="77777777" w:rsidR="0047107E" w:rsidRPr="005023A6" w:rsidRDefault="0047107E" w:rsidP="0047107E">
      <w:pPr>
        <w:tabs>
          <w:tab w:val="left" w:pos="5670"/>
        </w:tabs>
        <w:spacing w:line="360" w:lineRule="auto"/>
        <w:ind w:firstLine="851"/>
        <w:jc w:val="both"/>
        <w:rPr>
          <w:bCs/>
          <w:szCs w:val="28"/>
          <w:highlight w:val="green"/>
        </w:rPr>
      </w:pPr>
      <w:r w:rsidRPr="005023A6">
        <w:rPr>
          <w:bCs/>
          <w:szCs w:val="28"/>
          <w:highlight w:val="green"/>
        </w:rPr>
        <w:t xml:space="preserve">5.3.2 Перед отсыпкой балластного слоя необходимо определить гранулометрический состав балластного материала, который </w:t>
      </w:r>
      <w:r w:rsidR="00A22C32" w:rsidRPr="005023A6">
        <w:rPr>
          <w:bCs/>
          <w:szCs w:val="28"/>
          <w:highlight w:val="green"/>
        </w:rPr>
        <w:t>принимают</w:t>
      </w:r>
      <w:r w:rsidRPr="005023A6">
        <w:rPr>
          <w:bCs/>
          <w:szCs w:val="28"/>
          <w:highlight w:val="green"/>
        </w:rPr>
        <w:t xml:space="preserve"> </w:t>
      </w:r>
      <w:r w:rsidR="00A22C32" w:rsidRPr="005023A6">
        <w:rPr>
          <w:bCs/>
          <w:szCs w:val="28"/>
          <w:highlight w:val="green"/>
        </w:rPr>
        <w:t xml:space="preserve">в </w:t>
      </w:r>
      <w:r w:rsidRPr="005023A6">
        <w:rPr>
          <w:bCs/>
          <w:szCs w:val="28"/>
          <w:highlight w:val="green"/>
        </w:rPr>
        <w:t>соответств</w:t>
      </w:r>
      <w:r w:rsidR="00A22C32" w:rsidRPr="005023A6">
        <w:rPr>
          <w:bCs/>
          <w:szCs w:val="28"/>
          <w:highlight w:val="green"/>
        </w:rPr>
        <w:t>ии с</w:t>
      </w:r>
      <w:r w:rsidRPr="005023A6">
        <w:rPr>
          <w:bCs/>
          <w:szCs w:val="28"/>
          <w:highlight w:val="green"/>
        </w:rPr>
        <w:t xml:space="preserve"> параметрам</w:t>
      </w:r>
      <w:r w:rsidR="00A22C32" w:rsidRPr="005023A6">
        <w:rPr>
          <w:bCs/>
          <w:szCs w:val="28"/>
          <w:highlight w:val="green"/>
        </w:rPr>
        <w:t>и</w:t>
      </w:r>
      <w:r w:rsidRPr="005023A6">
        <w:rPr>
          <w:bCs/>
          <w:szCs w:val="28"/>
          <w:highlight w:val="green"/>
        </w:rPr>
        <w:t>, заложенным</w:t>
      </w:r>
      <w:r w:rsidR="00A22C32" w:rsidRPr="005023A6">
        <w:rPr>
          <w:bCs/>
          <w:szCs w:val="28"/>
          <w:highlight w:val="green"/>
        </w:rPr>
        <w:t>и</w:t>
      </w:r>
      <w:r w:rsidRPr="005023A6">
        <w:rPr>
          <w:bCs/>
          <w:szCs w:val="28"/>
          <w:highlight w:val="green"/>
        </w:rPr>
        <w:t xml:space="preserve"> в проекте.</w:t>
      </w:r>
    </w:p>
    <w:p w14:paraId="22236976" w14:textId="77777777" w:rsidR="0047107E" w:rsidRPr="005023A6" w:rsidRDefault="0047107E" w:rsidP="0047107E">
      <w:pPr>
        <w:tabs>
          <w:tab w:val="left" w:pos="5670"/>
        </w:tabs>
        <w:spacing w:line="360" w:lineRule="auto"/>
        <w:ind w:firstLine="851"/>
        <w:jc w:val="both"/>
        <w:rPr>
          <w:bCs/>
          <w:szCs w:val="28"/>
          <w:highlight w:val="green"/>
        </w:rPr>
      </w:pPr>
      <w:r w:rsidRPr="005023A6">
        <w:rPr>
          <w:bCs/>
          <w:szCs w:val="28"/>
          <w:highlight w:val="green"/>
        </w:rPr>
        <w:t>5.3.3 До начала отсыпки балластного материала на подготовленном земляном полотне необходимо установить оси рельсовых нитей кранового пути, которые закрепляют выносными знаками.</w:t>
      </w:r>
    </w:p>
    <w:p w14:paraId="43919D72" w14:textId="77777777" w:rsidR="0047107E" w:rsidRPr="005023A6" w:rsidRDefault="0047107E" w:rsidP="0047107E">
      <w:pPr>
        <w:tabs>
          <w:tab w:val="left" w:pos="5670"/>
        </w:tabs>
        <w:spacing w:line="360" w:lineRule="auto"/>
        <w:ind w:firstLine="851"/>
        <w:jc w:val="both"/>
        <w:rPr>
          <w:bCs/>
          <w:szCs w:val="28"/>
          <w:highlight w:val="green"/>
        </w:rPr>
      </w:pPr>
      <w:r w:rsidRPr="005023A6">
        <w:rPr>
          <w:bCs/>
          <w:szCs w:val="28"/>
          <w:highlight w:val="green"/>
        </w:rPr>
        <w:t>5.3.4 При отсыпке балластного слоя (погрузка, разгрузка и распределение материала) необходимо исключить возможность его загрязнения и засорения.</w:t>
      </w:r>
    </w:p>
    <w:p w14:paraId="4452067D" w14:textId="77777777" w:rsidR="0047107E" w:rsidRPr="005023A6" w:rsidRDefault="0047107E" w:rsidP="0047107E">
      <w:pPr>
        <w:tabs>
          <w:tab w:val="left" w:pos="5670"/>
        </w:tabs>
        <w:spacing w:line="360" w:lineRule="auto"/>
        <w:ind w:firstLine="851"/>
        <w:jc w:val="both"/>
        <w:rPr>
          <w:bCs/>
          <w:szCs w:val="28"/>
          <w:highlight w:val="green"/>
        </w:rPr>
      </w:pPr>
      <w:r w:rsidRPr="005023A6">
        <w:rPr>
          <w:bCs/>
          <w:szCs w:val="28"/>
          <w:highlight w:val="green"/>
        </w:rPr>
        <w:t xml:space="preserve">5.3.5 Расход материала </w:t>
      </w:r>
      <w:r w:rsidRPr="005023A6">
        <w:rPr>
          <w:bCs/>
          <w:i/>
          <w:szCs w:val="28"/>
          <w:highlight w:val="green"/>
        </w:rPr>
        <w:t>V</w:t>
      </w:r>
      <w:r w:rsidRPr="005023A6">
        <w:rPr>
          <w:bCs/>
          <w:szCs w:val="28"/>
          <w:highlight w:val="green"/>
          <w:vertAlign w:val="subscript"/>
        </w:rPr>
        <w:t>в</w:t>
      </w:r>
      <w:r w:rsidRPr="005023A6">
        <w:rPr>
          <w:bCs/>
          <w:szCs w:val="28"/>
          <w:highlight w:val="green"/>
        </w:rPr>
        <w:t xml:space="preserve"> на устройство балластного слоя кранового пути (</w:t>
      </w:r>
      <w:r w:rsidR="00BC0F11" w:rsidRPr="005023A6">
        <w:rPr>
          <w:bCs/>
          <w:szCs w:val="28"/>
          <w:highlight w:val="green"/>
        </w:rPr>
        <w:t>В</w:t>
      </w:r>
      <w:r w:rsidRPr="005023A6">
        <w:rPr>
          <w:bCs/>
          <w:szCs w:val="28"/>
          <w:highlight w:val="green"/>
        </w:rPr>
        <w:t xml:space="preserve">.1 приложения </w:t>
      </w:r>
      <w:r w:rsidR="00BC0F11" w:rsidRPr="005023A6">
        <w:rPr>
          <w:bCs/>
          <w:szCs w:val="28"/>
          <w:highlight w:val="green"/>
        </w:rPr>
        <w:t>В</w:t>
      </w:r>
      <w:r w:rsidRPr="005023A6">
        <w:rPr>
          <w:bCs/>
          <w:szCs w:val="28"/>
          <w:highlight w:val="green"/>
        </w:rPr>
        <w:t xml:space="preserve">) </w:t>
      </w:r>
      <w:r w:rsidR="002B3228" w:rsidRPr="005023A6">
        <w:rPr>
          <w:bCs/>
          <w:szCs w:val="28"/>
          <w:highlight w:val="green"/>
        </w:rPr>
        <w:t>вычисляют</w:t>
      </w:r>
      <w:r w:rsidRPr="005023A6">
        <w:rPr>
          <w:bCs/>
          <w:szCs w:val="28"/>
          <w:highlight w:val="green"/>
        </w:rPr>
        <w:t xml:space="preserve"> по формуле</w:t>
      </w:r>
    </w:p>
    <w:p w14:paraId="19CFCEB7" w14:textId="77777777" w:rsidR="0047107E" w:rsidRPr="005023A6" w:rsidRDefault="009E36D4" w:rsidP="006A6DB6">
      <w:pPr>
        <w:tabs>
          <w:tab w:val="left" w:pos="5670"/>
        </w:tabs>
        <w:spacing w:before="120" w:after="120" w:line="360" w:lineRule="auto"/>
        <w:ind w:firstLine="2268"/>
        <w:rPr>
          <w:bCs/>
          <w:i/>
          <w:szCs w:val="28"/>
          <w:highlight w:val="green"/>
        </w:rPr>
      </w:pPr>
      <w:r w:rsidRPr="005023A6">
        <w:rPr>
          <w:bCs/>
          <w:i/>
          <w:szCs w:val="28"/>
          <w:highlight w:val="green"/>
        </w:rPr>
        <w:t>V</w:t>
      </w:r>
      <w:r w:rsidR="006A6DB6" w:rsidRPr="005023A6">
        <w:rPr>
          <w:bCs/>
          <w:szCs w:val="28"/>
          <w:highlight w:val="green"/>
          <w:vertAlign w:val="subscript"/>
        </w:rPr>
        <w:t xml:space="preserve">в </w:t>
      </w:r>
      <w:r w:rsidR="006A6DB6" w:rsidRPr="005023A6">
        <w:rPr>
          <w:bCs/>
          <w:szCs w:val="28"/>
          <w:highlight w:val="green"/>
        </w:rPr>
        <w:t>= 1,2</w:t>
      </w:r>
      <w:r w:rsidR="006A6DB6" w:rsidRPr="005023A6">
        <w:rPr>
          <w:bCs/>
          <w:i/>
          <w:szCs w:val="28"/>
          <w:highlight w:val="green"/>
          <w:lang w:val="en-US"/>
        </w:rPr>
        <w:t>n</w:t>
      </w:r>
      <w:r w:rsidR="006A6DB6" w:rsidRPr="005023A6">
        <w:rPr>
          <w:bCs/>
          <w:szCs w:val="28"/>
          <w:highlight w:val="green"/>
        </w:rPr>
        <w:t>(</w:t>
      </w:r>
      <w:r w:rsidR="006A6DB6" w:rsidRPr="005023A6">
        <w:rPr>
          <w:bCs/>
          <w:i/>
          <w:szCs w:val="28"/>
          <w:highlight w:val="green"/>
          <w:lang w:val="en-US"/>
        </w:rPr>
        <w:t>L</w:t>
      </w:r>
      <w:r w:rsidR="006A6DB6" w:rsidRPr="005023A6">
        <w:rPr>
          <w:bCs/>
          <w:szCs w:val="28"/>
          <w:highlight w:val="green"/>
          <w:vertAlign w:val="subscript"/>
        </w:rPr>
        <w:t>р.н</w:t>
      </w:r>
      <w:r w:rsidR="006A6DB6" w:rsidRPr="005023A6">
        <w:rPr>
          <w:bCs/>
          <w:szCs w:val="28"/>
          <w:highlight w:val="green"/>
        </w:rPr>
        <w:t>+2</w:t>
      </w:r>
      <w:r w:rsidR="006A6DB6" w:rsidRPr="005023A6">
        <w:rPr>
          <w:bCs/>
          <w:i/>
          <w:szCs w:val="28"/>
          <w:highlight w:val="green"/>
        </w:rPr>
        <w:t>В</w:t>
      </w:r>
      <w:r w:rsidRPr="005023A6">
        <w:rPr>
          <w:bCs/>
          <w:szCs w:val="28"/>
          <w:highlight w:val="green"/>
          <w:vertAlign w:val="subscript"/>
        </w:rPr>
        <w:t>т.п</w:t>
      </w:r>
      <w:r w:rsidR="006A6DB6" w:rsidRPr="005023A6">
        <w:rPr>
          <w:bCs/>
          <w:szCs w:val="28"/>
          <w:highlight w:val="green"/>
        </w:rPr>
        <w:t>+1,5</w:t>
      </w:r>
      <w:r w:rsidR="006A6DB6" w:rsidRPr="005023A6">
        <w:rPr>
          <w:bCs/>
          <w:i/>
          <w:szCs w:val="28"/>
          <w:highlight w:val="green"/>
          <w:lang w:val="en-US"/>
        </w:rPr>
        <w:t>h</w:t>
      </w:r>
      <w:r w:rsidR="006A6DB6" w:rsidRPr="005023A6">
        <w:rPr>
          <w:bCs/>
          <w:szCs w:val="28"/>
          <w:highlight w:val="green"/>
          <w:vertAlign w:val="subscript"/>
        </w:rPr>
        <w:t>б</w:t>
      </w:r>
      <w:r w:rsidR="00D6552A" w:rsidRPr="005023A6">
        <w:rPr>
          <w:bCs/>
          <w:szCs w:val="28"/>
          <w:highlight w:val="green"/>
          <w:vertAlign w:val="subscript"/>
        </w:rPr>
        <w:t>.с</w:t>
      </w:r>
      <w:r w:rsidR="006A6DB6" w:rsidRPr="005023A6">
        <w:rPr>
          <w:bCs/>
          <w:szCs w:val="28"/>
          <w:highlight w:val="green"/>
        </w:rPr>
        <w:t>)(</w:t>
      </w:r>
      <w:r w:rsidR="006A6DB6" w:rsidRPr="005023A6">
        <w:rPr>
          <w:bCs/>
          <w:i/>
          <w:szCs w:val="28"/>
          <w:highlight w:val="green"/>
          <w:lang w:val="en-US"/>
        </w:rPr>
        <w:t>S</w:t>
      </w:r>
      <w:r w:rsidR="006A6DB6" w:rsidRPr="005023A6">
        <w:rPr>
          <w:bCs/>
          <w:szCs w:val="28"/>
          <w:highlight w:val="green"/>
        </w:rPr>
        <w:t>+2</w:t>
      </w:r>
      <w:r w:rsidR="006A6DB6" w:rsidRPr="005023A6">
        <w:rPr>
          <w:bCs/>
          <w:i/>
          <w:szCs w:val="28"/>
          <w:highlight w:val="green"/>
        </w:rPr>
        <w:t>В</w:t>
      </w:r>
      <w:r w:rsidR="006A6DB6" w:rsidRPr="005023A6">
        <w:rPr>
          <w:bCs/>
          <w:szCs w:val="28"/>
          <w:highlight w:val="green"/>
          <w:vertAlign w:val="subscript"/>
        </w:rPr>
        <w:t>б</w:t>
      </w:r>
      <w:r w:rsidR="00B60904" w:rsidRPr="005023A6">
        <w:rPr>
          <w:bCs/>
          <w:szCs w:val="28"/>
          <w:highlight w:val="green"/>
          <w:vertAlign w:val="subscript"/>
        </w:rPr>
        <w:t>.с</w:t>
      </w:r>
      <w:r w:rsidR="006A6DB6" w:rsidRPr="005023A6">
        <w:rPr>
          <w:bCs/>
          <w:szCs w:val="28"/>
          <w:highlight w:val="green"/>
        </w:rPr>
        <w:t>+1,5</w:t>
      </w:r>
      <w:r w:rsidR="006A6DB6" w:rsidRPr="005023A6">
        <w:rPr>
          <w:bCs/>
          <w:i/>
          <w:szCs w:val="28"/>
          <w:highlight w:val="green"/>
          <w:lang w:val="en-US"/>
        </w:rPr>
        <w:t>h</w:t>
      </w:r>
      <w:r w:rsidR="006A6DB6" w:rsidRPr="005023A6">
        <w:rPr>
          <w:bCs/>
          <w:szCs w:val="28"/>
          <w:highlight w:val="green"/>
          <w:vertAlign w:val="subscript"/>
        </w:rPr>
        <w:t>б</w:t>
      </w:r>
      <w:r w:rsidRPr="005023A6">
        <w:rPr>
          <w:bCs/>
          <w:szCs w:val="28"/>
          <w:highlight w:val="green"/>
          <w:vertAlign w:val="subscript"/>
        </w:rPr>
        <w:t>.с</w:t>
      </w:r>
      <w:r w:rsidR="006A6DB6" w:rsidRPr="005023A6">
        <w:rPr>
          <w:bCs/>
          <w:szCs w:val="28"/>
          <w:highlight w:val="green"/>
        </w:rPr>
        <w:t>)</w:t>
      </w:r>
      <w:r w:rsidR="006A6DB6" w:rsidRPr="005023A6">
        <w:rPr>
          <w:bCs/>
          <w:i/>
          <w:szCs w:val="28"/>
          <w:highlight w:val="green"/>
          <w:lang w:val="en-US"/>
        </w:rPr>
        <w:t>h</w:t>
      </w:r>
      <w:r w:rsidR="006A6DB6" w:rsidRPr="005023A6">
        <w:rPr>
          <w:bCs/>
          <w:szCs w:val="28"/>
          <w:highlight w:val="green"/>
          <w:vertAlign w:val="subscript"/>
        </w:rPr>
        <w:t>б</w:t>
      </w:r>
      <w:r w:rsidRPr="005023A6">
        <w:rPr>
          <w:bCs/>
          <w:szCs w:val="28"/>
          <w:highlight w:val="green"/>
          <w:vertAlign w:val="subscript"/>
        </w:rPr>
        <w:t>.с</w:t>
      </w:r>
      <w:r w:rsidR="006A6DB6" w:rsidRPr="005023A6">
        <w:rPr>
          <w:bCs/>
          <w:i/>
          <w:szCs w:val="28"/>
          <w:highlight w:val="green"/>
          <w:vertAlign w:val="subscript"/>
        </w:rPr>
        <w:tab/>
      </w:r>
      <w:r w:rsidR="00FD3BE2" w:rsidRPr="005023A6">
        <w:rPr>
          <w:bCs/>
          <w:i/>
          <w:szCs w:val="28"/>
          <w:highlight w:val="green"/>
          <w:vertAlign w:val="subscript"/>
        </w:rPr>
        <w:tab/>
      </w:r>
      <w:r w:rsidR="006A6DB6" w:rsidRPr="005023A6">
        <w:rPr>
          <w:bCs/>
          <w:szCs w:val="28"/>
          <w:highlight w:val="green"/>
        </w:rPr>
        <w:t>(1)</w:t>
      </w:r>
    </w:p>
    <w:p w14:paraId="543A0C22" w14:textId="021688F3" w:rsidR="0047107E" w:rsidRPr="005023A6" w:rsidRDefault="00D07638" w:rsidP="009E36D4">
      <w:pPr>
        <w:tabs>
          <w:tab w:val="left" w:pos="851"/>
          <w:tab w:val="left" w:pos="5670"/>
        </w:tabs>
        <w:spacing w:line="360" w:lineRule="auto"/>
        <w:jc w:val="both"/>
        <w:rPr>
          <w:bCs/>
          <w:szCs w:val="28"/>
          <w:highlight w:val="green"/>
        </w:rPr>
      </w:pPr>
      <w:r w:rsidRPr="005023A6">
        <w:rPr>
          <w:bCs/>
          <w:szCs w:val="28"/>
          <w:highlight w:val="green"/>
        </w:rPr>
        <w:t>г</w:t>
      </w:r>
      <w:r w:rsidR="0047107E" w:rsidRPr="005023A6">
        <w:rPr>
          <w:bCs/>
          <w:szCs w:val="28"/>
          <w:highlight w:val="green"/>
        </w:rPr>
        <w:t>де</w:t>
      </w:r>
      <w:r w:rsidR="009E36D4" w:rsidRPr="005023A6">
        <w:rPr>
          <w:bCs/>
          <w:szCs w:val="28"/>
          <w:highlight w:val="green"/>
        </w:rPr>
        <w:tab/>
      </w:r>
      <w:r w:rsidR="0047107E" w:rsidRPr="005023A6">
        <w:rPr>
          <w:bCs/>
          <w:szCs w:val="28"/>
          <w:highlight w:val="green"/>
        </w:rPr>
        <w:t xml:space="preserve">1,2 </w:t>
      </w:r>
      <w:r w:rsidR="000D6062" w:rsidRPr="005023A6">
        <w:rPr>
          <w:szCs w:val="28"/>
          <w:highlight w:val="green"/>
        </w:rPr>
        <w:t>-</w:t>
      </w:r>
      <w:r w:rsidR="0047107E" w:rsidRPr="005023A6">
        <w:rPr>
          <w:bCs/>
          <w:szCs w:val="28"/>
          <w:highlight w:val="green"/>
        </w:rPr>
        <w:t xml:space="preserve"> коэффициент, учитывающий дополнительный расход материала на подсыпку и уплотнение балласта;</w:t>
      </w:r>
    </w:p>
    <w:p w14:paraId="51F06365" w14:textId="01827028" w:rsidR="0047107E" w:rsidRPr="005023A6" w:rsidRDefault="0047107E" w:rsidP="0039583F">
      <w:pPr>
        <w:tabs>
          <w:tab w:val="left" w:pos="5670"/>
        </w:tabs>
        <w:spacing w:line="360" w:lineRule="auto"/>
        <w:ind w:firstLine="851"/>
        <w:jc w:val="both"/>
        <w:rPr>
          <w:bCs/>
          <w:szCs w:val="28"/>
          <w:highlight w:val="green"/>
        </w:rPr>
      </w:pPr>
      <w:r w:rsidRPr="005023A6">
        <w:rPr>
          <w:bCs/>
          <w:i/>
          <w:szCs w:val="28"/>
          <w:highlight w:val="green"/>
        </w:rPr>
        <w:t>n</w:t>
      </w:r>
      <w:r w:rsidR="002B3228" w:rsidRPr="005023A6">
        <w:rPr>
          <w:bCs/>
          <w:i/>
          <w:szCs w:val="28"/>
          <w:highlight w:val="green"/>
        </w:rPr>
        <w:t xml:space="preserve"> </w:t>
      </w:r>
      <w:r w:rsidR="000D6062" w:rsidRPr="005023A6">
        <w:rPr>
          <w:szCs w:val="28"/>
          <w:highlight w:val="green"/>
        </w:rPr>
        <w:t>-</w:t>
      </w:r>
      <w:r w:rsidRPr="005023A6">
        <w:rPr>
          <w:bCs/>
          <w:szCs w:val="28"/>
          <w:highlight w:val="green"/>
        </w:rPr>
        <w:t xml:space="preserve"> количество призм балластного слоя;</w:t>
      </w:r>
    </w:p>
    <w:p w14:paraId="0E21FAE0" w14:textId="451B445B" w:rsidR="0047107E" w:rsidRPr="005023A6" w:rsidRDefault="0047107E" w:rsidP="0039583F">
      <w:pPr>
        <w:tabs>
          <w:tab w:val="left" w:pos="5670"/>
        </w:tabs>
        <w:spacing w:line="360" w:lineRule="auto"/>
        <w:ind w:firstLine="851"/>
        <w:jc w:val="both"/>
        <w:rPr>
          <w:bCs/>
          <w:szCs w:val="28"/>
          <w:highlight w:val="green"/>
        </w:rPr>
      </w:pPr>
      <w:r w:rsidRPr="005023A6">
        <w:rPr>
          <w:bCs/>
          <w:i/>
          <w:szCs w:val="28"/>
          <w:highlight w:val="green"/>
        </w:rPr>
        <w:t>L</w:t>
      </w:r>
      <w:r w:rsidRPr="005023A6">
        <w:rPr>
          <w:bCs/>
          <w:szCs w:val="28"/>
          <w:highlight w:val="green"/>
          <w:vertAlign w:val="subscript"/>
        </w:rPr>
        <w:t>р.н</w:t>
      </w:r>
      <w:r w:rsidRPr="005023A6">
        <w:rPr>
          <w:bCs/>
          <w:szCs w:val="28"/>
          <w:highlight w:val="green"/>
        </w:rPr>
        <w:t xml:space="preserve"> </w:t>
      </w:r>
      <w:r w:rsidR="000D6062" w:rsidRPr="005023A6">
        <w:rPr>
          <w:szCs w:val="28"/>
          <w:highlight w:val="green"/>
        </w:rPr>
        <w:t>-</w:t>
      </w:r>
      <w:r w:rsidRPr="005023A6">
        <w:rPr>
          <w:bCs/>
          <w:szCs w:val="28"/>
          <w:highlight w:val="green"/>
        </w:rPr>
        <w:t xml:space="preserve"> длина рельсовой нити, м;</w:t>
      </w:r>
    </w:p>
    <w:p w14:paraId="48A22D67" w14:textId="7FBD533F" w:rsidR="0047107E" w:rsidRPr="005023A6" w:rsidRDefault="006A6DB6" w:rsidP="0039583F">
      <w:pPr>
        <w:tabs>
          <w:tab w:val="left" w:pos="5670"/>
        </w:tabs>
        <w:spacing w:line="360" w:lineRule="auto"/>
        <w:ind w:firstLine="851"/>
        <w:jc w:val="both"/>
        <w:rPr>
          <w:bCs/>
          <w:szCs w:val="28"/>
          <w:highlight w:val="green"/>
        </w:rPr>
      </w:pPr>
      <w:r w:rsidRPr="005023A6">
        <w:rPr>
          <w:bCs/>
          <w:i/>
          <w:szCs w:val="28"/>
          <w:highlight w:val="green"/>
        </w:rPr>
        <w:t>В</w:t>
      </w:r>
      <w:r w:rsidR="009E36D4" w:rsidRPr="005023A6">
        <w:rPr>
          <w:bCs/>
          <w:szCs w:val="28"/>
          <w:highlight w:val="green"/>
          <w:vertAlign w:val="subscript"/>
        </w:rPr>
        <w:t>т.п</w:t>
      </w:r>
      <w:r w:rsidR="0047107E" w:rsidRPr="005023A6">
        <w:rPr>
          <w:bCs/>
          <w:szCs w:val="28"/>
          <w:highlight w:val="green"/>
        </w:rPr>
        <w:t xml:space="preserve"> </w:t>
      </w:r>
      <w:r w:rsidR="000D6062" w:rsidRPr="005023A6">
        <w:rPr>
          <w:szCs w:val="28"/>
          <w:highlight w:val="green"/>
        </w:rPr>
        <w:t>-</w:t>
      </w:r>
      <w:r w:rsidR="0047107E" w:rsidRPr="005023A6">
        <w:rPr>
          <w:bCs/>
          <w:szCs w:val="28"/>
          <w:highlight w:val="green"/>
        </w:rPr>
        <w:t xml:space="preserve"> торцевое плечо балластного слоя (</w:t>
      </w:r>
      <w:r w:rsidRPr="005023A6">
        <w:rPr>
          <w:bCs/>
          <w:i/>
          <w:szCs w:val="28"/>
          <w:highlight w:val="green"/>
        </w:rPr>
        <w:t>В</w:t>
      </w:r>
      <w:r w:rsidR="006E026B" w:rsidRPr="005023A6">
        <w:rPr>
          <w:bCs/>
          <w:szCs w:val="28"/>
          <w:highlight w:val="green"/>
          <w:vertAlign w:val="subscript"/>
        </w:rPr>
        <w:t>т.п</w:t>
      </w:r>
      <w:r w:rsidRPr="005023A6">
        <w:rPr>
          <w:bCs/>
          <w:szCs w:val="28"/>
          <w:highlight w:val="green"/>
        </w:rPr>
        <w:t xml:space="preserve"> ≥</w:t>
      </w:r>
      <w:r w:rsidR="0047107E" w:rsidRPr="005023A6">
        <w:rPr>
          <w:bCs/>
          <w:szCs w:val="28"/>
          <w:highlight w:val="green"/>
        </w:rPr>
        <w:t xml:space="preserve"> 1000 мм), м;</w:t>
      </w:r>
    </w:p>
    <w:p w14:paraId="10B4B3F1" w14:textId="42EAFE8F" w:rsidR="0047107E" w:rsidRPr="005023A6" w:rsidRDefault="0047107E" w:rsidP="0039583F">
      <w:pPr>
        <w:tabs>
          <w:tab w:val="left" w:pos="5670"/>
        </w:tabs>
        <w:spacing w:line="360" w:lineRule="auto"/>
        <w:ind w:firstLine="851"/>
        <w:jc w:val="both"/>
        <w:rPr>
          <w:bCs/>
          <w:szCs w:val="28"/>
          <w:highlight w:val="green"/>
        </w:rPr>
      </w:pPr>
      <w:r w:rsidRPr="005023A6">
        <w:rPr>
          <w:bCs/>
          <w:szCs w:val="28"/>
          <w:highlight w:val="green"/>
        </w:rPr>
        <w:t xml:space="preserve">1,5 </w:t>
      </w:r>
      <w:r w:rsidR="000D6062" w:rsidRPr="005023A6">
        <w:rPr>
          <w:szCs w:val="28"/>
          <w:highlight w:val="green"/>
        </w:rPr>
        <w:t>-</w:t>
      </w:r>
      <w:r w:rsidRPr="005023A6">
        <w:rPr>
          <w:bCs/>
          <w:szCs w:val="28"/>
          <w:highlight w:val="green"/>
        </w:rPr>
        <w:t xml:space="preserve"> коэффициент, учитывающий откосы балластного слоя;</w:t>
      </w:r>
    </w:p>
    <w:p w14:paraId="7F67F120" w14:textId="154A85EA" w:rsidR="0047107E" w:rsidRPr="005023A6" w:rsidRDefault="0047107E" w:rsidP="0039583F">
      <w:pPr>
        <w:tabs>
          <w:tab w:val="left" w:pos="5670"/>
        </w:tabs>
        <w:spacing w:line="360" w:lineRule="auto"/>
        <w:ind w:firstLine="851"/>
        <w:jc w:val="both"/>
        <w:rPr>
          <w:bCs/>
          <w:szCs w:val="28"/>
          <w:highlight w:val="green"/>
        </w:rPr>
      </w:pPr>
      <w:r w:rsidRPr="005023A6">
        <w:rPr>
          <w:bCs/>
          <w:i/>
          <w:szCs w:val="28"/>
          <w:highlight w:val="green"/>
        </w:rPr>
        <w:t>h</w:t>
      </w:r>
      <w:r w:rsidRPr="005023A6">
        <w:rPr>
          <w:bCs/>
          <w:szCs w:val="28"/>
          <w:highlight w:val="green"/>
          <w:vertAlign w:val="subscript"/>
        </w:rPr>
        <w:t>б</w:t>
      </w:r>
      <w:r w:rsidR="009E36D4" w:rsidRPr="005023A6">
        <w:rPr>
          <w:bCs/>
          <w:szCs w:val="28"/>
          <w:highlight w:val="green"/>
          <w:vertAlign w:val="subscript"/>
        </w:rPr>
        <w:t>.с</w:t>
      </w:r>
      <w:r w:rsidRPr="005023A6">
        <w:rPr>
          <w:bCs/>
          <w:i/>
          <w:szCs w:val="28"/>
          <w:highlight w:val="green"/>
        </w:rPr>
        <w:t xml:space="preserve"> </w:t>
      </w:r>
      <w:r w:rsidR="000D6062" w:rsidRPr="005023A6">
        <w:rPr>
          <w:szCs w:val="28"/>
          <w:highlight w:val="green"/>
        </w:rPr>
        <w:t>-</w:t>
      </w:r>
      <w:r w:rsidR="002B3228" w:rsidRPr="005023A6">
        <w:rPr>
          <w:szCs w:val="28"/>
          <w:highlight w:val="green"/>
        </w:rPr>
        <w:t xml:space="preserve"> </w:t>
      </w:r>
      <w:r w:rsidRPr="005023A6">
        <w:rPr>
          <w:bCs/>
          <w:szCs w:val="28"/>
          <w:highlight w:val="green"/>
        </w:rPr>
        <w:t>толщина балластного слоя, м;</w:t>
      </w:r>
    </w:p>
    <w:p w14:paraId="519A4AE4" w14:textId="0A16DE48" w:rsidR="0047107E" w:rsidRPr="005023A6" w:rsidRDefault="0047107E" w:rsidP="0039583F">
      <w:pPr>
        <w:tabs>
          <w:tab w:val="left" w:pos="5670"/>
        </w:tabs>
        <w:spacing w:line="360" w:lineRule="auto"/>
        <w:ind w:firstLine="851"/>
        <w:jc w:val="both"/>
        <w:rPr>
          <w:bCs/>
          <w:szCs w:val="28"/>
          <w:highlight w:val="green"/>
        </w:rPr>
      </w:pPr>
      <w:r w:rsidRPr="005023A6">
        <w:rPr>
          <w:bCs/>
          <w:i/>
          <w:szCs w:val="28"/>
          <w:highlight w:val="green"/>
        </w:rPr>
        <w:t xml:space="preserve">S </w:t>
      </w:r>
      <w:r w:rsidR="000D6062" w:rsidRPr="005023A6">
        <w:rPr>
          <w:szCs w:val="28"/>
          <w:highlight w:val="green"/>
        </w:rPr>
        <w:t>-</w:t>
      </w:r>
      <w:r w:rsidRPr="005023A6">
        <w:rPr>
          <w:bCs/>
          <w:szCs w:val="28"/>
          <w:highlight w:val="green"/>
        </w:rPr>
        <w:t xml:space="preserve"> размер опорного элемента поперек рельсовой нити, м;</w:t>
      </w:r>
    </w:p>
    <w:p w14:paraId="2737E6D2" w14:textId="5FED65D3" w:rsidR="0047107E" w:rsidRPr="005023A6" w:rsidRDefault="006A6DB6" w:rsidP="0039583F">
      <w:pPr>
        <w:tabs>
          <w:tab w:val="left" w:pos="5670"/>
        </w:tabs>
        <w:spacing w:line="360" w:lineRule="auto"/>
        <w:ind w:firstLine="851"/>
        <w:jc w:val="both"/>
        <w:rPr>
          <w:bCs/>
          <w:szCs w:val="28"/>
          <w:highlight w:val="green"/>
        </w:rPr>
      </w:pPr>
      <w:r w:rsidRPr="005023A6">
        <w:rPr>
          <w:bCs/>
          <w:i/>
          <w:szCs w:val="28"/>
          <w:highlight w:val="green"/>
        </w:rPr>
        <w:t>В</w:t>
      </w:r>
      <w:r w:rsidRPr="005023A6">
        <w:rPr>
          <w:bCs/>
          <w:szCs w:val="28"/>
          <w:highlight w:val="green"/>
          <w:vertAlign w:val="subscript"/>
        </w:rPr>
        <w:t>б</w:t>
      </w:r>
      <w:r w:rsidR="009E36D4" w:rsidRPr="005023A6">
        <w:rPr>
          <w:bCs/>
          <w:szCs w:val="28"/>
          <w:highlight w:val="green"/>
          <w:vertAlign w:val="subscript"/>
        </w:rPr>
        <w:t>.с</w:t>
      </w:r>
      <w:r w:rsidR="0047107E" w:rsidRPr="005023A6">
        <w:rPr>
          <w:bCs/>
          <w:szCs w:val="28"/>
          <w:highlight w:val="green"/>
        </w:rPr>
        <w:t xml:space="preserve"> </w:t>
      </w:r>
      <w:r w:rsidR="000D6062" w:rsidRPr="005023A6">
        <w:rPr>
          <w:szCs w:val="28"/>
          <w:highlight w:val="green"/>
        </w:rPr>
        <w:t>-</w:t>
      </w:r>
      <w:r w:rsidR="0047107E" w:rsidRPr="005023A6">
        <w:rPr>
          <w:bCs/>
          <w:szCs w:val="28"/>
          <w:highlight w:val="green"/>
        </w:rPr>
        <w:t xml:space="preserve"> боковое плечо балластного слоя (</w:t>
      </w:r>
      <w:r w:rsidRPr="005023A6">
        <w:rPr>
          <w:bCs/>
          <w:i/>
          <w:szCs w:val="28"/>
          <w:highlight w:val="green"/>
        </w:rPr>
        <w:t>В</w:t>
      </w:r>
      <w:r w:rsidRPr="005023A6">
        <w:rPr>
          <w:bCs/>
          <w:szCs w:val="28"/>
          <w:highlight w:val="green"/>
          <w:vertAlign w:val="subscript"/>
        </w:rPr>
        <w:t>б</w:t>
      </w:r>
      <w:r w:rsidR="002B3228" w:rsidRPr="005023A6">
        <w:rPr>
          <w:bCs/>
          <w:szCs w:val="28"/>
          <w:highlight w:val="green"/>
          <w:vertAlign w:val="subscript"/>
        </w:rPr>
        <w:t>.с</w:t>
      </w:r>
      <w:r w:rsidR="0047107E" w:rsidRPr="005023A6">
        <w:rPr>
          <w:bCs/>
          <w:szCs w:val="28"/>
          <w:highlight w:val="green"/>
        </w:rPr>
        <w:t xml:space="preserve"> </w:t>
      </w:r>
      <w:r w:rsidRPr="005023A6">
        <w:rPr>
          <w:bCs/>
          <w:szCs w:val="28"/>
          <w:highlight w:val="green"/>
        </w:rPr>
        <w:t>≥</w:t>
      </w:r>
      <w:r w:rsidR="0047107E" w:rsidRPr="005023A6">
        <w:rPr>
          <w:bCs/>
          <w:szCs w:val="28"/>
          <w:highlight w:val="green"/>
        </w:rPr>
        <w:t>200 мм), м.</w:t>
      </w:r>
    </w:p>
    <w:p w14:paraId="269EBF89"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lastRenderedPageBreak/>
        <w:t>5.3.6 Балластные слои следует устраивать с равномерным уплотнением по всей площади и в соответствии с требованиями 5.2.3</w:t>
      </w:r>
      <w:r w:rsidR="002B3228" w:rsidRPr="005023A6">
        <w:rPr>
          <w:bCs/>
          <w:szCs w:val="28"/>
          <w:highlight w:val="green"/>
        </w:rPr>
        <w:t>.</w:t>
      </w:r>
    </w:p>
    <w:p w14:paraId="3326BBEB"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Допускается песчаный балласт в летнее время уплотнять поливкой распыленной струей воды.</w:t>
      </w:r>
    </w:p>
    <w:p w14:paraId="7003F558" w14:textId="03A7FCFA" w:rsidR="006A6DB6" w:rsidRPr="004C143F" w:rsidRDefault="006A6DB6" w:rsidP="006A6DB6">
      <w:pPr>
        <w:tabs>
          <w:tab w:val="left" w:pos="5670"/>
        </w:tabs>
        <w:spacing w:line="360" w:lineRule="auto"/>
        <w:ind w:firstLine="851"/>
        <w:jc w:val="both"/>
        <w:rPr>
          <w:bCs/>
          <w:szCs w:val="28"/>
        </w:rPr>
      </w:pPr>
      <w:r w:rsidRPr="005023A6">
        <w:rPr>
          <w:bCs/>
          <w:szCs w:val="28"/>
          <w:highlight w:val="green"/>
        </w:rPr>
        <w:t xml:space="preserve">5.3.7 Бровки балластного слоя </w:t>
      </w:r>
      <w:r w:rsidR="00A22C32" w:rsidRPr="005023A6">
        <w:rPr>
          <w:bCs/>
          <w:szCs w:val="28"/>
          <w:highlight w:val="green"/>
        </w:rPr>
        <w:t>выр</w:t>
      </w:r>
      <w:r w:rsidR="00485377" w:rsidRPr="005023A6">
        <w:rPr>
          <w:bCs/>
          <w:szCs w:val="28"/>
          <w:highlight w:val="green"/>
        </w:rPr>
        <w:t>а</w:t>
      </w:r>
      <w:r w:rsidR="00A22C32" w:rsidRPr="005023A6">
        <w:rPr>
          <w:bCs/>
          <w:szCs w:val="28"/>
          <w:highlight w:val="green"/>
        </w:rPr>
        <w:t>внивают</w:t>
      </w:r>
      <w:r w:rsidRPr="005023A6">
        <w:rPr>
          <w:bCs/>
          <w:szCs w:val="28"/>
          <w:highlight w:val="green"/>
        </w:rPr>
        <w:t xml:space="preserve"> параллельно рельсовым нитям, обеспечивая необходимый размер плеча и одинаковый откос</w:t>
      </w:r>
      <w:r w:rsidR="00485377" w:rsidRPr="005023A6">
        <w:rPr>
          <w:bCs/>
          <w:szCs w:val="28"/>
          <w:highlight w:val="green"/>
        </w:rPr>
        <w:t xml:space="preserve"> </w:t>
      </w:r>
      <w:r w:rsidR="00B60904" w:rsidRPr="005023A6">
        <w:rPr>
          <w:bCs/>
          <w:szCs w:val="28"/>
          <w:highlight w:val="green"/>
        </w:rPr>
        <w:t xml:space="preserve">в пределах </w:t>
      </w:r>
      <w:r w:rsidR="00485377" w:rsidRPr="005023A6">
        <w:rPr>
          <w:bCs/>
          <w:szCs w:val="28"/>
          <w:highlight w:val="green"/>
        </w:rPr>
        <w:t>15</w:t>
      </w:r>
      <w:r w:rsidR="00B60904" w:rsidRPr="005023A6">
        <w:rPr>
          <w:bCs/>
          <w:szCs w:val="28"/>
          <w:highlight w:val="green"/>
        </w:rPr>
        <w:t>°</w:t>
      </w:r>
      <w:r w:rsidR="000D6062" w:rsidRPr="005023A6">
        <w:rPr>
          <w:szCs w:val="28"/>
          <w:highlight w:val="green"/>
        </w:rPr>
        <w:t>-</w:t>
      </w:r>
      <w:r w:rsidR="00485377" w:rsidRPr="005023A6">
        <w:rPr>
          <w:bCs/>
          <w:szCs w:val="28"/>
          <w:highlight w:val="green"/>
        </w:rPr>
        <w:t>18°</w:t>
      </w:r>
      <w:r w:rsidRPr="005023A6">
        <w:rPr>
          <w:bCs/>
          <w:szCs w:val="28"/>
          <w:highlight w:val="green"/>
        </w:rPr>
        <w:t xml:space="preserve"> на всем протяжении кранового пути.</w:t>
      </w:r>
    </w:p>
    <w:p w14:paraId="62E81C0A"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 xml:space="preserve">5.3.8 Верхнее строение кранового пути с деревянными полушпалами </w:t>
      </w:r>
      <w:r w:rsidR="00A22C32" w:rsidRPr="005023A6">
        <w:rPr>
          <w:bCs/>
          <w:szCs w:val="28"/>
          <w:highlight w:val="green"/>
        </w:rPr>
        <w:t>выполняют</w:t>
      </w:r>
      <w:r w:rsidRPr="005023A6">
        <w:rPr>
          <w:bCs/>
          <w:szCs w:val="28"/>
          <w:highlight w:val="green"/>
        </w:rPr>
        <w:t xml:space="preserve"> из инвентарных деревометаллических секций (</w:t>
      </w:r>
      <w:r w:rsidR="002B3228" w:rsidRPr="005023A6">
        <w:rPr>
          <w:bCs/>
          <w:szCs w:val="28"/>
          <w:highlight w:val="green"/>
        </w:rPr>
        <w:t xml:space="preserve">см. </w:t>
      </w:r>
      <w:r w:rsidR="00A45CAE" w:rsidRPr="005023A6">
        <w:rPr>
          <w:bCs/>
          <w:szCs w:val="28"/>
          <w:highlight w:val="green"/>
        </w:rPr>
        <w:t xml:space="preserve">рисунок </w:t>
      </w:r>
      <w:r w:rsidR="00E95523" w:rsidRPr="005023A6">
        <w:rPr>
          <w:bCs/>
          <w:szCs w:val="28"/>
          <w:highlight w:val="green"/>
        </w:rPr>
        <w:t>2</w:t>
      </w:r>
      <w:r w:rsidRPr="005023A6">
        <w:rPr>
          <w:bCs/>
          <w:szCs w:val="28"/>
          <w:highlight w:val="green"/>
        </w:rPr>
        <w:t>), которые собирают на базах механизации</w:t>
      </w:r>
      <w:r w:rsidR="00A22C32" w:rsidRPr="005023A6">
        <w:rPr>
          <w:bCs/>
          <w:szCs w:val="28"/>
          <w:highlight w:val="green"/>
        </w:rPr>
        <w:t xml:space="preserve"> или</w:t>
      </w:r>
      <w:r w:rsidRPr="005023A6">
        <w:rPr>
          <w:bCs/>
          <w:szCs w:val="28"/>
          <w:highlight w:val="green"/>
        </w:rPr>
        <w:t xml:space="preserve"> на строительной площадке.</w:t>
      </w:r>
    </w:p>
    <w:p w14:paraId="7D889B33" w14:textId="550B83F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 xml:space="preserve">Готовые инвентарные секции перед отправкой на строительные объекты следует комплектовать стыковыми скреплениями, стяжками и деталями для их прикрепления, а при перевозке инвентарных секций </w:t>
      </w:r>
      <w:r w:rsidR="000D6062" w:rsidRPr="005023A6">
        <w:rPr>
          <w:bCs/>
          <w:szCs w:val="28"/>
          <w:highlight w:val="green"/>
        </w:rPr>
        <w:t>-</w:t>
      </w:r>
      <w:r w:rsidRPr="005023A6">
        <w:rPr>
          <w:bCs/>
          <w:szCs w:val="28"/>
          <w:highlight w:val="green"/>
        </w:rPr>
        <w:t xml:space="preserve"> обеспечивать отсутствие остаточной деформации.</w:t>
      </w:r>
    </w:p>
    <w:p w14:paraId="7CB6DF1F"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 xml:space="preserve">Транспортные средства, </w:t>
      </w:r>
      <w:r w:rsidR="002B3228" w:rsidRPr="005023A6">
        <w:rPr>
          <w:bCs/>
          <w:szCs w:val="28"/>
          <w:highlight w:val="green"/>
        </w:rPr>
        <w:t>применяемые</w:t>
      </w:r>
      <w:r w:rsidRPr="005023A6">
        <w:rPr>
          <w:bCs/>
          <w:szCs w:val="28"/>
          <w:highlight w:val="green"/>
        </w:rPr>
        <w:t xml:space="preserve"> дл</w:t>
      </w:r>
      <w:r w:rsidR="00A22C32" w:rsidRPr="005023A6">
        <w:rPr>
          <w:bCs/>
          <w:szCs w:val="28"/>
          <w:highlight w:val="green"/>
        </w:rPr>
        <w:t xml:space="preserve">я перевозки инвентарных секций, используют с </w:t>
      </w:r>
      <w:r w:rsidRPr="005023A6">
        <w:rPr>
          <w:bCs/>
          <w:szCs w:val="28"/>
          <w:highlight w:val="green"/>
        </w:rPr>
        <w:t>приспособления</w:t>
      </w:r>
      <w:r w:rsidR="00A22C32" w:rsidRPr="005023A6">
        <w:rPr>
          <w:bCs/>
          <w:szCs w:val="28"/>
          <w:highlight w:val="green"/>
        </w:rPr>
        <w:t>ми, обеспечивающими</w:t>
      </w:r>
      <w:r w:rsidRPr="005023A6">
        <w:rPr>
          <w:bCs/>
          <w:szCs w:val="28"/>
          <w:highlight w:val="green"/>
        </w:rPr>
        <w:t xml:space="preserve"> надежное крепление секций при перевозке.</w:t>
      </w:r>
    </w:p>
    <w:p w14:paraId="0E9AA22C" w14:textId="77777777" w:rsidR="00A45CAE" w:rsidRPr="005023A6" w:rsidRDefault="00A45CAE" w:rsidP="002241DD">
      <w:pPr>
        <w:spacing w:before="120" w:after="120"/>
        <w:jc w:val="both"/>
        <w:rPr>
          <w:color w:val="000000"/>
          <w:sz w:val="24"/>
          <w:szCs w:val="24"/>
          <w:highlight w:val="green"/>
        </w:rPr>
      </w:pPr>
      <w:r w:rsidRPr="005023A6">
        <w:rPr>
          <w:noProof/>
          <w:color w:val="000000"/>
          <w:sz w:val="24"/>
          <w:szCs w:val="24"/>
          <w:highlight w:val="green"/>
        </w:rPr>
        <w:drawing>
          <wp:inline distT="0" distB="0" distL="0" distR="0" wp14:anchorId="4C9F66A6" wp14:editId="1A31CBBE">
            <wp:extent cx="6092456" cy="3742660"/>
            <wp:effectExtent l="0" t="0" r="3810" b="0"/>
            <wp:docPr id="49" name="Рисунок 49" descr="сп_12-103-2002__142.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descr="сп_12-103-2002__142.Г"/>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2580" cy="3742736"/>
                    </a:xfrm>
                    <a:prstGeom prst="rect">
                      <a:avLst/>
                    </a:prstGeom>
                    <a:noFill/>
                    <a:ln>
                      <a:noFill/>
                    </a:ln>
                  </pic:spPr>
                </pic:pic>
              </a:graphicData>
            </a:graphic>
          </wp:inline>
        </w:drawing>
      </w:r>
    </w:p>
    <w:p w14:paraId="5D4C39D7" w14:textId="5152E722" w:rsidR="00A45CAE" w:rsidRPr="005023A6" w:rsidRDefault="00A45CAE" w:rsidP="00A45CAE">
      <w:pPr>
        <w:spacing w:before="120"/>
        <w:jc w:val="center"/>
        <w:rPr>
          <w:b/>
          <w:bCs/>
          <w:i/>
          <w:color w:val="000000"/>
          <w:sz w:val="24"/>
          <w:szCs w:val="24"/>
          <w:highlight w:val="green"/>
        </w:rPr>
      </w:pPr>
      <w:r w:rsidRPr="005023A6">
        <w:rPr>
          <w:i/>
          <w:iCs/>
          <w:color w:val="000000"/>
          <w:sz w:val="24"/>
          <w:szCs w:val="24"/>
          <w:highlight w:val="green"/>
        </w:rPr>
        <w:lastRenderedPageBreak/>
        <w:t>1</w:t>
      </w:r>
      <w:r w:rsidRPr="005023A6">
        <w:rPr>
          <w:i/>
          <w:color w:val="000000"/>
          <w:sz w:val="24"/>
          <w:szCs w:val="24"/>
          <w:highlight w:val="green"/>
        </w:rPr>
        <w:t xml:space="preserve"> </w:t>
      </w:r>
      <w:r w:rsidR="000D6062" w:rsidRPr="005023A6">
        <w:rPr>
          <w:szCs w:val="28"/>
          <w:highlight w:val="green"/>
        </w:rPr>
        <w:t>-</w:t>
      </w:r>
      <w:r w:rsidRPr="005023A6">
        <w:rPr>
          <w:i/>
          <w:color w:val="000000"/>
          <w:sz w:val="24"/>
          <w:szCs w:val="24"/>
          <w:highlight w:val="green"/>
        </w:rPr>
        <w:t xml:space="preserve"> рельс; </w:t>
      </w:r>
      <w:r w:rsidRPr="005023A6">
        <w:rPr>
          <w:i/>
          <w:iCs/>
          <w:color w:val="000000"/>
          <w:sz w:val="24"/>
          <w:szCs w:val="24"/>
          <w:highlight w:val="green"/>
        </w:rPr>
        <w:t xml:space="preserve">2 </w:t>
      </w:r>
      <w:r w:rsidR="000D6062" w:rsidRPr="005023A6">
        <w:rPr>
          <w:szCs w:val="28"/>
          <w:highlight w:val="green"/>
        </w:rPr>
        <w:t>-</w:t>
      </w:r>
      <w:r w:rsidRPr="005023A6">
        <w:rPr>
          <w:i/>
          <w:iCs/>
          <w:color w:val="000000"/>
          <w:sz w:val="24"/>
          <w:szCs w:val="24"/>
          <w:highlight w:val="green"/>
        </w:rPr>
        <w:t xml:space="preserve"> </w:t>
      </w:r>
      <w:r w:rsidRPr="005023A6">
        <w:rPr>
          <w:i/>
          <w:color w:val="000000"/>
          <w:sz w:val="24"/>
          <w:szCs w:val="24"/>
          <w:highlight w:val="green"/>
        </w:rPr>
        <w:t xml:space="preserve">полушпала; </w:t>
      </w:r>
      <w:r w:rsidRPr="005023A6">
        <w:rPr>
          <w:i/>
          <w:iCs/>
          <w:color w:val="000000"/>
          <w:sz w:val="24"/>
          <w:szCs w:val="24"/>
          <w:highlight w:val="green"/>
        </w:rPr>
        <w:t xml:space="preserve">3 </w:t>
      </w:r>
      <w:r w:rsidR="000D6062" w:rsidRPr="005023A6">
        <w:rPr>
          <w:szCs w:val="28"/>
          <w:highlight w:val="green"/>
        </w:rPr>
        <w:t>-</w:t>
      </w:r>
      <w:r w:rsidRPr="005023A6">
        <w:rPr>
          <w:i/>
          <w:iCs/>
          <w:color w:val="000000"/>
          <w:sz w:val="24"/>
          <w:szCs w:val="24"/>
          <w:highlight w:val="green"/>
        </w:rPr>
        <w:t xml:space="preserve"> </w:t>
      </w:r>
      <w:r w:rsidRPr="005023A6">
        <w:rPr>
          <w:i/>
          <w:color w:val="000000"/>
          <w:sz w:val="24"/>
          <w:szCs w:val="24"/>
          <w:highlight w:val="green"/>
        </w:rPr>
        <w:t xml:space="preserve">подкладка; </w:t>
      </w:r>
      <w:r w:rsidRPr="005023A6">
        <w:rPr>
          <w:i/>
          <w:iCs/>
          <w:color w:val="000000"/>
          <w:sz w:val="24"/>
          <w:szCs w:val="24"/>
          <w:highlight w:val="green"/>
        </w:rPr>
        <w:t xml:space="preserve">4 </w:t>
      </w:r>
      <w:r w:rsidR="000D6062" w:rsidRPr="005023A6">
        <w:rPr>
          <w:szCs w:val="28"/>
          <w:highlight w:val="green"/>
        </w:rPr>
        <w:t>-</w:t>
      </w:r>
      <w:r w:rsidR="002B3228" w:rsidRPr="005023A6">
        <w:rPr>
          <w:szCs w:val="28"/>
          <w:highlight w:val="green"/>
        </w:rPr>
        <w:t xml:space="preserve"> </w:t>
      </w:r>
      <w:r w:rsidRPr="005023A6">
        <w:rPr>
          <w:i/>
          <w:color w:val="000000"/>
          <w:sz w:val="24"/>
          <w:szCs w:val="24"/>
          <w:highlight w:val="green"/>
        </w:rPr>
        <w:t xml:space="preserve">костыль; </w:t>
      </w:r>
      <w:r w:rsidRPr="005023A6">
        <w:rPr>
          <w:i/>
          <w:iCs/>
          <w:color w:val="000000"/>
          <w:sz w:val="24"/>
          <w:szCs w:val="24"/>
          <w:highlight w:val="green"/>
        </w:rPr>
        <w:t>5</w:t>
      </w:r>
      <w:r w:rsidRPr="005023A6">
        <w:rPr>
          <w:i/>
          <w:color w:val="000000"/>
          <w:sz w:val="24"/>
          <w:szCs w:val="24"/>
          <w:highlight w:val="green"/>
        </w:rPr>
        <w:t xml:space="preserve"> </w:t>
      </w:r>
      <w:r w:rsidR="000D6062" w:rsidRPr="005023A6">
        <w:rPr>
          <w:szCs w:val="28"/>
          <w:highlight w:val="green"/>
        </w:rPr>
        <w:t>-</w:t>
      </w:r>
      <w:r w:rsidRPr="005023A6">
        <w:rPr>
          <w:i/>
          <w:color w:val="000000"/>
          <w:sz w:val="24"/>
          <w:szCs w:val="24"/>
          <w:highlight w:val="green"/>
        </w:rPr>
        <w:t xml:space="preserve"> швеллер; </w:t>
      </w:r>
      <w:r w:rsidRPr="005023A6">
        <w:rPr>
          <w:i/>
          <w:iCs/>
          <w:color w:val="000000"/>
          <w:sz w:val="24"/>
          <w:szCs w:val="24"/>
          <w:highlight w:val="green"/>
        </w:rPr>
        <w:t>6</w:t>
      </w:r>
      <w:r w:rsidRPr="005023A6">
        <w:rPr>
          <w:i/>
          <w:color w:val="000000"/>
          <w:sz w:val="24"/>
          <w:szCs w:val="24"/>
          <w:highlight w:val="green"/>
        </w:rPr>
        <w:t xml:space="preserve"> </w:t>
      </w:r>
      <w:r w:rsidR="000D6062" w:rsidRPr="005023A6">
        <w:rPr>
          <w:szCs w:val="28"/>
          <w:highlight w:val="green"/>
        </w:rPr>
        <w:t>-</w:t>
      </w:r>
      <w:r w:rsidRPr="005023A6">
        <w:rPr>
          <w:i/>
          <w:color w:val="000000"/>
          <w:sz w:val="24"/>
          <w:szCs w:val="24"/>
          <w:highlight w:val="green"/>
        </w:rPr>
        <w:t xml:space="preserve"> связь; </w:t>
      </w:r>
      <w:r w:rsidRPr="005023A6">
        <w:rPr>
          <w:i/>
          <w:iCs/>
          <w:color w:val="000000"/>
          <w:sz w:val="24"/>
          <w:szCs w:val="24"/>
          <w:highlight w:val="green"/>
        </w:rPr>
        <w:t>7</w:t>
      </w:r>
      <w:r w:rsidRPr="005023A6">
        <w:rPr>
          <w:i/>
          <w:color w:val="000000"/>
          <w:sz w:val="24"/>
          <w:szCs w:val="24"/>
          <w:highlight w:val="green"/>
        </w:rPr>
        <w:t xml:space="preserve"> </w:t>
      </w:r>
      <w:r w:rsidR="000D6062" w:rsidRPr="005023A6">
        <w:rPr>
          <w:szCs w:val="28"/>
          <w:highlight w:val="green"/>
        </w:rPr>
        <w:t>-</w:t>
      </w:r>
      <w:r w:rsidRPr="005023A6">
        <w:rPr>
          <w:i/>
          <w:color w:val="000000"/>
          <w:sz w:val="24"/>
          <w:szCs w:val="24"/>
          <w:highlight w:val="green"/>
        </w:rPr>
        <w:t xml:space="preserve"> планка ограничительная</w:t>
      </w:r>
      <w:r w:rsidRPr="005023A6">
        <w:rPr>
          <w:b/>
          <w:bCs/>
          <w:i/>
          <w:color w:val="000000"/>
          <w:sz w:val="24"/>
          <w:szCs w:val="24"/>
          <w:highlight w:val="green"/>
        </w:rPr>
        <w:t xml:space="preserve"> </w:t>
      </w:r>
    </w:p>
    <w:p w14:paraId="5053CE5D" w14:textId="047A77B5" w:rsidR="00A45CAE" w:rsidRPr="004C143F" w:rsidRDefault="00A45CAE" w:rsidP="00A45CAE">
      <w:pPr>
        <w:spacing w:before="120"/>
        <w:jc w:val="center"/>
        <w:rPr>
          <w:color w:val="000000"/>
          <w:szCs w:val="28"/>
        </w:rPr>
      </w:pPr>
      <w:r w:rsidRPr="005023A6">
        <w:rPr>
          <w:bCs/>
          <w:color w:val="000000"/>
          <w:szCs w:val="28"/>
          <w:highlight w:val="green"/>
        </w:rPr>
        <w:t>Рис</w:t>
      </w:r>
      <w:r w:rsidR="002B3228" w:rsidRPr="005023A6">
        <w:rPr>
          <w:bCs/>
          <w:color w:val="000000"/>
          <w:szCs w:val="28"/>
          <w:highlight w:val="green"/>
        </w:rPr>
        <w:t>унок</w:t>
      </w:r>
      <w:r w:rsidR="00E95523" w:rsidRPr="005023A6">
        <w:rPr>
          <w:bCs/>
          <w:color w:val="000000"/>
          <w:szCs w:val="28"/>
          <w:highlight w:val="green"/>
        </w:rPr>
        <w:t xml:space="preserve"> 2</w:t>
      </w:r>
      <w:r w:rsidRPr="005023A6">
        <w:rPr>
          <w:bCs/>
          <w:color w:val="000000"/>
          <w:szCs w:val="28"/>
          <w:highlight w:val="green"/>
        </w:rPr>
        <w:t xml:space="preserve"> </w:t>
      </w:r>
      <w:r w:rsidR="000D6062" w:rsidRPr="005023A6">
        <w:rPr>
          <w:szCs w:val="28"/>
          <w:highlight w:val="green"/>
        </w:rPr>
        <w:t>-</w:t>
      </w:r>
      <w:r w:rsidRPr="005023A6">
        <w:rPr>
          <w:bCs/>
          <w:color w:val="000000"/>
          <w:szCs w:val="28"/>
          <w:highlight w:val="green"/>
        </w:rPr>
        <w:t xml:space="preserve"> Инвентарные деревометаллические секции (с использованием деревянных полушпал)</w:t>
      </w:r>
    </w:p>
    <w:p w14:paraId="3A2096C9" w14:textId="77777777" w:rsidR="002241DD" w:rsidRPr="004C143F" w:rsidRDefault="002241DD" w:rsidP="00A45CAE">
      <w:pPr>
        <w:tabs>
          <w:tab w:val="left" w:pos="5670"/>
        </w:tabs>
        <w:spacing w:line="360" w:lineRule="auto"/>
        <w:ind w:firstLine="851"/>
        <w:jc w:val="both"/>
        <w:rPr>
          <w:bCs/>
          <w:szCs w:val="28"/>
        </w:rPr>
      </w:pPr>
    </w:p>
    <w:p w14:paraId="0F455E10" w14:textId="77777777" w:rsidR="00A45CAE" w:rsidRPr="004C143F" w:rsidRDefault="00A45CAE" w:rsidP="00A45CAE">
      <w:pPr>
        <w:tabs>
          <w:tab w:val="left" w:pos="5670"/>
        </w:tabs>
        <w:spacing w:line="360" w:lineRule="auto"/>
        <w:ind w:firstLine="851"/>
        <w:jc w:val="both"/>
        <w:rPr>
          <w:bCs/>
          <w:szCs w:val="28"/>
        </w:rPr>
      </w:pPr>
      <w:r w:rsidRPr="004C143F">
        <w:rPr>
          <w:bCs/>
          <w:szCs w:val="28"/>
        </w:rPr>
        <w:t>При изготовлении инвентарных деревометаллических секций в качестве связывающих полушпалы рекомендуется применять некондиционные или бывшие в употреблении стальные полосы, уголки или швеллеры, сваренные из отдельных кусков.</w:t>
      </w:r>
    </w:p>
    <w:p w14:paraId="73363266" w14:textId="77777777" w:rsidR="00A45CAE" w:rsidRPr="005023A6" w:rsidRDefault="00A45CAE" w:rsidP="00A45CAE">
      <w:pPr>
        <w:tabs>
          <w:tab w:val="left" w:pos="5670"/>
        </w:tabs>
        <w:spacing w:line="360" w:lineRule="auto"/>
        <w:ind w:firstLine="851"/>
        <w:jc w:val="both"/>
        <w:rPr>
          <w:bCs/>
          <w:szCs w:val="28"/>
          <w:highlight w:val="green"/>
        </w:rPr>
      </w:pPr>
      <w:r w:rsidRPr="005023A6">
        <w:rPr>
          <w:bCs/>
          <w:szCs w:val="28"/>
          <w:highlight w:val="green"/>
        </w:rPr>
        <w:t>В местах контакта полушпал с внутренней частью швеллера приваривают ограничительные планки.</w:t>
      </w:r>
    </w:p>
    <w:p w14:paraId="013861CE" w14:textId="77777777" w:rsidR="00A45CAE" w:rsidRPr="005023A6" w:rsidRDefault="00A45CAE" w:rsidP="00A45CAE">
      <w:pPr>
        <w:tabs>
          <w:tab w:val="left" w:pos="5670"/>
        </w:tabs>
        <w:spacing w:line="360" w:lineRule="auto"/>
        <w:ind w:firstLine="851"/>
        <w:jc w:val="both"/>
        <w:rPr>
          <w:bCs/>
          <w:szCs w:val="28"/>
          <w:highlight w:val="green"/>
        </w:rPr>
      </w:pPr>
      <w:r w:rsidRPr="005023A6">
        <w:rPr>
          <w:bCs/>
          <w:szCs w:val="28"/>
          <w:highlight w:val="green"/>
        </w:rPr>
        <w:t>После с</w:t>
      </w:r>
      <w:r w:rsidR="00222FF1" w:rsidRPr="005023A6">
        <w:rPr>
          <w:bCs/>
          <w:szCs w:val="28"/>
          <w:highlight w:val="green"/>
        </w:rPr>
        <w:t xml:space="preserve">верления отверстий в полушпалах их </w:t>
      </w:r>
      <w:r w:rsidRPr="005023A6">
        <w:rPr>
          <w:bCs/>
          <w:szCs w:val="28"/>
          <w:highlight w:val="green"/>
        </w:rPr>
        <w:t>поверхность отверстий обрабатыва</w:t>
      </w:r>
      <w:r w:rsidR="002B3228" w:rsidRPr="005023A6">
        <w:rPr>
          <w:bCs/>
          <w:szCs w:val="28"/>
          <w:highlight w:val="green"/>
        </w:rPr>
        <w:t>ют</w:t>
      </w:r>
      <w:r w:rsidRPr="005023A6">
        <w:rPr>
          <w:bCs/>
          <w:szCs w:val="28"/>
          <w:highlight w:val="green"/>
        </w:rPr>
        <w:t xml:space="preserve"> антисептиком.</w:t>
      </w:r>
    </w:p>
    <w:p w14:paraId="6B0CBAEE" w14:textId="77777777" w:rsidR="00A45CAE" w:rsidRPr="005023A6" w:rsidRDefault="00A45CAE" w:rsidP="00A45CAE">
      <w:pPr>
        <w:tabs>
          <w:tab w:val="left" w:pos="5670"/>
        </w:tabs>
        <w:spacing w:line="360" w:lineRule="auto"/>
        <w:ind w:firstLine="851"/>
        <w:jc w:val="both"/>
        <w:rPr>
          <w:bCs/>
          <w:szCs w:val="28"/>
          <w:highlight w:val="green"/>
        </w:rPr>
      </w:pPr>
      <w:r w:rsidRPr="005023A6">
        <w:rPr>
          <w:bCs/>
          <w:szCs w:val="28"/>
          <w:highlight w:val="green"/>
        </w:rPr>
        <w:t>Костыли вбивают в отверстия полушпал.</w:t>
      </w:r>
    </w:p>
    <w:p w14:paraId="626C24E9" w14:textId="77777777" w:rsidR="00A45CAE" w:rsidRPr="004C143F" w:rsidRDefault="00A45CAE" w:rsidP="00A45CAE">
      <w:pPr>
        <w:tabs>
          <w:tab w:val="left" w:pos="5670"/>
        </w:tabs>
        <w:spacing w:line="360" w:lineRule="auto"/>
        <w:ind w:firstLine="851"/>
        <w:jc w:val="both"/>
        <w:rPr>
          <w:bCs/>
          <w:szCs w:val="28"/>
        </w:rPr>
      </w:pPr>
      <w:r w:rsidRPr="005023A6">
        <w:rPr>
          <w:bCs/>
          <w:szCs w:val="28"/>
          <w:highlight w:val="green"/>
        </w:rPr>
        <w:t xml:space="preserve">Не допускается применение секций с деформированными элементами, связывающими полушпалы (искривление должно быть не более </w:t>
      </w:r>
      <w:smartTag w:uri="urn:schemas-microsoft-com:office:smarttags" w:element="metricconverter">
        <w:smartTagPr>
          <w:attr w:name="ProductID" w:val="20 мм"/>
        </w:smartTagPr>
        <w:r w:rsidRPr="005023A6">
          <w:rPr>
            <w:bCs/>
            <w:szCs w:val="28"/>
            <w:highlight w:val="green"/>
          </w:rPr>
          <w:t>20 мм</w:t>
        </w:r>
      </w:smartTag>
      <w:r w:rsidRPr="005023A6">
        <w:rPr>
          <w:bCs/>
          <w:szCs w:val="28"/>
          <w:highlight w:val="green"/>
        </w:rPr>
        <w:t xml:space="preserve"> на </w:t>
      </w:r>
      <w:smartTag w:uri="urn:schemas-microsoft-com:office:smarttags" w:element="metricconverter">
        <w:smartTagPr>
          <w:attr w:name="ProductID" w:val="1000 мм"/>
        </w:smartTagPr>
        <w:r w:rsidRPr="005023A6">
          <w:rPr>
            <w:bCs/>
            <w:szCs w:val="28"/>
            <w:highlight w:val="green"/>
          </w:rPr>
          <w:t>1000 мм</w:t>
        </w:r>
      </w:smartTag>
      <w:r w:rsidRPr="005023A6">
        <w:rPr>
          <w:bCs/>
          <w:szCs w:val="28"/>
          <w:highlight w:val="green"/>
        </w:rPr>
        <w:t xml:space="preserve"> длины).</w:t>
      </w:r>
    </w:p>
    <w:p w14:paraId="69D0EBF6"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 xml:space="preserve">5.3.9 На применяемые рельсы, железобетонные опорные элементы </w:t>
      </w:r>
      <w:r w:rsidR="00A22C32" w:rsidRPr="005023A6">
        <w:rPr>
          <w:bCs/>
          <w:szCs w:val="28"/>
          <w:highlight w:val="green"/>
        </w:rPr>
        <w:t>необходимо наличие</w:t>
      </w:r>
      <w:r w:rsidRPr="005023A6">
        <w:rPr>
          <w:bCs/>
          <w:szCs w:val="28"/>
          <w:highlight w:val="green"/>
        </w:rPr>
        <w:t xml:space="preserve"> паспорт</w:t>
      </w:r>
      <w:r w:rsidR="00A22C32" w:rsidRPr="005023A6">
        <w:rPr>
          <w:bCs/>
          <w:szCs w:val="28"/>
          <w:highlight w:val="green"/>
        </w:rPr>
        <w:t>ов</w:t>
      </w:r>
      <w:r w:rsidRPr="005023A6">
        <w:rPr>
          <w:bCs/>
          <w:szCs w:val="28"/>
          <w:highlight w:val="green"/>
        </w:rPr>
        <w:t xml:space="preserve"> или сертификат</w:t>
      </w:r>
      <w:r w:rsidR="00A22C32" w:rsidRPr="005023A6">
        <w:rPr>
          <w:bCs/>
          <w:szCs w:val="28"/>
          <w:highlight w:val="green"/>
        </w:rPr>
        <w:t>ов</w:t>
      </w:r>
      <w:r w:rsidRPr="005023A6">
        <w:rPr>
          <w:bCs/>
          <w:szCs w:val="28"/>
          <w:highlight w:val="green"/>
        </w:rPr>
        <w:t xml:space="preserve"> на соответствие их качеств</w:t>
      </w:r>
      <w:r w:rsidR="00A22C32" w:rsidRPr="005023A6">
        <w:rPr>
          <w:bCs/>
          <w:szCs w:val="28"/>
          <w:highlight w:val="green"/>
        </w:rPr>
        <w:t>а</w:t>
      </w:r>
      <w:r w:rsidRPr="005023A6">
        <w:rPr>
          <w:bCs/>
          <w:szCs w:val="28"/>
          <w:highlight w:val="green"/>
        </w:rPr>
        <w:t xml:space="preserve"> </w:t>
      </w:r>
      <w:r w:rsidR="002B3228" w:rsidRPr="005023A6">
        <w:rPr>
          <w:bCs/>
          <w:szCs w:val="28"/>
          <w:highlight w:val="green"/>
        </w:rPr>
        <w:t>с учетом информации, приведенной в [4]</w:t>
      </w:r>
      <w:r w:rsidRPr="005023A6">
        <w:rPr>
          <w:bCs/>
          <w:szCs w:val="28"/>
          <w:highlight w:val="green"/>
        </w:rPr>
        <w:t>.</w:t>
      </w:r>
    </w:p>
    <w:p w14:paraId="0EF93D19"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 xml:space="preserve">5.3.10 Применяемые деревянные полушпалы </w:t>
      </w:r>
      <w:r w:rsidR="00A22C32" w:rsidRPr="005023A6">
        <w:rPr>
          <w:bCs/>
          <w:szCs w:val="28"/>
          <w:highlight w:val="green"/>
        </w:rPr>
        <w:t>изготавливают</w:t>
      </w:r>
      <w:r w:rsidRPr="005023A6">
        <w:rPr>
          <w:bCs/>
          <w:szCs w:val="28"/>
          <w:highlight w:val="green"/>
        </w:rPr>
        <w:t xml:space="preserve"> из сосны, ели, пихты, лиственницы или кедра путем распиливания на две равные части деревянных шпал железных дорог широкой колеи по ГОСТ 78. Полушпалы, изготовленные из древесины, </w:t>
      </w:r>
      <w:r w:rsidR="00A22C32" w:rsidRPr="005023A6">
        <w:rPr>
          <w:bCs/>
          <w:szCs w:val="28"/>
          <w:highlight w:val="green"/>
        </w:rPr>
        <w:t>пропитывают</w:t>
      </w:r>
      <w:r w:rsidRPr="005023A6">
        <w:rPr>
          <w:bCs/>
          <w:szCs w:val="28"/>
          <w:highlight w:val="green"/>
        </w:rPr>
        <w:t xml:space="preserve"> маслянистыми защитными средствами (антисептиком или креозотом) по ГОСТ 20022.5.</w:t>
      </w:r>
    </w:p>
    <w:p w14:paraId="0AA99DCF" w14:textId="77777777" w:rsidR="006A6DB6" w:rsidRPr="005023A6" w:rsidRDefault="00A22C32" w:rsidP="006A6DB6">
      <w:pPr>
        <w:tabs>
          <w:tab w:val="left" w:pos="5670"/>
        </w:tabs>
        <w:spacing w:line="360" w:lineRule="auto"/>
        <w:ind w:firstLine="851"/>
        <w:jc w:val="both"/>
        <w:rPr>
          <w:bCs/>
          <w:szCs w:val="28"/>
          <w:highlight w:val="green"/>
        </w:rPr>
      </w:pPr>
      <w:r w:rsidRPr="005023A6">
        <w:rPr>
          <w:bCs/>
          <w:szCs w:val="28"/>
          <w:highlight w:val="green"/>
        </w:rPr>
        <w:t>При необходимости</w:t>
      </w:r>
      <w:r w:rsidR="006A6DB6" w:rsidRPr="005023A6">
        <w:rPr>
          <w:bCs/>
          <w:szCs w:val="28"/>
          <w:highlight w:val="green"/>
        </w:rPr>
        <w:t xml:space="preserve"> примен</w:t>
      </w:r>
      <w:r w:rsidRPr="005023A6">
        <w:rPr>
          <w:bCs/>
          <w:szCs w:val="28"/>
          <w:highlight w:val="green"/>
        </w:rPr>
        <w:t>яют</w:t>
      </w:r>
      <w:r w:rsidR="006A6DB6" w:rsidRPr="005023A6">
        <w:rPr>
          <w:bCs/>
          <w:szCs w:val="28"/>
          <w:highlight w:val="green"/>
        </w:rPr>
        <w:t xml:space="preserve"> полушпал</w:t>
      </w:r>
      <w:r w:rsidRPr="005023A6">
        <w:rPr>
          <w:bCs/>
          <w:szCs w:val="28"/>
          <w:highlight w:val="green"/>
        </w:rPr>
        <w:t>ы</w:t>
      </w:r>
      <w:r w:rsidR="006A6DB6" w:rsidRPr="005023A6">
        <w:rPr>
          <w:bCs/>
          <w:szCs w:val="28"/>
          <w:highlight w:val="green"/>
        </w:rPr>
        <w:t xml:space="preserve"> из бревен с отесанными поверхностями или из деревянных брусьев по ГОСТ 8486.</w:t>
      </w:r>
    </w:p>
    <w:p w14:paraId="2817CABE"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 xml:space="preserve">5.3.11 В деревянных полушпалах для крепления к ним рельсов </w:t>
      </w:r>
      <w:r w:rsidR="00A22C32" w:rsidRPr="005023A6">
        <w:rPr>
          <w:bCs/>
          <w:szCs w:val="28"/>
          <w:highlight w:val="green"/>
        </w:rPr>
        <w:t>просверливают</w:t>
      </w:r>
      <w:r w:rsidRPr="005023A6">
        <w:rPr>
          <w:bCs/>
          <w:szCs w:val="28"/>
          <w:highlight w:val="green"/>
        </w:rPr>
        <w:t xml:space="preserve"> отверстия:</w:t>
      </w:r>
    </w:p>
    <w:p w14:paraId="33C9ABDF" w14:textId="77777777" w:rsidR="006A6DB6" w:rsidRPr="005023A6" w:rsidRDefault="00D6552A" w:rsidP="00D6552A">
      <w:pPr>
        <w:pStyle w:val="aa"/>
        <w:autoSpaceDE w:val="0"/>
        <w:autoSpaceDN w:val="0"/>
        <w:adjustRightInd w:val="0"/>
        <w:spacing w:line="360" w:lineRule="auto"/>
        <w:ind w:left="851"/>
        <w:jc w:val="both"/>
        <w:rPr>
          <w:color w:val="000000" w:themeColor="text1"/>
          <w:szCs w:val="28"/>
          <w:highlight w:val="green"/>
        </w:rPr>
      </w:pPr>
      <w:r w:rsidRPr="005023A6">
        <w:rPr>
          <w:color w:val="000000" w:themeColor="text1"/>
          <w:szCs w:val="28"/>
          <w:highlight w:val="green"/>
        </w:rPr>
        <w:t xml:space="preserve">- </w:t>
      </w:r>
      <w:r w:rsidR="006A6DB6" w:rsidRPr="005023A6">
        <w:rPr>
          <w:color w:val="000000" w:themeColor="text1"/>
          <w:szCs w:val="28"/>
          <w:highlight w:val="green"/>
        </w:rPr>
        <w:t>диаметром 12 мм и глубиной 130 мм для костылей;</w:t>
      </w:r>
    </w:p>
    <w:p w14:paraId="5AD3637A" w14:textId="77777777" w:rsidR="006A6DB6" w:rsidRPr="004C143F" w:rsidRDefault="00D6552A" w:rsidP="00D6552A">
      <w:pPr>
        <w:pStyle w:val="aa"/>
        <w:autoSpaceDE w:val="0"/>
        <w:autoSpaceDN w:val="0"/>
        <w:adjustRightInd w:val="0"/>
        <w:spacing w:line="360" w:lineRule="auto"/>
        <w:ind w:left="851"/>
        <w:jc w:val="both"/>
        <w:rPr>
          <w:color w:val="000000" w:themeColor="text1"/>
          <w:szCs w:val="28"/>
        </w:rPr>
      </w:pPr>
      <w:r w:rsidRPr="005023A6">
        <w:rPr>
          <w:color w:val="000000" w:themeColor="text1"/>
          <w:szCs w:val="28"/>
          <w:highlight w:val="green"/>
        </w:rPr>
        <w:t xml:space="preserve">- </w:t>
      </w:r>
      <w:r w:rsidR="006A6DB6" w:rsidRPr="005023A6">
        <w:rPr>
          <w:color w:val="000000" w:themeColor="text1"/>
          <w:szCs w:val="28"/>
          <w:highlight w:val="green"/>
        </w:rPr>
        <w:t xml:space="preserve">диаметром 18 мм </w:t>
      </w:r>
      <w:r w:rsidR="00A021C6" w:rsidRPr="005023A6">
        <w:rPr>
          <w:color w:val="000000" w:themeColor="text1"/>
          <w:szCs w:val="28"/>
          <w:highlight w:val="green"/>
        </w:rPr>
        <w:t>и глубиной</w:t>
      </w:r>
      <w:r w:rsidR="006A6DB6" w:rsidRPr="005023A6">
        <w:rPr>
          <w:color w:val="000000" w:themeColor="text1"/>
          <w:szCs w:val="28"/>
          <w:highlight w:val="green"/>
        </w:rPr>
        <w:t xml:space="preserve"> 155 мм </w:t>
      </w:r>
      <w:r w:rsidR="00A021C6" w:rsidRPr="005023A6">
        <w:rPr>
          <w:color w:val="000000" w:themeColor="text1"/>
          <w:szCs w:val="28"/>
          <w:highlight w:val="green"/>
        </w:rPr>
        <w:t>для</w:t>
      </w:r>
      <w:r w:rsidR="006A6DB6" w:rsidRPr="005023A6">
        <w:rPr>
          <w:color w:val="000000" w:themeColor="text1"/>
          <w:szCs w:val="28"/>
          <w:highlight w:val="green"/>
        </w:rPr>
        <w:t xml:space="preserve"> шурупов.</w:t>
      </w:r>
    </w:p>
    <w:p w14:paraId="7A9C1483"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lastRenderedPageBreak/>
        <w:t>5.3.12 Полушпалы необходимо располагать перпендикулярно оси рельса. Рельс креп</w:t>
      </w:r>
      <w:r w:rsidR="002B3228" w:rsidRPr="005023A6">
        <w:rPr>
          <w:bCs/>
          <w:szCs w:val="28"/>
          <w:highlight w:val="green"/>
        </w:rPr>
        <w:t>ят</w:t>
      </w:r>
      <w:r w:rsidRPr="005023A6">
        <w:rPr>
          <w:bCs/>
          <w:szCs w:val="28"/>
          <w:highlight w:val="green"/>
        </w:rPr>
        <w:t xml:space="preserve"> к деревянным полушпалам через прокладки полным комплектом путевых шурупо</w:t>
      </w:r>
      <w:r w:rsidR="00A22C32" w:rsidRPr="005023A6">
        <w:rPr>
          <w:bCs/>
          <w:szCs w:val="28"/>
          <w:highlight w:val="green"/>
        </w:rPr>
        <w:t xml:space="preserve">в или костылей. Торцы полушпал </w:t>
      </w:r>
      <w:r w:rsidR="00222FF1" w:rsidRPr="005023A6">
        <w:rPr>
          <w:bCs/>
          <w:szCs w:val="28"/>
          <w:highlight w:val="green"/>
        </w:rPr>
        <w:t>выравнивают с внешней стороны</w:t>
      </w:r>
      <w:r w:rsidRPr="005023A6">
        <w:rPr>
          <w:bCs/>
          <w:szCs w:val="28"/>
          <w:highlight w:val="green"/>
        </w:rPr>
        <w:t>.</w:t>
      </w:r>
    </w:p>
    <w:p w14:paraId="50CBD395"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Для предохранения шурупов от самопроизвольного вывинчивания в отверстия полушпал перед закручиванием шурупов залива</w:t>
      </w:r>
      <w:r w:rsidR="0073691C" w:rsidRPr="005023A6">
        <w:rPr>
          <w:bCs/>
          <w:szCs w:val="28"/>
          <w:highlight w:val="green"/>
        </w:rPr>
        <w:t>ют</w:t>
      </w:r>
      <w:r w:rsidRPr="005023A6">
        <w:rPr>
          <w:bCs/>
          <w:szCs w:val="28"/>
          <w:highlight w:val="green"/>
        </w:rPr>
        <w:t xml:space="preserve"> расплавленный тугоплавкий битум.</w:t>
      </w:r>
    </w:p>
    <w:p w14:paraId="3680EDD8"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 xml:space="preserve">5.3.13 </w:t>
      </w:r>
      <w:r w:rsidR="0073691C" w:rsidRPr="005023A6">
        <w:rPr>
          <w:bCs/>
          <w:szCs w:val="28"/>
          <w:highlight w:val="green"/>
        </w:rPr>
        <w:t>Запрещается</w:t>
      </w:r>
      <w:r w:rsidRPr="005023A6">
        <w:rPr>
          <w:bCs/>
          <w:szCs w:val="28"/>
          <w:highlight w:val="green"/>
        </w:rPr>
        <w:t xml:space="preserve"> прикреплять рельсы к деревянным полушпалам шурупами без установки прижимов, прожигать отверстия в рельсах с помощью электросварки и приваривать рельс к закладным деталям железобетонных опорных элементов.</w:t>
      </w:r>
    </w:p>
    <w:p w14:paraId="0B3154D5"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 xml:space="preserve">5.3.14 </w:t>
      </w:r>
      <w:r w:rsidR="004671D1" w:rsidRPr="005023A6">
        <w:rPr>
          <w:bCs/>
          <w:szCs w:val="28"/>
          <w:highlight w:val="green"/>
        </w:rPr>
        <w:t>Запрещается использование старогодных железнодорожных рельсов для кранового пути.</w:t>
      </w:r>
    </w:p>
    <w:p w14:paraId="7E902F4A" w14:textId="17778F6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Длин</w:t>
      </w:r>
      <w:r w:rsidR="004671D1" w:rsidRPr="005023A6">
        <w:rPr>
          <w:bCs/>
          <w:szCs w:val="28"/>
          <w:highlight w:val="green"/>
        </w:rPr>
        <w:t>у</w:t>
      </w:r>
      <w:r w:rsidRPr="005023A6">
        <w:rPr>
          <w:bCs/>
          <w:szCs w:val="28"/>
          <w:highlight w:val="green"/>
        </w:rPr>
        <w:t xml:space="preserve"> рельсовой вставки </w:t>
      </w:r>
      <w:r w:rsidR="0073691C" w:rsidRPr="005023A6">
        <w:rPr>
          <w:bCs/>
          <w:szCs w:val="28"/>
          <w:highlight w:val="green"/>
        </w:rPr>
        <w:t>принимают</w:t>
      </w:r>
      <w:r w:rsidRPr="005023A6">
        <w:rPr>
          <w:bCs/>
          <w:szCs w:val="28"/>
          <w:highlight w:val="green"/>
        </w:rPr>
        <w:t xml:space="preserve"> не менее 3 м. Число вставок </w:t>
      </w:r>
      <w:r w:rsidR="000D6062" w:rsidRPr="005023A6">
        <w:rPr>
          <w:bCs/>
          <w:szCs w:val="28"/>
          <w:highlight w:val="green"/>
        </w:rPr>
        <w:t>-</w:t>
      </w:r>
      <w:r w:rsidRPr="005023A6">
        <w:rPr>
          <w:bCs/>
          <w:szCs w:val="28"/>
          <w:highlight w:val="green"/>
        </w:rPr>
        <w:t xml:space="preserve"> не более двух на рельсовую нитку кранового пути.</w:t>
      </w:r>
    </w:p>
    <w:p w14:paraId="7C7327C2"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 xml:space="preserve">5.3.15 </w:t>
      </w:r>
      <w:r w:rsidR="00222FF1" w:rsidRPr="005023A6">
        <w:rPr>
          <w:bCs/>
          <w:szCs w:val="28"/>
          <w:highlight w:val="green"/>
        </w:rPr>
        <w:t>Отклонение ширины</w:t>
      </w:r>
      <w:r w:rsidR="0073691C" w:rsidRPr="005023A6">
        <w:rPr>
          <w:bCs/>
          <w:szCs w:val="28"/>
          <w:highlight w:val="green"/>
        </w:rPr>
        <w:t xml:space="preserve"> колеи кранового пути </w:t>
      </w:r>
      <w:r w:rsidR="002B3228" w:rsidRPr="005023A6">
        <w:rPr>
          <w:bCs/>
          <w:szCs w:val="28"/>
          <w:highlight w:val="green"/>
        </w:rPr>
        <w:t>должно</w:t>
      </w:r>
      <w:r w:rsidR="0073691C" w:rsidRPr="005023A6">
        <w:rPr>
          <w:bCs/>
          <w:szCs w:val="28"/>
          <w:highlight w:val="green"/>
        </w:rPr>
        <w:t xml:space="preserve"> не</w:t>
      </w:r>
      <w:r w:rsidRPr="005023A6">
        <w:rPr>
          <w:bCs/>
          <w:szCs w:val="28"/>
          <w:highlight w:val="green"/>
        </w:rPr>
        <w:t xml:space="preserve"> превыша</w:t>
      </w:r>
      <w:r w:rsidR="002B3228" w:rsidRPr="005023A6">
        <w:rPr>
          <w:bCs/>
          <w:szCs w:val="28"/>
          <w:highlight w:val="green"/>
        </w:rPr>
        <w:t>ть</w:t>
      </w:r>
      <w:r w:rsidR="00222FF1" w:rsidRPr="005023A6">
        <w:rPr>
          <w:bCs/>
          <w:szCs w:val="28"/>
          <w:highlight w:val="green"/>
        </w:rPr>
        <w:t xml:space="preserve"> 10 мм</w:t>
      </w:r>
      <w:r w:rsidRPr="005023A6">
        <w:rPr>
          <w:bCs/>
          <w:szCs w:val="28"/>
          <w:highlight w:val="green"/>
        </w:rPr>
        <w:t>.</w:t>
      </w:r>
    </w:p>
    <w:p w14:paraId="68C943AC"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 xml:space="preserve">5.3.16 Предельные величины отклонений кранового пути от проектного положения при устройстве </w:t>
      </w:r>
      <w:r w:rsidR="0073691C" w:rsidRPr="005023A6">
        <w:rPr>
          <w:bCs/>
          <w:szCs w:val="28"/>
          <w:highlight w:val="green"/>
        </w:rPr>
        <w:t xml:space="preserve">принимают не </w:t>
      </w:r>
      <w:r w:rsidRPr="005023A6">
        <w:rPr>
          <w:bCs/>
          <w:szCs w:val="28"/>
          <w:highlight w:val="green"/>
        </w:rPr>
        <w:t>превыша</w:t>
      </w:r>
      <w:r w:rsidR="0073691C" w:rsidRPr="005023A6">
        <w:rPr>
          <w:bCs/>
          <w:szCs w:val="28"/>
          <w:highlight w:val="green"/>
        </w:rPr>
        <w:t>ющими</w:t>
      </w:r>
      <w:r w:rsidRPr="005023A6">
        <w:rPr>
          <w:bCs/>
          <w:szCs w:val="28"/>
          <w:highlight w:val="green"/>
        </w:rPr>
        <w:t xml:space="preserve"> величин, указан</w:t>
      </w:r>
      <w:r w:rsidR="00270374" w:rsidRPr="005023A6">
        <w:rPr>
          <w:bCs/>
          <w:szCs w:val="28"/>
          <w:highlight w:val="green"/>
        </w:rPr>
        <w:t>н</w:t>
      </w:r>
      <w:r w:rsidR="00D6552A" w:rsidRPr="005023A6">
        <w:rPr>
          <w:bCs/>
          <w:szCs w:val="28"/>
          <w:highlight w:val="green"/>
        </w:rPr>
        <w:t>ы</w:t>
      </w:r>
      <w:r w:rsidR="00270374" w:rsidRPr="005023A6">
        <w:rPr>
          <w:bCs/>
          <w:szCs w:val="28"/>
          <w:highlight w:val="green"/>
        </w:rPr>
        <w:t>х</w:t>
      </w:r>
      <w:r w:rsidRPr="005023A6">
        <w:rPr>
          <w:bCs/>
          <w:szCs w:val="28"/>
          <w:highlight w:val="green"/>
        </w:rPr>
        <w:t xml:space="preserve"> </w:t>
      </w:r>
      <w:r w:rsidR="00B60904" w:rsidRPr="005023A6">
        <w:rPr>
          <w:bCs/>
          <w:szCs w:val="28"/>
          <w:highlight w:val="green"/>
        </w:rPr>
        <w:t xml:space="preserve">в </w:t>
      </w:r>
      <w:r w:rsidRPr="005023A6">
        <w:rPr>
          <w:bCs/>
          <w:szCs w:val="28"/>
          <w:highlight w:val="green"/>
        </w:rPr>
        <w:t>ГОСТ Р 5124</w:t>
      </w:r>
      <w:r w:rsidR="002B3228" w:rsidRPr="005023A6">
        <w:rPr>
          <w:bCs/>
          <w:szCs w:val="28"/>
          <w:highlight w:val="green"/>
        </w:rPr>
        <w:t>8</w:t>
      </w:r>
      <w:r w:rsidR="00270374" w:rsidRPr="005023A6">
        <w:rPr>
          <w:bCs/>
          <w:szCs w:val="28"/>
          <w:highlight w:val="green"/>
        </w:rPr>
        <w:t xml:space="preserve"> и [7]</w:t>
      </w:r>
      <w:r w:rsidR="002B3228" w:rsidRPr="005023A6">
        <w:rPr>
          <w:bCs/>
          <w:szCs w:val="28"/>
          <w:highlight w:val="green"/>
        </w:rPr>
        <w:t xml:space="preserve">. </w:t>
      </w:r>
    </w:p>
    <w:p w14:paraId="0C36039D" w14:textId="77777777" w:rsidR="006A6DB6" w:rsidRPr="005023A6" w:rsidRDefault="00222FF1" w:rsidP="006A6DB6">
      <w:pPr>
        <w:tabs>
          <w:tab w:val="left" w:pos="5670"/>
        </w:tabs>
        <w:spacing w:line="360" w:lineRule="auto"/>
        <w:ind w:firstLine="851"/>
        <w:jc w:val="both"/>
        <w:rPr>
          <w:bCs/>
          <w:szCs w:val="28"/>
          <w:highlight w:val="green"/>
        </w:rPr>
      </w:pPr>
      <w:r w:rsidRPr="005023A6">
        <w:rPr>
          <w:bCs/>
          <w:szCs w:val="28"/>
          <w:highlight w:val="green"/>
        </w:rPr>
        <w:t>5.3.17 Р</w:t>
      </w:r>
      <w:r w:rsidR="006A6DB6" w:rsidRPr="005023A6">
        <w:rPr>
          <w:bCs/>
          <w:szCs w:val="28"/>
          <w:highlight w:val="green"/>
        </w:rPr>
        <w:t xml:space="preserve">ельсовые стыки </w:t>
      </w:r>
      <w:r w:rsidR="0073691C" w:rsidRPr="005023A6">
        <w:rPr>
          <w:bCs/>
          <w:szCs w:val="28"/>
          <w:highlight w:val="green"/>
        </w:rPr>
        <w:t xml:space="preserve">укомплектовывают </w:t>
      </w:r>
      <w:r w:rsidR="006A6DB6" w:rsidRPr="005023A6">
        <w:rPr>
          <w:bCs/>
          <w:szCs w:val="28"/>
          <w:highlight w:val="green"/>
        </w:rPr>
        <w:t xml:space="preserve">полным числом болтов с гайками и пружинными шайбами. Концы болтов и шпилек </w:t>
      </w:r>
      <w:r w:rsidR="0073691C" w:rsidRPr="005023A6">
        <w:rPr>
          <w:bCs/>
          <w:szCs w:val="28"/>
          <w:highlight w:val="green"/>
        </w:rPr>
        <w:t xml:space="preserve">устанавливают с </w:t>
      </w:r>
      <w:r w:rsidR="006A6DB6" w:rsidRPr="005023A6">
        <w:rPr>
          <w:bCs/>
          <w:szCs w:val="28"/>
          <w:highlight w:val="green"/>
        </w:rPr>
        <w:t>высту</w:t>
      </w:r>
      <w:r w:rsidR="0073691C" w:rsidRPr="005023A6">
        <w:rPr>
          <w:bCs/>
          <w:szCs w:val="28"/>
          <w:highlight w:val="green"/>
        </w:rPr>
        <w:t>пом</w:t>
      </w:r>
      <w:r w:rsidR="006A6DB6" w:rsidRPr="005023A6">
        <w:rPr>
          <w:bCs/>
          <w:szCs w:val="28"/>
          <w:highlight w:val="green"/>
        </w:rPr>
        <w:t xml:space="preserve"> над гайками на </w:t>
      </w:r>
      <w:r w:rsidR="002B3228" w:rsidRPr="005023A6">
        <w:rPr>
          <w:bCs/>
          <w:szCs w:val="28"/>
          <w:highlight w:val="green"/>
        </w:rPr>
        <w:t>одну-две</w:t>
      </w:r>
      <w:r w:rsidR="006A6DB6" w:rsidRPr="005023A6">
        <w:rPr>
          <w:bCs/>
          <w:szCs w:val="28"/>
          <w:highlight w:val="green"/>
        </w:rPr>
        <w:t xml:space="preserve"> нитки. Резьбовые соединения необходимо смазывать не реже </w:t>
      </w:r>
      <w:r w:rsidR="002B3228" w:rsidRPr="005023A6">
        <w:rPr>
          <w:bCs/>
          <w:szCs w:val="28"/>
          <w:highlight w:val="green"/>
        </w:rPr>
        <w:t xml:space="preserve">двух </w:t>
      </w:r>
      <w:r w:rsidR="00B60904" w:rsidRPr="005023A6">
        <w:rPr>
          <w:bCs/>
          <w:szCs w:val="28"/>
          <w:highlight w:val="green"/>
        </w:rPr>
        <w:t xml:space="preserve">раз </w:t>
      </w:r>
      <w:r w:rsidR="006A6DB6" w:rsidRPr="005023A6">
        <w:rPr>
          <w:bCs/>
          <w:szCs w:val="28"/>
          <w:highlight w:val="green"/>
        </w:rPr>
        <w:t>в год.</w:t>
      </w:r>
    </w:p>
    <w:p w14:paraId="0F35679E" w14:textId="77777777" w:rsidR="006A6DB6" w:rsidRPr="004C143F" w:rsidRDefault="006A6DB6" w:rsidP="006A6DB6">
      <w:pPr>
        <w:tabs>
          <w:tab w:val="left" w:pos="5670"/>
        </w:tabs>
        <w:spacing w:line="360" w:lineRule="auto"/>
        <w:ind w:firstLine="851"/>
        <w:jc w:val="both"/>
        <w:rPr>
          <w:bCs/>
          <w:szCs w:val="28"/>
        </w:rPr>
      </w:pPr>
      <w:r w:rsidRPr="005023A6">
        <w:rPr>
          <w:bCs/>
          <w:szCs w:val="28"/>
          <w:highlight w:val="green"/>
        </w:rPr>
        <w:t xml:space="preserve">Болты </w:t>
      </w:r>
      <w:r w:rsidR="0073691C" w:rsidRPr="005023A6">
        <w:rPr>
          <w:bCs/>
          <w:szCs w:val="28"/>
          <w:highlight w:val="green"/>
        </w:rPr>
        <w:t>устан</w:t>
      </w:r>
      <w:r w:rsidR="00D6552A" w:rsidRPr="005023A6">
        <w:rPr>
          <w:bCs/>
          <w:szCs w:val="28"/>
          <w:highlight w:val="green"/>
        </w:rPr>
        <w:t>а</w:t>
      </w:r>
      <w:r w:rsidR="0073691C" w:rsidRPr="005023A6">
        <w:rPr>
          <w:bCs/>
          <w:szCs w:val="28"/>
          <w:highlight w:val="green"/>
        </w:rPr>
        <w:t>вливают</w:t>
      </w:r>
      <w:r w:rsidRPr="005023A6">
        <w:rPr>
          <w:bCs/>
          <w:szCs w:val="28"/>
          <w:highlight w:val="green"/>
        </w:rPr>
        <w:t xml:space="preserve"> так</w:t>
      </w:r>
      <w:r w:rsidR="002B3228" w:rsidRPr="005023A6">
        <w:rPr>
          <w:bCs/>
          <w:szCs w:val="28"/>
          <w:highlight w:val="green"/>
        </w:rPr>
        <w:t>им образом</w:t>
      </w:r>
      <w:r w:rsidRPr="005023A6">
        <w:rPr>
          <w:bCs/>
          <w:szCs w:val="28"/>
          <w:highlight w:val="green"/>
        </w:rPr>
        <w:t>, чтобы гайки поочередно были направлены внутрь и наружу колеи пути. Конструкция и размеры болтовых соединений должны исключать ослабление затяжки и соприкосновени</w:t>
      </w:r>
      <w:r w:rsidR="002B3228" w:rsidRPr="005023A6">
        <w:rPr>
          <w:bCs/>
          <w:szCs w:val="28"/>
          <w:highlight w:val="green"/>
        </w:rPr>
        <w:t>е</w:t>
      </w:r>
      <w:r w:rsidRPr="005023A6">
        <w:rPr>
          <w:bCs/>
          <w:szCs w:val="28"/>
          <w:highlight w:val="green"/>
        </w:rPr>
        <w:t xml:space="preserve"> с конструктивными элементами противоугонного устройства крана.</w:t>
      </w:r>
    </w:p>
    <w:p w14:paraId="0ED4DA1D"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 xml:space="preserve">5.3.18 При устойчивой отрицательной температуре окружающего воздуха балластный слой </w:t>
      </w:r>
      <w:r w:rsidR="0073691C" w:rsidRPr="005023A6">
        <w:rPr>
          <w:bCs/>
          <w:szCs w:val="28"/>
          <w:highlight w:val="green"/>
        </w:rPr>
        <w:t xml:space="preserve">укладывают </w:t>
      </w:r>
      <w:r w:rsidRPr="005023A6">
        <w:rPr>
          <w:bCs/>
          <w:szCs w:val="28"/>
          <w:highlight w:val="green"/>
        </w:rPr>
        <w:t xml:space="preserve">без предварительного уплотнения грунтового </w:t>
      </w:r>
      <w:r w:rsidRPr="005023A6">
        <w:rPr>
          <w:bCs/>
          <w:szCs w:val="28"/>
          <w:highlight w:val="green"/>
        </w:rPr>
        <w:lastRenderedPageBreak/>
        <w:t xml:space="preserve">основания. В этом случае в весенне-летний период </w:t>
      </w:r>
      <w:r w:rsidR="0073691C" w:rsidRPr="005023A6">
        <w:rPr>
          <w:bCs/>
          <w:szCs w:val="28"/>
          <w:highlight w:val="green"/>
        </w:rPr>
        <w:t>работы по уплотнению грунтового основания выполняют</w:t>
      </w:r>
      <w:r w:rsidRPr="005023A6">
        <w:rPr>
          <w:bCs/>
          <w:szCs w:val="28"/>
          <w:highlight w:val="green"/>
        </w:rPr>
        <w:t xml:space="preserve"> в соответствии с требованиями проекта кранового пути.</w:t>
      </w:r>
    </w:p>
    <w:p w14:paraId="16C0497A"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5.3.19 Для облегчения разборки кранового пути с деревянными полушпалами в зимнее время применя</w:t>
      </w:r>
      <w:r w:rsidR="0073691C" w:rsidRPr="005023A6">
        <w:rPr>
          <w:bCs/>
          <w:szCs w:val="28"/>
          <w:highlight w:val="green"/>
        </w:rPr>
        <w:t>ют</w:t>
      </w:r>
      <w:r w:rsidRPr="005023A6">
        <w:rPr>
          <w:bCs/>
          <w:szCs w:val="28"/>
          <w:highlight w:val="green"/>
        </w:rPr>
        <w:t xml:space="preserve"> изолирующие многослойные прокладки, укладываемые под деревянные полушпалы таким образом, чтобы прокладки охватывали их нижнюю и частично боковые поверхности.</w:t>
      </w:r>
    </w:p>
    <w:p w14:paraId="69CF96F9" w14:textId="77777777" w:rsidR="006A6DB6" w:rsidRPr="005023A6" w:rsidRDefault="006A6DB6" w:rsidP="006A6DB6">
      <w:pPr>
        <w:tabs>
          <w:tab w:val="left" w:pos="5670"/>
        </w:tabs>
        <w:spacing w:line="360" w:lineRule="auto"/>
        <w:ind w:firstLine="851"/>
        <w:jc w:val="both"/>
        <w:rPr>
          <w:bCs/>
          <w:szCs w:val="28"/>
          <w:highlight w:val="green"/>
        </w:rPr>
      </w:pPr>
      <w:r w:rsidRPr="005023A6">
        <w:rPr>
          <w:bCs/>
          <w:szCs w:val="28"/>
          <w:highlight w:val="green"/>
        </w:rPr>
        <w:t>В качестве прокладок применя</w:t>
      </w:r>
      <w:r w:rsidR="0073691C" w:rsidRPr="005023A6">
        <w:rPr>
          <w:bCs/>
          <w:szCs w:val="28"/>
          <w:highlight w:val="green"/>
        </w:rPr>
        <w:t>ют</w:t>
      </w:r>
      <w:r w:rsidRPr="005023A6">
        <w:rPr>
          <w:bCs/>
          <w:szCs w:val="28"/>
          <w:highlight w:val="green"/>
        </w:rPr>
        <w:t xml:space="preserve"> рубероид, толь, картон или другие материалы, пропитанные битумом, отработанным машинным маслом, нигролом или солидолом.</w:t>
      </w:r>
    </w:p>
    <w:p w14:paraId="5BDFBD80" w14:textId="77777777" w:rsidR="006A6DB6" w:rsidRPr="004C143F" w:rsidRDefault="006A6DB6" w:rsidP="006A6DB6">
      <w:pPr>
        <w:tabs>
          <w:tab w:val="left" w:pos="5670"/>
        </w:tabs>
        <w:spacing w:line="360" w:lineRule="auto"/>
        <w:ind w:firstLine="851"/>
        <w:jc w:val="both"/>
        <w:rPr>
          <w:bCs/>
          <w:szCs w:val="28"/>
        </w:rPr>
      </w:pPr>
      <w:r w:rsidRPr="005023A6">
        <w:rPr>
          <w:bCs/>
          <w:szCs w:val="28"/>
          <w:highlight w:val="green"/>
        </w:rPr>
        <w:t xml:space="preserve">5.3.20 После устройства верхнего строения кранового пути </w:t>
      </w:r>
      <w:r w:rsidR="002B3228" w:rsidRPr="005023A6">
        <w:rPr>
          <w:bCs/>
          <w:szCs w:val="28"/>
          <w:highlight w:val="green"/>
        </w:rPr>
        <w:t>следует проводить</w:t>
      </w:r>
      <w:r w:rsidRPr="005023A6">
        <w:rPr>
          <w:bCs/>
          <w:szCs w:val="28"/>
          <w:highlight w:val="green"/>
        </w:rPr>
        <w:t xml:space="preserve"> </w:t>
      </w:r>
      <w:r w:rsidR="00071228" w:rsidRPr="005023A6">
        <w:rPr>
          <w:bCs/>
          <w:szCs w:val="28"/>
          <w:highlight w:val="green"/>
        </w:rPr>
        <w:t>планово-высотную</w:t>
      </w:r>
      <w:r w:rsidRPr="005023A6">
        <w:rPr>
          <w:bCs/>
          <w:szCs w:val="28"/>
          <w:highlight w:val="green"/>
        </w:rPr>
        <w:t xml:space="preserve"> съемку и по ее результатам, при не</w:t>
      </w:r>
      <w:r w:rsidR="00071228" w:rsidRPr="005023A6">
        <w:rPr>
          <w:bCs/>
          <w:szCs w:val="28"/>
          <w:highlight w:val="green"/>
        </w:rPr>
        <w:t xml:space="preserve">обходимости, выполнить рихтовку и выправку </w:t>
      </w:r>
      <w:r w:rsidRPr="005023A6">
        <w:rPr>
          <w:bCs/>
          <w:szCs w:val="28"/>
          <w:highlight w:val="green"/>
        </w:rPr>
        <w:t>рельсовых нитей.</w:t>
      </w:r>
    </w:p>
    <w:p w14:paraId="3175B8AF" w14:textId="77777777" w:rsidR="00A021C6" w:rsidRPr="004C143F" w:rsidRDefault="00A021C6" w:rsidP="00A021C6">
      <w:pPr>
        <w:pStyle w:val="30"/>
        <w:spacing w:before="0" w:line="360" w:lineRule="auto"/>
        <w:ind w:left="851"/>
        <w:jc w:val="left"/>
        <w:rPr>
          <w:rStyle w:val="affa"/>
          <w:b/>
        </w:rPr>
      </w:pPr>
      <w:bookmarkStart w:id="76" w:name="_Toc502155049"/>
      <w:r w:rsidRPr="004C143F">
        <w:rPr>
          <w:rStyle w:val="affa"/>
          <w:b/>
        </w:rPr>
        <w:t>5.4 Путевое оборудование</w:t>
      </w:r>
      <w:bookmarkEnd w:id="76"/>
    </w:p>
    <w:p w14:paraId="0C3ADB9B" w14:textId="77777777" w:rsidR="00A021C6" w:rsidRPr="004C143F" w:rsidRDefault="00A021C6" w:rsidP="00A021C6">
      <w:pPr>
        <w:tabs>
          <w:tab w:val="left" w:pos="5670"/>
        </w:tabs>
        <w:spacing w:line="360" w:lineRule="auto"/>
        <w:ind w:firstLine="851"/>
        <w:jc w:val="both"/>
        <w:rPr>
          <w:bCs/>
          <w:szCs w:val="28"/>
        </w:rPr>
      </w:pPr>
      <w:r w:rsidRPr="005023A6">
        <w:rPr>
          <w:bCs/>
          <w:szCs w:val="28"/>
          <w:highlight w:val="green"/>
        </w:rPr>
        <w:t>5.4.1 Соответствие тупиковых упоров, устанавливаемых на рельсовых нитях кранового пути</w:t>
      </w:r>
      <w:r w:rsidR="00071228" w:rsidRPr="005023A6">
        <w:rPr>
          <w:bCs/>
          <w:szCs w:val="28"/>
          <w:highlight w:val="green"/>
        </w:rPr>
        <w:t>,</w:t>
      </w:r>
      <w:r w:rsidRPr="005023A6">
        <w:rPr>
          <w:bCs/>
          <w:szCs w:val="28"/>
          <w:highlight w:val="green"/>
        </w:rPr>
        <w:t xml:space="preserve"> подтвержда</w:t>
      </w:r>
      <w:r w:rsidR="0073691C" w:rsidRPr="005023A6">
        <w:rPr>
          <w:bCs/>
          <w:szCs w:val="28"/>
          <w:highlight w:val="green"/>
        </w:rPr>
        <w:t>ют</w:t>
      </w:r>
      <w:r w:rsidRPr="005023A6">
        <w:rPr>
          <w:bCs/>
          <w:szCs w:val="28"/>
          <w:highlight w:val="green"/>
        </w:rPr>
        <w:t xml:space="preserve"> соответствующими паспортами (сертификатами) на изделия.</w:t>
      </w:r>
    </w:p>
    <w:p w14:paraId="49078E78" w14:textId="77777777" w:rsidR="00A021C6" w:rsidRPr="004C143F" w:rsidRDefault="00A021C6" w:rsidP="00A021C6">
      <w:pPr>
        <w:tabs>
          <w:tab w:val="left" w:pos="5670"/>
        </w:tabs>
        <w:spacing w:line="360" w:lineRule="auto"/>
        <w:ind w:firstLine="851"/>
        <w:jc w:val="both"/>
        <w:rPr>
          <w:bCs/>
          <w:szCs w:val="28"/>
        </w:rPr>
      </w:pPr>
      <w:r w:rsidRPr="004C143F">
        <w:rPr>
          <w:bCs/>
          <w:szCs w:val="28"/>
        </w:rPr>
        <w:t xml:space="preserve">Форма паспорта на тупиковый упор приведена в приложении </w:t>
      </w:r>
      <w:r w:rsidR="00BC0F11" w:rsidRPr="004C143F">
        <w:rPr>
          <w:bCs/>
          <w:szCs w:val="28"/>
        </w:rPr>
        <w:t>Г</w:t>
      </w:r>
      <w:r w:rsidRPr="004C143F">
        <w:rPr>
          <w:bCs/>
          <w:szCs w:val="28"/>
        </w:rPr>
        <w:t>.</w:t>
      </w:r>
    </w:p>
    <w:p w14:paraId="41F15E2C" w14:textId="77777777" w:rsidR="00A021C6" w:rsidRPr="005023A6" w:rsidRDefault="00A021C6" w:rsidP="00A021C6">
      <w:pPr>
        <w:tabs>
          <w:tab w:val="left" w:pos="5670"/>
        </w:tabs>
        <w:spacing w:line="360" w:lineRule="auto"/>
        <w:ind w:firstLine="851"/>
        <w:jc w:val="both"/>
        <w:rPr>
          <w:bCs/>
          <w:szCs w:val="28"/>
          <w:highlight w:val="green"/>
        </w:rPr>
      </w:pPr>
      <w:r w:rsidRPr="005023A6">
        <w:rPr>
          <w:bCs/>
          <w:szCs w:val="28"/>
          <w:highlight w:val="green"/>
        </w:rPr>
        <w:t>5.4.2 Тупиковые упоры устанавлива</w:t>
      </w:r>
      <w:r w:rsidR="0073691C" w:rsidRPr="005023A6">
        <w:rPr>
          <w:bCs/>
          <w:szCs w:val="28"/>
          <w:highlight w:val="green"/>
        </w:rPr>
        <w:t>ют</w:t>
      </w:r>
      <w:r w:rsidRPr="005023A6">
        <w:rPr>
          <w:bCs/>
          <w:szCs w:val="28"/>
          <w:highlight w:val="green"/>
        </w:rPr>
        <w:t xml:space="preserve"> таким образом, чтобы соприкосновение крана с двумя упорами происходило одновременно.</w:t>
      </w:r>
    </w:p>
    <w:p w14:paraId="63B689E3" w14:textId="77777777" w:rsidR="00A021C6" w:rsidRPr="005023A6" w:rsidRDefault="00A021C6" w:rsidP="00A021C6">
      <w:pPr>
        <w:tabs>
          <w:tab w:val="left" w:pos="5670"/>
        </w:tabs>
        <w:spacing w:line="360" w:lineRule="auto"/>
        <w:ind w:firstLine="851"/>
        <w:jc w:val="both"/>
        <w:rPr>
          <w:bCs/>
          <w:szCs w:val="28"/>
          <w:highlight w:val="green"/>
        </w:rPr>
      </w:pPr>
      <w:r w:rsidRPr="005023A6">
        <w:rPr>
          <w:bCs/>
          <w:szCs w:val="28"/>
          <w:highlight w:val="green"/>
        </w:rPr>
        <w:t>5.4.3 Отключающие устройства устанавлива</w:t>
      </w:r>
      <w:r w:rsidR="0073691C" w:rsidRPr="005023A6">
        <w:rPr>
          <w:bCs/>
          <w:szCs w:val="28"/>
          <w:highlight w:val="green"/>
        </w:rPr>
        <w:t>ют</w:t>
      </w:r>
      <w:r w:rsidR="002B3228" w:rsidRPr="005023A6">
        <w:rPr>
          <w:bCs/>
          <w:szCs w:val="28"/>
          <w:highlight w:val="green"/>
        </w:rPr>
        <w:t xml:space="preserve"> исходя</w:t>
      </w:r>
      <w:r w:rsidR="0073691C" w:rsidRPr="005023A6">
        <w:rPr>
          <w:bCs/>
          <w:szCs w:val="28"/>
          <w:highlight w:val="green"/>
        </w:rPr>
        <w:t xml:space="preserve"> </w:t>
      </w:r>
      <w:r w:rsidRPr="005023A6">
        <w:rPr>
          <w:bCs/>
          <w:szCs w:val="28"/>
          <w:highlight w:val="green"/>
        </w:rPr>
        <w:t xml:space="preserve">из условия обеспечения расстояния от крана до тупикового упора </w:t>
      </w:r>
      <w:r w:rsidR="002B3228" w:rsidRPr="005023A6">
        <w:rPr>
          <w:bCs/>
          <w:szCs w:val="28"/>
          <w:highlight w:val="green"/>
        </w:rPr>
        <w:t>с учетом</w:t>
      </w:r>
      <w:r w:rsidRPr="005023A6">
        <w:rPr>
          <w:bCs/>
          <w:szCs w:val="28"/>
          <w:highlight w:val="green"/>
        </w:rPr>
        <w:t xml:space="preserve"> тормозного пути крана, указанного в паспорте завода-изготовителя.</w:t>
      </w:r>
    </w:p>
    <w:p w14:paraId="6CD4A360" w14:textId="77777777" w:rsidR="00A021C6" w:rsidRPr="004C143F" w:rsidRDefault="00A021C6" w:rsidP="00A021C6">
      <w:pPr>
        <w:tabs>
          <w:tab w:val="left" w:pos="5670"/>
        </w:tabs>
        <w:spacing w:line="360" w:lineRule="auto"/>
        <w:ind w:firstLine="851"/>
        <w:jc w:val="both"/>
        <w:rPr>
          <w:bCs/>
          <w:szCs w:val="28"/>
        </w:rPr>
      </w:pPr>
      <w:r w:rsidRPr="005023A6">
        <w:rPr>
          <w:bCs/>
          <w:szCs w:val="28"/>
          <w:highlight w:val="green"/>
        </w:rPr>
        <w:t>5.4.4 Тупиковые упоры, отключающие устройства, выступающие части заземлителей, заземляющие проводники и перемычки следует окрашивать в соответствии с требованиями ГОСТ Р 12.4.026 в отличительный цвет (например, красный, черный).</w:t>
      </w:r>
    </w:p>
    <w:p w14:paraId="348C98E1" w14:textId="77777777" w:rsidR="00A021C6" w:rsidRPr="004C143F" w:rsidRDefault="00A021C6" w:rsidP="00A021C6">
      <w:pPr>
        <w:pStyle w:val="30"/>
        <w:spacing w:before="0" w:line="360" w:lineRule="auto"/>
        <w:ind w:left="851"/>
        <w:jc w:val="left"/>
        <w:rPr>
          <w:rStyle w:val="affa"/>
          <w:b/>
        </w:rPr>
      </w:pPr>
      <w:bookmarkStart w:id="77" w:name="_Toc502155050"/>
      <w:r w:rsidRPr="004C143F">
        <w:rPr>
          <w:rStyle w:val="affa"/>
          <w:b/>
        </w:rPr>
        <w:t>5.5 Заземляющее устройство</w:t>
      </w:r>
      <w:bookmarkEnd w:id="77"/>
    </w:p>
    <w:p w14:paraId="10D1C516" w14:textId="77777777" w:rsidR="00A021C6" w:rsidRPr="005023A6" w:rsidRDefault="00A021C6" w:rsidP="00A021C6">
      <w:pPr>
        <w:tabs>
          <w:tab w:val="left" w:pos="5670"/>
        </w:tabs>
        <w:spacing w:line="360" w:lineRule="auto"/>
        <w:ind w:firstLine="851"/>
        <w:jc w:val="both"/>
        <w:rPr>
          <w:bCs/>
          <w:szCs w:val="28"/>
          <w:highlight w:val="green"/>
        </w:rPr>
      </w:pPr>
      <w:r w:rsidRPr="005023A6">
        <w:rPr>
          <w:bCs/>
          <w:szCs w:val="28"/>
          <w:highlight w:val="green"/>
        </w:rPr>
        <w:t>5.5.1 Устройство заземления кранового пути необходимо выполнять в соответствии с требованиями проекта кранового пути.</w:t>
      </w:r>
    </w:p>
    <w:p w14:paraId="5A828C32" w14:textId="77777777" w:rsidR="00A021C6" w:rsidRPr="005023A6" w:rsidRDefault="00A021C6" w:rsidP="00A021C6">
      <w:pPr>
        <w:tabs>
          <w:tab w:val="left" w:pos="5670"/>
        </w:tabs>
        <w:spacing w:line="360" w:lineRule="auto"/>
        <w:ind w:firstLine="851"/>
        <w:jc w:val="both"/>
        <w:rPr>
          <w:bCs/>
          <w:szCs w:val="28"/>
          <w:highlight w:val="green"/>
        </w:rPr>
      </w:pPr>
      <w:r w:rsidRPr="005023A6">
        <w:rPr>
          <w:bCs/>
          <w:szCs w:val="28"/>
          <w:highlight w:val="green"/>
        </w:rPr>
        <w:lastRenderedPageBreak/>
        <w:t xml:space="preserve">5.5.2 Заземлители следует забивать или завинчивать в предварительно отрытый приямок глубиной </w:t>
      </w:r>
      <w:r w:rsidR="002B3228" w:rsidRPr="005023A6">
        <w:rPr>
          <w:bCs/>
          <w:szCs w:val="28"/>
          <w:highlight w:val="green"/>
        </w:rPr>
        <w:t xml:space="preserve">от </w:t>
      </w:r>
      <w:r w:rsidRPr="005023A6">
        <w:rPr>
          <w:bCs/>
          <w:szCs w:val="28"/>
          <w:highlight w:val="green"/>
        </w:rPr>
        <w:t>500</w:t>
      </w:r>
      <w:r w:rsidR="002B3228" w:rsidRPr="005023A6">
        <w:rPr>
          <w:bCs/>
          <w:szCs w:val="28"/>
          <w:highlight w:val="green"/>
        </w:rPr>
        <w:t xml:space="preserve"> до </w:t>
      </w:r>
      <w:r w:rsidRPr="005023A6">
        <w:rPr>
          <w:bCs/>
          <w:szCs w:val="28"/>
          <w:highlight w:val="green"/>
        </w:rPr>
        <w:t xml:space="preserve">700 мм таким образом, чтобы вверху оставались концы длиной </w:t>
      </w:r>
      <w:r w:rsidR="002B3228" w:rsidRPr="005023A6">
        <w:rPr>
          <w:bCs/>
          <w:szCs w:val="28"/>
          <w:highlight w:val="green"/>
        </w:rPr>
        <w:t xml:space="preserve">от </w:t>
      </w:r>
      <w:r w:rsidRPr="005023A6">
        <w:rPr>
          <w:bCs/>
          <w:szCs w:val="28"/>
          <w:highlight w:val="green"/>
        </w:rPr>
        <w:t>100</w:t>
      </w:r>
      <w:r w:rsidR="002B3228" w:rsidRPr="005023A6">
        <w:rPr>
          <w:bCs/>
          <w:szCs w:val="28"/>
          <w:highlight w:val="green"/>
        </w:rPr>
        <w:t xml:space="preserve"> до </w:t>
      </w:r>
      <w:r w:rsidRPr="005023A6">
        <w:rPr>
          <w:bCs/>
          <w:szCs w:val="28"/>
          <w:highlight w:val="green"/>
        </w:rPr>
        <w:t>200 мм, к которым будут приварены соединительные проводники (</w:t>
      </w:r>
      <w:r w:rsidR="00242D60" w:rsidRPr="005023A6">
        <w:rPr>
          <w:bCs/>
          <w:szCs w:val="28"/>
          <w:highlight w:val="green"/>
        </w:rPr>
        <w:t xml:space="preserve">пункт </w:t>
      </w:r>
      <w:r w:rsidR="00650CEB" w:rsidRPr="005023A6">
        <w:rPr>
          <w:bCs/>
          <w:szCs w:val="28"/>
          <w:highlight w:val="green"/>
        </w:rPr>
        <w:t>6.5.4</w:t>
      </w:r>
      <w:r w:rsidRPr="005023A6">
        <w:rPr>
          <w:bCs/>
          <w:szCs w:val="28"/>
          <w:highlight w:val="green"/>
        </w:rPr>
        <w:t>).</w:t>
      </w:r>
    </w:p>
    <w:p w14:paraId="5D4944A3" w14:textId="06E82135" w:rsidR="00A021C6" w:rsidRPr="005023A6" w:rsidRDefault="00A021C6" w:rsidP="00A021C6">
      <w:pPr>
        <w:tabs>
          <w:tab w:val="left" w:pos="5670"/>
        </w:tabs>
        <w:spacing w:line="360" w:lineRule="auto"/>
        <w:ind w:firstLine="851"/>
        <w:jc w:val="both"/>
        <w:rPr>
          <w:bCs/>
          <w:szCs w:val="28"/>
          <w:highlight w:val="green"/>
        </w:rPr>
      </w:pPr>
      <w:r w:rsidRPr="005023A6">
        <w:rPr>
          <w:bCs/>
          <w:szCs w:val="28"/>
          <w:highlight w:val="green"/>
        </w:rPr>
        <w:t xml:space="preserve">5.5.3 При эксплуатации крана на объекте </w:t>
      </w:r>
      <w:r w:rsidR="002B3228" w:rsidRPr="005023A6">
        <w:rPr>
          <w:bCs/>
          <w:szCs w:val="28"/>
          <w:highlight w:val="green"/>
        </w:rPr>
        <w:t>не более</w:t>
      </w:r>
      <w:r w:rsidRPr="005023A6">
        <w:rPr>
          <w:bCs/>
          <w:szCs w:val="28"/>
          <w:highlight w:val="green"/>
        </w:rPr>
        <w:t xml:space="preserve"> 3 мес </w:t>
      </w:r>
      <w:r w:rsidR="0073691C" w:rsidRPr="005023A6">
        <w:rPr>
          <w:bCs/>
          <w:szCs w:val="28"/>
          <w:highlight w:val="green"/>
        </w:rPr>
        <w:t>при необходимости</w:t>
      </w:r>
      <w:r w:rsidRPr="005023A6">
        <w:rPr>
          <w:bCs/>
          <w:szCs w:val="28"/>
          <w:highlight w:val="green"/>
        </w:rPr>
        <w:t xml:space="preserve"> устан</w:t>
      </w:r>
      <w:r w:rsidR="0073691C" w:rsidRPr="005023A6">
        <w:rPr>
          <w:bCs/>
          <w:szCs w:val="28"/>
          <w:highlight w:val="green"/>
        </w:rPr>
        <w:t>авливают</w:t>
      </w:r>
      <w:r w:rsidRPr="005023A6">
        <w:rPr>
          <w:bCs/>
          <w:szCs w:val="28"/>
          <w:highlight w:val="green"/>
        </w:rPr>
        <w:t xml:space="preserve"> заземлител</w:t>
      </w:r>
      <w:r w:rsidR="0073691C" w:rsidRPr="005023A6">
        <w:rPr>
          <w:bCs/>
          <w:szCs w:val="28"/>
          <w:highlight w:val="green"/>
        </w:rPr>
        <w:t>и</w:t>
      </w:r>
      <w:r w:rsidRPr="005023A6">
        <w:rPr>
          <w:bCs/>
          <w:szCs w:val="28"/>
          <w:highlight w:val="green"/>
        </w:rPr>
        <w:t xml:space="preserve"> в грунт без приямков. При этом длина выступающей части заземлителей </w:t>
      </w:r>
      <w:r w:rsidR="000D6062" w:rsidRPr="005023A6">
        <w:rPr>
          <w:szCs w:val="28"/>
          <w:highlight w:val="green"/>
        </w:rPr>
        <w:t>-</w:t>
      </w:r>
      <w:r w:rsidR="002B3228" w:rsidRPr="005023A6">
        <w:rPr>
          <w:szCs w:val="28"/>
          <w:highlight w:val="green"/>
        </w:rPr>
        <w:t xml:space="preserve"> </w:t>
      </w:r>
      <w:r w:rsidRPr="005023A6">
        <w:rPr>
          <w:bCs/>
          <w:szCs w:val="28"/>
          <w:highlight w:val="green"/>
        </w:rPr>
        <w:t>не менее 100 мм.</w:t>
      </w:r>
    </w:p>
    <w:p w14:paraId="5EDAFF53" w14:textId="77777777" w:rsidR="003539A6" w:rsidRPr="005023A6" w:rsidRDefault="003539A6" w:rsidP="003539A6">
      <w:pPr>
        <w:tabs>
          <w:tab w:val="left" w:pos="5670"/>
        </w:tabs>
        <w:spacing w:line="360" w:lineRule="auto"/>
        <w:ind w:firstLine="851"/>
        <w:jc w:val="both"/>
        <w:rPr>
          <w:bCs/>
          <w:color w:val="000000" w:themeColor="text1"/>
          <w:szCs w:val="28"/>
          <w:highlight w:val="green"/>
        </w:rPr>
      </w:pPr>
      <w:bookmarkStart w:id="78" w:name="_Toc43091710"/>
      <w:r w:rsidRPr="005023A6">
        <w:rPr>
          <w:bCs/>
          <w:szCs w:val="28"/>
          <w:highlight w:val="green"/>
        </w:rPr>
        <w:t>5.5.4 Схемы расположения защитного слоя земляного полотна</w:t>
      </w:r>
      <w:bookmarkEnd w:id="78"/>
      <w:r w:rsidRPr="005023A6">
        <w:rPr>
          <w:bCs/>
          <w:szCs w:val="28"/>
          <w:highlight w:val="green"/>
        </w:rPr>
        <w:t xml:space="preserve"> приведены </w:t>
      </w:r>
      <w:r w:rsidR="00E95523" w:rsidRPr="005023A6">
        <w:rPr>
          <w:bCs/>
          <w:szCs w:val="28"/>
          <w:highlight w:val="green"/>
        </w:rPr>
        <w:t>на рисунках 3, 4, 5.</w:t>
      </w:r>
    </w:p>
    <w:p w14:paraId="1281F264" w14:textId="77777777" w:rsidR="003539A6" w:rsidRPr="005023A6" w:rsidRDefault="002B3228" w:rsidP="003539A6">
      <w:pPr>
        <w:spacing w:before="120" w:after="120"/>
        <w:jc w:val="center"/>
        <w:rPr>
          <w:color w:val="000000"/>
          <w:sz w:val="24"/>
          <w:szCs w:val="24"/>
          <w:highlight w:val="green"/>
        </w:rPr>
      </w:pPr>
      <w:r w:rsidRPr="005023A6">
        <w:rPr>
          <w:noProof/>
          <w:color w:val="000000"/>
          <w:sz w:val="24"/>
          <w:szCs w:val="24"/>
          <w:highlight w:val="green"/>
        </w:rPr>
        <w:drawing>
          <wp:inline distT="0" distB="0" distL="0" distR="0" wp14:anchorId="0361FEE9" wp14:editId="617CDDAD">
            <wp:extent cx="3870325" cy="4529455"/>
            <wp:effectExtent l="0" t="0" r="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0325" cy="4529455"/>
                    </a:xfrm>
                    <a:prstGeom prst="rect">
                      <a:avLst/>
                    </a:prstGeom>
                    <a:noFill/>
                    <a:ln>
                      <a:noFill/>
                    </a:ln>
                  </pic:spPr>
                </pic:pic>
              </a:graphicData>
            </a:graphic>
          </wp:inline>
        </w:drawing>
      </w:r>
    </w:p>
    <w:p w14:paraId="1E3C94A3" w14:textId="01997104" w:rsidR="003539A6" w:rsidRPr="005023A6" w:rsidRDefault="003539A6" w:rsidP="003539A6">
      <w:pPr>
        <w:jc w:val="center"/>
        <w:rPr>
          <w:color w:val="000000"/>
          <w:sz w:val="24"/>
          <w:szCs w:val="24"/>
          <w:highlight w:val="green"/>
        </w:rPr>
      </w:pPr>
      <w:r w:rsidRPr="005023A6">
        <w:rPr>
          <w:iCs/>
          <w:color w:val="000000"/>
          <w:sz w:val="24"/>
          <w:szCs w:val="24"/>
          <w:highlight w:val="green"/>
        </w:rPr>
        <w:t>а</w:t>
      </w:r>
      <w:r w:rsidRPr="005023A6">
        <w:rPr>
          <w:color w:val="000000"/>
          <w:sz w:val="24"/>
          <w:szCs w:val="24"/>
          <w:highlight w:val="green"/>
        </w:rPr>
        <w:t xml:space="preserve"> </w:t>
      </w:r>
      <w:r w:rsidR="000D6062" w:rsidRPr="005023A6">
        <w:rPr>
          <w:color w:val="000000"/>
          <w:sz w:val="24"/>
          <w:szCs w:val="24"/>
          <w:highlight w:val="green"/>
        </w:rPr>
        <w:t>-</w:t>
      </w:r>
      <w:r w:rsidRPr="005023A6">
        <w:rPr>
          <w:color w:val="000000"/>
          <w:sz w:val="24"/>
          <w:szCs w:val="24"/>
          <w:highlight w:val="green"/>
        </w:rPr>
        <w:t xml:space="preserve"> естественное </w:t>
      </w:r>
      <w:r w:rsidR="00242D60" w:rsidRPr="005023A6">
        <w:rPr>
          <w:color w:val="000000"/>
          <w:sz w:val="24"/>
          <w:szCs w:val="24"/>
          <w:highlight w:val="green"/>
        </w:rPr>
        <w:t xml:space="preserve">сухое </w:t>
      </w:r>
      <w:r w:rsidRPr="005023A6">
        <w:rPr>
          <w:color w:val="000000"/>
          <w:sz w:val="24"/>
          <w:szCs w:val="24"/>
          <w:highlight w:val="green"/>
        </w:rPr>
        <w:t xml:space="preserve">основание; </w:t>
      </w:r>
      <w:r w:rsidRPr="005023A6">
        <w:rPr>
          <w:iCs/>
          <w:color w:val="000000"/>
          <w:sz w:val="24"/>
          <w:szCs w:val="24"/>
          <w:highlight w:val="green"/>
        </w:rPr>
        <w:t>б</w:t>
      </w:r>
      <w:r w:rsidRPr="005023A6">
        <w:rPr>
          <w:color w:val="000000"/>
          <w:sz w:val="24"/>
          <w:szCs w:val="24"/>
          <w:highlight w:val="green"/>
        </w:rPr>
        <w:t xml:space="preserve"> </w:t>
      </w:r>
      <w:r w:rsidR="000D6062" w:rsidRPr="005023A6">
        <w:rPr>
          <w:color w:val="000000"/>
          <w:sz w:val="24"/>
          <w:szCs w:val="24"/>
          <w:highlight w:val="green"/>
        </w:rPr>
        <w:t>-</w:t>
      </w:r>
      <w:r w:rsidRPr="005023A6">
        <w:rPr>
          <w:color w:val="000000"/>
          <w:sz w:val="24"/>
          <w:szCs w:val="24"/>
          <w:highlight w:val="green"/>
        </w:rPr>
        <w:t xml:space="preserve"> естественное </w:t>
      </w:r>
      <w:r w:rsidR="00242D60" w:rsidRPr="005023A6">
        <w:rPr>
          <w:color w:val="000000"/>
          <w:sz w:val="24"/>
          <w:szCs w:val="24"/>
          <w:highlight w:val="green"/>
        </w:rPr>
        <w:t xml:space="preserve">сырое </w:t>
      </w:r>
      <w:r w:rsidRPr="005023A6">
        <w:rPr>
          <w:color w:val="000000"/>
          <w:sz w:val="24"/>
          <w:szCs w:val="24"/>
          <w:highlight w:val="green"/>
        </w:rPr>
        <w:t xml:space="preserve">основание </w:t>
      </w:r>
    </w:p>
    <w:p w14:paraId="151EEE6F" w14:textId="21812F7A" w:rsidR="00E95523" w:rsidRPr="005023A6" w:rsidRDefault="00E95523" w:rsidP="00565DD7">
      <w:pPr>
        <w:tabs>
          <w:tab w:val="left" w:pos="5670"/>
        </w:tabs>
        <w:ind w:firstLine="851"/>
        <w:jc w:val="center"/>
        <w:rPr>
          <w:bCs/>
          <w:i/>
          <w:sz w:val="24"/>
          <w:szCs w:val="24"/>
          <w:highlight w:val="green"/>
        </w:rPr>
      </w:pPr>
      <w:r w:rsidRPr="005023A6">
        <w:rPr>
          <w:bCs/>
          <w:i/>
          <w:sz w:val="24"/>
          <w:szCs w:val="24"/>
          <w:highlight w:val="green"/>
        </w:rPr>
        <w:t xml:space="preserve">1 </w:t>
      </w:r>
      <w:r w:rsidR="000D6062" w:rsidRPr="005023A6">
        <w:rPr>
          <w:i/>
          <w:color w:val="000000"/>
          <w:sz w:val="24"/>
          <w:szCs w:val="24"/>
          <w:highlight w:val="green"/>
        </w:rPr>
        <w:t>-</w:t>
      </w:r>
      <w:r w:rsidRPr="005023A6">
        <w:rPr>
          <w:bCs/>
          <w:i/>
          <w:sz w:val="24"/>
          <w:szCs w:val="24"/>
          <w:highlight w:val="green"/>
        </w:rPr>
        <w:t xml:space="preserve"> </w:t>
      </w:r>
      <w:r w:rsidR="00242D60" w:rsidRPr="005023A6">
        <w:rPr>
          <w:bCs/>
          <w:i/>
          <w:sz w:val="24"/>
          <w:szCs w:val="24"/>
          <w:highlight w:val="green"/>
        </w:rPr>
        <w:t xml:space="preserve">щебеночный </w:t>
      </w:r>
      <w:r w:rsidRPr="005023A6">
        <w:rPr>
          <w:bCs/>
          <w:i/>
          <w:sz w:val="24"/>
          <w:szCs w:val="24"/>
          <w:highlight w:val="green"/>
        </w:rPr>
        <w:t xml:space="preserve">балласт; 2 </w:t>
      </w:r>
      <w:r w:rsidR="000D6062" w:rsidRPr="005023A6">
        <w:rPr>
          <w:i/>
          <w:color w:val="000000"/>
          <w:sz w:val="24"/>
          <w:szCs w:val="24"/>
          <w:highlight w:val="green"/>
        </w:rPr>
        <w:t>-</w:t>
      </w:r>
      <w:r w:rsidRPr="005023A6">
        <w:rPr>
          <w:bCs/>
          <w:i/>
          <w:sz w:val="24"/>
          <w:szCs w:val="24"/>
          <w:highlight w:val="green"/>
        </w:rPr>
        <w:t xml:space="preserve"> дренирующий грунт; 3 </w:t>
      </w:r>
      <w:r w:rsidR="000D6062" w:rsidRPr="005023A6">
        <w:rPr>
          <w:i/>
          <w:color w:val="000000"/>
          <w:sz w:val="24"/>
          <w:szCs w:val="24"/>
          <w:highlight w:val="green"/>
        </w:rPr>
        <w:t>-</w:t>
      </w:r>
      <w:r w:rsidRPr="005023A6">
        <w:rPr>
          <w:bCs/>
          <w:i/>
          <w:sz w:val="24"/>
          <w:szCs w:val="24"/>
          <w:highlight w:val="green"/>
        </w:rPr>
        <w:t xml:space="preserve"> глинистый грунт; 4 </w:t>
      </w:r>
      <w:r w:rsidR="000D6062" w:rsidRPr="005023A6">
        <w:rPr>
          <w:i/>
          <w:color w:val="000000"/>
          <w:sz w:val="24"/>
          <w:szCs w:val="24"/>
          <w:highlight w:val="green"/>
        </w:rPr>
        <w:t>-</w:t>
      </w:r>
      <w:r w:rsidRPr="005023A6">
        <w:rPr>
          <w:bCs/>
          <w:i/>
          <w:sz w:val="24"/>
          <w:szCs w:val="24"/>
          <w:highlight w:val="green"/>
        </w:rPr>
        <w:t xml:space="preserve"> защитный слой из дренирующего (песчано</w:t>
      </w:r>
      <w:r w:rsidR="000D6062" w:rsidRPr="005023A6">
        <w:rPr>
          <w:i/>
          <w:color w:val="000000"/>
          <w:sz w:val="24"/>
          <w:szCs w:val="24"/>
          <w:highlight w:val="green"/>
        </w:rPr>
        <w:t>-</w:t>
      </w:r>
      <w:r w:rsidRPr="005023A6">
        <w:rPr>
          <w:bCs/>
          <w:i/>
          <w:sz w:val="24"/>
          <w:szCs w:val="24"/>
          <w:highlight w:val="green"/>
        </w:rPr>
        <w:t xml:space="preserve">гравийного) грунта; 5 </w:t>
      </w:r>
      <w:r w:rsidR="000D6062" w:rsidRPr="005023A6">
        <w:rPr>
          <w:i/>
          <w:color w:val="000000"/>
          <w:sz w:val="24"/>
          <w:szCs w:val="24"/>
          <w:highlight w:val="green"/>
        </w:rPr>
        <w:t>-</w:t>
      </w:r>
      <w:r w:rsidRPr="005023A6">
        <w:rPr>
          <w:bCs/>
          <w:i/>
          <w:sz w:val="24"/>
          <w:szCs w:val="24"/>
          <w:highlight w:val="green"/>
        </w:rPr>
        <w:t xml:space="preserve"> водоотводная канава; </w:t>
      </w:r>
      <w:r w:rsidR="000138D6" w:rsidRPr="005023A6">
        <w:rPr>
          <w:bCs/>
          <w:i/>
          <w:sz w:val="24"/>
          <w:szCs w:val="24"/>
          <w:highlight w:val="green"/>
        </w:rPr>
        <w:t>6</w:t>
      </w:r>
      <w:r w:rsidR="000D6062" w:rsidRPr="005023A6">
        <w:rPr>
          <w:i/>
          <w:color w:val="000000"/>
          <w:sz w:val="24"/>
          <w:szCs w:val="24"/>
          <w:highlight w:val="green"/>
        </w:rPr>
        <w:t>-</w:t>
      </w:r>
      <w:r w:rsidR="005F019D" w:rsidRPr="005023A6">
        <w:rPr>
          <w:bCs/>
          <w:i/>
          <w:sz w:val="24"/>
          <w:szCs w:val="24"/>
          <w:highlight w:val="green"/>
        </w:rPr>
        <w:t xml:space="preserve"> строящийся объект</w:t>
      </w:r>
    </w:p>
    <w:p w14:paraId="5EADDB29" w14:textId="51EE6A51" w:rsidR="003539A6" w:rsidRPr="005023A6" w:rsidRDefault="0039583F" w:rsidP="003539A6">
      <w:pPr>
        <w:spacing w:before="120"/>
        <w:jc w:val="center"/>
        <w:rPr>
          <w:color w:val="000000"/>
          <w:szCs w:val="28"/>
          <w:highlight w:val="green"/>
        </w:rPr>
      </w:pPr>
      <w:r w:rsidRPr="005023A6">
        <w:rPr>
          <w:color w:val="000000"/>
          <w:szCs w:val="28"/>
          <w:highlight w:val="green"/>
        </w:rPr>
        <w:t>Р</w:t>
      </w:r>
      <w:r w:rsidR="003539A6" w:rsidRPr="005023A6">
        <w:rPr>
          <w:color w:val="000000"/>
          <w:szCs w:val="28"/>
          <w:highlight w:val="green"/>
        </w:rPr>
        <w:t>ис</w:t>
      </w:r>
      <w:r w:rsidR="005F019D" w:rsidRPr="005023A6">
        <w:rPr>
          <w:color w:val="000000"/>
          <w:szCs w:val="28"/>
          <w:highlight w:val="green"/>
        </w:rPr>
        <w:t>унок</w:t>
      </w:r>
      <w:r w:rsidR="003539A6" w:rsidRPr="005023A6">
        <w:rPr>
          <w:color w:val="000000"/>
          <w:szCs w:val="28"/>
          <w:highlight w:val="green"/>
        </w:rPr>
        <w:t xml:space="preserve"> </w:t>
      </w:r>
      <w:r w:rsidR="00E95523" w:rsidRPr="005023A6">
        <w:rPr>
          <w:color w:val="000000"/>
          <w:szCs w:val="28"/>
          <w:highlight w:val="green"/>
        </w:rPr>
        <w:t>3</w:t>
      </w:r>
      <w:r w:rsidRPr="005023A6">
        <w:rPr>
          <w:color w:val="000000"/>
          <w:szCs w:val="28"/>
          <w:highlight w:val="green"/>
        </w:rPr>
        <w:t xml:space="preserve"> </w:t>
      </w:r>
      <w:r w:rsidR="000D6062" w:rsidRPr="005023A6">
        <w:rPr>
          <w:color w:val="000000"/>
          <w:szCs w:val="28"/>
          <w:highlight w:val="green"/>
        </w:rPr>
        <w:t>-</w:t>
      </w:r>
      <w:r w:rsidR="003539A6" w:rsidRPr="005023A6">
        <w:rPr>
          <w:color w:val="000000"/>
          <w:szCs w:val="28"/>
          <w:highlight w:val="green"/>
        </w:rPr>
        <w:t xml:space="preserve"> Земляное полотно из насыпи</w:t>
      </w:r>
    </w:p>
    <w:p w14:paraId="4EBD8EA2" w14:textId="77777777" w:rsidR="003539A6" w:rsidRPr="005023A6" w:rsidRDefault="003539A6" w:rsidP="003539A6">
      <w:pPr>
        <w:spacing w:before="120" w:after="120"/>
        <w:jc w:val="center"/>
        <w:rPr>
          <w:color w:val="000000"/>
          <w:sz w:val="24"/>
          <w:szCs w:val="24"/>
          <w:highlight w:val="green"/>
        </w:rPr>
      </w:pPr>
    </w:p>
    <w:p w14:paraId="5915B56A" w14:textId="77777777" w:rsidR="00565DD7" w:rsidRPr="005023A6" w:rsidRDefault="00565DD7" w:rsidP="003539A6">
      <w:pPr>
        <w:spacing w:before="120" w:after="120"/>
        <w:jc w:val="center"/>
        <w:rPr>
          <w:color w:val="000000"/>
          <w:sz w:val="24"/>
          <w:szCs w:val="24"/>
          <w:highlight w:val="green"/>
        </w:rPr>
      </w:pPr>
    </w:p>
    <w:p w14:paraId="30DD982C" w14:textId="77777777" w:rsidR="00565DD7" w:rsidRPr="005023A6" w:rsidRDefault="005F019D" w:rsidP="003539A6">
      <w:pPr>
        <w:spacing w:before="120" w:after="120"/>
        <w:jc w:val="center"/>
        <w:rPr>
          <w:color w:val="000000"/>
          <w:sz w:val="24"/>
          <w:szCs w:val="24"/>
          <w:highlight w:val="green"/>
        </w:rPr>
      </w:pPr>
      <w:r w:rsidRPr="005023A6">
        <w:rPr>
          <w:noProof/>
          <w:color w:val="000000"/>
          <w:sz w:val="24"/>
          <w:szCs w:val="24"/>
          <w:highlight w:val="green"/>
        </w:rPr>
        <w:lastRenderedPageBreak/>
        <w:drawing>
          <wp:inline distT="0" distB="0" distL="0" distR="0" wp14:anchorId="0E51160F" wp14:editId="57C7F99E">
            <wp:extent cx="4104005" cy="2360295"/>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4005" cy="2360295"/>
                    </a:xfrm>
                    <a:prstGeom prst="rect">
                      <a:avLst/>
                    </a:prstGeom>
                    <a:noFill/>
                    <a:ln>
                      <a:noFill/>
                    </a:ln>
                  </pic:spPr>
                </pic:pic>
              </a:graphicData>
            </a:graphic>
          </wp:inline>
        </w:drawing>
      </w:r>
    </w:p>
    <w:p w14:paraId="4023A2B5" w14:textId="77777777" w:rsidR="003539A6" w:rsidRPr="005023A6" w:rsidRDefault="005F019D" w:rsidP="003539A6">
      <w:pPr>
        <w:spacing w:before="120" w:after="120"/>
        <w:jc w:val="center"/>
        <w:rPr>
          <w:color w:val="000000"/>
          <w:sz w:val="24"/>
          <w:szCs w:val="24"/>
          <w:highlight w:val="green"/>
        </w:rPr>
      </w:pPr>
      <w:r w:rsidRPr="005023A6">
        <w:rPr>
          <w:noProof/>
          <w:color w:val="000000"/>
          <w:sz w:val="24"/>
          <w:szCs w:val="24"/>
          <w:highlight w:val="green"/>
        </w:rPr>
        <w:drawing>
          <wp:inline distT="0" distB="0" distL="0" distR="0" wp14:anchorId="2DBFF6C5" wp14:editId="386AAB46">
            <wp:extent cx="4029710" cy="2434590"/>
            <wp:effectExtent l="0" t="0" r="889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29710" cy="2434590"/>
                    </a:xfrm>
                    <a:prstGeom prst="rect">
                      <a:avLst/>
                    </a:prstGeom>
                    <a:noFill/>
                    <a:ln>
                      <a:noFill/>
                    </a:ln>
                  </pic:spPr>
                </pic:pic>
              </a:graphicData>
            </a:graphic>
          </wp:inline>
        </w:drawing>
      </w:r>
    </w:p>
    <w:p w14:paraId="3225C19C" w14:textId="1F50B2BC" w:rsidR="003539A6" w:rsidRPr="005023A6" w:rsidRDefault="008311C4" w:rsidP="003539A6">
      <w:pPr>
        <w:jc w:val="center"/>
        <w:rPr>
          <w:color w:val="000000"/>
          <w:sz w:val="24"/>
          <w:szCs w:val="24"/>
          <w:highlight w:val="green"/>
        </w:rPr>
      </w:pPr>
      <w:r w:rsidRPr="005023A6">
        <w:rPr>
          <w:iCs/>
          <w:color w:val="000000"/>
          <w:sz w:val="24"/>
          <w:szCs w:val="24"/>
          <w:highlight w:val="green"/>
        </w:rPr>
        <w:t>а</w:t>
      </w:r>
      <w:r w:rsidRPr="005023A6">
        <w:rPr>
          <w:color w:val="000000"/>
          <w:sz w:val="24"/>
          <w:szCs w:val="24"/>
          <w:highlight w:val="green"/>
        </w:rPr>
        <w:t xml:space="preserve"> </w:t>
      </w:r>
      <w:r w:rsidR="000D6062" w:rsidRPr="005023A6">
        <w:rPr>
          <w:color w:val="000000"/>
          <w:sz w:val="24"/>
          <w:szCs w:val="24"/>
          <w:highlight w:val="green"/>
        </w:rPr>
        <w:t>-</w:t>
      </w:r>
      <w:r w:rsidRPr="005023A6">
        <w:rPr>
          <w:color w:val="000000"/>
          <w:sz w:val="24"/>
          <w:szCs w:val="24"/>
          <w:highlight w:val="green"/>
        </w:rPr>
        <w:t xml:space="preserve"> естественное </w:t>
      </w:r>
      <w:r w:rsidR="00242D60" w:rsidRPr="005023A6">
        <w:rPr>
          <w:color w:val="000000"/>
          <w:sz w:val="24"/>
          <w:szCs w:val="24"/>
          <w:highlight w:val="green"/>
        </w:rPr>
        <w:t xml:space="preserve">сырое </w:t>
      </w:r>
      <w:r w:rsidRPr="005023A6">
        <w:rPr>
          <w:color w:val="000000"/>
          <w:sz w:val="24"/>
          <w:szCs w:val="24"/>
          <w:highlight w:val="green"/>
        </w:rPr>
        <w:t xml:space="preserve">основание, </w:t>
      </w:r>
      <w:r w:rsidR="003539A6" w:rsidRPr="005023A6">
        <w:rPr>
          <w:iCs/>
          <w:color w:val="000000"/>
          <w:sz w:val="24"/>
          <w:szCs w:val="24"/>
          <w:highlight w:val="green"/>
        </w:rPr>
        <w:t>б</w:t>
      </w:r>
      <w:r w:rsidR="003539A6" w:rsidRPr="005023A6">
        <w:rPr>
          <w:i/>
          <w:iCs/>
          <w:color w:val="000000"/>
          <w:sz w:val="24"/>
          <w:szCs w:val="24"/>
          <w:highlight w:val="green"/>
        </w:rPr>
        <w:t xml:space="preserve"> </w:t>
      </w:r>
      <w:r w:rsidR="000D6062" w:rsidRPr="005023A6">
        <w:rPr>
          <w:color w:val="000000"/>
          <w:sz w:val="24"/>
          <w:szCs w:val="24"/>
          <w:highlight w:val="green"/>
        </w:rPr>
        <w:t>-</w:t>
      </w:r>
      <w:r w:rsidR="003539A6" w:rsidRPr="005023A6">
        <w:rPr>
          <w:i/>
          <w:iCs/>
          <w:color w:val="000000"/>
          <w:sz w:val="24"/>
          <w:szCs w:val="24"/>
          <w:highlight w:val="green"/>
        </w:rPr>
        <w:t xml:space="preserve"> </w:t>
      </w:r>
      <w:r w:rsidR="003539A6" w:rsidRPr="005023A6">
        <w:rPr>
          <w:color w:val="000000"/>
          <w:sz w:val="24"/>
          <w:szCs w:val="24"/>
          <w:highlight w:val="green"/>
        </w:rPr>
        <w:t xml:space="preserve">естественное </w:t>
      </w:r>
      <w:r w:rsidR="00242D60" w:rsidRPr="005023A6">
        <w:rPr>
          <w:color w:val="000000"/>
          <w:sz w:val="24"/>
          <w:szCs w:val="24"/>
          <w:highlight w:val="green"/>
        </w:rPr>
        <w:t xml:space="preserve">мокрое </w:t>
      </w:r>
      <w:r w:rsidR="003539A6" w:rsidRPr="005023A6">
        <w:rPr>
          <w:color w:val="000000"/>
          <w:sz w:val="24"/>
          <w:szCs w:val="24"/>
          <w:highlight w:val="green"/>
        </w:rPr>
        <w:t xml:space="preserve">основание </w:t>
      </w:r>
    </w:p>
    <w:p w14:paraId="6D815EED" w14:textId="5563004C" w:rsidR="00565DD7" w:rsidRPr="005023A6" w:rsidRDefault="00E95523" w:rsidP="00565DD7">
      <w:pPr>
        <w:tabs>
          <w:tab w:val="left" w:pos="5670"/>
        </w:tabs>
        <w:ind w:firstLine="851"/>
        <w:jc w:val="center"/>
        <w:rPr>
          <w:bCs/>
          <w:i/>
          <w:sz w:val="24"/>
          <w:szCs w:val="24"/>
          <w:highlight w:val="green"/>
        </w:rPr>
      </w:pPr>
      <w:r w:rsidRPr="005023A6">
        <w:rPr>
          <w:bCs/>
          <w:i/>
          <w:sz w:val="24"/>
          <w:szCs w:val="24"/>
          <w:highlight w:val="green"/>
        </w:rPr>
        <w:t xml:space="preserve">1 </w:t>
      </w:r>
      <w:r w:rsidR="000D6062" w:rsidRPr="005023A6">
        <w:rPr>
          <w:i/>
          <w:color w:val="000000"/>
          <w:sz w:val="24"/>
          <w:szCs w:val="24"/>
          <w:highlight w:val="green"/>
        </w:rPr>
        <w:t>-</w:t>
      </w:r>
      <w:r w:rsidRPr="005023A6">
        <w:rPr>
          <w:bCs/>
          <w:i/>
          <w:sz w:val="24"/>
          <w:szCs w:val="24"/>
          <w:highlight w:val="green"/>
        </w:rPr>
        <w:t xml:space="preserve"> </w:t>
      </w:r>
      <w:r w:rsidR="00242D60" w:rsidRPr="005023A6">
        <w:rPr>
          <w:bCs/>
          <w:i/>
          <w:sz w:val="24"/>
          <w:szCs w:val="24"/>
          <w:highlight w:val="green"/>
        </w:rPr>
        <w:t xml:space="preserve">щебеночный </w:t>
      </w:r>
      <w:r w:rsidRPr="005023A6">
        <w:rPr>
          <w:bCs/>
          <w:i/>
          <w:sz w:val="24"/>
          <w:szCs w:val="24"/>
          <w:highlight w:val="green"/>
        </w:rPr>
        <w:t xml:space="preserve">балласт; </w:t>
      </w:r>
      <w:r w:rsidR="00F82A18" w:rsidRPr="005023A6">
        <w:rPr>
          <w:bCs/>
          <w:i/>
          <w:sz w:val="24"/>
          <w:szCs w:val="24"/>
          <w:highlight w:val="green"/>
        </w:rPr>
        <w:t>2</w:t>
      </w:r>
      <w:r w:rsidRPr="005023A6">
        <w:rPr>
          <w:bCs/>
          <w:i/>
          <w:sz w:val="24"/>
          <w:szCs w:val="24"/>
          <w:highlight w:val="green"/>
        </w:rPr>
        <w:t xml:space="preserve"> </w:t>
      </w:r>
      <w:r w:rsidR="000D6062" w:rsidRPr="005023A6">
        <w:rPr>
          <w:i/>
          <w:color w:val="000000"/>
          <w:sz w:val="24"/>
          <w:szCs w:val="24"/>
          <w:highlight w:val="green"/>
        </w:rPr>
        <w:t>-</w:t>
      </w:r>
      <w:r w:rsidRPr="005023A6">
        <w:rPr>
          <w:bCs/>
          <w:i/>
          <w:sz w:val="24"/>
          <w:szCs w:val="24"/>
          <w:highlight w:val="green"/>
        </w:rPr>
        <w:t xml:space="preserve"> защитный слой из дренирующего (песчано-гравийного) грунта; </w:t>
      </w:r>
      <w:r w:rsidR="00565DD7" w:rsidRPr="005023A6">
        <w:rPr>
          <w:bCs/>
          <w:i/>
          <w:sz w:val="24"/>
          <w:szCs w:val="24"/>
          <w:highlight w:val="green"/>
        </w:rPr>
        <w:t>3</w:t>
      </w:r>
      <w:r w:rsidRPr="005023A6">
        <w:rPr>
          <w:bCs/>
          <w:i/>
          <w:sz w:val="24"/>
          <w:szCs w:val="24"/>
          <w:highlight w:val="green"/>
        </w:rPr>
        <w:t xml:space="preserve"> </w:t>
      </w:r>
      <w:r w:rsidR="000D6062" w:rsidRPr="005023A6">
        <w:rPr>
          <w:i/>
          <w:color w:val="000000"/>
          <w:sz w:val="24"/>
          <w:szCs w:val="24"/>
          <w:highlight w:val="green"/>
        </w:rPr>
        <w:t>-</w:t>
      </w:r>
      <w:r w:rsidRPr="005023A6">
        <w:rPr>
          <w:bCs/>
          <w:i/>
          <w:sz w:val="24"/>
          <w:szCs w:val="24"/>
          <w:highlight w:val="green"/>
        </w:rPr>
        <w:t xml:space="preserve"> водоотводная канава; </w:t>
      </w:r>
      <w:r w:rsidR="00565DD7" w:rsidRPr="005023A6">
        <w:rPr>
          <w:bCs/>
          <w:i/>
          <w:sz w:val="24"/>
          <w:szCs w:val="24"/>
          <w:highlight w:val="green"/>
        </w:rPr>
        <w:t>4</w:t>
      </w:r>
      <w:r w:rsidRPr="005023A6">
        <w:rPr>
          <w:bCs/>
          <w:i/>
          <w:sz w:val="24"/>
          <w:szCs w:val="24"/>
          <w:highlight w:val="green"/>
        </w:rPr>
        <w:t xml:space="preserve"> </w:t>
      </w:r>
      <w:r w:rsidR="000D6062" w:rsidRPr="005023A6">
        <w:rPr>
          <w:i/>
          <w:color w:val="000000"/>
          <w:sz w:val="24"/>
          <w:szCs w:val="24"/>
          <w:highlight w:val="green"/>
        </w:rPr>
        <w:t>-</w:t>
      </w:r>
      <w:r w:rsidRPr="005023A6">
        <w:rPr>
          <w:bCs/>
          <w:i/>
          <w:sz w:val="24"/>
          <w:szCs w:val="24"/>
          <w:highlight w:val="green"/>
        </w:rPr>
        <w:t xml:space="preserve"> железобетонный лоток с дренажными стенками; </w:t>
      </w:r>
    </w:p>
    <w:p w14:paraId="1723A176" w14:textId="67713EC5" w:rsidR="00E95523" w:rsidRPr="005023A6" w:rsidRDefault="00565DD7" w:rsidP="00565DD7">
      <w:pPr>
        <w:tabs>
          <w:tab w:val="left" w:pos="5670"/>
        </w:tabs>
        <w:ind w:firstLine="851"/>
        <w:jc w:val="center"/>
        <w:rPr>
          <w:bCs/>
          <w:i/>
          <w:sz w:val="24"/>
          <w:szCs w:val="24"/>
          <w:highlight w:val="green"/>
        </w:rPr>
      </w:pPr>
      <w:r w:rsidRPr="005023A6">
        <w:rPr>
          <w:bCs/>
          <w:i/>
          <w:sz w:val="24"/>
          <w:szCs w:val="24"/>
          <w:highlight w:val="green"/>
        </w:rPr>
        <w:t>5</w:t>
      </w:r>
      <w:r w:rsidR="00E95523" w:rsidRPr="005023A6">
        <w:rPr>
          <w:bCs/>
          <w:i/>
          <w:sz w:val="24"/>
          <w:szCs w:val="24"/>
          <w:highlight w:val="green"/>
        </w:rPr>
        <w:t xml:space="preserve"> </w:t>
      </w:r>
      <w:r w:rsidR="000D6062" w:rsidRPr="005023A6">
        <w:rPr>
          <w:i/>
          <w:color w:val="000000"/>
          <w:sz w:val="24"/>
          <w:szCs w:val="24"/>
          <w:highlight w:val="green"/>
        </w:rPr>
        <w:t>-</w:t>
      </w:r>
      <w:r w:rsidR="00E95523" w:rsidRPr="005023A6">
        <w:rPr>
          <w:bCs/>
          <w:i/>
          <w:sz w:val="24"/>
          <w:szCs w:val="24"/>
          <w:highlight w:val="green"/>
        </w:rPr>
        <w:t xml:space="preserve"> строящийся объект; </w:t>
      </w:r>
      <w:r w:rsidRPr="005023A6">
        <w:rPr>
          <w:bCs/>
          <w:i/>
          <w:sz w:val="24"/>
          <w:szCs w:val="24"/>
          <w:highlight w:val="green"/>
        </w:rPr>
        <w:t>6</w:t>
      </w:r>
      <w:r w:rsidR="00E95523" w:rsidRPr="005023A6">
        <w:rPr>
          <w:bCs/>
          <w:i/>
          <w:sz w:val="24"/>
          <w:szCs w:val="24"/>
          <w:highlight w:val="green"/>
        </w:rPr>
        <w:t xml:space="preserve"> </w:t>
      </w:r>
      <w:r w:rsidR="000D6062" w:rsidRPr="005023A6">
        <w:rPr>
          <w:i/>
          <w:color w:val="000000"/>
          <w:sz w:val="24"/>
          <w:szCs w:val="24"/>
          <w:highlight w:val="green"/>
        </w:rPr>
        <w:t>-</w:t>
      </w:r>
      <w:r w:rsidR="00E95523" w:rsidRPr="005023A6">
        <w:rPr>
          <w:bCs/>
          <w:i/>
          <w:sz w:val="24"/>
          <w:szCs w:val="24"/>
          <w:highlight w:val="green"/>
        </w:rPr>
        <w:t xml:space="preserve"> дренажная система</w:t>
      </w:r>
    </w:p>
    <w:p w14:paraId="4CF5ECFB" w14:textId="5CEAE32B" w:rsidR="003539A6" w:rsidRPr="005023A6" w:rsidRDefault="0039583F" w:rsidP="003539A6">
      <w:pPr>
        <w:spacing w:before="120"/>
        <w:jc w:val="center"/>
        <w:rPr>
          <w:color w:val="000000"/>
          <w:szCs w:val="28"/>
          <w:highlight w:val="green"/>
        </w:rPr>
      </w:pPr>
      <w:r w:rsidRPr="005023A6">
        <w:rPr>
          <w:color w:val="000000"/>
          <w:szCs w:val="28"/>
          <w:highlight w:val="green"/>
        </w:rPr>
        <w:t>Р</w:t>
      </w:r>
      <w:r w:rsidR="003539A6" w:rsidRPr="005023A6">
        <w:rPr>
          <w:color w:val="000000"/>
          <w:szCs w:val="28"/>
          <w:highlight w:val="green"/>
        </w:rPr>
        <w:t>ис</w:t>
      </w:r>
      <w:r w:rsidR="005F019D" w:rsidRPr="005023A6">
        <w:rPr>
          <w:color w:val="000000"/>
          <w:szCs w:val="28"/>
          <w:highlight w:val="green"/>
        </w:rPr>
        <w:t>унок</w:t>
      </w:r>
      <w:r w:rsidR="003539A6" w:rsidRPr="005023A6">
        <w:rPr>
          <w:color w:val="000000"/>
          <w:szCs w:val="28"/>
          <w:highlight w:val="green"/>
        </w:rPr>
        <w:t xml:space="preserve"> </w:t>
      </w:r>
      <w:r w:rsidR="00E95523" w:rsidRPr="005023A6">
        <w:rPr>
          <w:color w:val="000000"/>
          <w:szCs w:val="28"/>
          <w:highlight w:val="green"/>
        </w:rPr>
        <w:t>4</w:t>
      </w:r>
      <w:r w:rsidRPr="005023A6">
        <w:rPr>
          <w:color w:val="000000"/>
          <w:szCs w:val="28"/>
          <w:highlight w:val="green"/>
        </w:rPr>
        <w:t xml:space="preserve"> </w:t>
      </w:r>
      <w:r w:rsidR="000D6062" w:rsidRPr="005023A6">
        <w:rPr>
          <w:color w:val="000000"/>
          <w:szCs w:val="28"/>
          <w:highlight w:val="green"/>
        </w:rPr>
        <w:t>-</w:t>
      </w:r>
      <w:r w:rsidR="003539A6" w:rsidRPr="005023A6">
        <w:rPr>
          <w:color w:val="000000"/>
          <w:szCs w:val="28"/>
          <w:highlight w:val="green"/>
        </w:rPr>
        <w:t xml:space="preserve"> Земляное полотно из выемки</w:t>
      </w:r>
    </w:p>
    <w:p w14:paraId="11912D1B" w14:textId="77777777" w:rsidR="003539A6" w:rsidRPr="005023A6" w:rsidRDefault="005F019D" w:rsidP="003539A6">
      <w:pPr>
        <w:spacing w:before="120" w:after="120"/>
        <w:jc w:val="center"/>
        <w:rPr>
          <w:color w:val="000000"/>
          <w:sz w:val="24"/>
          <w:szCs w:val="24"/>
          <w:highlight w:val="green"/>
        </w:rPr>
      </w:pPr>
      <w:r w:rsidRPr="005023A6">
        <w:rPr>
          <w:noProof/>
          <w:color w:val="000000"/>
          <w:sz w:val="24"/>
          <w:szCs w:val="24"/>
          <w:highlight w:val="green"/>
        </w:rPr>
        <w:drawing>
          <wp:inline distT="0" distB="0" distL="0" distR="0" wp14:anchorId="6F396FBF" wp14:editId="0980F1FE">
            <wp:extent cx="3551555" cy="206248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1555" cy="2062480"/>
                    </a:xfrm>
                    <a:prstGeom prst="rect">
                      <a:avLst/>
                    </a:prstGeom>
                    <a:noFill/>
                    <a:ln>
                      <a:noFill/>
                    </a:ln>
                  </pic:spPr>
                </pic:pic>
              </a:graphicData>
            </a:graphic>
          </wp:inline>
        </w:drawing>
      </w:r>
    </w:p>
    <w:p w14:paraId="097C2912" w14:textId="77777777" w:rsidR="003539A6" w:rsidRPr="005023A6" w:rsidRDefault="005F019D" w:rsidP="003539A6">
      <w:pPr>
        <w:spacing w:before="120" w:after="120"/>
        <w:jc w:val="center"/>
        <w:rPr>
          <w:color w:val="000000"/>
          <w:sz w:val="24"/>
          <w:szCs w:val="24"/>
          <w:highlight w:val="green"/>
        </w:rPr>
      </w:pPr>
      <w:r w:rsidRPr="005023A6">
        <w:rPr>
          <w:noProof/>
          <w:color w:val="000000"/>
          <w:sz w:val="24"/>
          <w:szCs w:val="24"/>
          <w:highlight w:val="green"/>
        </w:rPr>
        <w:lastRenderedPageBreak/>
        <w:drawing>
          <wp:inline distT="0" distB="0" distL="0" distR="0" wp14:anchorId="32D05DA3" wp14:editId="7EA5112D">
            <wp:extent cx="3529965" cy="23495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29965" cy="2349500"/>
                    </a:xfrm>
                    <a:prstGeom prst="rect">
                      <a:avLst/>
                    </a:prstGeom>
                    <a:noFill/>
                    <a:ln>
                      <a:noFill/>
                    </a:ln>
                  </pic:spPr>
                </pic:pic>
              </a:graphicData>
            </a:graphic>
          </wp:inline>
        </w:drawing>
      </w:r>
    </w:p>
    <w:p w14:paraId="7B405D38" w14:textId="3FF20425" w:rsidR="003539A6" w:rsidRPr="005023A6" w:rsidRDefault="008311C4" w:rsidP="003539A6">
      <w:pPr>
        <w:jc w:val="center"/>
        <w:rPr>
          <w:color w:val="000000"/>
          <w:sz w:val="24"/>
          <w:szCs w:val="24"/>
          <w:highlight w:val="green"/>
        </w:rPr>
      </w:pPr>
      <w:r w:rsidRPr="005023A6">
        <w:rPr>
          <w:iCs/>
          <w:color w:val="000000"/>
          <w:sz w:val="24"/>
          <w:szCs w:val="24"/>
          <w:highlight w:val="green"/>
        </w:rPr>
        <w:t>а</w:t>
      </w:r>
      <w:r w:rsidRPr="005023A6">
        <w:rPr>
          <w:color w:val="000000"/>
          <w:sz w:val="24"/>
          <w:szCs w:val="24"/>
          <w:highlight w:val="green"/>
        </w:rPr>
        <w:t xml:space="preserve"> </w:t>
      </w:r>
      <w:r w:rsidR="000D6062" w:rsidRPr="005023A6">
        <w:rPr>
          <w:i/>
          <w:color w:val="000000"/>
          <w:sz w:val="24"/>
          <w:szCs w:val="24"/>
          <w:highlight w:val="green"/>
        </w:rPr>
        <w:t>-</w:t>
      </w:r>
      <w:r w:rsidRPr="005023A6">
        <w:rPr>
          <w:color w:val="000000"/>
          <w:sz w:val="24"/>
          <w:szCs w:val="24"/>
          <w:highlight w:val="green"/>
        </w:rPr>
        <w:t xml:space="preserve"> естественное </w:t>
      </w:r>
      <w:r w:rsidR="00242D60" w:rsidRPr="005023A6">
        <w:rPr>
          <w:color w:val="000000"/>
          <w:sz w:val="24"/>
          <w:szCs w:val="24"/>
          <w:highlight w:val="green"/>
        </w:rPr>
        <w:t xml:space="preserve">сухое </w:t>
      </w:r>
      <w:r w:rsidRPr="005023A6">
        <w:rPr>
          <w:color w:val="000000"/>
          <w:sz w:val="24"/>
          <w:szCs w:val="24"/>
          <w:highlight w:val="green"/>
        </w:rPr>
        <w:t xml:space="preserve">основание, </w:t>
      </w:r>
      <w:r w:rsidR="003539A6" w:rsidRPr="005023A6">
        <w:rPr>
          <w:iCs/>
          <w:color w:val="000000"/>
          <w:sz w:val="24"/>
          <w:szCs w:val="24"/>
          <w:highlight w:val="green"/>
        </w:rPr>
        <w:t>б</w:t>
      </w:r>
      <w:r w:rsidR="003539A6" w:rsidRPr="005023A6">
        <w:rPr>
          <w:color w:val="000000"/>
          <w:sz w:val="24"/>
          <w:szCs w:val="24"/>
          <w:highlight w:val="green"/>
        </w:rPr>
        <w:t xml:space="preserve"> </w:t>
      </w:r>
      <w:r w:rsidR="000D6062" w:rsidRPr="005023A6">
        <w:rPr>
          <w:i/>
          <w:color w:val="000000"/>
          <w:sz w:val="24"/>
          <w:szCs w:val="24"/>
          <w:highlight w:val="green"/>
        </w:rPr>
        <w:t>-</w:t>
      </w:r>
      <w:r w:rsidR="003539A6" w:rsidRPr="005023A6">
        <w:rPr>
          <w:color w:val="000000"/>
          <w:sz w:val="24"/>
          <w:szCs w:val="24"/>
          <w:highlight w:val="green"/>
        </w:rPr>
        <w:t xml:space="preserve"> естественное </w:t>
      </w:r>
      <w:r w:rsidR="00242D60" w:rsidRPr="005023A6">
        <w:rPr>
          <w:color w:val="000000"/>
          <w:sz w:val="24"/>
          <w:szCs w:val="24"/>
          <w:highlight w:val="green"/>
        </w:rPr>
        <w:t xml:space="preserve">сырое </w:t>
      </w:r>
      <w:r w:rsidR="003539A6" w:rsidRPr="005023A6">
        <w:rPr>
          <w:color w:val="000000"/>
          <w:sz w:val="24"/>
          <w:szCs w:val="24"/>
          <w:highlight w:val="green"/>
        </w:rPr>
        <w:t xml:space="preserve">основание </w:t>
      </w:r>
    </w:p>
    <w:p w14:paraId="6F452AB2" w14:textId="403B29BD" w:rsidR="003539A6" w:rsidRPr="005023A6" w:rsidRDefault="003539A6" w:rsidP="0039583F">
      <w:pPr>
        <w:tabs>
          <w:tab w:val="left" w:pos="5670"/>
        </w:tabs>
        <w:spacing w:line="360" w:lineRule="auto"/>
        <w:ind w:firstLine="851"/>
        <w:jc w:val="center"/>
        <w:rPr>
          <w:bCs/>
          <w:i/>
          <w:sz w:val="24"/>
          <w:szCs w:val="24"/>
          <w:highlight w:val="green"/>
        </w:rPr>
      </w:pPr>
      <w:r w:rsidRPr="005023A6">
        <w:rPr>
          <w:bCs/>
          <w:i/>
          <w:sz w:val="24"/>
          <w:szCs w:val="24"/>
          <w:highlight w:val="green"/>
        </w:rPr>
        <w:t xml:space="preserve">1 </w:t>
      </w:r>
      <w:r w:rsidR="000D6062" w:rsidRPr="005023A6">
        <w:rPr>
          <w:i/>
          <w:color w:val="000000"/>
          <w:sz w:val="24"/>
          <w:szCs w:val="24"/>
          <w:highlight w:val="green"/>
        </w:rPr>
        <w:t>-</w:t>
      </w:r>
      <w:r w:rsidRPr="005023A6">
        <w:rPr>
          <w:bCs/>
          <w:i/>
          <w:sz w:val="24"/>
          <w:szCs w:val="24"/>
          <w:highlight w:val="green"/>
        </w:rPr>
        <w:t xml:space="preserve"> </w:t>
      </w:r>
      <w:r w:rsidR="00242D60" w:rsidRPr="005023A6">
        <w:rPr>
          <w:bCs/>
          <w:i/>
          <w:sz w:val="24"/>
          <w:szCs w:val="24"/>
          <w:highlight w:val="green"/>
        </w:rPr>
        <w:t xml:space="preserve">щебеночный </w:t>
      </w:r>
      <w:r w:rsidRPr="005023A6">
        <w:rPr>
          <w:bCs/>
          <w:i/>
          <w:sz w:val="24"/>
          <w:szCs w:val="24"/>
          <w:highlight w:val="green"/>
        </w:rPr>
        <w:t xml:space="preserve">балласт; </w:t>
      </w:r>
      <w:r w:rsidR="00565DD7" w:rsidRPr="005023A6">
        <w:rPr>
          <w:bCs/>
          <w:i/>
          <w:sz w:val="24"/>
          <w:szCs w:val="24"/>
          <w:highlight w:val="green"/>
        </w:rPr>
        <w:t>2</w:t>
      </w:r>
      <w:r w:rsidRPr="005023A6">
        <w:rPr>
          <w:bCs/>
          <w:i/>
          <w:sz w:val="24"/>
          <w:szCs w:val="24"/>
          <w:highlight w:val="green"/>
        </w:rPr>
        <w:t xml:space="preserve"> </w:t>
      </w:r>
      <w:r w:rsidR="000D6062" w:rsidRPr="005023A6">
        <w:rPr>
          <w:i/>
          <w:color w:val="000000"/>
          <w:sz w:val="24"/>
          <w:szCs w:val="24"/>
          <w:highlight w:val="green"/>
        </w:rPr>
        <w:t>-</w:t>
      </w:r>
      <w:r w:rsidRPr="005023A6">
        <w:rPr>
          <w:bCs/>
          <w:i/>
          <w:sz w:val="24"/>
          <w:szCs w:val="24"/>
          <w:highlight w:val="green"/>
        </w:rPr>
        <w:t xml:space="preserve"> водоотводная канава; </w:t>
      </w:r>
      <w:r w:rsidR="00565DD7" w:rsidRPr="005023A6">
        <w:rPr>
          <w:bCs/>
          <w:i/>
          <w:sz w:val="24"/>
          <w:szCs w:val="24"/>
          <w:highlight w:val="green"/>
        </w:rPr>
        <w:t xml:space="preserve">3 </w:t>
      </w:r>
      <w:r w:rsidR="000D6062" w:rsidRPr="005023A6">
        <w:rPr>
          <w:i/>
          <w:color w:val="000000"/>
          <w:sz w:val="24"/>
          <w:szCs w:val="24"/>
          <w:highlight w:val="green"/>
        </w:rPr>
        <w:t>-</w:t>
      </w:r>
      <w:r w:rsidR="00565DD7" w:rsidRPr="005023A6">
        <w:rPr>
          <w:bCs/>
          <w:i/>
          <w:sz w:val="24"/>
          <w:szCs w:val="24"/>
          <w:highlight w:val="green"/>
        </w:rPr>
        <w:t xml:space="preserve"> строящийся объект; 4 </w:t>
      </w:r>
      <w:r w:rsidR="000D6062" w:rsidRPr="005023A6">
        <w:rPr>
          <w:i/>
          <w:color w:val="000000"/>
          <w:sz w:val="24"/>
          <w:szCs w:val="24"/>
          <w:highlight w:val="green"/>
        </w:rPr>
        <w:t>-</w:t>
      </w:r>
      <w:r w:rsidR="00565DD7" w:rsidRPr="005023A6">
        <w:rPr>
          <w:bCs/>
          <w:i/>
          <w:sz w:val="24"/>
          <w:szCs w:val="24"/>
          <w:highlight w:val="green"/>
        </w:rPr>
        <w:t xml:space="preserve"> защитный слой из дренирующего (песчано-гравийного) грунта</w:t>
      </w:r>
    </w:p>
    <w:p w14:paraId="4B83EA85" w14:textId="4915C482" w:rsidR="003539A6" w:rsidRPr="004C143F" w:rsidRDefault="003539A6" w:rsidP="0039583F">
      <w:pPr>
        <w:tabs>
          <w:tab w:val="left" w:pos="5670"/>
        </w:tabs>
        <w:spacing w:line="360" w:lineRule="auto"/>
        <w:ind w:firstLine="851"/>
        <w:jc w:val="center"/>
        <w:rPr>
          <w:bCs/>
          <w:szCs w:val="28"/>
        </w:rPr>
      </w:pPr>
      <w:r w:rsidRPr="005023A6">
        <w:rPr>
          <w:bCs/>
          <w:szCs w:val="28"/>
          <w:highlight w:val="green"/>
        </w:rPr>
        <w:t>Рис</w:t>
      </w:r>
      <w:r w:rsidR="005F019D" w:rsidRPr="005023A6">
        <w:rPr>
          <w:bCs/>
          <w:szCs w:val="28"/>
          <w:highlight w:val="green"/>
        </w:rPr>
        <w:t>унок</w:t>
      </w:r>
      <w:r w:rsidRPr="005023A6">
        <w:rPr>
          <w:bCs/>
          <w:szCs w:val="28"/>
          <w:highlight w:val="green"/>
        </w:rPr>
        <w:t xml:space="preserve"> </w:t>
      </w:r>
      <w:r w:rsidR="00E95523" w:rsidRPr="005023A6">
        <w:rPr>
          <w:bCs/>
          <w:szCs w:val="28"/>
          <w:highlight w:val="green"/>
        </w:rPr>
        <w:t>5</w:t>
      </w:r>
      <w:r w:rsidR="005F019D" w:rsidRPr="005023A6">
        <w:rPr>
          <w:bCs/>
          <w:szCs w:val="28"/>
          <w:highlight w:val="green"/>
        </w:rPr>
        <w:t xml:space="preserve"> </w:t>
      </w:r>
      <w:r w:rsidR="000D6062" w:rsidRPr="005023A6">
        <w:rPr>
          <w:bCs/>
          <w:szCs w:val="28"/>
          <w:highlight w:val="green"/>
        </w:rPr>
        <w:t>-</w:t>
      </w:r>
      <w:r w:rsidR="005F019D" w:rsidRPr="005023A6">
        <w:rPr>
          <w:bCs/>
          <w:szCs w:val="28"/>
          <w:highlight w:val="green"/>
        </w:rPr>
        <w:t xml:space="preserve"> </w:t>
      </w:r>
      <w:r w:rsidRPr="005023A6">
        <w:rPr>
          <w:bCs/>
          <w:szCs w:val="28"/>
          <w:highlight w:val="green"/>
        </w:rPr>
        <w:t>З</w:t>
      </w:r>
      <w:r w:rsidR="005F019D" w:rsidRPr="005023A6">
        <w:rPr>
          <w:bCs/>
          <w:szCs w:val="28"/>
          <w:highlight w:val="green"/>
        </w:rPr>
        <w:t>емляное полотно «нулевого места</w:t>
      </w:r>
      <w:r w:rsidR="00D6552A" w:rsidRPr="005023A6">
        <w:rPr>
          <w:bCs/>
          <w:szCs w:val="28"/>
          <w:highlight w:val="green"/>
        </w:rPr>
        <w:t>»</w:t>
      </w:r>
    </w:p>
    <w:p w14:paraId="1EC8D3E6" w14:textId="77777777" w:rsidR="003539A6" w:rsidRPr="004C143F" w:rsidRDefault="00F72329" w:rsidP="00363B96">
      <w:pPr>
        <w:pStyle w:val="aff2"/>
        <w:spacing w:line="360" w:lineRule="auto"/>
        <w:ind w:firstLine="851"/>
        <w:outlineLvl w:val="0"/>
        <w:rPr>
          <w:lang w:val="ru-RU"/>
        </w:rPr>
      </w:pPr>
      <w:bookmarkStart w:id="79" w:name="_Toc502155051"/>
      <w:r w:rsidRPr="004C143F">
        <w:rPr>
          <w:lang w:val="ru-RU"/>
        </w:rPr>
        <w:t>6 Конструкция наземного рельсового кранового пути</w:t>
      </w:r>
      <w:bookmarkEnd w:id="79"/>
    </w:p>
    <w:p w14:paraId="1975E165" w14:textId="77777777" w:rsidR="00F72329" w:rsidRPr="004C143F" w:rsidRDefault="00F72329" w:rsidP="00363B96">
      <w:pPr>
        <w:pStyle w:val="30"/>
        <w:spacing w:before="0" w:line="360" w:lineRule="auto"/>
        <w:ind w:left="851"/>
        <w:jc w:val="left"/>
        <w:rPr>
          <w:rStyle w:val="affa"/>
          <w:b/>
          <w:bCs/>
        </w:rPr>
      </w:pPr>
      <w:bookmarkStart w:id="80" w:name="_Toc502155052"/>
      <w:r w:rsidRPr="004C143F">
        <w:rPr>
          <w:rStyle w:val="affa"/>
          <w:b/>
          <w:bCs/>
        </w:rPr>
        <w:t>6.1</w:t>
      </w:r>
      <w:r w:rsidR="00363B96" w:rsidRPr="004C143F">
        <w:rPr>
          <w:rStyle w:val="affa"/>
          <w:b/>
          <w:bCs/>
        </w:rPr>
        <w:t xml:space="preserve"> Общие положения</w:t>
      </w:r>
      <w:bookmarkEnd w:id="80"/>
      <w:r w:rsidR="00363B96" w:rsidRPr="004C143F">
        <w:rPr>
          <w:rStyle w:val="affa"/>
          <w:b/>
          <w:bCs/>
        </w:rPr>
        <w:t xml:space="preserve"> </w:t>
      </w:r>
    </w:p>
    <w:p w14:paraId="5A549411" w14:textId="77777777" w:rsidR="00363B96" w:rsidRPr="005023A6" w:rsidRDefault="00363B96" w:rsidP="00363B96">
      <w:pPr>
        <w:tabs>
          <w:tab w:val="left" w:pos="5670"/>
        </w:tabs>
        <w:spacing w:line="360" w:lineRule="auto"/>
        <w:ind w:firstLine="851"/>
        <w:jc w:val="both"/>
        <w:rPr>
          <w:bCs/>
          <w:szCs w:val="28"/>
          <w:highlight w:val="green"/>
        </w:rPr>
      </w:pPr>
      <w:r w:rsidRPr="005023A6">
        <w:rPr>
          <w:bCs/>
          <w:szCs w:val="28"/>
          <w:highlight w:val="green"/>
        </w:rPr>
        <w:t xml:space="preserve">6.1.1 Основные конструктивные решения по устройству кранового пути приведены в </w:t>
      </w:r>
      <w:r w:rsidR="00BC0F11" w:rsidRPr="005023A6">
        <w:rPr>
          <w:bCs/>
          <w:szCs w:val="28"/>
          <w:highlight w:val="green"/>
        </w:rPr>
        <w:t>В</w:t>
      </w:r>
      <w:r w:rsidRPr="005023A6">
        <w:rPr>
          <w:bCs/>
          <w:szCs w:val="28"/>
          <w:highlight w:val="green"/>
        </w:rPr>
        <w:t xml:space="preserve">.1 приложения </w:t>
      </w:r>
      <w:r w:rsidR="00BC0F11" w:rsidRPr="005023A6">
        <w:rPr>
          <w:bCs/>
          <w:szCs w:val="28"/>
          <w:highlight w:val="green"/>
        </w:rPr>
        <w:t>В</w:t>
      </w:r>
      <w:r w:rsidRPr="005023A6">
        <w:rPr>
          <w:bCs/>
          <w:szCs w:val="28"/>
          <w:highlight w:val="green"/>
        </w:rPr>
        <w:t>.</w:t>
      </w:r>
    </w:p>
    <w:p w14:paraId="79C128BD" w14:textId="77777777" w:rsidR="00363B96" w:rsidRPr="005023A6" w:rsidRDefault="00363B96" w:rsidP="00363B96">
      <w:pPr>
        <w:tabs>
          <w:tab w:val="left" w:pos="5670"/>
        </w:tabs>
        <w:spacing w:line="360" w:lineRule="auto"/>
        <w:ind w:firstLine="851"/>
        <w:jc w:val="both"/>
        <w:rPr>
          <w:bCs/>
          <w:szCs w:val="28"/>
          <w:highlight w:val="green"/>
        </w:rPr>
      </w:pPr>
      <w:r w:rsidRPr="005023A6">
        <w:rPr>
          <w:bCs/>
          <w:szCs w:val="28"/>
          <w:highlight w:val="green"/>
        </w:rPr>
        <w:t>6.1.2 Крановый путь состоит из нижнего строения, верхнего строения, путевого оборудования и заземляющего устройства.</w:t>
      </w:r>
    </w:p>
    <w:p w14:paraId="0244CF54" w14:textId="77777777" w:rsidR="00363B96" w:rsidRPr="005023A6" w:rsidRDefault="00363B96" w:rsidP="00363B96">
      <w:pPr>
        <w:tabs>
          <w:tab w:val="left" w:pos="5670"/>
        </w:tabs>
        <w:spacing w:line="360" w:lineRule="auto"/>
        <w:ind w:firstLine="851"/>
        <w:jc w:val="both"/>
        <w:rPr>
          <w:bCs/>
          <w:szCs w:val="28"/>
          <w:highlight w:val="green"/>
        </w:rPr>
      </w:pPr>
      <w:r w:rsidRPr="005023A6">
        <w:rPr>
          <w:bCs/>
          <w:szCs w:val="28"/>
          <w:highlight w:val="green"/>
        </w:rPr>
        <w:t>6.1.3 В состав нижнего строения кранового пути входят земляное полотно (в том числе защитный слой) и водоотводное устройство (водоотвод).</w:t>
      </w:r>
    </w:p>
    <w:p w14:paraId="24D275F3" w14:textId="77777777" w:rsidR="00363B96" w:rsidRPr="005023A6" w:rsidRDefault="00363B96" w:rsidP="00363B96">
      <w:pPr>
        <w:tabs>
          <w:tab w:val="left" w:pos="5670"/>
        </w:tabs>
        <w:spacing w:line="360" w:lineRule="auto"/>
        <w:ind w:firstLine="851"/>
        <w:jc w:val="both"/>
        <w:rPr>
          <w:bCs/>
          <w:szCs w:val="28"/>
          <w:highlight w:val="green"/>
        </w:rPr>
      </w:pPr>
      <w:r w:rsidRPr="005023A6">
        <w:rPr>
          <w:bCs/>
          <w:szCs w:val="28"/>
          <w:highlight w:val="green"/>
        </w:rPr>
        <w:t>6.1.4 В состав верхнего строения кранового пути входят балластный слой (в том числе подсыпка), опорные элементы, рельсы, стыковые и промежуточные скрепления и стяжки.</w:t>
      </w:r>
    </w:p>
    <w:p w14:paraId="3903BA1B" w14:textId="77777777" w:rsidR="00363B96" w:rsidRPr="005023A6" w:rsidRDefault="00363B96" w:rsidP="00363B96">
      <w:pPr>
        <w:tabs>
          <w:tab w:val="left" w:pos="5670"/>
        </w:tabs>
        <w:spacing w:line="360" w:lineRule="auto"/>
        <w:ind w:firstLine="851"/>
        <w:jc w:val="both"/>
        <w:rPr>
          <w:bCs/>
          <w:szCs w:val="28"/>
          <w:highlight w:val="green"/>
        </w:rPr>
      </w:pPr>
      <w:r w:rsidRPr="005023A6">
        <w:rPr>
          <w:bCs/>
          <w:szCs w:val="28"/>
          <w:highlight w:val="green"/>
        </w:rPr>
        <w:t>6.1.5 В состав путевого оборудования входят тупиковые упоры, отключающие устройства, лотки и настилы для гибкого кабеля (используемого для питания электрооборудования крана), ограждение, знаки безопасности.</w:t>
      </w:r>
    </w:p>
    <w:p w14:paraId="5F076B95" w14:textId="77777777" w:rsidR="00363B96" w:rsidRPr="004C143F" w:rsidRDefault="00363B96" w:rsidP="00363B96">
      <w:pPr>
        <w:tabs>
          <w:tab w:val="left" w:pos="5670"/>
        </w:tabs>
        <w:spacing w:line="360" w:lineRule="auto"/>
        <w:ind w:firstLine="851"/>
        <w:jc w:val="both"/>
        <w:rPr>
          <w:bCs/>
          <w:szCs w:val="28"/>
        </w:rPr>
      </w:pPr>
      <w:r w:rsidRPr="005023A6">
        <w:rPr>
          <w:bCs/>
          <w:szCs w:val="28"/>
          <w:highlight w:val="green"/>
        </w:rPr>
        <w:t>6.1.6 В состав заземляющего устройства входят очаг(и) заземления, заземляющие проводники и перемычки.</w:t>
      </w:r>
    </w:p>
    <w:p w14:paraId="3AB721CC" w14:textId="77777777" w:rsidR="00E13B36" w:rsidRPr="004C143F" w:rsidRDefault="00E13B36" w:rsidP="00E13B36">
      <w:pPr>
        <w:pStyle w:val="30"/>
        <w:spacing w:before="0" w:line="360" w:lineRule="auto"/>
        <w:ind w:left="851"/>
        <w:jc w:val="left"/>
        <w:rPr>
          <w:rStyle w:val="affa"/>
          <w:b/>
        </w:rPr>
      </w:pPr>
      <w:bookmarkStart w:id="81" w:name="_Toc502155053"/>
      <w:r w:rsidRPr="004C143F">
        <w:rPr>
          <w:rStyle w:val="affa"/>
          <w:b/>
        </w:rPr>
        <w:lastRenderedPageBreak/>
        <w:t>6.2 Нижнее строение</w:t>
      </w:r>
      <w:bookmarkEnd w:id="81"/>
    </w:p>
    <w:p w14:paraId="1E9873D1"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 xml:space="preserve">6.2.1 Протяженность кранового пути </w:t>
      </w:r>
      <w:r w:rsidR="00102AF5" w:rsidRPr="005023A6">
        <w:rPr>
          <w:bCs/>
          <w:szCs w:val="28"/>
          <w:highlight w:val="green"/>
        </w:rPr>
        <w:t>принимают</w:t>
      </w:r>
      <w:r w:rsidRPr="005023A6">
        <w:rPr>
          <w:bCs/>
          <w:szCs w:val="28"/>
          <w:highlight w:val="green"/>
        </w:rPr>
        <w:t xml:space="preserve"> исходя из условия обслуживания краном всей рабочей зоны строительно-монтажных или технологических работ, предусмотренной </w:t>
      </w:r>
      <w:r w:rsidR="00F83B84" w:rsidRPr="005023A6">
        <w:rPr>
          <w:bCs/>
          <w:szCs w:val="28"/>
          <w:highlight w:val="green"/>
        </w:rPr>
        <w:t>ППР</w:t>
      </w:r>
      <w:r w:rsidRPr="005023A6">
        <w:rPr>
          <w:bCs/>
          <w:szCs w:val="28"/>
          <w:highlight w:val="green"/>
        </w:rPr>
        <w:t xml:space="preserve"> краном или технологической картой.</w:t>
      </w:r>
    </w:p>
    <w:p w14:paraId="599FD132"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6.2.2 Длин</w:t>
      </w:r>
      <w:r w:rsidR="005F019D" w:rsidRPr="005023A6">
        <w:rPr>
          <w:bCs/>
          <w:szCs w:val="28"/>
          <w:highlight w:val="green"/>
        </w:rPr>
        <w:t>у</w:t>
      </w:r>
      <w:r w:rsidRPr="005023A6">
        <w:rPr>
          <w:bCs/>
          <w:szCs w:val="28"/>
          <w:highlight w:val="green"/>
        </w:rPr>
        <w:t xml:space="preserve"> земляного полотна </w:t>
      </w:r>
      <w:r w:rsidRPr="005023A6">
        <w:rPr>
          <w:bCs/>
          <w:i/>
          <w:szCs w:val="28"/>
          <w:highlight w:val="green"/>
        </w:rPr>
        <w:t>L</w:t>
      </w:r>
      <w:r w:rsidRPr="005023A6">
        <w:rPr>
          <w:bCs/>
          <w:szCs w:val="28"/>
          <w:highlight w:val="green"/>
          <w:vertAlign w:val="subscript"/>
        </w:rPr>
        <w:t>з.п</w:t>
      </w:r>
      <w:r w:rsidRPr="005023A6">
        <w:rPr>
          <w:bCs/>
          <w:szCs w:val="28"/>
          <w:highlight w:val="green"/>
        </w:rPr>
        <w:t xml:space="preserve"> </w:t>
      </w:r>
      <w:r w:rsidR="005F019D" w:rsidRPr="005023A6">
        <w:rPr>
          <w:bCs/>
          <w:szCs w:val="28"/>
          <w:highlight w:val="green"/>
        </w:rPr>
        <w:t>вычисляют</w:t>
      </w:r>
      <w:r w:rsidRPr="005023A6">
        <w:rPr>
          <w:bCs/>
          <w:szCs w:val="28"/>
          <w:highlight w:val="green"/>
        </w:rPr>
        <w:t xml:space="preserve"> по формуле</w:t>
      </w:r>
    </w:p>
    <w:p w14:paraId="632954D0" w14:textId="77777777" w:rsidR="00E13B36" w:rsidRPr="005023A6" w:rsidRDefault="00E13B36" w:rsidP="00E13B36">
      <w:pPr>
        <w:tabs>
          <w:tab w:val="left" w:pos="5200"/>
        </w:tabs>
        <w:spacing w:before="120" w:after="120"/>
        <w:jc w:val="right"/>
        <w:rPr>
          <w:color w:val="000000"/>
          <w:sz w:val="24"/>
          <w:szCs w:val="19"/>
          <w:highlight w:val="green"/>
        </w:rPr>
      </w:pPr>
      <w:r w:rsidRPr="005023A6">
        <w:rPr>
          <w:i/>
          <w:iCs/>
          <w:color w:val="000000"/>
          <w:szCs w:val="19"/>
          <w:highlight w:val="green"/>
          <w:lang w:val="en-US"/>
        </w:rPr>
        <w:t>L</w:t>
      </w:r>
      <w:r w:rsidRPr="005023A6">
        <w:rPr>
          <w:color w:val="000000"/>
          <w:szCs w:val="19"/>
          <w:highlight w:val="green"/>
          <w:vertAlign w:val="subscript"/>
        </w:rPr>
        <w:t>з.п</w:t>
      </w:r>
      <w:r w:rsidRPr="005023A6">
        <w:rPr>
          <w:color w:val="000000"/>
          <w:szCs w:val="19"/>
          <w:highlight w:val="green"/>
        </w:rPr>
        <w:t xml:space="preserve"> </w:t>
      </w:r>
      <w:r w:rsidRPr="005023A6">
        <w:rPr>
          <w:color w:val="000000"/>
          <w:szCs w:val="19"/>
          <w:highlight w:val="green"/>
        </w:rPr>
        <w:sym w:font="Symbol" w:char="00B3"/>
      </w:r>
      <w:r w:rsidRPr="005023A6">
        <w:rPr>
          <w:color w:val="000000"/>
          <w:szCs w:val="19"/>
          <w:highlight w:val="green"/>
        </w:rPr>
        <w:t xml:space="preserve"> </w:t>
      </w:r>
      <w:r w:rsidRPr="005023A6">
        <w:rPr>
          <w:i/>
          <w:iCs/>
          <w:color w:val="000000"/>
          <w:szCs w:val="19"/>
          <w:highlight w:val="green"/>
          <w:lang w:val="en-US"/>
        </w:rPr>
        <w:t>L</w:t>
      </w:r>
      <w:r w:rsidRPr="005023A6">
        <w:rPr>
          <w:color w:val="000000"/>
          <w:szCs w:val="19"/>
          <w:highlight w:val="green"/>
          <w:vertAlign w:val="subscript"/>
        </w:rPr>
        <w:t>р.н</w:t>
      </w:r>
      <w:r w:rsidRPr="005023A6">
        <w:rPr>
          <w:color w:val="000000"/>
          <w:szCs w:val="19"/>
          <w:highlight w:val="green"/>
        </w:rPr>
        <w:t xml:space="preserve"> + 2</w:t>
      </w:r>
      <w:r w:rsidR="00CB5CA6" w:rsidRPr="005023A6">
        <w:rPr>
          <w:i/>
          <w:color w:val="000000"/>
          <w:szCs w:val="19"/>
          <w:highlight w:val="green"/>
          <w:lang w:val="en-US"/>
        </w:rPr>
        <w:t>B</w:t>
      </w:r>
      <w:r w:rsidRPr="005023A6">
        <w:rPr>
          <w:color w:val="000000"/>
          <w:szCs w:val="19"/>
          <w:highlight w:val="green"/>
          <w:vertAlign w:val="subscript"/>
        </w:rPr>
        <w:t>т</w:t>
      </w:r>
      <w:r w:rsidR="00CB5CA6" w:rsidRPr="005023A6">
        <w:rPr>
          <w:color w:val="000000"/>
          <w:szCs w:val="19"/>
          <w:highlight w:val="green"/>
          <w:vertAlign w:val="subscript"/>
        </w:rPr>
        <w:t>.п</w:t>
      </w:r>
      <w:r w:rsidRPr="005023A6">
        <w:rPr>
          <w:color w:val="000000"/>
          <w:szCs w:val="19"/>
          <w:highlight w:val="green"/>
        </w:rPr>
        <w:t xml:space="preserve"> + 3</w:t>
      </w:r>
      <w:r w:rsidRPr="005023A6">
        <w:rPr>
          <w:i/>
          <w:iCs/>
          <w:color w:val="000000"/>
          <w:szCs w:val="19"/>
          <w:highlight w:val="green"/>
          <w:lang w:val="en-US"/>
        </w:rPr>
        <w:t>h</w:t>
      </w:r>
      <w:r w:rsidRPr="005023A6">
        <w:rPr>
          <w:color w:val="000000"/>
          <w:szCs w:val="19"/>
          <w:highlight w:val="green"/>
          <w:vertAlign w:val="subscript"/>
        </w:rPr>
        <w:t>б</w:t>
      </w:r>
      <w:r w:rsidR="006E026B" w:rsidRPr="005023A6">
        <w:rPr>
          <w:color w:val="000000"/>
          <w:szCs w:val="19"/>
          <w:highlight w:val="green"/>
          <w:vertAlign w:val="subscript"/>
        </w:rPr>
        <w:t>.с</w:t>
      </w:r>
      <w:r w:rsidRPr="005023A6">
        <w:rPr>
          <w:color w:val="000000"/>
          <w:szCs w:val="19"/>
          <w:highlight w:val="green"/>
        </w:rPr>
        <w:t>,</w:t>
      </w:r>
      <w:r w:rsidRPr="005023A6">
        <w:rPr>
          <w:color w:val="000000"/>
          <w:sz w:val="24"/>
          <w:szCs w:val="19"/>
          <w:highlight w:val="green"/>
        </w:rPr>
        <w:tab/>
      </w:r>
      <w:r w:rsidRPr="005023A6">
        <w:rPr>
          <w:color w:val="000000"/>
          <w:szCs w:val="19"/>
          <w:highlight w:val="green"/>
        </w:rPr>
        <w:t>(</w:t>
      </w:r>
      <w:r w:rsidR="0039583F" w:rsidRPr="005023A6">
        <w:rPr>
          <w:color w:val="000000"/>
          <w:szCs w:val="19"/>
          <w:highlight w:val="green"/>
        </w:rPr>
        <w:t>2</w:t>
      </w:r>
      <w:r w:rsidRPr="005023A6">
        <w:rPr>
          <w:color w:val="000000"/>
          <w:szCs w:val="19"/>
          <w:highlight w:val="green"/>
        </w:rPr>
        <w:t>)</w:t>
      </w:r>
    </w:p>
    <w:p w14:paraId="43A78DBF" w14:textId="710390AF" w:rsidR="00E13B36" w:rsidRPr="005023A6" w:rsidRDefault="00E13B36" w:rsidP="006E026B">
      <w:pPr>
        <w:tabs>
          <w:tab w:val="left" w:pos="851"/>
          <w:tab w:val="left" w:pos="5670"/>
        </w:tabs>
        <w:spacing w:line="360" w:lineRule="auto"/>
        <w:jc w:val="both"/>
        <w:rPr>
          <w:bCs/>
          <w:szCs w:val="28"/>
          <w:highlight w:val="green"/>
        </w:rPr>
      </w:pPr>
      <w:r w:rsidRPr="005023A6">
        <w:rPr>
          <w:bCs/>
          <w:szCs w:val="28"/>
          <w:highlight w:val="green"/>
        </w:rPr>
        <w:t xml:space="preserve">где </w:t>
      </w:r>
      <w:r w:rsidR="006E026B" w:rsidRPr="005023A6">
        <w:rPr>
          <w:bCs/>
          <w:szCs w:val="28"/>
          <w:highlight w:val="green"/>
        </w:rPr>
        <w:tab/>
      </w:r>
      <w:r w:rsidRPr="005023A6">
        <w:rPr>
          <w:bCs/>
          <w:i/>
          <w:szCs w:val="28"/>
          <w:highlight w:val="green"/>
        </w:rPr>
        <w:t>L</w:t>
      </w:r>
      <w:r w:rsidRPr="005023A6">
        <w:rPr>
          <w:bCs/>
          <w:szCs w:val="28"/>
          <w:highlight w:val="green"/>
          <w:vertAlign w:val="subscript"/>
        </w:rPr>
        <w:t>р.н</w:t>
      </w:r>
      <w:r w:rsidRPr="005023A6">
        <w:rPr>
          <w:bCs/>
          <w:szCs w:val="28"/>
          <w:highlight w:val="green"/>
        </w:rPr>
        <w:t xml:space="preserve"> </w:t>
      </w:r>
      <w:r w:rsidR="000D6062" w:rsidRPr="005023A6">
        <w:rPr>
          <w:bCs/>
          <w:szCs w:val="28"/>
          <w:highlight w:val="green"/>
        </w:rPr>
        <w:t>-</w:t>
      </w:r>
      <w:r w:rsidRPr="005023A6">
        <w:rPr>
          <w:bCs/>
          <w:szCs w:val="28"/>
          <w:highlight w:val="green"/>
        </w:rPr>
        <w:t xml:space="preserve"> длина рельсовой нити, мм;</w:t>
      </w:r>
    </w:p>
    <w:p w14:paraId="0DF5BE98" w14:textId="1502AB64" w:rsidR="00E13B36" w:rsidRPr="005023A6" w:rsidRDefault="00CB5CA6" w:rsidP="00E13B36">
      <w:pPr>
        <w:tabs>
          <w:tab w:val="left" w:pos="5670"/>
        </w:tabs>
        <w:spacing w:line="360" w:lineRule="auto"/>
        <w:ind w:firstLine="851"/>
        <w:jc w:val="both"/>
        <w:rPr>
          <w:bCs/>
          <w:szCs w:val="28"/>
          <w:highlight w:val="green"/>
        </w:rPr>
      </w:pPr>
      <w:r w:rsidRPr="005023A6">
        <w:rPr>
          <w:bCs/>
          <w:i/>
          <w:szCs w:val="28"/>
          <w:highlight w:val="green"/>
          <w:lang w:val="en-US"/>
        </w:rPr>
        <w:t>B</w:t>
      </w:r>
      <w:r w:rsidR="00E13B36" w:rsidRPr="005023A6">
        <w:rPr>
          <w:bCs/>
          <w:szCs w:val="28"/>
          <w:highlight w:val="green"/>
          <w:vertAlign w:val="subscript"/>
        </w:rPr>
        <w:t>т</w:t>
      </w:r>
      <w:r w:rsidRPr="005023A6">
        <w:rPr>
          <w:bCs/>
          <w:szCs w:val="28"/>
          <w:highlight w:val="green"/>
          <w:vertAlign w:val="subscript"/>
        </w:rPr>
        <w:t>.п</w:t>
      </w:r>
      <w:r w:rsidR="00E13B36" w:rsidRPr="005023A6">
        <w:rPr>
          <w:bCs/>
          <w:szCs w:val="28"/>
          <w:highlight w:val="green"/>
        </w:rPr>
        <w:t xml:space="preserve"> </w:t>
      </w:r>
      <w:r w:rsidR="000D6062" w:rsidRPr="005023A6">
        <w:rPr>
          <w:bCs/>
          <w:szCs w:val="28"/>
          <w:highlight w:val="green"/>
        </w:rPr>
        <w:t>-</w:t>
      </w:r>
      <w:r w:rsidR="00E13B36" w:rsidRPr="005023A6">
        <w:rPr>
          <w:bCs/>
          <w:szCs w:val="28"/>
          <w:highlight w:val="green"/>
        </w:rPr>
        <w:t xml:space="preserve"> торцевое плечо балластного слоя (</w:t>
      </w:r>
      <w:r w:rsidRPr="005023A6">
        <w:rPr>
          <w:bCs/>
          <w:i/>
          <w:szCs w:val="28"/>
          <w:highlight w:val="green"/>
          <w:lang w:val="en-US"/>
        </w:rPr>
        <w:t>B</w:t>
      </w:r>
      <w:r w:rsidRPr="005023A6">
        <w:rPr>
          <w:bCs/>
          <w:szCs w:val="28"/>
          <w:highlight w:val="green"/>
          <w:vertAlign w:val="subscript"/>
        </w:rPr>
        <w:t>т.п</w:t>
      </w:r>
      <w:r w:rsidR="00E13B36" w:rsidRPr="005023A6">
        <w:rPr>
          <w:bCs/>
          <w:szCs w:val="28"/>
          <w:highlight w:val="green"/>
        </w:rPr>
        <w:t xml:space="preserve"> </w:t>
      </w:r>
      <w:r w:rsidR="00E13B36" w:rsidRPr="005023A6">
        <w:rPr>
          <w:bCs/>
          <w:szCs w:val="28"/>
          <w:highlight w:val="green"/>
        </w:rPr>
        <w:sym w:font="Symbol" w:char="00B3"/>
      </w:r>
      <w:r w:rsidR="00E13B36" w:rsidRPr="005023A6">
        <w:rPr>
          <w:bCs/>
          <w:szCs w:val="28"/>
          <w:highlight w:val="green"/>
        </w:rPr>
        <w:t xml:space="preserve"> 1000), мм;</w:t>
      </w:r>
    </w:p>
    <w:p w14:paraId="279D7768" w14:textId="1B80328A"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3</w:t>
      </w:r>
      <w:r w:rsidRPr="005023A6">
        <w:rPr>
          <w:bCs/>
          <w:i/>
          <w:szCs w:val="28"/>
          <w:highlight w:val="green"/>
        </w:rPr>
        <w:t>h</w:t>
      </w:r>
      <w:r w:rsidRPr="005023A6">
        <w:rPr>
          <w:bCs/>
          <w:szCs w:val="28"/>
          <w:highlight w:val="green"/>
          <w:vertAlign w:val="subscript"/>
        </w:rPr>
        <w:t>б</w:t>
      </w:r>
      <w:r w:rsidR="006E026B" w:rsidRPr="005023A6">
        <w:rPr>
          <w:bCs/>
          <w:szCs w:val="28"/>
          <w:highlight w:val="green"/>
          <w:vertAlign w:val="subscript"/>
        </w:rPr>
        <w:t>.с</w:t>
      </w:r>
      <w:r w:rsidRPr="005023A6">
        <w:rPr>
          <w:bCs/>
          <w:szCs w:val="28"/>
          <w:highlight w:val="green"/>
        </w:rPr>
        <w:t xml:space="preserve"> </w:t>
      </w:r>
      <w:r w:rsidR="000D6062" w:rsidRPr="005023A6">
        <w:rPr>
          <w:bCs/>
          <w:szCs w:val="28"/>
          <w:highlight w:val="green"/>
        </w:rPr>
        <w:t>-</w:t>
      </w:r>
      <w:r w:rsidRPr="005023A6">
        <w:rPr>
          <w:bCs/>
          <w:szCs w:val="28"/>
          <w:highlight w:val="green"/>
        </w:rPr>
        <w:t xml:space="preserve"> размер двух проекций откосов балластного слоя толщиной </w:t>
      </w:r>
      <w:r w:rsidRPr="005023A6">
        <w:rPr>
          <w:bCs/>
          <w:i/>
          <w:szCs w:val="28"/>
          <w:highlight w:val="green"/>
        </w:rPr>
        <w:t>h</w:t>
      </w:r>
      <w:r w:rsidRPr="005023A6">
        <w:rPr>
          <w:bCs/>
          <w:szCs w:val="28"/>
          <w:highlight w:val="green"/>
          <w:vertAlign w:val="subscript"/>
        </w:rPr>
        <w:t>б</w:t>
      </w:r>
      <w:r w:rsidR="006E026B" w:rsidRPr="005023A6">
        <w:rPr>
          <w:bCs/>
          <w:szCs w:val="28"/>
          <w:highlight w:val="green"/>
          <w:vertAlign w:val="subscript"/>
        </w:rPr>
        <w:t>.с</w:t>
      </w:r>
      <w:r w:rsidRPr="005023A6">
        <w:rPr>
          <w:bCs/>
          <w:szCs w:val="28"/>
          <w:highlight w:val="green"/>
        </w:rPr>
        <w:t>, мм.</w:t>
      </w:r>
    </w:p>
    <w:p w14:paraId="5EFA8E5F"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6.2.3 Ширин</w:t>
      </w:r>
      <w:r w:rsidR="005F019D" w:rsidRPr="005023A6">
        <w:rPr>
          <w:bCs/>
          <w:szCs w:val="28"/>
          <w:highlight w:val="green"/>
        </w:rPr>
        <w:t>у</w:t>
      </w:r>
      <w:r w:rsidRPr="005023A6">
        <w:rPr>
          <w:bCs/>
          <w:szCs w:val="28"/>
          <w:highlight w:val="green"/>
        </w:rPr>
        <w:t xml:space="preserve"> земляного полотна </w:t>
      </w:r>
      <w:r w:rsidRPr="005023A6">
        <w:rPr>
          <w:bCs/>
          <w:i/>
          <w:szCs w:val="28"/>
          <w:highlight w:val="green"/>
        </w:rPr>
        <w:t>В</w:t>
      </w:r>
      <w:r w:rsidRPr="005023A6">
        <w:rPr>
          <w:bCs/>
          <w:szCs w:val="28"/>
          <w:highlight w:val="green"/>
          <w:vertAlign w:val="subscript"/>
        </w:rPr>
        <w:t>з.п</w:t>
      </w:r>
      <w:r w:rsidR="005F019D" w:rsidRPr="005023A6">
        <w:rPr>
          <w:bCs/>
          <w:szCs w:val="28"/>
          <w:highlight w:val="green"/>
        </w:rPr>
        <w:t xml:space="preserve"> вычисляют</w:t>
      </w:r>
      <w:r w:rsidRPr="005023A6">
        <w:rPr>
          <w:bCs/>
          <w:szCs w:val="28"/>
          <w:highlight w:val="green"/>
        </w:rPr>
        <w:t xml:space="preserve"> по формуле</w:t>
      </w:r>
    </w:p>
    <w:p w14:paraId="4D34B830" w14:textId="77777777" w:rsidR="00E13B36" w:rsidRPr="005023A6" w:rsidRDefault="00E13B36" w:rsidP="00E13B36">
      <w:pPr>
        <w:tabs>
          <w:tab w:val="left" w:pos="5200"/>
        </w:tabs>
        <w:spacing w:before="120" w:after="120"/>
        <w:jc w:val="right"/>
        <w:rPr>
          <w:color w:val="000000"/>
          <w:szCs w:val="19"/>
          <w:highlight w:val="green"/>
        </w:rPr>
      </w:pPr>
      <w:r w:rsidRPr="005023A6">
        <w:rPr>
          <w:i/>
          <w:iCs/>
          <w:color w:val="000000"/>
          <w:szCs w:val="19"/>
          <w:highlight w:val="green"/>
        </w:rPr>
        <w:t>В</w:t>
      </w:r>
      <w:r w:rsidRPr="005023A6">
        <w:rPr>
          <w:color w:val="000000"/>
          <w:szCs w:val="19"/>
          <w:highlight w:val="green"/>
          <w:vertAlign w:val="subscript"/>
        </w:rPr>
        <w:t>з.п</w:t>
      </w:r>
      <w:r w:rsidRPr="005023A6">
        <w:rPr>
          <w:color w:val="000000"/>
          <w:szCs w:val="19"/>
          <w:highlight w:val="green"/>
        </w:rPr>
        <w:t xml:space="preserve"> </w:t>
      </w:r>
      <w:r w:rsidRPr="005023A6">
        <w:rPr>
          <w:color w:val="000000"/>
          <w:szCs w:val="19"/>
          <w:highlight w:val="green"/>
        </w:rPr>
        <w:sym w:font="Symbol" w:char="00B3"/>
      </w:r>
      <w:r w:rsidRPr="005023A6">
        <w:rPr>
          <w:color w:val="000000"/>
          <w:szCs w:val="19"/>
          <w:highlight w:val="green"/>
        </w:rPr>
        <w:t xml:space="preserve"> </w:t>
      </w:r>
      <w:r w:rsidRPr="005023A6">
        <w:rPr>
          <w:i/>
          <w:iCs/>
          <w:color w:val="000000"/>
          <w:szCs w:val="19"/>
          <w:highlight w:val="green"/>
        </w:rPr>
        <w:t>К</w:t>
      </w:r>
      <w:r w:rsidRPr="005023A6">
        <w:rPr>
          <w:color w:val="000000"/>
          <w:szCs w:val="19"/>
          <w:highlight w:val="green"/>
        </w:rPr>
        <w:t xml:space="preserve"> + </w:t>
      </w:r>
      <w:r w:rsidRPr="005023A6">
        <w:rPr>
          <w:i/>
          <w:iCs/>
          <w:color w:val="000000"/>
          <w:szCs w:val="19"/>
          <w:highlight w:val="green"/>
        </w:rPr>
        <w:t>В</w:t>
      </w:r>
      <w:r w:rsidRPr="005023A6">
        <w:rPr>
          <w:color w:val="000000"/>
          <w:szCs w:val="19"/>
          <w:highlight w:val="green"/>
          <w:vertAlign w:val="subscript"/>
        </w:rPr>
        <w:t>б.с</w:t>
      </w:r>
      <w:r w:rsidRPr="005023A6">
        <w:rPr>
          <w:color w:val="000000"/>
          <w:szCs w:val="19"/>
          <w:highlight w:val="green"/>
        </w:rPr>
        <w:t xml:space="preserve"> + 2</w:t>
      </w:r>
      <w:r w:rsidRPr="005023A6">
        <w:rPr>
          <w:i/>
          <w:iCs/>
          <w:color w:val="000000"/>
          <w:szCs w:val="19"/>
          <w:highlight w:val="green"/>
        </w:rPr>
        <w:t>а</w:t>
      </w:r>
      <w:r w:rsidRPr="005023A6">
        <w:rPr>
          <w:color w:val="000000"/>
          <w:szCs w:val="19"/>
          <w:highlight w:val="green"/>
        </w:rPr>
        <w:t>,</w:t>
      </w:r>
      <w:r w:rsidRPr="005023A6">
        <w:rPr>
          <w:color w:val="000000"/>
          <w:szCs w:val="19"/>
          <w:highlight w:val="green"/>
        </w:rPr>
        <w:tab/>
        <w:t>(</w:t>
      </w:r>
      <w:r w:rsidR="0039583F" w:rsidRPr="005023A6">
        <w:rPr>
          <w:color w:val="000000"/>
          <w:szCs w:val="19"/>
          <w:highlight w:val="green"/>
        </w:rPr>
        <w:t>3</w:t>
      </w:r>
      <w:r w:rsidRPr="005023A6">
        <w:rPr>
          <w:color w:val="000000"/>
          <w:szCs w:val="19"/>
          <w:highlight w:val="green"/>
        </w:rPr>
        <w:t>)</w:t>
      </w:r>
    </w:p>
    <w:p w14:paraId="7A8AF5EE" w14:textId="751C12C3" w:rsidR="00E13B36" w:rsidRPr="005023A6" w:rsidRDefault="00E13B36" w:rsidP="00CB5CA6">
      <w:pPr>
        <w:tabs>
          <w:tab w:val="left" w:pos="851"/>
          <w:tab w:val="left" w:pos="5670"/>
        </w:tabs>
        <w:spacing w:line="360" w:lineRule="auto"/>
        <w:jc w:val="both"/>
        <w:rPr>
          <w:bCs/>
          <w:szCs w:val="28"/>
          <w:highlight w:val="green"/>
        </w:rPr>
      </w:pPr>
      <w:r w:rsidRPr="005023A6">
        <w:rPr>
          <w:bCs/>
          <w:szCs w:val="28"/>
          <w:highlight w:val="green"/>
        </w:rPr>
        <w:t xml:space="preserve">где </w:t>
      </w:r>
      <w:r w:rsidR="00CB5CA6" w:rsidRPr="005023A6">
        <w:rPr>
          <w:bCs/>
          <w:szCs w:val="28"/>
          <w:highlight w:val="green"/>
        </w:rPr>
        <w:tab/>
      </w:r>
      <w:r w:rsidRPr="005023A6">
        <w:rPr>
          <w:bCs/>
          <w:i/>
          <w:szCs w:val="28"/>
          <w:highlight w:val="green"/>
        </w:rPr>
        <w:t>К</w:t>
      </w:r>
      <w:r w:rsidRPr="005023A6">
        <w:rPr>
          <w:bCs/>
          <w:szCs w:val="28"/>
          <w:highlight w:val="green"/>
        </w:rPr>
        <w:t xml:space="preserve"> </w:t>
      </w:r>
      <w:r w:rsidR="000D6062" w:rsidRPr="005023A6">
        <w:rPr>
          <w:bCs/>
          <w:szCs w:val="28"/>
          <w:highlight w:val="green"/>
        </w:rPr>
        <w:t>-</w:t>
      </w:r>
      <w:r w:rsidRPr="005023A6">
        <w:rPr>
          <w:bCs/>
          <w:szCs w:val="28"/>
          <w:highlight w:val="green"/>
        </w:rPr>
        <w:t xml:space="preserve"> колея крана, мм;</w:t>
      </w:r>
    </w:p>
    <w:p w14:paraId="4009AC43" w14:textId="59296391" w:rsidR="00E13B36" w:rsidRPr="005023A6" w:rsidRDefault="00E13B36" w:rsidP="00E13B36">
      <w:pPr>
        <w:tabs>
          <w:tab w:val="left" w:pos="5670"/>
        </w:tabs>
        <w:spacing w:line="360" w:lineRule="auto"/>
        <w:ind w:firstLine="851"/>
        <w:jc w:val="both"/>
        <w:rPr>
          <w:bCs/>
          <w:szCs w:val="28"/>
          <w:highlight w:val="green"/>
        </w:rPr>
      </w:pPr>
      <w:r w:rsidRPr="005023A6">
        <w:rPr>
          <w:bCs/>
          <w:i/>
          <w:szCs w:val="28"/>
          <w:highlight w:val="green"/>
        </w:rPr>
        <w:t>В</w:t>
      </w:r>
      <w:r w:rsidRPr="005023A6">
        <w:rPr>
          <w:bCs/>
          <w:szCs w:val="28"/>
          <w:highlight w:val="green"/>
          <w:vertAlign w:val="subscript"/>
        </w:rPr>
        <w:t xml:space="preserve">б.с </w:t>
      </w:r>
      <w:r w:rsidR="000D6062" w:rsidRPr="005023A6">
        <w:rPr>
          <w:bCs/>
          <w:szCs w:val="28"/>
          <w:highlight w:val="green"/>
        </w:rPr>
        <w:t>-</w:t>
      </w:r>
      <w:r w:rsidRPr="005023A6">
        <w:rPr>
          <w:bCs/>
          <w:szCs w:val="28"/>
          <w:highlight w:val="green"/>
        </w:rPr>
        <w:t xml:space="preserve"> ширина балластного слоя по низу, мм;</w:t>
      </w:r>
    </w:p>
    <w:p w14:paraId="4E226978" w14:textId="0546B83E" w:rsidR="00E13B36" w:rsidRPr="005023A6" w:rsidRDefault="00E13B36" w:rsidP="00E13B36">
      <w:pPr>
        <w:tabs>
          <w:tab w:val="left" w:pos="5670"/>
        </w:tabs>
        <w:spacing w:line="360" w:lineRule="auto"/>
        <w:ind w:firstLine="851"/>
        <w:jc w:val="both"/>
        <w:rPr>
          <w:bCs/>
          <w:szCs w:val="28"/>
          <w:highlight w:val="green"/>
        </w:rPr>
      </w:pPr>
      <w:r w:rsidRPr="005023A6">
        <w:rPr>
          <w:bCs/>
          <w:i/>
          <w:szCs w:val="28"/>
          <w:highlight w:val="green"/>
        </w:rPr>
        <w:t xml:space="preserve">а </w:t>
      </w:r>
      <w:r w:rsidR="000D6062" w:rsidRPr="005023A6">
        <w:rPr>
          <w:bCs/>
          <w:szCs w:val="28"/>
          <w:highlight w:val="green"/>
        </w:rPr>
        <w:t>-</w:t>
      </w:r>
      <w:r w:rsidRPr="005023A6">
        <w:rPr>
          <w:bCs/>
          <w:szCs w:val="28"/>
          <w:highlight w:val="green"/>
        </w:rPr>
        <w:t xml:space="preserve"> плечо земляного полотна (</w:t>
      </w:r>
      <w:r w:rsidRPr="005023A6">
        <w:rPr>
          <w:bCs/>
          <w:i/>
          <w:szCs w:val="28"/>
          <w:highlight w:val="green"/>
        </w:rPr>
        <w:t>а</w:t>
      </w:r>
      <w:r w:rsidRPr="005023A6">
        <w:rPr>
          <w:bCs/>
          <w:szCs w:val="28"/>
          <w:highlight w:val="green"/>
        </w:rPr>
        <w:t xml:space="preserve"> </w:t>
      </w:r>
      <w:r w:rsidRPr="005023A6">
        <w:rPr>
          <w:bCs/>
          <w:szCs w:val="28"/>
          <w:highlight w:val="green"/>
        </w:rPr>
        <w:sym w:font="Symbol" w:char="00B3"/>
      </w:r>
      <w:r w:rsidRPr="005023A6">
        <w:rPr>
          <w:bCs/>
          <w:szCs w:val="28"/>
          <w:highlight w:val="green"/>
        </w:rPr>
        <w:t xml:space="preserve"> </w:t>
      </w:r>
      <w:smartTag w:uri="urn:schemas-microsoft-com:office:smarttags" w:element="metricconverter">
        <w:smartTagPr>
          <w:attr w:name="ProductID" w:val="400 мм"/>
        </w:smartTagPr>
        <w:r w:rsidRPr="005023A6">
          <w:rPr>
            <w:bCs/>
            <w:szCs w:val="28"/>
            <w:highlight w:val="green"/>
          </w:rPr>
          <w:t>400 мм</w:t>
        </w:r>
      </w:smartTag>
      <w:r w:rsidRPr="005023A6">
        <w:rPr>
          <w:bCs/>
          <w:szCs w:val="28"/>
          <w:highlight w:val="green"/>
        </w:rPr>
        <w:t>).</w:t>
      </w:r>
    </w:p>
    <w:p w14:paraId="19350659" w14:textId="74D5D6ED"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 xml:space="preserve">6.2.4 Продольный уклон земляного полотна из недренирующего грунта </w:t>
      </w:r>
      <w:r w:rsidR="00102AF5" w:rsidRPr="005023A6">
        <w:rPr>
          <w:bCs/>
          <w:szCs w:val="28"/>
          <w:highlight w:val="green"/>
        </w:rPr>
        <w:t>принимают</w:t>
      </w:r>
      <w:r w:rsidRPr="005023A6">
        <w:rPr>
          <w:bCs/>
          <w:szCs w:val="28"/>
          <w:highlight w:val="green"/>
        </w:rPr>
        <w:t xml:space="preserve"> не более 0,003; поперечный уклон </w:t>
      </w:r>
      <w:r w:rsidR="000D6062" w:rsidRPr="005023A6">
        <w:rPr>
          <w:bCs/>
          <w:szCs w:val="28"/>
          <w:highlight w:val="green"/>
        </w:rPr>
        <w:t>-</w:t>
      </w:r>
      <w:r w:rsidRPr="005023A6">
        <w:rPr>
          <w:bCs/>
          <w:szCs w:val="28"/>
          <w:highlight w:val="green"/>
        </w:rPr>
        <w:t xml:space="preserve"> в пределах 0,008</w:t>
      </w:r>
      <w:r w:rsidR="000D6062" w:rsidRPr="005023A6">
        <w:rPr>
          <w:bCs/>
          <w:szCs w:val="28"/>
          <w:highlight w:val="green"/>
        </w:rPr>
        <w:t>-</w:t>
      </w:r>
      <w:r w:rsidRPr="005023A6">
        <w:rPr>
          <w:bCs/>
          <w:szCs w:val="28"/>
          <w:highlight w:val="green"/>
        </w:rPr>
        <w:t>0,01 в сторону от возводимого сооружения или котлована либо в сторону понижения местности.</w:t>
      </w:r>
    </w:p>
    <w:p w14:paraId="2241516F"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Земляное полотно из дренирующего или скального грунта выполня</w:t>
      </w:r>
      <w:r w:rsidR="00102AF5" w:rsidRPr="005023A6">
        <w:rPr>
          <w:bCs/>
          <w:szCs w:val="28"/>
          <w:highlight w:val="green"/>
        </w:rPr>
        <w:t>ют</w:t>
      </w:r>
      <w:r w:rsidRPr="005023A6">
        <w:rPr>
          <w:bCs/>
          <w:szCs w:val="28"/>
          <w:highlight w:val="green"/>
        </w:rPr>
        <w:t xml:space="preserve"> горизонтальным.</w:t>
      </w:r>
    </w:p>
    <w:p w14:paraId="3EDDE5A4" w14:textId="77777777" w:rsidR="00E13B36" w:rsidRPr="005023A6" w:rsidRDefault="00E13B36" w:rsidP="00D6552A">
      <w:pPr>
        <w:pStyle w:val="aa"/>
        <w:numPr>
          <w:ilvl w:val="2"/>
          <w:numId w:val="14"/>
        </w:numPr>
        <w:tabs>
          <w:tab w:val="left" w:pos="5670"/>
        </w:tabs>
        <w:spacing w:line="360" w:lineRule="auto"/>
        <w:jc w:val="both"/>
        <w:rPr>
          <w:bCs/>
          <w:szCs w:val="28"/>
          <w:highlight w:val="green"/>
        </w:rPr>
      </w:pPr>
      <w:r w:rsidRPr="005023A6">
        <w:rPr>
          <w:bCs/>
          <w:szCs w:val="28"/>
          <w:highlight w:val="green"/>
        </w:rPr>
        <w:t>Плотность грунта земляного полотна должна быть не менее:</w:t>
      </w:r>
    </w:p>
    <w:p w14:paraId="61BFA802" w14:textId="70596200" w:rsidR="00E13B36" w:rsidRPr="005023A6" w:rsidRDefault="00D6552A" w:rsidP="00D6552A">
      <w:pPr>
        <w:pStyle w:val="aa"/>
        <w:autoSpaceDE w:val="0"/>
        <w:autoSpaceDN w:val="0"/>
        <w:adjustRightInd w:val="0"/>
        <w:spacing w:line="360" w:lineRule="auto"/>
        <w:ind w:left="851"/>
        <w:jc w:val="both"/>
        <w:rPr>
          <w:color w:val="000000" w:themeColor="text1"/>
          <w:szCs w:val="28"/>
          <w:highlight w:val="green"/>
        </w:rPr>
      </w:pPr>
      <w:r w:rsidRPr="005023A6">
        <w:rPr>
          <w:color w:val="000000" w:themeColor="text1"/>
          <w:szCs w:val="28"/>
          <w:highlight w:val="green"/>
        </w:rPr>
        <w:t xml:space="preserve">- </w:t>
      </w:r>
      <w:r w:rsidR="00E13B36" w:rsidRPr="005023A6">
        <w:rPr>
          <w:color w:val="000000" w:themeColor="text1"/>
          <w:szCs w:val="28"/>
          <w:highlight w:val="green"/>
        </w:rPr>
        <w:t xml:space="preserve">1,7 г/см3 </w:t>
      </w:r>
      <w:r w:rsidR="000D6062" w:rsidRPr="005023A6">
        <w:rPr>
          <w:color w:val="000000" w:themeColor="text1"/>
          <w:szCs w:val="28"/>
          <w:highlight w:val="green"/>
        </w:rPr>
        <w:t>-</w:t>
      </w:r>
      <w:r w:rsidR="00E13B36" w:rsidRPr="005023A6">
        <w:rPr>
          <w:color w:val="000000" w:themeColor="text1"/>
          <w:szCs w:val="28"/>
          <w:highlight w:val="green"/>
        </w:rPr>
        <w:t xml:space="preserve"> для мелких и пылеватых песков;</w:t>
      </w:r>
    </w:p>
    <w:p w14:paraId="109D2FFE" w14:textId="2D6139B5" w:rsidR="00E13B36" w:rsidRPr="005023A6" w:rsidRDefault="00D6552A" w:rsidP="00D6552A">
      <w:pPr>
        <w:pStyle w:val="aa"/>
        <w:autoSpaceDE w:val="0"/>
        <w:autoSpaceDN w:val="0"/>
        <w:adjustRightInd w:val="0"/>
        <w:spacing w:line="360" w:lineRule="auto"/>
        <w:ind w:left="851"/>
        <w:jc w:val="both"/>
        <w:rPr>
          <w:color w:val="000000" w:themeColor="text1"/>
          <w:szCs w:val="28"/>
          <w:highlight w:val="green"/>
        </w:rPr>
      </w:pPr>
      <w:r w:rsidRPr="005023A6">
        <w:rPr>
          <w:color w:val="000000" w:themeColor="text1"/>
          <w:szCs w:val="28"/>
          <w:highlight w:val="green"/>
        </w:rPr>
        <w:t xml:space="preserve">- </w:t>
      </w:r>
      <w:r w:rsidR="00E13B36" w:rsidRPr="005023A6">
        <w:rPr>
          <w:color w:val="000000" w:themeColor="text1"/>
          <w:szCs w:val="28"/>
          <w:highlight w:val="green"/>
        </w:rPr>
        <w:t xml:space="preserve">1,65 г/см3 </w:t>
      </w:r>
      <w:r w:rsidR="000D6062" w:rsidRPr="005023A6">
        <w:rPr>
          <w:color w:val="000000" w:themeColor="text1"/>
          <w:szCs w:val="28"/>
          <w:highlight w:val="green"/>
        </w:rPr>
        <w:t>-</w:t>
      </w:r>
      <w:r w:rsidR="005F019D" w:rsidRPr="005023A6">
        <w:rPr>
          <w:color w:val="000000" w:themeColor="text1"/>
          <w:szCs w:val="28"/>
          <w:highlight w:val="green"/>
        </w:rPr>
        <w:t xml:space="preserve"> </w:t>
      </w:r>
      <w:r w:rsidR="00E13B36" w:rsidRPr="005023A6">
        <w:rPr>
          <w:color w:val="000000" w:themeColor="text1"/>
          <w:szCs w:val="28"/>
          <w:highlight w:val="green"/>
        </w:rPr>
        <w:t>для супесей и суглинков;</w:t>
      </w:r>
    </w:p>
    <w:p w14:paraId="7946DFE3" w14:textId="54101129" w:rsidR="00E13B36" w:rsidRPr="005023A6" w:rsidRDefault="00D6552A" w:rsidP="00D6552A">
      <w:pPr>
        <w:pStyle w:val="aa"/>
        <w:autoSpaceDE w:val="0"/>
        <w:autoSpaceDN w:val="0"/>
        <w:adjustRightInd w:val="0"/>
        <w:spacing w:line="360" w:lineRule="auto"/>
        <w:ind w:left="851"/>
        <w:jc w:val="both"/>
        <w:rPr>
          <w:color w:val="000000" w:themeColor="text1"/>
          <w:szCs w:val="28"/>
          <w:highlight w:val="green"/>
        </w:rPr>
      </w:pPr>
      <w:r w:rsidRPr="005023A6">
        <w:rPr>
          <w:color w:val="000000" w:themeColor="text1"/>
          <w:szCs w:val="28"/>
          <w:highlight w:val="green"/>
        </w:rPr>
        <w:t xml:space="preserve">- </w:t>
      </w:r>
      <w:r w:rsidR="00E13B36" w:rsidRPr="005023A6">
        <w:rPr>
          <w:color w:val="000000" w:themeColor="text1"/>
          <w:szCs w:val="28"/>
          <w:highlight w:val="green"/>
        </w:rPr>
        <w:t xml:space="preserve">1,55 г/см3 </w:t>
      </w:r>
      <w:r w:rsidR="000D6062" w:rsidRPr="005023A6">
        <w:rPr>
          <w:color w:val="000000" w:themeColor="text1"/>
          <w:szCs w:val="28"/>
          <w:highlight w:val="green"/>
        </w:rPr>
        <w:t>-</w:t>
      </w:r>
      <w:r w:rsidR="00E13B36" w:rsidRPr="005023A6">
        <w:rPr>
          <w:color w:val="000000" w:themeColor="text1"/>
          <w:szCs w:val="28"/>
          <w:highlight w:val="green"/>
        </w:rPr>
        <w:t xml:space="preserve"> для тяжелых суглинков;</w:t>
      </w:r>
    </w:p>
    <w:p w14:paraId="2F0805A5" w14:textId="518B5ED6" w:rsidR="00E13B36" w:rsidRPr="005023A6" w:rsidRDefault="00D6552A" w:rsidP="00D6552A">
      <w:pPr>
        <w:pStyle w:val="aa"/>
        <w:autoSpaceDE w:val="0"/>
        <w:autoSpaceDN w:val="0"/>
        <w:adjustRightInd w:val="0"/>
        <w:spacing w:line="360" w:lineRule="auto"/>
        <w:ind w:left="851"/>
        <w:jc w:val="both"/>
        <w:rPr>
          <w:color w:val="000000" w:themeColor="text1"/>
          <w:szCs w:val="28"/>
          <w:highlight w:val="green"/>
        </w:rPr>
      </w:pPr>
      <w:r w:rsidRPr="005023A6">
        <w:rPr>
          <w:color w:val="000000" w:themeColor="text1"/>
          <w:szCs w:val="28"/>
          <w:highlight w:val="green"/>
        </w:rPr>
        <w:t xml:space="preserve">- </w:t>
      </w:r>
      <w:r w:rsidR="00E13B36" w:rsidRPr="005023A6">
        <w:rPr>
          <w:color w:val="000000" w:themeColor="text1"/>
          <w:szCs w:val="28"/>
          <w:highlight w:val="green"/>
        </w:rPr>
        <w:t xml:space="preserve">1,5 г/см3 </w:t>
      </w:r>
      <w:r w:rsidR="000D6062" w:rsidRPr="005023A6">
        <w:rPr>
          <w:color w:val="000000" w:themeColor="text1"/>
          <w:szCs w:val="28"/>
          <w:highlight w:val="green"/>
        </w:rPr>
        <w:t>-</w:t>
      </w:r>
      <w:r w:rsidR="00E13B36" w:rsidRPr="005023A6">
        <w:rPr>
          <w:color w:val="000000" w:themeColor="text1"/>
          <w:szCs w:val="28"/>
          <w:highlight w:val="green"/>
        </w:rPr>
        <w:t xml:space="preserve"> для пылеватых суглинков и глин.</w:t>
      </w:r>
    </w:p>
    <w:p w14:paraId="61CD6048"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6.2.6 Водоотводное устройство кранового пути включа</w:t>
      </w:r>
      <w:r w:rsidR="007563A8" w:rsidRPr="005023A6">
        <w:rPr>
          <w:bCs/>
          <w:szCs w:val="28"/>
          <w:highlight w:val="green"/>
        </w:rPr>
        <w:t>ют в систему</w:t>
      </w:r>
      <w:r w:rsidRPr="005023A6">
        <w:rPr>
          <w:bCs/>
          <w:szCs w:val="28"/>
          <w:highlight w:val="green"/>
        </w:rPr>
        <w:t xml:space="preserve"> общ</w:t>
      </w:r>
      <w:r w:rsidR="007563A8" w:rsidRPr="005023A6">
        <w:rPr>
          <w:bCs/>
          <w:szCs w:val="28"/>
          <w:highlight w:val="green"/>
        </w:rPr>
        <w:t>его</w:t>
      </w:r>
      <w:r w:rsidRPr="005023A6">
        <w:rPr>
          <w:bCs/>
          <w:szCs w:val="28"/>
          <w:highlight w:val="green"/>
        </w:rPr>
        <w:t xml:space="preserve"> водоотвод</w:t>
      </w:r>
      <w:r w:rsidR="007563A8" w:rsidRPr="005023A6">
        <w:rPr>
          <w:bCs/>
          <w:szCs w:val="28"/>
          <w:highlight w:val="green"/>
        </w:rPr>
        <w:t>а</w:t>
      </w:r>
      <w:r w:rsidRPr="005023A6">
        <w:rPr>
          <w:bCs/>
          <w:szCs w:val="28"/>
          <w:highlight w:val="green"/>
        </w:rPr>
        <w:t xml:space="preserve"> строительной площадки. Конструкция водоотводных устройств, число и место их расположения устанавливают проектом кранового </w:t>
      </w:r>
      <w:r w:rsidRPr="005023A6">
        <w:rPr>
          <w:bCs/>
          <w:szCs w:val="28"/>
          <w:highlight w:val="green"/>
        </w:rPr>
        <w:lastRenderedPageBreak/>
        <w:t xml:space="preserve">пути. Продольный уклон водоотводных устройств </w:t>
      </w:r>
      <w:r w:rsidR="007563A8" w:rsidRPr="005023A6">
        <w:rPr>
          <w:bCs/>
          <w:szCs w:val="28"/>
          <w:highlight w:val="green"/>
        </w:rPr>
        <w:t>принимать</w:t>
      </w:r>
      <w:r w:rsidRPr="005023A6">
        <w:rPr>
          <w:bCs/>
          <w:szCs w:val="28"/>
          <w:highlight w:val="green"/>
        </w:rPr>
        <w:t xml:space="preserve"> не менее 0,003. Схемы расположения водоотводных устройств приведены в </w:t>
      </w:r>
      <w:r w:rsidR="0039583F" w:rsidRPr="005023A6">
        <w:rPr>
          <w:bCs/>
          <w:szCs w:val="28"/>
          <w:highlight w:val="green"/>
        </w:rPr>
        <w:t>5.5</w:t>
      </w:r>
      <w:r w:rsidRPr="005023A6">
        <w:rPr>
          <w:bCs/>
          <w:szCs w:val="28"/>
          <w:highlight w:val="green"/>
        </w:rPr>
        <w:t>.</w:t>
      </w:r>
    </w:p>
    <w:p w14:paraId="1EF3A617" w14:textId="3E406741"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6.2.7 Попере</w:t>
      </w:r>
      <w:r w:rsidR="007563A8" w:rsidRPr="005023A6">
        <w:rPr>
          <w:bCs/>
          <w:szCs w:val="28"/>
          <w:highlight w:val="green"/>
        </w:rPr>
        <w:t>чный профиль водоотводных канав проектируют</w:t>
      </w:r>
      <w:r w:rsidRPr="005023A6">
        <w:rPr>
          <w:bCs/>
          <w:szCs w:val="28"/>
          <w:highlight w:val="green"/>
        </w:rPr>
        <w:t xml:space="preserve"> трапецеидальным: шириной по дну не менее </w:t>
      </w:r>
      <w:smartTag w:uri="urn:schemas-microsoft-com:office:smarttags" w:element="metricconverter">
        <w:smartTagPr>
          <w:attr w:name="ProductID" w:val="250 мм"/>
        </w:smartTagPr>
        <w:r w:rsidRPr="005023A6">
          <w:rPr>
            <w:bCs/>
            <w:szCs w:val="28"/>
            <w:highlight w:val="green"/>
          </w:rPr>
          <w:t>250 мм</w:t>
        </w:r>
      </w:smartTag>
      <w:r w:rsidRPr="005023A6">
        <w:rPr>
          <w:bCs/>
          <w:szCs w:val="28"/>
          <w:highlight w:val="green"/>
        </w:rPr>
        <w:t xml:space="preserve">, глубиной </w:t>
      </w:r>
      <w:r w:rsidR="000D6062" w:rsidRPr="005023A6">
        <w:rPr>
          <w:bCs/>
          <w:szCs w:val="28"/>
          <w:highlight w:val="green"/>
        </w:rPr>
        <w:t>-</w:t>
      </w:r>
      <w:r w:rsidRPr="005023A6">
        <w:rPr>
          <w:bCs/>
          <w:szCs w:val="28"/>
          <w:highlight w:val="green"/>
        </w:rPr>
        <w:t xml:space="preserve"> </w:t>
      </w:r>
      <w:smartTag w:uri="urn:schemas-microsoft-com:office:smarttags" w:element="metricconverter">
        <w:smartTagPr>
          <w:attr w:name="ProductID" w:val="350 мм"/>
        </w:smartTagPr>
        <w:r w:rsidRPr="005023A6">
          <w:rPr>
            <w:bCs/>
            <w:szCs w:val="28"/>
            <w:highlight w:val="green"/>
          </w:rPr>
          <w:t>350 мм</w:t>
        </w:r>
      </w:smartTag>
      <w:r w:rsidR="007563A8" w:rsidRPr="005023A6">
        <w:rPr>
          <w:bCs/>
          <w:szCs w:val="28"/>
          <w:highlight w:val="green"/>
        </w:rPr>
        <w:t>. Откосы канав</w:t>
      </w:r>
      <w:r w:rsidRPr="005023A6">
        <w:rPr>
          <w:bCs/>
          <w:szCs w:val="28"/>
          <w:highlight w:val="green"/>
        </w:rPr>
        <w:t xml:space="preserve"> составля</w:t>
      </w:r>
      <w:r w:rsidR="007563A8" w:rsidRPr="005023A6">
        <w:rPr>
          <w:bCs/>
          <w:szCs w:val="28"/>
          <w:highlight w:val="green"/>
        </w:rPr>
        <w:t>ют</w:t>
      </w:r>
      <w:r w:rsidRPr="005023A6">
        <w:rPr>
          <w:bCs/>
          <w:szCs w:val="28"/>
          <w:highlight w:val="green"/>
        </w:rPr>
        <w:t xml:space="preserve"> при песчаных и супесчаных грунтах 1:1,5, в остальных случаях </w:t>
      </w:r>
      <w:r w:rsidR="000D6062" w:rsidRPr="005023A6">
        <w:rPr>
          <w:bCs/>
          <w:szCs w:val="28"/>
          <w:highlight w:val="green"/>
        </w:rPr>
        <w:t>-</w:t>
      </w:r>
      <w:r w:rsidRPr="005023A6">
        <w:rPr>
          <w:bCs/>
          <w:szCs w:val="28"/>
          <w:highlight w:val="green"/>
        </w:rPr>
        <w:t xml:space="preserve"> 1:1.</w:t>
      </w:r>
    </w:p>
    <w:p w14:paraId="04378478"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В скальных грунтах устраива</w:t>
      </w:r>
      <w:r w:rsidR="007563A8" w:rsidRPr="005023A6">
        <w:rPr>
          <w:bCs/>
          <w:szCs w:val="28"/>
          <w:highlight w:val="green"/>
        </w:rPr>
        <w:t>ют</w:t>
      </w:r>
      <w:r w:rsidRPr="005023A6">
        <w:rPr>
          <w:bCs/>
          <w:szCs w:val="28"/>
          <w:highlight w:val="green"/>
        </w:rPr>
        <w:t xml:space="preserve"> водоотводные канавы треугольной формы глубиной не менее </w:t>
      </w:r>
      <w:smartTag w:uri="urn:schemas-microsoft-com:office:smarttags" w:element="metricconverter">
        <w:smartTagPr>
          <w:attr w:name="ProductID" w:val="250 мм"/>
        </w:smartTagPr>
        <w:r w:rsidRPr="005023A6">
          <w:rPr>
            <w:bCs/>
            <w:szCs w:val="28"/>
            <w:highlight w:val="green"/>
          </w:rPr>
          <w:t>250 мм</w:t>
        </w:r>
      </w:smartTag>
      <w:r w:rsidRPr="005023A6">
        <w:rPr>
          <w:bCs/>
          <w:szCs w:val="28"/>
          <w:highlight w:val="green"/>
        </w:rPr>
        <w:t xml:space="preserve"> с откосами 1:0,2.</w:t>
      </w:r>
    </w:p>
    <w:p w14:paraId="60E1A757"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 xml:space="preserve">6.2.8 </w:t>
      </w:r>
      <w:r w:rsidR="007563A8" w:rsidRPr="005023A6">
        <w:rPr>
          <w:bCs/>
          <w:szCs w:val="28"/>
          <w:highlight w:val="green"/>
        </w:rPr>
        <w:t>Водоотводные канавы</w:t>
      </w:r>
      <w:r w:rsidRPr="005023A6">
        <w:rPr>
          <w:bCs/>
          <w:szCs w:val="28"/>
          <w:highlight w:val="green"/>
        </w:rPr>
        <w:t xml:space="preserve"> выполня</w:t>
      </w:r>
      <w:r w:rsidR="007563A8" w:rsidRPr="005023A6">
        <w:rPr>
          <w:bCs/>
          <w:szCs w:val="28"/>
          <w:highlight w:val="green"/>
        </w:rPr>
        <w:t>ют</w:t>
      </w:r>
      <w:r w:rsidRPr="005023A6">
        <w:rPr>
          <w:bCs/>
          <w:szCs w:val="28"/>
          <w:highlight w:val="green"/>
        </w:rPr>
        <w:t xml:space="preserve"> с засыпкой высокодренирующим материалом (щебень, гравий, крупнозернистый песок).</w:t>
      </w:r>
    </w:p>
    <w:p w14:paraId="4BDD93D7" w14:textId="77777777" w:rsidR="00E13B36" w:rsidRPr="004C143F" w:rsidRDefault="00E13B36" w:rsidP="00E13B36">
      <w:pPr>
        <w:tabs>
          <w:tab w:val="left" w:pos="5670"/>
        </w:tabs>
        <w:spacing w:line="360" w:lineRule="auto"/>
        <w:ind w:firstLine="851"/>
        <w:jc w:val="both"/>
        <w:rPr>
          <w:bCs/>
          <w:szCs w:val="28"/>
        </w:rPr>
      </w:pPr>
      <w:r w:rsidRPr="005023A6">
        <w:rPr>
          <w:bCs/>
          <w:szCs w:val="28"/>
          <w:highlight w:val="green"/>
        </w:rPr>
        <w:t>В зависимости от гидрологических условий площадки применя</w:t>
      </w:r>
      <w:r w:rsidR="007563A8" w:rsidRPr="005023A6">
        <w:rPr>
          <w:bCs/>
          <w:szCs w:val="28"/>
          <w:highlight w:val="green"/>
        </w:rPr>
        <w:t xml:space="preserve">ют </w:t>
      </w:r>
      <w:r w:rsidRPr="005023A6">
        <w:rPr>
          <w:bCs/>
          <w:szCs w:val="28"/>
          <w:highlight w:val="green"/>
        </w:rPr>
        <w:t>железобетонные лотки с дренажными стенками и дренажи мелкого заложения.</w:t>
      </w:r>
    </w:p>
    <w:p w14:paraId="0E7D73C7" w14:textId="77777777" w:rsidR="00E13B36" w:rsidRPr="004C143F" w:rsidRDefault="00E13B36" w:rsidP="00E13B36">
      <w:pPr>
        <w:pStyle w:val="30"/>
        <w:spacing w:before="0" w:line="360" w:lineRule="auto"/>
        <w:ind w:left="851"/>
        <w:jc w:val="left"/>
        <w:rPr>
          <w:rStyle w:val="affa"/>
          <w:b/>
        </w:rPr>
      </w:pPr>
      <w:bookmarkStart w:id="82" w:name="_Toc502155054"/>
      <w:r w:rsidRPr="004C143F">
        <w:rPr>
          <w:rStyle w:val="affa"/>
          <w:b/>
        </w:rPr>
        <w:t>6.3 Верхнее строение</w:t>
      </w:r>
      <w:bookmarkEnd w:id="82"/>
    </w:p>
    <w:p w14:paraId="7DCF5682"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6.3.1 Минимальная длина рельсовых нитей кранового пути под монтаж крана равн</w:t>
      </w:r>
      <w:r w:rsidR="007563A8" w:rsidRPr="005023A6">
        <w:rPr>
          <w:bCs/>
          <w:szCs w:val="28"/>
          <w:highlight w:val="green"/>
        </w:rPr>
        <w:t>а</w:t>
      </w:r>
      <w:r w:rsidRPr="005023A6">
        <w:rPr>
          <w:bCs/>
          <w:szCs w:val="28"/>
          <w:highlight w:val="green"/>
        </w:rPr>
        <w:t xml:space="preserve"> двукратной величине базы крана, но не менее </w:t>
      </w:r>
      <w:smartTag w:uri="urn:schemas-microsoft-com:office:smarttags" w:element="metricconverter">
        <w:smartTagPr>
          <w:attr w:name="ProductID" w:val="12,5 м"/>
        </w:smartTagPr>
        <w:r w:rsidRPr="005023A6">
          <w:rPr>
            <w:bCs/>
            <w:szCs w:val="28"/>
            <w:highlight w:val="green"/>
          </w:rPr>
          <w:t>12,5 м</w:t>
        </w:r>
      </w:smartTag>
      <w:r w:rsidRPr="005023A6">
        <w:rPr>
          <w:bCs/>
          <w:szCs w:val="28"/>
          <w:highlight w:val="green"/>
        </w:rPr>
        <w:t>.</w:t>
      </w:r>
    </w:p>
    <w:p w14:paraId="1636A26E" w14:textId="0FD22AEA"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6.3.2 Минимальная длина рельсовых нитей кранового пути для крана, перемещающегося по пути, кроме периода монтажа</w:t>
      </w:r>
      <w:r w:rsidR="00242D60" w:rsidRPr="005023A6">
        <w:rPr>
          <w:bCs/>
          <w:szCs w:val="28"/>
          <w:highlight w:val="green"/>
        </w:rPr>
        <w:t>,</w:t>
      </w:r>
      <w:r w:rsidRPr="005023A6">
        <w:rPr>
          <w:bCs/>
          <w:szCs w:val="28"/>
          <w:highlight w:val="green"/>
        </w:rPr>
        <w:t xml:space="preserve"> </w:t>
      </w:r>
      <w:r w:rsidR="000D6062" w:rsidRPr="005023A6">
        <w:rPr>
          <w:bCs/>
          <w:szCs w:val="28"/>
          <w:highlight w:val="green"/>
        </w:rPr>
        <w:t>-</w:t>
      </w:r>
      <w:r w:rsidR="00242D60" w:rsidRPr="005023A6">
        <w:rPr>
          <w:bCs/>
          <w:szCs w:val="28"/>
          <w:highlight w:val="green"/>
        </w:rPr>
        <w:t xml:space="preserve"> </w:t>
      </w:r>
      <w:r w:rsidRPr="005023A6">
        <w:rPr>
          <w:bCs/>
          <w:szCs w:val="28"/>
          <w:highlight w:val="green"/>
        </w:rPr>
        <w:t xml:space="preserve">не менее </w:t>
      </w:r>
      <w:smartTag w:uri="urn:schemas-microsoft-com:office:smarttags" w:element="metricconverter">
        <w:smartTagPr>
          <w:attr w:name="ProductID" w:val="31,25 м"/>
        </w:smartTagPr>
        <w:r w:rsidRPr="005023A6">
          <w:rPr>
            <w:bCs/>
            <w:szCs w:val="28"/>
            <w:highlight w:val="green"/>
          </w:rPr>
          <w:t>31,25 м</w:t>
        </w:r>
      </w:smartTag>
      <w:r w:rsidRPr="005023A6">
        <w:rPr>
          <w:bCs/>
          <w:szCs w:val="28"/>
          <w:highlight w:val="green"/>
        </w:rPr>
        <w:t>.</w:t>
      </w:r>
    </w:p>
    <w:p w14:paraId="49020A56" w14:textId="77777777" w:rsidR="00E13B36" w:rsidRPr="005023A6" w:rsidRDefault="00E13B36" w:rsidP="00E13B36">
      <w:pPr>
        <w:tabs>
          <w:tab w:val="left" w:pos="5670"/>
        </w:tabs>
        <w:spacing w:line="360" w:lineRule="auto"/>
        <w:ind w:firstLine="851"/>
        <w:jc w:val="both"/>
        <w:rPr>
          <w:bCs/>
          <w:szCs w:val="28"/>
          <w:highlight w:val="green"/>
        </w:rPr>
      </w:pPr>
      <w:bookmarkStart w:id="83" w:name="PO0000062"/>
      <w:r w:rsidRPr="005023A6">
        <w:rPr>
          <w:bCs/>
          <w:szCs w:val="28"/>
          <w:highlight w:val="green"/>
        </w:rPr>
        <w:t>6.3.3 Балластный слой устраива</w:t>
      </w:r>
      <w:r w:rsidR="007563A8" w:rsidRPr="005023A6">
        <w:rPr>
          <w:bCs/>
          <w:szCs w:val="28"/>
          <w:highlight w:val="green"/>
        </w:rPr>
        <w:t>ют</w:t>
      </w:r>
      <w:r w:rsidRPr="005023A6">
        <w:rPr>
          <w:bCs/>
          <w:szCs w:val="28"/>
          <w:highlight w:val="green"/>
        </w:rPr>
        <w:t xml:space="preserve"> отдельно под каждой рельсовой нитью или на всю ширину кранового пути.</w:t>
      </w:r>
    </w:p>
    <w:bookmarkEnd w:id="83"/>
    <w:p w14:paraId="6E535DCE" w14:textId="77777777" w:rsidR="008757D5"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 xml:space="preserve">В качестве балластного материала для крановых путей следует применять щебень из природного камня по </w:t>
      </w:r>
      <w:hyperlink r:id="rId19" w:tooltip="Щебень из плотных пород для балластного слоя железнодорожного пути. Технические условия" w:history="1">
        <w:r w:rsidRPr="005023A6">
          <w:rPr>
            <w:bCs/>
            <w:szCs w:val="28"/>
            <w:highlight w:val="green"/>
          </w:rPr>
          <w:t>ГОСТ 7392</w:t>
        </w:r>
      </w:hyperlink>
      <w:r w:rsidRPr="005023A6">
        <w:rPr>
          <w:bCs/>
          <w:szCs w:val="28"/>
          <w:highlight w:val="green"/>
        </w:rPr>
        <w:t xml:space="preserve">, гравий или гравийно-песчаную смесь по </w:t>
      </w:r>
      <w:hyperlink r:id="rId20" w:tooltip="Балласт гравийный и гравийно-песчаный для железнодорожного пути. Технические условия" w:history="1">
        <w:r w:rsidRPr="005023A6">
          <w:rPr>
            <w:bCs/>
            <w:szCs w:val="28"/>
            <w:highlight w:val="green"/>
          </w:rPr>
          <w:t>ГОСТ 7394</w:t>
        </w:r>
      </w:hyperlink>
      <w:r w:rsidRPr="005023A6">
        <w:rPr>
          <w:bCs/>
          <w:szCs w:val="28"/>
          <w:highlight w:val="green"/>
        </w:rPr>
        <w:t xml:space="preserve"> или другие мате</w:t>
      </w:r>
      <w:r w:rsidR="00242D60" w:rsidRPr="005023A6">
        <w:rPr>
          <w:bCs/>
          <w:szCs w:val="28"/>
          <w:highlight w:val="green"/>
        </w:rPr>
        <w:t>риалы</w:t>
      </w:r>
      <w:r w:rsidRPr="005023A6">
        <w:rPr>
          <w:bCs/>
          <w:szCs w:val="28"/>
          <w:highlight w:val="green"/>
        </w:rPr>
        <w:t xml:space="preserve"> для устройства балластного слоя</w:t>
      </w:r>
      <w:r w:rsidR="008757D5" w:rsidRPr="005023A6">
        <w:rPr>
          <w:bCs/>
          <w:szCs w:val="28"/>
          <w:highlight w:val="green"/>
        </w:rPr>
        <w:t xml:space="preserve"> </w:t>
      </w:r>
      <w:r w:rsidRPr="005023A6">
        <w:rPr>
          <w:bCs/>
          <w:szCs w:val="28"/>
          <w:highlight w:val="green"/>
        </w:rPr>
        <w:t xml:space="preserve">приведены в </w:t>
      </w:r>
      <w:r w:rsidR="008757D5" w:rsidRPr="005023A6">
        <w:rPr>
          <w:bCs/>
          <w:szCs w:val="28"/>
          <w:highlight w:val="green"/>
        </w:rPr>
        <w:t>таблице</w:t>
      </w:r>
      <w:r w:rsidR="00E95523" w:rsidRPr="005023A6">
        <w:rPr>
          <w:bCs/>
          <w:szCs w:val="28"/>
          <w:highlight w:val="green"/>
        </w:rPr>
        <w:t xml:space="preserve"> 5.</w:t>
      </w:r>
      <w:r w:rsidR="008757D5" w:rsidRPr="005023A6">
        <w:rPr>
          <w:bCs/>
          <w:szCs w:val="28"/>
          <w:highlight w:val="green"/>
        </w:rPr>
        <w:t xml:space="preserve"> </w:t>
      </w:r>
    </w:p>
    <w:p w14:paraId="0F429C81" w14:textId="7E7F6A3D" w:rsidR="008757D5" w:rsidRPr="005023A6" w:rsidRDefault="004671D1" w:rsidP="006233A2">
      <w:pPr>
        <w:spacing w:after="120"/>
        <w:rPr>
          <w:color w:val="000000"/>
          <w:szCs w:val="28"/>
          <w:highlight w:val="green"/>
        </w:rPr>
      </w:pPr>
      <w:r w:rsidRPr="005023A6">
        <w:rPr>
          <w:bCs/>
          <w:color w:val="000000"/>
          <w:spacing w:val="30"/>
          <w:szCs w:val="28"/>
          <w:highlight w:val="green"/>
        </w:rPr>
        <w:t>Таблица</w:t>
      </w:r>
      <w:r w:rsidR="008757D5" w:rsidRPr="005023A6">
        <w:rPr>
          <w:bCs/>
          <w:color w:val="000000"/>
          <w:szCs w:val="28"/>
          <w:highlight w:val="green"/>
        </w:rPr>
        <w:t xml:space="preserve"> </w:t>
      </w:r>
      <w:r w:rsidR="00E95523" w:rsidRPr="005023A6">
        <w:rPr>
          <w:bCs/>
          <w:color w:val="000000"/>
          <w:szCs w:val="28"/>
          <w:highlight w:val="green"/>
        </w:rPr>
        <w:t xml:space="preserve">5 </w:t>
      </w:r>
      <w:r w:rsidR="000D6062" w:rsidRPr="005023A6">
        <w:rPr>
          <w:bCs/>
          <w:color w:val="000000"/>
          <w:szCs w:val="28"/>
          <w:highlight w:val="green"/>
        </w:rPr>
        <w:t>-</w:t>
      </w:r>
      <w:r w:rsidR="008757D5" w:rsidRPr="005023A6">
        <w:rPr>
          <w:bCs/>
          <w:color w:val="000000"/>
          <w:szCs w:val="28"/>
          <w:highlight w:val="green"/>
        </w:rPr>
        <w:t xml:space="preserve"> Материалы, рекомендуемые для устройства балластного слоя</w:t>
      </w:r>
    </w:p>
    <w:tbl>
      <w:tblPr>
        <w:tblW w:w="5059" w:type="pct"/>
        <w:jc w:val="center"/>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4A0" w:firstRow="1" w:lastRow="0" w:firstColumn="1" w:lastColumn="0" w:noHBand="0" w:noVBand="1"/>
      </w:tblPr>
      <w:tblGrid>
        <w:gridCol w:w="1408"/>
        <w:gridCol w:w="1126"/>
        <w:gridCol w:w="986"/>
        <w:gridCol w:w="1551"/>
        <w:gridCol w:w="984"/>
        <w:gridCol w:w="1968"/>
        <w:gridCol w:w="1718"/>
      </w:tblGrid>
      <w:tr w:rsidR="005F019D" w:rsidRPr="005023A6" w14:paraId="54FA3C57" w14:textId="77777777" w:rsidTr="00242D60">
        <w:trPr>
          <w:tblHeader/>
          <w:jc w:val="center"/>
        </w:trPr>
        <w:tc>
          <w:tcPr>
            <w:tcW w:w="723" w:type="pct"/>
            <w:vMerge w:val="restart"/>
            <w:tcBorders>
              <w:top w:val="single" w:sz="4" w:space="0" w:color="auto"/>
              <w:left w:val="single" w:sz="4" w:space="0" w:color="auto"/>
              <w:bottom w:val="single" w:sz="4" w:space="0" w:color="auto"/>
              <w:right w:val="single" w:sz="4" w:space="0" w:color="auto"/>
            </w:tcBorders>
            <w:vAlign w:val="center"/>
          </w:tcPr>
          <w:p w14:paraId="097AAD4D"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Материал</w:t>
            </w:r>
          </w:p>
        </w:tc>
        <w:tc>
          <w:tcPr>
            <w:tcW w:w="578" w:type="pct"/>
            <w:vMerge w:val="restart"/>
            <w:tcBorders>
              <w:top w:val="single" w:sz="4" w:space="0" w:color="auto"/>
              <w:left w:val="single" w:sz="4" w:space="0" w:color="auto"/>
              <w:bottom w:val="single" w:sz="4" w:space="0" w:color="auto"/>
              <w:right w:val="single" w:sz="4" w:space="0" w:color="auto"/>
            </w:tcBorders>
            <w:vAlign w:val="center"/>
          </w:tcPr>
          <w:p w14:paraId="42570B6F" w14:textId="77777777" w:rsidR="008757D5" w:rsidRPr="005023A6" w:rsidRDefault="008757D5" w:rsidP="005F019D">
            <w:pPr>
              <w:ind w:left="-29" w:right="-27"/>
              <w:jc w:val="center"/>
              <w:rPr>
                <w:color w:val="000000"/>
                <w:sz w:val="24"/>
                <w:szCs w:val="24"/>
                <w:highlight w:val="green"/>
              </w:rPr>
            </w:pPr>
            <w:r w:rsidRPr="005023A6">
              <w:rPr>
                <w:color w:val="000000"/>
                <w:sz w:val="24"/>
                <w:szCs w:val="24"/>
                <w:highlight w:val="green"/>
              </w:rPr>
              <w:t>Крупность частиц</w:t>
            </w:r>
          </w:p>
        </w:tc>
        <w:tc>
          <w:tcPr>
            <w:tcW w:w="506" w:type="pct"/>
            <w:vMerge w:val="restart"/>
            <w:tcBorders>
              <w:top w:val="single" w:sz="4" w:space="0" w:color="auto"/>
              <w:left w:val="single" w:sz="4" w:space="0" w:color="auto"/>
              <w:bottom w:val="single" w:sz="4" w:space="0" w:color="auto"/>
              <w:right w:val="single" w:sz="4" w:space="0" w:color="auto"/>
            </w:tcBorders>
            <w:vAlign w:val="center"/>
          </w:tcPr>
          <w:p w14:paraId="205E7E76" w14:textId="77777777" w:rsidR="008757D5" w:rsidRPr="005023A6" w:rsidRDefault="008757D5" w:rsidP="005F019D">
            <w:pPr>
              <w:ind w:left="-29" w:right="-35"/>
              <w:jc w:val="center"/>
              <w:rPr>
                <w:color w:val="000000"/>
                <w:sz w:val="24"/>
                <w:szCs w:val="24"/>
                <w:highlight w:val="green"/>
              </w:rPr>
            </w:pPr>
            <w:r w:rsidRPr="005023A6">
              <w:rPr>
                <w:color w:val="000000"/>
                <w:sz w:val="24"/>
                <w:szCs w:val="24"/>
                <w:highlight w:val="green"/>
              </w:rPr>
              <w:t>Размеры зерен фракции, мм</w:t>
            </w:r>
          </w:p>
        </w:tc>
        <w:tc>
          <w:tcPr>
            <w:tcW w:w="796" w:type="pct"/>
            <w:vMerge w:val="restart"/>
            <w:tcBorders>
              <w:top w:val="single" w:sz="4" w:space="0" w:color="auto"/>
              <w:left w:val="single" w:sz="4" w:space="0" w:color="auto"/>
              <w:bottom w:val="single" w:sz="4" w:space="0" w:color="auto"/>
              <w:right w:val="single" w:sz="4" w:space="0" w:color="auto"/>
            </w:tcBorders>
            <w:vAlign w:val="center"/>
          </w:tcPr>
          <w:p w14:paraId="6426463D"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Содержание частиц нормального размера зерен, % по массе, не менее</w:t>
            </w:r>
          </w:p>
        </w:tc>
        <w:tc>
          <w:tcPr>
            <w:tcW w:w="2397" w:type="pct"/>
            <w:gridSpan w:val="3"/>
            <w:tcBorders>
              <w:top w:val="single" w:sz="4" w:space="0" w:color="auto"/>
              <w:left w:val="single" w:sz="4" w:space="0" w:color="auto"/>
              <w:bottom w:val="single" w:sz="4" w:space="0" w:color="auto"/>
              <w:right w:val="single" w:sz="4" w:space="0" w:color="auto"/>
            </w:tcBorders>
            <w:vAlign w:val="center"/>
          </w:tcPr>
          <w:p w14:paraId="2B61760B"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Допуски</w:t>
            </w:r>
          </w:p>
        </w:tc>
      </w:tr>
      <w:tr w:rsidR="005F019D" w:rsidRPr="005023A6" w14:paraId="360FF956" w14:textId="77777777" w:rsidTr="00242D60">
        <w:trPr>
          <w:tblHeader/>
          <w:jc w:val="center"/>
        </w:trPr>
        <w:tc>
          <w:tcPr>
            <w:tcW w:w="723" w:type="pct"/>
            <w:vMerge/>
            <w:tcBorders>
              <w:top w:val="single" w:sz="4" w:space="0" w:color="auto"/>
              <w:left w:val="single" w:sz="4" w:space="0" w:color="auto"/>
              <w:bottom w:val="single" w:sz="4" w:space="0" w:color="auto"/>
              <w:right w:val="single" w:sz="4" w:space="0" w:color="auto"/>
            </w:tcBorders>
            <w:vAlign w:val="center"/>
          </w:tcPr>
          <w:p w14:paraId="1EE9C63A" w14:textId="77777777" w:rsidR="008757D5" w:rsidRPr="005023A6" w:rsidRDefault="008757D5" w:rsidP="005C3594">
            <w:pPr>
              <w:rPr>
                <w:color w:val="000000"/>
                <w:sz w:val="24"/>
                <w:szCs w:val="24"/>
                <w:highlight w:val="green"/>
              </w:rPr>
            </w:pPr>
          </w:p>
        </w:tc>
        <w:tc>
          <w:tcPr>
            <w:tcW w:w="578" w:type="pct"/>
            <w:vMerge/>
            <w:tcBorders>
              <w:top w:val="single" w:sz="4" w:space="0" w:color="auto"/>
              <w:left w:val="single" w:sz="4" w:space="0" w:color="auto"/>
              <w:bottom w:val="single" w:sz="4" w:space="0" w:color="auto"/>
              <w:right w:val="single" w:sz="4" w:space="0" w:color="auto"/>
            </w:tcBorders>
            <w:vAlign w:val="center"/>
          </w:tcPr>
          <w:p w14:paraId="096652C6" w14:textId="77777777" w:rsidR="008757D5" w:rsidRPr="005023A6" w:rsidRDefault="008757D5" w:rsidP="005F019D">
            <w:pPr>
              <w:ind w:left="-29" w:right="-27"/>
              <w:rPr>
                <w:color w:val="000000"/>
                <w:sz w:val="24"/>
                <w:szCs w:val="24"/>
                <w:highlight w:val="green"/>
              </w:rPr>
            </w:pPr>
          </w:p>
        </w:tc>
        <w:tc>
          <w:tcPr>
            <w:tcW w:w="506" w:type="pct"/>
            <w:vMerge/>
            <w:tcBorders>
              <w:top w:val="single" w:sz="4" w:space="0" w:color="auto"/>
              <w:left w:val="single" w:sz="4" w:space="0" w:color="auto"/>
              <w:bottom w:val="single" w:sz="4" w:space="0" w:color="auto"/>
              <w:right w:val="single" w:sz="4" w:space="0" w:color="auto"/>
            </w:tcBorders>
            <w:vAlign w:val="center"/>
          </w:tcPr>
          <w:p w14:paraId="35823625" w14:textId="77777777" w:rsidR="008757D5" w:rsidRPr="005023A6" w:rsidRDefault="008757D5" w:rsidP="005C3594">
            <w:pPr>
              <w:rPr>
                <w:color w:val="000000"/>
                <w:sz w:val="24"/>
                <w:szCs w:val="24"/>
                <w:highlight w:val="green"/>
              </w:rPr>
            </w:pPr>
          </w:p>
        </w:tc>
        <w:tc>
          <w:tcPr>
            <w:tcW w:w="796" w:type="pct"/>
            <w:vMerge/>
            <w:tcBorders>
              <w:top w:val="single" w:sz="4" w:space="0" w:color="auto"/>
              <w:left w:val="single" w:sz="4" w:space="0" w:color="auto"/>
              <w:bottom w:val="single" w:sz="4" w:space="0" w:color="auto"/>
              <w:right w:val="single" w:sz="4" w:space="0" w:color="auto"/>
            </w:tcBorders>
            <w:vAlign w:val="center"/>
          </w:tcPr>
          <w:p w14:paraId="5F63F677" w14:textId="77777777" w:rsidR="008757D5" w:rsidRPr="005023A6" w:rsidRDefault="008757D5" w:rsidP="005C3594">
            <w:pPr>
              <w:rPr>
                <w:color w:val="000000"/>
                <w:sz w:val="24"/>
                <w:szCs w:val="24"/>
                <w:highlight w:val="green"/>
              </w:rPr>
            </w:pPr>
          </w:p>
        </w:tc>
        <w:tc>
          <w:tcPr>
            <w:tcW w:w="505" w:type="pct"/>
            <w:vMerge w:val="restart"/>
            <w:tcBorders>
              <w:top w:val="single" w:sz="4" w:space="0" w:color="auto"/>
              <w:left w:val="single" w:sz="4" w:space="0" w:color="auto"/>
              <w:bottom w:val="single" w:sz="4" w:space="0" w:color="auto"/>
              <w:right w:val="single" w:sz="4" w:space="0" w:color="auto"/>
            </w:tcBorders>
            <w:vAlign w:val="center"/>
          </w:tcPr>
          <w:p w14:paraId="18F328F2"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Макси</w:t>
            </w:r>
            <w:r w:rsidR="00242D60" w:rsidRPr="005023A6">
              <w:rPr>
                <w:color w:val="000000"/>
                <w:sz w:val="24"/>
                <w:szCs w:val="24"/>
                <w:highlight w:val="green"/>
              </w:rPr>
              <w:t>-</w:t>
            </w:r>
            <w:r w:rsidRPr="005023A6">
              <w:rPr>
                <w:color w:val="000000"/>
                <w:sz w:val="24"/>
                <w:szCs w:val="24"/>
                <w:highlight w:val="green"/>
              </w:rPr>
              <w:t>мальный размер частиц, мм</w:t>
            </w:r>
          </w:p>
        </w:tc>
        <w:tc>
          <w:tcPr>
            <w:tcW w:w="1892" w:type="pct"/>
            <w:gridSpan w:val="2"/>
            <w:tcBorders>
              <w:top w:val="single" w:sz="4" w:space="0" w:color="auto"/>
              <w:left w:val="single" w:sz="4" w:space="0" w:color="auto"/>
              <w:bottom w:val="single" w:sz="4" w:space="0" w:color="auto"/>
              <w:right w:val="single" w:sz="4" w:space="0" w:color="auto"/>
            </w:tcBorders>
            <w:vAlign w:val="center"/>
          </w:tcPr>
          <w:p w14:paraId="43768D1A"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Содержание частиц, % по массе, не более</w:t>
            </w:r>
          </w:p>
        </w:tc>
      </w:tr>
      <w:tr w:rsidR="005F019D" w:rsidRPr="005023A6" w14:paraId="65091381" w14:textId="77777777" w:rsidTr="00242D60">
        <w:trPr>
          <w:tblHeader/>
          <w:jc w:val="center"/>
        </w:trPr>
        <w:tc>
          <w:tcPr>
            <w:tcW w:w="723" w:type="pct"/>
            <w:vMerge/>
            <w:tcBorders>
              <w:top w:val="single" w:sz="4" w:space="0" w:color="auto"/>
              <w:left w:val="single" w:sz="4" w:space="0" w:color="auto"/>
              <w:bottom w:val="single" w:sz="4" w:space="0" w:color="auto"/>
              <w:right w:val="single" w:sz="4" w:space="0" w:color="auto"/>
            </w:tcBorders>
            <w:vAlign w:val="center"/>
          </w:tcPr>
          <w:p w14:paraId="1DDD1862" w14:textId="77777777" w:rsidR="008757D5" w:rsidRPr="005023A6" w:rsidRDefault="008757D5" w:rsidP="005C3594">
            <w:pPr>
              <w:rPr>
                <w:color w:val="000000"/>
                <w:sz w:val="24"/>
                <w:szCs w:val="24"/>
                <w:highlight w:val="green"/>
              </w:rPr>
            </w:pPr>
          </w:p>
        </w:tc>
        <w:tc>
          <w:tcPr>
            <w:tcW w:w="578" w:type="pct"/>
            <w:vMerge/>
            <w:tcBorders>
              <w:top w:val="single" w:sz="4" w:space="0" w:color="auto"/>
              <w:left w:val="single" w:sz="4" w:space="0" w:color="auto"/>
              <w:bottom w:val="single" w:sz="4" w:space="0" w:color="auto"/>
              <w:right w:val="single" w:sz="4" w:space="0" w:color="auto"/>
            </w:tcBorders>
            <w:vAlign w:val="center"/>
          </w:tcPr>
          <w:p w14:paraId="45FD2DA9" w14:textId="77777777" w:rsidR="008757D5" w:rsidRPr="005023A6" w:rsidRDefault="008757D5" w:rsidP="005F019D">
            <w:pPr>
              <w:ind w:left="-29" w:right="-27"/>
              <w:rPr>
                <w:color w:val="000000"/>
                <w:sz w:val="24"/>
                <w:szCs w:val="24"/>
                <w:highlight w:val="green"/>
              </w:rPr>
            </w:pPr>
          </w:p>
        </w:tc>
        <w:tc>
          <w:tcPr>
            <w:tcW w:w="506" w:type="pct"/>
            <w:vMerge/>
            <w:tcBorders>
              <w:top w:val="single" w:sz="4" w:space="0" w:color="auto"/>
              <w:left w:val="single" w:sz="4" w:space="0" w:color="auto"/>
              <w:bottom w:val="single" w:sz="4" w:space="0" w:color="auto"/>
              <w:right w:val="single" w:sz="4" w:space="0" w:color="auto"/>
            </w:tcBorders>
            <w:vAlign w:val="center"/>
          </w:tcPr>
          <w:p w14:paraId="1CCD7FDE" w14:textId="77777777" w:rsidR="008757D5" w:rsidRPr="005023A6" w:rsidRDefault="008757D5" w:rsidP="005C3594">
            <w:pPr>
              <w:rPr>
                <w:color w:val="000000"/>
                <w:sz w:val="24"/>
                <w:szCs w:val="24"/>
                <w:highlight w:val="green"/>
              </w:rPr>
            </w:pPr>
          </w:p>
        </w:tc>
        <w:tc>
          <w:tcPr>
            <w:tcW w:w="796" w:type="pct"/>
            <w:vMerge/>
            <w:tcBorders>
              <w:top w:val="single" w:sz="4" w:space="0" w:color="auto"/>
              <w:left w:val="single" w:sz="4" w:space="0" w:color="auto"/>
              <w:bottom w:val="single" w:sz="4" w:space="0" w:color="auto"/>
              <w:right w:val="single" w:sz="4" w:space="0" w:color="auto"/>
            </w:tcBorders>
            <w:vAlign w:val="center"/>
          </w:tcPr>
          <w:p w14:paraId="12AF2877" w14:textId="77777777" w:rsidR="008757D5" w:rsidRPr="005023A6" w:rsidRDefault="008757D5" w:rsidP="005C3594">
            <w:pPr>
              <w:rPr>
                <w:color w:val="000000"/>
                <w:sz w:val="24"/>
                <w:szCs w:val="24"/>
                <w:highlight w:val="green"/>
              </w:rPr>
            </w:pPr>
          </w:p>
        </w:tc>
        <w:tc>
          <w:tcPr>
            <w:tcW w:w="505" w:type="pct"/>
            <w:vMerge/>
            <w:tcBorders>
              <w:top w:val="single" w:sz="4" w:space="0" w:color="auto"/>
              <w:left w:val="single" w:sz="4" w:space="0" w:color="auto"/>
              <w:bottom w:val="single" w:sz="4" w:space="0" w:color="auto"/>
              <w:right w:val="single" w:sz="4" w:space="0" w:color="auto"/>
            </w:tcBorders>
            <w:vAlign w:val="center"/>
          </w:tcPr>
          <w:p w14:paraId="64B01546" w14:textId="77777777" w:rsidR="008757D5" w:rsidRPr="005023A6" w:rsidRDefault="008757D5" w:rsidP="005C3594">
            <w:pPr>
              <w:rPr>
                <w:color w:val="000000"/>
                <w:sz w:val="24"/>
                <w:szCs w:val="24"/>
                <w:highlight w:val="green"/>
              </w:rPr>
            </w:pPr>
          </w:p>
        </w:tc>
        <w:tc>
          <w:tcPr>
            <w:tcW w:w="1010" w:type="pct"/>
            <w:tcBorders>
              <w:top w:val="single" w:sz="4" w:space="0" w:color="auto"/>
              <w:left w:val="single" w:sz="4" w:space="0" w:color="auto"/>
              <w:bottom w:val="single" w:sz="4" w:space="0" w:color="auto"/>
              <w:right w:val="single" w:sz="4" w:space="0" w:color="auto"/>
            </w:tcBorders>
            <w:vAlign w:val="center"/>
          </w:tcPr>
          <w:p w14:paraId="522D1989"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крупнее верхнего номинального размера</w:t>
            </w:r>
          </w:p>
        </w:tc>
        <w:tc>
          <w:tcPr>
            <w:tcW w:w="882" w:type="pct"/>
            <w:tcBorders>
              <w:top w:val="single" w:sz="4" w:space="0" w:color="auto"/>
              <w:left w:val="single" w:sz="4" w:space="0" w:color="auto"/>
              <w:bottom w:val="single" w:sz="4" w:space="0" w:color="auto"/>
              <w:right w:val="single" w:sz="4" w:space="0" w:color="auto"/>
            </w:tcBorders>
            <w:vAlign w:val="center"/>
          </w:tcPr>
          <w:p w14:paraId="27398752"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мельче нижнего номинального размера</w:t>
            </w:r>
          </w:p>
        </w:tc>
      </w:tr>
      <w:tr w:rsidR="005F019D" w:rsidRPr="005023A6" w14:paraId="52D2C1D4" w14:textId="77777777" w:rsidTr="00242D60">
        <w:trPr>
          <w:jc w:val="center"/>
        </w:trPr>
        <w:tc>
          <w:tcPr>
            <w:tcW w:w="723" w:type="pct"/>
            <w:tcBorders>
              <w:top w:val="single" w:sz="4" w:space="0" w:color="auto"/>
              <w:left w:val="single" w:sz="4" w:space="0" w:color="auto"/>
              <w:bottom w:val="single" w:sz="4" w:space="0" w:color="auto"/>
              <w:right w:val="single" w:sz="4" w:space="0" w:color="auto"/>
            </w:tcBorders>
          </w:tcPr>
          <w:p w14:paraId="283E16FA" w14:textId="77777777" w:rsidR="008757D5" w:rsidRPr="005023A6" w:rsidRDefault="008757D5" w:rsidP="00A23D9F">
            <w:pPr>
              <w:rPr>
                <w:color w:val="000000"/>
                <w:sz w:val="24"/>
                <w:szCs w:val="24"/>
                <w:highlight w:val="green"/>
              </w:rPr>
            </w:pPr>
            <w:r w:rsidRPr="005023A6">
              <w:rPr>
                <w:color w:val="000000"/>
                <w:sz w:val="24"/>
                <w:szCs w:val="24"/>
                <w:highlight w:val="green"/>
              </w:rPr>
              <w:t>Щебень из природного камня</w:t>
            </w:r>
          </w:p>
        </w:tc>
        <w:tc>
          <w:tcPr>
            <w:tcW w:w="578" w:type="pct"/>
            <w:tcBorders>
              <w:top w:val="single" w:sz="4" w:space="0" w:color="auto"/>
              <w:left w:val="single" w:sz="4" w:space="0" w:color="auto"/>
              <w:bottom w:val="single" w:sz="4" w:space="0" w:color="auto"/>
              <w:right w:val="single" w:sz="4" w:space="0" w:color="auto"/>
            </w:tcBorders>
          </w:tcPr>
          <w:p w14:paraId="710449DC" w14:textId="77777777" w:rsidR="00270374" w:rsidRPr="005023A6" w:rsidRDefault="008757D5" w:rsidP="005F019D">
            <w:pPr>
              <w:ind w:left="-29" w:right="-27"/>
              <w:jc w:val="center"/>
              <w:rPr>
                <w:color w:val="000000"/>
                <w:sz w:val="24"/>
                <w:szCs w:val="24"/>
                <w:highlight w:val="green"/>
              </w:rPr>
            </w:pPr>
            <w:r w:rsidRPr="005023A6">
              <w:rPr>
                <w:color w:val="000000"/>
                <w:sz w:val="24"/>
                <w:szCs w:val="24"/>
                <w:highlight w:val="green"/>
              </w:rPr>
              <w:t xml:space="preserve">Крупный </w:t>
            </w:r>
          </w:p>
          <w:p w14:paraId="4C928358" w14:textId="77777777" w:rsidR="00270374" w:rsidRPr="005023A6" w:rsidRDefault="00270374" w:rsidP="005F019D">
            <w:pPr>
              <w:ind w:left="-29" w:right="-27"/>
              <w:jc w:val="center"/>
              <w:rPr>
                <w:color w:val="000000"/>
                <w:sz w:val="24"/>
                <w:szCs w:val="24"/>
                <w:highlight w:val="green"/>
              </w:rPr>
            </w:pPr>
          </w:p>
          <w:p w14:paraId="2BC59BB7" w14:textId="77777777" w:rsidR="008757D5" w:rsidRPr="005023A6" w:rsidRDefault="008757D5" w:rsidP="005F019D">
            <w:pPr>
              <w:ind w:left="-29" w:right="-27"/>
              <w:jc w:val="center"/>
              <w:rPr>
                <w:color w:val="000000"/>
                <w:sz w:val="24"/>
                <w:szCs w:val="24"/>
                <w:highlight w:val="green"/>
              </w:rPr>
            </w:pPr>
            <w:r w:rsidRPr="005023A6">
              <w:rPr>
                <w:color w:val="000000"/>
                <w:sz w:val="24"/>
                <w:szCs w:val="24"/>
                <w:highlight w:val="green"/>
              </w:rPr>
              <w:t>(нормальный)</w:t>
            </w:r>
          </w:p>
        </w:tc>
        <w:tc>
          <w:tcPr>
            <w:tcW w:w="506" w:type="pct"/>
            <w:tcBorders>
              <w:top w:val="single" w:sz="4" w:space="0" w:color="auto"/>
              <w:left w:val="single" w:sz="4" w:space="0" w:color="auto"/>
              <w:bottom w:val="single" w:sz="4" w:space="0" w:color="auto"/>
              <w:right w:val="single" w:sz="4" w:space="0" w:color="auto"/>
            </w:tcBorders>
          </w:tcPr>
          <w:p w14:paraId="56F37FAA" w14:textId="36709C99" w:rsidR="008757D5" w:rsidRPr="005023A6" w:rsidRDefault="008757D5" w:rsidP="005C3594">
            <w:pPr>
              <w:jc w:val="center"/>
              <w:rPr>
                <w:color w:val="000000"/>
                <w:sz w:val="24"/>
                <w:szCs w:val="24"/>
                <w:highlight w:val="green"/>
              </w:rPr>
            </w:pPr>
            <w:r w:rsidRPr="005023A6">
              <w:rPr>
                <w:color w:val="000000"/>
                <w:sz w:val="24"/>
                <w:szCs w:val="24"/>
                <w:highlight w:val="green"/>
              </w:rPr>
              <w:t>25</w:t>
            </w:r>
            <w:r w:rsidR="000D6062" w:rsidRPr="005023A6">
              <w:rPr>
                <w:bCs/>
                <w:szCs w:val="28"/>
                <w:highlight w:val="green"/>
              </w:rPr>
              <w:t>-</w:t>
            </w:r>
            <w:r w:rsidRPr="005023A6">
              <w:rPr>
                <w:color w:val="000000"/>
                <w:sz w:val="24"/>
                <w:szCs w:val="24"/>
                <w:highlight w:val="green"/>
              </w:rPr>
              <w:t>60</w:t>
            </w:r>
          </w:p>
        </w:tc>
        <w:tc>
          <w:tcPr>
            <w:tcW w:w="796" w:type="pct"/>
            <w:tcBorders>
              <w:top w:val="single" w:sz="4" w:space="0" w:color="auto"/>
              <w:left w:val="single" w:sz="4" w:space="0" w:color="auto"/>
              <w:bottom w:val="single" w:sz="4" w:space="0" w:color="auto"/>
              <w:right w:val="single" w:sz="4" w:space="0" w:color="auto"/>
            </w:tcBorders>
          </w:tcPr>
          <w:p w14:paraId="567581D6"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90</w:t>
            </w:r>
          </w:p>
        </w:tc>
        <w:tc>
          <w:tcPr>
            <w:tcW w:w="505" w:type="pct"/>
            <w:tcBorders>
              <w:top w:val="single" w:sz="4" w:space="0" w:color="auto"/>
              <w:left w:val="single" w:sz="4" w:space="0" w:color="auto"/>
              <w:bottom w:val="single" w:sz="4" w:space="0" w:color="auto"/>
              <w:right w:val="single" w:sz="4" w:space="0" w:color="auto"/>
            </w:tcBorders>
          </w:tcPr>
          <w:p w14:paraId="7502C9DA"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От 60 до 70</w:t>
            </w:r>
          </w:p>
        </w:tc>
        <w:tc>
          <w:tcPr>
            <w:tcW w:w="1010" w:type="pct"/>
            <w:tcBorders>
              <w:top w:val="single" w:sz="4" w:space="0" w:color="auto"/>
              <w:left w:val="single" w:sz="4" w:space="0" w:color="auto"/>
              <w:bottom w:val="single" w:sz="4" w:space="0" w:color="auto"/>
              <w:right w:val="single" w:sz="4" w:space="0" w:color="auto"/>
            </w:tcBorders>
          </w:tcPr>
          <w:p w14:paraId="0706AB9B"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5</w:t>
            </w:r>
          </w:p>
        </w:tc>
        <w:tc>
          <w:tcPr>
            <w:tcW w:w="882" w:type="pct"/>
            <w:tcBorders>
              <w:top w:val="single" w:sz="4" w:space="0" w:color="auto"/>
              <w:left w:val="single" w:sz="4" w:space="0" w:color="auto"/>
              <w:bottom w:val="single" w:sz="4" w:space="0" w:color="auto"/>
              <w:right w:val="single" w:sz="4" w:space="0" w:color="auto"/>
            </w:tcBorders>
          </w:tcPr>
          <w:p w14:paraId="25F21315"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5</w:t>
            </w:r>
          </w:p>
        </w:tc>
      </w:tr>
      <w:tr w:rsidR="005F019D" w:rsidRPr="005023A6" w14:paraId="7D7D4C06" w14:textId="77777777" w:rsidTr="00242D60">
        <w:trPr>
          <w:jc w:val="center"/>
        </w:trPr>
        <w:tc>
          <w:tcPr>
            <w:tcW w:w="723" w:type="pct"/>
            <w:tcBorders>
              <w:top w:val="single" w:sz="4" w:space="0" w:color="auto"/>
              <w:left w:val="single" w:sz="4" w:space="0" w:color="auto"/>
              <w:bottom w:val="single" w:sz="4" w:space="0" w:color="auto"/>
              <w:right w:val="single" w:sz="4" w:space="0" w:color="auto"/>
            </w:tcBorders>
          </w:tcPr>
          <w:p w14:paraId="7A62BA81" w14:textId="77777777" w:rsidR="008757D5" w:rsidRPr="005023A6" w:rsidRDefault="006233A2" w:rsidP="006233A2">
            <w:pPr>
              <w:rPr>
                <w:color w:val="000000"/>
                <w:sz w:val="24"/>
                <w:szCs w:val="24"/>
                <w:highlight w:val="green"/>
              </w:rPr>
            </w:pPr>
            <w:r w:rsidRPr="005023A6">
              <w:rPr>
                <w:color w:val="000000"/>
                <w:sz w:val="24"/>
                <w:szCs w:val="24"/>
                <w:highlight w:val="green"/>
              </w:rPr>
              <w:lastRenderedPageBreak/>
              <w:t>Карьерный г</w:t>
            </w:r>
            <w:r w:rsidR="008757D5" w:rsidRPr="005023A6">
              <w:rPr>
                <w:color w:val="000000"/>
                <w:sz w:val="24"/>
                <w:szCs w:val="24"/>
                <w:highlight w:val="green"/>
              </w:rPr>
              <w:t xml:space="preserve">равий </w:t>
            </w:r>
          </w:p>
        </w:tc>
        <w:tc>
          <w:tcPr>
            <w:tcW w:w="578" w:type="pct"/>
            <w:tcBorders>
              <w:top w:val="single" w:sz="4" w:space="0" w:color="auto"/>
              <w:left w:val="single" w:sz="4" w:space="0" w:color="auto"/>
              <w:bottom w:val="single" w:sz="4" w:space="0" w:color="auto"/>
              <w:right w:val="single" w:sz="4" w:space="0" w:color="auto"/>
            </w:tcBorders>
          </w:tcPr>
          <w:p w14:paraId="3899D48F" w14:textId="09B8E4E1" w:rsidR="008757D5" w:rsidRPr="005023A6" w:rsidRDefault="000D6062" w:rsidP="005F019D">
            <w:pPr>
              <w:ind w:left="-29" w:right="-27"/>
              <w:jc w:val="center"/>
              <w:rPr>
                <w:color w:val="000000"/>
                <w:sz w:val="24"/>
                <w:szCs w:val="24"/>
                <w:highlight w:val="green"/>
              </w:rPr>
            </w:pPr>
            <w:r w:rsidRPr="005023A6">
              <w:rPr>
                <w:bCs/>
                <w:szCs w:val="28"/>
                <w:highlight w:val="green"/>
              </w:rPr>
              <w:t>-</w:t>
            </w:r>
          </w:p>
        </w:tc>
        <w:tc>
          <w:tcPr>
            <w:tcW w:w="506" w:type="pct"/>
            <w:tcBorders>
              <w:top w:val="single" w:sz="4" w:space="0" w:color="auto"/>
              <w:left w:val="single" w:sz="4" w:space="0" w:color="auto"/>
              <w:bottom w:val="single" w:sz="4" w:space="0" w:color="auto"/>
              <w:right w:val="single" w:sz="4" w:space="0" w:color="auto"/>
            </w:tcBorders>
          </w:tcPr>
          <w:p w14:paraId="007C48CC" w14:textId="1D9DAF4B" w:rsidR="008757D5" w:rsidRPr="005023A6" w:rsidRDefault="008757D5" w:rsidP="005C3594">
            <w:pPr>
              <w:jc w:val="center"/>
              <w:rPr>
                <w:color w:val="000000"/>
                <w:sz w:val="24"/>
                <w:szCs w:val="24"/>
                <w:highlight w:val="green"/>
              </w:rPr>
            </w:pPr>
            <w:r w:rsidRPr="005023A6">
              <w:rPr>
                <w:color w:val="000000"/>
                <w:sz w:val="24"/>
                <w:szCs w:val="24"/>
                <w:highlight w:val="green"/>
              </w:rPr>
              <w:t>3</w:t>
            </w:r>
            <w:r w:rsidR="000D6062" w:rsidRPr="005023A6">
              <w:rPr>
                <w:bCs/>
                <w:szCs w:val="28"/>
                <w:highlight w:val="green"/>
              </w:rPr>
              <w:t>-</w:t>
            </w:r>
            <w:r w:rsidRPr="005023A6">
              <w:rPr>
                <w:color w:val="000000"/>
                <w:sz w:val="24"/>
                <w:szCs w:val="24"/>
                <w:highlight w:val="green"/>
              </w:rPr>
              <w:t>60</w:t>
            </w:r>
          </w:p>
        </w:tc>
        <w:tc>
          <w:tcPr>
            <w:tcW w:w="796" w:type="pct"/>
            <w:tcBorders>
              <w:top w:val="single" w:sz="4" w:space="0" w:color="auto"/>
              <w:left w:val="single" w:sz="4" w:space="0" w:color="auto"/>
              <w:bottom w:val="single" w:sz="4" w:space="0" w:color="auto"/>
              <w:right w:val="single" w:sz="4" w:space="0" w:color="auto"/>
            </w:tcBorders>
          </w:tcPr>
          <w:p w14:paraId="3B015B3A"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50</w:t>
            </w:r>
          </w:p>
        </w:tc>
        <w:tc>
          <w:tcPr>
            <w:tcW w:w="505" w:type="pct"/>
            <w:tcBorders>
              <w:top w:val="single" w:sz="4" w:space="0" w:color="auto"/>
              <w:left w:val="single" w:sz="4" w:space="0" w:color="auto"/>
              <w:bottom w:val="single" w:sz="4" w:space="0" w:color="auto"/>
              <w:right w:val="single" w:sz="4" w:space="0" w:color="auto"/>
            </w:tcBorders>
          </w:tcPr>
          <w:p w14:paraId="3E15A4DA"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От 60 до 70</w:t>
            </w:r>
          </w:p>
        </w:tc>
        <w:tc>
          <w:tcPr>
            <w:tcW w:w="1010" w:type="pct"/>
            <w:tcBorders>
              <w:top w:val="single" w:sz="4" w:space="0" w:color="auto"/>
              <w:left w:val="single" w:sz="4" w:space="0" w:color="auto"/>
              <w:bottom w:val="single" w:sz="4" w:space="0" w:color="auto"/>
              <w:right w:val="single" w:sz="4" w:space="0" w:color="auto"/>
            </w:tcBorders>
          </w:tcPr>
          <w:p w14:paraId="5F6209E6"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5</w:t>
            </w:r>
          </w:p>
        </w:tc>
        <w:tc>
          <w:tcPr>
            <w:tcW w:w="882" w:type="pct"/>
            <w:tcBorders>
              <w:top w:val="single" w:sz="4" w:space="0" w:color="auto"/>
              <w:left w:val="single" w:sz="4" w:space="0" w:color="auto"/>
              <w:bottom w:val="single" w:sz="4" w:space="0" w:color="auto"/>
              <w:right w:val="single" w:sz="4" w:space="0" w:color="auto"/>
            </w:tcBorders>
          </w:tcPr>
          <w:p w14:paraId="4F229A11"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50</w:t>
            </w:r>
          </w:p>
        </w:tc>
      </w:tr>
      <w:tr w:rsidR="005F019D" w:rsidRPr="005023A6" w14:paraId="6DA05F98" w14:textId="77777777" w:rsidTr="00242D60">
        <w:trPr>
          <w:jc w:val="center"/>
        </w:trPr>
        <w:tc>
          <w:tcPr>
            <w:tcW w:w="723" w:type="pct"/>
            <w:tcBorders>
              <w:top w:val="single" w:sz="4" w:space="0" w:color="auto"/>
              <w:left w:val="single" w:sz="4" w:space="0" w:color="auto"/>
              <w:bottom w:val="single" w:sz="4" w:space="0" w:color="auto"/>
              <w:right w:val="single" w:sz="4" w:space="0" w:color="auto"/>
            </w:tcBorders>
          </w:tcPr>
          <w:p w14:paraId="4ADA77D1" w14:textId="77777777" w:rsidR="008757D5" w:rsidRPr="005023A6" w:rsidRDefault="006233A2" w:rsidP="00242D60">
            <w:pPr>
              <w:rPr>
                <w:color w:val="000000"/>
                <w:sz w:val="24"/>
                <w:szCs w:val="24"/>
                <w:highlight w:val="green"/>
              </w:rPr>
            </w:pPr>
            <w:r w:rsidRPr="005023A6">
              <w:rPr>
                <w:color w:val="000000"/>
                <w:sz w:val="24"/>
                <w:szCs w:val="24"/>
                <w:highlight w:val="green"/>
              </w:rPr>
              <w:t>Сортирован</w:t>
            </w:r>
            <w:r w:rsidR="00242D60" w:rsidRPr="005023A6">
              <w:rPr>
                <w:color w:val="000000"/>
                <w:sz w:val="24"/>
                <w:szCs w:val="24"/>
                <w:highlight w:val="green"/>
              </w:rPr>
              <w:t>-</w:t>
            </w:r>
            <w:r w:rsidRPr="005023A6">
              <w:rPr>
                <w:color w:val="000000"/>
                <w:sz w:val="24"/>
                <w:szCs w:val="24"/>
                <w:highlight w:val="green"/>
              </w:rPr>
              <w:t>ный г</w:t>
            </w:r>
            <w:r w:rsidR="008757D5" w:rsidRPr="005023A6">
              <w:rPr>
                <w:color w:val="000000"/>
                <w:sz w:val="24"/>
                <w:szCs w:val="24"/>
                <w:highlight w:val="green"/>
              </w:rPr>
              <w:t xml:space="preserve">равий </w:t>
            </w:r>
          </w:p>
        </w:tc>
        <w:tc>
          <w:tcPr>
            <w:tcW w:w="578" w:type="pct"/>
            <w:tcBorders>
              <w:top w:val="single" w:sz="4" w:space="0" w:color="auto"/>
              <w:left w:val="single" w:sz="4" w:space="0" w:color="auto"/>
              <w:bottom w:val="single" w:sz="4" w:space="0" w:color="auto"/>
              <w:right w:val="single" w:sz="4" w:space="0" w:color="auto"/>
            </w:tcBorders>
          </w:tcPr>
          <w:p w14:paraId="3A336DA9" w14:textId="3D9B94F2" w:rsidR="008757D5" w:rsidRPr="005023A6" w:rsidRDefault="000D6062" w:rsidP="005F019D">
            <w:pPr>
              <w:ind w:left="-29" w:right="-27"/>
              <w:jc w:val="center"/>
              <w:rPr>
                <w:color w:val="000000"/>
                <w:sz w:val="24"/>
                <w:szCs w:val="24"/>
                <w:highlight w:val="green"/>
              </w:rPr>
            </w:pPr>
            <w:r w:rsidRPr="005023A6">
              <w:rPr>
                <w:bCs/>
                <w:szCs w:val="28"/>
                <w:highlight w:val="green"/>
              </w:rPr>
              <w:t>-</w:t>
            </w:r>
          </w:p>
        </w:tc>
        <w:tc>
          <w:tcPr>
            <w:tcW w:w="506" w:type="pct"/>
            <w:tcBorders>
              <w:top w:val="single" w:sz="4" w:space="0" w:color="auto"/>
              <w:left w:val="single" w:sz="4" w:space="0" w:color="auto"/>
              <w:bottom w:val="single" w:sz="4" w:space="0" w:color="auto"/>
              <w:right w:val="single" w:sz="4" w:space="0" w:color="auto"/>
            </w:tcBorders>
          </w:tcPr>
          <w:p w14:paraId="6202B2FA" w14:textId="6F24AA7D" w:rsidR="008757D5" w:rsidRPr="005023A6" w:rsidRDefault="008757D5" w:rsidP="005C3594">
            <w:pPr>
              <w:jc w:val="center"/>
              <w:rPr>
                <w:color w:val="000000"/>
                <w:sz w:val="24"/>
                <w:szCs w:val="24"/>
                <w:highlight w:val="green"/>
              </w:rPr>
            </w:pPr>
            <w:r w:rsidRPr="005023A6">
              <w:rPr>
                <w:color w:val="000000"/>
                <w:sz w:val="24"/>
                <w:szCs w:val="24"/>
                <w:highlight w:val="green"/>
              </w:rPr>
              <w:t>3</w:t>
            </w:r>
            <w:r w:rsidR="000D6062" w:rsidRPr="005023A6">
              <w:rPr>
                <w:bCs/>
                <w:szCs w:val="28"/>
                <w:highlight w:val="green"/>
              </w:rPr>
              <w:t>-</w:t>
            </w:r>
            <w:r w:rsidRPr="005023A6">
              <w:rPr>
                <w:color w:val="000000"/>
                <w:sz w:val="24"/>
                <w:szCs w:val="24"/>
                <w:highlight w:val="green"/>
              </w:rPr>
              <w:t>40</w:t>
            </w:r>
          </w:p>
        </w:tc>
        <w:tc>
          <w:tcPr>
            <w:tcW w:w="796" w:type="pct"/>
            <w:tcBorders>
              <w:top w:val="single" w:sz="4" w:space="0" w:color="auto"/>
              <w:left w:val="single" w:sz="4" w:space="0" w:color="auto"/>
              <w:bottom w:val="single" w:sz="4" w:space="0" w:color="auto"/>
              <w:right w:val="single" w:sz="4" w:space="0" w:color="auto"/>
            </w:tcBorders>
          </w:tcPr>
          <w:p w14:paraId="1C98FEB5"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90</w:t>
            </w:r>
          </w:p>
        </w:tc>
        <w:tc>
          <w:tcPr>
            <w:tcW w:w="505" w:type="pct"/>
            <w:tcBorders>
              <w:top w:val="single" w:sz="4" w:space="0" w:color="auto"/>
              <w:left w:val="single" w:sz="4" w:space="0" w:color="auto"/>
              <w:bottom w:val="single" w:sz="4" w:space="0" w:color="auto"/>
              <w:right w:val="single" w:sz="4" w:space="0" w:color="auto"/>
            </w:tcBorders>
          </w:tcPr>
          <w:p w14:paraId="34703015"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60</w:t>
            </w:r>
          </w:p>
        </w:tc>
        <w:tc>
          <w:tcPr>
            <w:tcW w:w="1010" w:type="pct"/>
            <w:tcBorders>
              <w:top w:val="single" w:sz="4" w:space="0" w:color="auto"/>
              <w:left w:val="single" w:sz="4" w:space="0" w:color="auto"/>
              <w:bottom w:val="single" w:sz="4" w:space="0" w:color="auto"/>
              <w:right w:val="single" w:sz="4" w:space="0" w:color="auto"/>
            </w:tcBorders>
          </w:tcPr>
          <w:p w14:paraId="4EF176A9"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5</w:t>
            </w:r>
          </w:p>
        </w:tc>
        <w:tc>
          <w:tcPr>
            <w:tcW w:w="882" w:type="pct"/>
            <w:tcBorders>
              <w:top w:val="single" w:sz="4" w:space="0" w:color="auto"/>
              <w:left w:val="single" w:sz="4" w:space="0" w:color="auto"/>
              <w:bottom w:val="single" w:sz="4" w:space="0" w:color="auto"/>
              <w:right w:val="single" w:sz="4" w:space="0" w:color="auto"/>
            </w:tcBorders>
          </w:tcPr>
          <w:p w14:paraId="206213DA"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5</w:t>
            </w:r>
          </w:p>
        </w:tc>
      </w:tr>
      <w:tr w:rsidR="005F019D" w:rsidRPr="005023A6" w14:paraId="14FD2B85" w14:textId="77777777" w:rsidTr="00242D60">
        <w:trPr>
          <w:trHeight w:val="325"/>
          <w:jc w:val="center"/>
        </w:trPr>
        <w:tc>
          <w:tcPr>
            <w:tcW w:w="723" w:type="pct"/>
            <w:tcBorders>
              <w:top w:val="single" w:sz="4" w:space="0" w:color="auto"/>
              <w:left w:val="single" w:sz="4" w:space="0" w:color="auto"/>
              <w:bottom w:val="single" w:sz="4" w:space="0" w:color="auto"/>
              <w:right w:val="single" w:sz="4" w:space="0" w:color="auto"/>
            </w:tcBorders>
          </w:tcPr>
          <w:p w14:paraId="3C803C69" w14:textId="77777777" w:rsidR="008757D5" w:rsidRPr="005023A6" w:rsidRDefault="008757D5" w:rsidP="00A23D9F">
            <w:pPr>
              <w:rPr>
                <w:color w:val="000000"/>
                <w:sz w:val="24"/>
                <w:szCs w:val="24"/>
                <w:highlight w:val="green"/>
              </w:rPr>
            </w:pPr>
            <w:r w:rsidRPr="005023A6">
              <w:rPr>
                <w:color w:val="000000"/>
                <w:sz w:val="24"/>
                <w:szCs w:val="24"/>
                <w:highlight w:val="green"/>
              </w:rPr>
              <w:t>Песок</w:t>
            </w:r>
          </w:p>
        </w:tc>
        <w:tc>
          <w:tcPr>
            <w:tcW w:w="578" w:type="pct"/>
            <w:tcBorders>
              <w:top w:val="single" w:sz="4" w:space="0" w:color="auto"/>
              <w:left w:val="single" w:sz="4" w:space="0" w:color="auto"/>
              <w:bottom w:val="single" w:sz="4" w:space="0" w:color="auto"/>
              <w:right w:val="single" w:sz="4" w:space="0" w:color="auto"/>
            </w:tcBorders>
          </w:tcPr>
          <w:p w14:paraId="1E9A5B18" w14:textId="77777777" w:rsidR="008757D5" w:rsidRPr="005023A6" w:rsidRDefault="008757D5" w:rsidP="005F019D">
            <w:pPr>
              <w:jc w:val="center"/>
              <w:rPr>
                <w:color w:val="000000"/>
                <w:sz w:val="24"/>
                <w:szCs w:val="24"/>
                <w:highlight w:val="green"/>
              </w:rPr>
            </w:pPr>
            <w:r w:rsidRPr="005023A6">
              <w:rPr>
                <w:color w:val="000000"/>
                <w:sz w:val="24"/>
                <w:szCs w:val="24"/>
                <w:highlight w:val="green"/>
              </w:rPr>
              <w:t>Крупный и средний</w:t>
            </w:r>
          </w:p>
        </w:tc>
        <w:tc>
          <w:tcPr>
            <w:tcW w:w="506" w:type="pct"/>
            <w:tcBorders>
              <w:top w:val="single" w:sz="4" w:space="0" w:color="auto"/>
              <w:left w:val="single" w:sz="4" w:space="0" w:color="auto"/>
              <w:bottom w:val="single" w:sz="4" w:space="0" w:color="auto"/>
              <w:right w:val="single" w:sz="4" w:space="0" w:color="auto"/>
            </w:tcBorders>
          </w:tcPr>
          <w:p w14:paraId="22A55E1E" w14:textId="5393E5FE" w:rsidR="008757D5" w:rsidRPr="005023A6" w:rsidRDefault="008757D5" w:rsidP="005C3594">
            <w:pPr>
              <w:jc w:val="center"/>
              <w:rPr>
                <w:color w:val="000000"/>
                <w:sz w:val="24"/>
                <w:szCs w:val="24"/>
                <w:highlight w:val="green"/>
              </w:rPr>
            </w:pPr>
            <w:r w:rsidRPr="005023A6">
              <w:rPr>
                <w:color w:val="000000"/>
                <w:sz w:val="24"/>
                <w:szCs w:val="24"/>
                <w:highlight w:val="green"/>
              </w:rPr>
              <w:t>0,5</w:t>
            </w:r>
            <w:r w:rsidR="000D6062" w:rsidRPr="005023A6">
              <w:rPr>
                <w:bCs/>
                <w:szCs w:val="28"/>
                <w:highlight w:val="green"/>
              </w:rPr>
              <w:t>-</w:t>
            </w:r>
            <w:r w:rsidRPr="005023A6">
              <w:rPr>
                <w:color w:val="000000"/>
                <w:sz w:val="24"/>
                <w:szCs w:val="24"/>
                <w:highlight w:val="green"/>
              </w:rPr>
              <w:t>3</w:t>
            </w:r>
          </w:p>
        </w:tc>
        <w:tc>
          <w:tcPr>
            <w:tcW w:w="796" w:type="pct"/>
            <w:tcBorders>
              <w:top w:val="single" w:sz="4" w:space="0" w:color="auto"/>
              <w:left w:val="single" w:sz="4" w:space="0" w:color="auto"/>
              <w:bottom w:val="single" w:sz="4" w:space="0" w:color="auto"/>
              <w:right w:val="single" w:sz="4" w:space="0" w:color="auto"/>
            </w:tcBorders>
          </w:tcPr>
          <w:p w14:paraId="3D1879CB"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50</w:t>
            </w:r>
          </w:p>
        </w:tc>
        <w:tc>
          <w:tcPr>
            <w:tcW w:w="505" w:type="pct"/>
            <w:tcBorders>
              <w:top w:val="single" w:sz="4" w:space="0" w:color="auto"/>
              <w:left w:val="single" w:sz="4" w:space="0" w:color="auto"/>
              <w:bottom w:val="single" w:sz="4" w:space="0" w:color="auto"/>
              <w:right w:val="single" w:sz="4" w:space="0" w:color="auto"/>
            </w:tcBorders>
          </w:tcPr>
          <w:p w14:paraId="6F0532DD"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5</w:t>
            </w:r>
          </w:p>
        </w:tc>
        <w:tc>
          <w:tcPr>
            <w:tcW w:w="1010" w:type="pct"/>
            <w:tcBorders>
              <w:top w:val="single" w:sz="4" w:space="0" w:color="auto"/>
              <w:left w:val="single" w:sz="4" w:space="0" w:color="auto"/>
              <w:bottom w:val="single" w:sz="4" w:space="0" w:color="auto"/>
              <w:right w:val="single" w:sz="4" w:space="0" w:color="auto"/>
            </w:tcBorders>
          </w:tcPr>
          <w:p w14:paraId="357D4B7C"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50</w:t>
            </w:r>
          </w:p>
        </w:tc>
        <w:tc>
          <w:tcPr>
            <w:tcW w:w="882" w:type="pct"/>
            <w:tcBorders>
              <w:top w:val="single" w:sz="4" w:space="0" w:color="auto"/>
              <w:left w:val="single" w:sz="4" w:space="0" w:color="auto"/>
              <w:bottom w:val="single" w:sz="4" w:space="0" w:color="auto"/>
              <w:right w:val="single" w:sz="4" w:space="0" w:color="auto"/>
            </w:tcBorders>
          </w:tcPr>
          <w:p w14:paraId="22C5AFFC"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50</w:t>
            </w:r>
          </w:p>
        </w:tc>
      </w:tr>
      <w:tr w:rsidR="005F019D" w:rsidRPr="005023A6" w14:paraId="5034CBB8" w14:textId="77777777" w:rsidTr="00242D60">
        <w:trPr>
          <w:jc w:val="center"/>
        </w:trPr>
        <w:tc>
          <w:tcPr>
            <w:tcW w:w="723" w:type="pct"/>
            <w:tcBorders>
              <w:top w:val="single" w:sz="4" w:space="0" w:color="auto"/>
              <w:left w:val="single" w:sz="4" w:space="0" w:color="auto"/>
              <w:bottom w:val="single" w:sz="4" w:space="0" w:color="auto"/>
              <w:right w:val="single" w:sz="4" w:space="0" w:color="auto"/>
            </w:tcBorders>
          </w:tcPr>
          <w:p w14:paraId="4F7B400B" w14:textId="77777777" w:rsidR="008757D5" w:rsidRPr="005023A6" w:rsidRDefault="006233A2" w:rsidP="006233A2">
            <w:pPr>
              <w:rPr>
                <w:color w:val="000000"/>
                <w:sz w:val="24"/>
                <w:szCs w:val="24"/>
                <w:highlight w:val="green"/>
              </w:rPr>
            </w:pPr>
            <w:r w:rsidRPr="005023A6">
              <w:rPr>
                <w:color w:val="000000"/>
                <w:sz w:val="24"/>
                <w:szCs w:val="24"/>
                <w:highlight w:val="green"/>
              </w:rPr>
              <w:t>Гранулиро</w:t>
            </w:r>
            <w:r w:rsidR="00242D60" w:rsidRPr="005023A6">
              <w:rPr>
                <w:color w:val="000000"/>
                <w:sz w:val="24"/>
                <w:szCs w:val="24"/>
                <w:highlight w:val="green"/>
              </w:rPr>
              <w:t>-</w:t>
            </w:r>
            <w:r w:rsidRPr="005023A6">
              <w:rPr>
                <w:color w:val="000000"/>
                <w:sz w:val="24"/>
                <w:szCs w:val="24"/>
                <w:highlight w:val="green"/>
              </w:rPr>
              <w:t>ванный ш</w:t>
            </w:r>
            <w:r w:rsidR="008757D5" w:rsidRPr="005023A6">
              <w:rPr>
                <w:color w:val="000000"/>
                <w:sz w:val="24"/>
                <w:szCs w:val="24"/>
                <w:highlight w:val="green"/>
              </w:rPr>
              <w:t>лак *</w:t>
            </w:r>
          </w:p>
        </w:tc>
        <w:tc>
          <w:tcPr>
            <w:tcW w:w="578" w:type="pct"/>
            <w:tcBorders>
              <w:top w:val="single" w:sz="4" w:space="0" w:color="auto"/>
              <w:left w:val="single" w:sz="4" w:space="0" w:color="auto"/>
              <w:bottom w:val="single" w:sz="4" w:space="0" w:color="auto"/>
              <w:right w:val="single" w:sz="4" w:space="0" w:color="auto"/>
            </w:tcBorders>
          </w:tcPr>
          <w:p w14:paraId="4654BEB6" w14:textId="36EBE8A7" w:rsidR="008757D5" w:rsidRPr="005023A6" w:rsidRDefault="000D6062" w:rsidP="005F019D">
            <w:pPr>
              <w:jc w:val="center"/>
              <w:rPr>
                <w:color w:val="000000"/>
                <w:sz w:val="24"/>
                <w:szCs w:val="24"/>
                <w:highlight w:val="green"/>
              </w:rPr>
            </w:pPr>
            <w:r w:rsidRPr="005023A6">
              <w:rPr>
                <w:bCs/>
                <w:szCs w:val="28"/>
                <w:highlight w:val="green"/>
              </w:rPr>
              <w:t>-</w:t>
            </w:r>
          </w:p>
        </w:tc>
        <w:tc>
          <w:tcPr>
            <w:tcW w:w="506" w:type="pct"/>
            <w:tcBorders>
              <w:top w:val="single" w:sz="4" w:space="0" w:color="auto"/>
              <w:left w:val="single" w:sz="4" w:space="0" w:color="auto"/>
              <w:bottom w:val="single" w:sz="4" w:space="0" w:color="auto"/>
              <w:right w:val="single" w:sz="4" w:space="0" w:color="auto"/>
            </w:tcBorders>
          </w:tcPr>
          <w:p w14:paraId="3C25285B" w14:textId="7A0844DC" w:rsidR="008757D5" w:rsidRPr="005023A6" w:rsidRDefault="008757D5" w:rsidP="005C3594">
            <w:pPr>
              <w:jc w:val="center"/>
              <w:rPr>
                <w:color w:val="000000"/>
                <w:sz w:val="24"/>
                <w:szCs w:val="24"/>
                <w:highlight w:val="green"/>
              </w:rPr>
            </w:pPr>
            <w:r w:rsidRPr="005023A6">
              <w:rPr>
                <w:color w:val="000000"/>
                <w:sz w:val="24"/>
                <w:szCs w:val="24"/>
                <w:highlight w:val="green"/>
              </w:rPr>
              <w:t>0,5</w:t>
            </w:r>
            <w:r w:rsidR="000D6062" w:rsidRPr="005023A6">
              <w:rPr>
                <w:bCs/>
                <w:szCs w:val="28"/>
                <w:highlight w:val="green"/>
              </w:rPr>
              <w:t>-</w:t>
            </w:r>
            <w:r w:rsidRPr="005023A6">
              <w:rPr>
                <w:color w:val="000000"/>
                <w:sz w:val="24"/>
                <w:szCs w:val="24"/>
                <w:highlight w:val="green"/>
              </w:rPr>
              <w:t>3</w:t>
            </w:r>
          </w:p>
        </w:tc>
        <w:tc>
          <w:tcPr>
            <w:tcW w:w="796" w:type="pct"/>
            <w:tcBorders>
              <w:top w:val="single" w:sz="4" w:space="0" w:color="auto"/>
              <w:left w:val="single" w:sz="4" w:space="0" w:color="auto"/>
              <w:bottom w:val="single" w:sz="4" w:space="0" w:color="auto"/>
              <w:right w:val="single" w:sz="4" w:space="0" w:color="auto"/>
            </w:tcBorders>
          </w:tcPr>
          <w:p w14:paraId="7889F589"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90</w:t>
            </w:r>
          </w:p>
        </w:tc>
        <w:tc>
          <w:tcPr>
            <w:tcW w:w="505" w:type="pct"/>
            <w:tcBorders>
              <w:top w:val="single" w:sz="4" w:space="0" w:color="auto"/>
              <w:left w:val="single" w:sz="4" w:space="0" w:color="auto"/>
              <w:bottom w:val="single" w:sz="4" w:space="0" w:color="auto"/>
              <w:right w:val="single" w:sz="4" w:space="0" w:color="auto"/>
            </w:tcBorders>
          </w:tcPr>
          <w:p w14:paraId="5F9D77BD"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w:t>
            </w:r>
          </w:p>
        </w:tc>
        <w:tc>
          <w:tcPr>
            <w:tcW w:w="1010" w:type="pct"/>
            <w:tcBorders>
              <w:top w:val="single" w:sz="4" w:space="0" w:color="auto"/>
              <w:left w:val="single" w:sz="4" w:space="0" w:color="auto"/>
              <w:bottom w:val="single" w:sz="4" w:space="0" w:color="auto"/>
              <w:right w:val="single" w:sz="4" w:space="0" w:color="auto"/>
            </w:tcBorders>
          </w:tcPr>
          <w:p w14:paraId="370767F3"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5</w:t>
            </w:r>
          </w:p>
        </w:tc>
        <w:tc>
          <w:tcPr>
            <w:tcW w:w="882" w:type="pct"/>
            <w:tcBorders>
              <w:top w:val="single" w:sz="4" w:space="0" w:color="auto"/>
              <w:left w:val="single" w:sz="4" w:space="0" w:color="auto"/>
              <w:bottom w:val="single" w:sz="4" w:space="0" w:color="auto"/>
              <w:right w:val="single" w:sz="4" w:space="0" w:color="auto"/>
            </w:tcBorders>
          </w:tcPr>
          <w:p w14:paraId="322BAA66"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10</w:t>
            </w:r>
          </w:p>
        </w:tc>
      </w:tr>
      <w:tr w:rsidR="008757D5" w:rsidRPr="005023A6" w14:paraId="5FC95A69" w14:textId="77777777" w:rsidTr="00242D60">
        <w:trPr>
          <w:jc w:val="center"/>
        </w:trPr>
        <w:tc>
          <w:tcPr>
            <w:tcW w:w="5000" w:type="pct"/>
            <w:gridSpan w:val="7"/>
            <w:tcBorders>
              <w:top w:val="single" w:sz="4" w:space="0" w:color="auto"/>
              <w:left w:val="single" w:sz="4" w:space="0" w:color="auto"/>
              <w:bottom w:val="single" w:sz="4" w:space="0" w:color="auto"/>
              <w:right w:val="single" w:sz="4" w:space="0" w:color="auto"/>
            </w:tcBorders>
          </w:tcPr>
          <w:p w14:paraId="14782252" w14:textId="725D6F5B" w:rsidR="008757D5" w:rsidRPr="005023A6" w:rsidRDefault="008757D5" w:rsidP="005F019D">
            <w:pPr>
              <w:ind w:firstLine="284"/>
              <w:jc w:val="both"/>
              <w:rPr>
                <w:color w:val="000000"/>
                <w:sz w:val="24"/>
                <w:szCs w:val="24"/>
                <w:highlight w:val="green"/>
              </w:rPr>
            </w:pPr>
            <w:r w:rsidRPr="005023A6">
              <w:rPr>
                <w:color w:val="000000"/>
                <w:sz w:val="24"/>
                <w:szCs w:val="24"/>
                <w:highlight w:val="green"/>
              </w:rPr>
              <w:t xml:space="preserve">* Прочность на сжатие </w:t>
            </w:r>
            <w:r w:rsidR="000D6062" w:rsidRPr="005023A6">
              <w:rPr>
                <w:color w:val="000000"/>
                <w:sz w:val="24"/>
                <w:szCs w:val="24"/>
                <w:highlight w:val="green"/>
              </w:rPr>
              <w:t>-</w:t>
            </w:r>
            <w:r w:rsidR="006233A2" w:rsidRPr="005023A6">
              <w:rPr>
                <w:color w:val="000000"/>
                <w:sz w:val="24"/>
                <w:szCs w:val="24"/>
                <w:highlight w:val="green"/>
              </w:rPr>
              <w:t xml:space="preserve"> </w:t>
            </w:r>
            <w:r w:rsidRPr="005023A6">
              <w:rPr>
                <w:color w:val="000000"/>
                <w:sz w:val="24"/>
                <w:szCs w:val="24"/>
                <w:highlight w:val="green"/>
              </w:rPr>
              <w:t>не менее 0,4 МПа (4 кгс/см</w:t>
            </w:r>
            <w:r w:rsidRPr="005023A6">
              <w:rPr>
                <w:color w:val="000000"/>
                <w:sz w:val="24"/>
                <w:szCs w:val="24"/>
                <w:highlight w:val="green"/>
                <w:vertAlign w:val="superscript"/>
              </w:rPr>
              <w:t>2</w:t>
            </w:r>
            <w:r w:rsidRPr="005023A6">
              <w:rPr>
                <w:color w:val="000000"/>
                <w:sz w:val="24"/>
                <w:szCs w:val="24"/>
                <w:highlight w:val="green"/>
              </w:rPr>
              <w:t>).</w:t>
            </w:r>
          </w:p>
        </w:tc>
      </w:tr>
    </w:tbl>
    <w:p w14:paraId="4A9E57F1" w14:textId="77777777" w:rsidR="008757D5" w:rsidRPr="005023A6" w:rsidRDefault="008757D5" w:rsidP="00E13B36">
      <w:pPr>
        <w:tabs>
          <w:tab w:val="left" w:pos="5670"/>
        </w:tabs>
        <w:spacing w:line="360" w:lineRule="auto"/>
        <w:ind w:firstLine="851"/>
        <w:jc w:val="both"/>
        <w:rPr>
          <w:highlight w:val="green"/>
        </w:rPr>
      </w:pPr>
    </w:p>
    <w:p w14:paraId="37A0A4AC"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6.3.4 Ширин</w:t>
      </w:r>
      <w:r w:rsidR="007563A8" w:rsidRPr="005023A6">
        <w:rPr>
          <w:bCs/>
          <w:szCs w:val="28"/>
          <w:highlight w:val="green"/>
        </w:rPr>
        <w:t xml:space="preserve">у </w:t>
      </w:r>
      <w:r w:rsidRPr="005023A6">
        <w:rPr>
          <w:bCs/>
          <w:szCs w:val="28"/>
          <w:highlight w:val="green"/>
        </w:rPr>
        <w:t xml:space="preserve">балластного слоя </w:t>
      </w:r>
      <w:r w:rsidRPr="005023A6">
        <w:rPr>
          <w:bCs/>
          <w:i/>
          <w:szCs w:val="28"/>
          <w:highlight w:val="green"/>
        </w:rPr>
        <w:t>В</w:t>
      </w:r>
      <w:r w:rsidRPr="005023A6">
        <w:rPr>
          <w:bCs/>
          <w:szCs w:val="28"/>
          <w:highlight w:val="green"/>
          <w:vertAlign w:val="subscript"/>
        </w:rPr>
        <w:t xml:space="preserve">б.с </w:t>
      </w:r>
      <w:r w:rsidR="005F019D" w:rsidRPr="005023A6">
        <w:rPr>
          <w:bCs/>
          <w:szCs w:val="28"/>
          <w:highlight w:val="green"/>
        </w:rPr>
        <w:t xml:space="preserve"> вычисляют</w:t>
      </w:r>
      <w:r w:rsidRPr="005023A6">
        <w:rPr>
          <w:bCs/>
          <w:szCs w:val="28"/>
          <w:highlight w:val="green"/>
        </w:rPr>
        <w:t xml:space="preserve"> по формуле</w:t>
      </w:r>
    </w:p>
    <w:p w14:paraId="28DA3872" w14:textId="77777777" w:rsidR="00E13B36" w:rsidRPr="005023A6" w:rsidRDefault="00E13B36" w:rsidP="00E13B36">
      <w:pPr>
        <w:tabs>
          <w:tab w:val="left" w:pos="5200"/>
        </w:tabs>
        <w:spacing w:before="120" w:after="120"/>
        <w:jc w:val="right"/>
        <w:rPr>
          <w:color w:val="000000"/>
          <w:szCs w:val="19"/>
          <w:highlight w:val="green"/>
        </w:rPr>
      </w:pPr>
      <w:r w:rsidRPr="005023A6">
        <w:rPr>
          <w:i/>
          <w:iCs/>
          <w:color w:val="000000"/>
          <w:szCs w:val="19"/>
          <w:highlight w:val="green"/>
        </w:rPr>
        <w:t>В</w:t>
      </w:r>
      <w:r w:rsidRPr="005023A6">
        <w:rPr>
          <w:color w:val="000000"/>
          <w:szCs w:val="19"/>
          <w:highlight w:val="green"/>
          <w:vertAlign w:val="subscript"/>
        </w:rPr>
        <w:t>б.с</w:t>
      </w:r>
      <w:r w:rsidRPr="005023A6">
        <w:rPr>
          <w:color w:val="000000"/>
          <w:szCs w:val="19"/>
          <w:highlight w:val="green"/>
        </w:rPr>
        <w:t xml:space="preserve"> = </w:t>
      </w:r>
      <w:r w:rsidRPr="005023A6">
        <w:rPr>
          <w:i/>
          <w:iCs/>
          <w:color w:val="000000"/>
          <w:szCs w:val="19"/>
          <w:highlight w:val="green"/>
          <w:lang w:val="en-US"/>
        </w:rPr>
        <w:t>S</w:t>
      </w:r>
      <w:r w:rsidRPr="005023A6">
        <w:rPr>
          <w:color w:val="000000"/>
          <w:szCs w:val="19"/>
          <w:highlight w:val="green"/>
        </w:rPr>
        <w:t xml:space="preserve"> + 2</w:t>
      </w:r>
      <w:r w:rsidR="00735CFB" w:rsidRPr="005023A6">
        <w:rPr>
          <w:i/>
          <w:color w:val="000000"/>
          <w:szCs w:val="19"/>
          <w:highlight w:val="green"/>
          <w:lang w:val="en-US"/>
        </w:rPr>
        <w:t>B</w:t>
      </w:r>
      <w:r w:rsidRPr="005023A6">
        <w:rPr>
          <w:color w:val="000000"/>
          <w:szCs w:val="19"/>
          <w:highlight w:val="green"/>
        </w:rPr>
        <w:t xml:space="preserve"> + 3</w:t>
      </w:r>
      <w:r w:rsidRPr="005023A6">
        <w:rPr>
          <w:i/>
          <w:iCs/>
          <w:color w:val="000000"/>
          <w:szCs w:val="19"/>
          <w:highlight w:val="green"/>
          <w:lang w:val="en-US"/>
        </w:rPr>
        <w:t>h</w:t>
      </w:r>
      <w:r w:rsidRPr="005023A6">
        <w:rPr>
          <w:color w:val="000000"/>
          <w:szCs w:val="19"/>
          <w:highlight w:val="green"/>
          <w:vertAlign w:val="subscript"/>
        </w:rPr>
        <w:t>б</w:t>
      </w:r>
      <w:r w:rsidR="00CB5CA6" w:rsidRPr="005023A6">
        <w:rPr>
          <w:color w:val="000000"/>
          <w:szCs w:val="19"/>
          <w:highlight w:val="green"/>
          <w:vertAlign w:val="subscript"/>
        </w:rPr>
        <w:t>.с</w:t>
      </w:r>
      <w:r w:rsidRPr="005023A6">
        <w:rPr>
          <w:color w:val="000000"/>
          <w:szCs w:val="19"/>
          <w:highlight w:val="green"/>
        </w:rPr>
        <w:t>,</w:t>
      </w:r>
      <w:r w:rsidRPr="005023A6">
        <w:rPr>
          <w:color w:val="000000"/>
          <w:sz w:val="24"/>
          <w:szCs w:val="19"/>
          <w:highlight w:val="green"/>
        </w:rPr>
        <w:tab/>
      </w:r>
      <w:r w:rsidRPr="005023A6">
        <w:rPr>
          <w:color w:val="000000"/>
          <w:szCs w:val="19"/>
          <w:highlight w:val="green"/>
        </w:rPr>
        <w:t>(</w:t>
      </w:r>
      <w:r w:rsidR="0039583F" w:rsidRPr="005023A6">
        <w:rPr>
          <w:color w:val="000000"/>
          <w:szCs w:val="19"/>
          <w:highlight w:val="green"/>
        </w:rPr>
        <w:t>4</w:t>
      </w:r>
      <w:r w:rsidRPr="005023A6">
        <w:rPr>
          <w:color w:val="000000"/>
          <w:szCs w:val="19"/>
          <w:highlight w:val="green"/>
        </w:rPr>
        <w:t>)</w:t>
      </w:r>
    </w:p>
    <w:p w14:paraId="56B43EB6" w14:textId="7C00BFA4" w:rsidR="00E13B36" w:rsidRPr="005023A6" w:rsidRDefault="00E13B36" w:rsidP="00CB5CA6">
      <w:pPr>
        <w:tabs>
          <w:tab w:val="left" w:pos="851"/>
          <w:tab w:val="left" w:pos="5670"/>
        </w:tabs>
        <w:spacing w:line="360" w:lineRule="auto"/>
        <w:jc w:val="both"/>
        <w:rPr>
          <w:bCs/>
          <w:szCs w:val="28"/>
          <w:highlight w:val="green"/>
        </w:rPr>
      </w:pPr>
      <w:r w:rsidRPr="005023A6">
        <w:rPr>
          <w:bCs/>
          <w:szCs w:val="28"/>
          <w:highlight w:val="green"/>
        </w:rPr>
        <w:t>где</w:t>
      </w:r>
      <w:r w:rsidR="00CB5CA6" w:rsidRPr="005023A6">
        <w:rPr>
          <w:bCs/>
          <w:szCs w:val="28"/>
          <w:highlight w:val="green"/>
        </w:rPr>
        <w:tab/>
      </w:r>
      <w:r w:rsidRPr="005023A6">
        <w:rPr>
          <w:bCs/>
          <w:i/>
          <w:szCs w:val="28"/>
          <w:highlight w:val="green"/>
        </w:rPr>
        <w:t>S</w:t>
      </w:r>
      <w:r w:rsidRPr="005023A6">
        <w:rPr>
          <w:bCs/>
          <w:szCs w:val="28"/>
          <w:highlight w:val="green"/>
        </w:rPr>
        <w:t xml:space="preserve"> </w:t>
      </w:r>
      <w:r w:rsidR="000D6062" w:rsidRPr="005023A6">
        <w:rPr>
          <w:bCs/>
          <w:szCs w:val="28"/>
          <w:highlight w:val="green"/>
        </w:rPr>
        <w:t>-</w:t>
      </w:r>
      <w:r w:rsidRPr="005023A6">
        <w:rPr>
          <w:bCs/>
          <w:szCs w:val="28"/>
          <w:highlight w:val="green"/>
        </w:rPr>
        <w:t xml:space="preserve"> размер опорного элемента поперек рельсовой нити, мм;</w:t>
      </w:r>
    </w:p>
    <w:p w14:paraId="5BD6A907" w14:textId="77A9380D" w:rsidR="00E13B36" w:rsidRPr="005023A6" w:rsidRDefault="00CB5CA6" w:rsidP="00E13B36">
      <w:pPr>
        <w:tabs>
          <w:tab w:val="left" w:pos="5670"/>
        </w:tabs>
        <w:spacing w:line="360" w:lineRule="auto"/>
        <w:ind w:firstLine="851"/>
        <w:jc w:val="both"/>
        <w:rPr>
          <w:bCs/>
          <w:szCs w:val="28"/>
          <w:highlight w:val="green"/>
        </w:rPr>
      </w:pPr>
      <w:r w:rsidRPr="005023A6">
        <w:rPr>
          <w:bCs/>
          <w:i/>
          <w:szCs w:val="28"/>
          <w:highlight w:val="green"/>
          <w:lang w:val="en-US"/>
        </w:rPr>
        <w:t>B</w:t>
      </w:r>
      <w:r w:rsidRPr="005023A6">
        <w:rPr>
          <w:bCs/>
          <w:i/>
          <w:szCs w:val="28"/>
          <w:highlight w:val="green"/>
        </w:rPr>
        <w:t xml:space="preserve"> </w:t>
      </w:r>
      <w:r w:rsidR="000D6062" w:rsidRPr="005023A6">
        <w:rPr>
          <w:bCs/>
          <w:szCs w:val="28"/>
          <w:highlight w:val="green"/>
        </w:rPr>
        <w:t>-</w:t>
      </w:r>
      <w:r w:rsidR="00E13B36" w:rsidRPr="005023A6">
        <w:rPr>
          <w:bCs/>
          <w:szCs w:val="28"/>
          <w:highlight w:val="green"/>
        </w:rPr>
        <w:t xml:space="preserve"> боковое плечо балластного слоя (</w:t>
      </w:r>
      <w:r w:rsidRPr="005023A6">
        <w:rPr>
          <w:bCs/>
          <w:i/>
          <w:szCs w:val="28"/>
          <w:highlight w:val="green"/>
          <w:lang w:val="en-US"/>
        </w:rPr>
        <w:t>B</w:t>
      </w:r>
      <w:r w:rsidRPr="005023A6">
        <w:rPr>
          <w:bCs/>
          <w:i/>
          <w:szCs w:val="28"/>
          <w:highlight w:val="green"/>
        </w:rPr>
        <w:t xml:space="preserve"> </w:t>
      </w:r>
      <w:r w:rsidR="00E13B36" w:rsidRPr="005023A6">
        <w:rPr>
          <w:bCs/>
          <w:szCs w:val="28"/>
          <w:highlight w:val="green"/>
        </w:rPr>
        <w:sym w:font="Symbol" w:char="00B3"/>
      </w:r>
      <w:r w:rsidR="00E13B36" w:rsidRPr="005023A6">
        <w:rPr>
          <w:bCs/>
          <w:szCs w:val="28"/>
          <w:highlight w:val="green"/>
        </w:rPr>
        <w:t xml:space="preserve"> </w:t>
      </w:r>
      <w:smartTag w:uri="urn:schemas-microsoft-com:office:smarttags" w:element="metricconverter">
        <w:smartTagPr>
          <w:attr w:name="ProductID" w:val="200 мм"/>
        </w:smartTagPr>
        <w:r w:rsidR="00E13B36" w:rsidRPr="005023A6">
          <w:rPr>
            <w:bCs/>
            <w:szCs w:val="28"/>
            <w:highlight w:val="green"/>
          </w:rPr>
          <w:t>200 мм</w:t>
        </w:r>
      </w:smartTag>
      <w:r w:rsidR="00E13B36" w:rsidRPr="005023A6">
        <w:rPr>
          <w:bCs/>
          <w:szCs w:val="28"/>
          <w:highlight w:val="green"/>
        </w:rPr>
        <w:t>);</w:t>
      </w:r>
    </w:p>
    <w:p w14:paraId="551F545F" w14:textId="5012EB30" w:rsidR="00E13B36" w:rsidRPr="005023A6" w:rsidRDefault="00CB5CA6" w:rsidP="00E13B36">
      <w:pPr>
        <w:tabs>
          <w:tab w:val="left" w:pos="5670"/>
        </w:tabs>
        <w:spacing w:line="360" w:lineRule="auto"/>
        <w:ind w:firstLine="851"/>
        <w:jc w:val="both"/>
        <w:rPr>
          <w:bCs/>
          <w:szCs w:val="28"/>
          <w:highlight w:val="green"/>
        </w:rPr>
      </w:pPr>
      <w:r w:rsidRPr="005023A6">
        <w:rPr>
          <w:bCs/>
          <w:szCs w:val="28"/>
          <w:highlight w:val="green"/>
        </w:rPr>
        <w:t>3</w:t>
      </w:r>
      <w:r w:rsidRPr="005023A6">
        <w:rPr>
          <w:bCs/>
          <w:i/>
          <w:szCs w:val="28"/>
          <w:highlight w:val="green"/>
        </w:rPr>
        <w:t>h</w:t>
      </w:r>
      <w:r w:rsidRPr="005023A6">
        <w:rPr>
          <w:bCs/>
          <w:szCs w:val="28"/>
          <w:highlight w:val="green"/>
          <w:vertAlign w:val="subscript"/>
        </w:rPr>
        <w:t>б.с</w:t>
      </w:r>
      <w:r w:rsidR="00E13B36" w:rsidRPr="005023A6">
        <w:rPr>
          <w:bCs/>
          <w:szCs w:val="28"/>
          <w:highlight w:val="green"/>
        </w:rPr>
        <w:t xml:space="preserve"> </w:t>
      </w:r>
      <w:r w:rsidR="000D6062" w:rsidRPr="005023A6">
        <w:rPr>
          <w:bCs/>
          <w:szCs w:val="28"/>
          <w:highlight w:val="green"/>
        </w:rPr>
        <w:t>-</w:t>
      </w:r>
      <w:r w:rsidR="00E13B36" w:rsidRPr="005023A6">
        <w:rPr>
          <w:bCs/>
          <w:szCs w:val="28"/>
          <w:highlight w:val="green"/>
        </w:rPr>
        <w:t xml:space="preserve"> размер двух проекций откосов балластного слоя толщиной </w:t>
      </w:r>
      <w:r w:rsidRPr="005023A6">
        <w:rPr>
          <w:bCs/>
          <w:i/>
          <w:szCs w:val="28"/>
          <w:highlight w:val="green"/>
        </w:rPr>
        <w:t>h</w:t>
      </w:r>
      <w:r w:rsidRPr="005023A6">
        <w:rPr>
          <w:bCs/>
          <w:szCs w:val="28"/>
          <w:highlight w:val="green"/>
          <w:vertAlign w:val="subscript"/>
        </w:rPr>
        <w:t>б.с</w:t>
      </w:r>
      <w:r w:rsidR="00E13B36" w:rsidRPr="005023A6">
        <w:rPr>
          <w:bCs/>
          <w:szCs w:val="28"/>
          <w:highlight w:val="green"/>
        </w:rPr>
        <w:t>, мм.</w:t>
      </w:r>
    </w:p>
    <w:p w14:paraId="2DF4B0C1"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 xml:space="preserve">6.3.5 Минимальную толщину балластного слоя в зависимости от нагрузки колеса на рельс и применяемого материала для устройства земляного полотна следует принимать по </w:t>
      </w:r>
      <w:hyperlink r:id="rId21" w:tooltip="Пути наземные рельсовые крановые. Общие технические требования" w:history="1">
        <w:r w:rsidRPr="005023A6">
          <w:rPr>
            <w:bCs/>
            <w:szCs w:val="28"/>
            <w:highlight w:val="green"/>
          </w:rPr>
          <w:t>ГОСТ Р 51248</w:t>
        </w:r>
      </w:hyperlink>
      <w:r w:rsidRPr="005023A6">
        <w:rPr>
          <w:bCs/>
          <w:szCs w:val="28"/>
          <w:highlight w:val="green"/>
        </w:rPr>
        <w:t>.</w:t>
      </w:r>
    </w:p>
    <w:p w14:paraId="1F2DB9B3"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Требуем</w:t>
      </w:r>
      <w:r w:rsidR="007563A8" w:rsidRPr="005023A6">
        <w:rPr>
          <w:bCs/>
          <w:szCs w:val="28"/>
          <w:highlight w:val="green"/>
        </w:rPr>
        <w:t>ую</w:t>
      </w:r>
      <w:r w:rsidRPr="005023A6">
        <w:rPr>
          <w:bCs/>
          <w:szCs w:val="28"/>
          <w:highlight w:val="green"/>
        </w:rPr>
        <w:t xml:space="preserve"> толщин</w:t>
      </w:r>
      <w:r w:rsidR="007563A8" w:rsidRPr="005023A6">
        <w:rPr>
          <w:bCs/>
          <w:szCs w:val="28"/>
          <w:highlight w:val="green"/>
        </w:rPr>
        <w:t>у</w:t>
      </w:r>
      <w:r w:rsidRPr="005023A6">
        <w:rPr>
          <w:bCs/>
          <w:szCs w:val="28"/>
          <w:highlight w:val="green"/>
        </w:rPr>
        <w:t xml:space="preserve"> балластного слоя под опорными элементами определя</w:t>
      </w:r>
      <w:r w:rsidR="007563A8" w:rsidRPr="005023A6">
        <w:rPr>
          <w:bCs/>
          <w:szCs w:val="28"/>
          <w:highlight w:val="green"/>
        </w:rPr>
        <w:t>ют</w:t>
      </w:r>
      <w:r w:rsidRPr="005023A6">
        <w:rPr>
          <w:bCs/>
          <w:szCs w:val="28"/>
          <w:highlight w:val="green"/>
        </w:rPr>
        <w:t xml:space="preserve"> расчетом с учетом условий прочности земляного полотна и грунтового основания.</w:t>
      </w:r>
    </w:p>
    <w:p w14:paraId="3839DCD9"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6.3.6 Откосы боковых сторон балластного слоя выпол</w:t>
      </w:r>
      <w:r w:rsidR="007563A8" w:rsidRPr="005023A6">
        <w:rPr>
          <w:bCs/>
          <w:szCs w:val="28"/>
          <w:highlight w:val="green"/>
        </w:rPr>
        <w:t>няют</w:t>
      </w:r>
      <w:r w:rsidRPr="005023A6">
        <w:rPr>
          <w:bCs/>
          <w:szCs w:val="28"/>
          <w:highlight w:val="green"/>
        </w:rPr>
        <w:t xml:space="preserve"> с уклоном 1:1,5.</w:t>
      </w:r>
    </w:p>
    <w:p w14:paraId="1EDA3BFD"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6.3.7 В качестве опорных элементов следует применять</w:t>
      </w:r>
      <w:r w:rsidR="006233A2" w:rsidRPr="005023A6">
        <w:rPr>
          <w:szCs w:val="28"/>
          <w:highlight w:val="green"/>
        </w:rPr>
        <w:t xml:space="preserve"> при нагрузке от колеса на рельс</w:t>
      </w:r>
      <w:r w:rsidRPr="005023A6">
        <w:rPr>
          <w:bCs/>
          <w:szCs w:val="28"/>
          <w:highlight w:val="green"/>
        </w:rPr>
        <w:t>:</w:t>
      </w:r>
    </w:p>
    <w:p w14:paraId="353C1381" w14:textId="1868FFCD" w:rsidR="00E13B36" w:rsidRPr="005023A6" w:rsidRDefault="00D6552A" w:rsidP="00D6552A">
      <w:pPr>
        <w:pStyle w:val="aa"/>
        <w:autoSpaceDE w:val="0"/>
        <w:autoSpaceDN w:val="0"/>
        <w:adjustRightInd w:val="0"/>
        <w:spacing w:line="360" w:lineRule="auto"/>
        <w:ind w:left="0" w:firstLine="851"/>
        <w:jc w:val="both"/>
        <w:rPr>
          <w:color w:val="000000" w:themeColor="text1"/>
          <w:szCs w:val="28"/>
          <w:highlight w:val="green"/>
        </w:rPr>
      </w:pPr>
      <w:r w:rsidRPr="005023A6">
        <w:rPr>
          <w:color w:val="000000" w:themeColor="text1"/>
          <w:szCs w:val="28"/>
          <w:highlight w:val="green"/>
        </w:rPr>
        <w:t xml:space="preserve">- </w:t>
      </w:r>
      <w:r w:rsidR="006233A2" w:rsidRPr="005023A6">
        <w:rPr>
          <w:color w:val="000000" w:themeColor="text1"/>
          <w:szCs w:val="28"/>
          <w:highlight w:val="green"/>
        </w:rPr>
        <w:t>не более</w:t>
      </w:r>
      <w:r w:rsidR="00E13B36" w:rsidRPr="005023A6">
        <w:rPr>
          <w:color w:val="000000" w:themeColor="text1"/>
          <w:szCs w:val="28"/>
          <w:highlight w:val="green"/>
        </w:rPr>
        <w:t xml:space="preserve"> 250 кН включительно </w:t>
      </w:r>
      <w:r w:rsidR="000D6062" w:rsidRPr="005023A6">
        <w:rPr>
          <w:color w:val="000000" w:themeColor="text1"/>
          <w:szCs w:val="28"/>
          <w:highlight w:val="green"/>
        </w:rPr>
        <w:t>-</w:t>
      </w:r>
      <w:r w:rsidR="00E13B36" w:rsidRPr="005023A6">
        <w:rPr>
          <w:color w:val="000000" w:themeColor="text1"/>
          <w:szCs w:val="28"/>
          <w:highlight w:val="green"/>
        </w:rPr>
        <w:t xml:space="preserve"> полушпалы или железобетонные плиты;</w:t>
      </w:r>
    </w:p>
    <w:p w14:paraId="5CC51759" w14:textId="5D722798" w:rsidR="00E13B36" w:rsidRPr="005023A6" w:rsidRDefault="00D6552A" w:rsidP="00D6552A">
      <w:pPr>
        <w:pStyle w:val="aa"/>
        <w:autoSpaceDE w:val="0"/>
        <w:autoSpaceDN w:val="0"/>
        <w:adjustRightInd w:val="0"/>
        <w:spacing w:line="360" w:lineRule="auto"/>
        <w:ind w:left="851"/>
        <w:jc w:val="both"/>
        <w:rPr>
          <w:color w:val="000000" w:themeColor="text1"/>
          <w:szCs w:val="28"/>
          <w:highlight w:val="green"/>
        </w:rPr>
      </w:pPr>
      <w:r w:rsidRPr="005023A6">
        <w:rPr>
          <w:color w:val="000000" w:themeColor="text1"/>
          <w:szCs w:val="28"/>
          <w:highlight w:val="green"/>
        </w:rPr>
        <w:t xml:space="preserve">- </w:t>
      </w:r>
      <w:r w:rsidR="006233A2" w:rsidRPr="005023A6">
        <w:rPr>
          <w:color w:val="000000" w:themeColor="text1"/>
          <w:szCs w:val="28"/>
          <w:highlight w:val="green"/>
        </w:rPr>
        <w:t>боле</w:t>
      </w:r>
      <w:r w:rsidR="00E13B36" w:rsidRPr="005023A6">
        <w:rPr>
          <w:color w:val="000000" w:themeColor="text1"/>
          <w:szCs w:val="28"/>
          <w:highlight w:val="green"/>
        </w:rPr>
        <w:t xml:space="preserve">е 250 кН </w:t>
      </w:r>
      <w:r w:rsidR="000D6062" w:rsidRPr="005023A6">
        <w:rPr>
          <w:color w:val="000000" w:themeColor="text1"/>
          <w:szCs w:val="28"/>
          <w:highlight w:val="green"/>
        </w:rPr>
        <w:t>-</w:t>
      </w:r>
      <w:r w:rsidR="00E13B36" w:rsidRPr="005023A6">
        <w:rPr>
          <w:color w:val="000000" w:themeColor="text1"/>
          <w:szCs w:val="28"/>
          <w:highlight w:val="green"/>
        </w:rPr>
        <w:t xml:space="preserve"> железобетонные балки.</w:t>
      </w:r>
    </w:p>
    <w:p w14:paraId="101DA938"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Общие виды и габариты опорных элементов приведены в приложени</w:t>
      </w:r>
      <w:r w:rsidR="00E23C74" w:rsidRPr="005023A6">
        <w:rPr>
          <w:bCs/>
          <w:szCs w:val="28"/>
          <w:highlight w:val="green"/>
        </w:rPr>
        <w:t>и</w:t>
      </w:r>
      <w:r w:rsidRPr="005023A6">
        <w:rPr>
          <w:bCs/>
          <w:szCs w:val="28"/>
          <w:highlight w:val="green"/>
        </w:rPr>
        <w:t xml:space="preserve"> </w:t>
      </w:r>
      <w:hyperlink w:anchor="PO0000391" w:tooltip="Приложение Г" w:history="1">
        <w:r w:rsidR="00BC0F11" w:rsidRPr="005023A6">
          <w:rPr>
            <w:bCs/>
            <w:szCs w:val="28"/>
            <w:highlight w:val="green"/>
          </w:rPr>
          <w:t>Д</w:t>
        </w:r>
      </w:hyperlink>
      <w:r w:rsidRPr="005023A6">
        <w:rPr>
          <w:bCs/>
          <w:szCs w:val="28"/>
          <w:highlight w:val="green"/>
        </w:rPr>
        <w:t>.</w:t>
      </w:r>
    </w:p>
    <w:p w14:paraId="5CF194CC" w14:textId="598AFAD9"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lastRenderedPageBreak/>
        <w:t xml:space="preserve">6.3.8 Расстояния между осями промежуточных скреплений опорных элементов кранового пути: с деревянными полушпалами </w:t>
      </w:r>
      <w:r w:rsidR="000D6062" w:rsidRPr="005023A6">
        <w:rPr>
          <w:bCs/>
          <w:szCs w:val="28"/>
          <w:highlight w:val="green"/>
        </w:rPr>
        <w:t>-</w:t>
      </w:r>
      <w:r w:rsidRPr="005023A6">
        <w:rPr>
          <w:bCs/>
          <w:szCs w:val="28"/>
          <w:highlight w:val="green"/>
        </w:rPr>
        <w:t xml:space="preserve"> </w:t>
      </w:r>
      <w:smartTag w:uri="urn:schemas-microsoft-com:office:smarttags" w:element="metricconverter">
        <w:smartTagPr>
          <w:attr w:name="ProductID" w:val="500 мм"/>
        </w:smartTagPr>
        <w:r w:rsidRPr="005023A6">
          <w:rPr>
            <w:bCs/>
            <w:szCs w:val="28"/>
            <w:highlight w:val="green"/>
          </w:rPr>
          <w:t>500 мм</w:t>
        </w:r>
      </w:smartTag>
      <w:r w:rsidRPr="005023A6">
        <w:rPr>
          <w:bCs/>
          <w:szCs w:val="28"/>
          <w:highlight w:val="green"/>
        </w:rPr>
        <w:t xml:space="preserve">; с железобетонными полушпалами </w:t>
      </w:r>
      <w:r w:rsidR="000D6062" w:rsidRPr="005023A6">
        <w:rPr>
          <w:bCs/>
          <w:szCs w:val="28"/>
          <w:highlight w:val="green"/>
        </w:rPr>
        <w:t>-</w:t>
      </w:r>
      <w:r w:rsidRPr="005023A6">
        <w:rPr>
          <w:bCs/>
          <w:szCs w:val="28"/>
          <w:highlight w:val="green"/>
        </w:rPr>
        <w:t xml:space="preserve"> от 500 до </w:t>
      </w:r>
      <w:smartTag w:uri="urn:schemas-microsoft-com:office:smarttags" w:element="metricconverter">
        <w:smartTagPr>
          <w:attr w:name="ProductID" w:val="750 мм"/>
        </w:smartTagPr>
        <w:r w:rsidRPr="005023A6">
          <w:rPr>
            <w:bCs/>
            <w:szCs w:val="28"/>
            <w:highlight w:val="green"/>
          </w:rPr>
          <w:t>750 мм</w:t>
        </w:r>
      </w:smartTag>
      <w:r w:rsidRPr="005023A6">
        <w:rPr>
          <w:bCs/>
          <w:szCs w:val="28"/>
          <w:highlight w:val="green"/>
        </w:rPr>
        <w:t xml:space="preserve">; с железобетонными плитами </w:t>
      </w:r>
      <w:r w:rsidR="000D6062" w:rsidRPr="005023A6">
        <w:rPr>
          <w:bCs/>
          <w:szCs w:val="28"/>
          <w:highlight w:val="green"/>
        </w:rPr>
        <w:t>-</w:t>
      </w:r>
      <w:r w:rsidRPr="005023A6">
        <w:rPr>
          <w:bCs/>
          <w:szCs w:val="28"/>
          <w:highlight w:val="green"/>
        </w:rPr>
        <w:t xml:space="preserve"> от 500 до </w:t>
      </w:r>
      <w:smartTag w:uri="urn:schemas-microsoft-com:office:smarttags" w:element="metricconverter">
        <w:smartTagPr>
          <w:attr w:name="ProductID" w:val="800 мм"/>
        </w:smartTagPr>
        <w:r w:rsidRPr="005023A6">
          <w:rPr>
            <w:bCs/>
            <w:szCs w:val="28"/>
            <w:highlight w:val="green"/>
          </w:rPr>
          <w:t>800 мм</w:t>
        </w:r>
      </w:smartTag>
      <w:r w:rsidRPr="005023A6">
        <w:rPr>
          <w:bCs/>
          <w:szCs w:val="28"/>
          <w:highlight w:val="green"/>
        </w:rPr>
        <w:t xml:space="preserve">; с железобетонными балками </w:t>
      </w:r>
      <w:r w:rsidR="000D6062" w:rsidRPr="005023A6">
        <w:rPr>
          <w:bCs/>
          <w:szCs w:val="28"/>
          <w:highlight w:val="green"/>
        </w:rPr>
        <w:t>-</w:t>
      </w:r>
      <w:r w:rsidRPr="005023A6">
        <w:rPr>
          <w:bCs/>
          <w:szCs w:val="28"/>
          <w:highlight w:val="green"/>
        </w:rPr>
        <w:t xml:space="preserve"> от 750 до </w:t>
      </w:r>
      <w:smartTag w:uri="urn:schemas-microsoft-com:office:smarttags" w:element="metricconverter">
        <w:smartTagPr>
          <w:attr w:name="ProductID" w:val="1300 мм"/>
        </w:smartTagPr>
        <w:r w:rsidRPr="005023A6">
          <w:rPr>
            <w:bCs/>
            <w:szCs w:val="28"/>
            <w:highlight w:val="green"/>
          </w:rPr>
          <w:t>1300 мм</w:t>
        </w:r>
      </w:smartTag>
      <w:r w:rsidRPr="005023A6">
        <w:rPr>
          <w:bCs/>
          <w:szCs w:val="28"/>
          <w:highlight w:val="green"/>
        </w:rPr>
        <w:t>.</w:t>
      </w:r>
    </w:p>
    <w:p w14:paraId="3AE62C94"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 xml:space="preserve">Допускаемые отклонения между осями промежуточных скреплений не </w:t>
      </w:r>
      <w:r w:rsidR="007563A8" w:rsidRPr="005023A6">
        <w:rPr>
          <w:bCs/>
          <w:szCs w:val="28"/>
          <w:highlight w:val="green"/>
        </w:rPr>
        <w:t>более</w:t>
      </w:r>
      <w:r w:rsidRPr="005023A6">
        <w:rPr>
          <w:bCs/>
          <w:szCs w:val="28"/>
          <w:highlight w:val="green"/>
        </w:rPr>
        <w:t xml:space="preserve"> </w:t>
      </w:r>
      <w:smartTag w:uri="urn:schemas-microsoft-com:office:smarttags" w:element="metricconverter">
        <w:smartTagPr>
          <w:attr w:name="ProductID" w:val="50 мм"/>
        </w:smartTagPr>
        <w:r w:rsidRPr="005023A6">
          <w:rPr>
            <w:bCs/>
            <w:szCs w:val="28"/>
            <w:highlight w:val="green"/>
          </w:rPr>
          <w:t>50 мм</w:t>
        </w:r>
      </w:smartTag>
      <w:r w:rsidRPr="005023A6">
        <w:rPr>
          <w:bCs/>
          <w:szCs w:val="28"/>
          <w:highlight w:val="green"/>
        </w:rPr>
        <w:t>.</w:t>
      </w:r>
    </w:p>
    <w:p w14:paraId="2B48F4C5" w14:textId="77777777" w:rsidR="00E13B36" w:rsidRPr="005023A6" w:rsidRDefault="00E13B36" w:rsidP="00E13B36">
      <w:pPr>
        <w:tabs>
          <w:tab w:val="left" w:pos="5670"/>
        </w:tabs>
        <w:spacing w:line="360" w:lineRule="auto"/>
        <w:ind w:firstLine="851"/>
        <w:jc w:val="both"/>
        <w:rPr>
          <w:bCs/>
          <w:szCs w:val="28"/>
          <w:highlight w:val="green"/>
        </w:rPr>
      </w:pPr>
      <w:bookmarkStart w:id="84" w:name="PO0000074"/>
      <w:r w:rsidRPr="005023A6">
        <w:rPr>
          <w:bCs/>
          <w:szCs w:val="28"/>
          <w:highlight w:val="green"/>
        </w:rPr>
        <w:t xml:space="preserve">6.3.9 В конструктивных решениях кранового пути применяют следующие типы рельсов: Р43 по </w:t>
      </w:r>
      <w:hyperlink r:id="rId22" w:tooltip="Рельсы железнодорожные типа Р43 для путей промышленного транспорта. Конструкция и размеры." w:history="1">
        <w:r w:rsidRPr="005023A6">
          <w:rPr>
            <w:bCs/>
            <w:szCs w:val="28"/>
            <w:highlight w:val="green"/>
          </w:rPr>
          <w:t>ГОСТ 7173</w:t>
        </w:r>
      </w:hyperlink>
      <w:r w:rsidRPr="005023A6">
        <w:rPr>
          <w:bCs/>
          <w:szCs w:val="28"/>
          <w:highlight w:val="green"/>
        </w:rPr>
        <w:t>; Р50</w:t>
      </w:r>
      <w:r w:rsidR="00C3135B" w:rsidRPr="005023A6">
        <w:rPr>
          <w:bCs/>
          <w:szCs w:val="28"/>
          <w:highlight w:val="green"/>
        </w:rPr>
        <w:t xml:space="preserve"> и</w:t>
      </w:r>
      <w:r w:rsidRPr="005023A6">
        <w:rPr>
          <w:bCs/>
          <w:szCs w:val="28"/>
          <w:highlight w:val="green"/>
        </w:rPr>
        <w:t xml:space="preserve"> </w:t>
      </w:r>
      <w:r w:rsidR="00C3135B" w:rsidRPr="005023A6">
        <w:rPr>
          <w:bCs/>
          <w:szCs w:val="28"/>
          <w:highlight w:val="green"/>
        </w:rPr>
        <w:t xml:space="preserve">Р65 </w:t>
      </w:r>
      <w:r w:rsidRPr="005023A6">
        <w:rPr>
          <w:bCs/>
          <w:szCs w:val="28"/>
          <w:highlight w:val="green"/>
        </w:rPr>
        <w:t xml:space="preserve">по </w:t>
      </w:r>
      <w:r w:rsidR="00C3135B" w:rsidRPr="005023A6">
        <w:rPr>
          <w:szCs w:val="28"/>
          <w:highlight w:val="green"/>
        </w:rPr>
        <w:t>ГОСТ Р 51685</w:t>
      </w:r>
      <w:r w:rsidRPr="005023A6">
        <w:rPr>
          <w:bCs/>
          <w:szCs w:val="28"/>
          <w:highlight w:val="green"/>
        </w:rPr>
        <w:t xml:space="preserve"> Основные характеристики рельсов приведены </w:t>
      </w:r>
      <w:r w:rsidR="008757D5" w:rsidRPr="005023A6">
        <w:rPr>
          <w:bCs/>
          <w:szCs w:val="28"/>
          <w:highlight w:val="green"/>
        </w:rPr>
        <w:t xml:space="preserve">на рисунке </w:t>
      </w:r>
      <w:r w:rsidR="00E95523" w:rsidRPr="005023A6">
        <w:rPr>
          <w:bCs/>
          <w:szCs w:val="28"/>
          <w:highlight w:val="green"/>
        </w:rPr>
        <w:t xml:space="preserve">6 </w:t>
      </w:r>
      <w:r w:rsidR="008757D5" w:rsidRPr="005023A6">
        <w:rPr>
          <w:bCs/>
          <w:szCs w:val="28"/>
          <w:highlight w:val="green"/>
        </w:rPr>
        <w:t xml:space="preserve">и </w:t>
      </w:r>
      <w:r w:rsidRPr="005023A6">
        <w:rPr>
          <w:bCs/>
          <w:szCs w:val="28"/>
          <w:highlight w:val="green"/>
        </w:rPr>
        <w:t xml:space="preserve">в </w:t>
      </w:r>
      <w:r w:rsidR="008757D5" w:rsidRPr="005023A6">
        <w:rPr>
          <w:highlight w:val="green"/>
        </w:rPr>
        <w:t xml:space="preserve">таблице </w:t>
      </w:r>
      <w:r w:rsidR="00E95523" w:rsidRPr="005023A6">
        <w:rPr>
          <w:highlight w:val="green"/>
        </w:rPr>
        <w:t>6</w:t>
      </w:r>
      <w:r w:rsidRPr="005023A6">
        <w:rPr>
          <w:bCs/>
          <w:szCs w:val="28"/>
          <w:highlight w:val="green"/>
        </w:rPr>
        <w:t>.</w:t>
      </w:r>
    </w:p>
    <w:p w14:paraId="28E2FC97" w14:textId="77777777" w:rsidR="008757D5" w:rsidRPr="005023A6" w:rsidRDefault="008757D5" w:rsidP="008757D5">
      <w:pPr>
        <w:spacing w:before="120" w:after="120"/>
        <w:jc w:val="center"/>
        <w:rPr>
          <w:color w:val="000000"/>
          <w:szCs w:val="28"/>
          <w:highlight w:val="green"/>
        </w:rPr>
      </w:pPr>
      <w:r w:rsidRPr="005023A6">
        <w:rPr>
          <w:noProof/>
          <w:color w:val="000000"/>
          <w:szCs w:val="28"/>
          <w:highlight w:val="green"/>
        </w:rPr>
        <w:drawing>
          <wp:inline distT="0" distB="0" distL="0" distR="0" wp14:anchorId="1D90D8D2" wp14:editId="58DAB24D">
            <wp:extent cx="1329055" cy="1743710"/>
            <wp:effectExtent l="0" t="0" r="4445"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29055" cy="1743710"/>
                    </a:xfrm>
                    <a:prstGeom prst="rect">
                      <a:avLst/>
                    </a:prstGeom>
                    <a:noFill/>
                    <a:ln>
                      <a:noFill/>
                    </a:ln>
                  </pic:spPr>
                </pic:pic>
              </a:graphicData>
            </a:graphic>
          </wp:inline>
        </w:drawing>
      </w:r>
    </w:p>
    <w:p w14:paraId="2700EA39" w14:textId="7F3CA335" w:rsidR="008757D5" w:rsidRPr="005023A6" w:rsidRDefault="008757D5" w:rsidP="008757D5">
      <w:pPr>
        <w:jc w:val="center"/>
        <w:rPr>
          <w:i/>
          <w:color w:val="000000"/>
          <w:sz w:val="24"/>
          <w:szCs w:val="28"/>
          <w:highlight w:val="green"/>
        </w:rPr>
      </w:pPr>
      <w:r w:rsidRPr="005023A6">
        <w:rPr>
          <w:i/>
          <w:iCs/>
          <w:color w:val="000000"/>
          <w:sz w:val="24"/>
          <w:szCs w:val="28"/>
          <w:highlight w:val="green"/>
          <w:lang w:val="en-US"/>
        </w:rPr>
        <w:t>b</w:t>
      </w:r>
      <w:r w:rsidRPr="005023A6">
        <w:rPr>
          <w:i/>
          <w:color w:val="000000"/>
          <w:sz w:val="24"/>
          <w:szCs w:val="28"/>
          <w:highlight w:val="green"/>
        </w:rPr>
        <w:t xml:space="preserve"> </w:t>
      </w:r>
      <w:r w:rsidR="000D6062" w:rsidRPr="005023A6">
        <w:rPr>
          <w:i/>
          <w:color w:val="000000"/>
          <w:sz w:val="24"/>
          <w:szCs w:val="28"/>
          <w:highlight w:val="green"/>
        </w:rPr>
        <w:t>-</w:t>
      </w:r>
      <w:r w:rsidRPr="005023A6">
        <w:rPr>
          <w:i/>
          <w:color w:val="000000"/>
          <w:sz w:val="24"/>
          <w:szCs w:val="28"/>
          <w:highlight w:val="green"/>
        </w:rPr>
        <w:t xml:space="preserve"> ширина головки рельса вверху; </w:t>
      </w:r>
      <w:r w:rsidRPr="005023A6">
        <w:rPr>
          <w:i/>
          <w:iCs/>
          <w:color w:val="000000"/>
          <w:sz w:val="24"/>
          <w:szCs w:val="28"/>
          <w:highlight w:val="green"/>
          <w:lang w:val="en-US"/>
        </w:rPr>
        <w:t>b</w:t>
      </w:r>
      <w:r w:rsidRPr="005023A6">
        <w:rPr>
          <w:i/>
          <w:color w:val="000000"/>
          <w:sz w:val="24"/>
          <w:szCs w:val="28"/>
          <w:highlight w:val="green"/>
          <w:vertAlign w:val="subscript"/>
        </w:rPr>
        <w:t>1</w:t>
      </w:r>
      <w:r w:rsidRPr="005023A6">
        <w:rPr>
          <w:i/>
          <w:color w:val="000000"/>
          <w:sz w:val="24"/>
          <w:szCs w:val="28"/>
          <w:highlight w:val="green"/>
        </w:rPr>
        <w:t xml:space="preserve"> </w:t>
      </w:r>
      <w:r w:rsidR="000D6062" w:rsidRPr="005023A6">
        <w:rPr>
          <w:i/>
          <w:color w:val="000000"/>
          <w:sz w:val="24"/>
          <w:szCs w:val="28"/>
          <w:highlight w:val="green"/>
        </w:rPr>
        <w:t>-</w:t>
      </w:r>
      <w:r w:rsidRPr="005023A6">
        <w:rPr>
          <w:i/>
          <w:color w:val="000000"/>
          <w:sz w:val="24"/>
          <w:szCs w:val="28"/>
          <w:highlight w:val="green"/>
        </w:rPr>
        <w:t xml:space="preserve"> ширина головки рельса внизу; </w:t>
      </w:r>
      <w:r w:rsidRPr="005023A6">
        <w:rPr>
          <w:i/>
          <w:iCs/>
          <w:color w:val="000000"/>
          <w:sz w:val="24"/>
          <w:szCs w:val="28"/>
          <w:highlight w:val="green"/>
          <w:lang w:val="en-US"/>
        </w:rPr>
        <w:t>b</w:t>
      </w:r>
      <w:r w:rsidRPr="005023A6">
        <w:rPr>
          <w:i/>
          <w:color w:val="000000"/>
          <w:sz w:val="24"/>
          <w:szCs w:val="28"/>
          <w:highlight w:val="green"/>
          <w:vertAlign w:val="subscript"/>
        </w:rPr>
        <w:t>2</w:t>
      </w:r>
      <w:r w:rsidRPr="005023A6">
        <w:rPr>
          <w:i/>
          <w:iCs/>
          <w:color w:val="000000"/>
          <w:sz w:val="24"/>
          <w:szCs w:val="28"/>
          <w:highlight w:val="green"/>
        </w:rPr>
        <w:t xml:space="preserve"> </w:t>
      </w:r>
      <w:r w:rsidR="000D6062" w:rsidRPr="005023A6">
        <w:rPr>
          <w:i/>
          <w:color w:val="000000"/>
          <w:sz w:val="24"/>
          <w:szCs w:val="28"/>
          <w:highlight w:val="green"/>
        </w:rPr>
        <w:t>-</w:t>
      </w:r>
      <w:r w:rsidRPr="005023A6">
        <w:rPr>
          <w:i/>
          <w:color w:val="000000"/>
          <w:sz w:val="24"/>
          <w:szCs w:val="28"/>
          <w:highlight w:val="green"/>
        </w:rPr>
        <w:t xml:space="preserve"> ширина подошвы рельса; </w:t>
      </w:r>
      <w:r w:rsidRPr="005023A6">
        <w:rPr>
          <w:i/>
          <w:iCs/>
          <w:color w:val="000000"/>
          <w:sz w:val="24"/>
          <w:szCs w:val="28"/>
          <w:highlight w:val="green"/>
          <w:lang w:val="en-US"/>
        </w:rPr>
        <w:t>h</w:t>
      </w:r>
      <w:r w:rsidRPr="005023A6">
        <w:rPr>
          <w:i/>
          <w:color w:val="000000"/>
          <w:sz w:val="24"/>
          <w:szCs w:val="28"/>
          <w:highlight w:val="green"/>
        </w:rPr>
        <w:t xml:space="preserve"> </w:t>
      </w:r>
      <w:r w:rsidR="000D6062" w:rsidRPr="005023A6">
        <w:rPr>
          <w:i/>
          <w:color w:val="000000"/>
          <w:sz w:val="24"/>
          <w:szCs w:val="28"/>
          <w:highlight w:val="green"/>
        </w:rPr>
        <w:t>-</w:t>
      </w:r>
      <w:r w:rsidRPr="005023A6">
        <w:rPr>
          <w:i/>
          <w:color w:val="000000"/>
          <w:sz w:val="24"/>
          <w:szCs w:val="28"/>
          <w:highlight w:val="green"/>
        </w:rPr>
        <w:t xml:space="preserve"> высота рельса</w:t>
      </w:r>
    </w:p>
    <w:p w14:paraId="69265D7A" w14:textId="5395B7B8" w:rsidR="008757D5" w:rsidRPr="005023A6" w:rsidRDefault="008757D5" w:rsidP="008757D5">
      <w:pPr>
        <w:spacing w:before="120" w:after="120"/>
        <w:jc w:val="center"/>
        <w:rPr>
          <w:color w:val="000000"/>
          <w:szCs w:val="28"/>
          <w:highlight w:val="green"/>
        </w:rPr>
      </w:pPr>
      <w:r w:rsidRPr="005023A6">
        <w:rPr>
          <w:color w:val="000000"/>
          <w:szCs w:val="28"/>
          <w:highlight w:val="green"/>
        </w:rPr>
        <w:t>Рис</w:t>
      </w:r>
      <w:r w:rsidR="006233A2" w:rsidRPr="005023A6">
        <w:rPr>
          <w:color w:val="000000"/>
          <w:szCs w:val="28"/>
          <w:highlight w:val="green"/>
        </w:rPr>
        <w:t>унок</w:t>
      </w:r>
      <w:r w:rsidR="00E95523" w:rsidRPr="005023A6">
        <w:rPr>
          <w:color w:val="000000"/>
          <w:szCs w:val="28"/>
          <w:highlight w:val="green"/>
        </w:rPr>
        <w:t xml:space="preserve"> 6</w:t>
      </w:r>
      <w:r w:rsidRPr="005023A6">
        <w:rPr>
          <w:color w:val="000000"/>
          <w:szCs w:val="28"/>
          <w:highlight w:val="green"/>
        </w:rPr>
        <w:t xml:space="preserve"> </w:t>
      </w:r>
      <w:r w:rsidR="000D6062" w:rsidRPr="005023A6">
        <w:rPr>
          <w:color w:val="000000"/>
          <w:szCs w:val="28"/>
          <w:highlight w:val="green"/>
        </w:rPr>
        <w:t>-</w:t>
      </w:r>
      <w:r w:rsidRPr="005023A6">
        <w:rPr>
          <w:color w:val="000000"/>
          <w:szCs w:val="28"/>
          <w:highlight w:val="green"/>
        </w:rPr>
        <w:t xml:space="preserve"> </w:t>
      </w:r>
      <w:r w:rsidR="00D92435" w:rsidRPr="005023A6">
        <w:rPr>
          <w:color w:val="000000"/>
          <w:szCs w:val="28"/>
          <w:highlight w:val="green"/>
        </w:rPr>
        <w:t>Железнодорожный рельс</w:t>
      </w:r>
    </w:p>
    <w:p w14:paraId="7FDD0A2D" w14:textId="77777777" w:rsidR="008757D5" w:rsidRPr="005023A6" w:rsidRDefault="008757D5" w:rsidP="008757D5">
      <w:pPr>
        <w:tabs>
          <w:tab w:val="left" w:pos="5670"/>
        </w:tabs>
        <w:spacing w:line="360" w:lineRule="auto"/>
        <w:ind w:firstLine="851"/>
        <w:jc w:val="both"/>
        <w:rPr>
          <w:color w:val="000000"/>
          <w:szCs w:val="28"/>
          <w:highlight w:val="green"/>
        </w:rPr>
      </w:pPr>
    </w:p>
    <w:p w14:paraId="5DDC6006" w14:textId="2A88D61E" w:rsidR="008757D5" w:rsidRPr="005023A6" w:rsidRDefault="008757D5" w:rsidP="008757D5">
      <w:pPr>
        <w:tabs>
          <w:tab w:val="left" w:pos="5670"/>
        </w:tabs>
        <w:spacing w:line="360" w:lineRule="auto"/>
        <w:ind w:firstLine="851"/>
        <w:jc w:val="both"/>
        <w:rPr>
          <w:color w:val="000000"/>
          <w:szCs w:val="28"/>
          <w:highlight w:val="green"/>
        </w:rPr>
      </w:pPr>
      <w:r w:rsidRPr="005023A6">
        <w:rPr>
          <w:color w:val="000000"/>
          <w:spacing w:val="30"/>
          <w:szCs w:val="28"/>
          <w:highlight w:val="green"/>
        </w:rPr>
        <w:t>Таблица</w:t>
      </w:r>
      <w:r w:rsidRPr="005023A6">
        <w:rPr>
          <w:color w:val="000000"/>
          <w:szCs w:val="28"/>
          <w:highlight w:val="green"/>
        </w:rPr>
        <w:t xml:space="preserve"> </w:t>
      </w:r>
      <w:r w:rsidR="00E95523" w:rsidRPr="005023A6">
        <w:rPr>
          <w:color w:val="000000"/>
          <w:szCs w:val="28"/>
          <w:highlight w:val="green"/>
        </w:rPr>
        <w:t xml:space="preserve">6 </w:t>
      </w:r>
      <w:r w:rsidR="000D6062" w:rsidRPr="005023A6">
        <w:rPr>
          <w:color w:val="000000"/>
          <w:szCs w:val="28"/>
          <w:highlight w:val="green"/>
        </w:rPr>
        <w:t>-</w:t>
      </w:r>
      <w:r w:rsidRPr="005023A6">
        <w:rPr>
          <w:color w:val="000000"/>
          <w:szCs w:val="28"/>
          <w:highlight w:val="green"/>
        </w:rPr>
        <w:t xml:space="preserve"> </w:t>
      </w:r>
      <w:r w:rsidR="006233A2" w:rsidRPr="005023A6">
        <w:rPr>
          <w:color w:val="000000"/>
          <w:szCs w:val="28"/>
          <w:highlight w:val="green"/>
        </w:rPr>
        <w:t>Железнодорожный рельс</w:t>
      </w:r>
    </w:p>
    <w:p w14:paraId="6A5CB3CC" w14:textId="77777777" w:rsidR="00D6552A" w:rsidRPr="005023A6" w:rsidRDefault="00D6552A" w:rsidP="00D6552A">
      <w:pPr>
        <w:tabs>
          <w:tab w:val="left" w:pos="5670"/>
        </w:tabs>
        <w:spacing w:line="360" w:lineRule="auto"/>
        <w:ind w:firstLine="851"/>
        <w:jc w:val="right"/>
        <w:rPr>
          <w:bCs/>
          <w:szCs w:val="28"/>
          <w:highlight w:val="green"/>
        </w:rPr>
      </w:pPr>
      <w:r w:rsidRPr="005023A6">
        <w:rPr>
          <w:bCs/>
          <w:szCs w:val="28"/>
          <w:highlight w:val="green"/>
        </w:rPr>
        <w:t>В миллиметрах</w:t>
      </w:r>
    </w:p>
    <w:tbl>
      <w:tblPr>
        <w:tblW w:w="5000" w:type="pct"/>
        <w:jc w:val="center"/>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1892"/>
        <w:gridCol w:w="1920"/>
        <w:gridCol w:w="1933"/>
        <w:gridCol w:w="1962"/>
        <w:gridCol w:w="1920"/>
      </w:tblGrid>
      <w:tr w:rsidR="008757D5" w:rsidRPr="005023A6" w14:paraId="333D94AC" w14:textId="77777777" w:rsidTr="005C3594">
        <w:trPr>
          <w:tblHeader/>
          <w:jc w:val="center"/>
        </w:trPr>
        <w:tc>
          <w:tcPr>
            <w:tcW w:w="982" w:type="pct"/>
            <w:tcBorders>
              <w:top w:val="single" w:sz="4" w:space="0" w:color="auto"/>
              <w:left w:val="single" w:sz="4" w:space="0" w:color="auto"/>
              <w:bottom w:val="single" w:sz="4" w:space="0" w:color="auto"/>
              <w:right w:val="single" w:sz="4" w:space="0" w:color="auto"/>
            </w:tcBorders>
            <w:vAlign w:val="center"/>
          </w:tcPr>
          <w:p w14:paraId="016A8F5A" w14:textId="77777777" w:rsidR="008757D5" w:rsidRPr="005023A6" w:rsidRDefault="00D92435" w:rsidP="005C3594">
            <w:pPr>
              <w:jc w:val="center"/>
              <w:rPr>
                <w:color w:val="000000"/>
                <w:sz w:val="24"/>
                <w:szCs w:val="24"/>
                <w:highlight w:val="green"/>
              </w:rPr>
            </w:pPr>
            <w:r w:rsidRPr="005023A6">
              <w:rPr>
                <w:color w:val="000000"/>
                <w:sz w:val="24"/>
                <w:szCs w:val="24"/>
                <w:highlight w:val="green"/>
              </w:rPr>
              <w:t>Тип</w:t>
            </w:r>
            <w:r w:rsidR="008757D5" w:rsidRPr="005023A6">
              <w:rPr>
                <w:color w:val="000000"/>
                <w:sz w:val="24"/>
                <w:szCs w:val="24"/>
                <w:highlight w:val="green"/>
              </w:rPr>
              <w:t xml:space="preserve"> рельсов</w:t>
            </w:r>
          </w:p>
        </w:tc>
        <w:tc>
          <w:tcPr>
            <w:tcW w:w="997" w:type="pct"/>
            <w:tcBorders>
              <w:top w:val="single" w:sz="4" w:space="0" w:color="auto"/>
              <w:left w:val="single" w:sz="4" w:space="0" w:color="auto"/>
              <w:bottom w:val="single" w:sz="4" w:space="0" w:color="auto"/>
              <w:right w:val="single" w:sz="4" w:space="0" w:color="auto"/>
            </w:tcBorders>
            <w:vAlign w:val="center"/>
          </w:tcPr>
          <w:p w14:paraId="700A14EF" w14:textId="77777777" w:rsidR="008757D5" w:rsidRPr="005023A6" w:rsidRDefault="008757D5" w:rsidP="005C3594">
            <w:pPr>
              <w:jc w:val="center"/>
              <w:rPr>
                <w:color w:val="000000"/>
                <w:sz w:val="24"/>
                <w:szCs w:val="24"/>
                <w:highlight w:val="green"/>
                <w:lang w:val="en-US"/>
              </w:rPr>
            </w:pPr>
            <w:r w:rsidRPr="005023A6">
              <w:rPr>
                <w:i/>
                <w:iCs/>
                <w:color w:val="000000"/>
                <w:sz w:val="24"/>
                <w:szCs w:val="24"/>
                <w:highlight w:val="green"/>
                <w:lang w:val="en-US"/>
              </w:rPr>
              <w:t>b</w:t>
            </w:r>
            <w:r w:rsidR="00D92435" w:rsidRPr="005023A6">
              <w:rPr>
                <w:i/>
                <w:iCs/>
                <w:color w:val="000000"/>
                <w:sz w:val="24"/>
                <w:szCs w:val="24"/>
                <w:highlight w:val="green"/>
                <w:lang w:val="en-US"/>
              </w:rPr>
              <w:t>, мм</w:t>
            </w:r>
          </w:p>
        </w:tc>
        <w:tc>
          <w:tcPr>
            <w:tcW w:w="1004" w:type="pct"/>
            <w:tcBorders>
              <w:top w:val="single" w:sz="4" w:space="0" w:color="auto"/>
              <w:left w:val="single" w:sz="4" w:space="0" w:color="auto"/>
              <w:bottom w:val="single" w:sz="4" w:space="0" w:color="auto"/>
              <w:right w:val="single" w:sz="4" w:space="0" w:color="auto"/>
            </w:tcBorders>
            <w:vAlign w:val="center"/>
          </w:tcPr>
          <w:p w14:paraId="4DD1F93B" w14:textId="77777777" w:rsidR="008757D5" w:rsidRPr="005023A6" w:rsidRDefault="008757D5" w:rsidP="005C3594">
            <w:pPr>
              <w:jc w:val="center"/>
              <w:rPr>
                <w:color w:val="000000"/>
                <w:sz w:val="24"/>
                <w:szCs w:val="24"/>
                <w:highlight w:val="green"/>
                <w:lang w:val="en-US"/>
              </w:rPr>
            </w:pPr>
            <w:r w:rsidRPr="005023A6">
              <w:rPr>
                <w:i/>
                <w:iCs/>
                <w:color w:val="000000"/>
                <w:sz w:val="24"/>
                <w:szCs w:val="24"/>
                <w:highlight w:val="green"/>
                <w:lang w:val="en-US"/>
              </w:rPr>
              <w:t>b</w:t>
            </w:r>
            <w:r w:rsidRPr="005023A6">
              <w:rPr>
                <w:color w:val="000000"/>
                <w:sz w:val="24"/>
                <w:szCs w:val="24"/>
                <w:highlight w:val="green"/>
                <w:vertAlign w:val="subscript"/>
                <w:lang w:val="en-US"/>
              </w:rPr>
              <w:t>1</w:t>
            </w:r>
            <w:r w:rsidR="00D92435" w:rsidRPr="005023A6">
              <w:rPr>
                <w:i/>
                <w:iCs/>
                <w:color w:val="000000"/>
                <w:sz w:val="24"/>
                <w:szCs w:val="24"/>
                <w:highlight w:val="green"/>
                <w:lang w:val="en-US"/>
              </w:rPr>
              <w:t>, мм</w:t>
            </w:r>
          </w:p>
        </w:tc>
        <w:tc>
          <w:tcPr>
            <w:tcW w:w="1019" w:type="pct"/>
            <w:tcBorders>
              <w:top w:val="single" w:sz="4" w:space="0" w:color="auto"/>
              <w:left w:val="single" w:sz="4" w:space="0" w:color="auto"/>
              <w:bottom w:val="single" w:sz="4" w:space="0" w:color="auto"/>
              <w:right w:val="single" w:sz="4" w:space="0" w:color="auto"/>
            </w:tcBorders>
            <w:vAlign w:val="center"/>
          </w:tcPr>
          <w:p w14:paraId="0B531ABD" w14:textId="77777777" w:rsidR="008757D5" w:rsidRPr="005023A6" w:rsidRDefault="008757D5" w:rsidP="005C3594">
            <w:pPr>
              <w:jc w:val="center"/>
              <w:rPr>
                <w:color w:val="000000"/>
                <w:sz w:val="24"/>
                <w:szCs w:val="24"/>
                <w:highlight w:val="green"/>
                <w:lang w:val="en-US"/>
              </w:rPr>
            </w:pPr>
            <w:r w:rsidRPr="005023A6">
              <w:rPr>
                <w:i/>
                <w:iCs/>
                <w:color w:val="000000"/>
                <w:sz w:val="24"/>
                <w:szCs w:val="24"/>
                <w:highlight w:val="green"/>
                <w:lang w:val="en-US"/>
              </w:rPr>
              <w:t>b</w:t>
            </w:r>
            <w:r w:rsidRPr="005023A6">
              <w:rPr>
                <w:color w:val="000000"/>
                <w:sz w:val="24"/>
                <w:szCs w:val="24"/>
                <w:highlight w:val="green"/>
                <w:vertAlign w:val="subscript"/>
                <w:lang w:val="en-US"/>
              </w:rPr>
              <w:t>2</w:t>
            </w:r>
            <w:r w:rsidR="00D92435" w:rsidRPr="005023A6">
              <w:rPr>
                <w:i/>
                <w:iCs/>
                <w:color w:val="000000"/>
                <w:sz w:val="24"/>
                <w:szCs w:val="24"/>
                <w:highlight w:val="green"/>
                <w:lang w:val="en-US"/>
              </w:rPr>
              <w:t>, мм</w:t>
            </w:r>
          </w:p>
        </w:tc>
        <w:tc>
          <w:tcPr>
            <w:tcW w:w="997" w:type="pct"/>
            <w:tcBorders>
              <w:top w:val="single" w:sz="4" w:space="0" w:color="auto"/>
              <w:left w:val="single" w:sz="4" w:space="0" w:color="auto"/>
              <w:bottom w:val="single" w:sz="4" w:space="0" w:color="auto"/>
              <w:right w:val="single" w:sz="4" w:space="0" w:color="auto"/>
            </w:tcBorders>
            <w:vAlign w:val="center"/>
          </w:tcPr>
          <w:p w14:paraId="0E357105" w14:textId="77777777" w:rsidR="008757D5" w:rsidRPr="005023A6" w:rsidRDefault="008757D5" w:rsidP="005C3594">
            <w:pPr>
              <w:jc w:val="center"/>
              <w:rPr>
                <w:color w:val="000000"/>
                <w:sz w:val="24"/>
                <w:szCs w:val="24"/>
                <w:highlight w:val="green"/>
              </w:rPr>
            </w:pPr>
            <w:r w:rsidRPr="005023A6">
              <w:rPr>
                <w:i/>
                <w:iCs/>
                <w:color w:val="000000"/>
                <w:sz w:val="24"/>
                <w:szCs w:val="24"/>
                <w:highlight w:val="green"/>
                <w:lang w:val="en-US"/>
              </w:rPr>
              <w:t>h</w:t>
            </w:r>
            <w:r w:rsidR="00D92435" w:rsidRPr="005023A6">
              <w:rPr>
                <w:i/>
                <w:iCs/>
                <w:color w:val="000000"/>
                <w:sz w:val="24"/>
                <w:szCs w:val="24"/>
                <w:highlight w:val="green"/>
                <w:lang w:val="en-US"/>
              </w:rPr>
              <w:t>, мм</w:t>
            </w:r>
          </w:p>
        </w:tc>
      </w:tr>
      <w:tr w:rsidR="008757D5" w:rsidRPr="005023A6" w14:paraId="5614A9BB" w14:textId="77777777" w:rsidTr="005C3594">
        <w:trPr>
          <w:jc w:val="center"/>
        </w:trPr>
        <w:tc>
          <w:tcPr>
            <w:tcW w:w="982" w:type="pct"/>
            <w:tcBorders>
              <w:top w:val="single" w:sz="4" w:space="0" w:color="auto"/>
              <w:left w:val="single" w:sz="4" w:space="0" w:color="auto"/>
              <w:bottom w:val="single" w:sz="4" w:space="0" w:color="auto"/>
              <w:right w:val="single" w:sz="4" w:space="0" w:color="auto"/>
            </w:tcBorders>
          </w:tcPr>
          <w:p w14:paraId="5C7D6BBD"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Р43</w:t>
            </w:r>
          </w:p>
        </w:tc>
        <w:tc>
          <w:tcPr>
            <w:tcW w:w="997" w:type="pct"/>
            <w:tcBorders>
              <w:top w:val="single" w:sz="4" w:space="0" w:color="auto"/>
              <w:left w:val="single" w:sz="4" w:space="0" w:color="auto"/>
              <w:bottom w:val="single" w:sz="4" w:space="0" w:color="auto"/>
              <w:right w:val="single" w:sz="4" w:space="0" w:color="auto"/>
            </w:tcBorders>
          </w:tcPr>
          <w:p w14:paraId="529B2905"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70,0</w:t>
            </w:r>
          </w:p>
        </w:tc>
        <w:tc>
          <w:tcPr>
            <w:tcW w:w="1004" w:type="pct"/>
            <w:tcBorders>
              <w:top w:val="single" w:sz="4" w:space="0" w:color="auto"/>
              <w:left w:val="single" w:sz="4" w:space="0" w:color="auto"/>
              <w:bottom w:val="single" w:sz="4" w:space="0" w:color="auto"/>
              <w:right w:val="single" w:sz="4" w:space="0" w:color="auto"/>
            </w:tcBorders>
          </w:tcPr>
          <w:p w14:paraId="25818C38"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70,0</w:t>
            </w:r>
          </w:p>
        </w:tc>
        <w:tc>
          <w:tcPr>
            <w:tcW w:w="1019" w:type="pct"/>
            <w:tcBorders>
              <w:top w:val="single" w:sz="4" w:space="0" w:color="auto"/>
              <w:left w:val="single" w:sz="4" w:space="0" w:color="auto"/>
              <w:bottom w:val="single" w:sz="4" w:space="0" w:color="auto"/>
              <w:right w:val="single" w:sz="4" w:space="0" w:color="auto"/>
            </w:tcBorders>
          </w:tcPr>
          <w:p w14:paraId="75ED0D4B"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114,0</w:t>
            </w:r>
          </w:p>
        </w:tc>
        <w:tc>
          <w:tcPr>
            <w:tcW w:w="997" w:type="pct"/>
            <w:tcBorders>
              <w:top w:val="single" w:sz="4" w:space="0" w:color="auto"/>
              <w:left w:val="single" w:sz="4" w:space="0" w:color="auto"/>
              <w:bottom w:val="single" w:sz="4" w:space="0" w:color="auto"/>
              <w:right w:val="single" w:sz="4" w:space="0" w:color="auto"/>
            </w:tcBorders>
          </w:tcPr>
          <w:p w14:paraId="2223E4FE"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140,0</w:t>
            </w:r>
          </w:p>
        </w:tc>
      </w:tr>
      <w:tr w:rsidR="008757D5" w:rsidRPr="005023A6" w14:paraId="7AE8B928" w14:textId="77777777" w:rsidTr="005C3594">
        <w:trPr>
          <w:jc w:val="center"/>
        </w:trPr>
        <w:tc>
          <w:tcPr>
            <w:tcW w:w="982" w:type="pct"/>
            <w:tcBorders>
              <w:top w:val="single" w:sz="4" w:space="0" w:color="auto"/>
              <w:left w:val="single" w:sz="4" w:space="0" w:color="auto"/>
              <w:bottom w:val="single" w:sz="4" w:space="0" w:color="auto"/>
              <w:right w:val="single" w:sz="4" w:space="0" w:color="auto"/>
            </w:tcBorders>
          </w:tcPr>
          <w:p w14:paraId="71C05362"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Р50</w:t>
            </w:r>
          </w:p>
        </w:tc>
        <w:tc>
          <w:tcPr>
            <w:tcW w:w="997" w:type="pct"/>
            <w:tcBorders>
              <w:top w:val="single" w:sz="4" w:space="0" w:color="auto"/>
              <w:left w:val="single" w:sz="4" w:space="0" w:color="auto"/>
              <w:bottom w:val="single" w:sz="4" w:space="0" w:color="auto"/>
              <w:right w:val="single" w:sz="4" w:space="0" w:color="auto"/>
            </w:tcBorders>
          </w:tcPr>
          <w:p w14:paraId="7A4BB861"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70,0</w:t>
            </w:r>
          </w:p>
        </w:tc>
        <w:tc>
          <w:tcPr>
            <w:tcW w:w="1004" w:type="pct"/>
            <w:tcBorders>
              <w:top w:val="single" w:sz="4" w:space="0" w:color="auto"/>
              <w:left w:val="single" w:sz="4" w:space="0" w:color="auto"/>
              <w:bottom w:val="single" w:sz="4" w:space="0" w:color="auto"/>
              <w:right w:val="single" w:sz="4" w:space="0" w:color="auto"/>
            </w:tcBorders>
          </w:tcPr>
          <w:p w14:paraId="45ED6317"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70,0</w:t>
            </w:r>
          </w:p>
        </w:tc>
        <w:tc>
          <w:tcPr>
            <w:tcW w:w="1019" w:type="pct"/>
            <w:tcBorders>
              <w:top w:val="single" w:sz="4" w:space="0" w:color="auto"/>
              <w:left w:val="single" w:sz="4" w:space="0" w:color="auto"/>
              <w:bottom w:val="single" w:sz="4" w:space="0" w:color="auto"/>
              <w:right w:val="single" w:sz="4" w:space="0" w:color="auto"/>
            </w:tcBorders>
          </w:tcPr>
          <w:p w14:paraId="3EFF3AF4"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132,0</w:t>
            </w:r>
          </w:p>
        </w:tc>
        <w:tc>
          <w:tcPr>
            <w:tcW w:w="997" w:type="pct"/>
            <w:tcBorders>
              <w:top w:val="single" w:sz="4" w:space="0" w:color="auto"/>
              <w:left w:val="single" w:sz="4" w:space="0" w:color="auto"/>
              <w:bottom w:val="single" w:sz="4" w:space="0" w:color="auto"/>
              <w:right w:val="single" w:sz="4" w:space="0" w:color="auto"/>
            </w:tcBorders>
          </w:tcPr>
          <w:p w14:paraId="6085750F"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152,0</w:t>
            </w:r>
          </w:p>
        </w:tc>
      </w:tr>
      <w:tr w:rsidR="008757D5" w:rsidRPr="005023A6" w14:paraId="6CFF27D8" w14:textId="77777777" w:rsidTr="005C3594">
        <w:trPr>
          <w:jc w:val="center"/>
        </w:trPr>
        <w:tc>
          <w:tcPr>
            <w:tcW w:w="982" w:type="pct"/>
            <w:tcBorders>
              <w:top w:val="single" w:sz="4" w:space="0" w:color="auto"/>
              <w:left w:val="single" w:sz="4" w:space="0" w:color="auto"/>
              <w:bottom w:val="single" w:sz="4" w:space="0" w:color="auto"/>
              <w:right w:val="single" w:sz="4" w:space="0" w:color="auto"/>
            </w:tcBorders>
          </w:tcPr>
          <w:p w14:paraId="4D142546"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Р65</w:t>
            </w:r>
          </w:p>
        </w:tc>
        <w:tc>
          <w:tcPr>
            <w:tcW w:w="997" w:type="pct"/>
            <w:tcBorders>
              <w:top w:val="single" w:sz="4" w:space="0" w:color="auto"/>
              <w:left w:val="single" w:sz="4" w:space="0" w:color="auto"/>
              <w:bottom w:val="single" w:sz="4" w:space="0" w:color="auto"/>
              <w:right w:val="single" w:sz="4" w:space="0" w:color="auto"/>
            </w:tcBorders>
          </w:tcPr>
          <w:p w14:paraId="18E6BE15"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73,0</w:t>
            </w:r>
          </w:p>
        </w:tc>
        <w:tc>
          <w:tcPr>
            <w:tcW w:w="1004" w:type="pct"/>
            <w:tcBorders>
              <w:top w:val="single" w:sz="4" w:space="0" w:color="auto"/>
              <w:left w:val="single" w:sz="4" w:space="0" w:color="auto"/>
              <w:bottom w:val="single" w:sz="4" w:space="0" w:color="auto"/>
              <w:right w:val="single" w:sz="4" w:space="0" w:color="auto"/>
            </w:tcBorders>
          </w:tcPr>
          <w:p w14:paraId="6716E253"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75,0</w:t>
            </w:r>
          </w:p>
        </w:tc>
        <w:tc>
          <w:tcPr>
            <w:tcW w:w="1019" w:type="pct"/>
            <w:tcBorders>
              <w:top w:val="single" w:sz="4" w:space="0" w:color="auto"/>
              <w:left w:val="single" w:sz="4" w:space="0" w:color="auto"/>
              <w:bottom w:val="single" w:sz="4" w:space="0" w:color="auto"/>
              <w:right w:val="single" w:sz="4" w:space="0" w:color="auto"/>
            </w:tcBorders>
          </w:tcPr>
          <w:p w14:paraId="73F57AEB"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150,0</w:t>
            </w:r>
          </w:p>
        </w:tc>
        <w:tc>
          <w:tcPr>
            <w:tcW w:w="997" w:type="pct"/>
            <w:tcBorders>
              <w:top w:val="single" w:sz="4" w:space="0" w:color="auto"/>
              <w:left w:val="single" w:sz="4" w:space="0" w:color="auto"/>
              <w:bottom w:val="single" w:sz="4" w:space="0" w:color="auto"/>
              <w:right w:val="single" w:sz="4" w:space="0" w:color="auto"/>
            </w:tcBorders>
          </w:tcPr>
          <w:p w14:paraId="2B797160"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180,0</w:t>
            </w:r>
          </w:p>
        </w:tc>
      </w:tr>
      <w:tr w:rsidR="008757D5" w:rsidRPr="005023A6" w14:paraId="195A33EA" w14:textId="77777777" w:rsidTr="005C3594">
        <w:trPr>
          <w:jc w:val="center"/>
        </w:trPr>
        <w:tc>
          <w:tcPr>
            <w:tcW w:w="982" w:type="pct"/>
            <w:tcBorders>
              <w:top w:val="single" w:sz="4" w:space="0" w:color="auto"/>
              <w:left w:val="single" w:sz="4" w:space="0" w:color="auto"/>
              <w:bottom w:val="single" w:sz="4" w:space="0" w:color="auto"/>
              <w:right w:val="single" w:sz="4" w:space="0" w:color="auto"/>
            </w:tcBorders>
          </w:tcPr>
          <w:p w14:paraId="13A87D9C"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Р75</w:t>
            </w:r>
          </w:p>
        </w:tc>
        <w:tc>
          <w:tcPr>
            <w:tcW w:w="997" w:type="pct"/>
            <w:tcBorders>
              <w:top w:val="single" w:sz="4" w:space="0" w:color="auto"/>
              <w:left w:val="single" w:sz="4" w:space="0" w:color="auto"/>
              <w:bottom w:val="single" w:sz="4" w:space="0" w:color="auto"/>
              <w:right w:val="single" w:sz="4" w:space="0" w:color="auto"/>
            </w:tcBorders>
          </w:tcPr>
          <w:p w14:paraId="41E79221"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72,0</w:t>
            </w:r>
          </w:p>
        </w:tc>
        <w:tc>
          <w:tcPr>
            <w:tcW w:w="1004" w:type="pct"/>
            <w:tcBorders>
              <w:top w:val="single" w:sz="4" w:space="0" w:color="auto"/>
              <w:left w:val="single" w:sz="4" w:space="0" w:color="auto"/>
              <w:bottom w:val="single" w:sz="4" w:space="0" w:color="auto"/>
              <w:right w:val="single" w:sz="4" w:space="0" w:color="auto"/>
            </w:tcBorders>
          </w:tcPr>
          <w:p w14:paraId="6BDDC843"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75,0</w:t>
            </w:r>
          </w:p>
        </w:tc>
        <w:tc>
          <w:tcPr>
            <w:tcW w:w="1019" w:type="pct"/>
            <w:tcBorders>
              <w:top w:val="single" w:sz="4" w:space="0" w:color="auto"/>
              <w:left w:val="single" w:sz="4" w:space="0" w:color="auto"/>
              <w:bottom w:val="single" w:sz="4" w:space="0" w:color="auto"/>
              <w:right w:val="single" w:sz="4" w:space="0" w:color="auto"/>
            </w:tcBorders>
          </w:tcPr>
          <w:p w14:paraId="3658AF19"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150,0</w:t>
            </w:r>
          </w:p>
        </w:tc>
        <w:tc>
          <w:tcPr>
            <w:tcW w:w="997" w:type="pct"/>
            <w:tcBorders>
              <w:top w:val="single" w:sz="4" w:space="0" w:color="auto"/>
              <w:left w:val="single" w:sz="4" w:space="0" w:color="auto"/>
              <w:bottom w:val="single" w:sz="4" w:space="0" w:color="auto"/>
              <w:right w:val="single" w:sz="4" w:space="0" w:color="auto"/>
            </w:tcBorders>
          </w:tcPr>
          <w:p w14:paraId="03421632" w14:textId="77777777" w:rsidR="008757D5" w:rsidRPr="005023A6" w:rsidRDefault="008757D5" w:rsidP="005C3594">
            <w:pPr>
              <w:jc w:val="center"/>
              <w:rPr>
                <w:color w:val="000000"/>
                <w:sz w:val="24"/>
                <w:szCs w:val="24"/>
                <w:highlight w:val="green"/>
              </w:rPr>
            </w:pPr>
            <w:r w:rsidRPr="005023A6">
              <w:rPr>
                <w:color w:val="000000"/>
                <w:sz w:val="24"/>
                <w:szCs w:val="24"/>
                <w:highlight w:val="green"/>
              </w:rPr>
              <w:t>192,0</w:t>
            </w:r>
          </w:p>
        </w:tc>
      </w:tr>
    </w:tbl>
    <w:p w14:paraId="348650E2" w14:textId="77777777" w:rsidR="008757D5" w:rsidRPr="005023A6" w:rsidRDefault="008757D5" w:rsidP="00E13B36">
      <w:pPr>
        <w:tabs>
          <w:tab w:val="left" w:pos="5670"/>
        </w:tabs>
        <w:spacing w:line="360" w:lineRule="auto"/>
        <w:ind w:firstLine="851"/>
        <w:jc w:val="both"/>
        <w:rPr>
          <w:bCs/>
          <w:szCs w:val="28"/>
          <w:highlight w:val="green"/>
        </w:rPr>
      </w:pPr>
    </w:p>
    <w:p w14:paraId="1FD9B36A" w14:textId="77777777" w:rsidR="00E13B36" w:rsidRPr="005023A6" w:rsidRDefault="00E13B36" w:rsidP="00E13B36">
      <w:pPr>
        <w:tabs>
          <w:tab w:val="left" w:pos="5670"/>
        </w:tabs>
        <w:spacing w:line="360" w:lineRule="auto"/>
        <w:ind w:firstLine="851"/>
        <w:jc w:val="both"/>
        <w:rPr>
          <w:bCs/>
          <w:szCs w:val="28"/>
          <w:highlight w:val="green"/>
        </w:rPr>
      </w:pPr>
      <w:bookmarkStart w:id="85" w:name="PO0000075"/>
      <w:bookmarkEnd w:id="84"/>
      <w:r w:rsidRPr="005023A6">
        <w:rPr>
          <w:bCs/>
          <w:szCs w:val="28"/>
          <w:highlight w:val="green"/>
        </w:rPr>
        <w:t>6.3.10 Под подкладки на железобетонные опорные элементы крановых путей устанавлива</w:t>
      </w:r>
      <w:r w:rsidR="007563A8" w:rsidRPr="005023A6">
        <w:rPr>
          <w:bCs/>
          <w:szCs w:val="28"/>
          <w:highlight w:val="green"/>
        </w:rPr>
        <w:t>ют</w:t>
      </w:r>
      <w:r w:rsidR="00D92435" w:rsidRPr="005023A6">
        <w:rPr>
          <w:bCs/>
          <w:szCs w:val="28"/>
          <w:highlight w:val="green"/>
        </w:rPr>
        <w:t xml:space="preserve"> упругую прокладку, например</w:t>
      </w:r>
      <w:r w:rsidRPr="005023A6">
        <w:rPr>
          <w:bCs/>
          <w:szCs w:val="28"/>
          <w:highlight w:val="green"/>
        </w:rPr>
        <w:t xml:space="preserve"> из резинокорда или конвейерной ленты</w:t>
      </w:r>
      <w:r w:rsidR="006233A2" w:rsidRPr="005023A6">
        <w:rPr>
          <w:bCs/>
          <w:szCs w:val="28"/>
          <w:highlight w:val="green"/>
        </w:rPr>
        <w:t>,</w:t>
      </w:r>
      <w:r w:rsidRPr="005023A6">
        <w:rPr>
          <w:bCs/>
          <w:szCs w:val="28"/>
          <w:highlight w:val="green"/>
        </w:rPr>
        <w:t xml:space="preserve"> по ГОСТ 20</w:t>
      </w:r>
      <w:r w:rsidR="00D92435" w:rsidRPr="005023A6">
        <w:rPr>
          <w:bCs/>
          <w:szCs w:val="28"/>
          <w:highlight w:val="green"/>
        </w:rPr>
        <w:t xml:space="preserve"> </w:t>
      </w:r>
      <w:r w:rsidR="00D6552A" w:rsidRPr="005023A6">
        <w:rPr>
          <w:bCs/>
          <w:szCs w:val="28"/>
          <w:highlight w:val="green"/>
        </w:rPr>
        <w:t xml:space="preserve">и </w:t>
      </w:r>
      <w:r w:rsidR="00D92435" w:rsidRPr="005023A6">
        <w:rPr>
          <w:bCs/>
          <w:szCs w:val="28"/>
          <w:highlight w:val="green"/>
        </w:rPr>
        <w:t>приложени</w:t>
      </w:r>
      <w:r w:rsidR="00D6552A" w:rsidRPr="005023A6">
        <w:rPr>
          <w:bCs/>
          <w:szCs w:val="28"/>
          <w:highlight w:val="green"/>
        </w:rPr>
        <w:t>ю</w:t>
      </w:r>
      <w:r w:rsidR="00D92435" w:rsidRPr="005023A6">
        <w:rPr>
          <w:bCs/>
          <w:szCs w:val="28"/>
          <w:highlight w:val="green"/>
        </w:rPr>
        <w:t xml:space="preserve"> Е</w:t>
      </w:r>
      <w:r w:rsidR="00E805F8" w:rsidRPr="005023A6">
        <w:rPr>
          <w:bCs/>
          <w:szCs w:val="28"/>
          <w:highlight w:val="green"/>
        </w:rPr>
        <w:t>.</w:t>
      </w:r>
    </w:p>
    <w:p w14:paraId="7DC49DA8" w14:textId="294038ED" w:rsidR="00E13B36" w:rsidRPr="005023A6" w:rsidRDefault="00E13B36" w:rsidP="00E13B36">
      <w:pPr>
        <w:tabs>
          <w:tab w:val="left" w:pos="5670"/>
        </w:tabs>
        <w:spacing w:line="360" w:lineRule="auto"/>
        <w:ind w:firstLine="851"/>
        <w:jc w:val="both"/>
        <w:rPr>
          <w:bCs/>
          <w:szCs w:val="28"/>
          <w:highlight w:val="green"/>
        </w:rPr>
      </w:pPr>
      <w:bookmarkStart w:id="86" w:name="PO0000076"/>
      <w:bookmarkEnd w:id="85"/>
      <w:r w:rsidRPr="005023A6">
        <w:rPr>
          <w:bCs/>
          <w:szCs w:val="28"/>
          <w:highlight w:val="green"/>
        </w:rPr>
        <w:t xml:space="preserve">6.3.11 В качестве крепежного элемента для соединения рельса с опорным элементом используют: для деревянных полушпал </w:t>
      </w:r>
      <w:r w:rsidR="000D6062" w:rsidRPr="005023A6">
        <w:rPr>
          <w:color w:val="000000"/>
          <w:szCs w:val="28"/>
          <w:highlight w:val="green"/>
        </w:rPr>
        <w:t>-</w:t>
      </w:r>
      <w:r w:rsidRPr="005023A6">
        <w:rPr>
          <w:bCs/>
          <w:szCs w:val="28"/>
          <w:highlight w:val="green"/>
        </w:rPr>
        <w:t xml:space="preserve"> железнодорожные костыли </w:t>
      </w:r>
      <w:r w:rsidRPr="005023A6">
        <w:rPr>
          <w:bCs/>
          <w:szCs w:val="28"/>
          <w:highlight w:val="green"/>
        </w:rPr>
        <w:lastRenderedPageBreak/>
        <w:t xml:space="preserve">по </w:t>
      </w:r>
      <w:hyperlink r:id="rId24" w:tooltip="Костыли для железных дорог широкой колеи. Технические условия" w:history="1">
        <w:r w:rsidRPr="005023A6">
          <w:rPr>
            <w:bCs/>
            <w:szCs w:val="28"/>
            <w:highlight w:val="green"/>
          </w:rPr>
          <w:t>ГОСТ 5812</w:t>
        </w:r>
      </w:hyperlink>
      <w:r w:rsidR="00D92435" w:rsidRPr="005023A6">
        <w:rPr>
          <w:bCs/>
          <w:szCs w:val="28"/>
          <w:highlight w:val="green"/>
        </w:rPr>
        <w:t>, путевые шурупы</w:t>
      </w:r>
      <w:r w:rsidRPr="005023A6">
        <w:rPr>
          <w:bCs/>
          <w:szCs w:val="28"/>
          <w:highlight w:val="green"/>
        </w:rPr>
        <w:t xml:space="preserve"> по </w:t>
      </w:r>
      <w:hyperlink r:id="rId25" w:tooltip="Шурупы путевые. Технические условия" w:history="1">
        <w:r w:rsidRPr="005023A6">
          <w:rPr>
            <w:bCs/>
            <w:szCs w:val="28"/>
            <w:highlight w:val="green"/>
          </w:rPr>
          <w:t>ГОСТ 809</w:t>
        </w:r>
      </w:hyperlink>
      <w:r w:rsidRPr="005023A6">
        <w:rPr>
          <w:bCs/>
          <w:szCs w:val="28"/>
          <w:highlight w:val="green"/>
        </w:rPr>
        <w:t xml:space="preserve">, плоские подкладки и нормальные </w:t>
      </w:r>
      <w:r w:rsidR="00D92435" w:rsidRPr="005023A6">
        <w:rPr>
          <w:bCs/>
          <w:szCs w:val="28"/>
          <w:highlight w:val="green"/>
        </w:rPr>
        <w:t>или облегченные прижимы, клеммы</w:t>
      </w:r>
      <w:r w:rsidRPr="005023A6">
        <w:rPr>
          <w:bCs/>
          <w:szCs w:val="28"/>
          <w:highlight w:val="green"/>
        </w:rPr>
        <w:t xml:space="preserve"> по ГОСТ 22343; для железобетонных полушпал, плит и балок </w:t>
      </w:r>
      <w:r w:rsidR="000D6062" w:rsidRPr="005023A6">
        <w:rPr>
          <w:color w:val="000000"/>
          <w:szCs w:val="28"/>
          <w:highlight w:val="green"/>
        </w:rPr>
        <w:t>-</w:t>
      </w:r>
      <w:r w:rsidRPr="005023A6">
        <w:rPr>
          <w:bCs/>
          <w:szCs w:val="28"/>
          <w:highlight w:val="green"/>
        </w:rPr>
        <w:t xml:space="preserve"> болтовые соединения с прижимами.</w:t>
      </w:r>
    </w:p>
    <w:bookmarkEnd w:id="86"/>
    <w:p w14:paraId="7AE1200D"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Конструкции промежуточного скрепления рельсов</w:t>
      </w:r>
      <w:r w:rsidR="00D92435" w:rsidRPr="005023A6">
        <w:rPr>
          <w:bCs/>
          <w:szCs w:val="28"/>
          <w:highlight w:val="green"/>
        </w:rPr>
        <w:t xml:space="preserve"> к опорным элементам и прижимов</w:t>
      </w:r>
      <w:r w:rsidRPr="005023A6">
        <w:rPr>
          <w:bCs/>
          <w:szCs w:val="28"/>
          <w:highlight w:val="green"/>
        </w:rPr>
        <w:t xml:space="preserve"> приведены в </w:t>
      </w:r>
      <w:r w:rsidR="00AF7F8C" w:rsidRPr="005023A6">
        <w:rPr>
          <w:bCs/>
          <w:szCs w:val="28"/>
          <w:highlight w:val="green"/>
        </w:rPr>
        <w:t xml:space="preserve">приложении </w:t>
      </w:r>
      <w:r w:rsidR="00BC0F11" w:rsidRPr="005023A6">
        <w:rPr>
          <w:bCs/>
          <w:szCs w:val="28"/>
          <w:highlight w:val="green"/>
        </w:rPr>
        <w:t>Е</w:t>
      </w:r>
      <w:r w:rsidRPr="005023A6">
        <w:rPr>
          <w:bCs/>
          <w:szCs w:val="28"/>
          <w:highlight w:val="green"/>
        </w:rPr>
        <w:t>.</w:t>
      </w:r>
    </w:p>
    <w:p w14:paraId="299793D3" w14:textId="77777777" w:rsidR="007563A8" w:rsidRPr="005023A6" w:rsidRDefault="00A23D9F" w:rsidP="00E13B36">
      <w:pPr>
        <w:tabs>
          <w:tab w:val="left" w:pos="5670"/>
        </w:tabs>
        <w:spacing w:line="360" w:lineRule="auto"/>
        <w:ind w:firstLine="851"/>
        <w:jc w:val="both"/>
        <w:rPr>
          <w:bCs/>
          <w:szCs w:val="28"/>
          <w:highlight w:val="green"/>
        </w:rPr>
      </w:pPr>
      <w:bookmarkStart w:id="87" w:name="PO0000078"/>
      <w:r w:rsidRPr="005023A6">
        <w:rPr>
          <w:bCs/>
          <w:szCs w:val="28"/>
          <w:highlight w:val="green"/>
        </w:rPr>
        <w:t>6</w:t>
      </w:r>
      <w:r w:rsidR="00E13B36" w:rsidRPr="005023A6">
        <w:rPr>
          <w:bCs/>
          <w:szCs w:val="28"/>
          <w:highlight w:val="green"/>
        </w:rPr>
        <w:t xml:space="preserve">.3.12 Рельсы кранового пути </w:t>
      </w:r>
      <w:r w:rsidR="007563A8" w:rsidRPr="005023A6">
        <w:rPr>
          <w:bCs/>
          <w:szCs w:val="28"/>
          <w:highlight w:val="green"/>
        </w:rPr>
        <w:t>соединяют</w:t>
      </w:r>
      <w:r w:rsidR="00E13B36" w:rsidRPr="005023A6">
        <w:rPr>
          <w:bCs/>
          <w:szCs w:val="28"/>
          <w:highlight w:val="green"/>
        </w:rPr>
        <w:t xml:space="preserve"> между собой с помощью стыковых двухголовых накладок по </w:t>
      </w:r>
      <w:r w:rsidR="001C076E" w:rsidRPr="005023A6">
        <w:rPr>
          <w:highlight w:val="green"/>
        </w:rPr>
        <w:t>ГОСТ 33184</w:t>
      </w:r>
      <w:r w:rsidR="00E13B36" w:rsidRPr="005023A6">
        <w:rPr>
          <w:bCs/>
          <w:szCs w:val="28"/>
          <w:highlight w:val="green"/>
        </w:rPr>
        <w:t xml:space="preserve">, </w:t>
      </w:r>
      <w:hyperlink r:id="rId26" w:tooltip="Накладки двухголовые к рельсам типа Р43. Конструкция и размеры" w:history="1">
        <w:r w:rsidR="00E13B36" w:rsidRPr="005023A6">
          <w:rPr>
            <w:bCs/>
            <w:szCs w:val="28"/>
            <w:highlight w:val="green"/>
          </w:rPr>
          <w:t>ГОСТ 19127</w:t>
        </w:r>
      </w:hyperlink>
      <w:r w:rsidR="00E13B36" w:rsidRPr="005023A6">
        <w:rPr>
          <w:bCs/>
          <w:szCs w:val="28"/>
          <w:highlight w:val="green"/>
        </w:rPr>
        <w:t xml:space="preserve">, стягиваемых путевыми болтами по </w:t>
      </w:r>
      <w:hyperlink r:id="rId27" w:tooltip="Болты для рельсовых стыков железнодорожного пути. Технические условия" w:history="1">
        <w:r w:rsidR="001C076E" w:rsidRPr="005023A6">
          <w:rPr>
            <w:bCs/>
            <w:szCs w:val="28"/>
            <w:highlight w:val="green"/>
          </w:rPr>
          <w:t>ГОСТ 11530</w:t>
        </w:r>
      </w:hyperlink>
      <w:r w:rsidR="00E13B36" w:rsidRPr="005023A6">
        <w:rPr>
          <w:bCs/>
          <w:szCs w:val="28"/>
          <w:highlight w:val="green"/>
        </w:rPr>
        <w:t xml:space="preserve"> с использованием пружинных шайб по </w:t>
      </w:r>
      <w:hyperlink r:id="rId28" w:tooltip="Шайбы пружинные путевые. Технические условия" w:history="1">
        <w:r w:rsidR="00E13B36" w:rsidRPr="005023A6">
          <w:rPr>
            <w:bCs/>
            <w:szCs w:val="28"/>
            <w:highlight w:val="green"/>
          </w:rPr>
          <w:t>ГОСТ 19115</w:t>
        </w:r>
      </w:hyperlink>
      <w:r w:rsidR="00E13B36" w:rsidRPr="005023A6">
        <w:rPr>
          <w:bCs/>
          <w:szCs w:val="28"/>
          <w:highlight w:val="green"/>
        </w:rPr>
        <w:t xml:space="preserve"> и гаек по </w:t>
      </w:r>
      <w:hyperlink r:id="rId29" w:tooltip="Гайки для болтов рельсовых стыков железнодорожного пути. Технические условия" w:history="1">
        <w:r w:rsidR="00E13B36" w:rsidRPr="005023A6">
          <w:rPr>
            <w:bCs/>
            <w:szCs w:val="28"/>
            <w:highlight w:val="green"/>
          </w:rPr>
          <w:t>ГОСТ 11532</w:t>
        </w:r>
      </w:hyperlink>
      <w:r w:rsidR="00E13B36" w:rsidRPr="005023A6">
        <w:rPr>
          <w:bCs/>
          <w:szCs w:val="28"/>
          <w:highlight w:val="green"/>
        </w:rPr>
        <w:t xml:space="preserve">. </w:t>
      </w:r>
      <w:bookmarkEnd w:id="87"/>
    </w:p>
    <w:p w14:paraId="370EDE4B"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 xml:space="preserve">Конструкции стыковых двухголовых накладок и их размеры приведены </w:t>
      </w:r>
      <w:r w:rsidR="008757D5" w:rsidRPr="005023A6">
        <w:rPr>
          <w:bCs/>
          <w:szCs w:val="28"/>
          <w:highlight w:val="green"/>
        </w:rPr>
        <w:t xml:space="preserve">на рисунке </w:t>
      </w:r>
      <w:r w:rsidR="00E95523" w:rsidRPr="005023A6">
        <w:rPr>
          <w:bCs/>
          <w:szCs w:val="28"/>
          <w:highlight w:val="green"/>
        </w:rPr>
        <w:t xml:space="preserve">7 </w:t>
      </w:r>
      <w:r w:rsidR="008757D5" w:rsidRPr="005023A6">
        <w:rPr>
          <w:bCs/>
          <w:szCs w:val="28"/>
          <w:highlight w:val="green"/>
        </w:rPr>
        <w:t xml:space="preserve">и в таблице </w:t>
      </w:r>
      <w:r w:rsidR="00E95523" w:rsidRPr="005023A6">
        <w:rPr>
          <w:bCs/>
          <w:szCs w:val="28"/>
          <w:highlight w:val="green"/>
        </w:rPr>
        <w:t>7</w:t>
      </w:r>
      <w:r w:rsidR="008757D5" w:rsidRPr="005023A6">
        <w:rPr>
          <w:bCs/>
          <w:szCs w:val="28"/>
          <w:highlight w:val="green"/>
        </w:rPr>
        <w:t>.</w:t>
      </w:r>
    </w:p>
    <w:p w14:paraId="5072B884" w14:textId="77777777" w:rsidR="00096A37" w:rsidRPr="005023A6" w:rsidRDefault="00096A37" w:rsidP="00096A37">
      <w:pPr>
        <w:spacing w:before="120" w:after="120"/>
        <w:jc w:val="center"/>
        <w:rPr>
          <w:color w:val="000000"/>
          <w:szCs w:val="28"/>
          <w:highlight w:val="green"/>
        </w:rPr>
      </w:pPr>
      <w:r w:rsidRPr="005023A6">
        <w:rPr>
          <w:noProof/>
          <w:color w:val="000000"/>
          <w:szCs w:val="28"/>
          <w:highlight w:val="green"/>
        </w:rPr>
        <w:drawing>
          <wp:inline distT="0" distB="0" distL="0" distR="0" wp14:anchorId="58F70EC9" wp14:editId="18FF148E">
            <wp:extent cx="3859530" cy="2870835"/>
            <wp:effectExtent l="0" t="0" r="762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59530" cy="2870835"/>
                    </a:xfrm>
                    <a:prstGeom prst="rect">
                      <a:avLst/>
                    </a:prstGeom>
                    <a:noFill/>
                    <a:ln>
                      <a:noFill/>
                    </a:ln>
                  </pic:spPr>
                </pic:pic>
              </a:graphicData>
            </a:graphic>
          </wp:inline>
        </w:drawing>
      </w:r>
    </w:p>
    <w:p w14:paraId="5C1D6E8D" w14:textId="7F0804F6" w:rsidR="00096A37" w:rsidRPr="005023A6" w:rsidRDefault="00096A37" w:rsidP="00096A37">
      <w:pPr>
        <w:jc w:val="center"/>
        <w:rPr>
          <w:i/>
          <w:color w:val="000000"/>
          <w:sz w:val="24"/>
          <w:szCs w:val="28"/>
          <w:highlight w:val="green"/>
        </w:rPr>
      </w:pPr>
      <w:r w:rsidRPr="005023A6">
        <w:rPr>
          <w:i/>
          <w:iCs/>
          <w:color w:val="000000"/>
          <w:sz w:val="24"/>
          <w:szCs w:val="28"/>
          <w:highlight w:val="green"/>
        </w:rPr>
        <w:t xml:space="preserve">а </w:t>
      </w:r>
      <w:r w:rsidR="000D6062" w:rsidRPr="005023A6">
        <w:rPr>
          <w:i/>
          <w:iCs/>
          <w:color w:val="000000"/>
          <w:sz w:val="24"/>
          <w:szCs w:val="28"/>
          <w:highlight w:val="green"/>
        </w:rPr>
        <w:t>-</w:t>
      </w:r>
      <w:r w:rsidRPr="005023A6">
        <w:rPr>
          <w:i/>
          <w:iCs/>
          <w:color w:val="000000"/>
          <w:sz w:val="24"/>
          <w:szCs w:val="28"/>
          <w:highlight w:val="green"/>
        </w:rPr>
        <w:t xml:space="preserve"> </w:t>
      </w:r>
      <w:r w:rsidRPr="005023A6">
        <w:rPr>
          <w:i/>
          <w:color w:val="000000"/>
          <w:sz w:val="24"/>
          <w:szCs w:val="28"/>
          <w:highlight w:val="green"/>
        </w:rPr>
        <w:t xml:space="preserve">шестидырные; </w:t>
      </w:r>
      <w:r w:rsidRPr="005023A6">
        <w:rPr>
          <w:i/>
          <w:iCs/>
          <w:color w:val="000000"/>
          <w:sz w:val="24"/>
          <w:szCs w:val="28"/>
          <w:highlight w:val="green"/>
        </w:rPr>
        <w:t xml:space="preserve">б </w:t>
      </w:r>
      <w:r w:rsidR="000D6062" w:rsidRPr="005023A6">
        <w:rPr>
          <w:i/>
          <w:color w:val="000000"/>
          <w:sz w:val="24"/>
          <w:szCs w:val="28"/>
          <w:highlight w:val="green"/>
        </w:rPr>
        <w:t>-</w:t>
      </w:r>
      <w:r w:rsidRPr="005023A6">
        <w:rPr>
          <w:i/>
          <w:color w:val="000000"/>
          <w:sz w:val="24"/>
          <w:szCs w:val="28"/>
          <w:highlight w:val="green"/>
        </w:rPr>
        <w:t xml:space="preserve"> четырехдырные</w:t>
      </w:r>
    </w:p>
    <w:p w14:paraId="702705D0" w14:textId="05E8AFD3" w:rsidR="00096A37" w:rsidRPr="005023A6" w:rsidRDefault="00096A37" w:rsidP="00096A37">
      <w:pPr>
        <w:spacing w:before="120" w:after="120"/>
        <w:jc w:val="center"/>
        <w:rPr>
          <w:color w:val="000000"/>
          <w:szCs w:val="28"/>
          <w:highlight w:val="green"/>
        </w:rPr>
      </w:pPr>
      <w:r w:rsidRPr="005023A6">
        <w:rPr>
          <w:color w:val="000000"/>
          <w:szCs w:val="28"/>
          <w:highlight w:val="green"/>
        </w:rPr>
        <w:t xml:space="preserve">Рисунок 7 </w:t>
      </w:r>
      <w:r w:rsidR="000D6062" w:rsidRPr="005023A6">
        <w:rPr>
          <w:color w:val="000000"/>
          <w:szCs w:val="28"/>
          <w:highlight w:val="green"/>
        </w:rPr>
        <w:t>-</w:t>
      </w:r>
      <w:r w:rsidRPr="005023A6">
        <w:rPr>
          <w:color w:val="000000"/>
          <w:szCs w:val="28"/>
          <w:highlight w:val="green"/>
        </w:rPr>
        <w:t xml:space="preserve"> Типы двухголовых накладок</w:t>
      </w:r>
    </w:p>
    <w:p w14:paraId="241700AA" w14:textId="77777777" w:rsidR="007126CF" w:rsidRPr="005023A6" w:rsidRDefault="007126CF" w:rsidP="008757D5">
      <w:pPr>
        <w:spacing w:before="120" w:after="120"/>
        <w:jc w:val="center"/>
        <w:rPr>
          <w:color w:val="000000"/>
          <w:szCs w:val="28"/>
          <w:highlight w:val="green"/>
        </w:rPr>
      </w:pPr>
    </w:p>
    <w:p w14:paraId="2181363A" w14:textId="0F105413" w:rsidR="008757D5" w:rsidRPr="005023A6" w:rsidRDefault="007126CF" w:rsidP="007126CF">
      <w:pPr>
        <w:tabs>
          <w:tab w:val="left" w:pos="5670"/>
        </w:tabs>
        <w:spacing w:line="360" w:lineRule="auto"/>
        <w:ind w:firstLine="851"/>
        <w:jc w:val="both"/>
        <w:rPr>
          <w:bCs/>
          <w:szCs w:val="28"/>
          <w:highlight w:val="green"/>
        </w:rPr>
      </w:pPr>
      <w:r w:rsidRPr="005023A6">
        <w:rPr>
          <w:bCs/>
          <w:spacing w:val="30"/>
          <w:szCs w:val="28"/>
          <w:highlight w:val="green"/>
        </w:rPr>
        <w:t>Таблица</w:t>
      </w:r>
      <w:r w:rsidRPr="005023A6">
        <w:rPr>
          <w:bCs/>
          <w:szCs w:val="28"/>
          <w:highlight w:val="green"/>
        </w:rPr>
        <w:t xml:space="preserve"> </w:t>
      </w:r>
      <w:r w:rsidR="00E95523" w:rsidRPr="005023A6">
        <w:rPr>
          <w:bCs/>
          <w:szCs w:val="28"/>
          <w:highlight w:val="green"/>
        </w:rPr>
        <w:t xml:space="preserve">7 </w:t>
      </w:r>
      <w:r w:rsidR="000D6062" w:rsidRPr="005023A6">
        <w:rPr>
          <w:bCs/>
          <w:szCs w:val="28"/>
          <w:highlight w:val="green"/>
        </w:rPr>
        <w:t>-</w:t>
      </w:r>
      <w:r w:rsidRPr="005023A6">
        <w:rPr>
          <w:bCs/>
          <w:szCs w:val="28"/>
          <w:highlight w:val="green"/>
        </w:rPr>
        <w:t xml:space="preserve"> Размеры двухголовых накладок</w:t>
      </w:r>
    </w:p>
    <w:tbl>
      <w:tblPr>
        <w:tblW w:w="5000" w:type="pct"/>
        <w:jc w:val="center"/>
        <w:tblCellMar>
          <w:left w:w="28" w:type="dxa"/>
          <w:right w:w="28" w:type="dxa"/>
        </w:tblCellMar>
        <w:tblLook w:val="04A0" w:firstRow="1" w:lastRow="0" w:firstColumn="1" w:lastColumn="0" w:noHBand="0" w:noVBand="1"/>
      </w:tblPr>
      <w:tblGrid>
        <w:gridCol w:w="1772"/>
        <w:gridCol w:w="741"/>
        <w:gridCol w:w="555"/>
        <w:gridCol w:w="555"/>
        <w:gridCol w:w="555"/>
        <w:gridCol w:w="555"/>
        <w:gridCol w:w="555"/>
        <w:gridCol w:w="555"/>
        <w:gridCol w:w="556"/>
        <w:gridCol w:w="556"/>
        <w:gridCol w:w="556"/>
        <w:gridCol w:w="556"/>
        <w:gridCol w:w="1560"/>
      </w:tblGrid>
      <w:tr w:rsidR="008757D5" w:rsidRPr="005023A6" w14:paraId="1828AC38" w14:textId="77777777" w:rsidTr="006233A2">
        <w:trPr>
          <w:tblHeader/>
          <w:jc w:val="center"/>
        </w:trPr>
        <w:tc>
          <w:tcPr>
            <w:tcW w:w="921" w:type="pct"/>
            <w:vMerge w:val="restart"/>
            <w:tcBorders>
              <w:top w:val="single" w:sz="4" w:space="0" w:color="auto"/>
              <w:left w:val="single" w:sz="4" w:space="0" w:color="auto"/>
              <w:bottom w:val="single" w:sz="6" w:space="0" w:color="auto"/>
              <w:right w:val="single" w:sz="4" w:space="0" w:color="auto"/>
            </w:tcBorders>
            <w:vAlign w:val="center"/>
          </w:tcPr>
          <w:p w14:paraId="750A18F2" w14:textId="77777777" w:rsidR="008757D5" w:rsidRPr="005023A6" w:rsidRDefault="008757D5" w:rsidP="001A03F5">
            <w:pPr>
              <w:jc w:val="center"/>
              <w:rPr>
                <w:color w:val="000000"/>
                <w:sz w:val="24"/>
                <w:szCs w:val="24"/>
                <w:highlight w:val="green"/>
              </w:rPr>
            </w:pPr>
            <w:r w:rsidRPr="005023A6">
              <w:rPr>
                <w:color w:val="000000"/>
                <w:sz w:val="24"/>
                <w:szCs w:val="24"/>
                <w:highlight w:val="green"/>
              </w:rPr>
              <w:t>Тип накладки</w:t>
            </w:r>
          </w:p>
        </w:tc>
        <w:tc>
          <w:tcPr>
            <w:tcW w:w="385" w:type="pct"/>
            <w:vMerge w:val="restart"/>
            <w:tcBorders>
              <w:top w:val="single" w:sz="4" w:space="0" w:color="auto"/>
              <w:left w:val="single" w:sz="4" w:space="0" w:color="auto"/>
              <w:bottom w:val="single" w:sz="6" w:space="0" w:color="auto"/>
              <w:right w:val="single" w:sz="4" w:space="0" w:color="auto"/>
            </w:tcBorders>
            <w:vAlign w:val="center"/>
          </w:tcPr>
          <w:p w14:paraId="1F6BFFDD" w14:textId="77777777" w:rsidR="008757D5" w:rsidRPr="005023A6" w:rsidRDefault="008757D5" w:rsidP="001A03F5">
            <w:pPr>
              <w:jc w:val="center"/>
              <w:rPr>
                <w:color w:val="000000"/>
                <w:sz w:val="24"/>
                <w:szCs w:val="24"/>
                <w:highlight w:val="green"/>
              </w:rPr>
            </w:pPr>
            <w:r w:rsidRPr="005023A6">
              <w:rPr>
                <w:color w:val="000000"/>
                <w:sz w:val="24"/>
                <w:szCs w:val="24"/>
                <w:highlight w:val="green"/>
              </w:rPr>
              <w:t>Тип рельса</w:t>
            </w:r>
          </w:p>
        </w:tc>
        <w:tc>
          <w:tcPr>
            <w:tcW w:w="2884" w:type="pct"/>
            <w:gridSpan w:val="10"/>
            <w:tcBorders>
              <w:top w:val="single" w:sz="4" w:space="0" w:color="auto"/>
              <w:left w:val="single" w:sz="4" w:space="0" w:color="auto"/>
              <w:bottom w:val="single" w:sz="6" w:space="0" w:color="auto"/>
              <w:right w:val="single" w:sz="4" w:space="0" w:color="auto"/>
            </w:tcBorders>
            <w:vAlign w:val="center"/>
          </w:tcPr>
          <w:p w14:paraId="0D43962F" w14:textId="77777777" w:rsidR="008757D5" w:rsidRPr="005023A6" w:rsidRDefault="008757D5" w:rsidP="001A03F5">
            <w:pPr>
              <w:jc w:val="center"/>
              <w:rPr>
                <w:color w:val="000000"/>
                <w:sz w:val="24"/>
                <w:szCs w:val="24"/>
                <w:highlight w:val="green"/>
              </w:rPr>
            </w:pPr>
            <w:r w:rsidRPr="005023A6">
              <w:rPr>
                <w:color w:val="000000"/>
                <w:sz w:val="24"/>
                <w:szCs w:val="24"/>
                <w:highlight w:val="green"/>
              </w:rPr>
              <w:t>Размеры накладок, мм</w:t>
            </w:r>
          </w:p>
        </w:tc>
        <w:tc>
          <w:tcPr>
            <w:tcW w:w="810" w:type="pct"/>
            <w:vMerge w:val="restart"/>
            <w:tcBorders>
              <w:top w:val="single" w:sz="4" w:space="0" w:color="auto"/>
              <w:left w:val="single" w:sz="4" w:space="0" w:color="auto"/>
              <w:bottom w:val="single" w:sz="6" w:space="0" w:color="auto"/>
              <w:right w:val="single" w:sz="4" w:space="0" w:color="auto"/>
            </w:tcBorders>
            <w:vAlign w:val="center"/>
          </w:tcPr>
          <w:p w14:paraId="74E534D4" w14:textId="77777777" w:rsidR="008757D5" w:rsidRPr="005023A6" w:rsidRDefault="008757D5" w:rsidP="001A03F5">
            <w:pPr>
              <w:jc w:val="center"/>
              <w:rPr>
                <w:color w:val="000000"/>
                <w:sz w:val="24"/>
                <w:szCs w:val="24"/>
                <w:highlight w:val="green"/>
              </w:rPr>
            </w:pPr>
            <w:r w:rsidRPr="005023A6">
              <w:rPr>
                <w:color w:val="000000"/>
                <w:sz w:val="24"/>
                <w:szCs w:val="24"/>
                <w:highlight w:val="green"/>
              </w:rPr>
              <w:t>Число овальных отверстий</w:t>
            </w:r>
          </w:p>
        </w:tc>
      </w:tr>
      <w:tr w:rsidR="008757D5" w:rsidRPr="005023A6" w14:paraId="0B135B4B" w14:textId="77777777" w:rsidTr="006233A2">
        <w:trPr>
          <w:tblHeader/>
          <w:jc w:val="center"/>
        </w:trPr>
        <w:tc>
          <w:tcPr>
            <w:tcW w:w="921" w:type="pct"/>
            <w:vMerge/>
            <w:tcBorders>
              <w:top w:val="single" w:sz="4" w:space="0" w:color="auto"/>
              <w:left w:val="single" w:sz="4" w:space="0" w:color="auto"/>
              <w:bottom w:val="single" w:sz="6" w:space="0" w:color="auto"/>
              <w:right w:val="single" w:sz="4" w:space="0" w:color="auto"/>
            </w:tcBorders>
            <w:vAlign w:val="center"/>
          </w:tcPr>
          <w:p w14:paraId="6B6395EA" w14:textId="77777777" w:rsidR="008757D5" w:rsidRPr="005023A6" w:rsidRDefault="008757D5" w:rsidP="001A03F5">
            <w:pPr>
              <w:rPr>
                <w:color w:val="000000"/>
                <w:sz w:val="24"/>
                <w:szCs w:val="24"/>
                <w:highlight w:val="green"/>
              </w:rPr>
            </w:pPr>
          </w:p>
        </w:tc>
        <w:tc>
          <w:tcPr>
            <w:tcW w:w="385" w:type="pct"/>
            <w:vMerge/>
            <w:tcBorders>
              <w:top w:val="single" w:sz="4" w:space="0" w:color="auto"/>
              <w:left w:val="single" w:sz="4" w:space="0" w:color="auto"/>
              <w:bottom w:val="single" w:sz="6" w:space="0" w:color="auto"/>
              <w:right w:val="single" w:sz="4" w:space="0" w:color="auto"/>
            </w:tcBorders>
            <w:vAlign w:val="center"/>
          </w:tcPr>
          <w:p w14:paraId="667B2D56" w14:textId="77777777" w:rsidR="008757D5" w:rsidRPr="005023A6" w:rsidRDefault="008757D5" w:rsidP="001A03F5">
            <w:pPr>
              <w:rPr>
                <w:color w:val="000000"/>
                <w:sz w:val="24"/>
                <w:szCs w:val="24"/>
                <w:highlight w:val="green"/>
              </w:rPr>
            </w:pPr>
          </w:p>
        </w:tc>
        <w:tc>
          <w:tcPr>
            <w:tcW w:w="288" w:type="pct"/>
            <w:tcBorders>
              <w:top w:val="single" w:sz="6" w:space="0" w:color="auto"/>
              <w:left w:val="single" w:sz="4" w:space="0" w:color="auto"/>
              <w:bottom w:val="single" w:sz="6" w:space="0" w:color="auto"/>
              <w:right w:val="single" w:sz="4" w:space="0" w:color="auto"/>
            </w:tcBorders>
            <w:vAlign w:val="center"/>
          </w:tcPr>
          <w:p w14:paraId="1E873BD9" w14:textId="77777777" w:rsidR="008757D5" w:rsidRPr="005023A6" w:rsidRDefault="008757D5" w:rsidP="001A03F5">
            <w:pPr>
              <w:jc w:val="center"/>
              <w:rPr>
                <w:color w:val="000000"/>
                <w:sz w:val="24"/>
                <w:szCs w:val="24"/>
                <w:highlight w:val="green"/>
              </w:rPr>
            </w:pPr>
            <w:r w:rsidRPr="005023A6">
              <w:rPr>
                <w:color w:val="000000"/>
                <w:sz w:val="24"/>
                <w:szCs w:val="24"/>
                <w:highlight w:val="green"/>
              </w:rPr>
              <w:t>А</w:t>
            </w:r>
          </w:p>
        </w:tc>
        <w:tc>
          <w:tcPr>
            <w:tcW w:w="288" w:type="pct"/>
            <w:tcBorders>
              <w:top w:val="single" w:sz="6" w:space="0" w:color="auto"/>
              <w:left w:val="single" w:sz="4" w:space="0" w:color="auto"/>
              <w:bottom w:val="single" w:sz="6" w:space="0" w:color="auto"/>
              <w:right w:val="single" w:sz="4" w:space="0" w:color="auto"/>
            </w:tcBorders>
            <w:vAlign w:val="center"/>
          </w:tcPr>
          <w:p w14:paraId="450FB41F" w14:textId="77777777" w:rsidR="008757D5" w:rsidRPr="005023A6" w:rsidRDefault="008757D5" w:rsidP="001A03F5">
            <w:pPr>
              <w:jc w:val="center"/>
              <w:rPr>
                <w:color w:val="000000"/>
                <w:sz w:val="24"/>
                <w:szCs w:val="24"/>
                <w:highlight w:val="green"/>
              </w:rPr>
            </w:pPr>
            <w:r w:rsidRPr="005023A6">
              <w:rPr>
                <w:color w:val="000000"/>
                <w:sz w:val="24"/>
                <w:szCs w:val="24"/>
                <w:highlight w:val="green"/>
              </w:rPr>
              <w:t>Б</w:t>
            </w:r>
          </w:p>
        </w:tc>
        <w:tc>
          <w:tcPr>
            <w:tcW w:w="288" w:type="pct"/>
            <w:tcBorders>
              <w:top w:val="single" w:sz="6" w:space="0" w:color="auto"/>
              <w:left w:val="single" w:sz="4" w:space="0" w:color="auto"/>
              <w:bottom w:val="single" w:sz="6" w:space="0" w:color="auto"/>
              <w:right w:val="single" w:sz="4" w:space="0" w:color="auto"/>
            </w:tcBorders>
            <w:vAlign w:val="center"/>
          </w:tcPr>
          <w:p w14:paraId="067DDD43" w14:textId="77777777" w:rsidR="008757D5" w:rsidRPr="005023A6" w:rsidRDefault="008757D5" w:rsidP="001A03F5">
            <w:pPr>
              <w:jc w:val="center"/>
              <w:rPr>
                <w:color w:val="000000"/>
                <w:sz w:val="24"/>
                <w:szCs w:val="24"/>
                <w:highlight w:val="green"/>
              </w:rPr>
            </w:pPr>
            <w:r w:rsidRPr="005023A6">
              <w:rPr>
                <w:color w:val="000000"/>
                <w:sz w:val="24"/>
                <w:szCs w:val="24"/>
                <w:highlight w:val="green"/>
              </w:rPr>
              <w:t>В</w:t>
            </w:r>
          </w:p>
        </w:tc>
        <w:tc>
          <w:tcPr>
            <w:tcW w:w="288" w:type="pct"/>
            <w:tcBorders>
              <w:top w:val="single" w:sz="6" w:space="0" w:color="auto"/>
              <w:left w:val="single" w:sz="4" w:space="0" w:color="auto"/>
              <w:bottom w:val="single" w:sz="6" w:space="0" w:color="auto"/>
              <w:right w:val="single" w:sz="4" w:space="0" w:color="auto"/>
            </w:tcBorders>
            <w:vAlign w:val="center"/>
          </w:tcPr>
          <w:p w14:paraId="259DF835" w14:textId="77777777" w:rsidR="008757D5" w:rsidRPr="005023A6" w:rsidRDefault="008757D5" w:rsidP="001A03F5">
            <w:pPr>
              <w:jc w:val="center"/>
              <w:rPr>
                <w:color w:val="000000"/>
                <w:sz w:val="24"/>
                <w:szCs w:val="24"/>
                <w:highlight w:val="green"/>
              </w:rPr>
            </w:pPr>
            <w:r w:rsidRPr="005023A6">
              <w:rPr>
                <w:color w:val="000000"/>
                <w:sz w:val="24"/>
                <w:szCs w:val="24"/>
                <w:highlight w:val="green"/>
              </w:rPr>
              <w:t>Г</w:t>
            </w:r>
          </w:p>
        </w:tc>
        <w:tc>
          <w:tcPr>
            <w:tcW w:w="288" w:type="pct"/>
            <w:tcBorders>
              <w:top w:val="single" w:sz="6" w:space="0" w:color="auto"/>
              <w:left w:val="single" w:sz="4" w:space="0" w:color="auto"/>
              <w:bottom w:val="single" w:sz="6" w:space="0" w:color="auto"/>
              <w:right w:val="single" w:sz="4" w:space="0" w:color="auto"/>
            </w:tcBorders>
            <w:vAlign w:val="center"/>
          </w:tcPr>
          <w:p w14:paraId="3847CAD1" w14:textId="77777777" w:rsidR="008757D5" w:rsidRPr="005023A6" w:rsidRDefault="008757D5" w:rsidP="001A03F5">
            <w:pPr>
              <w:jc w:val="center"/>
              <w:rPr>
                <w:color w:val="000000"/>
                <w:sz w:val="24"/>
                <w:szCs w:val="24"/>
                <w:highlight w:val="green"/>
              </w:rPr>
            </w:pPr>
            <w:r w:rsidRPr="005023A6">
              <w:rPr>
                <w:color w:val="000000"/>
                <w:sz w:val="24"/>
                <w:szCs w:val="24"/>
                <w:highlight w:val="green"/>
              </w:rPr>
              <w:t>Д</w:t>
            </w:r>
          </w:p>
        </w:tc>
        <w:tc>
          <w:tcPr>
            <w:tcW w:w="288" w:type="pct"/>
            <w:tcBorders>
              <w:top w:val="single" w:sz="6" w:space="0" w:color="auto"/>
              <w:left w:val="single" w:sz="4" w:space="0" w:color="auto"/>
              <w:bottom w:val="single" w:sz="6" w:space="0" w:color="auto"/>
              <w:right w:val="single" w:sz="4" w:space="0" w:color="auto"/>
            </w:tcBorders>
            <w:vAlign w:val="center"/>
          </w:tcPr>
          <w:p w14:paraId="353C8B4B" w14:textId="77777777" w:rsidR="008757D5" w:rsidRPr="005023A6" w:rsidRDefault="008757D5" w:rsidP="001A03F5">
            <w:pPr>
              <w:jc w:val="center"/>
              <w:rPr>
                <w:color w:val="000000"/>
                <w:sz w:val="24"/>
                <w:szCs w:val="24"/>
                <w:highlight w:val="green"/>
              </w:rPr>
            </w:pPr>
            <w:r w:rsidRPr="005023A6">
              <w:rPr>
                <w:color w:val="000000"/>
                <w:sz w:val="24"/>
                <w:szCs w:val="24"/>
                <w:highlight w:val="green"/>
              </w:rPr>
              <w:t>Е</w:t>
            </w:r>
          </w:p>
        </w:tc>
        <w:tc>
          <w:tcPr>
            <w:tcW w:w="289" w:type="pct"/>
            <w:tcBorders>
              <w:top w:val="single" w:sz="6" w:space="0" w:color="auto"/>
              <w:left w:val="single" w:sz="4" w:space="0" w:color="auto"/>
              <w:bottom w:val="single" w:sz="6" w:space="0" w:color="auto"/>
              <w:right w:val="single" w:sz="4" w:space="0" w:color="auto"/>
            </w:tcBorders>
            <w:vAlign w:val="center"/>
          </w:tcPr>
          <w:p w14:paraId="6EB88E24" w14:textId="77777777" w:rsidR="008757D5" w:rsidRPr="005023A6" w:rsidRDefault="008757D5" w:rsidP="001A03F5">
            <w:pPr>
              <w:jc w:val="center"/>
              <w:rPr>
                <w:color w:val="000000"/>
                <w:sz w:val="24"/>
                <w:szCs w:val="24"/>
                <w:highlight w:val="green"/>
              </w:rPr>
            </w:pPr>
            <w:r w:rsidRPr="005023A6">
              <w:rPr>
                <w:color w:val="000000"/>
                <w:sz w:val="24"/>
                <w:szCs w:val="24"/>
                <w:highlight w:val="green"/>
              </w:rPr>
              <w:t>Ж</w:t>
            </w:r>
          </w:p>
        </w:tc>
        <w:tc>
          <w:tcPr>
            <w:tcW w:w="289" w:type="pct"/>
            <w:tcBorders>
              <w:top w:val="single" w:sz="6" w:space="0" w:color="auto"/>
              <w:left w:val="single" w:sz="4" w:space="0" w:color="auto"/>
              <w:bottom w:val="single" w:sz="6" w:space="0" w:color="auto"/>
              <w:right w:val="single" w:sz="4" w:space="0" w:color="auto"/>
            </w:tcBorders>
            <w:vAlign w:val="center"/>
          </w:tcPr>
          <w:p w14:paraId="3931E960" w14:textId="77777777" w:rsidR="008757D5" w:rsidRPr="005023A6" w:rsidRDefault="006233A2" w:rsidP="001A03F5">
            <w:pPr>
              <w:jc w:val="center"/>
              <w:rPr>
                <w:color w:val="000000"/>
                <w:sz w:val="24"/>
                <w:szCs w:val="24"/>
                <w:highlight w:val="green"/>
              </w:rPr>
            </w:pPr>
            <w:r w:rsidRPr="005023A6">
              <w:rPr>
                <w:color w:val="000000"/>
                <w:sz w:val="24"/>
                <w:szCs w:val="24"/>
                <w:highlight w:val="green"/>
              </w:rPr>
              <w:t>И</w:t>
            </w:r>
          </w:p>
        </w:tc>
        <w:tc>
          <w:tcPr>
            <w:tcW w:w="289" w:type="pct"/>
            <w:tcBorders>
              <w:top w:val="single" w:sz="6" w:space="0" w:color="auto"/>
              <w:left w:val="single" w:sz="4" w:space="0" w:color="auto"/>
              <w:bottom w:val="single" w:sz="6" w:space="0" w:color="auto"/>
              <w:right w:val="single" w:sz="4" w:space="0" w:color="auto"/>
            </w:tcBorders>
            <w:vAlign w:val="center"/>
          </w:tcPr>
          <w:p w14:paraId="4AD2C9BD" w14:textId="77777777" w:rsidR="008757D5" w:rsidRPr="005023A6" w:rsidRDefault="006233A2" w:rsidP="001A03F5">
            <w:pPr>
              <w:jc w:val="center"/>
              <w:rPr>
                <w:color w:val="000000"/>
                <w:sz w:val="24"/>
                <w:szCs w:val="24"/>
                <w:highlight w:val="green"/>
              </w:rPr>
            </w:pPr>
            <w:r w:rsidRPr="005023A6">
              <w:rPr>
                <w:color w:val="000000"/>
                <w:sz w:val="24"/>
                <w:szCs w:val="24"/>
                <w:highlight w:val="green"/>
              </w:rPr>
              <w:t>К</w:t>
            </w:r>
          </w:p>
        </w:tc>
        <w:tc>
          <w:tcPr>
            <w:tcW w:w="289" w:type="pct"/>
            <w:tcBorders>
              <w:top w:val="single" w:sz="6" w:space="0" w:color="auto"/>
              <w:left w:val="single" w:sz="4" w:space="0" w:color="auto"/>
              <w:bottom w:val="single" w:sz="6" w:space="0" w:color="auto"/>
              <w:right w:val="single" w:sz="4" w:space="0" w:color="auto"/>
            </w:tcBorders>
            <w:vAlign w:val="center"/>
          </w:tcPr>
          <w:p w14:paraId="1392248A" w14:textId="77777777" w:rsidR="008757D5" w:rsidRPr="005023A6" w:rsidRDefault="008757D5" w:rsidP="001A03F5">
            <w:pPr>
              <w:jc w:val="center"/>
              <w:rPr>
                <w:color w:val="000000"/>
                <w:sz w:val="24"/>
                <w:szCs w:val="24"/>
                <w:highlight w:val="green"/>
              </w:rPr>
            </w:pPr>
            <w:r w:rsidRPr="005023A6">
              <w:rPr>
                <w:color w:val="000000"/>
                <w:sz w:val="24"/>
                <w:szCs w:val="24"/>
                <w:highlight w:val="green"/>
              </w:rPr>
              <w:t>Л</w:t>
            </w:r>
          </w:p>
        </w:tc>
        <w:tc>
          <w:tcPr>
            <w:tcW w:w="810" w:type="pct"/>
            <w:vMerge/>
            <w:tcBorders>
              <w:top w:val="single" w:sz="4" w:space="0" w:color="auto"/>
              <w:left w:val="single" w:sz="4" w:space="0" w:color="auto"/>
              <w:bottom w:val="single" w:sz="6" w:space="0" w:color="auto"/>
              <w:right w:val="single" w:sz="4" w:space="0" w:color="auto"/>
            </w:tcBorders>
            <w:vAlign w:val="center"/>
          </w:tcPr>
          <w:p w14:paraId="6890838B" w14:textId="77777777" w:rsidR="008757D5" w:rsidRPr="005023A6" w:rsidRDefault="008757D5" w:rsidP="001A03F5">
            <w:pPr>
              <w:rPr>
                <w:color w:val="000000"/>
                <w:sz w:val="24"/>
                <w:szCs w:val="24"/>
                <w:highlight w:val="green"/>
              </w:rPr>
            </w:pPr>
          </w:p>
        </w:tc>
      </w:tr>
      <w:tr w:rsidR="006233A2" w:rsidRPr="005023A6" w14:paraId="6E1C2CA8" w14:textId="77777777" w:rsidTr="006233A2">
        <w:trPr>
          <w:jc w:val="center"/>
        </w:trPr>
        <w:tc>
          <w:tcPr>
            <w:tcW w:w="921" w:type="pct"/>
            <w:vMerge w:val="restart"/>
            <w:tcBorders>
              <w:top w:val="single" w:sz="6" w:space="0" w:color="auto"/>
              <w:left w:val="single" w:sz="4" w:space="0" w:color="auto"/>
              <w:bottom w:val="single" w:sz="6" w:space="0" w:color="auto"/>
              <w:right w:val="single" w:sz="4" w:space="0" w:color="auto"/>
            </w:tcBorders>
          </w:tcPr>
          <w:p w14:paraId="00A20007" w14:textId="77777777" w:rsidR="006233A2" w:rsidRPr="005023A6" w:rsidRDefault="006233A2" w:rsidP="001A03F5">
            <w:pPr>
              <w:jc w:val="both"/>
              <w:rPr>
                <w:color w:val="000000"/>
                <w:sz w:val="24"/>
                <w:szCs w:val="24"/>
                <w:highlight w:val="green"/>
              </w:rPr>
            </w:pPr>
            <w:r w:rsidRPr="005023A6">
              <w:rPr>
                <w:color w:val="000000"/>
                <w:sz w:val="24"/>
                <w:szCs w:val="24"/>
                <w:highlight w:val="green"/>
              </w:rPr>
              <w:t>Шестидырные</w:t>
            </w:r>
          </w:p>
        </w:tc>
        <w:tc>
          <w:tcPr>
            <w:tcW w:w="385" w:type="pct"/>
            <w:tcBorders>
              <w:top w:val="single" w:sz="6" w:space="0" w:color="auto"/>
              <w:left w:val="single" w:sz="4" w:space="0" w:color="auto"/>
              <w:bottom w:val="single" w:sz="6" w:space="0" w:color="auto"/>
              <w:right w:val="single" w:sz="4" w:space="0" w:color="auto"/>
            </w:tcBorders>
          </w:tcPr>
          <w:p w14:paraId="61E7AD5C"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Р43</w:t>
            </w:r>
          </w:p>
        </w:tc>
        <w:tc>
          <w:tcPr>
            <w:tcW w:w="288" w:type="pct"/>
            <w:tcBorders>
              <w:top w:val="single" w:sz="6" w:space="0" w:color="auto"/>
              <w:left w:val="single" w:sz="4" w:space="0" w:color="auto"/>
              <w:bottom w:val="single" w:sz="6" w:space="0" w:color="auto"/>
              <w:right w:val="single" w:sz="4" w:space="0" w:color="auto"/>
            </w:tcBorders>
          </w:tcPr>
          <w:p w14:paraId="0FF291B2"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65</w:t>
            </w:r>
          </w:p>
        </w:tc>
        <w:tc>
          <w:tcPr>
            <w:tcW w:w="288" w:type="pct"/>
            <w:tcBorders>
              <w:top w:val="single" w:sz="6" w:space="0" w:color="auto"/>
              <w:left w:val="single" w:sz="4" w:space="0" w:color="auto"/>
              <w:bottom w:val="single" w:sz="6" w:space="0" w:color="auto"/>
              <w:right w:val="single" w:sz="4" w:space="0" w:color="auto"/>
            </w:tcBorders>
          </w:tcPr>
          <w:p w14:paraId="67CC0E7D"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160</w:t>
            </w:r>
          </w:p>
        </w:tc>
        <w:tc>
          <w:tcPr>
            <w:tcW w:w="288" w:type="pct"/>
            <w:tcBorders>
              <w:top w:val="single" w:sz="6" w:space="0" w:color="auto"/>
              <w:left w:val="single" w:sz="4" w:space="0" w:color="auto"/>
              <w:bottom w:val="single" w:sz="6" w:space="0" w:color="auto"/>
              <w:right w:val="single" w:sz="4" w:space="0" w:color="auto"/>
            </w:tcBorders>
          </w:tcPr>
          <w:p w14:paraId="1A54AD6D"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110</w:t>
            </w:r>
          </w:p>
        </w:tc>
        <w:tc>
          <w:tcPr>
            <w:tcW w:w="288" w:type="pct"/>
            <w:tcBorders>
              <w:top w:val="single" w:sz="6" w:space="0" w:color="auto"/>
              <w:left w:val="single" w:sz="4" w:space="0" w:color="auto"/>
              <w:bottom w:val="single" w:sz="6" w:space="0" w:color="auto"/>
              <w:right w:val="single" w:sz="4" w:space="0" w:color="auto"/>
            </w:tcBorders>
          </w:tcPr>
          <w:p w14:paraId="3D8DE42C"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120</w:t>
            </w:r>
          </w:p>
        </w:tc>
        <w:tc>
          <w:tcPr>
            <w:tcW w:w="288" w:type="pct"/>
            <w:tcBorders>
              <w:top w:val="single" w:sz="6" w:space="0" w:color="auto"/>
              <w:left w:val="single" w:sz="4" w:space="0" w:color="auto"/>
              <w:bottom w:val="single" w:sz="6" w:space="0" w:color="auto"/>
              <w:right w:val="single" w:sz="4" w:space="0" w:color="auto"/>
            </w:tcBorders>
          </w:tcPr>
          <w:p w14:paraId="077740F5"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24</w:t>
            </w:r>
          </w:p>
        </w:tc>
        <w:tc>
          <w:tcPr>
            <w:tcW w:w="288" w:type="pct"/>
            <w:tcBorders>
              <w:top w:val="single" w:sz="6" w:space="0" w:color="auto"/>
              <w:left w:val="single" w:sz="4" w:space="0" w:color="auto"/>
              <w:bottom w:val="single" w:sz="6" w:space="0" w:color="auto"/>
              <w:right w:val="single" w:sz="4" w:space="0" w:color="auto"/>
            </w:tcBorders>
          </w:tcPr>
          <w:p w14:paraId="0503A9BC"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32</w:t>
            </w:r>
          </w:p>
        </w:tc>
        <w:tc>
          <w:tcPr>
            <w:tcW w:w="289" w:type="pct"/>
            <w:tcBorders>
              <w:top w:val="single" w:sz="6" w:space="0" w:color="auto"/>
              <w:left w:val="single" w:sz="4" w:space="0" w:color="auto"/>
              <w:bottom w:val="single" w:sz="6" w:space="0" w:color="auto"/>
              <w:right w:val="single" w:sz="4" w:space="0" w:color="auto"/>
            </w:tcBorders>
          </w:tcPr>
          <w:p w14:paraId="789343A5"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94</w:t>
            </w:r>
          </w:p>
        </w:tc>
        <w:tc>
          <w:tcPr>
            <w:tcW w:w="289" w:type="pct"/>
            <w:tcBorders>
              <w:top w:val="single" w:sz="6" w:space="0" w:color="auto"/>
              <w:left w:val="single" w:sz="4" w:space="0" w:color="auto"/>
              <w:bottom w:val="single" w:sz="6" w:space="0" w:color="auto"/>
              <w:right w:val="single" w:sz="4" w:space="0" w:color="auto"/>
            </w:tcBorders>
          </w:tcPr>
          <w:p w14:paraId="4497138B" w14:textId="4BE67057" w:rsidR="006233A2" w:rsidRPr="005023A6" w:rsidRDefault="000D6062" w:rsidP="001A03F5">
            <w:pPr>
              <w:jc w:val="center"/>
              <w:rPr>
                <w:color w:val="000000"/>
                <w:sz w:val="24"/>
                <w:szCs w:val="24"/>
                <w:highlight w:val="green"/>
              </w:rPr>
            </w:pPr>
            <w:r w:rsidRPr="005023A6">
              <w:rPr>
                <w:color w:val="000000"/>
                <w:sz w:val="24"/>
                <w:szCs w:val="24"/>
                <w:highlight w:val="green"/>
              </w:rPr>
              <w:t>-</w:t>
            </w:r>
          </w:p>
        </w:tc>
        <w:tc>
          <w:tcPr>
            <w:tcW w:w="289" w:type="pct"/>
            <w:tcBorders>
              <w:top w:val="single" w:sz="6" w:space="0" w:color="auto"/>
              <w:left w:val="single" w:sz="4" w:space="0" w:color="auto"/>
              <w:bottom w:val="single" w:sz="6" w:space="0" w:color="auto"/>
              <w:right w:val="single" w:sz="4" w:space="0" w:color="auto"/>
            </w:tcBorders>
          </w:tcPr>
          <w:p w14:paraId="72D5860C" w14:textId="16B53872"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9" w:type="pct"/>
            <w:tcBorders>
              <w:top w:val="single" w:sz="6" w:space="0" w:color="auto"/>
              <w:left w:val="single" w:sz="4" w:space="0" w:color="auto"/>
              <w:bottom w:val="single" w:sz="6" w:space="0" w:color="auto"/>
              <w:right w:val="single" w:sz="4" w:space="0" w:color="auto"/>
            </w:tcBorders>
          </w:tcPr>
          <w:p w14:paraId="0484704D"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790</w:t>
            </w:r>
          </w:p>
        </w:tc>
        <w:tc>
          <w:tcPr>
            <w:tcW w:w="810" w:type="pct"/>
            <w:tcBorders>
              <w:top w:val="single" w:sz="6" w:space="0" w:color="auto"/>
              <w:left w:val="single" w:sz="4" w:space="0" w:color="auto"/>
              <w:bottom w:val="single" w:sz="6" w:space="0" w:color="auto"/>
              <w:right w:val="single" w:sz="4" w:space="0" w:color="auto"/>
            </w:tcBorders>
          </w:tcPr>
          <w:p w14:paraId="67D4E9DA"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3</w:t>
            </w:r>
          </w:p>
        </w:tc>
      </w:tr>
      <w:tr w:rsidR="006233A2" w:rsidRPr="005023A6" w14:paraId="5B9C5F65" w14:textId="77777777" w:rsidTr="006233A2">
        <w:trPr>
          <w:jc w:val="center"/>
        </w:trPr>
        <w:tc>
          <w:tcPr>
            <w:tcW w:w="921" w:type="pct"/>
            <w:vMerge/>
            <w:tcBorders>
              <w:top w:val="single" w:sz="6" w:space="0" w:color="auto"/>
              <w:left w:val="single" w:sz="4" w:space="0" w:color="auto"/>
              <w:bottom w:val="single" w:sz="6" w:space="0" w:color="auto"/>
              <w:right w:val="single" w:sz="4" w:space="0" w:color="auto"/>
            </w:tcBorders>
            <w:vAlign w:val="center"/>
          </w:tcPr>
          <w:p w14:paraId="49EA086A" w14:textId="77777777" w:rsidR="006233A2" w:rsidRPr="005023A6" w:rsidRDefault="006233A2" w:rsidP="001A03F5">
            <w:pPr>
              <w:rPr>
                <w:color w:val="000000"/>
                <w:sz w:val="24"/>
                <w:szCs w:val="24"/>
                <w:highlight w:val="green"/>
              </w:rPr>
            </w:pPr>
          </w:p>
        </w:tc>
        <w:tc>
          <w:tcPr>
            <w:tcW w:w="385" w:type="pct"/>
            <w:tcBorders>
              <w:top w:val="single" w:sz="6" w:space="0" w:color="auto"/>
              <w:left w:val="single" w:sz="4" w:space="0" w:color="auto"/>
              <w:bottom w:val="single" w:sz="6" w:space="0" w:color="auto"/>
              <w:right w:val="single" w:sz="4" w:space="0" w:color="auto"/>
            </w:tcBorders>
          </w:tcPr>
          <w:p w14:paraId="3251AD31"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Р50</w:t>
            </w:r>
          </w:p>
        </w:tc>
        <w:tc>
          <w:tcPr>
            <w:tcW w:w="288" w:type="pct"/>
            <w:tcBorders>
              <w:top w:val="single" w:sz="6" w:space="0" w:color="auto"/>
              <w:left w:val="single" w:sz="4" w:space="0" w:color="auto"/>
              <w:bottom w:val="single" w:sz="6" w:space="0" w:color="auto"/>
              <w:right w:val="single" w:sz="4" w:space="0" w:color="auto"/>
            </w:tcBorders>
          </w:tcPr>
          <w:p w14:paraId="026DECBF"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50</w:t>
            </w:r>
          </w:p>
        </w:tc>
        <w:tc>
          <w:tcPr>
            <w:tcW w:w="288" w:type="pct"/>
            <w:tcBorders>
              <w:top w:val="single" w:sz="6" w:space="0" w:color="auto"/>
              <w:left w:val="single" w:sz="4" w:space="0" w:color="auto"/>
              <w:bottom w:val="single" w:sz="6" w:space="0" w:color="auto"/>
              <w:right w:val="single" w:sz="4" w:space="0" w:color="auto"/>
            </w:tcBorders>
          </w:tcPr>
          <w:p w14:paraId="4E201ADA"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140</w:t>
            </w:r>
          </w:p>
        </w:tc>
        <w:tc>
          <w:tcPr>
            <w:tcW w:w="288" w:type="pct"/>
            <w:tcBorders>
              <w:top w:val="single" w:sz="6" w:space="0" w:color="auto"/>
              <w:left w:val="single" w:sz="4" w:space="0" w:color="auto"/>
              <w:bottom w:val="single" w:sz="6" w:space="0" w:color="auto"/>
              <w:right w:val="single" w:sz="4" w:space="0" w:color="auto"/>
            </w:tcBorders>
          </w:tcPr>
          <w:p w14:paraId="40B2F144"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150</w:t>
            </w:r>
          </w:p>
        </w:tc>
        <w:tc>
          <w:tcPr>
            <w:tcW w:w="288" w:type="pct"/>
            <w:tcBorders>
              <w:top w:val="single" w:sz="6" w:space="0" w:color="auto"/>
              <w:left w:val="single" w:sz="4" w:space="0" w:color="auto"/>
              <w:bottom w:val="single" w:sz="6" w:space="0" w:color="auto"/>
              <w:right w:val="single" w:sz="4" w:space="0" w:color="auto"/>
            </w:tcBorders>
          </w:tcPr>
          <w:p w14:paraId="2BDEA6E7"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140</w:t>
            </w:r>
          </w:p>
        </w:tc>
        <w:tc>
          <w:tcPr>
            <w:tcW w:w="288" w:type="pct"/>
            <w:tcBorders>
              <w:top w:val="single" w:sz="6" w:space="0" w:color="auto"/>
              <w:left w:val="single" w:sz="4" w:space="0" w:color="auto"/>
              <w:bottom w:val="single" w:sz="6" w:space="0" w:color="auto"/>
              <w:right w:val="single" w:sz="4" w:space="0" w:color="auto"/>
            </w:tcBorders>
          </w:tcPr>
          <w:p w14:paraId="17B5C6A9"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26</w:t>
            </w:r>
          </w:p>
        </w:tc>
        <w:tc>
          <w:tcPr>
            <w:tcW w:w="288" w:type="pct"/>
            <w:tcBorders>
              <w:top w:val="single" w:sz="6" w:space="0" w:color="auto"/>
              <w:left w:val="single" w:sz="4" w:space="0" w:color="auto"/>
              <w:bottom w:val="single" w:sz="6" w:space="0" w:color="auto"/>
              <w:right w:val="single" w:sz="4" w:space="0" w:color="auto"/>
            </w:tcBorders>
          </w:tcPr>
          <w:p w14:paraId="3392F399"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34</w:t>
            </w:r>
          </w:p>
        </w:tc>
        <w:tc>
          <w:tcPr>
            <w:tcW w:w="289" w:type="pct"/>
            <w:tcBorders>
              <w:top w:val="single" w:sz="6" w:space="0" w:color="auto"/>
              <w:left w:val="single" w:sz="4" w:space="0" w:color="auto"/>
              <w:bottom w:val="single" w:sz="6" w:space="0" w:color="auto"/>
              <w:right w:val="single" w:sz="4" w:space="0" w:color="auto"/>
            </w:tcBorders>
          </w:tcPr>
          <w:p w14:paraId="279802E2"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104</w:t>
            </w:r>
          </w:p>
        </w:tc>
        <w:tc>
          <w:tcPr>
            <w:tcW w:w="289" w:type="pct"/>
            <w:tcBorders>
              <w:top w:val="single" w:sz="6" w:space="0" w:color="auto"/>
              <w:left w:val="single" w:sz="4" w:space="0" w:color="auto"/>
              <w:bottom w:val="single" w:sz="6" w:space="0" w:color="auto"/>
              <w:right w:val="single" w:sz="4" w:space="0" w:color="auto"/>
            </w:tcBorders>
          </w:tcPr>
          <w:p w14:paraId="0DB36AD3" w14:textId="48ECAA02" w:rsidR="006233A2" w:rsidRPr="005023A6" w:rsidRDefault="000D6062" w:rsidP="001A03F5">
            <w:pPr>
              <w:jc w:val="center"/>
              <w:rPr>
                <w:color w:val="000000"/>
                <w:sz w:val="24"/>
                <w:szCs w:val="24"/>
                <w:highlight w:val="green"/>
              </w:rPr>
            </w:pPr>
            <w:r w:rsidRPr="005023A6">
              <w:rPr>
                <w:color w:val="000000"/>
                <w:sz w:val="24"/>
                <w:szCs w:val="24"/>
                <w:highlight w:val="green"/>
              </w:rPr>
              <w:t>-</w:t>
            </w:r>
          </w:p>
        </w:tc>
        <w:tc>
          <w:tcPr>
            <w:tcW w:w="289" w:type="pct"/>
            <w:tcBorders>
              <w:top w:val="single" w:sz="6" w:space="0" w:color="auto"/>
              <w:left w:val="single" w:sz="4" w:space="0" w:color="auto"/>
              <w:bottom w:val="single" w:sz="6" w:space="0" w:color="auto"/>
              <w:right w:val="single" w:sz="4" w:space="0" w:color="auto"/>
            </w:tcBorders>
          </w:tcPr>
          <w:p w14:paraId="3715E882" w14:textId="31BBCD0D"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9" w:type="pct"/>
            <w:tcBorders>
              <w:top w:val="single" w:sz="6" w:space="0" w:color="auto"/>
              <w:left w:val="single" w:sz="4" w:space="0" w:color="auto"/>
              <w:bottom w:val="single" w:sz="6" w:space="0" w:color="auto"/>
              <w:right w:val="single" w:sz="4" w:space="0" w:color="auto"/>
            </w:tcBorders>
          </w:tcPr>
          <w:p w14:paraId="5E85A47B"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820</w:t>
            </w:r>
          </w:p>
        </w:tc>
        <w:tc>
          <w:tcPr>
            <w:tcW w:w="810" w:type="pct"/>
            <w:tcBorders>
              <w:top w:val="single" w:sz="6" w:space="0" w:color="auto"/>
              <w:left w:val="single" w:sz="4" w:space="0" w:color="auto"/>
              <w:bottom w:val="single" w:sz="6" w:space="0" w:color="auto"/>
              <w:right w:val="single" w:sz="4" w:space="0" w:color="auto"/>
            </w:tcBorders>
          </w:tcPr>
          <w:p w14:paraId="4803FA0B"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3</w:t>
            </w:r>
          </w:p>
        </w:tc>
      </w:tr>
      <w:tr w:rsidR="006233A2" w:rsidRPr="005023A6" w14:paraId="6F7319DA" w14:textId="77777777" w:rsidTr="006233A2">
        <w:trPr>
          <w:jc w:val="center"/>
        </w:trPr>
        <w:tc>
          <w:tcPr>
            <w:tcW w:w="921" w:type="pct"/>
            <w:vMerge/>
            <w:tcBorders>
              <w:top w:val="single" w:sz="6" w:space="0" w:color="auto"/>
              <w:left w:val="single" w:sz="4" w:space="0" w:color="auto"/>
              <w:bottom w:val="single" w:sz="6" w:space="0" w:color="auto"/>
              <w:right w:val="single" w:sz="4" w:space="0" w:color="auto"/>
            </w:tcBorders>
            <w:vAlign w:val="center"/>
          </w:tcPr>
          <w:p w14:paraId="19049902" w14:textId="77777777" w:rsidR="006233A2" w:rsidRPr="005023A6" w:rsidRDefault="006233A2" w:rsidP="001A03F5">
            <w:pPr>
              <w:rPr>
                <w:color w:val="000000"/>
                <w:sz w:val="24"/>
                <w:szCs w:val="24"/>
                <w:highlight w:val="green"/>
              </w:rPr>
            </w:pPr>
          </w:p>
        </w:tc>
        <w:tc>
          <w:tcPr>
            <w:tcW w:w="385" w:type="pct"/>
            <w:tcBorders>
              <w:top w:val="single" w:sz="6" w:space="0" w:color="auto"/>
              <w:left w:val="single" w:sz="4" w:space="0" w:color="auto"/>
              <w:bottom w:val="single" w:sz="6" w:space="0" w:color="auto"/>
              <w:right w:val="single" w:sz="4" w:space="0" w:color="auto"/>
            </w:tcBorders>
          </w:tcPr>
          <w:p w14:paraId="606EAA1B"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Р65</w:t>
            </w:r>
          </w:p>
        </w:tc>
        <w:tc>
          <w:tcPr>
            <w:tcW w:w="288" w:type="pct"/>
            <w:tcBorders>
              <w:top w:val="single" w:sz="6" w:space="0" w:color="auto"/>
              <w:left w:val="single" w:sz="4" w:space="0" w:color="auto"/>
              <w:bottom w:val="single" w:sz="6" w:space="0" w:color="auto"/>
              <w:right w:val="single" w:sz="4" w:space="0" w:color="auto"/>
            </w:tcBorders>
          </w:tcPr>
          <w:p w14:paraId="1080B97C"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49</w:t>
            </w:r>
          </w:p>
        </w:tc>
        <w:tc>
          <w:tcPr>
            <w:tcW w:w="288" w:type="pct"/>
            <w:tcBorders>
              <w:top w:val="single" w:sz="6" w:space="0" w:color="auto"/>
              <w:left w:val="single" w:sz="4" w:space="0" w:color="auto"/>
              <w:bottom w:val="single" w:sz="6" w:space="0" w:color="auto"/>
              <w:right w:val="single" w:sz="4" w:space="0" w:color="auto"/>
            </w:tcBorders>
          </w:tcPr>
          <w:p w14:paraId="35587E33"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130</w:t>
            </w:r>
          </w:p>
        </w:tc>
        <w:tc>
          <w:tcPr>
            <w:tcW w:w="288" w:type="pct"/>
            <w:tcBorders>
              <w:top w:val="single" w:sz="6" w:space="0" w:color="auto"/>
              <w:left w:val="single" w:sz="4" w:space="0" w:color="auto"/>
              <w:bottom w:val="single" w:sz="6" w:space="0" w:color="auto"/>
              <w:right w:val="single" w:sz="4" w:space="0" w:color="auto"/>
            </w:tcBorders>
          </w:tcPr>
          <w:p w14:paraId="1EEE2E31"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220</w:t>
            </w:r>
          </w:p>
        </w:tc>
        <w:tc>
          <w:tcPr>
            <w:tcW w:w="288" w:type="pct"/>
            <w:tcBorders>
              <w:top w:val="single" w:sz="6" w:space="0" w:color="auto"/>
              <w:left w:val="single" w:sz="4" w:space="0" w:color="auto"/>
              <w:bottom w:val="single" w:sz="6" w:space="0" w:color="auto"/>
              <w:right w:val="single" w:sz="4" w:space="0" w:color="auto"/>
            </w:tcBorders>
          </w:tcPr>
          <w:p w14:paraId="326EC21A"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202</w:t>
            </w:r>
          </w:p>
        </w:tc>
        <w:tc>
          <w:tcPr>
            <w:tcW w:w="288" w:type="pct"/>
            <w:tcBorders>
              <w:top w:val="single" w:sz="6" w:space="0" w:color="auto"/>
              <w:left w:val="single" w:sz="4" w:space="0" w:color="auto"/>
              <w:bottom w:val="single" w:sz="6" w:space="0" w:color="auto"/>
              <w:right w:val="single" w:sz="4" w:space="0" w:color="auto"/>
            </w:tcBorders>
          </w:tcPr>
          <w:p w14:paraId="5E19310A"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30</w:t>
            </w:r>
          </w:p>
        </w:tc>
        <w:tc>
          <w:tcPr>
            <w:tcW w:w="288" w:type="pct"/>
            <w:tcBorders>
              <w:top w:val="single" w:sz="6" w:space="0" w:color="auto"/>
              <w:left w:val="single" w:sz="4" w:space="0" w:color="auto"/>
              <w:bottom w:val="single" w:sz="6" w:space="0" w:color="auto"/>
              <w:right w:val="single" w:sz="4" w:space="0" w:color="auto"/>
            </w:tcBorders>
          </w:tcPr>
          <w:p w14:paraId="077B456C"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40</w:t>
            </w:r>
          </w:p>
        </w:tc>
        <w:tc>
          <w:tcPr>
            <w:tcW w:w="289" w:type="pct"/>
            <w:tcBorders>
              <w:top w:val="single" w:sz="6" w:space="0" w:color="auto"/>
              <w:left w:val="single" w:sz="4" w:space="0" w:color="auto"/>
              <w:bottom w:val="single" w:sz="6" w:space="0" w:color="auto"/>
              <w:right w:val="single" w:sz="4" w:space="0" w:color="auto"/>
            </w:tcBorders>
          </w:tcPr>
          <w:p w14:paraId="1F22EC38"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127</w:t>
            </w:r>
          </w:p>
        </w:tc>
        <w:tc>
          <w:tcPr>
            <w:tcW w:w="289" w:type="pct"/>
            <w:tcBorders>
              <w:top w:val="single" w:sz="6" w:space="0" w:color="auto"/>
              <w:left w:val="single" w:sz="4" w:space="0" w:color="auto"/>
              <w:bottom w:val="single" w:sz="6" w:space="0" w:color="auto"/>
              <w:right w:val="single" w:sz="4" w:space="0" w:color="auto"/>
            </w:tcBorders>
          </w:tcPr>
          <w:p w14:paraId="19CCEBB9" w14:textId="44C037B4" w:rsidR="006233A2" w:rsidRPr="005023A6" w:rsidRDefault="000D6062" w:rsidP="001A03F5">
            <w:pPr>
              <w:jc w:val="center"/>
              <w:rPr>
                <w:color w:val="000000"/>
                <w:sz w:val="24"/>
                <w:szCs w:val="24"/>
                <w:highlight w:val="green"/>
              </w:rPr>
            </w:pPr>
            <w:r w:rsidRPr="005023A6">
              <w:rPr>
                <w:color w:val="000000"/>
                <w:sz w:val="24"/>
                <w:szCs w:val="24"/>
                <w:highlight w:val="green"/>
              </w:rPr>
              <w:t>-</w:t>
            </w:r>
          </w:p>
        </w:tc>
        <w:tc>
          <w:tcPr>
            <w:tcW w:w="289" w:type="pct"/>
            <w:tcBorders>
              <w:top w:val="single" w:sz="6" w:space="0" w:color="auto"/>
              <w:left w:val="single" w:sz="4" w:space="0" w:color="auto"/>
              <w:bottom w:val="single" w:sz="6" w:space="0" w:color="auto"/>
              <w:right w:val="single" w:sz="4" w:space="0" w:color="auto"/>
            </w:tcBorders>
          </w:tcPr>
          <w:p w14:paraId="657BE7B4" w14:textId="4F59D41D"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9" w:type="pct"/>
            <w:tcBorders>
              <w:top w:val="single" w:sz="6" w:space="0" w:color="auto"/>
              <w:left w:val="single" w:sz="4" w:space="0" w:color="auto"/>
              <w:bottom w:val="single" w:sz="6" w:space="0" w:color="auto"/>
              <w:right w:val="single" w:sz="4" w:space="0" w:color="auto"/>
            </w:tcBorders>
          </w:tcPr>
          <w:p w14:paraId="5D74D9E0"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100</w:t>
            </w:r>
          </w:p>
        </w:tc>
        <w:tc>
          <w:tcPr>
            <w:tcW w:w="810" w:type="pct"/>
            <w:tcBorders>
              <w:top w:val="single" w:sz="6" w:space="0" w:color="auto"/>
              <w:left w:val="single" w:sz="4" w:space="0" w:color="auto"/>
              <w:bottom w:val="single" w:sz="6" w:space="0" w:color="auto"/>
              <w:right w:val="single" w:sz="4" w:space="0" w:color="auto"/>
            </w:tcBorders>
          </w:tcPr>
          <w:p w14:paraId="66D75F62"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3</w:t>
            </w:r>
          </w:p>
        </w:tc>
      </w:tr>
      <w:tr w:rsidR="006233A2" w:rsidRPr="005023A6" w14:paraId="1354A14E" w14:textId="77777777" w:rsidTr="006233A2">
        <w:trPr>
          <w:jc w:val="center"/>
        </w:trPr>
        <w:tc>
          <w:tcPr>
            <w:tcW w:w="921" w:type="pct"/>
            <w:vMerge w:val="restart"/>
            <w:tcBorders>
              <w:top w:val="single" w:sz="6" w:space="0" w:color="auto"/>
              <w:left w:val="single" w:sz="4" w:space="0" w:color="auto"/>
              <w:bottom w:val="single" w:sz="4" w:space="0" w:color="auto"/>
              <w:right w:val="single" w:sz="4" w:space="0" w:color="auto"/>
            </w:tcBorders>
          </w:tcPr>
          <w:p w14:paraId="2DB3A593" w14:textId="77777777" w:rsidR="006233A2" w:rsidRPr="005023A6" w:rsidRDefault="006233A2" w:rsidP="001A03F5">
            <w:pPr>
              <w:jc w:val="both"/>
              <w:rPr>
                <w:color w:val="000000"/>
                <w:sz w:val="24"/>
                <w:szCs w:val="24"/>
                <w:highlight w:val="green"/>
              </w:rPr>
            </w:pPr>
            <w:r w:rsidRPr="005023A6">
              <w:rPr>
                <w:color w:val="000000"/>
                <w:sz w:val="24"/>
                <w:szCs w:val="24"/>
                <w:highlight w:val="green"/>
              </w:rPr>
              <w:t>Четырехдырные</w:t>
            </w:r>
          </w:p>
        </w:tc>
        <w:tc>
          <w:tcPr>
            <w:tcW w:w="385" w:type="pct"/>
            <w:tcBorders>
              <w:top w:val="single" w:sz="6" w:space="0" w:color="auto"/>
              <w:left w:val="single" w:sz="4" w:space="0" w:color="auto"/>
              <w:bottom w:val="single" w:sz="6" w:space="0" w:color="auto"/>
              <w:right w:val="single" w:sz="4" w:space="0" w:color="auto"/>
            </w:tcBorders>
          </w:tcPr>
          <w:p w14:paraId="5FE3C919"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Р43</w:t>
            </w:r>
          </w:p>
        </w:tc>
        <w:tc>
          <w:tcPr>
            <w:tcW w:w="288" w:type="pct"/>
            <w:tcBorders>
              <w:top w:val="single" w:sz="6" w:space="0" w:color="auto"/>
              <w:left w:val="single" w:sz="4" w:space="0" w:color="auto"/>
              <w:bottom w:val="single" w:sz="6" w:space="0" w:color="auto"/>
              <w:right w:val="single" w:sz="4" w:space="0" w:color="auto"/>
            </w:tcBorders>
          </w:tcPr>
          <w:p w14:paraId="40A6B5F9"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65</w:t>
            </w:r>
          </w:p>
        </w:tc>
        <w:tc>
          <w:tcPr>
            <w:tcW w:w="288" w:type="pct"/>
            <w:tcBorders>
              <w:top w:val="single" w:sz="6" w:space="0" w:color="auto"/>
              <w:left w:val="single" w:sz="4" w:space="0" w:color="auto"/>
              <w:bottom w:val="single" w:sz="6" w:space="0" w:color="auto"/>
              <w:right w:val="single" w:sz="4" w:space="0" w:color="auto"/>
            </w:tcBorders>
          </w:tcPr>
          <w:p w14:paraId="569FEEE4" w14:textId="47FFFBFD"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8" w:type="pct"/>
            <w:tcBorders>
              <w:top w:val="single" w:sz="6" w:space="0" w:color="auto"/>
              <w:left w:val="single" w:sz="4" w:space="0" w:color="auto"/>
              <w:bottom w:val="single" w:sz="6" w:space="0" w:color="auto"/>
              <w:right w:val="single" w:sz="4" w:space="0" w:color="auto"/>
            </w:tcBorders>
          </w:tcPr>
          <w:p w14:paraId="509C8E13" w14:textId="4DDD6CAC"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8" w:type="pct"/>
            <w:tcBorders>
              <w:top w:val="single" w:sz="6" w:space="0" w:color="auto"/>
              <w:left w:val="single" w:sz="4" w:space="0" w:color="auto"/>
              <w:bottom w:val="single" w:sz="6" w:space="0" w:color="auto"/>
              <w:right w:val="single" w:sz="4" w:space="0" w:color="auto"/>
            </w:tcBorders>
          </w:tcPr>
          <w:p w14:paraId="2103424D" w14:textId="6562B7B5"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8" w:type="pct"/>
            <w:tcBorders>
              <w:top w:val="single" w:sz="6" w:space="0" w:color="auto"/>
              <w:left w:val="single" w:sz="4" w:space="0" w:color="auto"/>
              <w:bottom w:val="single" w:sz="6" w:space="0" w:color="auto"/>
              <w:right w:val="single" w:sz="4" w:space="0" w:color="auto"/>
            </w:tcBorders>
          </w:tcPr>
          <w:p w14:paraId="15133DD2"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24</w:t>
            </w:r>
          </w:p>
        </w:tc>
        <w:tc>
          <w:tcPr>
            <w:tcW w:w="288" w:type="pct"/>
            <w:tcBorders>
              <w:top w:val="single" w:sz="6" w:space="0" w:color="auto"/>
              <w:left w:val="single" w:sz="4" w:space="0" w:color="auto"/>
              <w:bottom w:val="single" w:sz="6" w:space="0" w:color="auto"/>
              <w:right w:val="single" w:sz="4" w:space="0" w:color="auto"/>
            </w:tcBorders>
          </w:tcPr>
          <w:p w14:paraId="1E375D75" w14:textId="6FCAF3E4"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9" w:type="pct"/>
            <w:tcBorders>
              <w:top w:val="single" w:sz="6" w:space="0" w:color="auto"/>
              <w:left w:val="single" w:sz="4" w:space="0" w:color="auto"/>
              <w:bottom w:val="single" w:sz="6" w:space="0" w:color="auto"/>
              <w:right w:val="single" w:sz="4" w:space="0" w:color="auto"/>
            </w:tcBorders>
          </w:tcPr>
          <w:p w14:paraId="4D0925DF"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94</w:t>
            </w:r>
          </w:p>
        </w:tc>
        <w:tc>
          <w:tcPr>
            <w:tcW w:w="289" w:type="pct"/>
            <w:tcBorders>
              <w:top w:val="single" w:sz="6" w:space="0" w:color="auto"/>
              <w:left w:val="single" w:sz="4" w:space="0" w:color="auto"/>
              <w:bottom w:val="single" w:sz="6" w:space="0" w:color="auto"/>
              <w:right w:val="single" w:sz="4" w:space="0" w:color="auto"/>
            </w:tcBorders>
          </w:tcPr>
          <w:p w14:paraId="72FECA14"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110</w:t>
            </w:r>
          </w:p>
        </w:tc>
        <w:tc>
          <w:tcPr>
            <w:tcW w:w="289" w:type="pct"/>
            <w:tcBorders>
              <w:top w:val="single" w:sz="6" w:space="0" w:color="auto"/>
              <w:left w:val="single" w:sz="4" w:space="0" w:color="auto"/>
              <w:bottom w:val="single" w:sz="6" w:space="0" w:color="auto"/>
              <w:right w:val="single" w:sz="4" w:space="0" w:color="auto"/>
            </w:tcBorders>
          </w:tcPr>
          <w:p w14:paraId="339B5AF3"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120</w:t>
            </w:r>
          </w:p>
        </w:tc>
        <w:tc>
          <w:tcPr>
            <w:tcW w:w="289" w:type="pct"/>
            <w:tcBorders>
              <w:top w:val="single" w:sz="6" w:space="0" w:color="auto"/>
              <w:left w:val="single" w:sz="4" w:space="0" w:color="auto"/>
              <w:bottom w:val="single" w:sz="6" w:space="0" w:color="auto"/>
              <w:right w:val="single" w:sz="4" w:space="0" w:color="auto"/>
            </w:tcBorders>
          </w:tcPr>
          <w:p w14:paraId="69FCF584"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470</w:t>
            </w:r>
          </w:p>
        </w:tc>
        <w:tc>
          <w:tcPr>
            <w:tcW w:w="810" w:type="pct"/>
            <w:tcBorders>
              <w:top w:val="single" w:sz="6" w:space="0" w:color="auto"/>
              <w:left w:val="single" w:sz="4" w:space="0" w:color="auto"/>
              <w:bottom w:val="single" w:sz="6" w:space="0" w:color="auto"/>
              <w:right w:val="single" w:sz="4" w:space="0" w:color="auto"/>
            </w:tcBorders>
          </w:tcPr>
          <w:p w14:paraId="2863AF9B" w14:textId="63F392FE" w:rsidR="006233A2" w:rsidRPr="005023A6" w:rsidRDefault="000D6062" w:rsidP="00786CB2">
            <w:pPr>
              <w:jc w:val="center"/>
              <w:rPr>
                <w:color w:val="000000"/>
                <w:sz w:val="24"/>
                <w:szCs w:val="24"/>
                <w:highlight w:val="green"/>
              </w:rPr>
            </w:pPr>
            <w:r w:rsidRPr="005023A6">
              <w:rPr>
                <w:color w:val="000000"/>
                <w:sz w:val="24"/>
                <w:szCs w:val="24"/>
                <w:highlight w:val="green"/>
              </w:rPr>
              <w:t>-</w:t>
            </w:r>
          </w:p>
        </w:tc>
      </w:tr>
      <w:tr w:rsidR="006233A2" w:rsidRPr="005023A6" w14:paraId="4BD05C48" w14:textId="77777777" w:rsidTr="006233A2">
        <w:trPr>
          <w:jc w:val="center"/>
        </w:trPr>
        <w:tc>
          <w:tcPr>
            <w:tcW w:w="921" w:type="pct"/>
            <w:vMerge/>
            <w:tcBorders>
              <w:top w:val="single" w:sz="6" w:space="0" w:color="auto"/>
              <w:left w:val="single" w:sz="4" w:space="0" w:color="auto"/>
              <w:bottom w:val="single" w:sz="4" w:space="0" w:color="auto"/>
              <w:right w:val="single" w:sz="4" w:space="0" w:color="auto"/>
            </w:tcBorders>
            <w:vAlign w:val="center"/>
          </w:tcPr>
          <w:p w14:paraId="30BCF891" w14:textId="77777777" w:rsidR="006233A2" w:rsidRPr="005023A6" w:rsidRDefault="006233A2" w:rsidP="001A03F5">
            <w:pPr>
              <w:rPr>
                <w:color w:val="000000"/>
                <w:sz w:val="24"/>
                <w:szCs w:val="24"/>
                <w:highlight w:val="green"/>
              </w:rPr>
            </w:pPr>
          </w:p>
        </w:tc>
        <w:tc>
          <w:tcPr>
            <w:tcW w:w="385" w:type="pct"/>
            <w:tcBorders>
              <w:top w:val="single" w:sz="6" w:space="0" w:color="auto"/>
              <w:left w:val="single" w:sz="4" w:space="0" w:color="auto"/>
              <w:bottom w:val="single" w:sz="6" w:space="0" w:color="auto"/>
              <w:right w:val="single" w:sz="4" w:space="0" w:color="auto"/>
            </w:tcBorders>
          </w:tcPr>
          <w:p w14:paraId="5C98943D"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Р50</w:t>
            </w:r>
          </w:p>
        </w:tc>
        <w:tc>
          <w:tcPr>
            <w:tcW w:w="288" w:type="pct"/>
            <w:tcBorders>
              <w:top w:val="single" w:sz="6" w:space="0" w:color="auto"/>
              <w:left w:val="single" w:sz="4" w:space="0" w:color="auto"/>
              <w:bottom w:val="single" w:sz="6" w:space="0" w:color="auto"/>
              <w:right w:val="single" w:sz="4" w:space="0" w:color="auto"/>
            </w:tcBorders>
          </w:tcPr>
          <w:p w14:paraId="647BBF86"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50</w:t>
            </w:r>
          </w:p>
        </w:tc>
        <w:tc>
          <w:tcPr>
            <w:tcW w:w="288" w:type="pct"/>
            <w:tcBorders>
              <w:top w:val="single" w:sz="6" w:space="0" w:color="auto"/>
              <w:left w:val="single" w:sz="4" w:space="0" w:color="auto"/>
              <w:bottom w:val="single" w:sz="6" w:space="0" w:color="auto"/>
              <w:right w:val="single" w:sz="4" w:space="0" w:color="auto"/>
            </w:tcBorders>
          </w:tcPr>
          <w:p w14:paraId="7A6F6FF0" w14:textId="4B7B32D9"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8" w:type="pct"/>
            <w:tcBorders>
              <w:top w:val="single" w:sz="6" w:space="0" w:color="auto"/>
              <w:left w:val="single" w:sz="4" w:space="0" w:color="auto"/>
              <w:bottom w:val="single" w:sz="6" w:space="0" w:color="auto"/>
              <w:right w:val="single" w:sz="4" w:space="0" w:color="auto"/>
            </w:tcBorders>
          </w:tcPr>
          <w:p w14:paraId="2026387C" w14:textId="3A65753D"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8" w:type="pct"/>
            <w:tcBorders>
              <w:top w:val="single" w:sz="6" w:space="0" w:color="auto"/>
              <w:left w:val="single" w:sz="4" w:space="0" w:color="auto"/>
              <w:bottom w:val="single" w:sz="6" w:space="0" w:color="auto"/>
              <w:right w:val="single" w:sz="4" w:space="0" w:color="auto"/>
            </w:tcBorders>
          </w:tcPr>
          <w:p w14:paraId="7551AEE8" w14:textId="3EE535E9"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8" w:type="pct"/>
            <w:tcBorders>
              <w:top w:val="single" w:sz="6" w:space="0" w:color="auto"/>
              <w:left w:val="single" w:sz="4" w:space="0" w:color="auto"/>
              <w:bottom w:val="single" w:sz="6" w:space="0" w:color="auto"/>
              <w:right w:val="single" w:sz="4" w:space="0" w:color="auto"/>
            </w:tcBorders>
          </w:tcPr>
          <w:p w14:paraId="59AFED85"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26</w:t>
            </w:r>
          </w:p>
        </w:tc>
        <w:tc>
          <w:tcPr>
            <w:tcW w:w="288" w:type="pct"/>
            <w:tcBorders>
              <w:top w:val="single" w:sz="6" w:space="0" w:color="auto"/>
              <w:left w:val="single" w:sz="4" w:space="0" w:color="auto"/>
              <w:bottom w:val="single" w:sz="6" w:space="0" w:color="auto"/>
              <w:right w:val="single" w:sz="4" w:space="0" w:color="auto"/>
            </w:tcBorders>
          </w:tcPr>
          <w:p w14:paraId="4D37EF3E" w14:textId="3556327D"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9" w:type="pct"/>
            <w:tcBorders>
              <w:top w:val="single" w:sz="6" w:space="0" w:color="auto"/>
              <w:left w:val="single" w:sz="4" w:space="0" w:color="auto"/>
              <w:bottom w:val="single" w:sz="6" w:space="0" w:color="auto"/>
              <w:right w:val="single" w:sz="4" w:space="0" w:color="auto"/>
            </w:tcBorders>
          </w:tcPr>
          <w:p w14:paraId="75E1F4E3"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104</w:t>
            </w:r>
          </w:p>
        </w:tc>
        <w:tc>
          <w:tcPr>
            <w:tcW w:w="289" w:type="pct"/>
            <w:tcBorders>
              <w:top w:val="single" w:sz="6" w:space="0" w:color="auto"/>
              <w:left w:val="single" w:sz="4" w:space="0" w:color="auto"/>
              <w:bottom w:val="single" w:sz="6" w:space="0" w:color="auto"/>
              <w:right w:val="single" w:sz="4" w:space="0" w:color="auto"/>
            </w:tcBorders>
          </w:tcPr>
          <w:p w14:paraId="787CA0B9"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150</w:t>
            </w:r>
          </w:p>
        </w:tc>
        <w:tc>
          <w:tcPr>
            <w:tcW w:w="289" w:type="pct"/>
            <w:tcBorders>
              <w:top w:val="single" w:sz="6" w:space="0" w:color="auto"/>
              <w:left w:val="single" w:sz="4" w:space="0" w:color="auto"/>
              <w:bottom w:val="single" w:sz="6" w:space="0" w:color="auto"/>
              <w:right w:val="single" w:sz="4" w:space="0" w:color="auto"/>
            </w:tcBorders>
          </w:tcPr>
          <w:p w14:paraId="602EC793"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140</w:t>
            </w:r>
          </w:p>
        </w:tc>
        <w:tc>
          <w:tcPr>
            <w:tcW w:w="289" w:type="pct"/>
            <w:tcBorders>
              <w:top w:val="single" w:sz="6" w:space="0" w:color="auto"/>
              <w:left w:val="single" w:sz="4" w:space="0" w:color="auto"/>
              <w:bottom w:val="single" w:sz="6" w:space="0" w:color="auto"/>
              <w:right w:val="single" w:sz="4" w:space="0" w:color="auto"/>
            </w:tcBorders>
          </w:tcPr>
          <w:p w14:paraId="7DAB41AB"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540</w:t>
            </w:r>
          </w:p>
        </w:tc>
        <w:tc>
          <w:tcPr>
            <w:tcW w:w="810" w:type="pct"/>
            <w:tcBorders>
              <w:top w:val="single" w:sz="6" w:space="0" w:color="auto"/>
              <w:left w:val="single" w:sz="4" w:space="0" w:color="auto"/>
              <w:bottom w:val="single" w:sz="6" w:space="0" w:color="auto"/>
              <w:right w:val="single" w:sz="4" w:space="0" w:color="auto"/>
            </w:tcBorders>
          </w:tcPr>
          <w:p w14:paraId="2E033336" w14:textId="78923CEB" w:rsidR="006233A2" w:rsidRPr="005023A6" w:rsidRDefault="000D6062" w:rsidP="00786CB2">
            <w:pPr>
              <w:jc w:val="center"/>
              <w:rPr>
                <w:color w:val="000000"/>
                <w:sz w:val="24"/>
                <w:szCs w:val="24"/>
                <w:highlight w:val="green"/>
              </w:rPr>
            </w:pPr>
            <w:r w:rsidRPr="005023A6">
              <w:rPr>
                <w:color w:val="000000"/>
                <w:sz w:val="24"/>
                <w:szCs w:val="24"/>
                <w:highlight w:val="green"/>
              </w:rPr>
              <w:t>-</w:t>
            </w:r>
          </w:p>
        </w:tc>
      </w:tr>
      <w:tr w:rsidR="006233A2" w:rsidRPr="005023A6" w14:paraId="5AD66D2F" w14:textId="77777777" w:rsidTr="006233A2">
        <w:trPr>
          <w:jc w:val="center"/>
        </w:trPr>
        <w:tc>
          <w:tcPr>
            <w:tcW w:w="921" w:type="pct"/>
            <w:vMerge/>
            <w:tcBorders>
              <w:top w:val="single" w:sz="6" w:space="0" w:color="auto"/>
              <w:left w:val="single" w:sz="4" w:space="0" w:color="auto"/>
              <w:bottom w:val="single" w:sz="4" w:space="0" w:color="auto"/>
              <w:right w:val="single" w:sz="4" w:space="0" w:color="auto"/>
            </w:tcBorders>
            <w:vAlign w:val="center"/>
          </w:tcPr>
          <w:p w14:paraId="137122CE" w14:textId="77777777" w:rsidR="006233A2" w:rsidRPr="005023A6" w:rsidRDefault="006233A2" w:rsidP="001A03F5">
            <w:pPr>
              <w:rPr>
                <w:color w:val="000000"/>
                <w:sz w:val="24"/>
                <w:szCs w:val="24"/>
                <w:highlight w:val="green"/>
              </w:rPr>
            </w:pPr>
          </w:p>
        </w:tc>
        <w:tc>
          <w:tcPr>
            <w:tcW w:w="385" w:type="pct"/>
            <w:tcBorders>
              <w:top w:val="single" w:sz="6" w:space="0" w:color="auto"/>
              <w:left w:val="single" w:sz="4" w:space="0" w:color="auto"/>
              <w:bottom w:val="single" w:sz="6" w:space="0" w:color="auto"/>
              <w:right w:val="single" w:sz="4" w:space="0" w:color="auto"/>
            </w:tcBorders>
          </w:tcPr>
          <w:p w14:paraId="7650FAD8"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Р65</w:t>
            </w:r>
          </w:p>
        </w:tc>
        <w:tc>
          <w:tcPr>
            <w:tcW w:w="288" w:type="pct"/>
            <w:tcBorders>
              <w:top w:val="single" w:sz="6" w:space="0" w:color="auto"/>
              <w:left w:val="single" w:sz="4" w:space="0" w:color="auto"/>
              <w:bottom w:val="single" w:sz="6" w:space="0" w:color="auto"/>
              <w:right w:val="single" w:sz="4" w:space="0" w:color="auto"/>
            </w:tcBorders>
          </w:tcPr>
          <w:p w14:paraId="1BB431A6"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79</w:t>
            </w:r>
          </w:p>
        </w:tc>
        <w:tc>
          <w:tcPr>
            <w:tcW w:w="288" w:type="pct"/>
            <w:tcBorders>
              <w:top w:val="single" w:sz="6" w:space="0" w:color="auto"/>
              <w:left w:val="single" w:sz="4" w:space="0" w:color="auto"/>
              <w:bottom w:val="single" w:sz="6" w:space="0" w:color="auto"/>
              <w:right w:val="single" w:sz="4" w:space="0" w:color="auto"/>
            </w:tcBorders>
          </w:tcPr>
          <w:p w14:paraId="6AE16679" w14:textId="06364F73"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8" w:type="pct"/>
            <w:tcBorders>
              <w:top w:val="single" w:sz="6" w:space="0" w:color="auto"/>
              <w:left w:val="single" w:sz="4" w:space="0" w:color="auto"/>
              <w:bottom w:val="single" w:sz="6" w:space="0" w:color="auto"/>
              <w:right w:val="single" w:sz="4" w:space="0" w:color="auto"/>
            </w:tcBorders>
          </w:tcPr>
          <w:p w14:paraId="6425207F" w14:textId="515BBE4B"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8" w:type="pct"/>
            <w:tcBorders>
              <w:top w:val="single" w:sz="6" w:space="0" w:color="auto"/>
              <w:left w:val="single" w:sz="4" w:space="0" w:color="auto"/>
              <w:bottom w:val="single" w:sz="6" w:space="0" w:color="auto"/>
              <w:right w:val="single" w:sz="4" w:space="0" w:color="auto"/>
            </w:tcBorders>
          </w:tcPr>
          <w:p w14:paraId="7F5CA1BE" w14:textId="63B9AFF9"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8" w:type="pct"/>
            <w:tcBorders>
              <w:top w:val="single" w:sz="6" w:space="0" w:color="auto"/>
              <w:left w:val="single" w:sz="4" w:space="0" w:color="auto"/>
              <w:bottom w:val="single" w:sz="6" w:space="0" w:color="auto"/>
              <w:right w:val="single" w:sz="4" w:space="0" w:color="auto"/>
            </w:tcBorders>
          </w:tcPr>
          <w:p w14:paraId="1FB5EEA9"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28</w:t>
            </w:r>
          </w:p>
        </w:tc>
        <w:tc>
          <w:tcPr>
            <w:tcW w:w="288" w:type="pct"/>
            <w:tcBorders>
              <w:top w:val="single" w:sz="6" w:space="0" w:color="auto"/>
              <w:left w:val="single" w:sz="4" w:space="0" w:color="auto"/>
              <w:bottom w:val="single" w:sz="6" w:space="0" w:color="auto"/>
              <w:right w:val="single" w:sz="4" w:space="0" w:color="auto"/>
            </w:tcBorders>
          </w:tcPr>
          <w:p w14:paraId="21918DF5" w14:textId="66B26E6E"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9" w:type="pct"/>
            <w:tcBorders>
              <w:top w:val="single" w:sz="6" w:space="0" w:color="auto"/>
              <w:left w:val="single" w:sz="4" w:space="0" w:color="auto"/>
              <w:bottom w:val="single" w:sz="6" w:space="0" w:color="auto"/>
              <w:right w:val="single" w:sz="4" w:space="0" w:color="auto"/>
            </w:tcBorders>
          </w:tcPr>
          <w:p w14:paraId="67FFAB32"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127</w:t>
            </w:r>
          </w:p>
        </w:tc>
        <w:tc>
          <w:tcPr>
            <w:tcW w:w="289" w:type="pct"/>
            <w:tcBorders>
              <w:top w:val="single" w:sz="6" w:space="0" w:color="auto"/>
              <w:left w:val="single" w:sz="4" w:space="0" w:color="auto"/>
              <w:bottom w:val="single" w:sz="6" w:space="0" w:color="auto"/>
              <w:right w:val="single" w:sz="4" w:space="0" w:color="auto"/>
            </w:tcBorders>
          </w:tcPr>
          <w:p w14:paraId="56578A09"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220</w:t>
            </w:r>
          </w:p>
        </w:tc>
        <w:tc>
          <w:tcPr>
            <w:tcW w:w="289" w:type="pct"/>
            <w:tcBorders>
              <w:top w:val="single" w:sz="6" w:space="0" w:color="auto"/>
              <w:left w:val="single" w:sz="4" w:space="0" w:color="auto"/>
              <w:bottom w:val="single" w:sz="6" w:space="0" w:color="auto"/>
              <w:right w:val="single" w:sz="4" w:space="0" w:color="auto"/>
            </w:tcBorders>
          </w:tcPr>
          <w:p w14:paraId="7757522F"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202</w:t>
            </w:r>
          </w:p>
        </w:tc>
        <w:tc>
          <w:tcPr>
            <w:tcW w:w="289" w:type="pct"/>
            <w:tcBorders>
              <w:top w:val="single" w:sz="6" w:space="0" w:color="auto"/>
              <w:left w:val="single" w:sz="4" w:space="0" w:color="auto"/>
              <w:bottom w:val="single" w:sz="6" w:space="0" w:color="auto"/>
              <w:right w:val="single" w:sz="4" w:space="0" w:color="auto"/>
            </w:tcBorders>
          </w:tcPr>
          <w:p w14:paraId="6BF8C9E3"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800</w:t>
            </w:r>
          </w:p>
        </w:tc>
        <w:tc>
          <w:tcPr>
            <w:tcW w:w="810" w:type="pct"/>
            <w:tcBorders>
              <w:top w:val="single" w:sz="6" w:space="0" w:color="auto"/>
              <w:left w:val="single" w:sz="4" w:space="0" w:color="auto"/>
              <w:bottom w:val="single" w:sz="6" w:space="0" w:color="auto"/>
              <w:right w:val="single" w:sz="4" w:space="0" w:color="auto"/>
            </w:tcBorders>
          </w:tcPr>
          <w:p w14:paraId="4265EA33" w14:textId="4024391C" w:rsidR="006233A2" w:rsidRPr="005023A6" w:rsidRDefault="000D6062" w:rsidP="00786CB2">
            <w:pPr>
              <w:jc w:val="center"/>
              <w:rPr>
                <w:color w:val="000000"/>
                <w:sz w:val="24"/>
                <w:szCs w:val="24"/>
                <w:highlight w:val="green"/>
              </w:rPr>
            </w:pPr>
            <w:r w:rsidRPr="005023A6">
              <w:rPr>
                <w:color w:val="000000"/>
                <w:sz w:val="24"/>
                <w:szCs w:val="24"/>
                <w:highlight w:val="green"/>
              </w:rPr>
              <w:t>-</w:t>
            </w:r>
          </w:p>
        </w:tc>
      </w:tr>
      <w:tr w:rsidR="006233A2" w:rsidRPr="005023A6" w14:paraId="74E8FB68" w14:textId="77777777" w:rsidTr="006233A2">
        <w:trPr>
          <w:jc w:val="center"/>
        </w:trPr>
        <w:tc>
          <w:tcPr>
            <w:tcW w:w="921" w:type="pct"/>
            <w:vMerge/>
            <w:tcBorders>
              <w:top w:val="single" w:sz="6" w:space="0" w:color="auto"/>
              <w:left w:val="single" w:sz="4" w:space="0" w:color="auto"/>
              <w:bottom w:val="single" w:sz="4" w:space="0" w:color="auto"/>
              <w:right w:val="single" w:sz="4" w:space="0" w:color="auto"/>
            </w:tcBorders>
            <w:vAlign w:val="center"/>
          </w:tcPr>
          <w:p w14:paraId="6F2788ED" w14:textId="77777777" w:rsidR="006233A2" w:rsidRPr="005023A6" w:rsidRDefault="006233A2" w:rsidP="001A03F5">
            <w:pPr>
              <w:rPr>
                <w:color w:val="000000"/>
                <w:sz w:val="24"/>
                <w:szCs w:val="24"/>
                <w:highlight w:val="green"/>
              </w:rPr>
            </w:pPr>
          </w:p>
        </w:tc>
        <w:tc>
          <w:tcPr>
            <w:tcW w:w="385" w:type="pct"/>
            <w:tcBorders>
              <w:top w:val="single" w:sz="6" w:space="0" w:color="auto"/>
              <w:left w:val="single" w:sz="4" w:space="0" w:color="auto"/>
              <w:bottom w:val="single" w:sz="4" w:space="0" w:color="auto"/>
              <w:right w:val="single" w:sz="4" w:space="0" w:color="auto"/>
            </w:tcBorders>
          </w:tcPr>
          <w:p w14:paraId="5ABCD8AB"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Р65</w:t>
            </w:r>
          </w:p>
        </w:tc>
        <w:tc>
          <w:tcPr>
            <w:tcW w:w="288" w:type="pct"/>
            <w:tcBorders>
              <w:top w:val="single" w:sz="6" w:space="0" w:color="auto"/>
              <w:left w:val="single" w:sz="4" w:space="0" w:color="auto"/>
              <w:bottom w:val="single" w:sz="4" w:space="0" w:color="auto"/>
              <w:right w:val="single" w:sz="4" w:space="0" w:color="auto"/>
            </w:tcBorders>
          </w:tcPr>
          <w:p w14:paraId="19D0F99B"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70</w:t>
            </w:r>
          </w:p>
        </w:tc>
        <w:tc>
          <w:tcPr>
            <w:tcW w:w="288" w:type="pct"/>
            <w:tcBorders>
              <w:top w:val="single" w:sz="6" w:space="0" w:color="auto"/>
              <w:left w:val="single" w:sz="4" w:space="0" w:color="auto"/>
              <w:bottom w:val="single" w:sz="4" w:space="0" w:color="auto"/>
              <w:right w:val="single" w:sz="4" w:space="0" w:color="auto"/>
            </w:tcBorders>
          </w:tcPr>
          <w:p w14:paraId="01046EDA" w14:textId="17A3B7C0"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8" w:type="pct"/>
            <w:tcBorders>
              <w:top w:val="single" w:sz="6" w:space="0" w:color="auto"/>
              <w:left w:val="single" w:sz="4" w:space="0" w:color="auto"/>
              <w:bottom w:val="single" w:sz="4" w:space="0" w:color="auto"/>
              <w:right w:val="single" w:sz="4" w:space="0" w:color="auto"/>
            </w:tcBorders>
          </w:tcPr>
          <w:p w14:paraId="221D55DF" w14:textId="19321631"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8" w:type="pct"/>
            <w:tcBorders>
              <w:top w:val="single" w:sz="6" w:space="0" w:color="auto"/>
              <w:left w:val="single" w:sz="4" w:space="0" w:color="auto"/>
              <w:bottom w:val="single" w:sz="4" w:space="0" w:color="auto"/>
              <w:right w:val="single" w:sz="4" w:space="0" w:color="auto"/>
            </w:tcBorders>
          </w:tcPr>
          <w:p w14:paraId="5A741A16" w14:textId="18F72A6E"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8" w:type="pct"/>
            <w:tcBorders>
              <w:top w:val="single" w:sz="6" w:space="0" w:color="auto"/>
              <w:left w:val="single" w:sz="4" w:space="0" w:color="auto"/>
              <w:bottom w:val="single" w:sz="4" w:space="0" w:color="auto"/>
              <w:right w:val="single" w:sz="4" w:space="0" w:color="auto"/>
            </w:tcBorders>
          </w:tcPr>
          <w:p w14:paraId="3319ADAD"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32</w:t>
            </w:r>
          </w:p>
        </w:tc>
        <w:tc>
          <w:tcPr>
            <w:tcW w:w="288" w:type="pct"/>
            <w:tcBorders>
              <w:top w:val="single" w:sz="6" w:space="0" w:color="auto"/>
              <w:left w:val="single" w:sz="4" w:space="0" w:color="auto"/>
              <w:bottom w:val="single" w:sz="4" w:space="0" w:color="auto"/>
              <w:right w:val="single" w:sz="4" w:space="0" w:color="auto"/>
            </w:tcBorders>
          </w:tcPr>
          <w:p w14:paraId="7B288263" w14:textId="379ABB21" w:rsidR="006233A2" w:rsidRPr="005023A6" w:rsidRDefault="000D6062" w:rsidP="00786CB2">
            <w:pPr>
              <w:jc w:val="center"/>
              <w:rPr>
                <w:color w:val="000000"/>
                <w:sz w:val="24"/>
                <w:szCs w:val="24"/>
                <w:highlight w:val="green"/>
              </w:rPr>
            </w:pPr>
            <w:r w:rsidRPr="005023A6">
              <w:rPr>
                <w:color w:val="000000"/>
                <w:sz w:val="24"/>
                <w:szCs w:val="24"/>
                <w:highlight w:val="green"/>
              </w:rPr>
              <w:t>-</w:t>
            </w:r>
          </w:p>
        </w:tc>
        <w:tc>
          <w:tcPr>
            <w:tcW w:w="289" w:type="pct"/>
            <w:tcBorders>
              <w:top w:val="single" w:sz="6" w:space="0" w:color="auto"/>
              <w:left w:val="single" w:sz="4" w:space="0" w:color="auto"/>
              <w:bottom w:val="single" w:sz="4" w:space="0" w:color="auto"/>
              <w:right w:val="single" w:sz="4" w:space="0" w:color="auto"/>
            </w:tcBorders>
          </w:tcPr>
          <w:p w14:paraId="5C1F072D"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127</w:t>
            </w:r>
          </w:p>
        </w:tc>
        <w:tc>
          <w:tcPr>
            <w:tcW w:w="289" w:type="pct"/>
            <w:tcBorders>
              <w:top w:val="single" w:sz="6" w:space="0" w:color="auto"/>
              <w:left w:val="single" w:sz="4" w:space="0" w:color="auto"/>
              <w:bottom w:val="single" w:sz="4" w:space="0" w:color="auto"/>
              <w:right w:val="single" w:sz="4" w:space="0" w:color="auto"/>
            </w:tcBorders>
          </w:tcPr>
          <w:p w14:paraId="2D6322E3"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165</w:t>
            </w:r>
          </w:p>
        </w:tc>
        <w:tc>
          <w:tcPr>
            <w:tcW w:w="289" w:type="pct"/>
            <w:tcBorders>
              <w:top w:val="single" w:sz="6" w:space="0" w:color="auto"/>
              <w:left w:val="single" w:sz="4" w:space="0" w:color="auto"/>
              <w:bottom w:val="single" w:sz="4" w:space="0" w:color="auto"/>
              <w:right w:val="single" w:sz="4" w:space="0" w:color="auto"/>
            </w:tcBorders>
          </w:tcPr>
          <w:p w14:paraId="4F3E3AA0"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430</w:t>
            </w:r>
          </w:p>
        </w:tc>
        <w:tc>
          <w:tcPr>
            <w:tcW w:w="289" w:type="pct"/>
            <w:tcBorders>
              <w:top w:val="single" w:sz="6" w:space="0" w:color="auto"/>
              <w:left w:val="single" w:sz="4" w:space="0" w:color="auto"/>
              <w:bottom w:val="single" w:sz="4" w:space="0" w:color="auto"/>
              <w:right w:val="single" w:sz="4" w:space="0" w:color="auto"/>
            </w:tcBorders>
          </w:tcPr>
          <w:p w14:paraId="215BF600" w14:textId="77777777" w:rsidR="006233A2" w:rsidRPr="005023A6" w:rsidRDefault="006233A2" w:rsidP="001A03F5">
            <w:pPr>
              <w:jc w:val="center"/>
              <w:rPr>
                <w:color w:val="000000"/>
                <w:sz w:val="24"/>
                <w:szCs w:val="24"/>
                <w:highlight w:val="green"/>
              </w:rPr>
            </w:pPr>
            <w:r w:rsidRPr="005023A6">
              <w:rPr>
                <w:color w:val="000000"/>
                <w:sz w:val="24"/>
                <w:szCs w:val="24"/>
                <w:highlight w:val="green"/>
              </w:rPr>
              <w:t>900</w:t>
            </w:r>
          </w:p>
        </w:tc>
        <w:tc>
          <w:tcPr>
            <w:tcW w:w="810" w:type="pct"/>
            <w:tcBorders>
              <w:top w:val="single" w:sz="6" w:space="0" w:color="auto"/>
              <w:left w:val="single" w:sz="4" w:space="0" w:color="auto"/>
              <w:bottom w:val="single" w:sz="4" w:space="0" w:color="auto"/>
              <w:right w:val="single" w:sz="4" w:space="0" w:color="auto"/>
            </w:tcBorders>
          </w:tcPr>
          <w:p w14:paraId="5FF92ABA" w14:textId="7FC11821" w:rsidR="006233A2" w:rsidRPr="005023A6" w:rsidRDefault="000D6062" w:rsidP="00786CB2">
            <w:pPr>
              <w:jc w:val="center"/>
              <w:rPr>
                <w:color w:val="000000"/>
                <w:sz w:val="24"/>
                <w:szCs w:val="24"/>
                <w:highlight w:val="green"/>
              </w:rPr>
            </w:pPr>
            <w:r w:rsidRPr="005023A6">
              <w:rPr>
                <w:color w:val="000000"/>
                <w:sz w:val="24"/>
                <w:szCs w:val="24"/>
                <w:highlight w:val="green"/>
              </w:rPr>
              <w:t>-</w:t>
            </w:r>
          </w:p>
        </w:tc>
      </w:tr>
      <w:tr w:rsidR="001A03F5" w:rsidRPr="005023A6" w14:paraId="42B57777" w14:textId="77777777" w:rsidTr="001A03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372"/>
          <w:jc w:val="center"/>
        </w:trPr>
        <w:tc>
          <w:tcPr>
            <w:tcW w:w="5000" w:type="pct"/>
            <w:gridSpan w:val="13"/>
          </w:tcPr>
          <w:p w14:paraId="2901BCD1" w14:textId="4B11792F" w:rsidR="001A03F5" w:rsidRPr="005023A6" w:rsidRDefault="001A03F5" w:rsidP="00D92435">
            <w:pPr>
              <w:tabs>
                <w:tab w:val="left" w:pos="5670"/>
              </w:tabs>
              <w:ind w:firstLine="851"/>
              <w:jc w:val="both"/>
              <w:rPr>
                <w:bCs/>
                <w:sz w:val="24"/>
                <w:szCs w:val="24"/>
                <w:highlight w:val="green"/>
              </w:rPr>
            </w:pPr>
            <w:r w:rsidRPr="005023A6">
              <w:rPr>
                <w:bCs/>
                <w:sz w:val="24"/>
                <w:szCs w:val="24"/>
                <w:highlight w:val="green"/>
              </w:rPr>
              <w:t>П р и м е ч а н и е</w:t>
            </w:r>
            <w:r w:rsidR="006233A2" w:rsidRPr="005023A6">
              <w:rPr>
                <w:bCs/>
                <w:sz w:val="24"/>
                <w:szCs w:val="24"/>
                <w:highlight w:val="green"/>
              </w:rPr>
              <w:t xml:space="preserve"> </w:t>
            </w:r>
            <w:r w:rsidR="000D6062" w:rsidRPr="005023A6">
              <w:rPr>
                <w:bCs/>
                <w:sz w:val="24"/>
                <w:szCs w:val="24"/>
                <w:highlight w:val="green"/>
              </w:rPr>
              <w:t>-</w:t>
            </w:r>
            <w:r w:rsidRPr="005023A6">
              <w:rPr>
                <w:bCs/>
                <w:sz w:val="24"/>
                <w:szCs w:val="24"/>
                <w:highlight w:val="green"/>
              </w:rPr>
              <w:t xml:space="preserve"> Все размеры А</w:t>
            </w:r>
            <w:r w:rsidR="000D6062" w:rsidRPr="005023A6">
              <w:rPr>
                <w:bCs/>
                <w:sz w:val="24"/>
                <w:szCs w:val="24"/>
                <w:highlight w:val="green"/>
              </w:rPr>
              <w:t>-</w:t>
            </w:r>
            <w:r w:rsidRPr="005023A6">
              <w:rPr>
                <w:bCs/>
                <w:sz w:val="24"/>
                <w:szCs w:val="24"/>
                <w:highlight w:val="green"/>
              </w:rPr>
              <w:t xml:space="preserve">Л </w:t>
            </w:r>
            <w:r w:rsidR="006233A2" w:rsidRPr="005023A6">
              <w:rPr>
                <w:bCs/>
                <w:sz w:val="24"/>
                <w:szCs w:val="24"/>
                <w:highlight w:val="green"/>
              </w:rPr>
              <w:t xml:space="preserve">следует </w:t>
            </w:r>
            <w:r w:rsidRPr="005023A6">
              <w:rPr>
                <w:bCs/>
                <w:sz w:val="24"/>
                <w:szCs w:val="24"/>
                <w:highlight w:val="green"/>
              </w:rPr>
              <w:t>принимать в соответствии с размерами, указанными в паспортных данных</w:t>
            </w:r>
            <w:r w:rsidR="006233A2" w:rsidRPr="005023A6">
              <w:rPr>
                <w:bCs/>
                <w:sz w:val="24"/>
                <w:szCs w:val="24"/>
                <w:highlight w:val="green"/>
              </w:rPr>
              <w:t>.</w:t>
            </w:r>
            <w:r w:rsidRPr="005023A6">
              <w:rPr>
                <w:bCs/>
                <w:sz w:val="24"/>
                <w:szCs w:val="24"/>
                <w:highlight w:val="green"/>
              </w:rPr>
              <w:t xml:space="preserve"> </w:t>
            </w:r>
          </w:p>
        </w:tc>
      </w:tr>
    </w:tbl>
    <w:p w14:paraId="46B4EC64" w14:textId="77777777" w:rsidR="00132B76" w:rsidRPr="005023A6" w:rsidRDefault="00132B76" w:rsidP="00E13B36">
      <w:pPr>
        <w:tabs>
          <w:tab w:val="left" w:pos="5670"/>
        </w:tabs>
        <w:spacing w:line="360" w:lineRule="auto"/>
        <w:ind w:firstLine="851"/>
        <w:jc w:val="both"/>
        <w:rPr>
          <w:bCs/>
          <w:szCs w:val="28"/>
          <w:highlight w:val="green"/>
        </w:rPr>
      </w:pPr>
    </w:p>
    <w:p w14:paraId="25DDA234" w14:textId="6AE64B11"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6.3.13 Крановый путь соединя</w:t>
      </w:r>
      <w:r w:rsidR="006E0903" w:rsidRPr="005023A6">
        <w:rPr>
          <w:bCs/>
          <w:szCs w:val="28"/>
          <w:highlight w:val="green"/>
        </w:rPr>
        <w:t>ют</w:t>
      </w:r>
      <w:r w:rsidRPr="005023A6">
        <w:rPr>
          <w:bCs/>
          <w:szCs w:val="28"/>
          <w:highlight w:val="green"/>
        </w:rPr>
        <w:t xml:space="preserve"> в поперечном направлении фиксирующими элементами </w:t>
      </w:r>
      <w:r w:rsidR="000D6062" w:rsidRPr="005023A6">
        <w:rPr>
          <w:bCs/>
          <w:szCs w:val="28"/>
          <w:highlight w:val="green"/>
        </w:rPr>
        <w:t>-</w:t>
      </w:r>
      <w:r w:rsidRPr="005023A6">
        <w:rPr>
          <w:bCs/>
          <w:szCs w:val="28"/>
          <w:highlight w:val="green"/>
        </w:rPr>
        <w:t xml:space="preserve"> стяжками, которые устанавливают в начале и конце пути по крайним закладным опорных элементов, а в промежутке пути </w:t>
      </w:r>
      <w:r w:rsidR="000D6062" w:rsidRPr="005023A6">
        <w:rPr>
          <w:bCs/>
          <w:szCs w:val="28"/>
          <w:highlight w:val="green"/>
        </w:rPr>
        <w:t>-</w:t>
      </w:r>
      <w:r w:rsidRPr="005023A6">
        <w:rPr>
          <w:bCs/>
          <w:szCs w:val="28"/>
          <w:highlight w:val="green"/>
        </w:rPr>
        <w:t xml:space="preserve"> не менее одного элемента на инвентарную секцию или с шагом не более 6, </w:t>
      </w:r>
      <w:smartTag w:uri="urn:schemas-microsoft-com:office:smarttags" w:element="metricconverter">
        <w:smartTagPr>
          <w:attr w:name="ProductID" w:val="25 м"/>
        </w:smartTagPr>
        <w:r w:rsidRPr="005023A6">
          <w:rPr>
            <w:bCs/>
            <w:szCs w:val="28"/>
            <w:highlight w:val="green"/>
          </w:rPr>
          <w:t>25 м</w:t>
        </w:r>
      </w:smartTag>
      <w:r w:rsidRPr="005023A6">
        <w:rPr>
          <w:bCs/>
          <w:szCs w:val="28"/>
          <w:highlight w:val="green"/>
        </w:rPr>
        <w:t>.</w:t>
      </w:r>
    </w:p>
    <w:p w14:paraId="42A4719E" w14:textId="77777777" w:rsidR="00E13B36" w:rsidRPr="005023A6" w:rsidRDefault="00E13B36" w:rsidP="00E13B36">
      <w:pPr>
        <w:tabs>
          <w:tab w:val="left" w:pos="5670"/>
        </w:tabs>
        <w:spacing w:line="360" w:lineRule="auto"/>
        <w:ind w:firstLine="851"/>
        <w:jc w:val="both"/>
        <w:rPr>
          <w:bCs/>
          <w:szCs w:val="28"/>
          <w:highlight w:val="green"/>
        </w:rPr>
      </w:pPr>
      <w:r w:rsidRPr="005023A6">
        <w:rPr>
          <w:bCs/>
          <w:szCs w:val="28"/>
          <w:highlight w:val="green"/>
        </w:rPr>
        <w:t xml:space="preserve">Конструкции стяжек и их размеры </w:t>
      </w:r>
      <w:r w:rsidR="007126CF" w:rsidRPr="005023A6">
        <w:rPr>
          <w:bCs/>
          <w:szCs w:val="28"/>
          <w:highlight w:val="green"/>
        </w:rPr>
        <w:t xml:space="preserve">приведены на рисунке </w:t>
      </w:r>
      <w:r w:rsidR="00E95523" w:rsidRPr="005023A6">
        <w:rPr>
          <w:bCs/>
          <w:szCs w:val="28"/>
          <w:highlight w:val="green"/>
        </w:rPr>
        <w:t xml:space="preserve">8 </w:t>
      </w:r>
      <w:r w:rsidR="007126CF" w:rsidRPr="005023A6">
        <w:rPr>
          <w:bCs/>
          <w:szCs w:val="28"/>
          <w:highlight w:val="green"/>
        </w:rPr>
        <w:t xml:space="preserve">и в таблице </w:t>
      </w:r>
      <w:r w:rsidR="00E95523" w:rsidRPr="005023A6">
        <w:rPr>
          <w:bCs/>
          <w:szCs w:val="28"/>
          <w:highlight w:val="green"/>
        </w:rPr>
        <w:t>8</w:t>
      </w:r>
      <w:r w:rsidR="007126CF" w:rsidRPr="005023A6">
        <w:rPr>
          <w:bCs/>
          <w:szCs w:val="28"/>
          <w:highlight w:val="green"/>
        </w:rPr>
        <w:t>.</w:t>
      </w:r>
    </w:p>
    <w:p w14:paraId="39A7943D" w14:textId="77777777" w:rsidR="007126CF" w:rsidRPr="005023A6" w:rsidRDefault="006233A2" w:rsidP="007126CF">
      <w:pPr>
        <w:spacing w:before="120" w:after="120"/>
        <w:jc w:val="center"/>
        <w:rPr>
          <w:color w:val="000000"/>
          <w:szCs w:val="28"/>
          <w:highlight w:val="green"/>
        </w:rPr>
      </w:pPr>
      <w:r w:rsidRPr="005023A6">
        <w:rPr>
          <w:noProof/>
          <w:color w:val="000000"/>
          <w:szCs w:val="28"/>
          <w:highlight w:val="green"/>
        </w:rPr>
        <w:drawing>
          <wp:inline distT="0" distB="0" distL="0" distR="0" wp14:anchorId="0CC455C5" wp14:editId="631B134C">
            <wp:extent cx="5571490" cy="444436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71490" cy="4444365"/>
                    </a:xfrm>
                    <a:prstGeom prst="rect">
                      <a:avLst/>
                    </a:prstGeom>
                    <a:noFill/>
                    <a:ln>
                      <a:noFill/>
                    </a:ln>
                  </pic:spPr>
                </pic:pic>
              </a:graphicData>
            </a:graphic>
          </wp:inline>
        </w:drawing>
      </w:r>
    </w:p>
    <w:p w14:paraId="6CEEB9D4" w14:textId="572AE3A3" w:rsidR="007126CF" w:rsidRPr="005023A6" w:rsidRDefault="007126CF" w:rsidP="007126CF">
      <w:pPr>
        <w:jc w:val="center"/>
        <w:rPr>
          <w:i/>
          <w:color w:val="000000"/>
          <w:sz w:val="24"/>
          <w:szCs w:val="24"/>
          <w:highlight w:val="green"/>
        </w:rPr>
      </w:pPr>
      <w:r w:rsidRPr="005023A6">
        <w:rPr>
          <w:i/>
          <w:iCs/>
          <w:color w:val="000000"/>
          <w:sz w:val="24"/>
          <w:szCs w:val="24"/>
          <w:highlight w:val="green"/>
        </w:rPr>
        <w:t xml:space="preserve">1 </w:t>
      </w:r>
      <w:r w:rsidR="000D6062" w:rsidRPr="005023A6">
        <w:rPr>
          <w:i/>
          <w:iCs/>
          <w:color w:val="000000"/>
          <w:sz w:val="24"/>
          <w:szCs w:val="24"/>
          <w:highlight w:val="green"/>
        </w:rPr>
        <w:t>-</w:t>
      </w:r>
      <w:r w:rsidRPr="005023A6">
        <w:rPr>
          <w:i/>
          <w:iCs/>
          <w:color w:val="000000"/>
          <w:sz w:val="24"/>
          <w:szCs w:val="24"/>
          <w:highlight w:val="green"/>
        </w:rPr>
        <w:t xml:space="preserve"> </w:t>
      </w:r>
      <w:r w:rsidRPr="005023A6">
        <w:rPr>
          <w:i/>
          <w:color w:val="000000"/>
          <w:sz w:val="24"/>
          <w:szCs w:val="24"/>
          <w:highlight w:val="green"/>
        </w:rPr>
        <w:t xml:space="preserve">стяжка из трубы; </w:t>
      </w:r>
      <w:r w:rsidRPr="005023A6">
        <w:rPr>
          <w:i/>
          <w:iCs/>
          <w:color w:val="000000"/>
          <w:sz w:val="24"/>
          <w:szCs w:val="24"/>
          <w:highlight w:val="green"/>
        </w:rPr>
        <w:t>2</w:t>
      </w:r>
      <w:r w:rsidRPr="005023A6">
        <w:rPr>
          <w:i/>
          <w:color w:val="000000"/>
          <w:sz w:val="24"/>
          <w:szCs w:val="24"/>
          <w:highlight w:val="green"/>
        </w:rPr>
        <w:t xml:space="preserve"> </w:t>
      </w:r>
      <w:r w:rsidR="000D6062" w:rsidRPr="005023A6">
        <w:rPr>
          <w:i/>
          <w:iCs/>
          <w:color w:val="000000"/>
          <w:sz w:val="24"/>
          <w:szCs w:val="24"/>
          <w:highlight w:val="green"/>
        </w:rPr>
        <w:t>-</w:t>
      </w:r>
      <w:r w:rsidRPr="005023A6">
        <w:rPr>
          <w:i/>
          <w:color w:val="000000"/>
          <w:sz w:val="24"/>
          <w:szCs w:val="24"/>
          <w:highlight w:val="green"/>
        </w:rPr>
        <w:t xml:space="preserve"> стяжка из швеллера; </w:t>
      </w:r>
      <w:r w:rsidRPr="005023A6">
        <w:rPr>
          <w:i/>
          <w:iCs/>
          <w:color w:val="000000"/>
          <w:sz w:val="24"/>
          <w:szCs w:val="24"/>
          <w:highlight w:val="green"/>
        </w:rPr>
        <w:t xml:space="preserve">3 </w:t>
      </w:r>
      <w:r w:rsidR="000D6062" w:rsidRPr="005023A6">
        <w:rPr>
          <w:i/>
          <w:iCs/>
          <w:color w:val="000000"/>
          <w:sz w:val="24"/>
          <w:szCs w:val="24"/>
          <w:highlight w:val="green"/>
        </w:rPr>
        <w:t>-</w:t>
      </w:r>
      <w:r w:rsidRPr="005023A6">
        <w:rPr>
          <w:i/>
          <w:color w:val="000000"/>
          <w:sz w:val="24"/>
          <w:szCs w:val="24"/>
          <w:highlight w:val="green"/>
        </w:rPr>
        <w:t xml:space="preserve"> стяжка из уголков; </w:t>
      </w:r>
      <w:r w:rsidRPr="005023A6">
        <w:rPr>
          <w:i/>
          <w:iCs/>
          <w:color w:val="000000"/>
          <w:sz w:val="24"/>
          <w:szCs w:val="24"/>
          <w:highlight w:val="green"/>
        </w:rPr>
        <w:t xml:space="preserve">4 </w:t>
      </w:r>
      <w:r w:rsidR="000D6062" w:rsidRPr="005023A6">
        <w:rPr>
          <w:i/>
          <w:iCs/>
          <w:color w:val="000000"/>
          <w:sz w:val="24"/>
          <w:szCs w:val="24"/>
          <w:highlight w:val="green"/>
        </w:rPr>
        <w:t>-</w:t>
      </w:r>
      <w:r w:rsidRPr="005023A6">
        <w:rPr>
          <w:i/>
          <w:color w:val="000000"/>
          <w:sz w:val="24"/>
          <w:szCs w:val="24"/>
          <w:highlight w:val="green"/>
        </w:rPr>
        <w:t xml:space="preserve"> рельс; </w:t>
      </w:r>
      <w:r w:rsidRPr="005023A6">
        <w:rPr>
          <w:i/>
          <w:iCs/>
          <w:color w:val="000000"/>
          <w:sz w:val="24"/>
          <w:szCs w:val="24"/>
          <w:highlight w:val="green"/>
        </w:rPr>
        <w:t>5</w:t>
      </w:r>
      <w:r w:rsidRPr="005023A6">
        <w:rPr>
          <w:i/>
          <w:color w:val="000000"/>
          <w:sz w:val="24"/>
          <w:szCs w:val="24"/>
          <w:highlight w:val="green"/>
        </w:rPr>
        <w:t xml:space="preserve"> </w:t>
      </w:r>
      <w:r w:rsidR="000D6062" w:rsidRPr="005023A6">
        <w:rPr>
          <w:i/>
          <w:iCs/>
          <w:color w:val="000000"/>
          <w:sz w:val="24"/>
          <w:szCs w:val="24"/>
          <w:highlight w:val="green"/>
        </w:rPr>
        <w:t>-</w:t>
      </w:r>
      <w:r w:rsidRPr="005023A6">
        <w:rPr>
          <w:i/>
          <w:color w:val="000000"/>
          <w:sz w:val="24"/>
          <w:szCs w:val="24"/>
          <w:highlight w:val="green"/>
        </w:rPr>
        <w:t xml:space="preserve"> полушпала; </w:t>
      </w:r>
      <w:r w:rsidRPr="005023A6">
        <w:rPr>
          <w:i/>
          <w:iCs/>
          <w:color w:val="000000"/>
          <w:sz w:val="24"/>
          <w:szCs w:val="24"/>
          <w:highlight w:val="green"/>
        </w:rPr>
        <w:t>6</w:t>
      </w:r>
      <w:r w:rsidRPr="005023A6">
        <w:rPr>
          <w:i/>
          <w:color w:val="000000"/>
          <w:sz w:val="24"/>
          <w:szCs w:val="24"/>
          <w:highlight w:val="green"/>
        </w:rPr>
        <w:t xml:space="preserve"> </w:t>
      </w:r>
      <w:r w:rsidR="000D6062" w:rsidRPr="005023A6">
        <w:rPr>
          <w:i/>
          <w:iCs/>
          <w:color w:val="000000"/>
          <w:sz w:val="24"/>
          <w:szCs w:val="24"/>
          <w:highlight w:val="green"/>
        </w:rPr>
        <w:t>-</w:t>
      </w:r>
      <w:r w:rsidRPr="005023A6">
        <w:rPr>
          <w:i/>
          <w:color w:val="000000"/>
          <w:sz w:val="24"/>
          <w:szCs w:val="24"/>
          <w:highlight w:val="green"/>
        </w:rPr>
        <w:t xml:space="preserve"> железобетонная балка; </w:t>
      </w:r>
      <w:r w:rsidRPr="005023A6">
        <w:rPr>
          <w:i/>
          <w:iCs/>
          <w:color w:val="000000"/>
          <w:sz w:val="24"/>
          <w:szCs w:val="24"/>
          <w:highlight w:val="green"/>
        </w:rPr>
        <w:t>7</w:t>
      </w:r>
      <w:r w:rsidRPr="005023A6">
        <w:rPr>
          <w:i/>
          <w:color w:val="000000"/>
          <w:sz w:val="24"/>
          <w:szCs w:val="24"/>
          <w:highlight w:val="green"/>
        </w:rPr>
        <w:t xml:space="preserve"> </w:t>
      </w:r>
      <w:r w:rsidR="000D6062" w:rsidRPr="005023A6">
        <w:rPr>
          <w:i/>
          <w:iCs/>
          <w:color w:val="000000"/>
          <w:sz w:val="24"/>
          <w:szCs w:val="24"/>
          <w:highlight w:val="green"/>
        </w:rPr>
        <w:t>-</w:t>
      </w:r>
      <w:r w:rsidRPr="005023A6">
        <w:rPr>
          <w:i/>
          <w:color w:val="000000"/>
          <w:sz w:val="24"/>
          <w:szCs w:val="24"/>
          <w:highlight w:val="green"/>
        </w:rPr>
        <w:t xml:space="preserve"> прокладка; </w:t>
      </w:r>
      <w:r w:rsidRPr="005023A6">
        <w:rPr>
          <w:i/>
          <w:iCs/>
          <w:color w:val="000000"/>
          <w:sz w:val="24"/>
          <w:szCs w:val="24"/>
          <w:highlight w:val="green"/>
        </w:rPr>
        <w:t>8</w:t>
      </w:r>
      <w:r w:rsidRPr="005023A6">
        <w:rPr>
          <w:i/>
          <w:color w:val="000000"/>
          <w:sz w:val="24"/>
          <w:szCs w:val="24"/>
          <w:highlight w:val="green"/>
        </w:rPr>
        <w:t xml:space="preserve"> </w:t>
      </w:r>
      <w:r w:rsidR="000D6062" w:rsidRPr="005023A6">
        <w:rPr>
          <w:i/>
          <w:iCs/>
          <w:color w:val="000000"/>
          <w:sz w:val="24"/>
          <w:szCs w:val="24"/>
          <w:highlight w:val="green"/>
        </w:rPr>
        <w:t>-</w:t>
      </w:r>
      <w:r w:rsidRPr="005023A6">
        <w:rPr>
          <w:i/>
          <w:color w:val="000000"/>
          <w:sz w:val="24"/>
          <w:szCs w:val="24"/>
          <w:highlight w:val="green"/>
        </w:rPr>
        <w:t xml:space="preserve"> планка прижимная; </w:t>
      </w:r>
      <w:r w:rsidRPr="005023A6">
        <w:rPr>
          <w:i/>
          <w:iCs/>
          <w:color w:val="000000"/>
          <w:sz w:val="24"/>
          <w:szCs w:val="24"/>
          <w:highlight w:val="green"/>
        </w:rPr>
        <w:t>9</w:t>
      </w:r>
      <w:r w:rsidRPr="005023A6">
        <w:rPr>
          <w:i/>
          <w:color w:val="000000"/>
          <w:sz w:val="24"/>
          <w:szCs w:val="24"/>
          <w:highlight w:val="green"/>
        </w:rPr>
        <w:t xml:space="preserve"> </w:t>
      </w:r>
      <w:r w:rsidR="000D6062" w:rsidRPr="005023A6">
        <w:rPr>
          <w:i/>
          <w:iCs/>
          <w:color w:val="000000"/>
          <w:sz w:val="24"/>
          <w:szCs w:val="24"/>
          <w:highlight w:val="green"/>
        </w:rPr>
        <w:t>-</w:t>
      </w:r>
      <w:r w:rsidRPr="005023A6">
        <w:rPr>
          <w:i/>
          <w:color w:val="000000"/>
          <w:sz w:val="24"/>
          <w:szCs w:val="24"/>
          <w:highlight w:val="green"/>
        </w:rPr>
        <w:t xml:space="preserve"> болт; </w:t>
      </w:r>
      <w:r w:rsidRPr="005023A6">
        <w:rPr>
          <w:i/>
          <w:iCs/>
          <w:color w:val="000000"/>
          <w:sz w:val="24"/>
          <w:szCs w:val="24"/>
          <w:highlight w:val="green"/>
        </w:rPr>
        <w:t xml:space="preserve">10 </w:t>
      </w:r>
      <w:r w:rsidR="000D6062" w:rsidRPr="005023A6">
        <w:rPr>
          <w:i/>
          <w:iCs/>
          <w:color w:val="000000"/>
          <w:sz w:val="24"/>
          <w:szCs w:val="24"/>
          <w:highlight w:val="green"/>
        </w:rPr>
        <w:t>-</w:t>
      </w:r>
      <w:r w:rsidRPr="005023A6">
        <w:rPr>
          <w:i/>
          <w:color w:val="000000"/>
          <w:sz w:val="24"/>
          <w:szCs w:val="24"/>
          <w:highlight w:val="green"/>
        </w:rPr>
        <w:t xml:space="preserve"> гайка; </w:t>
      </w:r>
      <w:r w:rsidRPr="005023A6">
        <w:rPr>
          <w:i/>
          <w:iCs/>
          <w:color w:val="000000"/>
          <w:sz w:val="24"/>
          <w:szCs w:val="24"/>
          <w:highlight w:val="green"/>
        </w:rPr>
        <w:t xml:space="preserve">11 </w:t>
      </w:r>
      <w:r w:rsidR="000D6062" w:rsidRPr="005023A6">
        <w:rPr>
          <w:i/>
          <w:iCs/>
          <w:color w:val="000000"/>
          <w:sz w:val="24"/>
          <w:szCs w:val="24"/>
          <w:highlight w:val="green"/>
        </w:rPr>
        <w:t>-</w:t>
      </w:r>
      <w:r w:rsidRPr="005023A6">
        <w:rPr>
          <w:i/>
          <w:color w:val="000000"/>
          <w:sz w:val="24"/>
          <w:szCs w:val="24"/>
          <w:highlight w:val="green"/>
        </w:rPr>
        <w:t xml:space="preserve"> </w:t>
      </w:r>
      <w:r w:rsidR="00D92435" w:rsidRPr="005023A6">
        <w:rPr>
          <w:i/>
          <w:color w:val="000000"/>
          <w:sz w:val="24"/>
          <w:szCs w:val="24"/>
          <w:highlight w:val="green"/>
        </w:rPr>
        <w:t xml:space="preserve">пружинная </w:t>
      </w:r>
      <w:r w:rsidRPr="005023A6">
        <w:rPr>
          <w:i/>
          <w:color w:val="000000"/>
          <w:sz w:val="24"/>
          <w:szCs w:val="24"/>
          <w:highlight w:val="green"/>
        </w:rPr>
        <w:t xml:space="preserve">шайба; </w:t>
      </w:r>
      <w:r w:rsidRPr="005023A6">
        <w:rPr>
          <w:i/>
          <w:iCs/>
          <w:color w:val="000000"/>
          <w:sz w:val="24"/>
          <w:szCs w:val="24"/>
          <w:highlight w:val="green"/>
        </w:rPr>
        <w:t xml:space="preserve">12 </w:t>
      </w:r>
      <w:r w:rsidR="000D6062" w:rsidRPr="005023A6">
        <w:rPr>
          <w:i/>
          <w:iCs/>
          <w:color w:val="000000"/>
          <w:sz w:val="24"/>
          <w:szCs w:val="24"/>
          <w:highlight w:val="green"/>
        </w:rPr>
        <w:t>-</w:t>
      </w:r>
      <w:r w:rsidRPr="005023A6">
        <w:rPr>
          <w:i/>
          <w:color w:val="000000"/>
          <w:sz w:val="24"/>
          <w:szCs w:val="24"/>
          <w:highlight w:val="green"/>
        </w:rPr>
        <w:t xml:space="preserve"> прижим</w:t>
      </w:r>
    </w:p>
    <w:p w14:paraId="1D5BF9C5" w14:textId="7949DB07" w:rsidR="007126CF" w:rsidRPr="005023A6" w:rsidRDefault="007126CF" w:rsidP="007126CF">
      <w:pPr>
        <w:spacing w:before="120" w:after="120"/>
        <w:jc w:val="center"/>
        <w:rPr>
          <w:color w:val="000000"/>
          <w:szCs w:val="28"/>
          <w:highlight w:val="green"/>
        </w:rPr>
      </w:pPr>
      <w:r w:rsidRPr="005023A6">
        <w:rPr>
          <w:color w:val="000000"/>
          <w:szCs w:val="28"/>
          <w:highlight w:val="green"/>
        </w:rPr>
        <w:t>Рис</w:t>
      </w:r>
      <w:r w:rsidR="006233A2" w:rsidRPr="005023A6">
        <w:rPr>
          <w:color w:val="000000"/>
          <w:szCs w:val="28"/>
          <w:highlight w:val="green"/>
        </w:rPr>
        <w:t>унок</w:t>
      </w:r>
      <w:r w:rsidRPr="005023A6">
        <w:rPr>
          <w:color w:val="000000"/>
          <w:szCs w:val="28"/>
          <w:highlight w:val="green"/>
        </w:rPr>
        <w:t xml:space="preserve"> </w:t>
      </w:r>
      <w:r w:rsidR="00E95523" w:rsidRPr="005023A6">
        <w:rPr>
          <w:color w:val="000000"/>
          <w:szCs w:val="28"/>
          <w:highlight w:val="green"/>
        </w:rPr>
        <w:t xml:space="preserve">8 </w:t>
      </w:r>
      <w:r w:rsidR="000D6062" w:rsidRPr="005023A6">
        <w:rPr>
          <w:color w:val="000000"/>
          <w:szCs w:val="28"/>
          <w:highlight w:val="green"/>
        </w:rPr>
        <w:t>-</w:t>
      </w:r>
      <w:r w:rsidRPr="005023A6">
        <w:rPr>
          <w:color w:val="000000"/>
          <w:szCs w:val="28"/>
          <w:highlight w:val="green"/>
        </w:rPr>
        <w:t xml:space="preserve"> Конструкции стяжек на крановых путях с деревянными полушпалами (</w:t>
      </w:r>
      <w:r w:rsidRPr="005023A6">
        <w:rPr>
          <w:i/>
          <w:iCs/>
          <w:color w:val="000000"/>
          <w:szCs w:val="28"/>
          <w:highlight w:val="green"/>
        </w:rPr>
        <w:t>а</w:t>
      </w:r>
      <w:r w:rsidRPr="005023A6">
        <w:rPr>
          <w:color w:val="000000"/>
          <w:szCs w:val="28"/>
          <w:highlight w:val="green"/>
        </w:rPr>
        <w:t>), на путях с железобетонными балками (</w:t>
      </w:r>
      <w:r w:rsidRPr="005023A6">
        <w:rPr>
          <w:i/>
          <w:iCs/>
          <w:color w:val="000000"/>
          <w:szCs w:val="28"/>
          <w:highlight w:val="green"/>
        </w:rPr>
        <w:t>б</w:t>
      </w:r>
      <w:r w:rsidRPr="005023A6">
        <w:rPr>
          <w:color w:val="000000"/>
          <w:szCs w:val="28"/>
          <w:highlight w:val="green"/>
        </w:rPr>
        <w:t xml:space="preserve">), крепление </w:t>
      </w:r>
      <w:r w:rsidR="00D92435" w:rsidRPr="005023A6">
        <w:rPr>
          <w:color w:val="000000"/>
          <w:szCs w:val="28"/>
          <w:highlight w:val="green"/>
        </w:rPr>
        <w:br/>
      </w:r>
      <w:r w:rsidRPr="005023A6">
        <w:rPr>
          <w:color w:val="000000"/>
          <w:szCs w:val="28"/>
          <w:highlight w:val="green"/>
        </w:rPr>
        <w:t>стяжек (</w:t>
      </w:r>
      <w:r w:rsidRPr="005023A6">
        <w:rPr>
          <w:i/>
          <w:iCs/>
          <w:color w:val="000000"/>
          <w:szCs w:val="28"/>
          <w:highlight w:val="green"/>
        </w:rPr>
        <w:t>в</w:t>
      </w:r>
      <w:r w:rsidRPr="005023A6">
        <w:rPr>
          <w:color w:val="000000"/>
          <w:szCs w:val="28"/>
          <w:highlight w:val="green"/>
        </w:rPr>
        <w:t>)</w:t>
      </w:r>
    </w:p>
    <w:p w14:paraId="6C89C8DD" w14:textId="2B618404" w:rsidR="007126CF" w:rsidRPr="005023A6" w:rsidRDefault="007126CF" w:rsidP="006233A2">
      <w:pPr>
        <w:spacing w:before="120" w:after="120"/>
        <w:rPr>
          <w:color w:val="000000"/>
          <w:szCs w:val="28"/>
          <w:highlight w:val="green"/>
        </w:rPr>
      </w:pPr>
      <w:r w:rsidRPr="005023A6">
        <w:rPr>
          <w:color w:val="000000"/>
          <w:spacing w:val="30"/>
          <w:szCs w:val="28"/>
          <w:highlight w:val="green"/>
        </w:rPr>
        <w:lastRenderedPageBreak/>
        <w:t>Таблица</w:t>
      </w:r>
      <w:r w:rsidRPr="005023A6">
        <w:rPr>
          <w:color w:val="000000"/>
          <w:szCs w:val="28"/>
          <w:highlight w:val="green"/>
        </w:rPr>
        <w:t xml:space="preserve"> </w:t>
      </w:r>
      <w:r w:rsidR="00E95523" w:rsidRPr="005023A6">
        <w:rPr>
          <w:color w:val="000000"/>
          <w:szCs w:val="28"/>
          <w:highlight w:val="green"/>
        </w:rPr>
        <w:t xml:space="preserve">8 </w:t>
      </w:r>
      <w:r w:rsidR="000D6062" w:rsidRPr="005023A6">
        <w:rPr>
          <w:color w:val="000000"/>
          <w:szCs w:val="28"/>
          <w:highlight w:val="green"/>
        </w:rPr>
        <w:t>-</w:t>
      </w:r>
      <w:r w:rsidRPr="005023A6">
        <w:rPr>
          <w:color w:val="000000"/>
          <w:szCs w:val="28"/>
          <w:highlight w:val="green"/>
        </w:rPr>
        <w:t xml:space="preserve"> Размеры стяжек в зависимости от колеи </w:t>
      </w:r>
    </w:p>
    <w:tbl>
      <w:tblPr>
        <w:tblW w:w="5000" w:type="pct"/>
        <w:jc w:val="center"/>
        <w:tblCellMar>
          <w:left w:w="28" w:type="dxa"/>
          <w:right w:w="28" w:type="dxa"/>
        </w:tblCellMar>
        <w:tblLook w:val="04A0" w:firstRow="1" w:lastRow="0" w:firstColumn="1" w:lastColumn="0" w:noHBand="0" w:noVBand="1"/>
      </w:tblPr>
      <w:tblGrid>
        <w:gridCol w:w="830"/>
        <w:gridCol w:w="1118"/>
        <w:gridCol w:w="927"/>
        <w:gridCol w:w="908"/>
        <w:gridCol w:w="1762"/>
        <w:gridCol w:w="598"/>
        <w:gridCol w:w="558"/>
        <w:gridCol w:w="577"/>
        <w:gridCol w:w="589"/>
        <w:gridCol w:w="577"/>
        <w:gridCol w:w="696"/>
        <w:gridCol w:w="487"/>
      </w:tblGrid>
      <w:tr w:rsidR="007126CF" w:rsidRPr="005023A6" w14:paraId="38670375" w14:textId="77777777" w:rsidTr="005C3594">
        <w:trPr>
          <w:tblHeader/>
          <w:jc w:val="center"/>
        </w:trPr>
        <w:tc>
          <w:tcPr>
            <w:tcW w:w="453" w:type="pct"/>
            <w:vMerge w:val="restart"/>
            <w:tcBorders>
              <w:top w:val="single" w:sz="4" w:space="0" w:color="auto"/>
              <w:left w:val="single" w:sz="4" w:space="0" w:color="auto"/>
              <w:bottom w:val="single" w:sz="6" w:space="0" w:color="auto"/>
              <w:right w:val="single" w:sz="4" w:space="0" w:color="auto"/>
            </w:tcBorders>
            <w:vAlign w:val="center"/>
          </w:tcPr>
          <w:p w14:paraId="7CEBBF5E"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Колея, м</w:t>
            </w:r>
          </w:p>
        </w:tc>
        <w:tc>
          <w:tcPr>
            <w:tcW w:w="602" w:type="pct"/>
            <w:vMerge w:val="restart"/>
            <w:tcBorders>
              <w:top w:val="single" w:sz="4" w:space="0" w:color="auto"/>
              <w:left w:val="single" w:sz="4" w:space="0" w:color="auto"/>
              <w:bottom w:val="single" w:sz="6" w:space="0" w:color="auto"/>
              <w:right w:val="single" w:sz="4" w:space="0" w:color="auto"/>
            </w:tcBorders>
            <w:vAlign w:val="center"/>
          </w:tcPr>
          <w:p w14:paraId="7B19675D"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Условный проход трубы, мм</w:t>
            </w:r>
          </w:p>
        </w:tc>
        <w:tc>
          <w:tcPr>
            <w:tcW w:w="1675" w:type="pct"/>
            <w:gridSpan w:val="3"/>
            <w:tcBorders>
              <w:top w:val="single" w:sz="4" w:space="0" w:color="auto"/>
              <w:left w:val="single" w:sz="4" w:space="0" w:color="auto"/>
              <w:bottom w:val="single" w:sz="6" w:space="0" w:color="auto"/>
              <w:right w:val="single" w:sz="4" w:space="0" w:color="auto"/>
            </w:tcBorders>
            <w:vAlign w:val="center"/>
          </w:tcPr>
          <w:p w14:paraId="189F627C"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Номер профиля</w:t>
            </w:r>
          </w:p>
        </w:tc>
        <w:tc>
          <w:tcPr>
            <w:tcW w:w="2269" w:type="pct"/>
            <w:gridSpan w:val="7"/>
            <w:tcBorders>
              <w:top w:val="single" w:sz="4" w:space="0" w:color="auto"/>
              <w:left w:val="single" w:sz="4" w:space="0" w:color="auto"/>
              <w:bottom w:val="single" w:sz="6" w:space="0" w:color="auto"/>
              <w:right w:val="single" w:sz="4" w:space="0" w:color="auto"/>
            </w:tcBorders>
            <w:vAlign w:val="center"/>
          </w:tcPr>
          <w:p w14:paraId="3591E0BA" w14:textId="77777777" w:rsidR="007126CF" w:rsidRPr="005023A6" w:rsidRDefault="00D92435" w:rsidP="005C3594">
            <w:pPr>
              <w:jc w:val="center"/>
              <w:rPr>
                <w:color w:val="000000"/>
                <w:sz w:val="24"/>
                <w:szCs w:val="24"/>
                <w:highlight w:val="green"/>
              </w:rPr>
            </w:pPr>
            <w:r w:rsidRPr="005023A6">
              <w:rPr>
                <w:color w:val="000000"/>
                <w:sz w:val="24"/>
                <w:szCs w:val="24"/>
                <w:highlight w:val="green"/>
              </w:rPr>
              <w:t>Размер</w:t>
            </w:r>
            <w:r w:rsidR="007126CF" w:rsidRPr="005023A6">
              <w:rPr>
                <w:color w:val="000000"/>
                <w:sz w:val="24"/>
                <w:szCs w:val="24"/>
                <w:highlight w:val="green"/>
              </w:rPr>
              <w:t xml:space="preserve"> стяжек, мм</w:t>
            </w:r>
          </w:p>
        </w:tc>
      </w:tr>
      <w:tr w:rsidR="007126CF" w:rsidRPr="005023A6" w14:paraId="11E4ECFF" w14:textId="77777777" w:rsidTr="005C3594">
        <w:trPr>
          <w:tblHeader/>
          <w:jc w:val="center"/>
        </w:trPr>
        <w:tc>
          <w:tcPr>
            <w:tcW w:w="0" w:type="auto"/>
            <w:vMerge/>
            <w:tcBorders>
              <w:top w:val="single" w:sz="4" w:space="0" w:color="auto"/>
              <w:left w:val="single" w:sz="4" w:space="0" w:color="auto"/>
              <w:bottom w:val="single" w:sz="6" w:space="0" w:color="auto"/>
              <w:right w:val="single" w:sz="4" w:space="0" w:color="auto"/>
            </w:tcBorders>
            <w:vAlign w:val="center"/>
          </w:tcPr>
          <w:p w14:paraId="62FC68B5" w14:textId="77777777" w:rsidR="007126CF" w:rsidRPr="005023A6" w:rsidRDefault="007126CF" w:rsidP="005C3594">
            <w:pPr>
              <w:rPr>
                <w:color w:val="000000"/>
                <w:sz w:val="24"/>
                <w:szCs w:val="24"/>
                <w:highlight w:val="green"/>
              </w:rPr>
            </w:pPr>
          </w:p>
        </w:tc>
        <w:tc>
          <w:tcPr>
            <w:tcW w:w="0" w:type="auto"/>
            <w:vMerge/>
            <w:tcBorders>
              <w:top w:val="single" w:sz="4" w:space="0" w:color="auto"/>
              <w:left w:val="single" w:sz="4" w:space="0" w:color="auto"/>
              <w:bottom w:val="single" w:sz="6" w:space="0" w:color="auto"/>
              <w:right w:val="single" w:sz="4" w:space="0" w:color="auto"/>
            </w:tcBorders>
            <w:vAlign w:val="center"/>
          </w:tcPr>
          <w:p w14:paraId="0849D35B" w14:textId="77777777" w:rsidR="007126CF" w:rsidRPr="005023A6" w:rsidRDefault="007126CF" w:rsidP="005C3594">
            <w:pPr>
              <w:rPr>
                <w:color w:val="000000"/>
                <w:sz w:val="24"/>
                <w:szCs w:val="24"/>
                <w:highlight w:val="green"/>
              </w:rPr>
            </w:pPr>
          </w:p>
        </w:tc>
        <w:tc>
          <w:tcPr>
            <w:tcW w:w="932" w:type="pct"/>
            <w:gridSpan w:val="2"/>
            <w:tcBorders>
              <w:top w:val="single" w:sz="6" w:space="0" w:color="auto"/>
              <w:left w:val="single" w:sz="4" w:space="0" w:color="auto"/>
              <w:bottom w:val="single" w:sz="6" w:space="0" w:color="auto"/>
              <w:right w:val="single" w:sz="4" w:space="0" w:color="auto"/>
            </w:tcBorders>
            <w:vAlign w:val="center"/>
          </w:tcPr>
          <w:p w14:paraId="133DF73E"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при полушпалах</w:t>
            </w:r>
          </w:p>
        </w:tc>
        <w:tc>
          <w:tcPr>
            <w:tcW w:w="744" w:type="pct"/>
            <w:tcBorders>
              <w:top w:val="single" w:sz="6" w:space="0" w:color="auto"/>
              <w:left w:val="single" w:sz="4" w:space="0" w:color="auto"/>
              <w:bottom w:val="single" w:sz="6" w:space="0" w:color="auto"/>
              <w:right w:val="single" w:sz="4" w:space="0" w:color="auto"/>
            </w:tcBorders>
            <w:vAlign w:val="center"/>
          </w:tcPr>
          <w:p w14:paraId="4B42CD4E" w14:textId="77777777" w:rsidR="007126CF" w:rsidRPr="005023A6" w:rsidRDefault="007126CF" w:rsidP="00D92435">
            <w:pPr>
              <w:jc w:val="center"/>
              <w:rPr>
                <w:color w:val="000000"/>
                <w:sz w:val="24"/>
                <w:szCs w:val="24"/>
                <w:highlight w:val="green"/>
              </w:rPr>
            </w:pPr>
            <w:r w:rsidRPr="005023A6">
              <w:rPr>
                <w:color w:val="000000"/>
                <w:sz w:val="24"/>
                <w:szCs w:val="24"/>
                <w:highlight w:val="green"/>
              </w:rPr>
              <w:t xml:space="preserve">при </w:t>
            </w:r>
            <w:r w:rsidR="00D92435" w:rsidRPr="005023A6">
              <w:rPr>
                <w:color w:val="000000"/>
                <w:sz w:val="24"/>
                <w:szCs w:val="24"/>
                <w:highlight w:val="green"/>
              </w:rPr>
              <w:t>железобетонных</w:t>
            </w:r>
            <w:r w:rsidRPr="005023A6">
              <w:rPr>
                <w:color w:val="000000"/>
                <w:sz w:val="24"/>
                <w:szCs w:val="24"/>
                <w:highlight w:val="green"/>
              </w:rPr>
              <w:t xml:space="preserve"> балках</w:t>
            </w:r>
          </w:p>
        </w:tc>
        <w:tc>
          <w:tcPr>
            <w:tcW w:w="332" w:type="pct"/>
            <w:vMerge w:val="restart"/>
            <w:tcBorders>
              <w:top w:val="single" w:sz="6" w:space="0" w:color="auto"/>
              <w:left w:val="single" w:sz="4" w:space="0" w:color="auto"/>
              <w:bottom w:val="single" w:sz="6" w:space="0" w:color="auto"/>
              <w:right w:val="single" w:sz="4" w:space="0" w:color="auto"/>
            </w:tcBorders>
            <w:vAlign w:val="center"/>
          </w:tcPr>
          <w:p w14:paraId="5CCB03A0"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А</w:t>
            </w:r>
          </w:p>
        </w:tc>
        <w:tc>
          <w:tcPr>
            <w:tcW w:w="959" w:type="pct"/>
            <w:gridSpan w:val="3"/>
            <w:tcBorders>
              <w:top w:val="single" w:sz="6" w:space="0" w:color="auto"/>
              <w:left w:val="single" w:sz="4" w:space="0" w:color="auto"/>
              <w:bottom w:val="single" w:sz="6" w:space="0" w:color="auto"/>
              <w:right w:val="single" w:sz="4" w:space="0" w:color="auto"/>
            </w:tcBorders>
            <w:vAlign w:val="center"/>
          </w:tcPr>
          <w:p w14:paraId="7356E63E"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А</w:t>
            </w:r>
            <w:r w:rsidRPr="005023A6">
              <w:rPr>
                <w:color w:val="000000"/>
                <w:sz w:val="24"/>
                <w:szCs w:val="24"/>
                <w:highlight w:val="green"/>
                <w:vertAlign w:val="subscript"/>
              </w:rPr>
              <w:t>1</w:t>
            </w:r>
            <w:r w:rsidRPr="005023A6">
              <w:rPr>
                <w:color w:val="000000"/>
                <w:sz w:val="24"/>
                <w:szCs w:val="24"/>
                <w:highlight w:val="green"/>
              </w:rPr>
              <w:t xml:space="preserve"> при типе рельса</w:t>
            </w:r>
          </w:p>
        </w:tc>
        <w:tc>
          <w:tcPr>
            <w:tcW w:w="321" w:type="pct"/>
            <w:vMerge w:val="restart"/>
            <w:tcBorders>
              <w:top w:val="single" w:sz="6" w:space="0" w:color="auto"/>
              <w:left w:val="single" w:sz="4" w:space="0" w:color="auto"/>
              <w:bottom w:val="single" w:sz="6" w:space="0" w:color="auto"/>
              <w:right w:val="single" w:sz="4" w:space="0" w:color="auto"/>
            </w:tcBorders>
            <w:vAlign w:val="center"/>
          </w:tcPr>
          <w:p w14:paraId="67CBBF8C"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Б</w:t>
            </w:r>
          </w:p>
        </w:tc>
        <w:tc>
          <w:tcPr>
            <w:tcW w:w="383" w:type="pct"/>
            <w:vMerge w:val="restart"/>
            <w:tcBorders>
              <w:top w:val="single" w:sz="6" w:space="0" w:color="auto"/>
              <w:left w:val="single" w:sz="4" w:space="0" w:color="auto"/>
              <w:bottom w:val="single" w:sz="6" w:space="0" w:color="auto"/>
              <w:right w:val="single" w:sz="4" w:space="0" w:color="auto"/>
            </w:tcBorders>
            <w:vAlign w:val="center"/>
          </w:tcPr>
          <w:p w14:paraId="0E8054C6"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В</w:t>
            </w:r>
          </w:p>
        </w:tc>
        <w:tc>
          <w:tcPr>
            <w:tcW w:w="275" w:type="pct"/>
            <w:vMerge w:val="restart"/>
            <w:tcBorders>
              <w:top w:val="single" w:sz="6" w:space="0" w:color="auto"/>
              <w:left w:val="single" w:sz="4" w:space="0" w:color="auto"/>
              <w:bottom w:val="single" w:sz="6" w:space="0" w:color="auto"/>
              <w:right w:val="single" w:sz="4" w:space="0" w:color="auto"/>
            </w:tcBorders>
            <w:vAlign w:val="center"/>
          </w:tcPr>
          <w:p w14:paraId="6C40ED85"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Г</w:t>
            </w:r>
          </w:p>
        </w:tc>
      </w:tr>
      <w:tr w:rsidR="007126CF" w:rsidRPr="005023A6" w14:paraId="410A7F51" w14:textId="77777777" w:rsidTr="005C3594">
        <w:trPr>
          <w:tblHeader/>
          <w:jc w:val="center"/>
        </w:trPr>
        <w:tc>
          <w:tcPr>
            <w:tcW w:w="0" w:type="auto"/>
            <w:vMerge/>
            <w:tcBorders>
              <w:top w:val="single" w:sz="4" w:space="0" w:color="auto"/>
              <w:left w:val="single" w:sz="4" w:space="0" w:color="auto"/>
              <w:bottom w:val="single" w:sz="6" w:space="0" w:color="auto"/>
              <w:right w:val="single" w:sz="4" w:space="0" w:color="auto"/>
            </w:tcBorders>
            <w:vAlign w:val="center"/>
          </w:tcPr>
          <w:p w14:paraId="1664B8D9" w14:textId="77777777" w:rsidR="007126CF" w:rsidRPr="005023A6" w:rsidRDefault="007126CF" w:rsidP="005C3594">
            <w:pPr>
              <w:rPr>
                <w:color w:val="000000"/>
                <w:sz w:val="24"/>
                <w:szCs w:val="24"/>
                <w:highlight w:val="green"/>
              </w:rPr>
            </w:pPr>
          </w:p>
        </w:tc>
        <w:tc>
          <w:tcPr>
            <w:tcW w:w="0" w:type="auto"/>
            <w:vMerge/>
            <w:tcBorders>
              <w:top w:val="single" w:sz="4" w:space="0" w:color="auto"/>
              <w:left w:val="single" w:sz="4" w:space="0" w:color="auto"/>
              <w:bottom w:val="single" w:sz="6" w:space="0" w:color="auto"/>
              <w:right w:val="single" w:sz="4" w:space="0" w:color="auto"/>
            </w:tcBorders>
            <w:vAlign w:val="center"/>
          </w:tcPr>
          <w:p w14:paraId="311417E0" w14:textId="77777777" w:rsidR="007126CF" w:rsidRPr="005023A6" w:rsidRDefault="007126CF" w:rsidP="005C3594">
            <w:pPr>
              <w:rPr>
                <w:color w:val="000000"/>
                <w:sz w:val="24"/>
                <w:szCs w:val="24"/>
                <w:highlight w:val="green"/>
              </w:rPr>
            </w:pPr>
          </w:p>
        </w:tc>
        <w:tc>
          <w:tcPr>
            <w:tcW w:w="439" w:type="pct"/>
            <w:tcBorders>
              <w:top w:val="single" w:sz="6" w:space="0" w:color="auto"/>
              <w:left w:val="single" w:sz="4" w:space="0" w:color="auto"/>
              <w:bottom w:val="single" w:sz="6" w:space="0" w:color="auto"/>
              <w:right w:val="single" w:sz="4" w:space="0" w:color="auto"/>
            </w:tcBorders>
            <w:vAlign w:val="center"/>
          </w:tcPr>
          <w:p w14:paraId="6AE4CB4F"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швеллер</w:t>
            </w:r>
          </w:p>
        </w:tc>
        <w:tc>
          <w:tcPr>
            <w:tcW w:w="492" w:type="pct"/>
            <w:tcBorders>
              <w:top w:val="single" w:sz="6" w:space="0" w:color="auto"/>
              <w:left w:val="single" w:sz="4" w:space="0" w:color="auto"/>
              <w:bottom w:val="single" w:sz="6" w:space="0" w:color="auto"/>
              <w:right w:val="single" w:sz="4" w:space="0" w:color="auto"/>
            </w:tcBorders>
            <w:vAlign w:val="center"/>
          </w:tcPr>
          <w:p w14:paraId="665874DB"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уголок</w:t>
            </w:r>
          </w:p>
        </w:tc>
        <w:tc>
          <w:tcPr>
            <w:tcW w:w="744" w:type="pct"/>
            <w:tcBorders>
              <w:top w:val="single" w:sz="6" w:space="0" w:color="auto"/>
              <w:left w:val="single" w:sz="4" w:space="0" w:color="auto"/>
              <w:bottom w:val="single" w:sz="6" w:space="0" w:color="auto"/>
              <w:right w:val="single" w:sz="4" w:space="0" w:color="auto"/>
            </w:tcBorders>
            <w:vAlign w:val="center"/>
          </w:tcPr>
          <w:p w14:paraId="6A87E9C5"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Швеллер</w:t>
            </w:r>
          </w:p>
        </w:tc>
        <w:tc>
          <w:tcPr>
            <w:tcW w:w="0" w:type="auto"/>
            <w:vMerge/>
            <w:tcBorders>
              <w:top w:val="single" w:sz="6" w:space="0" w:color="auto"/>
              <w:left w:val="single" w:sz="4" w:space="0" w:color="auto"/>
              <w:bottom w:val="single" w:sz="6" w:space="0" w:color="auto"/>
              <w:right w:val="single" w:sz="4" w:space="0" w:color="auto"/>
            </w:tcBorders>
            <w:vAlign w:val="center"/>
          </w:tcPr>
          <w:p w14:paraId="7B202033" w14:textId="77777777" w:rsidR="007126CF" w:rsidRPr="005023A6" w:rsidRDefault="007126CF" w:rsidP="005C3594">
            <w:pPr>
              <w:rPr>
                <w:color w:val="000000"/>
                <w:sz w:val="24"/>
                <w:szCs w:val="24"/>
                <w:highlight w:val="green"/>
              </w:rPr>
            </w:pPr>
          </w:p>
        </w:tc>
        <w:tc>
          <w:tcPr>
            <w:tcW w:w="311" w:type="pct"/>
            <w:tcBorders>
              <w:top w:val="single" w:sz="6" w:space="0" w:color="auto"/>
              <w:left w:val="single" w:sz="4" w:space="0" w:color="auto"/>
              <w:bottom w:val="single" w:sz="6" w:space="0" w:color="auto"/>
              <w:right w:val="single" w:sz="4" w:space="0" w:color="auto"/>
            </w:tcBorders>
            <w:vAlign w:val="center"/>
          </w:tcPr>
          <w:p w14:paraId="1A804B7A"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Р43</w:t>
            </w:r>
          </w:p>
        </w:tc>
        <w:tc>
          <w:tcPr>
            <w:tcW w:w="321" w:type="pct"/>
            <w:tcBorders>
              <w:top w:val="single" w:sz="6" w:space="0" w:color="auto"/>
              <w:left w:val="single" w:sz="4" w:space="0" w:color="auto"/>
              <w:bottom w:val="single" w:sz="6" w:space="0" w:color="auto"/>
              <w:right w:val="single" w:sz="4" w:space="0" w:color="auto"/>
            </w:tcBorders>
            <w:vAlign w:val="center"/>
          </w:tcPr>
          <w:p w14:paraId="46DC400A"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Р50</w:t>
            </w:r>
          </w:p>
        </w:tc>
        <w:tc>
          <w:tcPr>
            <w:tcW w:w="327" w:type="pct"/>
            <w:tcBorders>
              <w:top w:val="single" w:sz="6" w:space="0" w:color="auto"/>
              <w:left w:val="single" w:sz="4" w:space="0" w:color="auto"/>
              <w:bottom w:val="single" w:sz="6" w:space="0" w:color="auto"/>
              <w:right w:val="single" w:sz="4" w:space="0" w:color="auto"/>
            </w:tcBorders>
            <w:vAlign w:val="center"/>
          </w:tcPr>
          <w:p w14:paraId="0A91ACBB"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Р65</w:t>
            </w:r>
          </w:p>
        </w:tc>
        <w:tc>
          <w:tcPr>
            <w:tcW w:w="0" w:type="auto"/>
            <w:vMerge/>
            <w:tcBorders>
              <w:top w:val="single" w:sz="6" w:space="0" w:color="auto"/>
              <w:left w:val="single" w:sz="4" w:space="0" w:color="auto"/>
              <w:bottom w:val="single" w:sz="6" w:space="0" w:color="auto"/>
              <w:right w:val="single" w:sz="4" w:space="0" w:color="auto"/>
            </w:tcBorders>
            <w:vAlign w:val="center"/>
          </w:tcPr>
          <w:p w14:paraId="119C4765" w14:textId="77777777" w:rsidR="007126CF" w:rsidRPr="005023A6" w:rsidRDefault="007126CF" w:rsidP="005C3594">
            <w:pPr>
              <w:rPr>
                <w:color w:val="000000"/>
                <w:sz w:val="24"/>
                <w:szCs w:val="24"/>
                <w:highlight w:val="green"/>
              </w:rPr>
            </w:pPr>
          </w:p>
        </w:tc>
        <w:tc>
          <w:tcPr>
            <w:tcW w:w="0" w:type="auto"/>
            <w:vMerge/>
            <w:tcBorders>
              <w:top w:val="single" w:sz="6" w:space="0" w:color="auto"/>
              <w:left w:val="single" w:sz="4" w:space="0" w:color="auto"/>
              <w:bottom w:val="single" w:sz="6" w:space="0" w:color="auto"/>
              <w:right w:val="single" w:sz="4" w:space="0" w:color="auto"/>
            </w:tcBorders>
            <w:vAlign w:val="center"/>
          </w:tcPr>
          <w:p w14:paraId="336BAFC7" w14:textId="77777777" w:rsidR="007126CF" w:rsidRPr="005023A6" w:rsidRDefault="007126CF" w:rsidP="005C3594">
            <w:pPr>
              <w:rPr>
                <w:color w:val="000000"/>
                <w:sz w:val="24"/>
                <w:szCs w:val="24"/>
                <w:highlight w:val="green"/>
              </w:rPr>
            </w:pPr>
          </w:p>
        </w:tc>
        <w:tc>
          <w:tcPr>
            <w:tcW w:w="0" w:type="auto"/>
            <w:vMerge/>
            <w:tcBorders>
              <w:top w:val="single" w:sz="6" w:space="0" w:color="auto"/>
              <w:left w:val="single" w:sz="4" w:space="0" w:color="auto"/>
              <w:bottom w:val="single" w:sz="6" w:space="0" w:color="auto"/>
              <w:right w:val="single" w:sz="4" w:space="0" w:color="auto"/>
            </w:tcBorders>
            <w:vAlign w:val="center"/>
          </w:tcPr>
          <w:p w14:paraId="45434713" w14:textId="77777777" w:rsidR="007126CF" w:rsidRPr="005023A6" w:rsidRDefault="007126CF" w:rsidP="005C3594">
            <w:pPr>
              <w:rPr>
                <w:color w:val="000000"/>
                <w:sz w:val="24"/>
                <w:szCs w:val="24"/>
                <w:highlight w:val="green"/>
              </w:rPr>
            </w:pPr>
          </w:p>
        </w:tc>
      </w:tr>
      <w:tr w:rsidR="007126CF" w:rsidRPr="005023A6" w14:paraId="7F27E50F" w14:textId="77777777" w:rsidTr="005C3594">
        <w:trPr>
          <w:jc w:val="center"/>
        </w:trPr>
        <w:tc>
          <w:tcPr>
            <w:tcW w:w="453" w:type="pct"/>
            <w:tcBorders>
              <w:top w:val="single" w:sz="6" w:space="0" w:color="auto"/>
              <w:left w:val="single" w:sz="4" w:space="0" w:color="auto"/>
              <w:bottom w:val="single" w:sz="6" w:space="0" w:color="auto"/>
              <w:right w:val="single" w:sz="4" w:space="0" w:color="auto"/>
            </w:tcBorders>
            <w:vAlign w:val="center"/>
          </w:tcPr>
          <w:p w14:paraId="4AC310FB"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4,5</w:t>
            </w:r>
          </w:p>
        </w:tc>
        <w:tc>
          <w:tcPr>
            <w:tcW w:w="602" w:type="pct"/>
            <w:vMerge w:val="restart"/>
            <w:tcBorders>
              <w:top w:val="single" w:sz="6" w:space="0" w:color="auto"/>
              <w:left w:val="single" w:sz="4" w:space="0" w:color="auto"/>
              <w:bottom w:val="single" w:sz="4" w:space="0" w:color="auto"/>
              <w:right w:val="single" w:sz="4" w:space="0" w:color="auto"/>
            </w:tcBorders>
            <w:vAlign w:val="center"/>
          </w:tcPr>
          <w:p w14:paraId="386F3CC2"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50</w:t>
            </w:r>
          </w:p>
        </w:tc>
        <w:tc>
          <w:tcPr>
            <w:tcW w:w="439" w:type="pct"/>
            <w:vMerge w:val="restart"/>
            <w:tcBorders>
              <w:top w:val="single" w:sz="6" w:space="0" w:color="auto"/>
              <w:left w:val="single" w:sz="4" w:space="0" w:color="auto"/>
              <w:bottom w:val="single" w:sz="4" w:space="0" w:color="auto"/>
              <w:right w:val="single" w:sz="4" w:space="0" w:color="auto"/>
            </w:tcBorders>
            <w:vAlign w:val="center"/>
          </w:tcPr>
          <w:p w14:paraId="1E7AB492"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10</w:t>
            </w:r>
          </w:p>
        </w:tc>
        <w:tc>
          <w:tcPr>
            <w:tcW w:w="492" w:type="pct"/>
            <w:tcBorders>
              <w:top w:val="single" w:sz="6" w:space="0" w:color="auto"/>
              <w:left w:val="single" w:sz="4" w:space="0" w:color="auto"/>
              <w:bottom w:val="single" w:sz="6" w:space="0" w:color="auto"/>
              <w:right w:val="single" w:sz="4" w:space="0" w:color="auto"/>
            </w:tcBorders>
            <w:vAlign w:val="center"/>
          </w:tcPr>
          <w:p w14:paraId="646E1390"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4</w:t>
            </w:r>
          </w:p>
        </w:tc>
        <w:tc>
          <w:tcPr>
            <w:tcW w:w="744" w:type="pct"/>
            <w:tcBorders>
              <w:top w:val="single" w:sz="6" w:space="0" w:color="auto"/>
              <w:left w:val="single" w:sz="4" w:space="0" w:color="auto"/>
              <w:bottom w:val="single" w:sz="6" w:space="0" w:color="auto"/>
              <w:right w:val="single" w:sz="4" w:space="0" w:color="auto"/>
            </w:tcBorders>
            <w:vAlign w:val="center"/>
          </w:tcPr>
          <w:p w14:paraId="6DF162F0"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8</w:t>
            </w:r>
          </w:p>
        </w:tc>
        <w:tc>
          <w:tcPr>
            <w:tcW w:w="332" w:type="pct"/>
            <w:tcBorders>
              <w:top w:val="single" w:sz="6" w:space="0" w:color="auto"/>
              <w:left w:val="single" w:sz="4" w:space="0" w:color="auto"/>
              <w:bottom w:val="single" w:sz="6" w:space="0" w:color="auto"/>
              <w:right w:val="single" w:sz="4" w:space="0" w:color="auto"/>
            </w:tcBorders>
            <w:vAlign w:val="center"/>
          </w:tcPr>
          <w:p w14:paraId="606D730B"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4770</w:t>
            </w:r>
          </w:p>
        </w:tc>
        <w:tc>
          <w:tcPr>
            <w:tcW w:w="311" w:type="pct"/>
            <w:tcBorders>
              <w:top w:val="single" w:sz="6" w:space="0" w:color="auto"/>
              <w:left w:val="single" w:sz="4" w:space="0" w:color="auto"/>
              <w:bottom w:val="single" w:sz="6" w:space="0" w:color="auto"/>
              <w:right w:val="single" w:sz="4" w:space="0" w:color="auto"/>
            </w:tcBorders>
            <w:vAlign w:val="center"/>
          </w:tcPr>
          <w:p w14:paraId="61E34F86"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4440</w:t>
            </w:r>
          </w:p>
        </w:tc>
        <w:tc>
          <w:tcPr>
            <w:tcW w:w="321" w:type="pct"/>
            <w:tcBorders>
              <w:top w:val="single" w:sz="6" w:space="0" w:color="auto"/>
              <w:left w:val="single" w:sz="4" w:space="0" w:color="auto"/>
              <w:bottom w:val="single" w:sz="6" w:space="0" w:color="auto"/>
              <w:right w:val="single" w:sz="4" w:space="0" w:color="auto"/>
            </w:tcBorders>
            <w:vAlign w:val="center"/>
          </w:tcPr>
          <w:p w14:paraId="686EC269"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4422</w:t>
            </w:r>
          </w:p>
        </w:tc>
        <w:tc>
          <w:tcPr>
            <w:tcW w:w="327" w:type="pct"/>
            <w:tcBorders>
              <w:top w:val="single" w:sz="6" w:space="0" w:color="auto"/>
              <w:left w:val="single" w:sz="4" w:space="0" w:color="auto"/>
              <w:bottom w:val="single" w:sz="6" w:space="0" w:color="auto"/>
              <w:right w:val="single" w:sz="4" w:space="0" w:color="auto"/>
            </w:tcBorders>
            <w:vAlign w:val="center"/>
          </w:tcPr>
          <w:p w14:paraId="7C252436"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4404</w:t>
            </w:r>
          </w:p>
        </w:tc>
        <w:tc>
          <w:tcPr>
            <w:tcW w:w="321" w:type="pct"/>
            <w:vMerge w:val="restart"/>
            <w:tcBorders>
              <w:top w:val="single" w:sz="6" w:space="0" w:color="auto"/>
              <w:left w:val="single" w:sz="4" w:space="0" w:color="auto"/>
              <w:bottom w:val="single" w:sz="4" w:space="0" w:color="auto"/>
              <w:right w:val="single" w:sz="4" w:space="0" w:color="auto"/>
            </w:tcBorders>
            <w:vAlign w:val="center"/>
          </w:tcPr>
          <w:p w14:paraId="37EB254D"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210</w:t>
            </w:r>
          </w:p>
        </w:tc>
        <w:tc>
          <w:tcPr>
            <w:tcW w:w="383" w:type="pct"/>
            <w:tcBorders>
              <w:top w:val="single" w:sz="6" w:space="0" w:color="auto"/>
              <w:left w:val="single" w:sz="4" w:space="0" w:color="auto"/>
              <w:bottom w:val="single" w:sz="6" w:space="0" w:color="auto"/>
              <w:right w:val="single" w:sz="4" w:space="0" w:color="auto"/>
            </w:tcBorders>
            <w:vAlign w:val="center"/>
          </w:tcPr>
          <w:p w14:paraId="5302D436"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4290</w:t>
            </w:r>
          </w:p>
        </w:tc>
        <w:tc>
          <w:tcPr>
            <w:tcW w:w="275" w:type="pct"/>
            <w:vMerge w:val="restart"/>
            <w:tcBorders>
              <w:top w:val="single" w:sz="6" w:space="0" w:color="auto"/>
              <w:left w:val="single" w:sz="4" w:space="0" w:color="auto"/>
              <w:bottom w:val="single" w:sz="4" w:space="0" w:color="auto"/>
              <w:right w:val="single" w:sz="4" w:space="0" w:color="auto"/>
            </w:tcBorders>
            <w:vAlign w:val="center"/>
          </w:tcPr>
          <w:p w14:paraId="2E940245"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270</w:t>
            </w:r>
          </w:p>
        </w:tc>
      </w:tr>
      <w:tr w:rsidR="007126CF" w:rsidRPr="005023A6" w14:paraId="35A2395C" w14:textId="77777777" w:rsidTr="005C3594">
        <w:trPr>
          <w:jc w:val="center"/>
        </w:trPr>
        <w:tc>
          <w:tcPr>
            <w:tcW w:w="453" w:type="pct"/>
            <w:tcBorders>
              <w:top w:val="single" w:sz="6" w:space="0" w:color="auto"/>
              <w:left w:val="single" w:sz="4" w:space="0" w:color="auto"/>
              <w:bottom w:val="single" w:sz="6" w:space="0" w:color="auto"/>
              <w:right w:val="single" w:sz="4" w:space="0" w:color="auto"/>
            </w:tcBorders>
            <w:vAlign w:val="center"/>
          </w:tcPr>
          <w:p w14:paraId="388B620B"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6,0</w:t>
            </w:r>
          </w:p>
        </w:tc>
        <w:tc>
          <w:tcPr>
            <w:tcW w:w="0" w:type="auto"/>
            <w:vMerge/>
            <w:tcBorders>
              <w:top w:val="single" w:sz="6" w:space="0" w:color="auto"/>
              <w:left w:val="single" w:sz="4" w:space="0" w:color="auto"/>
              <w:bottom w:val="single" w:sz="4" w:space="0" w:color="auto"/>
              <w:right w:val="single" w:sz="4" w:space="0" w:color="auto"/>
            </w:tcBorders>
            <w:vAlign w:val="center"/>
          </w:tcPr>
          <w:p w14:paraId="563D018F" w14:textId="77777777" w:rsidR="007126CF" w:rsidRPr="005023A6" w:rsidRDefault="007126CF" w:rsidP="005C3594">
            <w:pPr>
              <w:rPr>
                <w:color w:val="000000"/>
                <w:sz w:val="24"/>
                <w:szCs w:val="24"/>
                <w:highlight w:val="green"/>
              </w:rPr>
            </w:pPr>
          </w:p>
        </w:tc>
        <w:tc>
          <w:tcPr>
            <w:tcW w:w="0" w:type="auto"/>
            <w:vMerge/>
            <w:tcBorders>
              <w:top w:val="single" w:sz="6" w:space="0" w:color="auto"/>
              <w:left w:val="single" w:sz="4" w:space="0" w:color="auto"/>
              <w:bottom w:val="single" w:sz="4" w:space="0" w:color="auto"/>
              <w:right w:val="single" w:sz="4" w:space="0" w:color="auto"/>
            </w:tcBorders>
            <w:vAlign w:val="center"/>
          </w:tcPr>
          <w:p w14:paraId="7D71A250" w14:textId="77777777" w:rsidR="007126CF" w:rsidRPr="005023A6" w:rsidRDefault="007126CF" w:rsidP="005C3594">
            <w:pPr>
              <w:rPr>
                <w:color w:val="000000"/>
                <w:sz w:val="24"/>
                <w:szCs w:val="24"/>
                <w:highlight w:val="green"/>
              </w:rPr>
            </w:pPr>
          </w:p>
        </w:tc>
        <w:tc>
          <w:tcPr>
            <w:tcW w:w="492" w:type="pct"/>
            <w:tcBorders>
              <w:top w:val="single" w:sz="6" w:space="0" w:color="auto"/>
              <w:left w:val="single" w:sz="4" w:space="0" w:color="auto"/>
              <w:bottom w:val="single" w:sz="6" w:space="0" w:color="auto"/>
              <w:right w:val="single" w:sz="4" w:space="0" w:color="auto"/>
            </w:tcBorders>
            <w:vAlign w:val="center"/>
          </w:tcPr>
          <w:p w14:paraId="0B6CCF53"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5</w:t>
            </w:r>
          </w:p>
        </w:tc>
        <w:tc>
          <w:tcPr>
            <w:tcW w:w="744" w:type="pct"/>
            <w:tcBorders>
              <w:top w:val="single" w:sz="6" w:space="0" w:color="auto"/>
              <w:left w:val="single" w:sz="4" w:space="0" w:color="auto"/>
              <w:bottom w:val="single" w:sz="6" w:space="0" w:color="auto"/>
              <w:right w:val="single" w:sz="4" w:space="0" w:color="auto"/>
            </w:tcBorders>
            <w:vAlign w:val="center"/>
          </w:tcPr>
          <w:p w14:paraId="685A6B28"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10</w:t>
            </w:r>
          </w:p>
        </w:tc>
        <w:tc>
          <w:tcPr>
            <w:tcW w:w="332" w:type="pct"/>
            <w:tcBorders>
              <w:top w:val="single" w:sz="6" w:space="0" w:color="auto"/>
              <w:left w:val="single" w:sz="4" w:space="0" w:color="auto"/>
              <w:bottom w:val="single" w:sz="6" w:space="0" w:color="auto"/>
              <w:right w:val="single" w:sz="4" w:space="0" w:color="auto"/>
            </w:tcBorders>
            <w:vAlign w:val="center"/>
          </w:tcPr>
          <w:p w14:paraId="6FCDCCB9"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6270</w:t>
            </w:r>
          </w:p>
        </w:tc>
        <w:tc>
          <w:tcPr>
            <w:tcW w:w="311" w:type="pct"/>
            <w:tcBorders>
              <w:top w:val="single" w:sz="6" w:space="0" w:color="auto"/>
              <w:left w:val="single" w:sz="4" w:space="0" w:color="auto"/>
              <w:bottom w:val="single" w:sz="6" w:space="0" w:color="auto"/>
              <w:right w:val="single" w:sz="4" w:space="0" w:color="auto"/>
            </w:tcBorders>
            <w:vAlign w:val="center"/>
          </w:tcPr>
          <w:p w14:paraId="4533C453"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5940</w:t>
            </w:r>
          </w:p>
        </w:tc>
        <w:tc>
          <w:tcPr>
            <w:tcW w:w="321" w:type="pct"/>
            <w:tcBorders>
              <w:top w:val="single" w:sz="6" w:space="0" w:color="auto"/>
              <w:left w:val="single" w:sz="4" w:space="0" w:color="auto"/>
              <w:bottom w:val="single" w:sz="6" w:space="0" w:color="auto"/>
              <w:right w:val="single" w:sz="4" w:space="0" w:color="auto"/>
            </w:tcBorders>
            <w:vAlign w:val="center"/>
          </w:tcPr>
          <w:p w14:paraId="6DFF8C60"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5922</w:t>
            </w:r>
          </w:p>
        </w:tc>
        <w:tc>
          <w:tcPr>
            <w:tcW w:w="327" w:type="pct"/>
            <w:tcBorders>
              <w:top w:val="single" w:sz="6" w:space="0" w:color="auto"/>
              <w:left w:val="single" w:sz="4" w:space="0" w:color="auto"/>
              <w:bottom w:val="single" w:sz="6" w:space="0" w:color="auto"/>
              <w:right w:val="single" w:sz="4" w:space="0" w:color="auto"/>
            </w:tcBorders>
            <w:vAlign w:val="center"/>
          </w:tcPr>
          <w:p w14:paraId="7FB9321C"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5904</w:t>
            </w:r>
          </w:p>
        </w:tc>
        <w:tc>
          <w:tcPr>
            <w:tcW w:w="0" w:type="auto"/>
            <w:vMerge/>
            <w:tcBorders>
              <w:top w:val="single" w:sz="6" w:space="0" w:color="auto"/>
              <w:left w:val="single" w:sz="4" w:space="0" w:color="auto"/>
              <w:bottom w:val="single" w:sz="4" w:space="0" w:color="auto"/>
              <w:right w:val="single" w:sz="4" w:space="0" w:color="auto"/>
            </w:tcBorders>
            <w:vAlign w:val="center"/>
          </w:tcPr>
          <w:p w14:paraId="7EC46A75" w14:textId="77777777" w:rsidR="007126CF" w:rsidRPr="005023A6" w:rsidRDefault="007126CF" w:rsidP="005C3594">
            <w:pPr>
              <w:rPr>
                <w:color w:val="000000"/>
                <w:sz w:val="24"/>
                <w:szCs w:val="24"/>
                <w:highlight w:val="green"/>
              </w:rPr>
            </w:pPr>
          </w:p>
        </w:tc>
        <w:tc>
          <w:tcPr>
            <w:tcW w:w="383" w:type="pct"/>
            <w:tcBorders>
              <w:top w:val="single" w:sz="6" w:space="0" w:color="auto"/>
              <w:left w:val="single" w:sz="4" w:space="0" w:color="auto"/>
              <w:bottom w:val="single" w:sz="6" w:space="0" w:color="auto"/>
              <w:right w:val="single" w:sz="4" w:space="0" w:color="auto"/>
            </w:tcBorders>
            <w:vAlign w:val="center"/>
          </w:tcPr>
          <w:p w14:paraId="5035084F"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5790</w:t>
            </w:r>
          </w:p>
        </w:tc>
        <w:tc>
          <w:tcPr>
            <w:tcW w:w="0" w:type="auto"/>
            <w:vMerge/>
            <w:tcBorders>
              <w:top w:val="single" w:sz="6" w:space="0" w:color="auto"/>
              <w:left w:val="single" w:sz="4" w:space="0" w:color="auto"/>
              <w:bottom w:val="single" w:sz="4" w:space="0" w:color="auto"/>
              <w:right w:val="single" w:sz="4" w:space="0" w:color="auto"/>
            </w:tcBorders>
            <w:vAlign w:val="center"/>
          </w:tcPr>
          <w:p w14:paraId="1D8C97A4" w14:textId="77777777" w:rsidR="007126CF" w:rsidRPr="005023A6" w:rsidRDefault="007126CF" w:rsidP="005C3594">
            <w:pPr>
              <w:rPr>
                <w:color w:val="000000"/>
                <w:sz w:val="24"/>
                <w:szCs w:val="24"/>
                <w:highlight w:val="green"/>
              </w:rPr>
            </w:pPr>
          </w:p>
        </w:tc>
      </w:tr>
      <w:tr w:rsidR="007126CF" w:rsidRPr="004C143F" w14:paraId="4219D620" w14:textId="77777777" w:rsidTr="005C3594">
        <w:trPr>
          <w:jc w:val="center"/>
        </w:trPr>
        <w:tc>
          <w:tcPr>
            <w:tcW w:w="453" w:type="pct"/>
            <w:tcBorders>
              <w:top w:val="single" w:sz="6" w:space="0" w:color="auto"/>
              <w:left w:val="single" w:sz="4" w:space="0" w:color="auto"/>
              <w:bottom w:val="single" w:sz="4" w:space="0" w:color="auto"/>
              <w:right w:val="single" w:sz="4" w:space="0" w:color="auto"/>
            </w:tcBorders>
            <w:vAlign w:val="center"/>
          </w:tcPr>
          <w:p w14:paraId="2B7F3C8A"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7,5</w:t>
            </w:r>
          </w:p>
        </w:tc>
        <w:tc>
          <w:tcPr>
            <w:tcW w:w="0" w:type="auto"/>
            <w:vMerge/>
            <w:tcBorders>
              <w:top w:val="single" w:sz="6" w:space="0" w:color="auto"/>
              <w:left w:val="single" w:sz="4" w:space="0" w:color="auto"/>
              <w:bottom w:val="single" w:sz="4" w:space="0" w:color="auto"/>
              <w:right w:val="single" w:sz="4" w:space="0" w:color="auto"/>
            </w:tcBorders>
            <w:vAlign w:val="center"/>
          </w:tcPr>
          <w:p w14:paraId="4B4243DD" w14:textId="77777777" w:rsidR="007126CF" w:rsidRPr="005023A6" w:rsidRDefault="007126CF" w:rsidP="005C3594">
            <w:pPr>
              <w:rPr>
                <w:color w:val="000000"/>
                <w:sz w:val="24"/>
                <w:szCs w:val="24"/>
                <w:highlight w:val="green"/>
              </w:rPr>
            </w:pPr>
          </w:p>
        </w:tc>
        <w:tc>
          <w:tcPr>
            <w:tcW w:w="0" w:type="auto"/>
            <w:vMerge/>
            <w:tcBorders>
              <w:top w:val="single" w:sz="6" w:space="0" w:color="auto"/>
              <w:left w:val="single" w:sz="4" w:space="0" w:color="auto"/>
              <w:bottom w:val="single" w:sz="4" w:space="0" w:color="auto"/>
              <w:right w:val="single" w:sz="4" w:space="0" w:color="auto"/>
            </w:tcBorders>
            <w:vAlign w:val="center"/>
          </w:tcPr>
          <w:p w14:paraId="483244EF" w14:textId="77777777" w:rsidR="007126CF" w:rsidRPr="005023A6" w:rsidRDefault="007126CF" w:rsidP="005C3594">
            <w:pPr>
              <w:rPr>
                <w:color w:val="000000"/>
                <w:sz w:val="24"/>
                <w:szCs w:val="24"/>
                <w:highlight w:val="green"/>
              </w:rPr>
            </w:pPr>
          </w:p>
        </w:tc>
        <w:tc>
          <w:tcPr>
            <w:tcW w:w="492" w:type="pct"/>
            <w:tcBorders>
              <w:top w:val="single" w:sz="6" w:space="0" w:color="auto"/>
              <w:left w:val="single" w:sz="4" w:space="0" w:color="auto"/>
              <w:bottom w:val="single" w:sz="4" w:space="0" w:color="auto"/>
              <w:right w:val="single" w:sz="4" w:space="0" w:color="auto"/>
            </w:tcBorders>
            <w:vAlign w:val="center"/>
          </w:tcPr>
          <w:p w14:paraId="4B8B61E3"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5</w:t>
            </w:r>
          </w:p>
        </w:tc>
        <w:tc>
          <w:tcPr>
            <w:tcW w:w="744" w:type="pct"/>
            <w:tcBorders>
              <w:top w:val="single" w:sz="6" w:space="0" w:color="auto"/>
              <w:left w:val="single" w:sz="4" w:space="0" w:color="auto"/>
              <w:bottom w:val="single" w:sz="4" w:space="0" w:color="auto"/>
              <w:right w:val="single" w:sz="4" w:space="0" w:color="auto"/>
            </w:tcBorders>
            <w:vAlign w:val="center"/>
          </w:tcPr>
          <w:p w14:paraId="3D370BDE"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10</w:t>
            </w:r>
          </w:p>
        </w:tc>
        <w:tc>
          <w:tcPr>
            <w:tcW w:w="332" w:type="pct"/>
            <w:tcBorders>
              <w:top w:val="single" w:sz="6" w:space="0" w:color="auto"/>
              <w:left w:val="single" w:sz="4" w:space="0" w:color="auto"/>
              <w:bottom w:val="single" w:sz="4" w:space="0" w:color="auto"/>
              <w:right w:val="single" w:sz="4" w:space="0" w:color="auto"/>
            </w:tcBorders>
            <w:vAlign w:val="center"/>
          </w:tcPr>
          <w:p w14:paraId="03CF2BA7"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7770</w:t>
            </w:r>
          </w:p>
        </w:tc>
        <w:tc>
          <w:tcPr>
            <w:tcW w:w="311" w:type="pct"/>
            <w:tcBorders>
              <w:top w:val="single" w:sz="6" w:space="0" w:color="auto"/>
              <w:left w:val="single" w:sz="4" w:space="0" w:color="auto"/>
              <w:bottom w:val="single" w:sz="4" w:space="0" w:color="auto"/>
              <w:right w:val="single" w:sz="4" w:space="0" w:color="auto"/>
            </w:tcBorders>
            <w:vAlign w:val="center"/>
          </w:tcPr>
          <w:p w14:paraId="3DCA5DA4"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7440</w:t>
            </w:r>
          </w:p>
        </w:tc>
        <w:tc>
          <w:tcPr>
            <w:tcW w:w="321" w:type="pct"/>
            <w:tcBorders>
              <w:top w:val="single" w:sz="6" w:space="0" w:color="auto"/>
              <w:left w:val="single" w:sz="4" w:space="0" w:color="auto"/>
              <w:bottom w:val="single" w:sz="4" w:space="0" w:color="auto"/>
              <w:right w:val="single" w:sz="4" w:space="0" w:color="auto"/>
            </w:tcBorders>
            <w:vAlign w:val="center"/>
          </w:tcPr>
          <w:p w14:paraId="17772A5B"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7422</w:t>
            </w:r>
          </w:p>
        </w:tc>
        <w:tc>
          <w:tcPr>
            <w:tcW w:w="327" w:type="pct"/>
            <w:tcBorders>
              <w:top w:val="single" w:sz="6" w:space="0" w:color="auto"/>
              <w:left w:val="single" w:sz="4" w:space="0" w:color="auto"/>
              <w:bottom w:val="single" w:sz="4" w:space="0" w:color="auto"/>
              <w:right w:val="single" w:sz="4" w:space="0" w:color="auto"/>
            </w:tcBorders>
            <w:vAlign w:val="center"/>
          </w:tcPr>
          <w:p w14:paraId="51A0AD5D" w14:textId="77777777" w:rsidR="007126CF" w:rsidRPr="005023A6" w:rsidRDefault="007126CF" w:rsidP="005C3594">
            <w:pPr>
              <w:jc w:val="center"/>
              <w:rPr>
                <w:color w:val="000000"/>
                <w:sz w:val="24"/>
                <w:szCs w:val="24"/>
                <w:highlight w:val="green"/>
              </w:rPr>
            </w:pPr>
            <w:r w:rsidRPr="005023A6">
              <w:rPr>
                <w:color w:val="000000"/>
                <w:sz w:val="24"/>
                <w:szCs w:val="24"/>
                <w:highlight w:val="green"/>
              </w:rPr>
              <w:t>7404</w:t>
            </w:r>
          </w:p>
        </w:tc>
        <w:tc>
          <w:tcPr>
            <w:tcW w:w="0" w:type="auto"/>
            <w:vMerge/>
            <w:tcBorders>
              <w:top w:val="single" w:sz="6" w:space="0" w:color="auto"/>
              <w:left w:val="single" w:sz="4" w:space="0" w:color="auto"/>
              <w:bottom w:val="single" w:sz="4" w:space="0" w:color="auto"/>
              <w:right w:val="single" w:sz="4" w:space="0" w:color="auto"/>
            </w:tcBorders>
            <w:vAlign w:val="center"/>
          </w:tcPr>
          <w:p w14:paraId="1C27AD7E" w14:textId="77777777" w:rsidR="007126CF" w:rsidRPr="005023A6" w:rsidRDefault="007126CF" w:rsidP="005C3594">
            <w:pPr>
              <w:rPr>
                <w:color w:val="000000"/>
                <w:sz w:val="24"/>
                <w:szCs w:val="24"/>
                <w:highlight w:val="green"/>
              </w:rPr>
            </w:pPr>
          </w:p>
        </w:tc>
        <w:tc>
          <w:tcPr>
            <w:tcW w:w="383" w:type="pct"/>
            <w:tcBorders>
              <w:top w:val="single" w:sz="6" w:space="0" w:color="auto"/>
              <w:left w:val="single" w:sz="4" w:space="0" w:color="auto"/>
              <w:bottom w:val="single" w:sz="4" w:space="0" w:color="auto"/>
              <w:right w:val="single" w:sz="4" w:space="0" w:color="auto"/>
            </w:tcBorders>
            <w:vAlign w:val="center"/>
          </w:tcPr>
          <w:p w14:paraId="3937730C" w14:textId="77777777" w:rsidR="007126CF" w:rsidRPr="004C143F" w:rsidRDefault="007126CF" w:rsidP="005C3594">
            <w:pPr>
              <w:jc w:val="center"/>
              <w:rPr>
                <w:color w:val="000000"/>
                <w:sz w:val="24"/>
                <w:szCs w:val="24"/>
              </w:rPr>
            </w:pPr>
            <w:r w:rsidRPr="005023A6">
              <w:rPr>
                <w:color w:val="000000"/>
                <w:sz w:val="24"/>
                <w:szCs w:val="24"/>
                <w:highlight w:val="green"/>
              </w:rPr>
              <w:t>7290</w:t>
            </w:r>
          </w:p>
        </w:tc>
        <w:tc>
          <w:tcPr>
            <w:tcW w:w="0" w:type="auto"/>
            <w:vMerge/>
            <w:tcBorders>
              <w:top w:val="single" w:sz="6" w:space="0" w:color="auto"/>
              <w:left w:val="single" w:sz="4" w:space="0" w:color="auto"/>
              <w:bottom w:val="single" w:sz="4" w:space="0" w:color="auto"/>
              <w:right w:val="single" w:sz="4" w:space="0" w:color="auto"/>
            </w:tcBorders>
            <w:vAlign w:val="center"/>
          </w:tcPr>
          <w:p w14:paraId="1F4556A6" w14:textId="77777777" w:rsidR="007126CF" w:rsidRPr="004C143F" w:rsidRDefault="007126CF" w:rsidP="005C3594">
            <w:pPr>
              <w:rPr>
                <w:color w:val="000000"/>
                <w:sz w:val="24"/>
                <w:szCs w:val="24"/>
              </w:rPr>
            </w:pPr>
          </w:p>
        </w:tc>
      </w:tr>
    </w:tbl>
    <w:p w14:paraId="74386FD3" w14:textId="77777777" w:rsidR="007126CF" w:rsidRPr="004C143F" w:rsidRDefault="007126CF" w:rsidP="00E13B36">
      <w:pPr>
        <w:tabs>
          <w:tab w:val="left" w:pos="5670"/>
        </w:tabs>
        <w:spacing w:line="360" w:lineRule="auto"/>
        <w:ind w:firstLine="851"/>
        <w:jc w:val="both"/>
        <w:rPr>
          <w:bCs/>
          <w:szCs w:val="28"/>
        </w:rPr>
      </w:pPr>
    </w:p>
    <w:p w14:paraId="3426E891" w14:textId="77777777" w:rsidR="00E13B36" w:rsidRPr="004C143F" w:rsidRDefault="00E13B36" w:rsidP="00E13B36">
      <w:pPr>
        <w:pStyle w:val="30"/>
        <w:spacing w:before="0" w:line="360" w:lineRule="auto"/>
        <w:ind w:left="851"/>
        <w:jc w:val="left"/>
        <w:rPr>
          <w:rStyle w:val="affa"/>
          <w:b/>
        </w:rPr>
      </w:pPr>
      <w:bookmarkStart w:id="88" w:name="_Toc502155055"/>
      <w:r w:rsidRPr="004C143F">
        <w:rPr>
          <w:rStyle w:val="affa"/>
          <w:b/>
        </w:rPr>
        <w:t>6.4 Путевое оборудование</w:t>
      </w:r>
      <w:bookmarkEnd w:id="88"/>
    </w:p>
    <w:p w14:paraId="53B4C057" w14:textId="77777777" w:rsidR="00E13B36" w:rsidRPr="00FB7297" w:rsidRDefault="00E13B36" w:rsidP="00E13B36">
      <w:pPr>
        <w:tabs>
          <w:tab w:val="left" w:pos="5670"/>
        </w:tabs>
        <w:spacing w:line="360" w:lineRule="auto"/>
        <w:ind w:firstLine="851"/>
        <w:jc w:val="both"/>
        <w:rPr>
          <w:bCs/>
          <w:szCs w:val="28"/>
          <w:highlight w:val="green"/>
        </w:rPr>
      </w:pPr>
      <w:r w:rsidRPr="00FB7297">
        <w:rPr>
          <w:bCs/>
          <w:szCs w:val="28"/>
          <w:highlight w:val="green"/>
        </w:rPr>
        <w:t xml:space="preserve">6.4.1 На рельсовых нитях кранового пути </w:t>
      </w:r>
      <w:r w:rsidR="006E0903" w:rsidRPr="00FB7297">
        <w:rPr>
          <w:bCs/>
          <w:szCs w:val="28"/>
          <w:highlight w:val="green"/>
        </w:rPr>
        <w:t xml:space="preserve">устанавливают </w:t>
      </w:r>
      <w:r w:rsidRPr="00FB7297">
        <w:rPr>
          <w:bCs/>
          <w:szCs w:val="28"/>
          <w:highlight w:val="green"/>
        </w:rPr>
        <w:t>тупиковые упоры, тип которых соответствует конструктивному решению, указанному в паспорте крана завода-изготовителя.</w:t>
      </w:r>
    </w:p>
    <w:p w14:paraId="5843B640" w14:textId="77777777" w:rsidR="00E13B36" w:rsidRPr="00FB7297" w:rsidRDefault="00E13B36" w:rsidP="00E13B36">
      <w:pPr>
        <w:tabs>
          <w:tab w:val="left" w:pos="5670"/>
        </w:tabs>
        <w:spacing w:line="360" w:lineRule="auto"/>
        <w:ind w:firstLine="851"/>
        <w:jc w:val="both"/>
        <w:rPr>
          <w:bCs/>
          <w:szCs w:val="28"/>
          <w:highlight w:val="green"/>
        </w:rPr>
      </w:pPr>
      <w:r w:rsidRPr="00FB7297">
        <w:rPr>
          <w:bCs/>
          <w:szCs w:val="28"/>
          <w:highlight w:val="green"/>
        </w:rPr>
        <w:t xml:space="preserve">Конструкции применяемых тупиковых упоров и их установка на крановом пути приведены </w:t>
      </w:r>
      <w:r w:rsidR="007126CF" w:rsidRPr="00FB7297">
        <w:rPr>
          <w:bCs/>
          <w:szCs w:val="28"/>
          <w:highlight w:val="green"/>
        </w:rPr>
        <w:t>на рисунке</w:t>
      </w:r>
      <w:r w:rsidR="00E95523" w:rsidRPr="00FB7297">
        <w:rPr>
          <w:bCs/>
          <w:szCs w:val="28"/>
          <w:highlight w:val="green"/>
        </w:rPr>
        <w:t xml:space="preserve"> 9</w:t>
      </w:r>
      <w:r w:rsidR="007126CF" w:rsidRPr="00FB7297">
        <w:rPr>
          <w:bCs/>
          <w:szCs w:val="28"/>
          <w:highlight w:val="green"/>
        </w:rPr>
        <w:t>.</w:t>
      </w:r>
    </w:p>
    <w:p w14:paraId="38B39DA0" w14:textId="77777777" w:rsidR="007126CF" w:rsidRPr="00FB7297" w:rsidRDefault="007126CF" w:rsidP="007126CF">
      <w:pPr>
        <w:spacing w:before="120"/>
        <w:jc w:val="center"/>
        <w:rPr>
          <w:color w:val="000000"/>
          <w:szCs w:val="28"/>
          <w:highlight w:val="green"/>
        </w:rPr>
      </w:pPr>
    </w:p>
    <w:p w14:paraId="5DB2DDF0" w14:textId="77777777" w:rsidR="007126CF" w:rsidRPr="00FB7297" w:rsidRDefault="007126CF" w:rsidP="007126CF">
      <w:pPr>
        <w:spacing w:before="120" w:after="120"/>
        <w:jc w:val="center"/>
        <w:rPr>
          <w:color w:val="000000"/>
          <w:sz w:val="24"/>
          <w:szCs w:val="24"/>
          <w:highlight w:val="green"/>
        </w:rPr>
      </w:pPr>
      <w:r w:rsidRPr="00FB7297">
        <w:rPr>
          <w:noProof/>
          <w:color w:val="000000"/>
          <w:sz w:val="24"/>
          <w:szCs w:val="24"/>
          <w:highlight w:val="green"/>
        </w:rPr>
        <w:drawing>
          <wp:inline distT="0" distB="0" distL="0" distR="0" wp14:anchorId="20C0354F" wp14:editId="08C9E45B">
            <wp:extent cx="4125595" cy="3104515"/>
            <wp:effectExtent l="0" t="0" r="8255" b="635"/>
            <wp:docPr id="36" name="Рисунок 36" descr="сп_12-103-2002__142.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сп_12-103-2002__142.Г"/>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25595" cy="3104515"/>
                    </a:xfrm>
                    <a:prstGeom prst="rect">
                      <a:avLst/>
                    </a:prstGeom>
                    <a:noFill/>
                    <a:ln>
                      <a:noFill/>
                    </a:ln>
                  </pic:spPr>
                </pic:pic>
              </a:graphicData>
            </a:graphic>
          </wp:inline>
        </w:drawing>
      </w:r>
    </w:p>
    <w:p w14:paraId="31F91FB9" w14:textId="77777777" w:rsidR="007126CF" w:rsidRPr="00FB7297" w:rsidRDefault="007126CF" w:rsidP="007126CF">
      <w:pPr>
        <w:jc w:val="center"/>
        <w:rPr>
          <w:color w:val="000000"/>
          <w:sz w:val="24"/>
          <w:szCs w:val="24"/>
          <w:highlight w:val="green"/>
        </w:rPr>
      </w:pPr>
      <w:r w:rsidRPr="00FB7297">
        <w:rPr>
          <w:iCs/>
          <w:color w:val="000000"/>
          <w:sz w:val="24"/>
          <w:szCs w:val="23"/>
          <w:highlight w:val="green"/>
        </w:rPr>
        <w:t>а)</w:t>
      </w:r>
      <w:r w:rsidRPr="00FB7297">
        <w:rPr>
          <w:i/>
          <w:iCs/>
          <w:color w:val="000000"/>
          <w:sz w:val="24"/>
          <w:szCs w:val="23"/>
          <w:highlight w:val="green"/>
        </w:rPr>
        <w:t xml:space="preserve"> </w:t>
      </w:r>
      <w:r w:rsidRPr="00FB7297">
        <w:rPr>
          <w:color w:val="000000"/>
          <w:sz w:val="24"/>
          <w:szCs w:val="23"/>
          <w:highlight w:val="green"/>
        </w:rPr>
        <w:t>безударного типа</w:t>
      </w:r>
    </w:p>
    <w:p w14:paraId="3D42C663" w14:textId="77777777" w:rsidR="007126CF" w:rsidRPr="00FB7297" w:rsidRDefault="007126CF" w:rsidP="007126CF">
      <w:pPr>
        <w:spacing w:before="120" w:after="120"/>
        <w:jc w:val="center"/>
        <w:rPr>
          <w:color w:val="000000"/>
          <w:sz w:val="24"/>
          <w:szCs w:val="24"/>
          <w:highlight w:val="green"/>
        </w:rPr>
      </w:pPr>
      <w:r w:rsidRPr="00FB7297">
        <w:rPr>
          <w:noProof/>
          <w:color w:val="000000"/>
          <w:sz w:val="24"/>
          <w:szCs w:val="24"/>
          <w:highlight w:val="green"/>
        </w:rPr>
        <w:lastRenderedPageBreak/>
        <w:drawing>
          <wp:inline distT="0" distB="0" distL="0" distR="0" wp14:anchorId="444A2391" wp14:editId="6B434777">
            <wp:extent cx="4763135" cy="273240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3135" cy="2732405"/>
                    </a:xfrm>
                    <a:prstGeom prst="rect">
                      <a:avLst/>
                    </a:prstGeom>
                    <a:noFill/>
                    <a:ln>
                      <a:noFill/>
                    </a:ln>
                  </pic:spPr>
                </pic:pic>
              </a:graphicData>
            </a:graphic>
          </wp:inline>
        </w:drawing>
      </w:r>
    </w:p>
    <w:p w14:paraId="45C1970F" w14:textId="77777777" w:rsidR="007126CF" w:rsidRPr="00FB7297" w:rsidRDefault="007126CF" w:rsidP="007126CF">
      <w:pPr>
        <w:jc w:val="center"/>
        <w:rPr>
          <w:color w:val="000000"/>
          <w:sz w:val="24"/>
          <w:szCs w:val="24"/>
          <w:highlight w:val="green"/>
        </w:rPr>
      </w:pPr>
      <w:r w:rsidRPr="00FB7297">
        <w:rPr>
          <w:iCs/>
          <w:color w:val="000000"/>
          <w:sz w:val="24"/>
          <w:szCs w:val="23"/>
          <w:highlight w:val="green"/>
        </w:rPr>
        <w:t>б)</w:t>
      </w:r>
      <w:r w:rsidRPr="00FB7297">
        <w:rPr>
          <w:i/>
          <w:iCs/>
          <w:color w:val="000000"/>
          <w:sz w:val="24"/>
          <w:szCs w:val="23"/>
          <w:highlight w:val="green"/>
        </w:rPr>
        <w:t xml:space="preserve"> </w:t>
      </w:r>
      <w:r w:rsidRPr="00FB7297">
        <w:rPr>
          <w:color w:val="000000"/>
          <w:sz w:val="24"/>
          <w:szCs w:val="23"/>
          <w:highlight w:val="green"/>
        </w:rPr>
        <w:t>ударного типа</w:t>
      </w:r>
    </w:p>
    <w:p w14:paraId="2ECD0526" w14:textId="77777777" w:rsidR="007126CF" w:rsidRPr="00FB7297" w:rsidRDefault="007126CF" w:rsidP="007126CF">
      <w:pPr>
        <w:spacing w:before="120" w:after="120"/>
        <w:jc w:val="center"/>
        <w:rPr>
          <w:color w:val="000000"/>
          <w:sz w:val="24"/>
          <w:szCs w:val="24"/>
          <w:highlight w:val="green"/>
        </w:rPr>
      </w:pPr>
      <w:r w:rsidRPr="00FB7297">
        <w:rPr>
          <w:noProof/>
          <w:color w:val="000000"/>
          <w:sz w:val="24"/>
          <w:szCs w:val="24"/>
          <w:highlight w:val="green"/>
        </w:rPr>
        <w:drawing>
          <wp:inline distT="0" distB="0" distL="0" distR="0" wp14:anchorId="0F199F9D" wp14:editId="650CF56B">
            <wp:extent cx="5720080" cy="2615565"/>
            <wp:effectExtent l="0" t="0" r="0" b="0"/>
            <wp:docPr id="34" name="Рисунок 34" descr="сп_12-103-2002__142.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сп_12-103-2002__142.Г"/>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0080" cy="2615565"/>
                    </a:xfrm>
                    <a:prstGeom prst="rect">
                      <a:avLst/>
                    </a:prstGeom>
                    <a:noFill/>
                    <a:ln>
                      <a:noFill/>
                    </a:ln>
                  </pic:spPr>
                </pic:pic>
              </a:graphicData>
            </a:graphic>
          </wp:inline>
        </w:drawing>
      </w:r>
    </w:p>
    <w:p w14:paraId="0A4B4F76" w14:textId="77777777" w:rsidR="007126CF" w:rsidRPr="00FB7297" w:rsidRDefault="007126CF" w:rsidP="007126CF">
      <w:pPr>
        <w:spacing w:after="120"/>
        <w:jc w:val="center"/>
        <w:rPr>
          <w:color w:val="000000"/>
          <w:sz w:val="24"/>
          <w:szCs w:val="17"/>
          <w:highlight w:val="green"/>
        </w:rPr>
      </w:pPr>
      <w:r w:rsidRPr="00FB7297">
        <w:rPr>
          <w:iCs/>
          <w:color w:val="000000"/>
          <w:sz w:val="24"/>
          <w:szCs w:val="17"/>
          <w:highlight w:val="green"/>
        </w:rPr>
        <w:t>в)</w:t>
      </w:r>
      <w:r w:rsidRPr="00FB7297">
        <w:rPr>
          <w:i/>
          <w:iCs/>
          <w:color w:val="000000"/>
          <w:sz w:val="24"/>
          <w:szCs w:val="17"/>
          <w:highlight w:val="green"/>
        </w:rPr>
        <w:t xml:space="preserve"> </w:t>
      </w:r>
      <w:r w:rsidRPr="00FB7297">
        <w:rPr>
          <w:color w:val="000000"/>
          <w:sz w:val="24"/>
          <w:szCs w:val="17"/>
          <w:highlight w:val="green"/>
        </w:rPr>
        <w:t>комбинированного типа</w:t>
      </w:r>
    </w:p>
    <w:p w14:paraId="06340E61" w14:textId="210C64C1" w:rsidR="007126CF" w:rsidRPr="00FB7297" w:rsidRDefault="007126CF" w:rsidP="007126CF">
      <w:pPr>
        <w:jc w:val="center"/>
        <w:rPr>
          <w:color w:val="000000"/>
          <w:sz w:val="24"/>
          <w:szCs w:val="24"/>
          <w:highlight w:val="green"/>
        </w:rPr>
      </w:pPr>
      <w:r w:rsidRPr="00FB7297">
        <w:rPr>
          <w:i/>
          <w:iCs/>
          <w:color w:val="000000"/>
          <w:sz w:val="24"/>
          <w:szCs w:val="24"/>
          <w:highlight w:val="green"/>
        </w:rPr>
        <w:t xml:space="preserve">1 </w:t>
      </w:r>
      <w:r w:rsidR="000D6062" w:rsidRPr="00FB7297">
        <w:rPr>
          <w:color w:val="000000"/>
          <w:sz w:val="24"/>
          <w:szCs w:val="24"/>
          <w:highlight w:val="green"/>
        </w:rPr>
        <w:t>-</w:t>
      </w:r>
      <w:r w:rsidRPr="00FB7297">
        <w:rPr>
          <w:color w:val="000000"/>
          <w:sz w:val="24"/>
          <w:szCs w:val="24"/>
          <w:highlight w:val="green"/>
        </w:rPr>
        <w:t xml:space="preserve"> упор; </w:t>
      </w:r>
      <w:r w:rsidRPr="00FB7297">
        <w:rPr>
          <w:i/>
          <w:iCs/>
          <w:color w:val="000000"/>
          <w:sz w:val="24"/>
          <w:szCs w:val="24"/>
          <w:highlight w:val="green"/>
        </w:rPr>
        <w:t xml:space="preserve">2 </w:t>
      </w:r>
      <w:r w:rsidR="000D6062" w:rsidRPr="00FB7297">
        <w:rPr>
          <w:color w:val="000000"/>
          <w:sz w:val="24"/>
          <w:szCs w:val="24"/>
          <w:highlight w:val="green"/>
        </w:rPr>
        <w:t>-</w:t>
      </w:r>
      <w:r w:rsidRPr="00FB7297">
        <w:rPr>
          <w:color w:val="000000"/>
          <w:sz w:val="24"/>
          <w:szCs w:val="24"/>
          <w:highlight w:val="green"/>
        </w:rPr>
        <w:t xml:space="preserve"> прижим; </w:t>
      </w:r>
      <w:r w:rsidRPr="00FB7297">
        <w:rPr>
          <w:i/>
          <w:iCs/>
          <w:color w:val="000000"/>
          <w:sz w:val="24"/>
          <w:szCs w:val="24"/>
          <w:highlight w:val="green"/>
        </w:rPr>
        <w:t>3</w:t>
      </w:r>
      <w:r w:rsidRPr="00FB7297">
        <w:rPr>
          <w:color w:val="000000"/>
          <w:sz w:val="24"/>
          <w:szCs w:val="24"/>
          <w:highlight w:val="green"/>
        </w:rPr>
        <w:t xml:space="preserve"> </w:t>
      </w:r>
      <w:r w:rsidR="000D6062" w:rsidRPr="00FB7297">
        <w:rPr>
          <w:color w:val="000000"/>
          <w:sz w:val="24"/>
          <w:szCs w:val="24"/>
          <w:highlight w:val="green"/>
        </w:rPr>
        <w:t>-</w:t>
      </w:r>
      <w:r w:rsidRPr="00FB7297">
        <w:rPr>
          <w:color w:val="000000"/>
          <w:sz w:val="24"/>
          <w:szCs w:val="24"/>
          <w:highlight w:val="green"/>
        </w:rPr>
        <w:t xml:space="preserve"> разводка; </w:t>
      </w:r>
      <w:r w:rsidRPr="00FB7297">
        <w:rPr>
          <w:i/>
          <w:iCs/>
          <w:color w:val="000000"/>
          <w:sz w:val="24"/>
          <w:szCs w:val="24"/>
          <w:highlight w:val="green"/>
        </w:rPr>
        <w:t xml:space="preserve">4 </w:t>
      </w:r>
      <w:r w:rsidR="000D6062" w:rsidRPr="00FB7297">
        <w:rPr>
          <w:color w:val="000000"/>
          <w:sz w:val="24"/>
          <w:szCs w:val="24"/>
          <w:highlight w:val="green"/>
        </w:rPr>
        <w:t>-</w:t>
      </w:r>
      <w:r w:rsidR="0033142D" w:rsidRPr="00FB7297">
        <w:rPr>
          <w:color w:val="000000"/>
          <w:sz w:val="24"/>
          <w:szCs w:val="24"/>
          <w:highlight w:val="green"/>
        </w:rPr>
        <w:t xml:space="preserve"> </w:t>
      </w:r>
      <w:r w:rsidRPr="00FB7297">
        <w:rPr>
          <w:color w:val="000000"/>
          <w:sz w:val="24"/>
          <w:szCs w:val="24"/>
          <w:highlight w:val="green"/>
        </w:rPr>
        <w:t xml:space="preserve">амортизатор; </w:t>
      </w:r>
      <w:r w:rsidRPr="00FB7297">
        <w:rPr>
          <w:i/>
          <w:iCs/>
          <w:color w:val="000000"/>
          <w:sz w:val="24"/>
          <w:szCs w:val="24"/>
          <w:highlight w:val="green"/>
        </w:rPr>
        <w:t xml:space="preserve">5 </w:t>
      </w:r>
      <w:r w:rsidR="000D6062" w:rsidRPr="00FB7297">
        <w:rPr>
          <w:color w:val="000000"/>
          <w:sz w:val="24"/>
          <w:szCs w:val="24"/>
          <w:highlight w:val="green"/>
        </w:rPr>
        <w:t>-</w:t>
      </w:r>
      <w:r w:rsidR="0033142D" w:rsidRPr="00FB7297">
        <w:rPr>
          <w:color w:val="000000"/>
          <w:sz w:val="24"/>
          <w:szCs w:val="24"/>
          <w:highlight w:val="green"/>
        </w:rPr>
        <w:t xml:space="preserve"> </w:t>
      </w:r>
      <w:r w:rsidRPr="00FB7297">
        <w:rPr>
          <w:color w:val="000000"/>
          <w:sz w:val="24"/>
          <w:szCs w:val="24"/>
          <w:highlight w:val="green"/>
        </w:rPr>
        <w:t>отбойник</w:t>
      </w:r>
    </w:p>
    <w:p w14:paraId="16184EAC" w14:textId="77777777" w:rsidR="007126CF" w:rsidRPr="00FB7297" w:rsidRDefault="007126CF" w:rsidP="007126CF">
      <w:pPr>
        <w:spacing w:before="120" w:after="120"/>
        <w:jc w:val="center"/>
        <w:rPr>
          <w:color w:val="000000"/>
          <w:sz w:val="24"/>
          <w:szCs w:val="24"/>
          <w:highlight w:val="green"/>
        </w:rPr>
      </w:pPr>
      <w:r w:rsidRPr="00FB7297">
        <w:rPr>
          <w:noProof/>
          <w:color w:val="000000"/>
          <w:sz w:val="24"/>
          <w:szCs w:val="24"/>
          <w:highlight w:val="green"/>
        </w:rPr>
        <w:drawing>
          <wp:inline distT="0" distB="0" distL="0" distR="0" wp14:anchorId="3D2FEA3B" wp14:editId="7239A389">
            <wp:extent cx="5390515" cy="2541270"/>
            <wp:effectExtent l="0" t="0" r="63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0515" cy="2541270"/>
                    </a:xfrm>
                    <a:prstGeom prst="rect">
                      <a:avLst/>
                    </a:prstGeom>
                    <a:noFill/>
                    <a:ln>
                      <a:noFill/>
                    </a:ln>
                  </pic:spPr>
                </pic:pic>
              </a:graphicData>
            </a:graphic>
          </wp:inline>
        </w:drawing>
      </w:r>
    </w:p>
    <w:p w14:paraId="3D8ECF23" w14:textId="77777777" w:rsidR="007126CF" w:rsidRPr="00FB7297" w:rsidRDefault="007126CF" w:rsidP="007126CF">
      <w:pPr>
        <w:jc w:val="center"/>
        <w:rPr>
          <w:color w:val="000000"/>
          <w:sz w:val="24"/>
          <w:szCs w:val="17"/>
          <w:highlight w:val="green"/>
        </w:rPr>
      </w:pPr>
      <w:r w:rsidRPr="00FB7297">
        <w:rPr>
          <w:iCs/>
          <w:color w:val="000000"/>
          <w:sz w:val="24"/>
          <w:szCs w:val="17"/>
          <w:highlight w:val="green"/>
        </w:rPr>
        <w:t>г)</w:t>
      </w:r>
      <w:r w:rsidRPr="00FB7297">
        <w:rPr>
          <w:i/>
          <w:iCs/>
          <w:color w:val="000000"/>
          <w:sz w:val="24"/>
          <w:szCs w:val="17"/>
          <w:highlight w:val="green"/>
        </w:rPr>
        <w:t xml:space="preserve"> </w:t>
      </w:r>
      <w:r w:rsidRPr="00FB7297">
        <w:rPr>
          <w:color w:val="000000"/>
          <w:sz w:val="24"/>
          <w:szCs w:val="17"/>
          <w:highlight w:val="green"/>
        </w:rPr>
        <w:t>установка тупиковых упоров на рельсовой нити</w:t>
      </w:r>
    </w:p>
    <w:p w14:paraId="2AAD4377" w14:textId="73759C5C" w:rsidR="007126CF" w:rsidRPr="00FB7297" w:rsidRDefault="007126CF" w:rsidP="007126CF">
      <w:pPr>
        <w:spacing w:before="120" w:after="120"/>
        <w:jc w:val="center"/>
        <w:rPr>
          <w:color w:val="000000"/>
          <w:sz w:val="24"/>
          <w:szCs w:val="24"/>
          <w:highlight w:val="green"/>
        </w:rPr>
      </w:pPr>
      <w:r w:rsidRPr="00FB7297">
        <w:rPr>
          <w:i/>
          <w:iCs/>
          <w:color w:val="000000"/>
          <w:sz w:val="24"/>
          <w:szCs w:val="24"/>
          <w:highlight w:val="green"/>
        </w:rPr>
        <w:lastRenderedPageBreak/>
        <w:t xml:space="preserve">1 </w:t>
      </w:r>
      <w:r w:rsidR="000D6062" w:rsidRPr="00FB7297">
        <w:rPr>
          <w:color w:val="000000"/>
          <w:sz w:val="24"/>
          <w:szCs w:val="24"/>
          <w:highlight w:val="green"/>
        </w:rPr>
        <w:t>-</w:t>
      </w:r>
      <w:r w:rsidRPr="00FB7297">
        <w:rPr>
          <w:i/>
          <w:iCs/>
          <w:color w:val="000000"/>
          <w:sz w:val="24"/>
          <w:szCs w:val="24"/>
          <w:highlight w:val="green"/>
        </w:rPr>
        <w:t xml:space="preserve"> </w:t>
      </w:r>
      <w:r w:rsidRPr="00FB7297">
        <w:rPr>
          <w:color w:val="000000"/>
          <w:sz w:val="24"/>
          <w:szCs w:val="24"/>
          <w:highlight w:val="green"/>
        </w:rPr>
        <w:t xml:space="preserve">рельс; </w:t>
      </w:r>
      <w:r w:rsidRPr="00FB7297">
        <w:rPr>
          <w:i/>
          <w:iCs/>
          <w:color w:val="000000"/>
          <w:sz w:val="24"/>
          <w:szCs w:val="24"/>
          <w:highlight w:val="green"/>
        </w:rPr>
        <w:t>2</w:t>
      </w:r>
      <w:r w:rsidRPr="00FB7297">
        <w:rPr>
          <w:color w:val="000000"/>
          <w:sz w:val="24"/>
          <w:szCs w:val="24"/>
          <w:highlight w:val="green"/>
        </w:rPr>
        <w:t xml:space="preserve"> </w:t>
      </w:r>
      <w:r w:rsidR="000D6062" w:rsidRPr="00FB7297">
        <w:rPr>
          <w:color w:val="000000"/>
          <w:sz w:val="24"/>
          <w:szCs w:val="24"/>
          <w:highlight w:val="green"/>
        </w:rPr>
        <w:t>-</w:t>
      </w:r>
      <w:r w:rsidRPr="00FB7297">
        <w:rPr>
          <w:color w:val="000000"/>
          <w:sz w:val="24"/>
          <w:szCs w:val="24"/>
          <w:highlight w:val="green"/>
        </w:rPr>
        <w:t xml:space="preserve"> полушпала; </w:t>
      </w:r>
      <w:r w:rsidRPr="00FB7297">
        <w:rPr>
          <w:i/>
          <w:iCs/>
          <w:color w:val="000000"/>
          <w:sz w:val="24"/>
          <w:szCs w:val="24"/>
          <w:highlight w:val="green"/>
        </w:rPr>
        <w:t>3</w:t>
      </w:r>
      <w:r w:rsidRPr="00FB7297">
        <w:rPr>
          <w:color w:val="000000"/>
          <w:sz w:val="24"/>
          <w:szCs w:val="24"/>
          <w:highlight w:val="green"/>
        </w:rPr>
        <w:t xml:space="preserve"> </w:t>
      </w:r>
      <w:r w:rsidR="000D6062" w:rsidRPr="00FB7297">
        <w:rPr>
          <w:color w:val="000000"/>
          <w:sz w:val="24"/>
          <w:szCs w:val="24"/>
          <w:highlight w:val="green"/>
        </w:rPr>
        <w:t>-</w:t>
      </w:r>
      <w:r w:rsidRPr="00FB7297">
        <w:rPr>
          <w:color w:val="000000"/>
          <w:sz w:val="24"/>
          <w:szCs w:val="24"/>
          <w:highlight w:val="green"/>
        </w:rPr>
        <w:t xml:space="preserve"> железобетонная балка</w:t>
      </w:r>
    </w:p>
    <w:p w14:paraId="5401E639" w14:textId="48F4FE04" w:rsidR="007126CF" w:rsidRPr="00FB7297" w:rsidRDefault="007126CF" w:rsidP="007126CF">
      <w:pPr>
        <w:spacing w:before="120" w:after="120"/>
        <w:jc w:val="center"/>
        <w:rPr>
          <w:color w:val="000000"/>
          <w:szCs w:val="24"/>
          <w:highlight w:val="green"/>
        </w:rPr>
      </w:pPr>
      <w:r w:rsidRPr="00FB7297">
        <w:rPr>
          <w:bCs/>
          <w:color w:val="000000"/>
          <w:szCs w:val="28"/>
          <w:highlight w:val="green"/>
        </w:rPr>
        <w:t>Рис</w:t>
      </w:r>
      <w:r w:rsidR="0033142D" w:rsidRPr="00FB7297">
        <w:rPr>
          <w:bCs/>
          <w:color w:val="000000"/>
          <w:szCs w:val="28"/>
          <w:highlight w:val="green"/>
        </w:rPr>
        <w:t>унок</w:t>
      </w:r>
      <w:r w:rsidRPr="00FB7297">
        <w:rPr>
          <w:bCs/>
          <w:color w:val="000000"/>
          <w:szCs w:val="28"/>
          <w:highlight w:val="green"/>
        </w:rPr>
        <w:t xml:space="preserve"> </w:t>
      </w:r>
      <w:r w:rsidR="00E95523" w:rsidRPr="00FB7297">
        <w:rPr>
          <w:bCs/>
          <w:color w:val="000000"/>
          <w:szCs w:val="28"/>
          <w:highlight w:val="green"/>
        </w:rPr>
        <w:t xml:space="preserve">9 </w:t>
      </w:r>
      <w:r w:rsidR="000D6062" w:rsidRPr="00FB7297">
        <w:rPr>
          <w:bCs/>
          <w:color w:val="000000"/>
          <w:szCs w:val="28"/>
          <w:highlight w:val="green"/>
        </w:rPr>
        <w:t>-</w:t>
      </w:r>
      <w:r w:rsidRPr="00FB7297">
        <w:rPr>
          <w:bCs/>
          <w:color w:val="000000"/>
          <w:szCs w:val="28"/>
          <w:highlight w:val="green"/>
        </w:rPr>
        <w:t xml:space="preserve"> Конструкции тупиковых упоров и их установка на крановом пути</w:t>
      </w:r>
    </w:p>
    <w:p w14:paraId="67EA092C" w14:textId="77777777" w:rsidR="007126CF" w:rsidRPr="00FB7297" w:rsidRDefault="007126CF" w:rsidP="00E13B36">
      <w:pPr>
        <w:tabs>
          <w:tab w:val="left" w:pos="5670"/>
        </w:tabs>
        <w:spacing w:line="360" w:lineRule="auto"/>
        <w:ind w:firstLine="851"/>
        <w:jc w:val="both"/>
        <w:rPr>
          <w:bCs/>
          <w:szCs w:val="28"/>
          <w:highlight w:val="green"/>
        </w:rPr>
      </w:pPr>
    </w:p>
    <w:p w14:paraId="186ECF7A" w14:textId="77777777" w:rsidR="00E13B36" w:rsidRPr="00FB7297" w:rsidRDefault="00E13B36" w:rsidP="00E13B36">
      <w:pPr>
        <w:tabs>
          <w:tab w:val="left" w:pos="5670"/>
        </w:tabs>
        <w:spacing w:line="360" w:lineRule="auto"/>
        <w:ind w:firstLine="851"/>
        <w:jc w:val="both"/>
        <w:rPr>
          <w:bCs/>
          <w:szCs w:val="28"/>
          <w:highlight w:val="green"/>
        </w:rPr>
      </w:pPr>
      <w:r w:rsidRPr="00FB7297">
        <w:rPr>
          <w:bCs/>
          <w:szCs w:val="28"/>
          <w:highlight w:val="green"/>
        </w:rPr>
        <w:t>6.4.2 На одной из рельсовых нитей пути перед тупиковыми упорами должны быть установлены отключающие устройства, конструкция которых зависит от типа концевого выключателя, установленного на кране.</w:t>
      </w:r>
    </w:p>
    <w:p w14:paraId="6E1A43C6" w14:textId="77777777" w:rsidR="00E13B36" w:rsidRPr="00FB7297" w:rsidRDefault="00E13B36" w:rsidP="00E13B36">
      <w:pPr>
        <w:tabs>
          <w:tab w:val="left" w:pos="5670"/>
        </w:tabs>
        <w:spacing w:line="360" w:lineRule="auto"/>
        <w:ind w:firstLine="851"/>
        <w:jc w:val="both"/>
        <w:rPr>
          <w:bCs/>
          <w:szCs w:val="28"/>
          <w:highlight w:val="green"/>
        </w:rPr>
      </w:pPr>
      <w:r w:rsidRPr="00FB7297">
        <w:rPr>
          <w:bCs/>
          <w:szCs w:val="28"/>
          <w:highlight w:val="green"/>
        </w:rPr>
        <w:t xml:space="preserve">Конструкции отключающих устройств приведены </w:t>
      </w:r>
      <w:r w:rsidR="007126CF" w:rsidRPr="00FB7297">
        <w:rPr>
          <w:bCs/>
          <w:szCs w:val="28"/>
          <w:highlight w:val="green"/>
        </w:rPr>
        <w:t xml:space="preserve">на рисунках </w:t>
      </w:r>
      <w:r w:rsidR="00E95523" w:rsidRPr="00FB7297">
        <w:rPr>
          <w:bCs/>
          <w:szCs w:val="28"/>
          <w:highlight w:val="green"/>
        </w:rPr>
        <w:t>10, 11</w:t>
      </w:r>
      <w:r w:rsidR="007126CF" w:rsidRPr="00FB7297">
        <w:rPr>
          <w:bCs/>
          <w:szCs w:val="28"/>
          <w:highlight w:val="green"/>
        </w:rPr>
        <w:t>.</w:t>
      </w:r>
    </w:p>
    <w:p w14:paraId="00A6F593" w14:textId="77777777" w:rsidR="007126CF" w:rsidRPr="00FB7297" w:rsidRDefault="007126CF" w:rsidP="007126CF">
      <w:pPr>
        <w:spacing w:before="120" w:after="120"/>
        <w:jc w:val="center"/>
        <w:rPr>
          <w:color w:val="000000"/>
          <w:sz w:val="24"/>
          <w:szCs w:val="24"/>
          <w:highlight w:val="green"/>
        </w:rPr>
      </w:pPr>
      <w:r w:rsidRPr="00FB7297">
        <w:rPr>
          <w:noProof/>
          <w:color w:val="000000"/>
          <w:sz w:val="24"/>
          <w:szCs w:val="24"/>
          <w:highlight w:val="green"/>
        </w:rPr>
        <w:drawing>
          <wp:inline distT="0" distB="0" distL="0" distR="0" wp14:anchorId="2843B143" wp14:editId="47F41FCC">
            <wp:extent cx="5008245" cy="2445385"/>
            <wp:effectExtent l="0" t="0" r="190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08245" cy="2445385"/>
                    </a:xfrm>
                    <a:prstGeom prst="rect">
                      <a:avLst/>
                    </a:prstGeom>
                    <a:noFill/>
                    <a:ln>
                      <a:noFill/>
                    </a:ln>
                  </pic:spPr>
                </pic:pic>
              </a:graphicData>
            </a:graphic>
          </wp:inline>
        </w:drawing>
      </w:r>
    </w:p>
    <w:p w14:paraId="2027B895" w14:textId="17DFFB92" w:rsidR="007126CF" w:rsidRPr="00FB7297" w:rsidRDefault="007126CF" w:rsidP="007126CF">
      <w:pPr>
        <w:jc w:val="center"/>
        <w:rPr>
          <w:color w:val="000000"/>
          <w:szCs w:val="24"/>
          <w:highlight w:val="green"/>
        </w:rPr>
      </w:pPr>
      <w:r w:rsidRPr="00FB7297">
        <w:rPr>
          <w:color w:val="000000"/>
          <w:szCs w:val="18"/>
          <w:highlight w:val="green"/>
        </w:rPr>
        <w:t>Рис</w:t>
      </w:r>
      <w:r w:rsidR="0033142D" w:rsidRPr="00FB7297">
        <w:rPr>
          <w:color w:val="000000"/>
          <w:szCs w:val="18"/>
          <w:highlight w:val="green"/>
        </w:rPr>
        <w:t>унок</w:t>
      </w:r>
      <w:r w:rsidRPr="00FB7297">
        <w:rPr>
          <w:color w:val="000000"/>
          <w:szCs w:val="18"/>
          <w:highlight w:val="green"/>
        </w:rPr>
        <w:t xml:space="preserve"> </w:t>
      </w:r>
      <w:r w:rsidR="00E95523" w:rsidRPr="00FB7297">
        <w:rPr>
          <w:color w:val="000000"/>
          <w:szCs w:val="18"/>
          <w:highlight w:val="green"/>
        </w:rPr>
        <w:t xml:space="preserve">10 </w:t>
      </w:r>
      <w:r w:rsidR="000D6062" w:rsidRPr="00FB7297">
        <w:rPr>
          <w:bCs/>
          <w:color w:val="000000"/>
          <w:szCs w:val="28"/>
          <w:highlight w:val="green"/>
        </w:rPr>
        <w:t>-</w:t>
      </w:r>
      <w:r w:rsidRPr="00FB7297">
        <w:rPr>
          <w:color w:val="000000"/>
          <w:szCs w:val="18"/>
          <w:highlight w:val="green"/>
        </w:rPr>
        <w:t xml:space="preserve"> Выключающая линейка</w:t>
      </w:r>
    </w:p>
    <w:p w14:paraId="2EE0FE1A" w14:textId="77777777" w:rsidR="007126CF" w:rsidRPr="00FB7297" w:rsidRDefault="007126CF" w:rsidP="007126CF">
      <w:pPr>
        <w:spacing w:before="120" w:after="120"/>
        <w:jc w:val="center"/>
        <w:rPr>
          <w:color w:val="000000"/>
          <w:sz w:val="24"/>
          <w:szCs w:val="24"/>
          <w:highlight w:val="green"/>
        </w:rPr>
      </w:pPr>
      <w:r w:rsidRPr="00FB7297">
        <w:rPr>
          <w:noProof/>
          <w:color w:val="000000"/>
          <w:sz w:val="24"/>
          <w:szCs w:val="24"/>
          <w:highlight w:val="green"/>
        </w:rPr>
        <w:drawing>
          <wp:inline distT="0" distB="0" distL="0" distR="0" wp14:anchorId="7B74A162" wp14:editId="4460295B">
            <wp:extent cx="4029710" cy="2147570"/>
            <wp:effectExtent l="0" t="0" r="8890" b="508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29710" cy="2147570"/>
                    </a:xfrm>
                    <a:prstGeom prst="rect">
                      <a:avLst/>
                    </a:prstGeom>
                    <a:noFill/>
                    <a:ln>
                      <a:noFill/>
                    </a:ln>
                  </pic:spPr>
                </pic:pic>
              </a:graphicData>
            </a:graphic>
          </wp:inline>
        </w:drawing>
      </w:r>
    </w:p>
    <w:p w14:paraId="088105DA" w14:textId="7A7CDD7B" w:rsidR="007126CF" w:rsidRPr="00FB7297" w:rsidRDefault="007126CF" w:rsidP="007126CF">
      <w:pPr>
        <w:jc w:val="center"/>
        <w:rPr>
          <w:color w:val="000000"/>
          <w:szCs w:val="24"/>
          <w:highlight w:val="green"/>
        </w:rPr>
      </w:pPr>
      <w:r w:rsidRPr="00FB7297">
        <w:rPr>
          <w:color w:val="000000"/>
          <w:szCs w:val="18"/>
          <w:highlight w:val="green"/>
        </w:rPr>
        <w:t>Рис</w:t>
      </w:r>
      <w:r w:rsidR="0033142D" w:rsidRPr="00FB7297">
        <w:rPr>
          <w:color w:val="000000"/>
          <w:szCs w:val="18"/>
          <w:highlight w:val="green"/>
        </w:rPr>
        <w:t>унок</w:t>
      </w:r>
      <w:r w:rsidRPr="00FB7297">
        <w:rPr>
          <w:color w:val="000000"/>
          <w:szCs w:val="18"/>
          <w:highlight w:val="green"/>
        </w:rPr>
        <w:t xml:space="preserve"> </w:t>
      </w:r>
      <w:r w:rsidR="00E95523" w:rsidRPr="00FB7297">
        <w:rPr>
          <w:color w:val="000000"/>
          <w:szCs w:val="18"/>
          <w:highlight w:val="green"/>
        </w:rPr>
        <w:t xml:space="preserve">11 </w:t>
      </w:r>
      <w:r w:rsidR="000D6062" w:rsidRPr="00FB7297">
        <w:rPr>
          <w:color w:val="000000"/>
          <w:szCs w:val="18"/>
          <w:highlight w:val="green"/>
        </w:rPr>
        <w:t>-</w:t>
      </w:r>
      <w:r w:rsidRPr="00FB7297">
        <w:rPr>
          <w:color w:val="000000"/>
          <w:szCs w:val="18"/>
          <w:highlight w:val="green"/>
        </w:rPr>
        <w:t xml:space="preserve"> Копир</w:t>
      </w:r>
    </w:p>
    <w:p w14:paraId="58CA2238" w14:textId="77777777" w:rsidR="007126CF" w:rsidRPr="00FB7297" w:rsidRDefault="007126CF" w:rsidP="007126CF">
      <w:pPr>
        <w:rPr>
          <w:bCs/>
          <w:szCs w:val="28"/>
          <w:highlight w:val="green"/>
        </w:rPr>
      </w:pPr>
    </w:p>
    <w:p w14:paraId="5D8FB25E" w14:textId="77777777" w:rsidR="00E13B36" w:rsidRPr="00FB7297" w:rsidRDefault="00E13B36" w:rsidP="00E13B36">
      <w:pPr>
        <w:tabs>
          <w:tab w:val="left" w:pos="5670"/>
        </w:tabs>
        <w:spacing w:line="360" w:lineRule="auto"/>
        <w:ind w:firstLine="851"/>
        <w:jc w:val="both"/>
        <w:rPr>
          <w:bCs/>
          <w:szCs w:val="28"/>
          <w:highlight w:val="green"/>
        </w:rPr>
      </w:pPr>
      <w:r w:rsidRPr="00FB7297">
        <w:rPr>
          <w:bCs/>
          <w:szCs w:val="28"/>
          <w:highlight w:val="green"/>
        </w:rPr>
        <w:t>6.4.3 Вдоль кранового пути на участках перемещения гибкого кабеля, используемого для питания электрооборудования крана (при отсутствии на кране кабельного барабана)</w:t>
      </w:r>
      <w:r w:rsidR="00D92435" w:rsidRPr="00FB7297">
        <w:rPr>
          <w:bCs/>
          <w:szCs w:val="28"/>
          <w:highlight w:val="green"/>
        </w:rPr>
        <w:t>,</w:t>
      </w:r>
      <w:r w:rsidRPr="00FB7297">
        <w:rPr>
          <w:bCs/>
          <w:szCs w:val="28"/>
          <w:highlight w:val="green"/>
        </w:rPr>
        <w:t xml:space="preserve"> устраива</w:t>
      </w:r>
      <w:r w:rsidR="006E0903" w:rsidRPr="00FB7297">
        <w:rPr>
          <w:bCs/>
          <w:szCs w:val="28"/>
          <w:highlight w:val="green"/>
        </w:rPr>
        <w:t xml:space="preserve">ют </w:t>
      </w:r>
      <w:r w:rsidRPr="00FB7297">
        <w:rPr>
          <w:bCs/>
          <w:szCs w:val="28"/>
          <w:highlight w:val="green"/>
        </w:rPr>
        <w:t>лоток</w:t>
      </w:r>
      <w:r w:rsidR="00D92435" w:rsidRPr="00FB7297">
        <w:rPr>
          <w:bCs/>
          <w:szCs w:val="28"/>
          <w:highlight w:val="green"/>
        </w:rPr>
        <w:t>,</w:t>
      </w:r>
      <w:r w:rsidRPr="00FB7297">
        <w:rPr>
          <w:bCs/>
          <w:szCs w:val="28"/>
          <w:highlight w:val="green"/>
        </w:rPr>
        <w:t xml:space="preserve"> или настил из строганых досок (полимерных материалов), уложенный и закрепленный на стяжках пути, или гирляндную подвеску.</w:t>
      </w:r>
    </w:p>
    <w:p w14:paraId="6CBAB795" w14:textId="77777777" w:rsidR="00E13B36" w:rsidRPr="00FB7297" w:rsidRDefault="00E13B36" w:rsidP="00E13B36">
      <w:pPr>
        <w:tabs>
          <w:tab w:val="left" w:pos="5670"/>
        </w:tabs>
        <w:spacing w:line="360" w:lineRule="auto"/>
        <w:ind w:firstLine="851"/>
        <w:jc w:val="both"/>
        <w:rPr>
          <w:bCs/>
          <w:szCs w:val="28"/>
          <w:highlight w:val="green"/>
        </w:rPr>
      </w:pPr>
      <w:r w:rsidRPr="00FB7297">
        <w:rPr>
          <w:bCs/>
          <w:szCs w:val="28"/>
          <w:highlight w:val="green"/>
        </w:rPr>
        <w:lastRenderedPageBreak/>
        <w:t xml:space="preserve">Конструкции лотков и настилов приведены </w:t>
      </w:r>
      <w:r w:rsidR="007126CF" w:rsidRPr="00FB7297">
        <w:rPr>
          <w:bCs/>
          <w:szCs w:val="28"/>
          <w:highlight w:val="green"/>
        </w:rPr>
        <w:t>на рисунках</w:t>
      </w:r>
      <w:r w:rsidR="00E95523" w:rsidRPr="00FB7297">
        <w:rPr>
          <w:bCs/>
          <w:szCs w:val="28"/>
          <w:highlight w:val="green"/>
        </w:rPr>
        <w:t xml:space="preserve"> 12, 13.</w:t>
      </w:r>
    </w:p>
    <w:p w14:paraId="5221BD7F" w14:textId="77777777" w:rsidR="007126CF" w:rsidRPr="00FB7297" w:rsidRDefault="007126CF" w:rsidP="007126CF">
      <w:pPr>
        <w:spacing w:before="120" w:after="120"/>
        <w:jc w:val="center"/>
        <w:rPr>
          <w:color w:val="000000"/>
          <w:sz w:val="24"/>
          <w:szCs w:val="24"/>
          <w:highlight w:val="green"/>
        </w:rPr>
      </w:pPr>
      <w:r w:rsidRPr="00FB7297">
        <w:rPr>
          <w:noProof/>
          <w:color w:val="000000"/>
          <w:sz w:val="24"/>
          <w:szCs w:val="24"/>
          <w:highlight w:val="green"/>
        </w:rPr>
        <w:drawing>
          <wp:inline distT="0" distB="0" distL="0" distR="0" wp14:anchorId="381F7288" wp14:editId="2979A985">
            <wp:extent cx="1807845" cy="2115820"/>
            <wp:effectExtent l="0" t="0" r="190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7845" cy="2115820"/>
                    </a:xfrm>
                    <a:prstGeom prst="rect">
                      <a:avLst/>
                    </a:prstGeom>
                    <a:noFill/>
                    <a:ln>
                      <a:noFill/>
                    </a:ln>
                  </pic:spPr>
                </pic:pic>
              </a:graphicData>
            </a:graphic>
          </wp:inline>
        </w:drawing>
      </w:r>
    </w:p>
    <w:p w14:paraId="736FA067" w14:textId="5EA48B43" w:rsidR="007126CF" w:rsidRPr="00FB7297" w:rsidRDefault="001A03F5" w:rsidP="007126CF">
      <w:pPr>
        <w:jc w:val="center"/>
        <w:rPr>
          <w:color w:val="000000"/>
          <w:szCs w:val="24"/>
          <w:highlight w:val="green"/>
        </w:rPr>
      </w:pPr>
      <w:r w:rsidRPr="00FB7297">
        <w:rPr>
          <w:color w:val="000000"/>
          <w:szCs w:val="18"/>
          <w:highlight w:val="green"/>
        </w:rPr>
        <w:t>Рис</w:t>
      </w:r>
      <w:r w:rsidR="0033142D" w:rsidRPr="00FB7297">
        <w:rPr>
          <w:color w:val="000000"/>
          <w:szCs w:val="18"/>
          <w:highlight w:val="green"/>
        </w:rPr>
        <w:t>унок</w:t>
      </w:r>
      <w:r w:rsidRPr="00FB7297">
        <w:rPr>
          <w:color w:val="000000"/>
          <w:szCs w:val="18"/>
          <w:highlight w:val="green"/>
        </w:rPr>
        <w:t xml:space="preserve"> </w:t>
      </w:r>
      <w:r w:rsidR="00E95523" w:rsidRPr="00FB7297">
        <w:rPr>
          <w:color w:val="000000"/>
          <w:szCs w:val="18"/>
          <w:highlight w:val="green"/>
        </w:rPr>
        <w:t xml:space="preserve">12 </w:t>
      </w:r>
      <w:r w:rsidR="000D6062" w:rsidRPr="00FB7297">
        <w:rPr>
          <w:bCs/>
          <w:color w:val="000000"/>
          <w:szCs w:val="28"/>
          <w:highlight w:val="green"/>
        </w:rPr>
        <w:t>-</w:t>
      </w:r>
      <w:r w:rsidRPr="00FB7297">
        <w:rPr>
          <w:color w:val="000000"/>
          <w:szCs w:val="18"/>
          <w:highlight w:val="green"/>
        </w:rPr>
        <w:t xml:space="preserve"> </w:t>
      </w:r>
      <w:r w:rsidR="007126CF" w:rsidRPr="00FB7297">
        <w:rPr>
          <w:color w:val="000000"/>
          <w:szCs w:val="18"/>
          <w:highlight w:val="green"/>
        </w:rPr>
        <w:t>Лоток для укладки кабеля для крана, оборудованного кабельным барабаном</w:t>
      </w:r>
    </w:p>
    <w:p w14:paraId="1C698582" w14:textId="77777777" w:rsidR="007126CF" w:rsidRPr="00FB7297" w:rsidRDefault="007126CF" w:rsidP="007126CF">
      <w:pPr>
        <w:spacing w:before="120" w:after="120"/>
        <w:jc w:val="center"/>
        <w:rPr>
          <w:color w:val="000000"/>
          <w:sz w:val="24"/>
          <w:szCs w:val="24"/>
          <w:highlight w:val="green"/>
        </w:rPr>
      </w:pPr>
      <w:r w:rsidRPr="00FB7297">
        <w:rPr>
          <w:noProof/>
          <w:color w:val="000000"/>
          <w:sz w:val="24"/>
          <w:szCs w:val="24"/>
          <w:highlight w:val="green"/>
        </w:rPr>
        <w:drawing>
          <wp:inline distT="0" distB="0" distL="0" distR="0" wp14:anchorId="3B690C30" wp14:editId="4805621B">
            <wp:extent cx="5730875" cy="1169670"/>
            <wp:effectExtent l="0" t="0" r="317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875" cy="1169670"/>
                    </a:xfrm>
                    <a:prstGeom prst="rect">
                      <a:avLst/>
                    </a:prstGeom>
                    <a:noFill/>
                    <a:ln>
                      <a:noFill/>
                    </a:ln>
                  </pic:spPr>
                </pic:pic>
              </a:graphicData>
            </a:graphic>
          </wp:inline>
        </w:drawing>
      </w:r>
    </w:p>
    <w:p w14:paraId="173389E5" w14:textId="585CFE40" w:rsidR="007126CF" w:rsidRPr="00FB7297" w:rsidRDefault="001A03F5" w:rsidP="007126CF">
      <w:pPr>
        <w:jc w:val="center"/>
        <w:rPr>
          <w:color w:val="000000"/>
          <w:szCs w:val="24"/>
          <w:highlight w:val="green"/>
        </w:rPr>
      </w:pPr>
      <w:r w:rsidRPr="00FB7297">
        <w:rPr>
          <w:color w:val="000000"/>
          <w:szCs w:val="18"/>
          <w:highlight w:val="green"/>
        </w:rPr>
        <w:t>Рис</w:t>
      </w:r>
      <w:r w:rsidR="0033142D" w:rsidRPr="00FB7297">
        <w:rPr>
          <w:color w:val="000000"/>
          <w:szCs w:val="18"/>
          <w:highlight w:val="green"/>
        </w:rPr>
        <w:t>унок</w:t>
      </w:r>
      <w:r w:rsidRPr="00FB7297">
        <w:rPr>
          <w:color w:val="000000"/>
          <w:szCs w:val="18"/>
          <w:highlight w:val="green"/>
        </w:rPr>
        <w:t xml:space="preserve"> </w:t>
      </w:r>
      <w:r w:rsidR="00E95523" w:rsidRPr="00FB7297">
        <w:rPr>
          <w:color w:val="000000"/>
          <w:szCs w:val="18"/>
          <w:highlight w:val="green"/>
        </w:rPr>
        <w:t xml:space="preserve">13 </w:t>
      </w:r>
      <w:r w:rsidR="000D6062" w:rsidRPr="00FB7297">
        <w:rPr>
          <w:bCs/>
          <w:color w:val="000000"/>
          <w:szCs w:val="28"/>
          <w:highlight w:val="green"/>
        </w:rPr>
        <w:t>-</w:t>
      </w:r>
      <w:r w:rsidRPr="00FB7297">
        <w:rPr>
          <w:color w:val="000000"/>
          <w:szCs w:val="18"/>
          <w:highlight w:val="green"/>
        </w:rPr>
        <w:t xml:space="preserve"> </w:t>
      </w:r>
      <w:r w:rsidR="007126CF" w:rsidRPr="00FB7297">
        <w:rPr>
          <w:color w:val="000000"/>
          <w:szCs w:val="18"/>
          <w:highlight w:val="green"/>
        </w:rPr>
        <w:t>Настил для укладки кабеля для крана, не оборудованного кабельным барабаном</w:t>
      </w:r>
    </w:p>
    <w:p w14:paraId="2F3DDC7A" w14:textId="77777777" w:rsidR="007126CF" w:rsidRPr="00FB7297" w:rsidRDefault="007126CF" w:rsidP="007126CF">
      <w:pPr>
        <w:spacing w:before="120"/>
        <w:jc w:val="center"/>
        <w:rPr>
          <w:bCs/>
          <w:color w:val="000000"/>
          <w:szCs w:val="28"/>
          <w:highlight w:val="green"/>
        </w:rPr>
      </w:pPr>
    </w:p>
    <w:p w14:paraId="733FF654" w14:textId="77777777" w:rsidR="00E13B36" w:rsidRPr="00FB7297" w:rsidRDefault="00E13B36" w:rsidP="00E13B36">
      <w:pPr>
        <w:tabs>
          <w:tab w:val="left" w:pos="5670"/>
        </w:tabs>
        <w:spacing w:line="360" w:lineRule="auto"/>
        <w:ind w:firstLine="851"/>
        <w:jc w:val="both"/>
        <w:rPr>
          <w:bCs/>
          <w:szCs w:val="28"/>
          <w:highlight w:val="green"/>
        </w:rPr>
      </w:pPr>
      <w:bookmarkStart w:id="89" w:name="PO0000089"/>
      <w:r w:rsidRPr="00FB7297">
        <w:rPr>
          <w:bCs/>
          <w:szCs w:val="28"/>
          <w:highlight w:val="green"/>
        </w:rPr>
        <w:t xml:space="preserve">6.4.4 Ограждение кранового пути должно </w:t>
      </w:r>
      <w:r w:rsidR="00D92435" w:rsidRPr="00FB7297">
        <w:rPr>
          <w:bCs/>
          <w:szCs w:val="28"/>
          <w:highlight w:val="green"/>
        </w:rPr>
        <w:t xml:space="preserve">быть </w:t>
      </w:r>
      <w:r w:rsidRPr="00FB7297">
        <w:rPr>
          <w:bCs/>
          <w:szCs w:val="28"/>
          <w:highlight w:val="green"/>
        </w:rPr>
        <w:t>выполн</w:t>
      </w:r>
      <w:r w:rsidR="00D92435" w:rsidRPr="00FB7297">
        <w:rPr>
          <w:bCs/>
          <w:szCs w:val="28"/>
          <w:highlight w:val="green"/>
        </w:rPr>
        <w:t>ено</w:t>
      </w:r>
      <w:r w:rsidRPr="00FB7297">
        <w:rPr>
          <w:bCs/>
          <w:szCs w:val="28"/>
          <w:highlight w:val="green"/>
        </w:rPr>
        <w:t xml:space="preserve"> в соответствии с требованиями </w:t>
      </w:r>
      <w:hyperlink r:id="rId40" w:tooltip="Ограждения инвентарные строительных площадок и участков производства строительно-монтажных работ. Технические условия" w:history="1">
        <w:r w:rsidRPr="00FB7297">
          <w:rPr>
            <w:bCs/>
            <w:szCs w:val="28"/>
            <w:highlight w:val="green"/>
          </w:rPr>
          <w:t>ГОСТ 23407</w:t>
        </w:r>
      </w:hyperlink>
      <w:r w:rsidRPr="00FB7297">
        <w:rPr>
          <w:bCs/>
          <w:szCs w:val="28"/>
          <w:highlight w:val="green"/>
        </w:rPr>
        <w:t>.</w:t>
      </w:r>
    </w:p>
    <w:p w14:paraId="77D9F5B0" w14:textId="77777777" w:rsidR="00E13B36" w:rsidRPr="00FB7297" w:rsidRDefault="00E13B36" w:rsidP="00E13B36">
      <w:pPr>
        <w:tabs>
          <w:tab w:val="left" w:pos="5670"/>
        </w:tabs>
        <w:spacing w:line="360" w:lineRule="auto"/>
        <w:ind w:firstLine="851"/>
        <w:jc w:val="both"/>
        <w:rPr>
          <w:bCs/>
          <w:szCs w:val="28"/>
          <w:highlight w:val="green"/>
        </w:rPr>
      </w:pPr>
      <w:bookmarkStart w:id="90" w:name="PO0000091"/>
      <w:bookmarkEnd w:id="89"/>
      <w:r w:rsidRPr="00FB7297">
        <w:rPr>
          <w:bCs/>
          <w:szCs w:val="28"/>
          <w:highlight w:val="green"/>
        </w:rPr>
        <w:t xml:space="preserve">6.4.5 Знаки безопасности </w:t>
      </w:r>
      <w:r w:rsidR="006E0903" w:rsidRPr="00FB7297">
        <w:rPr>
          <w:bCs/>
          <w:szCs w:val="28"/>
          <w:highlight w:val="green"/>
        </w:rPr>
        <w:t xml:space="preserve">устанавливают </w:t>
      </w:r>
      <w:r w:rsidR="006A4357" w:rsidRPr="00FB7297">
        <w:rPr>
          <w:bCs/>
          <w:szCs w:val="28"/>
          <w:highlight w:val="green"/>
        </w:rPr>
        <w:t xml:space="preserve">в соответствии </w:t>
      </w:r>
      <w:r w:rsidR="006E0903" w:rsidRPr="00FB7297">
        <w:rPr>
          <w:bCs/>
          <w:szCs w:val="28"/>
          <w:highlight w:val="green"/>
        </w:rPr>
        <w:t>с требованиями</w:t>
      </w:r>
      <w:r w:rsidRPr="00FB7297">
        <w:rPr>
          <w:bCs/>
          <w:szCs w:val="28"/>
          <w:highlight w:val="green"/>
        </w:rPr>
        <w:t xml:space="preserve"> </w:t>
      </w:r>
      <w:hyperlink r:id="rId41" w:tooltip="ССБТ.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 w:history="1">
        <w:r w:rsidRPr="00FB7297">
          <w:rPr>
            <w:bCs/>
            <w:szCs w:val="28"/>
            <w:highlight w:val="green"/>
          </w:rPr>
          <w:t>ГОСТ Р 12.4.026</w:t>
        </w:r>
      </w:hyperlink>
      <w:r w:rsidRPr="00FB7297">
        <w:rPr>
          <w:bCs/>
          <w:szCs w:val="28"/>
          <w:highlight w:val="green"/>
        </w:rPr>
        <w:t>.</w:t>
      </w:r>
    </w:p>
    <w:bookmarkEnd w:id="90"/>
    <w:p w14:paraId="7FB366D5" w14:textId="77777777" w:rsidR="00E13B36" w:rsidRPr="00FB7297" w:rsidRDefault="00E13B36" w:rsidP="00E13B36">
      <w:pPr>
        <w:tabs>
          <w:tab w:val="left" w:pos="5670"/>
        </w:tabs>
        <w:spacing w:line="360" w:lineRule="auto"/>
        <w:ind w:firstLine="851"/>
        <w:jc w:val="both"/>
        <w:rPr>
          <w:bCs/>
          <w:szCs w:val="28"/>
          <w:highlight w:val="green"/>
        </w:rPr>
      </w:pPr>
      <w:r w:rsidRPr="00FB7297">
        <w:rPr>
          <w:bCs/>
          <w:szCs w:val="28"/>
          <w:highlight w:val="green"/>
        </w:rPr>
        <w:t>К основным знакам безопасности относят:</w:t>
      </w:r>
    </w:p>
    <w:p w14:paraId="207CEA00" w14:textId="77777777" w:rsidR="00E13B36" w:rsidRPr="00FB7297" w:rsidRDefault="00112B1C" w:rsidP="00112B1C">
      <w:pPr>
        <w:pStyle w:val="aa"/>
        <w:autoSpaceDE w:val="0"/>
        <w:autoSpaceDN w:val="0"/>
        <w:adjustRightInd w:val="0"/>
        <w:spacing w:line="360" w:lineRule="auto"/>
        <w:ind w:left="851"/>
        <w:jc w:val="both"/>
        <w:rPr>
          <w:color w:val="000000" w:themeColor="text1"/>
          <w:szCs w:val="28"/>
          <w:highlight w:val="green"/>
        </w:rPr>
      </w:pPr>
      <w:r w:rsidRPr="00FB7297">
        <w:rPr>
          <w:color w:val="000000" w:themeColor="text1"/>
          <w:szCs w:val="28"/>
          <w:highlight w:val="green"/>
        </w:rPr>
        <w:t xml:space="preserve">- </w:t>
      </w:r>
      <w:r w:rsidR="00E13B36" w:rsidRPr="00FB7297">
        <w:rPr>
          <w:color w:val="000000" w:themeColor="text1"/>
          <w:szCs w:val="28"/>
          <w:highlight w:val="green"/>
        </w:rPr>
        <w:t>«Входить на крановый путь посторонним запрещается»;</w:t>
      </w:r>
    </w:p>
    <w:p w14:paraId="7329B5C6" w14:textId="77777777" w:rsidR="00E13B36" w:rsidRPr="00FB7297" w:rsidRDefault="00112B1C" w:rsidP="00112B1C">
      <w:pPr>
        <w:pStyle w:val="aa"/>
        <w:autoSpaceDE w:val="0"/>
        <w:autoSpaceDN w:val="0"/>
        <w:adjustRightInd w:val="0"/>
        <w:spacing w:line="360" w:lineRule="auto"/>
        <w:ind w:left="851"/>
        <w:jc w:val="both"/>
        <w:rPr>
          <w:color w:val="000000" w:themeColor="text1"/>
          <w:szCs w:val="28"/>
          <w:highlight w:val="green"/>
        </w:rPr>
      </w:pPr>
      <w:r w:rsidRPr="00FB7297">
        <w:rPr>
          <w:color w:val="000000" w:themeColor="text1"/>
          <w:szCs w:val="28"/>
          <w:highlight w:val="green"/>
        </w:rPr>
        <w:t xml:space="preserve">- </w:t>
      </w:r>
      <w:r w:rsidR="00E13B36" w:rsidRPr="00FB7297">
        <w:rPr>
          <w:color w:val="000000" w:themeColor="text1"/>
          <w:szCs w:val="28"/>
          <w:highlight w:val="green"/>
        </w:rPr>
        <w:t>«Место стоянки крана»;</w:t>
      </w:r>
    </w:p>
    <w:p w14:paraId="222F5A7A" w14:textId="77777777" w:rsidR="00E13B36" w:rsidRPr="00FB7297" w:rsidRDefault="00112B1C" w:rsidP="00112B1C">
      <w:pPr>
        <w:pStyle w:val="aa"/>
        <w:autoSpaceDE w:val="0"/>
        <w:autoSpaceDN w:val="0"/>
        <w:adjustRightInd w:val="0"/>
        <w:spacing w:line="360" w:lineRule="auto"/>
        <w:ind w:left="851"/>
        <w:jc w:val="both"/>
        <w:rPr>
          <w:color w:val="000000" w:themeColor="text1"/>
          <w:szCs w:val="28"/>
          <w:highlight w:val="green"/>
        </w:rPr>
      </w:pPr>
      <w:r w:rsidRPr="00FB7297">
        <w:rPr>
          <w:color w:val="000000" w:themeColor="text1"/>
          <w:szCs w:val="28"/>
          <w:highlight w:val="green"/>
        </w:rPr>
        <w:t xml:space="preserve">- </w:t>
      </w:r>
      <w:r w:rsidR="00E13B36" w:rsidRPr="00FB7297">
        <w:rPr>
          <w:color w:val="000000" w:themeColor="text1"/>
          <w:szCs w:val="28"/>
          <w:highlight w:val="green"/>
        </w:rPr>
        <w:t>«Место проезда автотранспортных средств» (при необходимости);</w:t>
      </w:r>
    </w:p>
    <w:p w14:paraId="0DAEC361" w14:textId="77777777" w:rsidR="00E13B36" w:rsidRPr="00FB7297" w:rsidRDefault="00112B1C" w:rsidP="00112B1C">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E13B36" w:rsidRPr="00FB7297">
        <w:rPr>
          <w:color w:val="000000" w:themeColor="text1"/>
          <w:szCs w:val="28"/>
          <w:highlight w:val="green"/>
        </w:rPr>
        <w:t>«Место стоянки автотранспортных средств» под их загрузку или разгрузку (при необходимости);</w:t>
      </w:r>
    </w:p>
    <w:p w14:paraId="048A178A" w14:textId="77777777" w:rsidR="00E13B36" w:rsidRPr="004C143F" w:rsidRDefault="00112B1C" w:rsidP="00112B1C">
      <w:pPr>
        <w:pStyle w:val="aa"/>
        <w:autoSpaceDE w:val="0"/>
        <w:autoSpaceDN w:val="0"/>
        <w:adjustRightInd w:val="0"/>
        <w:spacing w:line="360" w:lineRule="auto"/>
        <w:ind w:left="851"/>
        <w:jc w:val="both"/>
        <w:rPr>
          <w:szCs w:val="28"/>
        </w:rPr>
      </w:pPr>
      <w:r w:rsidRPr="00FB7297">
        <w:rPr>
          <w:szCs w:val="28"/>
          <w:highlight w:val="green"/>
        </w:rPr>
        <w:t xml:space="preserve">- </w:t>
      </w:r>
      <w:r w:rsidR="00E13B36" w:rsidRPr="00FB7297">
        <w:rPr>
          <w:szCs w:val="28"/>
          <w:highlight w:val="green"/>
        </w:rPr>
        <w:t>«Место размещения контрольного груза».</w:t>
      </w:r>
    </w:p>
    <w:p w14:paraId="40B5BE8F" w14:textId="77777777" w:rsidR="00E13B36" w:rsidRPr="004C143F" w:rsidRDefault="00E13B36" w:rsidP="00E13B36">
      <w:pPr>
        <w:pStyle w:val="30"/>
        <w:spacing w:before="0" w:line="360" w:lineRule="auto"/>
        <w:ind w:left="851"/>
        <w:jc w:val="left"/>
        <w:rPr>
          <w:rStyle w:val="affa"/>
          <w:b/>
        </w:rPr>
      </w:pPr>
      <w:bookmarkStart w:id="91" w:name="_Toc502155056"/>
      <w:r w:rsidRPr="004C143F">
        <w:rPr>
          <w:rStyle w:val="affa"/>
          <w:b/>
          <w:bCs/>
        </w:rPr>
        <w:lastRenderedPageBreak/>
        <w:t>6.5 Заземляющее устройство</w:t>
      </w:r>
      <w:bookmarkEnd w:id="91"/>
    </w:p>
    <w:p w14:paraId="175C3AFC" w14:textId="77777777" w:rsidR="00E13B36" w:rsidRPr="00FB7297" w:rsidRDefault="00E13B36" w:rsidP="00E13B36">
      <w:pPr>
        <w:tabs>
          <w:tab w:val="left" w:pos="5670"/>
        </w:tabs>
        <w:spacing w:line="360" w:lineRule="auto"/>
        <w:ind w:firstLine="851"/>
        <w:jc w:val="both"/>
        <w:rPr>
          <w:bCs/>
          <w:szCs w:val="28"/>
          <w:highlight w:val="green"/>
        </w:rPr>
      </w:pPr>
      <w:r w:rsidRPr="00FB7297">
        <w:rPr>
          <w:bCs/>
          <w:szCs w:val="28"/>
          <w:highlight w:val="green"/>
        </w:rPr>
        <w:t>6.5.1 Металлические части кранового пути, которые не находятся под электрическим напряжением, но могут оказаться вследствие нарушения изоляции, подлежат заземлению для обеспечения безопасности людей.</w:t>
      </w:r>
    </w:p>
    <w:p w14:paraId="484F9084" w14:textId="77777777" w:rsidR="00E13B36" w:rsidRPr="00FB7297" w:rsidRDefault="00E13B36" w:rsidP="00E13B36">
      <w:pPr>
        <w:tabs>
          <w:tab w:val="left" w:pos="5670"/>
        </w:tabs>
        <w:spacing w:line="360" w:lineRule="auto"/>
        <w:ind w:firstLine="851"/>
        <w:jc w:val="both"/>
        <w:rPr>
          <w:bCs/>
          <w:szCs w:val="28"/>
          <w:highlight w:val="green"/>
        </w:rPr>
      </w:pPr>
      <w:r w:rsidRPr="00FB7297">
        <w:rPr>
          <w:bCs/>
          <w:szCs w:val="28"/>
          <w:highlight w:val="green"/>
        </w:rPr>
        <w:t>6.5.2 Рельсовые нити кранового пути присоедин</w:t>
      </w:r>
      <w:r w:rsidR="006E0903" w:rsidRPr="00FB7297">
        <w:rPr>
          <w:bCs/>
          <w:szCs w:val="28"/>
          <w:highlight w:val="green"/>
        </w:rPr>
        <w:t>яют</w:t>
      </w:r>
      <w:r w:rsidRPr="00FB7297">
        <w:rPr>
          <w:bCs/>
          <w:szCs w:val="28"/>
          <w:highlight w:val="green"/>
        </w:rPr>
        <w:t xml:space="preserve"> к очагу заземления. Рельсы на обоих концах пути и концы стыкуемых рельсов соединяют между собой проводниками и перемычками с образованием непрерывной электрической цепи.</w:t>
      </w:r>
    </w:p>
    <w:p w14:paraId="2F67EFEC" w14:textId="77777777" w:rsidR="00E13B36" w:rsidRPr="00FB7297" w:rsidRDefault="00E13B36" w:rsidP="00E13B36">
      <w:pPr>
        <w:tabs>
          <w:tab w:val="left" w:pos="5670"/>
        </w:tabs>
        <w:spacing w:line="360" w:lineRule="auto"/>
        <w:ind w:firstLine="851"/>
        <w:jc w:val="both"/>
        <w:rPr>
          <w:bCs/>
          <w:szCs w:val="28"/>
          <w:highlight w:val="green"/>
        </w:rPr>
      </w:pPr>
      <w:r w:rsidRPr="00FB7297">
        <w:rPr>
          <w:bCs/>
          <w:szCs w:val="28"/>
          <w:highlight w:val="green"/>
        </w:rPr>
        <w:t>6.5.3 Все соединения заземляющего устройства следует производить сваркой внахлестку.</w:t>
      </w:r>
    </w:p>
    <w:p w14:paraId="416BEDA7" w14:textId="77777777" w:rsidR="00E13B36" w:rsidRPr="00FB7297" w:rsidRDefault="00E13B36" w:rsidP="00E13B36">
      <w:pPr>
        <w:tabs>
          <w:tab w:val="left" w:pos="5670"/>
        </w:tabs>
        <w:spacing w:line="360" w:lineRule="auto"/>
        <w:ind w:firstLine="851"/>
        <w:jc w:val="both"/>
        <w:rPr>
          <w:bCs/>
          <w:szCs w:val="28"/>
          <w:highlight w:val="green"/>
        </w:rPr>
      </w:pPr>
      <w:r w:rsidRPr="00FB7297">
        <w:rPr>
          <w:bCs/>
          <w:szCs w:val="28"/>
          <w:highlight w:val="green"/>
        </w:rPr>
        <w:t xml:space="preserve">6.5.4 Заземляющее устройство кранового пути </w:t>
      </w:r>
      <w:r w:rsidR="006E0903" w:rsidRPr="00FB7297">
        <w:rPr>
          <w:bCs/>
          <w:szCs w:val="28"/>
          <w:highlight w:val="green"/>
        </w:rPr>
        <w:t xml:space="preserve">проектируют </w:t>
      </w:r>
      <w:r w:rsidRPr="00FB7297">
        <w:rPr>
          <w:bCs/>
          <w:szCs w:val="28"/>
          <w:highlight w:val="green"/>
        </w:rPr>
        <w:t>независимым от существующей системы электроснабжения сети.</w:t>
      </w:r>
    </w:p>
    <w:p w14:paraId="6488ECFE" w14:textId="77777777" w:rsidR="00E13B36" w:rsidRPr="00FB7297" w:rsidRDefault="00E13B36" w:rsidP="00E13B36">
      <w:pPr>
        <w:tabs>
          <w:tab w:val="left" w:pos="5670"/>
        </w:tabs>
        <w:spacing w:line="360" w:lineRule="auto"/>
        <w:ind w:firstLine="851"/>
        <w:jc w:val="both"/>
        <w:rPr>
          <w:bCs/>
          <w:szCs w:val="28"/>
          <w:highlight w:val="green"/>
        </w:rPr>
      </w:pPr>
      <w:r w:rsidRPr="00FB7297">
        <w:rPr>
          <w:bCs/>
          <w:szCs w:val="28"/>
          <w:highlight w:val="green"/>
        </w:rPr>
        <w:t xml:space="preserve">Схемы заземления пути приведены </w:t>
      </w:r>
      <w:r w:rsidR="00650CEB" w:rsidRPr="00FB7297">
        <w:rPr>
          <w:bCs/>
          <w:szCs w:val="28"/>
          <w:highlight w:val="green"/>
        </w:rPr>
        <w:t>на рисунках</w:t>
      </w:r>
      <w:r w:rsidR="00E95523" w:rsidRPr="00FB7297">
        <w:rPr>
          <w:bCs/>
          <w:szCs w:val="28"/>
          <w:highlight w:val="green"/>
        </w:rPr>
        <w:t xml:space="preserve"> 14, 15, 16</w:t>
      </w:r>
      <w:r w:rsidR="00650CEB" w:rsidRPr="00FB7297">
        <w:rPr>
          <w:bCs/>
          <w:szCs w:val="28"/>
          <w:highlight w:val="green"/>
        </w:rPr>
        <w:t xml:space="preserve">. </w:t>
      </w:r>
    </w:p>
    <w:p w14:paraId="73F8B77E" w14:textId="77777777" w:rsidR="00A45CAE" w:rsidRPr="00FB7297" w:rsidRDefault="00A45CAE" w:rsidP="00A45CAE">
      <w:pPr>
        <w:spacing w:before="120" w:after="120"/>
        <w:jc w:val="center"/>
        <w:rPr>
          <w:color w:val="000000"/>
          <w:sz w:val="24"/>
          <w:szCs w:val="24"/>
          <w:highlight w:val="green"/>
        </w:rPr>
      </w:pPr>
      <w:r w:rsidRPr="00FB7297">
        <w:rPr>
          <w:noProof/>
          <w:color w:val="000000"/>
          <w:sz w:val="24"/>
          <w:szCs w:val="24"/>
          <w:highlight w:val="green"/>
        </w:rPr>
        <w:drawing>
          <wp:inline distT="0" distB="0" distL="0" distR="0" wp14:anchorId="11918964" wp14:editId="1750842B">
            <wp:extent cx="5762625" cy="1765300"/>
            <wp:effectExtent l="0" t="0" r="9525" b="6350"/>
            <wp:docPr id="53" name="Рисунок 53" descr="сп_12-103-2002__142.Г.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descr="сп_12-103-2002__142.Г.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2625" cy="1765300"/>
                    </a:xfrm>
                    <a:prstGeom prst="rect">
                      <a:avLst/>
                    </a:prstGeom>
                    <a:noFill/>
                    <a:ln>
                      <a:noFill/>
                    </a:ln>
                  </pic:spPr>
                </pic:pic>
              </a:graphicData>
            </a:graphic>
          </wp:inline>
        </w:drawing>
      </w:r>
    </w:p>
    <w:p w14:paraId="27A45A35" w14:textId="432139A6" w:rsidR="00A45CAE" w:rsidRPr="00FB7297" w:rsidRDefault="00A45CAE" w:rsidP="00A45CAE">
      <w:pPr>
        <w:tabs>
          <w:tab w:val="left" w:pos="5000"/>
        </w:tabs>
        <w:jc w:val="center"/>
        <w:rPr>
          <w:color w:val="000000"/>
          <w:sz w:val="24"/>
          <w:szCs w:val="24"/>
          <w:highlight w:val="green"/>
        </w:rPr>
      </w:pPr>
      <w:r w:rsidRPr="00FB7297">
        <w:rPr>
          <w:iCs/>
          <w:color w:val="000000"/>
          <w:sz w:val="24"/>
          <w:szCs w:val="24"/>
          <w:highlight w:val="green"/>
        </w:rPr>
        <w:t>а</w:t>
      </w:r>
      <w:r w:rsidRPr="00FB7297">
        <w:rPr>
          <w:color w:val="000000"/>
          <w:sz w:val="24"/>
          <w:szCs w:val="24"/>
          <w:highlight w:val="green"/>
        </w:rPr>
        <w:t xml:space="preserve"> </w:t>
      </w:r>
      <w:r w:rsidR="000D6062" w:rsidRPr="00FB7297">
        <w:rPr>
          <w:color w:val="000000"/>
          <w:sz w:val="24"/>
          <w:szCs w:val="24"/>
          <w:highlight w:val="green"/>
        </w:rPr>
        <w:t>-</w:t>
      </w:r>
      <w:r w:rsidRPr="00FB7297">
        <w:rPr>
          <w:color w:val="000000"/>
          <w:sz w:val="24"/>
          <w:szCs w:val="24"/>
          <w:highlight w:val="green"/>
        </w:rPr>
        <w:t xml:space="preserve"> у концов пути</w:t>
      </w:r>
      <w:r w:rsidRPr="00FB7297">
        <w:rPr>
          <w:color w:val="000000"/>
          <w:sz w:val="24"/>
          <w:szCs w:val="24"/>
          <w:highlight w:val="green"/>
        </w:rPr>
        <w:tab/>
      </w:r>
      <w:r w:rsidRPr="00FB7297">
        <w:rPr>
          <w:iCs/>
          <w:color w:val="000000"/>
          <w:sz w:val="24"/>
          <w:szCs w:val="24"/>
          <w:highlight w:val="green"/>
        </w:rPr>
        <w:t>б</w:t>
      </w:r>
      <w:r w:rsidRPr="00FB7297">
        <w:rPr>
          <w:color w:val="000000"/>
          <w:sz w:val="24"/>
          <w:szCs w:val="24"/>
          <w:highlight w:val="green"/>
        </w:rPr>
        <w:t xml:space="preserve"> </w:t>
      </w:r>
      <w:r w:rsidR="000D6062" w:rsidRPr="00FB7297">
        <w:rPr>
          <w:color w:val="000000"/>
          <w:sz w:val="24"/>
          <w:szCs w:val="24"/>
          <w:highlight w:val="green"/>
        </w:rPr>
        <w:t>-</w:t>
      </w:r>
      <w:r w:rsidRPr="00FB7297">
        <w:rPr>
          <w:color w:val="000000"/>
          <w:sz w:val="24"/>
          <w:szCs w:val="24"/>
          <w:highlight w:val="green"/>
        </w:rPr>
        <w:t xml:space="preserve"> вдоль пути</w:t>
      </w:r>
    </w:p>
    <w:p w14:paraId="6725596D" w14:textId="1A612423" w:rsidR="00A45CAE" w:rsidRPr="00FB7297" w:rsidRDefault="00A45CAE" w:rsidP="00A45CAE">
      <w:pPr>
        <w:spacing w:before="120" w:after="120"/>
        <w:ind w:firstLine="283"/>
        <w:jc w:val="both"/>
        <w:rPr>
          <w:color w:val="000000"/>
          <w:sz w:val="24"/>
          <w:szCs w:val="24"/>
          <w:highlight w:val="green"/>
        </w:rPr>
      </w:pPr>
      <w:r w:rsidRPr="00FB7297">
        <w:rPr>
          <w:i/>
          <w:iCs/>
          <w:color w:val="000000"/>
          <w:sz w:val="24"/>
          <w:szCs w:val="24"/>
          <w:highlight w:val="green"/>
        </w:rPr>
        <w:t>1</w:t>
      </w:r>
      <w:r w:rsidRPr="00FB7297">
        <w:rPr>
          <w:color w:val="000000"/>
          <w:sz w:val="24"/>
          <w:szCs w:val="24"/>
          <w:highlight w:val="green"/>
        </w:rPr>
        <w:t xml:space="preserve"> </w:t>
      </w:r>
      <w:r w:rsidR="000D6062" w:rsidRPr="00FB7297">
        <w:rPr>
          <w:color w:val="000000"/>
          <w:sz w:val="24"/>
          <w:szCs w:val="24"/>
          <w:highlight w:val="green"/>
        </w:rPr>
        <w:t>-</w:t>
      </w:r>
      <w:r w:rsidRPr="00FB7297">
        <w:rPr>
          <w:color w:val="000000"/>
          <w:sz w:val="24"/>
          <w:szCs w:val="24"/>
          <w:highlight w:val="green"/>
        </w:rPr>
        <w:t xml:space="preserve"> заземляющий проводник; </w:t>
      </w:r>
      <w:r w:rsidRPr="00FB7297">
        <w:rPr>
          <w:i/>
          <w:iCs/>
          <w:color w:val="000000"/>
          <w:sz w:val="24"/>
          <w:szCs w:val="24"/>
          <w:highlight w:val="green"/>
        </w:rPr>
        <w:t xml:space="preserve">2 </w:t>
      </w:r>
      <w:r w:rsidR="000D6062" w:rsidRPr="00FB7297">
        <w:rPr>
          <w:color w:val="000000"/>
          <w:sz w:val="24"/>
          <w:szCs w:val="24"/>
          <w:highlight w:val="green"/>
        </w:rPr>
        <w:t>-</w:t>
      </w:r>
      <w:r w:rsidRPr="00FB7297">
        <w:rPr>
          <w:i/>
          <w:iCs/>
          <w:color w:val="000000"/>
          <w:sz w:val="24"/>
          <w:szCs w:val="24"/>
          <w:highlight w:val="green"/>
        </w:rPr>
        <w:t xml:space="preserve"> </w:t>
      </w:r>
      <w:r w:rsidRPr="00FB7297">
        <w:rPr>
          <w:color w:val="000000"/>
          <w:sz w:val="24"/>
          <w:szCs w:val="24"/>
          <w:highlight w:val="green"/>
        </w:rPr>
        <w:t xml:space="preserve">путь; </w:t>
      </w:r>
      <w:r w:rsidRPr="00FB7297">
        <w:rPr>
          <w:i/>
          <w:iCs/>
          <w:color w:val="000000"/>
          <w:sz w:val="24"/>
          <w:szCs w:val="24"/>
          <w:highlight w:val="green"/>
        </w:rPr>
        <w:t xml:space="preserve">3 </w:t>
      </w:r>
      <w:r w:rsidR="000D6062" w:rsidRPr="00FB7297">
        <w:rPr>
          <w:color w:val="000000"/>
          <w:sz w:val="24"/>
          <w:szCs w:val="24"/>
          <w:highlight w:val="green"/>
        </w:rPr>
        <w:t>-</w:t>
      </w:r>
      <w:r w:rsidRPr="00FB7297">
        <w:rPr>
          <w:i/>
          <w:iCs/>
          <w:color w:val="000000"/>
          <w:sz w:val="24"/>
          <w:szCs w:val="24"/>
          <w:highlight w:val="green"/>
        </w:rPr>
        <w:t xml:space="preserve"> </w:t>
      </w:r>
      <w:r w:rsidRPr="00FB7297">
        <w:rPr>
          <w:color w:val="000000"/>
          <w:sz w:val="24"/>
          <w:szCs w:val="24"/>
          <w:highlight w:val="green"/>
        </w:rPr>
        <w:t xml:space="preserve">кран; </w:t>
      </w:r>
      <w:r w:rsidRPr="00FB7297">
        <w:rPr>
          <w:i/>
          <w:iCs/>
          <w:color w:val="000000"/>
          <w:sz w:val="24"/>
          <w:szCs w:val="24"/>
          <w:highlight w:val="green"/>
        </w:rPr>
        <w:t xml:space="preserve">4 </w:t>
      </w:r>
      <w:r w:rsidR="000D6062" w:rsidRPr="00FB7297">
        <w:rPr>
          <w:color w:val="000000"/>
          <w:sz w:val="24"/>
          <w:szCs w:val="24"/>
          <w:highlight w:val="green"/>
        </w:rPr>
        <w:t>-</w:t>
      </w:r>
      <w:r w:rsidRPr="00FB7297">
        <w:rPr>
          <w:i/>
          <w:iCs/>
          <w:color w:val="000000"/>
          <w:sz w:val="24"/>
          <w:szCs w:val="24"/>
          <w:highlight w:val="green"/>
        </w:rPr>
        <w:t xml:space="preserve"> </w:t>
      </w:r>
      <w:r w:rsidRPr="00FB7297">
        <w:rPr>
          <w:color w:val="000000"/>
          <w:sz w:val="24"/>
          <w:szCs w:val="24"/>
          <w:highlight w:val="green"/>
        </w:rPr>
        <w:t xml:space="preserve">перемычка; </w:t>
      </w:r>
      <w:r w:rsidRPr="00FB7297">
        <w:rPr>
          <w:i/>
          <w:iCs/>
          <w:color w:val="000000"/>
          <w:sz w:val="24"/>
          <w:szCs w:val="24"/>
          <w:highlight w:val="green"/>
        </w:rPr>
        <w:t>5</w:t>
      </w:r>
      <w:r w:rsidRPr="00FB7297">
        <w:rPr>
          <w:color w:val="000000"/>
          <w:sz w:val="24"/>
          <w:szCs w:val="24"/>
          <w:highlight w:val="green"/>
        </w:rPr>
        <w:t xml:space="preserve"> </w:t>
      </w:r>
      <w:r w:rsidR="000D6062" w:rsidRPr="00FB7297">
        <w:rPr>
          <w:color w:val="000000"/>
          <w:sz w:val="24"/>
          <w:szCs w:val="24"/>
          <w:highlight w:val="green"/>
        </w:rPr>
        <w:t>-</w:t>
      </w:r>
      <w:r w:rsidRPr="00FB7297">
        <w:rPr>
          <w:color w:val="000000"/>
          <w:sz w:val="24"/>
          <w:szCs w:val="24"/>
          <w:highlight w:val="green"/>
        </w:rPr>
        <w:t xml:space="preserve"> распределительный пункт; </w:t>
      </w:r>
      <w:r w:rsidRPr="00FB7297">
        <w:rPr>
          <w:i/>
          <w:iCs/>
          <w:color w:val="000000"/>
          <w:sz w:val="24"/>
          <w:szCs w:val="24"/>
          <w:highlight w:val="green"/>
        </w:rPr>
        <w:t xml:space="preserve">6 </w:t>
      </w:r>
      <w:r w:rsidR="000D6062" w:rsidRPr="00FB7297">
        <w:rPr>
          <w:color w:val="000000"/>
          <w:sz w:val="24"/>
          <w:szCs w:val="24"/>
          <w:highlight w:val="green"/>
        </w:rPr>
        <w:t>-</w:t>
      </w:r>
      <w:r w:rsidRPr="00FB7297">
        <w:rPr>
          <w:i/>
          <w:iCs/>
          <w:color w:val="000000"/>
          <w:sz w:val="24"/>
          <w:szCs w:val="24"/>
          <w:highlight w:val="green"/>
        </w:rPr>
        <w:t xml:space="preserve"> </w:t>
      </w:r>
      <w:r w:rsidRPr="00FB7297">
        <w:rPr>
          <w:color w:val="000000"/>
          <w:sz w:val="24"/>
          <w:szCs w:val="24"/>
          <w:highlight w:val="green"/>
        </w:rPr>
        <w:t xml:space="preserve">четырехжильный кабель; </w:t>
      </w:r>
      <w:r w:rsidRPr="00FB7297">
        <w:rPr>
          <w:i/>
          <w:iCs/>
          <w:color w:val="000000"/>
          <w:sz w:val="24"/>
          <w:szCs w:val="24"/>
          <w:highlight w:val="green"/>
        </w:rPr>
        <w:t>7</w:t>
      </w:r>
      <w:r w:rsidRPr="00FB7297">
        <w:rPr>
          <w:color w:val="000000"/>
          <w:sz w:val="24"/>
          <w:szCs w:val="24"/>
          <w:highlight w:val="green"/>
        </w:rPr>
        <w:t xml:space="preserve"> </w:t>
      </w:r>
      <w:r w:rsidR="000D6062" w:rsidRPr="00FB7297">
        <w:rPr>
          <w:color w:val="000000"/>
          <w:sz w:val="24"/>
          <w:szCs w:val="24"/>
          <w:highlight w:val="green"/>
        </w:rPr>
        <w:t>-</w:t>
      </w:r>
      <w:r w:rsidRPr="00FB7297">
        <w:rPr>
          <w:color w:val="000000"/>
          <w:sz w:val="24"/>
          <w:szCs w:val="24"/>
          <w:highlight w:val="green"/>
        </w:rPr>
        <w:t xml:space="preserve"> очаг заземления</w:t>
      </w:r>
    </w:p>
    <w:p w14:paraId="1EE490F4" w14:textId="67B13131" w:rsidR="00A45CAE" w:rsidRPr="00FB7297" w:rsidRDefault="00A45CAE" w:rsidP="00A45CAE">
      <w:pPr>
        <w:jc w:val="center"/>
        <w:rPr>
          <w:color w:val="000000"/>
          <w:szCs w:val="28"/>
          <w:highlight w:val="green"/>
        </w:rPr>
      </w:pPr>
      <w:r w:rsidRPr="00FB7297">
        <w:rPr>
          <w:color w:val="000000"/>
          <w:szCs w:val="28"/>
          <w:highlight w:val="green"/>
        </w:rPr>
        <w:t>Рис</w:t>
      </w:r>
      <w:r w:rsidR="0033142D" w:rsidRPr="00FB7297">
        <w:rPr>
          <w:color w:val="000000"/>
          <w:szCs w:val="28"/>
          <w:highlight w:val="green"/>
        </w:rPr>
        <w:t>унок</w:t>
      </w:r>
      <w:r w:rsidR="00E95523" w:rsidRPr="00FB7297">
        <w:rPr>
          <w:color w:val="000000"/>
          <w:szCs w:val="28"/>
          <w:highlight w:val="green"/>
        </w:rPr>
        <w:t xml:space="preserve"> 14</w:t>
      </w:r>
      <w:r w:rsidRPr="00FB7297">
        <w:rPr>
          <w:color w:val="000000"/>
          <w:szCs w:val="28"/>
          <w:highlight w:val="green"/>
        </w:rPr>
        <w:t xml:space="preserve"> </w:t>
      </w:r>
      <w:r w:rsidR="000D6062" w:rsidRPr="00FB7297">
        <w:rPr>
          <w:color w:val="000000"/>
          <w:szCs w:val="28"/>
          <w:highlight w:val="green"/>
        </w:rPr>
        <w:t>-</w:t>
      </w:r>
      <w:r w:rsidRPr="00FB7297">
        <w:rPr>
          <w:color w:val="000000"/>
          <w:szCs w:val="28"/>
          <w:highlight w:val="green"/>
        </w:rPr>
        <w:t xml:space="preserve"> Расположение очагов заземления</w:t>
      </w:r>
    </w:p>
    <w:p w14:paraId="419998C3" w14:textId="77777777" w:rsidR="00A45CAE" w:rsidRPr="00FB7297" w:rsidRDefault="00A45CAE" w:rsidP="00A45CAE">
      <w:pPr>
        <w:spacing w:before="120" w:after="120"/>
        <w:jc w:val="center"/>
        <w:rPr>
          <w:color w:val="000000"/>
          <w:sz w:val="24"/>
          <w:szCs w:val="24"/>
          <w:highlight w:val="green"/>
        </w:rPr>
      </w:pPr>
      <w:r w:rsidRPr="00FB7297">
        <w:rPr>
          <w:noProof/>
          <w:color w:val="000000"/>
          <w:sz w:val="24"/>
          <w:szCs w:val="24"/>
          <w:highlight w:val="green"/>
        </w:rPr>
        <w:drawing>
          <wp:inline distT="0" distB="0" distL="0" distR="0" wp14:anchorId="06EB1A00" wp14:editId="04512435">
            <wp:extent cx="5784215" cy="1488440"/>
            <wp:effectExtent l="0" t="0" r="6985" b="0"/>
            <wp:docPr id="52" name="Рисунок 52" descr="сп_12-103-2002__142.Г.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descr="сп_12-103-2002__142.Г.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84215" cy="1488440"/>
                    </a:xfrm>
                    <a:prstGeom prst="rect">
                      <a:avLst/>
                    </a:prstGeom>
                    <a:noFill/>
                    <a:ln>
                      <a:noFill/>
                    </a:ln>
                  </pic:spPr>
                </pic:pic>
              </a:graphicData>
            </a:graphic>
          </wp:inline>
        </w:drawing>
      </w:r>
    </w:p>
    <w:p w14:paraId="3C864C8D" w14:textId="50D45CCF" w:rsidR="00A45CAE" w:rsidRPr="00FB7297" w:rsidRDefault="00A45CAE" w:rsidP="00A45CAE">
      <w:pPr>
        <w:jc w:val="center"/>
        <w:rPr>
          <w:color w:val="000000"/>
          <w:sz w:val="24"/>
          <w:szCs w:val="17"/>
          <w:highlight w:val="green"/>
        </w:rPr>
      </w:pPr>
      <w:r w:rsidRPr="00FB7297">
        <w:rPr>
          <w:i/>
          <w:iCs/>
          <w:color w:val="000000"/>
          <w:sz w:val="24"/>
          <w:szCs w:val="17"/>
          <w:highlight w:val="green"/>
        </w:rPr>
        <w:t xml:space="preserve">1 </w:t>
      </w:r>
      <w:r w:rsidR="000D6062" w:rsidRPr="00FB7297">
        <w:rPr>
          <w:color w:val="000000"/>
          <w:sz w:val="24"/>
          <w:szCs w:val="24"/>
          <w:highlight w:val="green"/>
        </w:rPr>
        <w:t>-</w:t>
      </w:r>
      <w:r w:rsidRPr="00FB7297">
        <w:rPr>
          <w:i/>
          <w:iCs/>
          <w:color w:val="000000"/>
          <w:sz w:val="24"/>
          <w:szCs w:val="17"/>
          <w:highlight w:val="green"/>
        </w:rPr>
        <w:t xml:space="preserve"> </w:t>
      </w:r>
      <w:r w:rsidRPr="00FB7297">
        <w:rPr>
          <w:color w:val="000000"/>
          <w:sz w:val="24"/>
          <w:szCs w:val="17"/>
          <w:highlight w:val="green"/>
        </w:rPr>
        <w:t xml:space="preserve">промежуточная пластина; </w:t>
      </w:r>
      <w:r w:rsidRPr="00FB7297">
        <w:rPr>
          <w:i/>
          <w:iCs/>
          <w:color w:val="000000"/>
          <w:sz w:val="24"/>
          <w:szCs w:val="17"/>
          <w:highlight w:val="green"/>
        </w:rPr>
        <w:t xml:space="preserve">2 </w:t>
      </w:r>
      <w:r w:rsidR="000D6062" w:rsidRPr="00FB7297">
        <w:rPr>
          <w:color w:val="000000"/>
          <w:sz w:val="24"/>
          <w:szCs w:val="24"/>
          <w:highlight w:val="green"/>
        </w:rPr>
        <w:t>-</w:t>
      </w:r>
      <w:r w:rsidRPr="00FB7297">
        <w:rPr>
          <w:i/>
          <w:iCs/>
          <w:color w:val="000000"/>
          <w:sz w:val="24"/>
          <w:szCs w:val="17"/>
          <w:highlight w:val="green"/>
        </w:rPr>
        <w:t xml:space="preserve"> </w:t>
      </w:r>
      <w:r w:rsidRPr="00FB7297">
        <w:rPr>
          <w:color w:val="000000"/>
          <w:sz w:val="24"/>
          <w:szCs w:val="17"/>
          <w:highlight w:val="green"/>
        </w:rPr>
        <w:t xml:space="preserve">перемычка; </w:t>
      </w:r>
      <w:r w:rsidRPr="00FB7297">
        <w:rPr>
          <w:i/>
          <w:iCs/>
          <w:color w:val="000000"/>
          <w:sz w:val="24"/>
          <w:szCs w:val="17"/>
          <w:highlight w:val="green"/>
        </w:rPr>
        <w:t xml:space="preserve">3 </w:t>
      </w:r>
      <w:r w:rsidR="000D6062" w:rsidRPr="00FB7297">
        <w:rPr>
          <w:color w:val="000000"/>
          <w:sz w:val="24"/>
          <w:szCs w:val="24"/>
          <w:highlight w:val="green"/>
        </w:rPr>
        <w:t>-</w:t>
      </w:r>
      <w:r w:rsidRPr="00FB7297">
        <w:rPr>
          <w:i/>
          <w:iCs/>
          <w:color w:val="000000"/>
          <w:sz w:val="24"/>
          <w:szCs w:val="17"/>
          <w:highlight w:val="green"/>
        </w:rPr>
        <w:t xml:space="preserve"> </w:t>
      </w:r>
      <w:r w:rsidRPr="00FB7297">
        <w:rPr>
          <w:color w:val="000000"/>
          <w:sz w:val="24"/>
          <w:szCs w:val="17"/>
          <w:highlight w:val="green"/>
        </w:rPr>
        <w:t xml:space="preserve">накладка; </w:t>
      </w:r>
      <w:r w:rsidRPr="00FB7297">
        <w:rPr>
          <w:i/>
          <w:iCs/>
          <w:color w:val="000000"/>
          <w:sz w:val="24"/>
          <w:szCs w:val="17"/>
          <w:highlight w:val="green"/>
        </w:rPr>
        <w:t xml:space="preserve">4 </w:t>
      </w:r>
      <w:r w:rsidR="000D6062" w:rsidRPr="00FB7297">
        <w:rPr>
          <w:color w:val="000000"/>
          <w:sz w:val="24"/>
          <w:szCs w:val="24"/>
          <w:highlight w:val="green"/>
        </w:rPr>
        <w:t>-</w:t>
      </w:r>
      <w:r w:rsidRPr="00FB7297">
        <w:rPr>
          <w:color w:val="000000"/>
          <w:sz w:val="24"/>
          <w:szCs w:val="17"/>
          <w:highlight w:val="green"/>
        </w:rPr>
        <w:t xml:space="preserve"> рельс; </w:t>
      </w:r>
      <w:r w:rsidRPr="00FB7297">
        <w:rPr>
          <w:i/>
          <w:iCs/>
          <w:color w:val="000000"/>
          <w:sz w:val="24"/>
          <w:szCs w:val="17"/>
          <w:highlight w:val="green"/>
        </w:rPr>
        <w:t>5</w:t>
      </w:r>
      <w:r w:rsidRPr="00FB7297">
        <w:rPr>
          <w:color w:val="000000"/>
          <w:sz w:val="24"/>
          <w:szCs w:val="17"/>
          <w:highlight w:val="green"/>
        </w:rPr>
        <w:t xml:space="preserve"> </w:t>
      </w:r>
      <w:r w:rsidR="000D6062" w:rsidRPr="00FB7297">
        <w:rPr>
          <w:color w:val="000000"/>
          <w:sz w:val="24"/>
          <w:szCs w:val="24"/>
          <w:highlight w:val="green"/>
        </w:rPr>
        <w:t>-</w:t>
      </w:r>
      <w:r w:rsidRPr="00FB7297">
        <w:rPr>
          <w:color w:val="000000"/>
          <w:sz w:val="24"/>
          <w:szCs w:val="17"/>
          <w:highlight w:val="green"/>
        </w:rPr>
        <w:t xml:space="preserve"> заземляющий проводник</w:t>
      </w:r>
    </w:p>
    <w:p w14:paraId="0733A3A7" w14:textId="5F22776A" w:rsidR="00A45CAE" w:rsidRPr="00FB7297" w:rsidRDefault="00A45CAE" w:rsidP="00A45CAE">
      <w:pPr>
        <w:spacing w:before="120"/>
        <w:jc w:val="center"/>
        <w:rPr>
          <w:color w:val="000000"/>
          <w:szCs w:val="28"/>
          <w:highlight w:val="green"/>
        </w:rPr>
      </w:pPr>
      <w:r w:rsidRPr="00FB7297">
        <w:rPr>
          <w:color w:val="000000"/>
          <w:szCs w:val="28"/>
          <w:highlight w:val="green"/>
        </w:rPr>
        <w:t>Рис</w:t>
      </w:r>
      <w:r w:rsidR="0033142D" w:rsidRPr="00FB7297">
        <w:rPr>
          <w:color w:val="000000"/>
          <w:szCs w:val="28"/>
          <w:highlight w:val="green"/>
        </w:rPr>
        <w:t>унок</w:t>
      </w:r>
      <w:r w:rsidRPr="00FB7297">
        <w:rPr>
          <w:color w:val="000000"/>
          <w:szCs w:val="28"/>
          <w:highlight w:val="green"/>
        </w:rPr>
        <w:t xml:space="preserve"> </w:t>
      </w:r>
      <w:r w:rsidR="00E95523" w:rsidRPr="00FB7297">
        <w:rPr>
          <w:color w:val="000000"/>
          <w:szCs w:val="28"/>
          <w:highlight w:val="green"/>
        </w:rPr>
        <w:t xml:space="preserve">15 </w:t>
      </w:r>
      <w:r w:rsidR="000D6062" w:rsidRPr="00FB7297">
        <w:rPr>
          <w:color w:val="000000"/>
          <w:szCs w:val="28"/>
          <w:highlight w:val="green"/>
        </w:rPr>
        <w:t>-</w:t>
      </w:r>
      <w:r w:rsidRPr="00FB7297">
        <w:rPr>
          <w:color w:val="000000"/>
          <w:szCs w:val="28"/>
          <w:highlight w:val="green"/>
        </w:rPr>
        <w:t xml:space="preserve"> Прикрепление заземляющих проводников и перемычек к рельсам</w:t>
      </w:r>
    </w:p>
    <w:p w14:paraId="6319FCC1" w14:textId="77777777" w:rsidR="00A45CAE" w:rsidRPr="00FB7297" w:rsidRDefault="00A45CAE" w:rsidP="00A45CAE">
      <w:pPr>
        <w:spacing w:before="120" w:after="120"/>
        <w:jc w:val="center"/>
        <w:rPr>
          <w:color w:val="000000"/>
          <w:szCs w:val="28"/>
          <w:highlight w:val="green"/>
        </w:rPr>
      </w:pPr>
      <w:r w:rsidRPr="00FB7297">
        <w:rPr>
          <w:noProof/>
          <w:color w:val="000000"/>
          <w:szCs w:val="28"/>
          <w:highlight w:val="green"/>
        </w:rPr>
        <w:lastRenderedPageBreak/>
        <w:drawing>
          <wp:inline distT="0" distB="0" distL="0" distR="0" wp14:anchorId="37E6AD31" wp14:editId="278F0386">
            <wp:extent cx="4476115" cy="1924685"/>
            <wp:effectExtent l="0" t="0" r="63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76115" cy="1924685"/>
                    </a:xfrm>
                    <a:prstGeom prst="rect">
                      <a:avLst/>
                    </a:prstGeom>
                    <a:noFill/>
                    <a:ln>
                      <a:noFill/>
                    </a:ln>
                  </pic:spPr>
                </pic:pic>
              </a:graphicData>
            </a:graphic>
          </wp:inline>
        </w:drawing>
      </w:r>
    </w:p>
    <w:p w14:paraId="77027611" w14:textId="1061B59D" w:rsidR="00A45CAE" w:rsidRPr="00FB7297" w:rsidRDefault="00A45CAE" w:rsidP="00A45CAE">
      <w:pPr>
        <w:jc w:val="center"/>
        <w:rPr>
          <w:color w:val="000000"/>
          <w:szCs w:val="17"/>
          <w:highlight w:val="green"/>
        </w:rPr>
      </w:pPr>
      <w:r w:rsidRPr="00FB7297">
        <w:rPr>
          <w:i/>
          <w:iCs/>
          <w:color w:val="000000"/>
          <w:szCs w:val="17"/>
          <w:highlight w:val="green"/>
        </w:rPr>
        <w:t xml:space="preserve">1 </w:t>
      </w:r>
      <w:r w:rsidR="000D6062" w:rsidRPr="00FB7297">
        <w:rPr>
          <w:i/>
          <w:iCs/>
          <w:color w:val="000000"/>
          <w:szCs w:val="17"/>
          <w:highlight w:val="green"/>
        </w:rPr>
        <w:t>-</w:t>
      </w:r>
      <w:r w:rsidRPr="00FB7297">
        <w:rPr>
          <w:i/>
          <w:iCs/>
          <w:color w:val="000000"/>
          <w:szCs w:val="17"/>
          <w:highlight w:val="green"/>
        </w:rPr>
        <w:t xml:space="preserve"> </w:t>
      </w:r>
      <w:r w:rsidRPr="00FB7297">
        <w:rPr>
          <w:color w:val="000000"/>
          <w:szCs w:val="17"/>
          <w:highlight w:val="green"/>
        </w:rPr>
        <w:t xml:space="preserve">заземлитель; </w:t>
      </w:r>
      <w:r w:rsidR="0033142D" w:rsidRPr="00FB7297">
        <w:rPr>
          <w:i/>
          <w:iCs/>
          <w:color w:val="000000"/>
          <w:szCs w:val="17"/>
          <w:highlight w:val="green"/>
        </w:rPr>
        <w:t xml:space="preserve">2 </w:t>
      </w:r>
      <w:r w:rsidR="000D6062" w:rsidRPr="00FB7297">
        <w:rPr>
          <w:i/>
          <w:iCs/>
          <w:color w:val="000000"/>
          <w:szCs w:val="17"/>
          <w:highlight w:val="green"/>
        </w:rPr>
        <w:t>-</w:t>
      </w:r>
      <w:r w:rsidRPr="00FB7297">
        <w:rPr>
          <w:i/>
          <w:iCs/>
          <w:color w:val="000000"/>
          <w:szCs w:val="17"/>
          <w:highlight w:val="green"/>
        </w:rPr>
        <w:t xml:space="preserve"> </w:t>
      </w:r>
      <w:r w:rsidRPr="00FB7297">
        <w:rPr>
          <w:color w:val="000000"/>
          <w:szCs w:val="17"/>
          <w:highlight w:val="green"/>
        </w:rPr>
        <w:t>заземляющий проводник</w:t>
      </w:r>
    </w:p>
    <w:p w14:paraId="347850FA" w14:textId="6493875C" w:rsidR="00A45CAE" w:rsidRPr="004C143F" w:rsidRDefault="00A45CAE" w:rsidP="00A45CAE">
      <w:pPr>
        <w:spacing w:before="120" w:after="120"/>
        <w:jc w:val="center"/>
        <w:rPr>
          <w:color w:val="000000"/>
          <w:szCs w:val="28"/>
        </w:rPr>
      </w:pPr>
      <w:r w:rsidRPr="00FB7297">
        <w:rPr>
          <w:color w:val="000000"/>
          <w:szCs w:val="28"/>
          <w:highlight w:val="green"/>
        </w:rPr>
        <w:t>Рис</w:t>
      </w:r>
      <w:r w:rsidR="0033142D" w:rsidRPr="00FB7297">
        <w:rPr>
          <w:color w:val="000000"/>
          <w:szCs w:val="28"/>
          <w:highlight w:val="green"/>
        </w:rPr>
        <w:t>унок</w:t>
      </w:r>
      <w:r w:rsidRPr="00FB7297">
        <w:rPr>
          <w:color w:val="000000"/>
          <w:szCs w:val="28"/>
          <w:highlight w:val="green"/>
        </w:rPr>
        <w:t xml:space="preserve"> </w:t>
      </w:r>
      <w:r w:rsidR="00E95523" w:rsidRPr="00FB7297">
        <w:rPr>
          <w:color w:val="000000"/>
          <w:szCs w:val="28"/>
          <w:highlight w:val="green"/>
        </w:rPr>
        <w:t xml:space="preserve">16 </w:t>
      </w:r>
      <w:r w:rsidR="000D6062" w:rsidRPr="00FB7297">
        <w:rPr>
          <w:color w:val="000000"/>
          <w:szCs w:val="28"/>
          <w:highlight w:val="green"/>
        </w:rPr>
        <w:t>-</w:t>
      </w:r>
      <w:r w:rsidRPr="00FB7297">
        <w:rPr>
          <w:color w:val="000000"/>
          <w:szCs w:val="28"/>
          <w:highlight w:val="green"/>
        </w:rPr>
        <w:t xml:space="preserve"> Схема соединения вертикальных заземлителей</w:t>
      </w:r>
    </w:p>
    <w:p w14:paraId="06C768C1" w14:textId="77777777" w:rsidR="002C0CAC" w:rsidRPr="004C143F" w:rsidRDefault="002C0CAC" w:rsidP="002C0CAC">
      <w:pPr>
        <w:pStyle w:val="aff2"/>
        <w:spacing w:line="360" w:lineRule="auto"/>
        <w:ind w:firstLine="851"/>
        <w:outlineLvl w:val="0"/>
        <w:rPr>
          <w:lang w:val="ru-RU"/>
        </w:rPr>
      </w:pPr>
      <w:bookmarkStart w:id="92" w:name="_Toc502155057"/>
      <w:r w:rsidRPr="004C143F">
        <w:rPr>
          <w:lang w:val="ru-RU"/>
        </w:rPr>
        <w:t xml:space="preserve">7 </w:t>
      </w:r>
      <w:r w:rsidR="006A4357" w:rsidRPr="004C143F">
        <w:rPr>
          <w:lang w:val="ru-RU"/>
        </w:rPr>
        <w:t>Приемка кранового пути</w:t>
      </w:r>
      <w:bookmarkEnd w:id="92"/>
    </w:p>
    <w:p w14:paraId="2B0A771A" w14:textId="77777777" w:rsidR="002C0CAC" w:rsidRPr="00FB7297" w:rsidRDefault="002C0CAC" w:rsidP="002C0CAC">
      <w:pPr>
        <w:tabs>
          <w:tab w:val="left" w:pos="5670"/>
        </w:tabs>
        <w:spacing w:line="360" w:lineRule="auto"/>
        <w:ind w:firstLine="851"/>
        <w:jc w:val="both"/>
        <w:rPr>
          <w:bCs/>
          <w:szCs w:val="28"/>
          <w:highlight w:val="green"/>
        </w:rPr>
      </w:pPr>
      <w:r w:rsidRPr="00FB7297">
        <w:rPr>
          <w:bCs/>
          <w:szCs w:val="28"/>
          <w:highlight w:val="green"/>
        </w:rPr>
        <w:t xml:space="preserve">7.1 </w:t>
      </w:r>
      <w:r w:rsidR="006A4357" w:rsidRPr="00FB7297">
        <w:rPr>
          <w:highlight w:val="green"/>
        </w:rPr>
        <w:t>Приемку кранового пути</w:t>
      </w:r>
      <w:r w:rsidR="006A4357" w:rsidRPr="00FB7297">
        <w:rPr>
          <w:bCs/>
          <w:szCs w:val="28"/>
          <w:highlight w:val="green"/>
        </w:rPr>
        <w:t xml:space="preserve"> </w:t>
      </w:r>
      <w:r w:rsidRPr="00FB7297">
        <w:rPr>
          <w:bCs/>
          <w:szCs w:val="28"/>
          <w:highlight w:val="green"/>
        </w:rPr>
        <w:t>осуществляет комиссия.</w:t>
      </w:r>
    </w:p>
    <w:p w14:paraId="4B87E2C2" w14:textId="072AA757" w:rsidR="002C0CAC" w:rsidRPr="00FB7297" w:rsidRDefault="002C0CAC" w:rsidP="002C0CAC">
      <w:pPr>
        <w:tabs>
          <w:tab w:val="left" w:pos="5670"/>
        </w:tabs>
        <w:spacing w:line="360" w:lineRule="auto"/>
        <w:ind w:firstLine="851"/>
        <w:jc w:val="both"/>
        <w:rPr>
          <w:bCs/>
          <w:szCs w:val="28"/>
          <w:highlight w:val="green"/>
        </w:rPr>
      </w:pPr>
      <w:r w:rsidRPr="00FB7297">
        <w:rPr>
          <w:bCs/>
          <w:szCs w:val="28"/>
          <w:highlight w:val="green"/>
        </w:rPr>
        <w:t xml:space="preserve">Цель </w:t>
      </w:r>
      <w:r w:rsidR="006A4357" w:rsidRPr="00FB7297">
        <w:rPr>
          <w:highlight w:val="green"/>
        </w:rPr>
        <w:t>приемки кранового пути</w:t>
      </w:r>
      <w:r w:rsidR="006A4357" w:rsidRPr="00FB7297">
        <w:rPr>
          <w:bCs/>
          <w:szCs w:val="28"/>
          <w:highlight w:val="green"/>
        </w:rPr>
        <w:t xml:space="preserve"> </w:t>
      </w:r>
      <w:r w:rsidR="000D6062" w:rsidRPr="00FB7297">
        <w:rPr>
          <w:bCs/>
          <w:szCs w:val="28"/>
          <w:highlight w:val="green"/>
        </w:rPr>
        <w:t>-</w:t>
      </w:r>
      <w:r w:rsidRPr="00FB7297">
        <w:rPr>
          <w:bCs/>
          <w:szCs w:val="28"/>
          <w:highlight w:val="green"/>
        </w:rPr>
        <w:t xml:space="preserve"> оценка соответствия кранового пути технической документации, качества выполненных работ по устройству пути и принятие решения о вводе пути в эксплуатацию.</w:t>
      </w:r>
    </w:p>
    <w:p w14:paraId="3712FCCD" w14:textId="77777777" w:rsidR="002C0CAC" w:rsidRPr="00FB7297" w:rsidRDefault="002C0CAC" w:rsidP="002C0CAC">
      <w:pPr>
        <w:tabs>
          <w:tab w:val="left" w:pos="5670"/>
        </w:tabs>
        <w:spacing w:line="360" w:lineRule="auto"/>
        <w:ind w:firstLine="851"/>
        <w:jc w:val="both"/>
        <w:rPr>
          <w:bCs/>
          <w:szCs w:val="28"/>
          <w:highlight w:val="green"/>
        </w:rPr>
      </w:pPr>
      <w:r w:rsidRPr="00FB7297">
        <w:rPr>
          <w:bCs/>
          <w:szCs w:val="28"/>
          <w:highlight w:val="green"/>
        </w:rPr>
        <w:t>7.2 Процедура сдачи и приемки кранового пути в эксплуатацию включает:</w:t>
      </w:r>
    </w:p>
    <w:p w14:paraId="6E791385" w14:textId="77777777" w:rsidR="002C0CAC" w:rsidRPr="00FB7297" w:rsidRDefault="00112B1C" w:rsidP="00112B1C">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C0CAC" w:rsidRPr="00FB7297">
        <w:rPr>
          <w:color w:val="000000" w:themeColor="text1"/>
          <w:szCs w:val="28"/>
          <w:highlight w:val="green"/>
        </w:rPr>
        <w:t>назначение комиссии;</w:t>
      </w:r>
    </w:p>
    <w:p w14:paraId="35EEC75C" w14:textId="77777777" w:rsidR="002C0CAC" w:rsidRPr="00FB7297" w:rsidRDefault="00112B1C" w:rsidP="00112B1C">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C0CAC" w:rsidRPr="00FB7297">
        <w:rPr>
          <w:color w:val="000000" w:themeColor="text1"/>
          <w:szCs w:val="28"/>
          <w:highlight w:val="green"/>
        </w:rPr>
        <w:t>ознакомление и изучение членами комиссии представленной им технической документации, оценка качества и соответствия технической документации требованиям норм;</w:t>
      </w:r>
    </w:p>
    <w:p w14:paraId="2462D995" w14:textId="77777777" w:rsidR="002C0CAC" w:rsidRPr="00FB7297" w:rsidRDefault="00112B1C" w:rsidP="00112B1C">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C0CAC" w:rsidRPr="00FB7297">
        <w:rPr>
          <w:color w:val="000000" w:themeColor="text1"/>
          <w:szCs w:val="28"/>
          <w:highlight w:val="green"/>
        </w:rPr>
        <w:t>визуальный осмотр и выявление дефектов;</w:t>
      </w:r>
    </w:p>
    <w:p w14:paraId="7F41F5B4" w14:textId="77777777" w:rsidR="002C0CAC" w:rsidRPr="00FB7297" w:rsidRDefault="00112B1C" w:rsidP="00112B1C">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C0CAC" w:rsidRPr="00FB7297">
        <w:rPr>
          <w:color w:val="000000" w:themeColor="text1"/>
          <w:szCs w:val="28"/>
          <w:highlight w:val="green"/>
        </w:rPr>
        <w:t xml:space="preserve">проведение </w:t>
      </w:r>
      <w:r w:rsidR="00C8769F" w:rsidRPr="00FB7297">
        <w:rPr>
          <w:color w:val="000000" w:themeColor="text1"/>
          <w:szCs w:val="28"/>
          <w:highlight w:val="green"/>
        </w:rPr>
        <w:t xml:space="preserve">приемочных </w:t>
      </w:r>
      <w:r w:rsidR="002C0CAC" w:rsidRPr="00FB7297">
        <w:rPr>
          <w:color w:val="000000" w:themeColor="text1"/>
          <w:szCs w:val="28"/>
          <w:highlight w:val="green"/>
        </w:rPr>
        <w:t>испытаний;</w:t>
      </w:r>
    </w:p>
    <w:p w14:paraId="207BECA9" w14:textId="77777777" w:rsidR="002C0CAC" w:rsidRPr="00FB7297" w:rsidRDefault="00112B1C" w:rsidP="00112B1C">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C0CAC" w:rsidRPr="00FB7297">
        <w:rPr>
          <w:color w:val="000000" w:themeColor="text1"/>
          <w:szCs w:val="28"/>
          <w:highlight w:val="green"/>
        </w:rPr>
        <w:t>устранение дефектов, выявленных при визуальном осмотре и приемо</w:t>
      </w:r>
      <w:r w:rsidR="006A4357" w:rsidRPr="00FB7297">
        <w:rPr>
          <w:color w:val="000000" w:themeColor="text1"/>
          <w:szCs w:val="28"/>
          <w:highlight w:val="green"/>
        </w:rPr>
        <w:t>чных</w:t>
      </w:r>
      <w:r w:rsidR="002C0CAC" w:rsidRPr="00FB7297">
        <w:rPr>
          <w:color w:val="000000" w:themeColor="text1"/>
          <w:szCs w:val="28"/>
          <w:highlight w:val="green"/>
        </w:rPr>
        <w:t xml:space="preserve"> испытаниях специалистами организации, выполнявшей устройство кранового пути;</w:t>
      </w:r>
    </w:p>
    <w:p w14:paraId="4D32C305" w14:textId="77777777" w:rsidR="002C0CAC" w:rsidRPr="00FB7297" w:rsidRDefault="00112B1C" w:rsidP="00112B1C">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C0CAC" w:rsidRPr="00FB7297">
        <w:rPr>
          <w:color w:val="000000" w:themeColor="text1"/>
          <w:szCs w:val="28"/>
          <w:highlight w:val="green"/>
        </w:rPr>
        <w:t xml:space="preserve">оформление </w:t>
      </w:r>
      <w:r w:rsidR="0033142D" w:rsidRPr="00FB7297">
        <w:rPr>
          <w:color w:val="000000" w:themeColor="text1"/>
          <w:szCs w:val="28"/>
          <w:highlight w:val="green"/>
        </w:rPr>
        <w:t>а</w:t>
      </w:r>
      <w:r w:rsidR="002C0CAC" w:rsidRPr="00FB7297">
        <w:rPr>
          <w:color w:val="000000" w:themeColor="text1"/>
          <w:szCs w:val="28"/>
          <w:highlight w:val="green"/>
        </w:rPr>
        <w:t>кта сдачи-приемки кранового пути в эксплуатацию.</w:t>
      </w:r>
    </w:p>
    <w:p w14:paraId="2F70766D" w14:textId="77777777" w:rsidR="002C0CAC" w:rsidRPr="00FB7297" w:rsidRDefault="002C0CAC" w:rsidP="002C0CAC">
      <w:pPr>
        <w:tabs>
          <w:tab w:val="left" w:pos="5670"/>
        </w:tabs>
        <w:spacing w:line="360" w:lineRule="auto"/>
        <w:ind w:firstLine="851"/>
        <w:jc w:val="both"/>
        <w:rPr>
          <w:bCs/>
          <w:szCs w:val="28"/>
          <w:highlight w:val="green"/>
        </w:rPr>
      </w:pPr>
      <w:r w:rsidRPr="00FB7297">
        <w:rPr>
          <w:bCs/>
          <w:szCs w:val="28"/>
          <w:highlight w:val="green"/>
        </w:rPr>
        <w:t>7.3</w:t>
      </w:r>
      <w:r w:rsidR="00D92435" w:rsidRPr="00FB7297">
        <w:rPr>
          <w:bCs/>
          <w:szCs w:val="28"/>
          <w:highlight w:val="green"/>
        </w:rPr>
        <w:t xml:space="preserve"> </w:t>
      </w:r>
      <w:r w:rsidR="006A4357" w:rsidRPr="00FB7297">
        <w:rPr>
          <w:bCs/>
          <w:szCs w:val="28"/>
          <w:highlight w:val="green"/>
        </w:rPr>
        <w:t>Комиссия,</w:t>
      </w:r>
      <w:r w:rsidR="006A4357" w:rsidRPr="00FB7297">
        <w:rPr>
          <w:highlight w:val="green"/>
        </w:rPr>
        <w:t xml:space="preserve"> </w:t>
      </w:r>
      <w:r w:rsidR="006A4357" w:rsidRPr="00FB7297">
        <w:rPr>
          <w:bCs/>
          <w:szCs w:val="28"/>
          <w:highlight w:val="green"/>
        </w:rPr>
        <w:t>осуществляющая п</w:t>
      </w:r>
      <w:r w:rsidR="006A4357" w:rsidRPr="00FB7297">
        <w:rPr>
          <w:highlight w:val="green"/>
        </w:rPr>
        <w:t>риемку кранового пути,</w:t>
      </w:r>
      <w:r w:rsidR="006A4357" w:rsidRPr="00FB7297">
        <w:rPr>
          <w:bCs/>
          <w:szCs w:val="28"/>
          <w:highlight w:val="green"/>
        </w:rPr>
        <w:t xml:space="preserve"> </w:t>
      </w:r>
      <w:r w:rsidRPr="00FB7297">
        <w:rPr>
          <w:bCs/>
          <w:szCs w:val="28"/>
          <w:highlight w:val="green"/>
        </w:rPr>
        <w:t>формируется и назначается приказом по организации, осуществляющей устройство кранового пути. Председателем комиссии назначается представитель заказчика.</w:t>
      </w:r>
    </w:p>
    <w:p w14:paraId="087C04C0" w14:textId="77777777" w:rsidR="002C0CAC" w:rsidRPr="00FB7297" w:rsidRDefault="002C0CAC" w:rsidP="002C0CAC">
      <w:pPr>
        <w:tabs>
          <w:tab w:val="left" w:pos="5670"/>
        </w:tabs>
        <w:spacing w:line="360" w:lineRule="auto"/>
        <w:ind w:firstLine="851"/>
        <w:jc w:val="both"/>
        <w:rPr>
          <w:bCs/>
          <w:szCs w:val="28"/>
          <w:highlight w:val="green"/>
        </w:rPr>
      </w:pPr>
      <w:r w:rsidRPr="00FB7297">
        <w:rPr>
          <w:bCs/>
          <w:szCs w:val="28"/>
          <w:highlight w:val="green"/>
        </w:rPr>
        <w:t>В состав комиссии включают</w:t>
      </w:r>
      <w:r w:rsidR="00C8769F" w:rsidRPr="00FB7297">
        <w:rPr>
          <w:bCs/>
          <w:szCs w:val="28"/>
          <w:highlight w:val="green"/>
        </w:rPr>
        <w:t xml:space="preserve"> </w:t>
      </w:r>
      <w:r w:rsidRPr="00FB7297">
        <w:rPr>
          <w:bCs/>
          <w:szCs w:val="28"/>
          <w:highlight w:val="green"/>
        </w:rPr>
        <w:t>представител</w:t>
      </w:r>
      <w:r w:rsidR="00C8769F" w:rsidRPr="00FB7297">
        <w:rPr>
          <w:bCs/>
          <w:szCs w:val="28"/>
          <w:highlight w:val="green"/>
        </w:rPr>
        <w:t>ей (лиц</w:t>
      </w:r>
      <w:r w:rsidRPr="00FB7297">
        <w:rPr>
          <w:bCs/>
          <w:szCs w:val="28"/>
          <w:highlight w:val="green"/>
        </w:rPr>
        <w:t>) от организаций:</w:t>
      </w:r>
    </w:p>
    <w:p w14:paraId="18CEE25D" w14:textId="77777777" w:rsidR="002C0CAC" w:rsidRPr="00FB7297" w:rsidRDefault="00112B1C" w:rsidP="00112B1C">
      <w:pPr>
        <w:pStyle w:val="aa"/>
        <w:autoSpaceDE w:val="0"/>
        <w:autoSpaceDN w:val="0"/>
        <w:adjustRightInd w:val="0"/>
        <w:spacing w:line="360" w:lineRule="auto"/>
        <w:ind w:left="851"/>
        <w:jc w:val="both"/>
        <w:rPr>
          <w:color w:val="000000" w:themeColor="text1"/>
          <w:szCs w:val="28"/>
          <w:highlight w:val="green"/>
        </w:rPr>
      </w:pPr>
      <w:r w:rsidRPr="00FB7297">
        <w:rPr>
          <w:color w:val="000000" w:themeColor="text1"/>
          <w:szCs w:val="28"/>
          <w:highlight w:val="green"/>
        </w:rPr>
        <w:lastRenderedPageBreak/>
        <w:t xml:space="preserve">- </w:t>
      </w:r>
      <w:r w:rsidR="002C0CAC" w:rsidRPr="00FB7297">
        <w:rPr>
          <w:color w:val="000000" w:themeColor="text1"/>
          <w:szCs w:val="28"/>
          <w:highlight w:val="green"/>
        </w:rPr>
        <w:t>осуществляющей устройство кранового пути;</w:t>
      </w:r>
    </w:p>
    <w:p w14:paraId="53CECE7E" w14:textId="77777777" w:rsidR="002C0CAC" w:rsidRPr="00FB7297" w:rsidRDefault="00112B1C" w:rsidP="00112B1C">
      <w:pPr>
        <w:pStyle w:val="aa"/>
        <w:autoSpaceDE w:val="0"/>
        <w:autoSpaceDN w:val="0"/>
        <w:adjustRightInd w:val="0"/>
        <w:spacing w:line="360" w:lineRule="auto"/>
        <w:ind w:left="851"/>
        <w:jc w:val="both"/>
        <w:rPr>
          <w:color w:val="000000" w:themeColor="text1"/>
          <w:szCs w:val="28"/>
          <w:highlight w:val="green"/>
        </w:rPr>
      </w:pPr>
      <w:r w:rsidRPr="00FB7297">
        <w:rPr>
          <w:color w:val="000000" w:themeColor="text1"/>
          <w:szCs w:val="28"/>
          <w:highlight w:val="green"/>
        </w:rPr>
        <w:t xml:space="preserve">- </w:t>
      </w:r>
      <w:r w:rsidR="00D92435" w:rsidRPr="00FB7297">
        <w:rPr>
          <w:color w:val="000000" w:themeColor="text1"/>
          <w:szCs w:val="28"/>
          <w:highlight w:val="green"/>
        </w:rPr>
        <w:t>заказчика (потребителя,</w:t>
      </w:r>
      <w:r w:rsidR="002C0CAC" w:rsidRPr="00FB7297">
        <w:rPr>
          <w:color w:val="000000" w:themeColor="text1"/>
          <w:szCs w:val="28"/>
          <w:highlight w:val="green"/>
        </w:rPr>
        <w:t xml:space="preserve"> эксплуатирующей организации);</w:t>
      </w:r>
    </w:p>
    <w:p w14:paraId="3FD4A744" w14:textId="77777777" w:rsidR="002C0CAC" w:rsidRPr="00FB7297" w:rsidRDefault="00112B1C" w:rsidP="00112B1C">
      <w:pPr>
        <w:pStyle w:val="aa"/>
        <w:autoSpaceDE w:val="0"/>
        <w:autoSpaceDN w:val="0"/>
        <w:adjustRightInd w:val="0"/>
        <w:spacing w:line="360" w:lineRule="auto"/>
        <w:ind w:left="851"/>
        <w:jc w:val="both"/>
        <w:rPr>
          <w:color w:val="000000" w:themeColor="text1"/>
          <w:szCs w:val="28"/>
          <w:highlight w:val="green"/>
        </w:rPr>
      </w:pPr>
      <w:r w:rsidRPr="00FB7297">
        <w:rPr>
          <w:color w:val="000000" w:themeColor="text1"/>
          <w:szCs w:val="28"/>
          <w:highlight w:val="green"/>
        </w:rPr>
        <w:t xml:space="preserve">- </w:t>
      </w:r>
      <w:r w:rsidR="002C0CAC" w:rsidRPr="00FB7297">
        <w:rPr>
          <w:color w:val="000000" w:themeColor="text1"/>
          <w:szCs w:val="28"/>
          <w:highlight w:val="green"/>
        </w:rPr>
        <w:t xml:space="preserve">проектной организации (разработчика </w:t>
      </w:r>
      <w:r w:rsidR="00632A57" w:rsidRPr="00FB7297">
        <w:rPr>
          <w:color w:val="000000" w:themeColor="text1"/>
          <w:szCs w:val="28"/>
          <w:highlight w:val="green"/>
        </w:rPr>
        <w:t>ПД</w:t>
      </w:r>
      <w:r w:rsidR="002C0CAC" w:rsidRPr="00FB7297">
        <w:rPr>
          <w:color w:val="000000" w:themeColor="text1"/>
          <w:szCs w:val="28"/>
          <w:highlight w:val="green"/>
        </w:rPr>
        <w:t>);</w:t>
      </w:r>
    </w:p>
    <w:p w14:paraId="5C21C055" w14:textId="77777777" w:rsidR="002C0CAC" w:rsidRPr="00FB7297" w:rsidRDefault="00112B1C" w:rsidP="00112B1C">
      <w:pPr>
        <w:pStyle w:val="aa"/>
        <w:autoSpaceDE w:val="0"/>
        <w:autoSpaceDN w:val="0"/>
        <w:adjustRightInd w:val="0"/>
        <w:spacing w:line="360" w:lineRule="auto"/>
        <w:ind w:left="851"/>
        <w:jc w:val="both"/>
        <w:rPr>
          <w:color w:val="000000" w:themeColor="text1"/>
          <w:szCs w:val="28"/>
          <w:highlight w:val="green"/>
        </w:rPr>
      </w:pPr>
      <w:r w:rsidRPr="00FB7297">
        <w:rPr>
          <w:color w:val="000000" w:themeColor="text1"/>
          <w:szCs w:val="28"/>
          <w:highlight w:val="green"/>
        </w:rPr>
        <w:t xml:space="preserve">- </w:t>
      </w:r>
      <w:r w:rsidR="002C0CAC" w:rsidRPr="00FB7297">
        <w:rPr>
          <w:color w:val="000000" w:themeColor="text1"/>
          <w:szCs w:val="28"/>
          <w:highlight w:val="green"/>
        </w:rPr>
        <w:t>осуществлявших устройство заземления;</w:t>
      </w:r>
    </w:p>
    <w:p w14:paraId="15DC548C" w14:textId="77777777" w:rsidR="002C0CAC" w:rsidRPr="00FB7297" w:rsidRDefault="00112B1C" w:rsidP="00112B1C">
      <w:pPr>
        <w:pStyle w:val="aa"/>
        <w:autoSpaceDE w:val="0"/>
        <w:autoSpaceDN w:val="0"/>
        <w:adjustRightInd w:val="0"/>
        <w:spacing w:line="360" w:lineRule="auto"/>
        <w:ind w:left="851"/>
        <w:jc w:val="both"/>
        <w:rPr>
          <w:color w:val="000000" w:themeColor="text1"/>
          <w:szCs w:val="28"/>
          <w:highlight w:val="green"/>
        </w:rPr>
      </w:pPr>
      <w:r w:rsidRPr="00FB7297">
        <w:rPr>
          <w:color w:val="000000" w:themeColor="text1"/>
          <w:szCs w:val="28"/>
          <w:highlight w:val="green"/>
        </w:rPr>
        <w:t xml:space="preserve">- </w:t>
      </w:r>
      <w:r w:rsidR="00332D62" w:rsidRPr="00FB7297">
        <w:rPr>
          <w:color w:val="000000" w:themeColor="text1"/>
          <w:szCs w:val="28"/>
          <w:highlight w:val="green"/>
        </w:rPr>
        <w:t xml:space="preserve">государственных органов </w:t>
      </w:r>
      <w:r w:rsidR="002C0CAC" w:rsidRPr="00FB7297">
        <w:rPr>
          <w:color w:val="000000" w:themeColor="text1"/>
          <w:szCs w:val="28"/>
          <w:highlight w:val="green"/>
        </w:rPr>
        <w:t>(при необходимости).</w:t>
      </w:r>
    </w:p>
    <w:p w14:paraId="40A44644" w14:textId="77777777" w:rsidR="002C0CAC" w:rsidRPr="00FB7297" w:rsidRDefault="002C0CAC" w:rsidP="002C0CAC">
      <w:pPr>
        <w:tabs>
          <w:tab w:val="left" w:pos="5670"/>
        </w:tabs>
        <w:spacing w:line="360" w:lineRule="auto"/>
        <w:ind w:firstLine="851"/>
        <w:jc w:val="both"/>
        <w:rPr>
          <w:bCs/>
          <w:szCs w:val="28"/>
          <w:highlight w:val="green"/>
        </w:rPr>
      </w:pPr>
      <w:r w:rsidRPr="00FB7297">
        <w:rPr>
          <w:bCs/>
          <w:szCs w:val="28"/>
          <w:highlight w:val="green"/>
        </w:rPr>
        <w:t xml:space="preserve">7.4 Крановый путь перед приемкой в эксплуатацию подлежит обкатке краном в соответствии с требованиями </w:t>
      </w:r>
      <w:hyperlink r:id="rId45" w:tooltip="Пути наземные рельсовые крановые. Общие технические требования" w:history="1">
        <w:r w:rsidRPr="00FB7297">
          <w:rPr>
            <w:bCs/>
            <w:szCs w:val="28"/>
            <w:highlight w:val="green"/>
          </w:rPr>
          <w:t>ГОСТ Р 51248</w:t>
        </w:r>
      </w:hyperlink>
      <w:r w:rsidRPr="00FB7297">
        <w:rPr>
          <w:bCs/>
          <w:szCs w:val="28"/>
          <w:highlight w:val="green"/>
        </w:rPr>
        <w:t>.</w:t>
      </w:r>
    </w:p>
    <w:p w14:paraId="79287C83" w14:textId="77777777" w:rsidR="002C0CAC" w:rsidRPr="00FB7297" w:rsidRDefault="002C0CAC" w:rsidP="002C0CAC">
      <w:pPr>
        <w:tabs>
          <w:tab w:val="left" w:pos="5670"/>
        </w:tabs>
        <w:spacing w:line="360" w:lineRule="auto"/>
        <w:ind w:firstLine="851"/>
        <w:jc w:val="both"/>
        <w:rPr>
          <w:bCs/>
          <w:szCs w:val="28"/>
          <w:highlight w:val="green"/>
        </w:rPr>
      </w:pPr>
      <w:r w:rsidRPr="00FB7297">
        <w:rPr>
          <w:bCs/>
          <w:szCs w:val="28"/>
          <w:highlight w:val="green"/>
        </w:rPr>
        <w:t>7.5 После обкатки кранового пути необходимо определить упругую просадку рельсовых нитей кранового пути</w:t>
      </w:r>
      <w:r w:rsidR="00C8769F" w:rsidRPr="00FB7297">
        <w:rPr>
          <w:bCs/>
          <w:szCs w:val="28"/>
          <w:highlight w:val="green"/>
        </w:rPr>
        <w:t>, произведя планово-высотную съемку.</w:t>
      </w:r>
    </w:p>
    <w:p w14:paraId="213D9751" w14:textId="77777777" w:rsidR="002C0CAC" w:rsidRPr="00FB7297" w:rsidRDefault="002C0CAC" w:rsidP="002C0CAC">
      <w:pPr>
        <w:tabs>
          <w:tab w:val="left" w:pos="5670"/>
        </w:tabs>
        <w:spacing w:line="360" w:lineRule="auto"/>
        <w:ind w:firstLine="851"/>
        <w:jc w:val="both"/>
        <w:rPr>
          <w:bCs/>
          <w:szCs w:val="28"/>
          <w:highlight w:val="green"/>
        </w:rPr>
      </w:pPr>
      <w:r w:rsidRPr="00FB7297">
        <w:rPr>
          <w:bCs/>
          <w:szCs w:val="28"/>
          <w:highlight w:val="green"/>
        </w:rPr>
        <w:t>7.6 После соответствующей обкатки проводят планово-высотную съемку (нивелировку) положения рельсовых нитей кранового пути по головкам рельсов. Результаты планово-высотной съемки оформляют документально.</w:t>
      </w:r>
    </w:p>
    <w:p w14:paraId="52E2BD4A" w14:textId="77777777" w:rsidR="002C0CAC" w:rsidRPr="00FB7297" w:rsidRDefault="002C0CAC" w:rsidP="002C0CAC">
      <w:pPr>
        <w:tabs>
          <w:tab w:val="left" w:pos="5670"/>
        </w:tabs>
        <w:spacing w:line="360" w:lineRule="auto"/>
        <w:ind w:firstLine="851"/>
        <w:jc w:val="both"/>
        <w:rPr>
          <w:bCs/>
          <w:szCs w:val="28"/>
          <w:highlight w:val="green"/>
        </w:rPr>
      </w:pPr>
      <w:r w:rsidRPr="00FB7297">
        <w:rPr>
          <w:bCs/>
          <w:szCs w:val="28"/>
          <w:highlight w:val="green"/>
        </w:rPr>
        <w:t>7.7 При превышении предельно допустимых значений планово-высотного положения рельсовых нитей или упругой просадки должны быть произведены необходимые выправочно-подбивочные и рихтовочные работы.</w:t>
      </w:r>
    </w:p>
    <w:p w14:paraId="5F84A8EE" w14:textId="77777777" w:rsidR="002C0CAC" w:rsidRPr="00FB7297" w:rsidRDefault="002C0CAC" w:rsidP="002C0CAC">
      <w:pPr>
        <w:tabs>
          <w:tab w:val="left" w:pos="5670"/>
        </w:tabs>
        <w:spacing w:line="360" w:lineRule="auto"/>
        <w:ind w:firstLine="851"/>
        <w:jc w:val="both"/>
        <w:rPr>
          <w:bCs/>
          <w:szCs w:val="28"/>
          <w:highlight w:val="green"/>
        </w:rPr>
      </w:pPr>
      <w:r w:rsidRPr="00FB7297">
        <w:rPr>
          <w:bCs/>
          <w:szCs w:val="28"/>
          <w:highlight w:val="green"/>
        </w:rPr>
        <w:t>7.8 Членам комиссии для работы (ознакомления, изучения и оценки) представл</w:t>
      </w:r>
      <w:r w:rsidR="00563E0E" w:rsidRPr="00FB7297">
        <w:rPr>
          <w:bCs/>
          <w:szCs w:val="28"/>
          <w:highlight w:val="green"/>
        </w:rPr>
        <w:t>яют</w:t>
      </w:r>
      <w:r w:rsidRPr="00FB7297">
        <w:rPr>
          <w:bCs/>
          <w:szCs w:val="28"/>
          <w:highlight w:val="green"/>
        </w:rPr>
        <w:t xml:space="preserve"> следующие документы:</w:t>
      </w:r>
    </w:p>
    <w:p w14:paraId="7F51A59F" w14:textId="79995DD2" w:rsidR="002C0CAC" w:rsidRPr="00FB7297" w:rsidRDefault="00112B1C" w:rsidP="00112B1C">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C0CAC" w:rsidRPr="00FB7297">
        <w:rPr>
          <w:color w:val="000000" w:themeColor="text1"/>
          <w:szCs w:val="28"/>
          <w:highlight w:val="green"/>
        </w:rPr>
        <w:t xml:space="preserve">проектная рабочая документация, в том числе проект кранового пути, </w:t>
      </w:r>
      <w:r w:rsidR="00786CB2" w:rsidRPr="00FB7297">
        <w:rPr>
          <w:color w:val="000000" w:themeColor="text1"/>
          <w:szCs w:val="28"/>
          <w:highlight w:val="green"/>
        </w:rPr>
        <w:t>ППР</w:t>
      </w:r>
      <w:r w:rsidR="002C0CAC" w:rsidRPr="00FB7297">
        <w:rPr>
          <w:color w:val="000000" w:themeColor="text1"/>
          <w:szCs w:val="28"/>
          <w:highlight w:val="green"/>
        </w:rPr>
        <w:t xml:space="preserve"> на устройство кранового пути, документация на поставленные материалы и комплектующие изделия (при необходимости </w:t>
      </w:r>
      <w:r w:rsidR="000D6062" w:rsidRPr="00FB7297">
        <w:rPr>
          <w:color w:val="000000" w:themeColor="text1"/>
          <w:szCs w:val="28"/>
          <w:highlight w:val="green"/>
        </w:rPr>
        <w:t>-</w:t>
      </w:r>
      <w:r w:rsidR="002C0CAC" w:rsidRPr="00FB7297">
        <w:rPr>
          <w:color w:val="000000" w:themeColor="text1"/>
          <w:szCs w:val="28"/>
          <w:highlight w:val="green"/>
        </w:rPr>
        <w:t xml:space="preserve"> сертификаты), паспорта или конструкторская документация;</w:t>
      </w:r>
    </w:p>
    <w:p w14:paraId="7A4BCBEE" w14:textId="77777777" w:rsidR="002C0CAC" w:rsidRPr="00FB7297" w:rsidRDefault="00112B1C" w:rsidP="00112B1C">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786CB2" w:rsidRPr="00FB7297">
        <w:rPr>
          <w:color w:val="000000" w:themeColor="text1"/>
          <w:szCs w:val="28"/>
          <w:highlight w:val="green"/>
        </w:rPr>
        <w:t>а</w:t>
      </w:r>
      <w:r w:rsidR="002C0CAC" w:rsidRPr="00FB7297">
        <w:rPr>
          <w:color w:val="000000" w:themeColor="text1"/>
          <w:szCs w:val="28"/>
          <w:highlight w:val="green"/>
        </w:rPr>
        <w:t>кт освидетельствования скрытых работ;</w:t>
      </w:r>
    </w:p>
    <w:p w14:paraId="48DB5D60" w14:textId="77777777" w:rsidR="002C0CAC" w:rsidRPr="00FB7297" w:rsidRDefault="00112B1C" w:rsidP="00112B1C">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786CB2" w:rsidRPr="00FB7297">
        <w:rPr>
          <w:color w:val="000000" w:themeColor="text1"/>
          <w:szCs w:val="28"/>
          <w:highlight w:val="green"/>
        </w:rPr>
        <w:t>а</w:t>
      </w:r>
      <w:r w:rsidR="002C0CAC" w:rsidRPr="00FB7297">
        <w:rPr>
          <w:color w:val="000000" w:themeColor="text1"/>
          <w:szCs w:val="28"/>
          <w:highlight w:val="green"/>
        </w:rPr>
        <w:t>кт сдачи-приемки нижнего строения под устройство верхнего строения кранового пути;</w:t>
      </w:r>
    </w:p>
    <w:p w14:paraId="229A05B7" w14:textId="77777777" w:rsidR="002C0CAC" w:rsidRPr="00FB7297" w:rsidRDefault="00112B1C" w:rsidP="00112B1C">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786CB2" w:rsidRPr="00FB7297">
        <w:rPr>
          <w:color w:val="000000" w:themeColor="text1"/>
          <w:szCs w:val="28"/>
          <w:highlight w:val="green"/>
        </w:rPr>
        <w:t>а</w:t>
      </w:r>
      <w:r w:rsidR="002C0CAC" w:rsidRPr="00FB7297">
        <w:rPr>
          <w:color w:val="000000" w:themeColor="text1"/>
          <w:szCs w:val="28"/>
          <w:highlight w:val="green"/>
        </w:rPr>
        <w:t>кт сдачи-приемки кранового пути под монтаж крана;</w:t>
      </w:r>
    </w:p>
    <w:p w14:paraId="09DA0F28" w14:textId="77777777" w:rsidR="002C0CAC" w:rsidRPr="00FB7297" w:rsidRDefault="00112B1C" w:rsidP="00112B1C">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786CB2" w:rsidRPr="00FB7297">
        <w:rPr>
          <w:color w:val="000000" w:themeColor="text1"/>
          <w:szCs w:val="28"/>
          <w:highlight w:val="green"/>
        </w:rPr>
        <w:t>а</w:t>
      </w:r>
      <w:r w:rsidR="002C0CAC" w:rsidRPr="00FB7297">
        <w:rPr>
          <w:color w:val="000000" w:themeColor="text1"/>
          <w:szCs w:val="28"/>
          <w:highlight w:val="green"/>
        </w:rPr>
        <w:t>кт сдачи-приемки заземления кранового пути;</w:t>
      </w:r>
    </w:p>
    <w:p w14:paraId="0D842490" w14:textId="77777777" w:rsidR="002C0CAC" w:rsidRPr="00FB7297" w:rsidRDefault="00112B1C" w:rsidP="00112B1C">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C0CAC" w:rsidRPr="00FB7297">
        <w:rPr>
          <w:color w:val="000000" w:themeColor="text1"/>
          <w:szCs w:val="28"/>
          <w:highlight w:val="green"/>
        </w:rPr>
        <w:t>результаты планово-высотной съемки кранового пути.</w:t>
      </w:r>
    </w:p>
    <w:p w14:paraId="217B502D" w14:textId="77777777" w:rsidR="002C0CAC" w:rsidRPr="00FB7297" w:rsidRDefault="002C0CAC" w:rsidP="002C0CAC">
      <w:pPr>
        <w:tabs>
          <w:tab w:val="left" w:pos="5670"/>
        </w:tabs>
        <w:spacing w:line="360" w:lineRule="auto"/>
        <w:ind w:firstLine="851"/>
        <w:jc w:val="both"/>
        <w:rPr>
          <w:bCs/>
          <w:szCs w:val="28"/>
          <w:highlight w:val="green"/>
        </w:rPr>
      </w:pPr>
      <w:r w:rsidRPr="00FB7297">
        <w:rPr>
          <w:bCs/>
          <w:szCs w:val="28"/>
          <w:highlight w:val="green"/>
        </w:rPr>
        <w:t>7.9 После изучения и оценки документации комиссия осуществляет визуальный осмотр объекта с целью установления дефектов.</w:t>
      </w:r>
    </w:p>
    <w:p w14:paraId="12BF9A1A" w14:textId="77777777" w:rsidR="002C0CAC" w:rsidRPr="00FB7297" w:rsidRDefault="002C0CAC" w:rsidP="002C0CAC">
      <w:pPr>
        <w:tabs>
          <w:tab w:val="left" w:pos="5670"/>
        </w:tabs>
        <w:spacing w:line="360" w:lineRule="auto"/>
        <w:ind w:firstLine="851"/>
        <w:jc w:val="both"/>
        <w:rPr>
          <w:bCs/>
          <w:szCs w:val="28"/>
          <w:highlight w:val="green"/>
        </w:rPr>
      </w:pPr>
      <w:r w:rsidRPr="00FB7297">
        <w:rPr>
          <w:bCs/>
          <w:szCs w:val="28"/>
          <w:highlight w:val="green"/>
        </w:rPr>
        <w:lastRenderedPageBreak/>
        <w:t xml:space="preserve">7.10 </w:t>
      </w:r>
      <w:r w:rsidR="004B156F" w:rsidRPr="00FB7297">
        <w:rPr>
          <w:bCs/>
          <w:szCs w:val="28"/>
          <w:highlight w:val="green"/>
        </w:rPr>
        <w:t>Результаты рассмотрения технической документации, осмотра, инструментального обследования и испытаний заносят в соответствующие документы (отчеты, заключения, акты и т.</w:t>
      </w:r>
      <w:r w:rsidR="00786CB2" w:rsidRPr="00FB7297">
        <w:rPr>
          <w:bCs/>
          <w:szCs w:val="28"/>
          <w:highlight w:val="green"/>
        </w:rPr>
        <w:t xml:space="preserve"> </w:t>
      </w:r>
      <w:r w:rsidR="004B156F" w:rsidRPr="00FB7297">
        <w:rPr>
          <w:bCs/>
          <w:szCs w:val="28"/>
          <w:highlight w:val="green"/>
        </w:rPr>
        <w:t>д.).</w:t>
      </w:r>
    </w:p>
    <w:p w14:paraId="5B87A36C" w14:textId="77777777" w:rsidR="004B156F" w:rsidRPr="00FB7297" w:rsidRDefault="002C0CAC" w:rsidP="004B156F">
      <w:pPr>
        <w:tabs>
          <w:tab w:val="left" w:pos="5670"/>
        </w:tabs>
        <w:spacing w:line="360" w:lineRule="auto"/>
        <w:ind w:firstLine="851"/>
        <w:jc w:val="both"/>
        <w:rPr>
          <w:bCs/>
          <w:szCs w:val="28"/>
          <w:highlight w:val="green"/>
        </w:rPr>
      </w:pPr>
      <w:r w:rsidRPr="00FB7297">
        <w:rPr>
          <w:bCs/>
          <w:szCs w:val="28"/>
          <w:highlight w:val="green"/>
        </w:rPr>
        <w:t xml:space="preserve">7.11 </w:t>
      </w:r>
      <w:r w:rsidR="004B156F" w:rsidRPr="00FB7297">
        <w:rPr>
          <w:bCs/>
          <w:szCs w:val="28"/>
          <w:highlight w:val="green"/>
        </w:rPr>
        <w:t xml:space="preserve">Готовность кранового пути к эксплуатации подтверждает акт сдачи-приемки кранового пути в эксплуатацию по форме приложения </w:t>
      </w:r>
      <w:hyperlink w:anchor="PO0000586" w:tooltip="Приложение 5" w:history="1">
        <w:r w:rsidR="004B156F" w:rsidRPr="00FB7297">
          <w:rPr>
            <w:bCs/>
            <w:szCs w:val="28"/>
            <w:highlight w:val="green"/>
          </w:rPr>
          <w:t>5</w:t>
        </w:r>
      </w:hyperlink>
      <w:r w:rsidR="004B156F" w:rsidRPr="00FB7297">
        <w:rPr>
          <w:bCs/>
          <w:szCs w:val="28"/>
          <w:highlight w:val="green"/>
        </w:rPr>
        <w:t xml:space="preserve"> к паспорту кранового пути (приложение </w:t>
      </w:r>
      <w:hyperlink w:anchor="PO0000461" w:tooltip="Приложение Д" w:history="1">
        <w:r w:rsidR="00BC0F11" w:rsidRPr="00FB7297">
          <w:rPr>
            <w:bCs/>
            <w:szCs w:val="28"/>
            <w:highlight w:val="green"/>
          </w:rPr>
          <w:t>А</w:t>
        </w:r>
      </w:hyperlink>
      <w:r w:rsidR="004B156F" w:rsidRPr="00FB7297">
        <w:rPr>
          <w:bCs/>
          <w:szCs w:val="28"/>
          <w:highlight w:val="green"/>
        </w:rPr>
        <w:t>), к которому прилагают рез</w:t>
      </w:r>
      <w:r w:rsidR="00786CB2" w:rsidRPr="00FB7297">
        <w:rPr>
          <w:bCs/>
          <w:szCs w:val="28"/>
          <w:highlight w:val="green"/>
        </w:rPr>
        <w:t>ультаты планово-высотной съемки и</w:t>
      </w:r>
      <w:r w:rsidR="004B156F" w:rsidRPr="00FB7297">
        <w:rPr>
          <w:bCs/>
          <w:szCs w:val="28"/>
          <w:highlight w:val="green"/>
        </w:rPr>
        <w:t xml:space="preserve"> замеров сопротивления растеканию тока заземляющего устройства.</w:t>
      </w:r>
    </w:p>
    <w:p w14:paraId="7D95471D" w14:textId="77777777" w:rsidR="004B156F" w:rsidRPr="004C143F" w:rsidRDefault="004B156F" w:rsidP="004B156F">
      <w:pPr>
        <w:tabs>
          <w:tab w:val="left" w:pos="5670"/>
        </w:tabs>
        <w:spacing w:line="360" w:lineRule="auto"/>
        <w:ind w:firstLine="851"/>
        <w:jc w:val="both"/>
        <w:rPr>
          <w:bCs/>
          <w:szCs w:val="28"/>
        </w:rPr>
      </w:pPr>
      <w:r w:rsidRPr="00FB7297">
        <w:rPr>
          <w:bCs/>
          <w:szCs w:val="28"/>
          <w:highlight w:val="green"/>
        </w:rPr>
        <w:t>Решение при</w:t>
      </w:r>
      <w:r w:rsidR="00786CB2" w:rsidRPr="00FB7297">
        <w:rPr>
          <w:bCs/>
          <w:szCs w:val="28"/>
          <w:highlight w:val="green"/>
        </w:rPr>
        <w:t>е</w:t>
      </w:r>
      <w:r w:rsidRPr="00FB7297">
        <w:rPr>
          <w:bCs/>
          <w:szCs w:val="28"/>
          <w:highlight w:val="green"/>
        </w:rPr>
        <w:t>мочной комиссии о готовности к эксплуатации кранового пути утверждает ее председатель.</w:t>
      </w:r>
    </w:p>
    <w:p w14:paraId="62D61E6A" w14:textId="77777777" w:rsidR="00563E0E" w:rsidRPr="004C143F" w:rsidRDefault="00563E0E" w:rsidP="00563E0E">
      <w:pPr>
        <w:pStyle w:val="aff2"/>
        <w:spacing w:line="360" w:lineRule="auto"/>
        <w:ind w:firstLine="851"/>
        <w:outlineLvl w:val="0"/>
        <w:rPr>
          <w:lang w:val="ru-RU"/>
        </w:rPr>
      </w:pPr>
      <w:bookmarkStart w:id="93" w:name="_Toc502155058"/>
      <w:r w:rsidRPr="004C143F">
        <w:rPr>
          <w:lang w:val="ru-RU"/>
        </w:rPr>
        <w:t>8 Э</w:t>
      </w:r>
      <w:r w:rsidR="00F97B54" w:rsidRPr="004C143F">
        <w:rPr>
          <w:lang w:val="ru-RU"/>
        </w:rPr>
        <w:t>ксплуатация</w:t>
      </w:r>
      <w:bookmarkEnd w:id="93"/>
    </w:p>
    <w:p w14:paraId="4B59C484" w14:textId="77777777" w:rsidR="00A35D11" w:rsidRPr="004C143F" w:rsidRDefault="00A35D11" w:rsidP="00A35D11">
      <w:pPr>
        <w:pStyle w:val="30"/>
        <w:spacing w:before="0" w:line="360" w:lineRule="auto"/>
        <w:ind w:left="851"/>
        <w:jc w:val="left"/>
        <w:rPr>
          <w:rStyle w:val="affa"/>
          <w:b/>
          <w:bCs/>
        </w:rPr>
      </w:pPr>
      <w:bookmarkStart w:id="94" w:name="_Toc502155059"/>
      <w:bookmarkStart w:id="95" w:name="PO0000271"/>
      <w:r w:rsidRPr="004C143F">
        <w:rPr>
          <w:rStyle w:val="affa"/>
          <w:b/>
          <w:bCs/>
        </w:rPr>
        <w:t>8.1 Общие положения</w:t>
      </w:r>
      <w:bookmarkEnd w:id="94"/>
    </w:p>
    <w:p w14:paraId="4DD4C708" w14:textId="77777777" w:rsidR="00563E0E" w:rsidRPr="00FB7297" w:rsidRDefault="00563E0E" w:rsidP="00563E0E">
      <w:pPr>
        <w:tabs>
          <w:tab w:val="left" w:pos="5670"/>
        </w:tabs>
        <w:spacing w:line="360" w:lineRule="auto"/>
        <w:ind w:firstLine="851"/>
        <w:jc w:val="both"/>
        <w:rPr>
          <w:bCs/>
          <w:szCs w:val="28"/>
          <w:highlight w:val="green"/>
        </w:rPr>
      </w:pPr>
      <w:r w:rsidRPr="00FB7297">
        <w:rPr>
          <w:bCs/>
          <w:szCs w:val="28"/>
          <w:highlight w:val="green"/>
        </w:rPr>
        <w:t>8.</w:t>
      </w:r>
      <w:r w:rsidR="00A35D11" w:rsidRPr="00FB7297">
        <w:rPr>
          <w:bCs/>
          <w:szCs w:val="28"/>
          <w:highlight w:val="green"/>
        </w:rPr>
        <w:t>1.</w:t>
      </w:r>
      <w:r w:rsidRPr="00FB7297">
        <w:rPr>
          <w:bCs/>
          <w:szCs w:val="28"/>
          <w:highlight w:val="green"/>
        </w:rPr>
        <w:t xml:space="preserve">1 </w:t>
      </w:r>
      <w:r w:rsidR="00112B1C" w:rsidRPr="00FB7297">
        <w:rPr>
          <w:bCs/>
          <w:szCs w:val="28"/>
          <w:highlight w:val="green"/>
        </w:rPr>
        <w:t>П</w:t>
      </w:r>
      <w:r w:rsidRPr="00FB7297">
        <w:rPr>
          <w:bCs/>
          <w:szCs w:val="28"/>
          <w:highlight w:val="green"/>
        </w:rPr>
        <w:t>роизводственн</w:t>
      </w:r>
      <w:r w:rsidR="00112B1C" w:rsidRPr="00FB7297">
        <w:rPr>
          <w:bCs/>
          <w:szCs w:val="28"/>
          <w:highlight w:val="green"/>
        </w:rPr>
        <w:t>ый</w:t>
      </w:r>
      <w:r w:rsidRPr="00FB7297">
        <w:rPr>
          <w:bCs/>
          <w:szCs w:val="28"/>
          <w:highlight w:val="green"/>
        </w:rPr>
        <w:t xml:space="preserve"> контрол</w:t>
      </w:r>
      <w:r w:rsidR="00112B1C" w:rsidRPr="00FB7297">
        <w:rPr>
          <w:bCs/>
          <w:szCs w:val="28"/>
          <w:highlight w:val="green"/>
        </w:rPr>
        <w:t>ь</w:t>
      </w:r>
      <w:r w:rsidRPr="00FB7297">
        <w:rPr>
          <w:bCs/>
          <w:szCs w:val="28"/>
          <w:highlight w:val="green"/>
        </w:rPr>
        <w:t xml:space="preserve"> за безопасной эксплуатацией крановых путей в комплексе мероприятий по безопасной эксплуатации кранов </w:t>
      </w:r>
      <w:r w:rsidR="00112B1C" w:rsidRPr="00FB7297">
        <w:rPr>
          <w:bCs/>
          <w:szCs w:val="28"/>
          <w:highlight w:val="green"/>
        </w:rPr>
        <w:t xml:space="preserve">осуществляют в соответствии с </w:t>
      </w:r>
      <w:r w:rsidR="00332D62" w:rsidRPr="00FB7297">
        <w:rPr>
          <w:bCs/>
          <w:szCs w:val="28"/>
          <w:highlight w:val="green"/>
        </w:rPr>
        <w:t>[</w:t>
      </w:r>
      <w:r w:rsidR="00DB7D75" w:rsidRPr="00FB7297">
        <w:rPr>
          <w:bCs/>
          <w:szCs w:val="28"/>
          <w:highlight w:val="green"/>
        </w:rPr>
        <w:t>6</w:t>
      </w:r>
      <w:r w:rsidR="00332D62" w:rsidRPr="00FB7297">
        <w:rPr>
          <w:bCs/>
          <w:szCs w:val="28"/>
          <w:highlight w:val="green"/>
        </w:rPr>
        <w:t>].</w:t>
      </w:r>
    </w:p>
    <w:bookmarkEnd w:id="95"/>
    <w:p w14:paraId="76E457E4" w14:textId="265EBC3C" w:rsidR="00563E0E" w:rsidRPr="004C143F" w:rsidRDefault="00563E0E" w:rsidP="00563E0E">
      <w:pPr>
        <w:tabs>
          <w:tab w:val="left" w:pos="5670"/>
        </w:tabs>
        <w:spacing w:line="360" w:lineRule="auto"/>
        <w:ind w:firstLine="851"/>
        <w:jc w:val="both"/>
        <w:rPr>
          <w:bCs/>
          <w:szCs w:val="28"/>
        </w:rPr>
      </w:pPr>
      <w:r w:rsidRPr="00FB7297">
        <w:rPr>
          <w:bCs/>
          <w:szCs w:val="28"/>
          <w:highlight w:val="green"/>
        </w:rPr>
        <w:t>8</w:t>
      </w:r>
      <w:r w:rsidR="00A35D11" w:rsidRPr="00FB7297">
        <w:rPr>
          <w:bCs/>
          <w:szCs w:val="28"/>
          <w:highlight w:val="green"/>
        </w:rPr>
        <w:t>.1</w:t>
      </w:r>
      <w:r w:rsidRPr="00FB7297">
        <w:rPr>
          <w:bCs/>
          <w:szCs w:val="28"/>
          <w:highlight w:val="green"/>
        </w:rPr>
        <w:t xml:space="preserve">.2 Руководители организаций и индивидуальные предприниматели </w:t>
      </w:r>
      <w:r w:rsidR="000D6062" w:rsidRPr="00FB7297">
        <w:rPr>
          <w:bCs/>
          <w:szCs w:val="28"/>
          <w:highlight w:val="green"/>
        </w:rPr>
        <w:t>-</w:t>
      </w:r>
      <w:r w:rsidRPr="00FB7297">
        <w:rPr>
          <w:bCs/>
          <w:szCs w:val="28"/>
          <w:highlight w:val="green"/>
        </w:rPr>
        <w:t xml:space="preserve"> владельцы крановых путей, а также руководители организаций и индивидуальные предприниматели, эксплуатирующие крановые пути, обеспечивают </w:t>
      </w:r>
      <w:r w:rsidR="00786CB2" w:rsidRPr="00FB7297">
        <w:rPr>
          <w:bCs/>
          <w:szCs w:val="28"/>
          <w:highlight w:val="green"/>
        </w:rPr>
        <w:t xml:space="preserve">их </w:t>
      </w:r>
      <w:r w:rsidRPr="00FB7297">
        <w:rPr>
          <w:bCs/>
          <w:szCs w:val="28"/>
          <w:highlight w:val="green"/>
        </w:rPr>
        <w:t>содержание в исправном состоянии путем организации надзора, технического обслуживания и ремонта.</w:t>
      </w:r>
    </w:p>
    <w:p w14:paraId="310CCBCD" w14:textId="77777777" w:rsidR="00563E0E" w:rsidRPr="004C143F" w:rsidRDefault="00563E0E" w:rsidP="00563E0E">
      <w:pPr>
        <w:tabs>
          <w:tab w:val="left" w:pos="5670"/>
        </w:tabs>
        <w:spacing w:line="360" w:lineRule="auto"/>
        <w:ind w:firstLine="851"/>
        <w:jc w:val="both"/>
        <w:rPr>
          <w:bCs/>
          <w:szCs w:val="28"/>
        </w:rPr>
      </w:pPr>
      <w:r w:rsidRPr="00FB7297">
        <w:rPr>
          <w:bCs/>
          <w:szCs w:val="28"/>
          <w:highlight w:val="green"/>
        </w:rPr>
        <w:t>8.</w:t>
      </w:r>
      <w:r w:rsidR="00A35D11" w:rsidRPr="00FB7297">
        <w:rPr>
          <w:bCs/>
          <w:szCs w:val="28"/>
          <w:highlight w:val="green"/>
        </w:rPr>
        <w:t>1.</w:t>
      </w:r>
      <w:r w:rsidRPr="00FB7297">
        <w:rPr>
          <w:bCs/>
          <w:szCs w:val="28"/>
          <w:highlight w:val="green"/>
        </w:rPr>
        <w:t xml:space="preserve">3 Приказом по организации, эксплуатирующей грузоподъемные краны, назначают инженерно-технического работника </w:t>
      </w:r>
      <w:r w:rsidR="00786CB2" w:rsidRPr="00FB7297">
        <w:rPr>
          <w:bCs/>
          <w:szCs w:val="28"/>
          <w:highlight w:val="green"/>
        </w:rPr>
        <w:t xml:space="preserve">(ИТР) </w:t>
      </w:r>
      <w:r w:rsidRPr="00FB7297">
        <w:rPr>
          <w:bCs/>
          <w:szCs w:val="28"/>
          <w:highlight w:val="green"/>
        </w:rPr>
        <w:t xml:space="preserve">(служба) по надзору за безопасной эксплуатацией грузоподъемных кранов, грузозахватных приспособлений и тары и </w:t>
      </w:r>
      <w:r w:rsidR="00786CB2" w:rsidRPr="00FB7297">
        <w:rPr>
          <w:bCs/>
          <w:szCs w:val="28"/>
          <w:highlight w:val="green"/>
        </w:rPr>
        <w:t>ИТР</w:t>
      </w:r>
      <w:r w:rsidRPr="00FB7297">
        <w:rPr>
          <w:bCs/>
          <w:szCs w:val="28"/>
          <w:highlight w:val="green"/>
        </w:rPr>
        <w:t>, ответственного за содержание кранов в исправном состоянии, в функциональные обязанности которых входит надзор за крановыми путями и за их содержанием в исправном состоянии.</w:t>
      </w:r>
    </w:p>
    <w:p w14:paraId="52F3489F" w14:textId="77777777" w:rsidR="00563E0E" w:rsidRPr="00FB7297" w:rsidRDefault="00563E0E" w:rsidP="00112B1C">
      <w:pPr>
        <w:pStyle w:val="aa"/>
        <w:numPr>
          <w:ilvl w:val="2"/>
          <w:numId w:val="15"/>
        </w:numPr>
        <w:tabs>
          <w:tab w:val="left" w:pos="5670"/>
        </w:tabs>
        <w:spacing w:line="360" w:lineRule="auto"/>
        <w:jc w:val="both"/>
        <w:rPr>
          <w:bCs/>
          <w:szCs w:val="28"/>
          <w:highlight w:val="green"/>
        </w:rPr>
      </w:pPr>
      <w:r w:rsidRPr="00FB7297">
        <w:rPr>
          <w:bCs/>
          <w:szCs w:val="28"/>
          <w:highlight w:val="green"/>
        </w:rPr>
        <w:t>Обучение и периодическую проверку знаний осуществляют:</w:t>
      </w:r>
    </w:p>
    <w:p w14:paraId="5A35CABC" w14:textId="022C786C" w:rsidR="00563E0E" w:rsidRPr="00FB7297" w:rsidRDefault="00112B1C" w:rsidP="00112B1C">
      <w:pPr>
        <w:pStyle w:val="aa"/>
        <w:autoSpaceDE w:val="0"/>
        <w:autoSpaceDN w:val="0"/>
        <w:adjustRightInd w:val="0"/>
        <w:spacing w:line="360" w:lineRule="auto"/>
        <w:ind w:left="851"/>
        <w:jc w:val="both"/>
        <w:rPr>
          <w:color w:val="000000" w:themeColor="text1"/>
          <w:szCs w:val="28"/>
          <w:highlight w:val="green"/>
        </w:rPr>
      </w:pPr>
      <w:r w:rsidRPr="00FB7297">
        <w:rPr>
          <w:color w:val="000000" w:themeColor="text1"/>
          <w:szCs w:val="28"/>
          <w:highlight w:val="green"/>
        </w:rPr>
        <w:t xml:space="preserve">- </w:t>
      </w:r>
      <w:r w:rsidR="00563E0E" w:rsidRPr="00FB7297">
        <w:rPr>
          <w:color w:val="000000" w:themeColor="text1"/>
          <w:szCs w:val="28"/>
          <w:highlight w:val="green"/>
        </w:rPr>
        <w:t xml:space="preserve">для ИТР и ответственных специалистов </w:t>
      </w:r>
      <w:r w:rsidR="000D6062" w:rsidRPr="00FB7297">
        <w:rPr>
          <w:color w:val="000000" w:themeColor="text1"/>
          <w:szCs w:val="28"/>
          <w:highlight w:val="green"/>
        </w:rPr>
        <w:t>-</w:t>
      </w:r>
      <w:r w:rsidR="00563E0E" w:rsidRPr="00FB7297">
        <w:rPr>
          <w:color w:val="000000" w:themeColor="text1"/>
          <w:szCs w:val="28"/>
          <w:highlight w:val="green"/>
        </w:rPr>
        <w:t xml:space="preserve"> не реже одного раза в 3 года;</w:t>
      </w:r>
    </w:p>
    <w:p w14:paraId="5CAF795E" w14:textId="4DCE9FA6" w:rsidR="00563E0E" w:rsidRPr="00FB7297" w:rsidRDefault="00112B1C" w:rsidP="00112B1C">
      <w:pPr>
        <w:pStyle w:val="aa"/>
        <w:autoSpaceDE w:val="0"/>
        <w:autoSpaceDN w:val="0"/>
        <w:adjustRightInd w:val="0"/>
        <w:spacing w:line="360" w:lineRule="auto"/>
        <w:ind w:left="851"/>
        <w:jc w:val="both"/>
        <w:rPr>
          <w:color w:val="000000" w:themeColor="text1"/>
          <w:szCs w:val="28"/>
          <w:highlight w:val="green"/>
        </w:rPr>
      </w:pPr>
      <w:r w:rsidRPr="00FB7297">
        <w:rPr>
          <w:color w:val="000000" w:themeColor="text1"/>
          <w:szCs w:val="28"/>
          <w:highlight w:val="green"/>
        </w:rPr>
        <w:t xml:space="preserve">- </w:t>
      </w:r>
      <w:r w:rsidR="00563E0E" w:rsidRPr="00FB7297">
        <w:rPr>
          <w:color w:val="000000" w:themeColor="text1"/>
          <w:szCs w:val="28"/>
          <w:highlight w:val="green"/>
        </w:rPr>
        <w:t xml:space="preserve">для рабочих (обслуживающего персонала) </w:t>
      </w:r>
      <w:r w:rsidR="000D6062" w:rsidRPr="00FB7297">
        <w:rPr>
          <w:color w:val="000000" w:themeColor="text1"/>
          <w:szCs w:val="28"/>
          <w:highlight w:val="green"/>
        </w:rPr>
        <w:t>-</w:t>
      </w:r>
      <w:r w:rsidR="00563E0E" w:rsidRPr="00FB7297">
        <w:rPr>
          <w:color w:val="000000" w:themeColor="text1"/>
          <w:szCs w:val="28"/>
          <w:highlight w:val="green"/>
        </w:rPr>
        <w:t xml:space="preserve"> один раз в год.</w:t>
      </w:r>
    </w:p>
    <w:p w14:paraId="52CFFAA4" w14:textId="77777777" w:rsidR="00563E0E" w:rsidRPr="00FB7297" w:rsidRDefault="00563E0E" w:rsidP="00563E0E">
      <w:pPr>
        <w:tabs>
          <w:tab w:val="left" w:pos="5670"/>
        </w:tabs>
        <w:spacing w:line="360" w:lineRule="auto"/>
        <w:ind w:firstLine="851"/>
        <w:jc w:val="both"/>
        <w:rPr>
          <w:bCs/>
          <w:szCs w:val="28"/>
          <w:highlight w:val="green"/>
        </w:rPr>
      </w:pPr>
      <w:r w:rsidRPr="00FB7297">
        <w:rPr>
          <w:bCs/>
          <w:szCs w:val="28"/>
          <w:highlight w:val="green"/>
        </w:rPr>
        <w:lastRenderedPageBreak/>
        <w:t>8</w:t>
      </w:r>
      <w:r w:rsidR="00A35D11" w:rsidRPr="00FB7297">
        <w:rPr>
          <w:bCs/>
          <w:szCs w:val="28"/>
          <w:highlight w:val="green"/>
        </w:rPr>
        <w:t>.1</w:t>
      </w:r>
      <w:r w:rsidRPr="00FB7297">
        <w:rPr>
          <w:bCs/>
          <w:szCs w:val="28"/>
          <w:highlight w:val="green"/>
        </w:rPr>
        <w:t>.5 Организация, эксплуатирующая грузоподъемные краны, разрабатывает должностные инструкции для ИТР и ответственных специалистов и производственные инструкции для рабочих.</w:t>
      </w:r>
    </w:p>
    <w:p w14:paraId="0FCF4A36" w14:textId="5385572F" w:rsidR="00563E0E" w:rsidRPr="00FB7297" w:rsidRDefault="00563E0E" w:rsidP="00563E0E">
      <w:pPr>
        <w:tabs>
          <w:tab w:val="left" w:pos="5670"/>
        </w:tabs>
        <w:spacing w:line="360" w:lineRule="auto"/>
        <w:ind w:firstLine="851"/>
        <w:jc w:val="both"/>
        <w:rPr>
          <w:bCs/>
          <w:szCs w:val="28"/>
          <w:highlight w:val="green"/>
        </w:rPr>
      </w:pPr>
      <w:bookmarkStart w:id="96" w:name="PO0000277"/>
      <w:r w:rsidRPr="00FB7297">
        <w:rPr>
          <w:bCs/>
          <w:szCs w:val="28"/>
          <w:highlight w:val="green"/>
        </w:rPr>
        <w:t>8</w:t>
      </w:r>
      <w:r w:rsidR="00A35D11" w:rsidRPr="00FB7297">
        <w:rPr>
          <w:bCs/>
          <w:szCs w:val="28"/>
          <w:highlight w:val="green"/>
        </w:rPr>
        <w:t>.1</w:t>
      </w:r>
      <w:r w:rsidRPr="00FB7297">
        <w:rPr>
          <w:bCs/>
          <w:szCs w:val="28"/>
          <w:highlight w:val="green"/>
        </w:rPr>
        <w:t xml:space="preserve">.6 Организация, эксплуатирующая грузоподъемные краны, обеспечивает ИТР (специалистов) правилами безопасности, должностными инструкциями, руководящими документами по безопасной эксплуатации крановых путей и нормативной документацией </w:t>
      </w:r>
      <w:r w:rsidR="00786CB2" w:rsidRPr="00FB7297">
        <w:rPr>
          <w:bCs/>
          <w:szCs w:val="28"/>
          <w:highlight w:val="green"/>
        </w:rPr>
        <w:t>согласно</w:t>
      </w:r>
      <w:r w:rsidR="0019460B" w:rsidRPr="00FB7297">
        <w:rPr>
          <w:bCs/>
          <w:szCs w:val="28"/>
          <w:highlight w:val="green"/>
        </w:rPr>
        <w:t xml:space="preserve"> </w:t>
      </w:r>
      <w:hyperlink r:id="rId46" w:tooltip="Пути наземные рельсовые крановые. Общие технические требования" w:history="1">
        <w:r w:rsidR="00332D62" w:rsidRPr="00FB7297">
          <w:rPr>
            <w:bCs/>
            <w:szCs w:val="28"/>
            <w:highlight w:val="green"/>
          </w:rPr>
          <w:t>ГОСТ Р 51248</w:t>
        </w:r>
      </w:hyperlink>
      <w:r w:rsidR="00332D62" w:rsidRPr="00FB7297">
        <w:rPr>
          <w:bCs/>
          <w:szCs w:val="28"/>
          <w:highlight w:val="green"/>
        </w:rPr>
        <w:t>,</w:t>
      </w:r>
      <w:r w:rsidR="00786CB2" w:rsidRPr="00FB7297">
        <w:rPr>
          <w:bCs/>
          <w:szCs w:val="28"/>
          <w:highlight w:val="green"/>
        </w:rPr>
        <w:t xml:space="preserve"> </w:t>
      </w:r>
      <w:r w:rsidR="005818BA" w:rsidRPr="00FB7297">
        <w:rPr>
          <w:szCs w:val="28"/>
          <w:highlight w:val="green"/>
        </w:rPr>
        <w:t>[</w:t>
      </w:r>
      <w:r w:rsidR="00DB7D75" w:rsidRPr="00FB7297">
        <w:rPr>
          <w:szCs w:val="28"/>
          <w:highlight w:val="green"/>
        </w:rPr>
        <w:t>7</w:t>
      </w:r>
      <w:r w:rsidR="005818BA" w:rsidRPr="00FB7297">
        <w:rPr>
          <w:szCs w:val="28"/>
          <w:highlight w:val="green"/>
        </w:rPr>
        <w:t>]</w:t>
      </w:r>
      <w:r w:rsidRPr="00FB7297">
        <w:rPr>
          <w:bCs/>
          <w:szCs w:val="28"/>
          <w:highlight w:val="green"/>
        </w:rPr>
        <w:t xml:space="preserve">, </w:t>
      </w:r>
      <w:r w:rsidR="00332D62" w:rsidRPr="00FB7297">
        <w:rPr>
          <w:bCs/>
          <w:szCs w:val="28"/>
          <w:highlight w:val="green"/>
        </w:rPr>
        <w:t>[</w:t>
      </w:r>
      <w:r w:rsidR="00132B76" w:rsidRPr="00FB7297">
        <w:rPr>
          <w:bCs/>
          <w:szCs w:val="28"/>
          <w:highlight w:val="green"/>
        </w:rPr>
        <w:t>1</w:t>
      </w:r>
      <w:r w:rsidR="00DB7D75" w:rsidRPr="00FB7297">
        <w:rPr>
          <w:bCs/>
          <w:szCs w:val="28"/>
          <w:highlight w:val="green"/>
        </w:rPr>
        <w:t>2</w:t>
      </w:r>
      <w:r w:rsidR="00332D62" w:rsidRPr="00FB7297">
        <w:rPr>
          <w:bCs/>
          <w:szCs w:val="28"/>
          <w:highlight w:val="green"/>
        </w:rPr>
        <w:t>], [</w:t>
      </w:r>
      <w:r w:rsidR="00132B76" w:rsidRPr="00FB7297">
        <w:rPr>
          <w:bCs/>
          <w:szCs w:val="28"/>
          <w:highlight w:val="green"/>
        </w:rPr>
        <w:t>1</w:t>
      </w:r>
      <w:r w:rsidR="00DB7D75" w:rsidRPr="00FB7297">
        <w:rPr>
          <w:bCs/>
          <w:szCs w:val="28"/>
          <w:highlight w:val="green"/>
        </w:rPr>
        <w:t>4</w:t>
      </w:r>
      <w:r w:rsidR="00332D62" w:rsidRPr="00FB7297">
        <w:rPr>
          <w:bCs/>
          <w:szCs w:val="28"/>
          <w:highlight w:val="green"/>
        </w:rPr>
        <w:t>]</w:t>
      </w:r>
      <w:r w:rsidRPr="00FB7297">
        <w:rPr>
          <w:bCs/>
          <w:szCs w:val="28"/>
          <w:highlight w:val="green"/>
        </w:rPr>
        <w:t xml:space="preserve"> и настоящ</w:t>
      </w:r>
      <w:r w:rsidR="00786CB2" w:rsidRPr="00FB7297">
        <w:rPr>
          <w:bCs/>
          <w:szCs w:val="28"/>
          <w:highlight w:val="green"/>
        </w:rPr>
        <w:t>ему</w:t>
      </w:r>
      <w:r w:rsidRPr="00FB7297">
        <w:rPr>
          <w:bCs/>
          <w:szCs w:val="28"/>
          <w:highlight w:val="green"/>
        </w:rPr>
        <w:t xml:space="preserve"> </w:t>
      </w:r>
      <w:r w:rsidR="00786CB2" w:rsidRPr="00FB7297">
        <w:rPr>
          <w:bCs/>
          <w:szCs w:val="28"/>
          <w:highlight w:val="green"/>
        </w:rPr>
        <w:t>своду</w:t>
      </w:r>
      <w:r w:rsidRPr="00FB7297">
        <w:rPr>
          <w:bCs/>
          <w:szCs w:val="28"/>
          <w:highlight w:val="green"/>
        </w:rPr>
        <w:t xml:space="preserve"> правил, а рабочих </w:t>
      </w:r>
      <w:r w:rsidR="000D6062" w:rsidRPr="00FB7297">
        <w:rPr>
          <w:color w:val="000000" w:themeColor="text1"/>
          <w:szCs w:val="28"/>
          <w:highlight w:val="green"/>
        </w:rPr>
        <w:t>-</w:t>
      </w:r>
      <w:r w:rsidRPr="00FB7297">
        <w:rPr>
          <w:bCs/>
          <w:szCs w:val="28"/>
          <w:highlight w:val="green"/>
        </w:rPr>
        <w:t xml:space="preserve"> производственными инструкциями, а также организует контроль их выполнения.</w:t>
      </w:r>
    </w:p>
    <w:bookmarkEnd w:id="96"/>
    <w:p w14:paraId="1E5EAAEC" w14:textId="77777777" w:rsidR="00563E0E" w:rsidRPr="00FB7297" w:rsidRDefault="00563E0E" w:rsidP="00563E0E">
      <w:pPr>
        <w:tabs>
          <w:tab w:val="left" w:pos="5670"/>
        </w:tabs>
        <w:spacing w:line="360" w:lineRule="auto"/>
        <w:ind w:firstLine="851"/>
        <w:jc w:val="both"/>
        <w:rPr>
          <w:bCs/>
          <w:szCs w:val="28"/>
          <w:highlight w:val="green"/>
        </w:rPr>
      </w:pPr>
      <w:r w:rsidRPr="00FB7297">
        <w:rPr>
          <w:bCs/>
          <w:szCs w:val="28"/>
          <w:highlight w:val="green"/>
        </w:rPr>
        <w:t>8</w:t>
      </w:r>
      <w:r w:rsidR="00A35D11" w:rsidRPr="00FB7297">
        <w:rPr>
          <w:bCs/>
          <w:szCs w:val="28"/>
          <w:highlight w:val="green"/>
        </w:rPr>
        <w:t>.1</w:t>
      </w:r>
      <w:r w:rsidRPr="00FB7297">
        <w:rPr>
          <w:bCs/>
          <w:szCs w:val="28"/>
          <w:highlight w:val="green"/>
        </w:rPr>
        <w:t>.7 Крановые пути, находящиеся в эксплуатации, подверга</w:t>
      </w:r>
      <w:r w:rsidR="00A35D11" w:rsidRPr="00FB7297">
        <w:rPr>
          <w:bCs/>
          <w:szCs w:val="28"/>
          <w:highlight w:val="green"/>
        </w:rPr>
        <w:t>ют</w:t>
      </w:r>
      <w:r w:rsidRPr="00FB7297">
        <w:rPr>
          <w:bCs/>
          <w:szCs w:val="28"/>
          <w:highlight w:val="green"/>
        </w:rPr>
        <w:t xml:space="preserve"> постоянной проверке, периодическому комплексному обследованию, обслуживанию и ремонту в объеме и сроки согласно требованиям </w:t>
      </w:r>
      <w:hyperlink r:id="rId47" w:tooltip="Пути наземные рельсовые крановые. Общие технические требования" w:history="1">
        <w:r w:rsidRPr="00FB7297">
          <w:rPr>
            <w:bCs/>
            <w:szCs w:val="28"/>
            <w:highlight w:val="green"/>
          </w:rPr>
          <w:t>ГОСТ Р 51248</w:t>
        </w:r>
      </w:hyperlink>
      <w:r w:rsidR="005C3594" w:rsidRPr="00FB7297">
        <w:rPr>
          <w:bCs/>
          <w:szCs w:val="28"/>
          <w:highlight w:val="green"/>
        </w:rPr>
        <w:t>.</w:t>
      </w:r>
    </w:p>
    <w:p w14:paraId="30CFE724" w14:textId="77777777" w:rsidR="002C0CAC" w:rsidRPr="004C143F" w:rsidRDefault="00563E0E" w:rsidP="00563E0E">
      <w:pPr>
        <w:tabs>
          <w:tab w:val="left" w:pos="5670"/>
        </w:tabs>
        <w:spacing w:line="360" w:lineRule="auto"/>
        <w:ind w:firstLine="851"/>
        <w:jc w:val="both"/>
        <w:rPr>
          <w:bCs/>
          <w:szCs w:val="28"/>
        </w:rPr>
      </w:pPr>
      <w:r w:rsidRPr="00FB7297">
        <w:rPr>
          <w:bCs/>
          <w:szCs w:val="28"/>
          <w:highlight w:val="green"/>
        </w:rPr>
        <w:t>8</w:t>
      </w:r>
      <w:r w:rsidR="00A35D11" w:rsidRPr="00FB7297">
        <w:rPr>
          <w:bCs/>
          <w:szCs w:val="28"/>
          <w:highlight w:val="green"/>
        </w:rPr>
        <w:t>.1</w:t>
      </w:r>
      <w:r w:rsidRPr="00FB7297">
        <w:rPr>
          <w:bCs/>
          <w:szCs w:val="28"/>
          <w:highlight w:val="green"/>
        </w:rPr>
        <w:t xml:space="preserve">.8 Разрешение на эксплуатацию кранового пути выдает </w:t>
      </w:r>
      <w:r w:rsidR="00786CB2" w:rsidRPr="00FB7297">
        <w:rPr>
          <w:bCs/>
          <w:szCs w:val="28"/>
          <w:highlight w:val="green"/>
        </w:rPr>
        <w:t>ИТР</w:t>
      </w:r>
      <w:r w:rsidRPr="00FB7297">
        <w:rPr>
          <w:bCs/>
          <w:szCs w:val="28"/>
          <w:highlight w:val="green"/>
        </w:rPr>
        <w:t xml:space="preserve"> по надзору за безопасной эксплуатацией грузоподъемных кранов, назначенны</w:t>
      </w:r>
      <w:r w:rsidR="00112B1C" w:rsidRPr="00FB7297">
        <w:rPr>
          <w:bCs/>
          <w:szCs w:val="28"/>
          <w:highlight w:val="green"/>
        </w:rPr>
        <w:t>й</w:t>
      </w:r>
      <w:r w:rsidRPr="00FB7297">
        <w:rPr>
          <w:bCs/>
          <w:szCs w:val="28"/>
          <w:highlight w:val="green"/>
        </w:rPr>
        <w:t xml:space="preserve"> согласно требованиям </w:t>
      </w:r>
      <w:r w:rsidR="005818BA" w:rsidRPr="00FB7297">
        <w:rPr>
          <w:szCs w:val="28"/>
          <w:highlight w:val="green"/>
        </w:rPr>
        <w:t>[</w:t>
      </w:r>
      <w:r w:rsidR="00112B1C" w:rsidRPr="00FB7297">
        <w:rPr>
          <w:szCs w:val="28"/>
          <w:highlight w:val="green"/>
        </w:rPr>
        <w:t>8</w:t>
      </w:r>
      <w:r w:rsidR="005818BA" w:rsidRPr="00FB7297">
        <w:rPr>
          <w:szCs w:val="28"/>
          <w:highlight w:val="green"/>
        </w:rPr>
        <w:t>]</w:t>
      </w:r>
      <w:r w:rsidRPr="00FB7297">
        <w:rPr>
          <w:bCs/>
          <w:szCs w:val="28"/>
          <w:highlight w:val="green"/>
        </w:rPr>
        <w:t>, на основании акта сдачи-приемки кранового пути в эксплуатацию или акта комплексного обследования кранового пути.</w:t>
      </w:r>
    </w:p>
    <w:p w14:paraId="32E32DE4" w14:textId="77777777" w:rsidR="00A35D11" w:rsidRPr="004C143F" w:rsidRDefault="00A35D11" w:rsidP="00A35D11">
      <w:pPr>
        <w:pStyle w:val="30"/>
        <w:spacing w:before="0" w:line="360" w:lineRule="auto"/>
        <w:ind w:left="851"/>
        <w:jc w:val="left"/>
        <w:rPr>
          <w:rStyle w:val="affa"/>
          <w:b/>
        </w:rPr>
      </w:pPr>
      <w:bookmarkStart w:id="97" w:name="_Toc502155060"/>
      <w:r w:rsidRPr="004C143F">
        <w:rPr>
          <w:rStyle w:val="affa"/>
          <w:b/>
        </w:rPr>
        <w:t>8.2 Методы контроля</w:t>
      </w:r>
      <w:r w:rsidR="004B156F" w:rsidRPr="004C143F">
        <w:rPr>
          <w:rStyle w:val="affa"/>
          <w:b/>
        </w:rPr>
        <w:t>,</w:t>
      </w:r>
      <w:r w:rsidRPr="004C143F">
        <w:rPr>
          <w:rStyle w:val="affa"/>
          <w:b/>
        </w:rPr>
        <w:t xml:space="preserve"> требования к средствам измерения</w:t>
      </w:r>
      <w:bookmarkEnd w:id="97"/>
    </w:p>
    <w:p w14:paraId="50644730" w14:textId="77777777" w:rsidR="00A35D11" w:rsidRPr="00FB7297" w:rsidRDefault="00A35D11" w:rsidP="00A35D11">
      <w:pPr>
        <w:tabs>
          <w:tab w:val="left" w:pos="5670"/>
        </w:tabs>
        <w:spacing w:line="360" w:lineRule="auto"/>
        <w:ind w:firstLine="851"/>
        <w:jc w:val="both"/>
        <w:rPr>
          <w:bCs/>
          <w:szCs w:val="28"/>
          <w:highlight w:val="green"/>
        </w:rPr>
      </w:pPr>
      <w:bookmarkStart w:id="98" w:name="PO0000234"/>
      <w:r w:rsidRPr="00FB7297">
        <w:rPr>
          <w:bCs/>
          <w:szCs w:val="28"/>
          <w:highlight w:val="green"/>
        </w:rPr>
        <w:t>8.2.1 Приборы и аппаратура, применяемые при проведении контроля и испытания, эксплуатируют в соответствии с документом, подтверждающим их поверку и испытани</w:t>
      </w:r>
      <w:r w:rsidR="00786CB2" w:rsidRPr="00FB7297">
        <w:rPr>
          <w:bCs/>
          <w:szCs w:val="28"/>
          <w:highlight w:val="green"/>
        </w:rPr>
        <w:t xml:space="preserve">я, </w:t>
      </w:r>
      <w:r w:rsidR="00112B1C" w:rsidRPr="00FB7297">
        <w:rPr>
          <w:bCs/>
          <w:szCs w:val="28"/>
          <w:highlight w:val="green"/>
        </w:rPr>
        <w:t xml:space="preserve">требования к </w:t>
      </w:r>
      <w:r w:rsidR="00786CB2" w:rsidRPr="00FB7297">
        <w:rPr>
          <w:bCs/>
          <w:szCs w:val="28"/>
          <w:highlight w:val="green"/>
        </w:rPr>
        <w:t>оформлению которого приведены в</w:t>
      </w:r>
      <w:r w:rsidRPr="00FB7297">
        <w:rPr>
          <w:bCs/>
          <w:szCs w:val="28"/>
          <w:highlight w:val="green"/>
        </w:rPr>
        <w:t xml:space="preserve"> </w:t>
      </w:r>
      <w:r w:rsidR="005A21AB" w:rsidRPr="00FB7297">
        <w:rPr>
          <w:szCs w:val="28"/>
          <w:highlight w:val="green"/>
        </w:rPr>
        <w:t>[1</w:t>
      </w:r>
      <w:r w:rsidR="00DB7D75" w:rsidRPr="00FB7297">
        <w:rPr>
          <w:szCs w:val="28"/>
          <w:highlight w:val="green"/>
        </w:rPr>
        <w:t>0</w:t>
      </w:r>
      <w:r w:rsidR="005A21AB" w:rsidRPr="00FB7297">
        <w:rPr>
          <w:szCs w:val="28"/>
          <w:highlight w:val="green"/>
        </w:rPr>
        <w:t>]</w:t>
      </w:r>
      <w:r w:rsidR="000F556D" w:rsidRPr="00FB7297">
        <w:rPr>
          <w:szCs w:val="28"/>
          <w:highlight w:val="green"/>
        </w:rPr>
        <w:t xml:space="preserve"> </w:t>
      </w:r>
      <w:r w:rsidRPr="00FB7297">
        <w:rPr>
          <w:bCs/>
          <w:szCs w:val="28"/>
          <w:highlight w:val="green"/>
        </w:rPr>
        <w:t xml:space="preserve">и </w:t>
      </w:r>
      <w:r w:rsidR="00132B76" w:rsidRPr="00FB7297">
        <w:rPr>
          <w:szCs w:val="28"/>
          <w:highlight w:val="green"/>
        </w:rPr>
        <w:t>[1</w:t>
      </w:r>
      <w:r w:rsidR="00DB7D75" w:rsidRPr="00FB7297">
        <w:rPr>
          <w:szCs w:val="28"/>
          <w:highlight w:val="green"/>
        </w:rPr>
        <w:t>1</w:t>
      </w:r>
      <w:r w:rsidR="00132B76" w:rsidRPr="00FB7297">
        <w:rPr>
          <w:szCs w:val="28"/>
          <w:highlight w:val="green"/>
        </w:rPr>
        <w:t>]</w:t>
      </w:r>
      <w:r w:rsidRPr="00FB7297">
        <w:rPr>
          <w:bCs/>
          <w:szCs w:val="28"/>
          <w:highlight w:val="green"/>
        </w:rPr>
        <w:t>. Все нестандартизированные средства измерения обязаны про</w:t>
      </w:r>
      <w:r w:rsidR="00786CB2" w:rsidRPr="00FB7297">
        <w:rPr>
          <w:bCs/>
          <w:szCs w:val="28"/>
          <w:highlight w:val="green"/>
        </w:rPr>
        <w:t xml:space="preserve">ходить </w:t>
      </w:r>
      <w:r w:rsidRPr="00FB7297">
        <w:rPr>
          <w:bCs/>
          <w:szCs w:val="28"/>
          <w:highlight w:val="green"/>
        </w:rPr>
        <w:t>метрологическую аттестацию.</w:t>
      </w:r>
    </w:p>
    <w:bookmarkEnd w:id="98"/>
    <w:p w14:paraId="320BE198" w14:textId="77777777" w:rsidR="00A35D11" w:rsidRPr="00FB7297" w:rsidRDefault="00A35D11" w:rsidP="00A35D11">
      <w:pPr>
        <w:tabs>
          <w:tab w:val="left" w:pos="5670"/>
        </w:tabs>
        <w:spacing w:line="360" w:lineRule="auto"/>
        <w:ind w:firstLine="851"/>
        <w:jc w:val="both"/>
        <w:rPr>
          <w:bCs/>
          <w:szCs w:val="28"/>
          <w:highlight w:val="green"/>
        </w:rPr>
      </w:pPr>
      <w:r w:rsidRPr="00FB7297">
        <w:rPr>
          <w:bCs/>
          <w:szCs w:val="28"/>
          <w:highlight w:val="green"/>
        </w:rPr>
        <w:t>8.2.</w:t>
      </w:r>
      <w:r w:rsidR="00112B1C" w:rsidRPr="00FB7297">
        <w:rPr>
          <w:bCs/>
          <w:szCs w:val="28"/>
          <w:highlight w:val="green"/>
        </w:rPr>
        <w:t>2</w:t>
      </w:r>
      <w:r w:rsidRPr="00FB7297">
        <w:rPr>
          <w:bCs/>
          <w:szCs w:val="28"/>
          <w:highlight w:val="green"/>
        </w:rPr>
        <w:t xml:space="preserve"> Средства нагружения в виде контрольных грузов, предназначенных для испытания кранового пути, принимают с полем допуска, не превышающим трехкратного поля допуска для приборов</w:t>
      </w:r>
      <w:r w:rsidR="005C3594" w:rsidRPr="00FB7297">
        <w:rPr>
          <w:bCs/>
          <w:szCs w:val="28"/>
          <w:highlight w:val="green"/>
        </w:rPr>
        <w:t>.</w:t>
      </w:r>
    </w:p>
    <w:p w14:paraId="0CDA3FF1" w14:textId="5EC57C9B" w:rsidR="00A35D11" w:rsidRPr="00FB7297" w:rsidRDefault="00A35D11" w:rsidP="00A35D11">
      <w:pPr>
        <w:tabs>
          <w:tab w:val="left" w:pos="5670"/>
        </w:tabs>
        <w:spacing w:line="360" w:lineRule="auto"/>
        <w:ind w:firstLine="851"/>
        <w:jc w:val="both"/>
        <w:rPr>
          <w:bCs/>
          <w:szCs w:val="28"/>
          <w:highlight w:val="green"/>
        </w:rPr>
      </w:pPr>
      <w:r w:rsidRPr="00FB7297">
        <w:rPr>
          <w:bCs/>
          <w:szCs w:val="28"/>
          <w:highlight w:val="green"/>
        </w:rPr>
        <w:t>8.2.</w:t>
      </w:r>
      <w:r w:rsidR="00112B1C" w:rsidRPr="00FB7297">
        <w:rPr>
          <w:bCs/>
          <w:szCs w:val="28"/>
          <w:highlight w:val="green"/>
        </w:rPr>
        <w:t>3</w:t>
      </w:r>
      <w:r w:rsidR="00786CB2" w:rsidRPr="00FB7297">
        <w:rPr>
          <w:bCs/>
          <w:szCs w:val="28"/>
          <w:highlight w:val="green"/>
        </w:rPr>
        <w:t xml:space="preserve"> </w:t>
      </w:r>
      <w:r w:rsidRPr="00FB7297">
        <w:rPr>
          <w:bCs/>
          <w:szCs w:val="28"/>
          <w:highlight w:val="green"/>
        </w:rPr>
        <w:t xml:space="preserve">Погрешности </w:t>
      </w:r>
      <w:r w:rsidR="005C3594" w:rsidRPr="00FB7297">
        <w:rPr>
          <w:bCs/>
          <w:szCs w:val="28"/>
          <w:highlight w:val="green"/>
        </w:rPr>
        <w:t xml:space="preserve">для </w:t>
      </w:r>
      <w:r w:rsidRPr="00FB7297">
        <w:rPr>
          <w:bCs/>
          <w:szCs w:val="28"/>
          <w:highlight w:val="green"/>
        </w:rPr>
        <w:t>средств измерений</w:t>
      </w:r>
      <w:r w:rsidR="004B156F" w:rsidRPr="00FB7297">
        <w:rPr>
          <w:bCs/>
          <w:szCs w:val="28"/>
          <w:highlight w:val="green"/>
        </w:rPr>
        <w:t xml:space="preserve"> </w:t>
      </w:r>
      <w:r w:rsidR="000D6062" w:rsidRPr="00FB7297">
        <w:rPr>
          <w:bCs/>
          <w:szCs w:val="28"/>
          <w:highlight w:val="green"/>
        </w:rPr>
        <w:t>-</w:t>
      </w:r>
      <w:r w:rsidR="004B156F" w:rsidRPr="00FB7297">
        <w:rPr>
          <w:bCs/>
          <w:szCs w:val="28"/>
          <w:highlight w:val="green"/>
        </w:rPr>
        <w:t xml:space="preserve"> не более 2,5 %</w:t>
      </w:r>
      <w:r w:rsidR="005C3594" w:rsidRPr="00FB7297">
        <w:rPr>
          <w:bCs/>
          <w:szCs w:val="28"/>
          <w:highlight w:val="green"/>
        </w:rPr>
        <w:t>.</w:t>
      </w:r>
    </w:p>
    <w:p w14:paraId="2BD3AB1D" w14:textId="77777777" w:rsidR="00A35D11" w:rsidRPr="00FB7297" w:rsidRDefault="00A35D11" w:rsidP="00A35D11">
      <w:pPr>
        <w:tabs>
          <w:tab w:val="left" w:pos="5670"/>
        </w:tabs>
        <w:spacing w:line="360" w:lineRule="auto"/>
        <w:ind w:firstLine="851"/>
        <w:jc w:val="both"/>
        <w:rPr>
          <w:bCs/>
          <w:szCs w:val="28"/>
          <w:highlight w:val="green"/>
        </w:rPr>
      </w:pPr>
      <w:r w:rsidRPr="00FB7297">
        <w:rPr>
          <w:bCs/>
          <w:szCs w:val="28"/>
          <w:highlight w:val="green"/>
        </w:rPr>
        <w:t>8.2.</w:t>
      </w:r>
      <w:r w:rsidR="00112B1C" w:rsidRPr="00FB7297">
        <w:rPr>
          <w:bCs/>
          <w:szCs w:val="28"/>
          <w:highlight w:val="green"/>
        </w:rPr>
        <w:t>4</w:t>
      </w:r>
      <w:r w:rsidRPr="00FB7297">
        <w:rPr>
          <w:bCs/>
          <w:szCs w:val="28"/>
          <w:highlight w:val="green"/>
        </w:rPr>
        <w:t xml:space="preserve"> Перечень инструментов, приборов и средств измерений, а также допустимую погрешность измерений следует устанавливать в программе и методике испытаний кранового пути.</w:t>
      </w:r>
    </w:p>
    <w:p w14:paraId="7258319A" w14:textId="77777777" w:rsidR="00A35D11" w:rsidRPr="00FB7297" w:rsidRDefault="00A35D11" w:rsidP="00A35D11">
      <w:pPr>
        <w:tabs>
          <w:tab w:val="left" w:pos="5670"/>
        </w:tabs>
        <w:spacing w:line="360" w:lineRule="auto"/>
        <w:ind w:firstLine="851"/>
        <w:jc w:val="both"/>
        <w:rPr>
          <w:bCs/>
          <w:szCs w:val="28"/>
          <w:highlight w:val="green"/>
        </w:rPr>
      </w:pPr>
      <w:r w:rsidRPr="00FB7297">
        <w:rPr>
          <w:bCs/>
          <w:szCs w:val="28"/>
          <w:highlight w:val="green"/>
        </w:rPr>
        <w:lastRenderedPageBreak/>
        <w:t>8.2.</w:t>
      </w:r>
      <w:r w:rsidR="00112B1C" w:rsidRPr="00FB7297">
        <w:rPr>
          <w:bCs/>
          <w:szCs w:val="28"/>
          <w:highlight w:val="green"/>
        </w:rPr>
        <w:t>5</w:t>
      </w:r>
      <w:r w:rsidRPr="00FB7297">
        <w:rPr>
          <w:bCs/>
          <w:szCs w:val="28"/>
          <w:highlight w:val="green"/>
        </w:rPr>
        <w:t xml:space="preserve"> Обеспечение контроля планово-высотного положения элементов кранового пути в процессе его устройства и эксплуатации выполняют в соответствии с методикой геодезического контроля состояния крановых путей</w:t>
      </w:r>
      <w:r w:rsidR="005C3594" w:rsidRPr="00FB7297">
        <w:rPr>
          <w:bCs/>
          <w:szCs w:val="28"/>
          <w:highlight w:val="green"/>
        </w:rPr>
        <w:t>.</w:t>
      </w:r>
    </w:p>
    <w:p w14:paraId="3C73D862" w14:textId="77777777" w:rsidR="00A35D11" w:rsidRPr="00FB7297" w:rsidRDefault="00A35D11" w:rsidP="00A35D11">
      <w:pPr>
        <w:tabs>
          <w:tab w:val="left" w:pos="5670"/>
        </w:tabs>
        <w:spacing w:line="360" w:lineRule="auto"/>
        <w:ind w:firstLine="851"/>
        <w:jc w:val="both"/>
        <w:rPr>
          <w:bCs/>
          <w:szCs w:val="28"/>
          <w:highlight w:val="green"/>
        </w:rPr>
      </w:pPr>
      <w:r w:rsidRPr="00FB7297">
        <w:rPr>
          <w:bCs/>
          <w:szCs w:val="28"/>
          <w:highlight w:val="green"/>
        </w:rPr>
        <w:t>8.2.</w:t>
      </w:r>
      <w:r w:rsidR="00112B1C" w:rsidRPr="00FB7297">
        <w:rPr>
          <w:bCs/>
          <w:szCs w:val="28"/>
          <w:highlight w:val="green"/>
        </w:rPr>
        <w:t>6</w:t>
      </w:r>
      <w:r w:rsidRPr="00FB7297">
        <w:rPr>
          <w:bCs/>
          <w:szCs w:val="28"/>
          <w:highlight w:val="green"/>
        </w:rPr>
        <w:t xml:space="preserve"> Плотность земляного полотна кранового пути </w:t>
      </w:r>
      <w:r w:rsidR="00FA6A8A" w:rsidRPr="00FB7297">
        <w:rPr>
          <w:bCs/>
          <w:szCs w:val="28"/>
          <w:highlight w:val="green"/>
        </w:rPr>
        <w:t>измеряют</w:t>
      </w:r>
      <w:r w:rsidRPr="00FB7297">
        <w:rPr>
          <w:bCs/>
          <w:szCs w:val="28"/>
          <w:highlight w:val="green"/>
        </w:rPr>
        <w:t xml:space="preserve"> из расчета не менее одной точки на каждые </w:t>
      </w:r>
      <w:smartTag w:uri="urn:schemas-microsoft-com:office:smarttags" w:element="metricconverter">
        <w:smartTagPr>
          <w:attr w:name="ProductID" w:val="12,5 м"/>
        </w:smartTagPr>
        <w:r w:rsidRPr="00FB7297">
          <w:rPr>
            <w:bCs/>
            <w:szCs w:val="28"/>
            <w:highlight w:val="green"/>
          </w:rPr>
          <w:t>12,5 м</w:t>
        </w:r>
      </w:smartTag>
      <w:r w:rsidRPr="00FB7297">
        <w:rPr>
          <w:bCs/>
          <w:szCs w:val="28"/>
          <w:highlight w:val="green"/>
        </w:rPr>
        <w:t xml:space="preserve"> рельсовой нити.</w:t>
      </w:r>
    </w:p>
    <w:p w14:paraId="4340EFC2" w14:textId="77777777" w:rsidR="00A35D11" w:rsidRPr="00FB7297" w:rsidRDefault="00A35D11" w:rsidP="00A35D11">
      <w:pPr>
        <w:tabs>
          <w:tab w:val="left" w:pos="5670"/>
        </w:tabs>
        <w:spacing w:line="360" w:lineRule="auto"/>
        <w:ind w:firstLine="851"/>
        <w:jc w:val="both"/>
        <w:rPr>
          <w:bCs/>
          <w:szCs w:val="28"/>
          <w:highlight w:val="green"/>
        </w:rPr>
      </w:pPr>
      <w:bookmarkStart w:id="99" w:name="PO0000241"/>
      <w:r w:rsidRPr="00FB7297">
        <w:rPr>
          <w:bCs/>
          <w:szCs w:val="28"/>
          <w:highlight w:val="green"/>
        </w:rPr>
        <w:t>8.2.</w:t>
      </w:r>
      <w:r w:rsidR="00112B1C" w:rsidRPr="00FB7297">
        <w:rPr>
          <w:bCs/>
          <w:szCs w:val="28"/>
          <w:highlight w:val="green"/>
        </w:rPr>
        <w:t>7</w:t>
      </w:r>
      <w:r w:rsidRPr="00FB7297">
        <w:rPr>
          <w:bCs/>
          <w:szCs w:val="28"/>
          <w:highlight w:val="green"/>
        </w:rPr>
        <w:t xml:space="preserve"> Проверку плотности грунта земляного полотна следует производить по </w:t>
      </w:r>
      <w:hyperlink r:id="rId48" w:tooltip="Грунты. Методы полевых испытаний статическим и динамическим зондированием" w:history="1">
        <w:r w:rsidRPr="00FB7297">
          <w:rPr>
            <w:bCs/>
            <w:szCs w:val="28"/>
            <w:highlight w:val="green"/>
          </w:rPr>
          <w:t>ГОСТ 19912</w:t>
        </w:r>
      </w:hyperlink>
      <w:r w:rsidRPr="00FB7297">
        <w:rPr>
          <w:bCs/>
          <w:szCs w:val="28"/>
          <w:highlight w:val="green"/>
        </w:rPr>
        <w:t xml:space="preserve"> или другим методом, обеспечивающим получение требуемой точности результата.</w:t>
      </w:r>
    </w:p>
    <w:bookmarkEnd w:id="99"/>
    <w:p w14:paraId="2D3ABC3F" w14:textId="77777777" w:rsidR="00A35D11" w:rsidRPr="00FB7297" w:rsidRDefault="00A35D11" w:rsidP="00A35D11">
      <w:pPr>
        <w:tabs>
          <w:tab w:val="left" w:pos="5670"/>
        </w:tabs>
        <w:spacing w:line="360" w:lineRule="auto"/>
        <w:ind w:firstLine="851"/>
        <w:jc w:val="both"/>
        <w:rPr>
          <w:bCs/>
          <w:szCs w:val="28"/>
          <w:highlight w:val="green"/>
        </w:rPr>
      </w:pPr>
      <w:r w:rsidRPr="00FB7297">
        <w:rPr>
          <w:bCs/>
          <w:szCs w:val="28"/>
          <w:highlight w:val="green"/>
        </w:rPr>
        <w:t>8.2.</w:t>
      </w:r>
      <w:r w:rsidR="00112B1C" w:rsidRPr="00FB7297">
        <w:rPr>
          <w:bCs/>
          <w:szCs w:val="28"/>
          <w:highlight w:val="green"/>
        </w:rPr>
        <w:t>8</w:t>
      </w:r>
      <w:r w:rsidRPr="00FB7297">
        <w:rPr>
          <w:bCs/>
          <w:szCs w:val="28"/>
          <w:highlight w:val="green"/>
        </w:rPr>
        <w:t xml:space="preserve"> Оценк</w:t>
      </w:r>
      <w:r w:rsidR="00BD4B66" w:rsidRPr="00FB7297">
        <w:rPr>
          <w:bCs/>
          <w:szCs w:val="28"/>
          <w:highlight w:val="green"/>
        </w:rPr>
        <w:t>у</w:t>
      </w:r>
      <w:r w:rsidRPr="00FB7297">
        <w:rPr>
          <w:bCs/>
          <w:szCs w:val="28"/>
          <w:highlight w:val="green"/>
        </w:rPr>
        <w:t xml:space="preserve"> водопроницаемости дренирующих грунтов, используемых для сооружения насыпей, </w:t>
      </w:r>
      <w:r w:rsidR="00BD4B66" w:rsidRPr="00FB7297">
        <w:rPr>
          <w:bCs/>
          <w:szCs w:val="28"/>
          <w:highlight w:val="green"/>
        </w:rPr>
        <w:t>производят</w:t>
      </w:r>
      <w:r w:rsidRPr="00FB7297">
        <w:rPr>
          <w:bCs/>
          <w:szCs w:val="28"/>
          <w:highlight w:val="green"/>
        </w:rPr>
        <w:t xml:space="preserve"> по показателям гранулометрического состава.</w:t>
      </w:r>
    </w:p>
    <w:p w14:paraId="41547D66" w14:textId="77777777" w:rsidR="00A35D11" w:rsidRPr="00FB7297" w:rsidRDefault="00A35D11" w:rsidP="00A35D11">
      <w:pPr>
        <w:tabs>
          <w:tab w:val="left" w:pos="5670"/>
        </w:tabs>
        <w:spacing w:line="360" w:lineRule="auto"/>
        <w:ind w:firstLine="851"/>
        <w:jc w:val="both"/>
        <w:rPr>
          <w:bCs/>
          <w:szCs w:val="28"/>
          <w:highlight w:val="green"/>
        </w:rPr>
      </w:pPr>
      <w:bookmarkStart w:id="100" w:name="PO0000244"/>
      <w:r w:rsidRPr="00FB7297">
        <w:rPr>
          <w:bCs/>
          <w:szCs w:val="28"/>
          <w:highlight w:val="green"/>
        </w:rPr>
        <w:t>8.2.</w:t>
      </w:r>
      <w:r w:rsidR="00112B1C" w:rsidRPr="00FB7297">
        <w:rPr>
          <w:bCs/>
          <w:szCs w:val="28"/>
          <w:highlight w:val="green"/>
        </w:rPr>
        <w:t>9</w:t>
      </w:r>
      <w:r w:rsidRPr="00FB7297">
        <w:rPr>
          <w:bCs/>
          <w:szCs w:val="28"/>
          <w:highlight w:val="green"/>
        </w:rPr>
        <w:t xml:space="preserve"> Влажность грунта следует определять по </w:t>
      </w:r>
      <w:hyperlink r:id="rId49" w:tooltip="Грунты. Методы лабораторного определения физических характеристик" w:history="1">
        <w:r w:rsidRPr="00FB7297">
          <w:rPr>
            <w:bCs/>
            <w:szCs w:val="28"/>
            <w:highlight w:val="green"/>
          </w:rPr>
          <w:t>ГОСТ 5180</w:t>
        </w:r>
      </w:hyperlink>
      <w:r w:rsidRPr="00FB7297">
        <w:rPr>
          <w:bCs/>
          <w:szCs w:val="28"/>
          <w:highlight w:val="green"/>
        </w:rPr>
        <w:t>.</w:t>
      </w:r>
    </w:p>
    <w:p w14:paraId="615B9AF4" w14:textId="77777777" w:rsidR="00A35D11" w:rsidRPr="00FB7297" w:rsidRDefault="00A35D11" w:rsidP="00A35D11">
      <w:pPr>
        <w:tabs>
          <w:tab w:val="left" w:pos="5670"/>
        </w:tabs>
        <w:spacing w:line="360" w:lineRule="auto"/>
        <w:ind w:firstLine="851"/>
        <w:jc w:val="both"/>
        <w:rPr>
          <w:bCs/>
          <w:szCs w:val="28"/>
          <w:highlight w:val="green"/>
        </w:rPr>
      </w:pPr>
      <w:bookmarkStart w:id="101" w:name="PO0000245"/>
      <w:bookmarkEnd w:id="100"/>
      <w:r w:rsidRPr="00FB7297">
        <w:rPr>
          <w:bCs/>
          <w:szCs w:val="28"/>
          <w:highlight w:val="green"/>
        </w:rPr>
        <w:t>8.2.1</w:t>
      </w:r>
      <w:r w:rsidR="00112B1C" w:rsidRPr="00FB7297">
        <w:rPr>
          <w:bCs/>
          <w:szCs w:val="28"/>
          <w:highlight w:val="green"/>
        </w:rPr>
        <w:t>0</w:t>
      </w:r>
      <w:r w:rsidRPr="00FB7297">
        <w:rPr>
          <w:bCs/>
          <w:szCs w:val="28"/>
          <w:highlight w:val="green"/>
        </w:rPr>
        <w:t xml:space="preserve"> Состав контролируемых показателей, предельные отклонения, объем и методы контроля при устройстве насыпей </w:t>
      </w:r>
      <w:r w:rsidR="00BD4B66" w:rsidRPr="00FB7297">
        <w:rPr>
          <w:bCs/>
          <w:szCs w:val="28"/>
          <w:highlight w:val="green"/>
        </w:rPr>
        <w:t>следует принимать в</w:t>
      </w:r>
      <w:r w:rsidRPr="00FB7297">
        <w:rPr>
          <w:bCs/>
          <w:szCs w:val="28"/>
          <w:highlight w:val="green"/>
        </w:rPr>
        <w:t xml:space="preserve"> соответств</w:t>
      </w:r>
      <w:r w:rsidR="00BD4B66" w:rsidRPr="00FB7297">
        <w:rPr>
          <w:bCs/>
          <w:szCs w:val="28"/>
          <w:highlight w:val="green"/>
        </w:rPr>
        <w:t>ии</w:t>
      </w:r>
      <w:r w:rsidRPr="00FB7297">
        <w:rPr>
          <w:bCs/>
          <w:szCs w:val="28"/>
          <w:highlight w:val="green"/>
        </w:rPr>
        <w:t xml:space="preserve"> </w:t>
      </w:r>
      <w:r w:rsidR="00786CB2" w:rsidRPr="00FB7297">
        <w:rPr>
          <w:bCs/>
          <w:szCs w:val="28"/>
          <w:highlight w:val="green"/>
        </w:rPr>
        <w:t xml:space="preserve">с </w:t>
      </w:r>
      <w:r w:rsidRPr="00FB7297">
        <w:rPr>
          <w:bCs/>
          <w:szCs w:val="28"/>
          <w:highlight w:val="green"/>
        </w:rPr>
        <w:t>требованиям</w:t>
      </w:r>
      <w:r w:rsidR="00786CB2" w:rsidRPr="00FB7297">
        <w:rPr>
          <w:bCs/>
          <w:szCs w:val="28"/>
          <w:highlight w:val="green"/>
        </w:rPr>
        <w:t>и</w:t>
      </w:r>
      <w:r w:rsidRPr="00FB7297">
        <w:rPr>
          <w:bCs/>
          <w:szCs w:val="28"/>
          <w:highlight w:val="green"/>
        </w:rPr>
        <w:t xml:space="preserve"> </w:t>
      </w:r>
      <w:r w:rsidR="000F556D" w:rsidRPr="00FB7297">
        <w:rPr>
          <w:szCs w:val="28"/>
          <w:highlight w:val="green"/>
        </w:rPr>
        <w:t>СП 45.13330.</w:t>
      </w:r>
    </w:p>
    <w:bookmarkEnd w:id="101"/>
    <w:p w14:paraId="125467DF" w14:textId="77777777" w:rsidR="00A35D11" w:rsidRPr="004C143F" w:rsidRDefault="00A35D11" w:rsidP="00A35D11">
      <w:pPr>
        <w:tabs>
          <w:tab w:val="left" w:pos="5670"/>
        </w:tabs>
        <w:spacing w:line="360" w:lineRule="auto"/>
        <w:ind w:firstLine="851"/>
        <w:jc w:val="both"/>
        <w:rPr>
          <w:bCs/>
          <w:szCs w:val="28"/>
        </w:rPr>
      </w:pPr>
      <w:r w:rsidRPr="00FB7297">
        <w:rPr>
          <w:bCs/>
          <w:szCs w:val="28"/>
          <w:highlight w:val="green"/>
        </w:rPr>
        <w:t>8.2.1</w:t>
      </w:r>
      <w:r w:rsidR="00112B1C" w:rsidRPr="00FB7297">
        <w:rPr>
          <w:bCs/>
          <w:szCs w:val="28"/>
          <w:highlight w:val="green"/>
        </w:rPr>
        <w:t>1</w:t>
      </w:r>
      <w:r w:rsidRPr="00FB7297">
        <w:rPr>
          <w:bCs/>
          <w:szCs w:val="28"/>
          <w:highlight w:val="green"/>
        </w:rPr>
        <w:t xml:space="preserve"> Рельсы, </w:t>
      </w:r>
      <w:r w:rsidR="00FA6A8A" w:rsidRPr="00FB7297">
        <w:rPr>
          <w:bCs/>
          <w:szCs w:val="28"/>
          <w:highlight w:val="green"/>
        </w:rPr>
        <w:t>с</w:t>
      </w:r>
      <w:r w:rsidRPr="00FB7297">
        <w:rPr>
          <w:bCs/>
          <w:szCs w:val="28"/>
          <w:highlight w:val="green"/>
        </w:rPr>
        <w:t xml:space="preserve">крепления и опорные элементы </w:t>
      </w:r>
      <w:r w:rsidR="00BD4B66" w:rsidRPr="00FB7297">
        <w:rPr>
          <w:bCs/>
          <w:szCs w:val="28"/>
          <w:highlight w:val="green"/>
        </w:rPr>
        <w:t>необходимо</w:t>
      </w:r>
      <w:r w:rsidRPr="00FB7297">
        <w:rPr>
          <w:bCs/>
          <w:szCs w:val="28"/>
          <w:highlight w:val="green"/>
        </w:rPr>
        <w:t xml:space="preserve"> провер</w:t>
      </w:r>
      <w:r w:rsidR="00BD4B66" w:rsidRPr="00FB7297">
        <w:rPr>
          <w:bCs/>
          <w:szCs w:val="28"/>
          <w:highlight w:val="green"/>
        </w:rPr>
        <w:t>ять</w:t>
      </w:r>
      <w:r w:rsidRPr="00FB7297">
        <w:rPr>
          <w:bCs/>
          <w:szCs w:val="28"/>
          <w:highlight w:val="green"/>
        </w:rPr>
        <w:t xml:space="preserve"> на соответствие их величинам предельного износа и браковочных показателей (приложение</w:t>
      </w:r>
      <w:r w:rsidR="001F471E" w:rsidRPr="00FB7297">
        <w:rPr>
          <w:highlight w:val="green"/>
        </w:rPr>
        <w:t xml:space="preserve"> </w:t>
      </w:r>
      <w:r w:rsidR="00270374" w:rsidRPr="00FB7297">
        <w:rPr>
          <w:highlight w:val="green"/>
        </w:rPr>
        <w:t>Ж</w:t>
      </w:r>
      <w:r w:rsidRPr="00FB7297">
        <w:rPr>
          <w:bCs/>
          <w:szCs w:val="28"/>
          <w:highlight w:val="green"/>
        </w:rPr>
        <w:t>).</w:t>
      </w:r>
    </w:p>
    <w:p w14:paraId="4B2198B3" w14:textId="77777777" w:rsidR="00A35D11" w:rsidRPr="004C143F" w:rsidRDefault="00A35D11" w:rsidP="00A35D11">
      <w:pPr>
        <w:tabs>
          <w:tab w:val="left" w:pos="5670"/>
        </w:tabs>
        <w:spacing w:line="360" w:lineRule="auto"/>
        <w:ind w:firstLine="851"/>
        <w:jc w:val="both"/>
        <w:rPr>
          <w:bCs/>
          <w:szCs w:val="28"/>
        </w:rPr>
      </w:pPr>
      <w:r w:rsidRPr="00FB7297">
        <w:rPr>
          <w:bCs/>
          <w:szCs w:val="28"/>
          <w:highlight w:val="green"/>
        </w:rPr>
        <w:t>8.2.1</w:t>
      </w:r>
      <w:r w:rsidR="00112B1C" w:rsidRPr="00FB7297">
        <w:rPr>
          <w:bCs/>
          <w:szCs w:val="28"/>
          <w:highlight w:val="green"/>
        </w:rPr>
        <w:t>2</w:t>
      </w:r>
      <w:r w:rsidRPr="00FB7297">
        <w:rPr>
          <w:bCs/>
          <w:szCs w:val="28"/>
          <w:highlight w:val="green"/>
        </w:rPr>
        <w:t xml:space="preserve"> Размер колеи следует проверять на каждом рельсовом звене в его средней части и в зоне болтовых стыков стальной рулеткой с ценой деления </w:t>
      </w:r>
      <w:smartTag w:uri="urn:schemas-microsoft-com:office:smarttags" w:element="metricconverter">
        <w:smartTagPr>
          <w:attr w:name="ProductID" w:val="1 мм"/>
        </w:smartTagPr>
        <w:r w:rsidRPr="00FB7297">
          <w:rPr>
            <w:bCs/>
            <w:szCs w:val="28"/>
            <w:highlight w:val="green"/>
          </w:rPr>
          <w:t>1 мм</w:t>
        </w:r>
      </w:smartTag>
      <w:r w:rsidRPr="00FB7297">
        <w:rPr>
          <w:bCs/>
          <w:szCs w:val="28"/>
          <w:highlight w:val="green"/>
        </w:rPr>
        <w:t xml:space="preserve">. </w:t>
      </w:r>
      <w:r w:rsidR="00BD4B66" w:rsidRPr="00FB7297">
        <w:rPr>
          <w:bCs/>
          <w:szCs w:val="28"/>
          <w:highlight w:val="green"/>
        </w:rPr>
        <w:t>Превышение значений о</w:t>
      </w:r>
      <w:r w:rsidRPr="00FB7297">
        <w:rPr>
          <w:bCs/>
          <w:szCs w:val="28"/>
          <w:highlight w:val="green"/>
        </w:rPr>
        <w:t>тклонени</w:t>
      </w:r>
      <w:r w:rsidR="00BD4B66" w:rsidRPr="00FB7297">
        <w:rPr>
          <w:bCs/>
          <w:szCs w:val="28"/>
          <w:highlight w:val="green"/>
        </w:rPr>
        <w:t>я</w:t>
      </w:r>
      <w:r w:rsidRPr="00FB7297">
        <w:rPr>
          <w:bCs/>
          <w:szCs w:val="28"/>
          <w:highlight w:val="green"/>
        </w:rPr>
        <w:t xml:space="preserve"> размеров колеи</w:t>
      </w:r>
      <w:r w:rsidR="00BD4B66" w:rsidRPr="00FB7297">
        <w:rPr>
          <w:bCs/>
          <w:szCs w:val="28"/>
          <w:highlight w:val="green"/>
        </w:rPr>
        <w:t xml:space="preserve">, указанных в приложении </w:t>
      </w:r>
      <w:hyperlink w:anchor="PO0000677" w:tooltip="Приложение К" w:history="1">
        <w:r w:rsidR="00270374" w:rsidRPr="00FB7297">
          <w:rPr>
            <w:bCs/>
            <w:szCs w:val="28"/>
            <w:highlight w:val="green"/>
          </w:rPr>
          <w:t>Ж</w:t>
        </w:r>
      </w:hyperlink>
      <w:r w:rsidR="002236FA" w:rsidRPr="00FB7297">
        <w:rPr>
          <w:bCs/>
          <w:szCs w:val="28"/>
          <w:highlight w:val="green"/>
        </w:rPr>
        <w:t>,</w:t>
      </w:r>
      <w:r w:rsidR="00BD4B66" w:rsidRPr="00FB7297">
        <w:rPr>
          <w:bCs/>
          <w:szCs w:val="28"/>
          <w:highlight w:val="green"/>
        </w:rPr>
        <w:t xml:space="preserve"> </w:t>
      </w:r>
      <w:r w:rsidR="00786CB2" w:rsidRPr="00FB7297">
        <w:rPr>
          <w:bCs/>
          <w:szCs w:val="28"/>
          <w:highlight w:val="green"/>
        </w:rPr>
        <w:t xml:space="preserve">от проектного </w:t>
      </w:r>
      <w:r w:rsidR="00BD4B66" w:rsidRPr="00FB7297">
        <w:rPr>
          <w:bCs/>
          <w:szCs w:val="28"/>
          <w:highlight w:val="green"/>
        </w:rPr>
        <w:t>не допустимо</w:t>
      </w:r>
      <w:r w:rsidRPr="00FB7297">
        <w:rPr>
          <w:bCs/>
          <w:szCs w:val="28"/>
          <w:highlight w:val="green"/>
        </w:rPr>
        <w:t>.</w:t>
      </w:r>
    </w:p>
    <w:p w14:paraId="62EBD7D4" w14:textId="77777777" w:rsidR="002236FA" w:rsidRPr="004C143F" w:rsidRDefault="002236FA" w:rsidP="002236FA">
      <w:pPr>
        <w:pStyle w:val="30"/>
        <w:spacing w:before="0" w:line="360" w:lineRule="auto"/>
        <w:ind w:left="851"/>
        <w:jc w:val="left"/>
        <w:rPr>
          <w:rStyle w:val="affa"/>
          <w:b/>
        </w:rPr>
      </w:pPr>
      <w:bookmarkStart w:id="102" w:name="_Toc502155061"/>
      <w:r w:rsidRPr="004C143F">
        <w:rPr>
          <w:rStyle w:val="affa"/>
          <w:b/>
          <w:bCs/>
        </w:rPr>
        <w:t>8.3 Технический регламент надзора на предприятии</w:t>
      </w:r>
      <w:bookmarkEnd w:id="102"/>
    </w:p>
    <w:p w14:paraId="0CC3C0D4" w14:textId="77777777" w:rsidR="002236FA" w:rsidRPr="00FB7297" w:rsidRDefault="002236FA" w:rsidP="002236FA">
      <w:pPr>
        <w:tabs>
          <w:tab w:val="left" w:pos="5670"/>
        </w:tabs>
        <w:spacing w:line="360" w:lineRule="auto"/>
        <w:ind w:firstLine="851"/>
        <w:jc w:val="both"/>
        <w:rPr>
          <w:bCs/>
          <w:szCs w:val="28"/>
          <w:highlight w:val="green"/>
        </w:rPr>
      </w:pPr>
      <w:bookmarkStart w:id="103" w:name="PO0000282"/>
      <w:r w:rsidRPr="00FB7297">
        <w:rPr>
          <w:bCs/>
          <w:szCs w:val="28"/>
          <w:highlight w:val="green"/>
        </w:rPr>
        <w:t xml:space="preserve">8.3.1 </w:t>
      </w:r>
      <w:r w:rsidR="00702E0E" w:rsidRPr="00FB7297">
        <w:rPr>
          <w:bCs/>
          <w:szCs w:val="28"/>
          <w:highlight w:val="green"/>
        </w:rPr>
        <w:t>Требования к  разработке п</w:t>
      </w:r>
      <w:r w:rsidRPr="00FB7297">
        <w:rPr>
          <w:bCs/>
          <w:szCs w:val="28"/>
          <w:highlight w:val="green"/>
        </w:rPr>
        <w:t>оложени</w:t>
      </w:r>
      <w:r w:rsidR="00702E0E" w:rsidRPr="00FB7297">
        <w:rPr>
          <w:bCs/>
          <w:szCs w:val="28"/>
          <w:highlight w:val="green"/>
        </w:rPr>
        <w:t>я</w:t>
      </w:r>
      <w:r w:rsidRPr="00FB7297">
        <w:rPr>
          <w:bCs/>
          <w:szCs w:val="28"/>
          <w:highlight w:val="green"/>
        </w:rPr>
        <w:t xml:space="preserve"> о службе надзора на предприятии и должностны</w:t>
      </w:r>
      <w:r w:rsidR="00270374" w:rsidRPr="00FB7297">
        <w:rPr>
          <w:bCs/>
          <w:szCs w:val="28"/>
          <w:highlight w:val="green"/>
        </w:rPr>
        <w:t>х</w:t>
      </w:r>
      <w:r w:rsidRPr="00FB7297">
        <w:rPr>
          <w:bCs/>
          <w:szCs w:val="28"/>
          <w:highlight w:val="green"/>
        </w:rPr>
        <w:t xml:space="preserve"> инструкци</w:t>
      </w:r>
      <w:r w:rsidR="00270374" w:rsidRPr="00FB7297">
        <w:rPr>
          <w:bCs/>
          <w:szCs w:val="28"/>
          <w:highlight w:val="green"/>
        </w:rPr>
        <w:t>й</w:t>
      </w:r>
      <w:r w:rsidRPr="00FB7297">
        <w:rPr>
          <w:bCs/>
          <w:szCs w:val="28"/>
          <w:highlight w:val="green"/>
        </w:rPr>
        <w:t xml:space="preserve"> </w:t>
      </w:r>
      <w:r w:rsidR="001F471E" w:rsidRPr="00FB7297">
        <w:rPr>
          <w:bCs/>
          <w:szCs w:val="28"/>
          <w:highlight w:val="green"/>
        </w:rPr>
        <w:t xml:space="preserve">ИТР по надзору </w:t>
      </w:r>
      <w:r w:rsidR="00702E0E" w:rsidRPr="00FB7297">
        <w:rPr>
          <w:bCs/>
          <w:szCs w:val="28"/>
          <w:highlight w:val="green"/>
        </w:rPr>
        <w:t>приведены в</w:t>
      </w:r>
      <w:r w:rsidRPr="00FB7297">
        <w:rPr>
          <w:bCs/>
          <w:szCs w:val="28"/>
          <w:highlight w:val="green"/>
        </w:rPr>
        <w:t xml:space="preserve"> </w:t>
      </w:r>
      <w:r w:rsidR="000F556D" w:rsidRPr="00FB7297">
        <w:rPr>
          <w:szCs w:val="28"/>
          <w:highlight w:val="green"/>
        </w:rPr>
        <w:t>[</w:t>
      </w:r>
      <w:r w:rsidR="00132B76" w:rsidRPr="00FB7297">
        <w:rPr>
          <w:szCs w:val="28"/>
          <w:highlight w:val="green"/>
        </w:rPr>
        <w:t>1</w:t>
      </w:r>
      <w:r w:rsidR="00DB7D75" w:rsidRPr="00FB7297">
        <w:rPr>
          <w:szCs w:val="28"/>
          <w:highlight w:val="green"/>
        </w:rPr>
        <w:t>3</w:t>
      </w:r>
      <w:r w:rsidR="000F556D" w:rsidRPr="00FB7297">
        <w:rPr>
          <w:szCs w:val="28"/>
          <w:highlight w:val="green"/>
        </w:rPr>
        <w:t>].</w:t>
      </w:r>
    </w:p>
    <w:bookmarkEnd w:id="103"/>
    <w:p w14:paraId="4CC92C34" w14:textId="77777777" w:rsidR="002236FA" w:rsidRPr="00FB7297" w:rsidRDefault="002236FA" w:rsidP="002236FA">
      <w:pPr>
        <w:tabs>
          <w:tab w:val="left" w:pos="5670"/>
        </w:tabs>
        <w:spacing w:line="360" w:lineRule="auto"/>
        <w:ind w:firstLine="851"/>
        <w:jc w:val="both"/>
        <w:rPr>
          <w:bCs/>
          <w:szCs w:val="28"/>
          <w:highlight w:val="green"/>
        </w:rPr>
      </w:pPr>
      <w:r w:rsidRPr="00FB7297">
        <w:rPr>
          <w:bCs/>
          <w:szCs w:val="28"/>
          <w:highlight w:val="green"/>
        </w:rPr>
        <w:t>8.3.2 Служба надзора осуществляет надзор за техническим состоянием и безопасной эксплуатацией кранов и крановых путей</w:t>
      </w:r>
      <w:r w:rsidR="0019460B" w:rsidRPr="00FB7297">
        <w:rPr>
          <w:bCs/>
          <w:szCs w:val="28"/>
          <w:highlight w:val="green"/>
        </w:rPr>
        <w:t>,</w:t>
      </w:r>
      <w:r w:rsidRPr="00FB7297">
        <w:rPr>
          <w:bCs/>
          <w:szCs w:val="28"/>
          <w:highlight w:val="green"/>
        </w:rPr>
        <w:t xml:space="preserve"> контролирует соблюдение графиков периодических осмотров, технических обслуживании и ремонта крановых путей и принимает меры по предупреждению нарушений правил безопасности.</w:t>
      </w:r>
    </w:p>
    <w:p w14:paraId="5CB1A0A7" w14:textId="77777777" w:rsidR="00270374" w:rsidRPr="00FB7297" w:rsidRDefault="002236FA" w:rsidP="002236FA">
      <w:pPr>
        <w:tabs>
          <w:tab w:val="left" w:pos="5670"/>
        </w:tabs>
        <w:spacing w:line="360" w:lineRule="auto"/>
        <w:ind w:firstLine="851"/>
        <w:jc w:val="both"/>
        <w:rPr>
          <w:bCs/>
          <w:szCs w:val="28"/>
          <w:highlight w:val="green"/>
        </w:rPr>
      </w:pPr>
      <w:bookmarkStart w:id="104" w:name="PO0000284"/>
      <w:r w:rsidRPr="00FB7297">
        <w:rPr>
          <w:bCs/>
          <w:szCs w:val="28"/>
          <w:highlight w:val="green"/>
        </w:rPr>
        <w:lastRenderedPageBreak/>
        <w:t>8.3.3 Организаци</w:t>
      </w:r>
      <w:r w:rsidR="001F471E" w:rsidRPr="00FB7297">
        <w:rPr>
          <w:bCs/>
          <w:szCs w:val="28"/>
          <w:highlight w:val="green"/>
        </w:rPr>
        <w:t>ю</w:t>
      </w:r>
      <w:r w:rsidRPr="00FB7297">
        <w:rPr>
          <w:bCs/>
          <w:szCs w:val="28"/>
          <w:highlight w:val="green"/>
        </w:rPr>
        <w:t xml:space="preserve"> контроля и проведение работ по обследованию, техническому обслуживанию и ремонту кранового пути осуществляют в соответствии с требованиями настоящего </w:t>
      </w:r>
      <w:r w:rsidR="001F471E" w:rsidRPr="00FB7297">
        <w:rPr>
          <w:bCs/>
          <w:szCs w:val="28"/>
          <w:highlight w:val="green"/>
        </w:rPr>
        <w:t>с</w:t>
      </w:r>
      <w:r w:rsidRPr="00FB7297">
        <w:rPr>
          <w:bCs/>
          <w:szCs w:val="28"/>
          <w:highlight w:val="green"/>
        </w:rPr>
        <w:t>вода правил</w:t>
      </w:r>
      <w:r w:rsidR="00702E0E" w:rsidRPr="00FB7297">
        <w:rPr>
          <w:bCs/>
          <w:szCs w:val="28"/>
          <w:highlight w:val="green"/>
        </w:rPr>
        <w:t xml:space="preserve"> и</w:t>
      </w:r>
      <w:r w:rsidR="001F471E" w:rsidRPr="00FB7297">
        <w:rPr>
          <w:bCs/>
          <w:szCs w:val="28"/>
          <w:highlight w:val="green"/>
        </w:rPr>
        <w:t xml:space="preserve"> </w:t>
      </w:r>
      <w:r w:rsidR="00270374" w:rsidRPr="00FB7297">
        <w:rPr>
          <w:bCs/>
          <w:szCs w:val="28"/>
          <w:highlight w:val="green"/>
        </w:rPr>
        <w:t xml:space="preserve">[7], </w:t>
      </w:r>
      <w:r w:rsidR="001F471E" w:rsidRPr="00FB7297">
        <w:rPr>
          <w:bCs/>
          <w:szCs w:val="28"/>
          <w:highlight w:val="green"/>
        </w:rPr>
        <w:t>[8].</w:t>
      </w:r>
      <w:r w:rsidR="00702E0E" w:rsidRPr="00FB7297">
        <w:rPr>
          <w:bCs/>
          <w:szCs w:val="28"/>
          <w:highlight w:val="green"/>
        </w:rPr>
        <w:t xml:space="preserve"> </w:t>
      </w:r>
      <w:bookmarkEnd w:id="104"/>
    </w:p>
    <w:p w14:paraId="256D17BD" w14:textId="77777777" w:rsidR="002236FA" w:rsidRPr="00FB7297" w:rsidRDefault="002236FA" w:rsidP="002236FA">
      <w:pPr>
        <w:tabs>
          <w:tab w:val="left" w:pos="5670"/>
        </w:tabs>
        <w:spacing w:line="360" w:lineRule="auto"/>
        <w:ind w:firstLine="851"/>
        <w:jc w:val="both"/>
        <w:rPr>
          <w:bCs/>
          <w:szCs w:val="28"/>
          <w:highlight w:val="green"/>
        </w:rPr>
      </w:pPr>
      <w:r w:rsidRPr="00FB7297">
        <w:rPr>
          <w:bCs/>
          <w:szCs w:val="28"/>
          <w:highlight w:val="green"/>
        </w:rPr>
        <w:t xml:space="preserve">8.3.4 При превышении параметров рельсов, опорных элементов и кранового пути от проектного положения в плане и профиле от предельных величин, приведенных в </w:t>
      </w:r>
      <w:hyperlink r:id="rId50" w:tooltip="Пути наземные рельсовые крановые. Общие технические требования" w:history="1">
        <w:r w:rsidRPr="00FB7297">
          <w:rPr>
            <w:bCs/>
            <w:szCs w:val="28"/>
            <w:highlight w:val="green"/>
          </w:rPr>
          <w:t>ГОСТ Р 51248</w:t>
        </w:r>
      </w:hyperlink>
      <w:r w:rsidR="001F471E" w:rsidRPr="00FB7297">
        <w:rPr>
          <w:bCs/>
          <w:szCs w:val="28"/>
          <w:highlight w:val="green"/>
        </w:rPr>
        <w:t xml:space="preserve">, </w:t>
      </w:r>
      <w:r w:rsidR="00702E0E" w:rsidRPr="00FB7297">
        <w:rPr>
          <w:bCs/>
          <w:szCs w:val="28"/>
          <w:highlight w:val="green"/>
        </w:rPr>
        <w:t xml:space="preserve">и </w:t>
      </w:r>
      <w:r w:rsidR="00DB7D75" w:rsidRPr="00FB7297">
        <w:rPr>
          <w:bCs/>
          <w:szCs w:val="28"/>
          <w:highlight w:val="green"/>
        </w:rPr>
        <w:t>[</w:t>
      </w:r>
      <w:r w:rsidR="00DB7D75" w:rsidRPr="00FB7297">
        <w:rPr>
          <w:szCs w:val="28"/>
          <w:highlight w:val="green"/>
        </w:rPr>
        <w:t>7</w:t>
      </w:r>
      <w:r w:rsidR="005818BA" w:rsidRPr="00FB7297">
        <w:rPr>
          <w:szCs w:val="28"/>
          <w:highlight w:val="green"/>
        </w:rPr>
        <w:t>]</w:t>
      </w:r>
      <w:r w:rsidRPr="00FB7297">
        <w:rPr>
          <w:bCs/>
          <w:szCs w:val="28"/>
          <w:highlight w:val="green"/>
        </w:rPr>
        <w:t xml:space="preserve">, эксплуатация кранового пути </w:t>
      </w:r>
      <w:r w:rsidR="00B01CB8" w:rsidRPr="00FB7297">
        <w:rPr>
          <w:bCs/>
          <w:szCs w:val="28"/>
          <w:highlight w:val="green"/>
        </w:rPr>
        <w:t xml:space="preserve">запрещается </w:t>
      </w:r>
      <w:r w:rsidRPr="00FB7297">
        <w:rPr>
          <w:bCs/>
          <w:szCs w:val="28"/>
          <w:highlight w:val="green"/>
        </w:rPr>
        <w:t>при выявлении следующих дефектов:</w:t>
      </w:r>
    </w:p>
    <w:p w14:paraId="653464CE" w14:textId="77777777" w:rsidR="002236FA" w:rsidRPr="00FB7297"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236FA" w:rsidRPr="00FB7297">
        <w:rPr>
          <w:color w:val="000000" w:themeColor="text1"/>
          <w:szCs w:val="28"/>
          <w:highlight w:val="green"/>
        </w:rPr>
        <w:t>рельсы с отрубленными (неопиленными) или отрезанными автогеном концами независимо от длины, а также рельсы с прожженными, простреленными и нестандартными болтовыми отверстиями;</w:t>
      </w:r>
    </w:p>
    <w:p w14:paraId="260C270D" w14:textId="77777777" w:rsidR="002236FA" w:rsidRPr="00FB7297"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236FA" w:rsidRPr="00FB7297">
        <w:rPr>
          <w:color w:val="000000" w:themeColor="text1"/>
          <w:szCs w:val="28"/>
          <w:highlight w:val="green"/>
        </w:rPr>
        <w:t xml:space="preserve">вмятины, забоины, лыски и волнистость на рабочих поверхностях рельсов более </w:t>
      </w:r>
      <w:smartTag w:uri="urn:schemas-microsoft-com:office:smarttags" w:element="metricconverter">
        <w:smartTagPr>
          <w:attr w:name="ProductID" w:val="5 мм"/>
        </w:smartTagPr>
        <w:r w:rsidR="002236FA" w:rsidRPr="00FB7297">
          <w:rPr>
            <w:color w:val="000000" w:themeColor="text1"/>
            <w:szCs w:val="28"/>
            <w:highlight w:val="green"/>
          </w:rPr>
          <w:t>5 мм</w:t>
        </w:r>
      </w:smartTag>
      <w:r w:rsidR="002236FA" w:rsidRPr="00FB7297">
        <w:rPr>
          <w:color w:val="000000" w:themeColor="text1"/>
          <w:szCs w:val="28"/>
          <w:highlight w:val="green"/>
        </w:rPr>
        <w:t xml:space="preserve"> на длине рельса </w:t>
      </w:r>
      <w:smartTag w:uri="urn:schemas-microsoft-com:office:smarttags" w:element="metricconverter">
        <w:smartTagPr>
          <w:attr w:name="ProductID" w:val="200 мм"/>
        </w:smartTagPr>
        <w:r w:rsidR="002236FA" w:rsidRPr="00FB7297">
          <w:rPr>
            <w:color w:val="000000" w:themeColor="text1"/>
            <w:szCs w:val="28"/>
            <w:highlight w:val="green"/>
          </w:rPr>
          <w:t>200 мм</w:t>
        </w:r>
      </w:smartTag>
      <w:r w:rsidR="002236FA" w:rsidRPr="00FB7297">
        <w:rPr>
          <w:color w:val="000000" w:themeColor="text1"/>
          <w:szCs w:val="28"/>
          <w:highlight w:val="green"/>
        </w:rPr>
        <w:t>;</w:t>
      </w:r>
    </w:p>
    <w:p w14:paraId="3B42ECFF" w14:textId="77777777" w:rsidR="002236FA" w:rsidRPr="00FB7297"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236FA" w:rsidRPr="00FB7297">
        <w:rPr>
          <w:color w:val="000000" w:themeColor="text1"/>
          <w:szCs w:val="28"/>
          <w:highlight w:val="green"/>
        </w:rPr>
        <w:t xml:space="preserve">выкрашивание наплавленного или закаленного слоя рельса на длине более </w:t>
      </w:r>
      <w:smartTag w:uri="urn:schemas-microsoft-com:office:smarttags" w:element="metricconverter">
        <w:smartTagPr>
          <w:attr w:name="ProductID" w:val="25 мм"/>
        </w:smartTagPr>
        <w:r w:rsidR="002236FA" w:rsidRPr="00FB7297">
          <w:rPr>
            <w:color w:val="000000" w:themeColor="text1"/>
            <w:szCs w:val="28"/>
            <w:highlight w:val="green"/>
          </w:rPr>
          <w:t>25 мм</w:t>
        </w:r>
      </w:smartTag>
      <w:r w:rsidR="002236FA" w:rsidRPr="00FB7297">
        <w:rPr>
          <w:color w:val="000000" w:themeColor="text1"/>
          <w:szCs w:val="28"/>
          <w:highlight w:val="green"/>
        </w:rPr>
        <w:t>;</w:t>
      </w:r>
    </w:p>
    <w:p w14:paraId="118AD339" w14:textId="77777777" w:rsidR="002236FA" w:rsidRPr="00FB7297"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236FA" w:rsidRPr="00FB7297">
        <w:rPr>
          <w:color w:val="000000" w:themeColor="text1"/>
          <w:szCs w:val="28"/>
          <w:highlight w:val="green"/>
        </w:rPr>
        <w:t xml:space="preserve">наплыв металла </w:t>
      </w:r>
      <w:r w:rsidR="001F471E" w:rsidRPr="00FB7297">
        <w:rPr>
          <w:color w:val="000000" w:themeColor="text1"/>
          <w:szCs w:val="28"/>
          <w:highlight w:val="green"/>
        </w:rPr>
        <w:t>более</w:t>
      </w:r>
      <w:r w:rsidR="002236FA" w:rsidRPr="00FB7297">
        <w:rPr>
          <w:color w:val="000000" w:themeColor="text1"/>
          <w:szCs w:val="28"/>
          <w:highlight w:val="green"/>
        </w:rPr>
        <w:t xml:space="preserve"> </w:t>
      </w:r>
      <w:smartTag w:uri="urn:schemas-microsoft-com:office:smarttags" w:element="metricconverter">
        <w:smartTagPr>
          <w:attr w:name="ProductID" w:val="6 мм"/>
        </w:smartTagPr>
        <w:r w:rsidR="002236FA" w:rsidRPr="00FB7297">
          <w:rPr>
            <w:color w:val="000000" w:themeColor="text1"/>
            <w:szCs w:val="28"/>
            <w:highlight w:val="green"/>
          </w:rPr>
          <w:t>6 мм</w:t>
        </w:r>
      </w:smartTag>
      <w:r w:rsidR="002236FA" w:rsidRPr="00FB7297">
        <w:rPr>
          <w:color w:val="000000" w:themeColor="text1"/>
          <w:szCs w:val="28"/>
          <w:highlight w:val="green"/>
        </w:rPr>
        <w:t xml:space="preserve"> на боковых гранях головки рельсов без признаков трещин и расслоений;</w:t>
      </w:r>
    </w:p>
    <w:p w14:paraId="15D5EA5B" w14:textId="77777777" w:rsidR="002236FA" w:rsidRPr="00FB7297"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236FA" w:rsidRPr="00FB7297">
        <w:rPr>
          <w:color w:val="000000" w:themeColor="text1"/>
          <w:szCs w:val="28"/>
          <w:highlight w:val="green"/>
        </w:rPr>
        <w:t>сколы в подошве или в головке рельса;</w:t>
      </w:r>
    </w:p>
    <w:p w14:paraId="4A8C64D2" w14:textId="77777777" w:rsidR="002236FA" w:rsidRPr="00FB7297"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236FA" w:rsidRPr="00FB7297">
        <w:rPr>
          <w:color w:val="000000" w:themeColor="text1"/>
          <w:szCs w:val="28"/>
          <w:highlight w:val="green"/>
        </w:rPr>
        <w:t>продольные горизонтальные трещины под головкой или около подошвы рельса;</w:t>
      </w:r>
    </w:p>
    <w:p w14:paraId="0704BC3C" w14:textId="77777777" w:rsidR="002236FA" w:rsidRPr="00FB7297"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236FA" w:rsidRPr="00FB7297">
        <w:rPr>
          <w:color w:val="000000" w:themeColor="text1"/>
          <w:szCs w:val="28"/>
          <w:highlight w:val="green"/>
        </w:rPr>
        <w:t>трещины в головке, шейке, подошве, местах перехода шейки в головку или подошву и у болтовых отверстий рельсов, сварных швах стыков рельсов;</w:t>
      </w:r>
    </w:p>
    <w:p w14:paraId="5BB60B82" w14:textId="77777777" w:rsidR="002236FA" w:rsidRPr="00FB7297"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236FA" w:rsidRPr="00FB7297">
        <w:rPr>
          <w:color w:val="000000" w:themeColor="text1"/>
          <w:szCs w:val="28"/>
          <w:highlight w:val="green"/>
        </w:rPr>
        <w:t>некомплектность стыковых и/или промежуточных скреплений (отсутствуют болты, гайки, пружинные шайбы, шплинты и т.</w:t>
      </w:r>
      <w:r w:rsidR="001F471E" w:rsidRPr="00FB7297">
        <w:rPr>
          <w:color w:val="000000" w:themeColor="text1"/>
          <w:szCs w:val="28"/>
          <w:highlight w:val="green"/>
        </w:rPr>
        <w:t xml:space="preserve"> </w:t>
      </w:r>
      <w:r w:rsidR="002236FA" w:rsidRPr="00FB7297">
        <w:rPr>
          <w:color w:val="000000" w:themeColor="text1"/>
          <w:szCs w:val="28"/>
          <w:highlight w:val="green"/>
        </w:rPr>
        <w:t>п.);</w:t>
      </w:r>
    </w:p>
    <w:p w14:paraId="71E45F87" w14:textId="77777777" w:rsidR="002236FA" w:rsidRPr="00FB7297"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236FA" w:rsidRPr="00FB7297">
        <w:rPr>
          <w:color w:val="000000" w:themeColor="text1"/>
          <w:szCs w:val="28"/>
          <w:highlight w:val="green"/>
        </w:rPr>
        <w:t xml:space="preserve">коррозия элементов кранового пути на глубину, превышающую допустимые значения, указанные в нормативной или конструкторской документации (коррозия подошвы рельса допускается не более </w:t>
      </w:r>
      <w:smartTag w:uri="urn:schemas-microsoft-com:office:smarttags" w:element="metricconverter">
        <w:smartTagPr>
          <w:attr w:name="ProductID" w:val="4 мм"/>
        </w:smartTagPr>
        <w:r w:rsidR="002236FA" w:rsidRPr="00FB7297">
          <w:rPr>
            <w:color w:val="000000" w:themeColor="text1"/>
            <w:szCs w:val="28"/>
            <w:highlight w:val="green"/>
          </w:rPr>
          <w:t>4 мм</w:t>
        </w:r>
      </w:smartTag>
      <w:r w:rsidR="002236FA" w:rsidRPr="00FB7297">
        <w:rPr>
          <w:color w:val="000000" w:themeColor="text1"/>
          <w:szCs w:val="28"/>
          <w:highlight w:val="green"/>
        </w:rPr>
        <w:t>);</w:t>
      </w:r>
    </w:p>
    <w:p w14:paraId="6131AE0F" w14:textId="77777777" w:rsidR="002236FA" w:rsidRPr="00FB7297"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236FA" w:rsidRPr="00FB7297">
        <w:rPr>
          <w:color w:val="000000" w:themeColor="text1"/>
          <w:szCs w:val="28"/>
          <w:highlight w:val="green"/>
        </w:rPr>
        <w:t>усилие затяжки болтовых соединений кранового пути не соответствует крутящему моменту, указанному в нормативно-конструкторской документации;</w:t>
      </w:r>
    </w:p>
    <w:p w14:paraId="49EF6491" w14:textId="77777777" w:rsidR="002236FA" w:rsidRPr="00FB7297"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2236FA" w:rsidRPr="00FB7297">
        <w:rPr>
          <w:color w:val="000000" w:themeColor="text1"/>
          <w:szCs w:val="28"/>
          <w:highlight w:val="green"/>
        </w:rPr>
        <w:t>трещины опорных элементов;</w:t>
      </w:r>
    </w:p>
    <w:p w14:paraId="7FF1F6D3" w14:textId="77777777" w:rsidR="002236FA" w:rsidRPr="004C143F" w:rsidRDefault="00702E0E" w:rsidP="00702E0E">
      <w:pPr>
        <w:pStyle w:val="aa"/>
        <w:autoSpaceDE w:val="0"/>
        <w:autoSpaceDN w:val="0"/>
        <w:adjustRightInd w:val="0"/>
        <w:spacing w:line="360" w:lineRule="auto"/>
        <w:ind w:left="0" w:firstLine="851"/>
        <w:jc w:val="both"/>
        <w:rPr>
          <w:color w:val="000000" w:themeColor="text1"/>
          <w:szCs w:val="28"/>
        </w:rPr>
      </w:pPr>
      <w:r w:rsidRPr="00FB7297">
        <w:rPr>
          <w:color w:val="000000" w:themeColor="text1"/>
          <w:szCs w:val="28"/>
          <w:highlight w:val="green"/>
        </w:rPr>
        <w:t xml:space="preserve">- </w:t>
      </w:r>
      <w:r w:rsidR="002236FA" w:rsidRPr="00FB7297">
        <w:rPr>
          <w:color w:val="000000" w:themeColor="text1"/>
          <w:szCs w:val="28"/>
          <w:highlight w:val="green"/>
        </w:rPr>
        <w:t xml:space="preserve">величина стыкового зазора превышает </w:t>
      </w:r>
      <w:smartTag w:uri="urn:schemas-microsoft-com:office:smarttags" w:element="metricconverter">
        <w:smartTagPr>
          <w:attr w:name="ProductID" w:val="12 мм"/>
        </w:smartTagPr>
        <w:r w:rsidR="002236FA" w:rsidRPr="00FB7297">
          <w:rPr>
            <w:color w:val="000000" w:themeColor="text1"/>
            <w:szCs w:val="28"/>
            <w:highlight w:val="green"/>
          </w:rPr>
          <w:t>12 мм</w:t>
        </w:r>
      </w:smartTag>
      <w:r w:rsidR="002236FA" w:rsidRPr="00FB7297">
        <w:rPr>
          <w:color w:val="000000" w:themeColor="text1"/>
          <w:szCs w:val="28"/>
          <w:highlight w:val="green"/>
        </w:rPr>
        <w:t>.</w:t>
      </w:r>
    </w:p>
    <w:p w14:paraId="0096E8EE" w14:textId="77777777" w:rsidR="002236FA" w:rsidRPr="006C5EF2" w:rsidRDefault="002236FA" w:rsidP="002236FA">
      <w:pPr>
        <w:tabs>
          <w:tab w:val="left" w:pos="5670"/>
        </w:tabs>
        <w:spacing w:line="360" w:lineRule="auto"/>
        <w:ind w:firstLine="851"/>
        <w:jc w:val="both"/>
        <w:rPr>
          <w:bCs/>
          <w:szCs w:val="28"/>
          <w:highlight w:val="green"/>
        </w:rPr>
      </w:pPr>
      <w:r w:rsidRPr="006C5EF2">
        <w:rPr>
          <w:bCs/>
          <w:szCs w:val="28"/>
          <w:highlight w:val="green"/>
        </w:rPr>
        <w:lastRenderedPageBreak/>
        <w:t>8.3.5 Тупиковые упоры в случае наезда на них крана следует подвергнуть осмотру, о чем делают запись в паспорте тупиковых упоров.</w:t>
      </w:r>
    </w:p>
    <w:p w14:paraId="387291B5" w14:textId="77777777" w:rsidR="002236FA" w:rsidRPr="004C143F" w:rsidRDefault="002236FA" w:rsidP="002236FA">
      <w:pPr>
        <w:tabs>
          <w:tab w:val="left" w:pos="5670"/>
        </w:tabs>
        <w:spacing w:line="360" w:lineRule="auto"/>
        <w:ind w:firstLine="851"/>
        <w:jc w:val="both"/>
        <w:rPr>
          <w:bCs/>
          <w:szCs w:val="28"/>
        </w:rPr>
      </w:pPr>
      <w:r w:rsidRPr="006C5EF2">
        <w:rPr>
          <w:bCs/>
          <w:szCs w:val="28"/>
          <w:highlight w:val="green"/>
        </w:rPr>
        <w:t>8.3.6 Переезд автомашин и автопогрузчиков через крановые пути допускается в исключительных случаях, когда невозможен их объезд. Меры безопасности разрабатывает владелец крана с учетом интенсивности их работы и движения транспорта.</w:t>
      </w:r>
    </w:p>
    <w:p w14:paraId="1E4C9CC8" w14:textId="77777777" w:rsidR="002236FA" w:rsidRPr="006C5EF2" w:rsidRDefault="002236FA" w:rsidP="002236FA">
      <w:pPr>
        <w:tabs>
          <w:tab w:val="left" w:pos="5670"/>
        </w:tabs>
        <w:spacing w:line="360" w:lineRule="auto"/>
        <w:ind w:firstLine="851"/>
        <w:jc w:val="both"/>
        <w:rPr>
          <w:bCs/>
          <w:szCs w:val="28"/>
          <w:highlight w:val="green"/>
        </w:rPr>
      </w:pPr>
      <w:r w:rsidRPr="006C5EF2">
        <w:rPr>
          <w:bCs/>
          <w:szCs w:val="28"/>
          <w:highlight w:val="green"/>
        </w:rPr>
        <w:t>8.3.7 При установке крана на эксплуатирующийся крановый путь крановый путь необходимо проверить расчетом на допустимость данной нагрузки.</w:t>
      </w:r>
    </w:p>
    <w:p w14:paraId="7C27634B" w14:textId="77777777" w:rsidR="002236FA" w:rsidRPr="004C143F" w:rsidRDefault="002236FA" w:rsidP="002236FA">
      <w:pPr>
        <w:tabs>
          <w:tab w:val="left" w:pos="5670"/>
        </w:tabs>
        <w:spacing w:line="360" w:lineRule="auto"/>
        <w:ind w:firstLine="851"/>
        <w:jc w:val="both"/>
        <w:rPr>
          <w:bCs/>
          <w:szCs w:val="28"/>
        </w:rPr>
      </w:pPr>
      <w:r w:rsidRPr="006C5EF2">
        <w:rPr>
          <w:bCs/>
          <w:szCs w:val="28"/>
          <w:highlight w:val="green"/>
        </w:rPr>
        <w:t>8.3.8 Оценку технического состояния как элементов, так и кранового пути в целом производят по результатам периодического технического обслуживания на соответствие элементов кранового пути техническим требованиям.</w:t>
      </w:r>
    </w:p>
    <w:p w14:paraId="0E192EC2" w14:textId="77777777" w:rsidR="002236FA" w:rsidRPr="004C143F" w:rsidRDefault="002236FA" w:rsidP="002236FA">
      <w:pPr>
        <w:ind w:firstLine="283"/>
        <w:jc w:val="both"/>
        <w:rPr>
          <w:color w:val="000000"/>
          <w:sz w:val="24"/>
          <w:szCs w:val="19"/>
        </w:rPr>
      </w:pPr>
    </w:p>
    <w:p w14:paraId="77237B5A" w14:textId="77777777" w:rsidR="00B01CB8" w:rsidRPr="004C143F" w:rsidRDefault="00B01CB8" w:rsidP="00B01CB8">
      <w:pPr>
        <w:pStyle w:val="30"/>
        <w:spacing w:before="0" w:line="360" w:lineRule="auto"/>
        <w:ind w:left="851"/>
        <w:jc w:val="left"/>
        <w:rPr>
          <w:rStyle w:val="affa"/>
          <w:b/>
        </w:rPr>
      </w:pPr>
      <w:bookmarkStart w:id="105" w:name="_Toc502155062"/>
      <w:r w:rsidRPr="004C143F">
        <w:rPr>
          <w:rStyle w:val="affa"/>
          <w:b/>
          <w:bCs/>
        </w:rPr>
        <w:t>8.4 Техническое обслуживание и ремонт</w:t>
      </w:r>
      <w:bookmarkEnd w:id="105"/>
    </w:p>
    <w:p w14:paraId="27401259"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8.4.1 Техническое обслуживание и ремонт кранового пути являются комплексом организационно-технических мероприятий, проводимых в плановом порядке, направленных на обеспечение работоспособности и исправности кранового пути в течение всего срока его службы.</w:t>
      </w:r>
    </w:p>
    <w:p w14:paraId="600CB47A"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8.4.2 Техническое обслуживание кранового пути подразделяют на следующие виды:</w:t>
      </w:r>
    </w:p>
    <w:p w14:paraId="6274857C"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ежесменный осмотр;</w:t>
      </w:r>
    </w:p>
    <w:p w14:paraId="2B31C5BB"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периодическое техническое обслуживание;</w:t>
      </w:r>
    </w:p>
    <w:p w14:paraId="2F7B6F0D"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техническое обслуживание в особых условиях;</w:t>
      </w:r>
    </w:p>
    <w:p w14:paraId="2D601094"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сезонное техническое обслуживание;</w:t>
      </w:r>
    </w:p>
    <w:p w14:paraId="5968C2D9" w14:textId="77777777" w:rsidR="00B01CB8" w:rsidRPr="004C143F" w:rsidRDefault="00702E0E" w:rsidP="00702E0E">
      <w:pPr>
        <w:pStyle w:val="aa"/>
        <w:autoSpaceDE w:val="0"/>
        <w:autoSpaceDN w:val="0"/>
        <w:adjustRightInd w:val="0"/>
        <w:spacing w:line="360" w:lineRule="auto"/>
        <w:ind w:left="851"/>
        <w:jc w:val="both"/>
        <w:rPr>
          <w:color w:val="000000" w:themeColor="text1"/>
          <w:szCs w:val="28"/>
        </w:rPr>
      </w:pPr>
      <w:r w:rsidRPr="006C5EF2">
        <w:rPr>
          <w:color w:val="000000" w:themeColor="text1"/>
          <w:szCs w:val="28"/>
          <w:highlight w:val="green"/>
        </w:rPr>
        <w:t xml:space="preserve">- </w:t>
      </w:r>
      <w:r w:rsidR="00B01CB8" w:rsidRPr="006C5EF2">
        <w:rPr>
          <w:color w:val="000000" w:themeColor="text1"/>
          <w:szCs w:val="28"/>
          <w:highlight w:val="green"/>
        </w:rPr>
        <w:t>комплексное обследование (экспертиза промышленной безопасности).</w:t>
      </w:r>
    </w:p>
    <w:p w14:paraId="2307EACE" w14:textId="77777777" w:rsidR="00B01CB8" w:rsidRPr="006C5EF2" w:rsidRDefault="00B01CB8" w:rsidP="00702E0E">
      <w:pPr>
        <w:pStyle w:val="aa"/>
        <w:numPr>
          <w:ilvl w:val="2"/>
          <w:numId w:val="16"/>
        </w:numPr>
        <w:autoSpaceDE w:val="0"/>
        <w:autoSpaceDN w:val="0"/>
        <w:adjustRightInd w:val="0"/>
        <w:spacing w:line="360" w:lineRule="auto"/>
        <w:jc w:val="both"/>
        <w:rPr>
          <w:color w:val="000000" w:themeColor="text1"/>
          <w:szCs w:val="28"/>
          <w:highlight w:val="green"/>
        </w:rPr>
      </w:pPr>
      <w:r w:rsidRPr="006C5EF2">
        <w:rPr>
          <w:color w:val="000000" w:themeColor="text1"/>
          <w:szCs w:val="28"/>
          <w:highlight w:val="green"/>
        </w:rPr>
        <w:t>Ремонт подразделя</w:t>
      </w:r>
      <w:r w:rsidR="001F471E" w:rsidRPr="006C5EF2">
        <w:rPr>
          <w:color w:val="000000" w:themeColor="text1"/>
          <w:szCs w:val="28"/>
          <w:highlight w:val="green"/>
        </w:rPr>
        <w:t>ют</w:t>
      </w:r>
      <w:r w:rsidRPr="006C5EF2">
        <w:rPr>
          <w:color w:val="000000" w:themeColor="text1"/>
          <w:szCs w:val="28"/>
          <w:highlight w:val="green"/>
        </w:rPr>
        <w:t xml:space="preserve"> на следующие виды:</w:t>
      </w:r>
    </w:p>
    <w:p w14:paraId="01C7B0DD"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ремонт по техническому состоянию;</w:t>
      </w:r>
    </w:p>
    <w:p w14:paraId="64D8C176"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текущий ремонт;</w:t>
      </w:r>
    </w:p>
    <w:p w14:paraId="6A82A807"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капитальный ремонт.</w:t>
      </w:r>
    </w:p>
    <w:p w14:paraId="3175156C"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lastRenderedPageBreak/>
        <w:t>8.4.</w:t>
      </w:r>
      <w:r w:rsidR="001F471E" w:rsidRPr="006C5EF2">
        <w:rPr>
          <w:bCs/>
          <w:szCs w:val="28"/>
          <w:highlight w:val="green"/>
        </w:rPr>
        <w:t>4</w:t>
      </w:r>
      <w:r w:rsidRPr="006C5EF2">
        <w:rPr>
          <w:bCs/>
          <w:szCs w:val="28"/>
          <w:highlight w:val="green"/>
        </w:rPr>
        <w:t xml:space="preserve"> Ежесменный осмотр кранового пути выполняет крановщик (машинист) в объеме, предусмотренном производственной инструкцией, перед началом рабочей смены. Результаты осмотра заносят в вахтенный журнал.</w:t>
      </w:r>
    </w:p>
    <w:p w14:paraId="73C393E4"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 xml:space="preserve">При осмотре крановщик визуально </w:t>
      </w:r>
      <w:r w:rsidR="001F471E" w:rsidRPr="006C5EF2">
        <w:rPr>
          <w:bCs/>
          <w:szCs w:val="28"/>
          <w:highlight w:val="green"/>
        </w:rPr>
        <w:t>проверяет</w:t>
      </w:r>
      <w:r w:rsidRPr="006C5EF2">
        <w:rPr>
          <w:bCs/>
          <w:szCs w:val="28"/>
          <w:highlight w:val="green"/>
        </w:rPr>
        <w:t>:</w:t>
      </w:r>
    </w:p>
    <w:p w14:paraId="310D92DB"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общее состояние кранового пути;</w:t>
      </w:r>
    </w:p>
    <w:p w14:paraId="70C7AD4D"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1F471E" w:rsidRPr="006C5EF2">
        <w:rPr>
          <w:color w:val="000000" w:themeColor="text1"/>
          <w:szCs w:val="28"/>
          <w:highlight w:val="green"/>
        </w:rPr>
        <w:t xml:space="preserve">наличие </w:t>
      </w:r>
      <w:r w:rsidR="00B01CB8" w:rsidRPr="006C5EF2">
        <w:rPr>
          <w:color w:val="000000" w:themeColor="text1"/>
          <w:szCs w:val="28"/>
          <w:highlight w:val="green"/>
        </w:rPr>
        <w:t>дефект</w:t>
      </w:r>
      <w:r w:rsidR="001F471E" w:rsidRPr="006C5EF2">
        <w:rPr>
          <w:color w:val="000000" w:themeColor="text1"/>
          <w:szCs w:val="28"/>
          <w:highlight w:val="green"/>
        </w:rPr>
        <w:t>ов</w:t>
      </w:r>
      <w:r w:rsidR="00B01CB8" w:rsidRPr="006C5EF2">
        <w:rPr>
          <w:color w:val="000000" w:themeColor="text1"/>
          <w:szCs w:val="28"/>
          <w:highlight w:val="green"/>
        </w:rPr>
        <w:t xml:space="preserve"> рельсов;</w:t>
      </w:r>
    </w:p>
    <w:p w14:paraId="375069B2"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комплектность, целостность элементов кранового пути и их крепления;</w:t>
      </w:r>
    </w:p>
    <w:p w14:paraId="22F39BEC"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состояние путевого оборудования;</w:t>
      </w:r>
    </w:p>
    <w:p w14:paraId="76B1606F" w14:textId="77777777" w:rsidR="00B01CB8" w:rsidRPr="004C143F" w:rsidRDefault="00702E0E" w:rsidP="00702E0E">
      <w:pPr>
        <w:pStyle w:val="aa"/>
        <w:autoSpaceDE w:val="0"/>
        <w:autoSpaceDN w:val="0"/>
        <w:adjustRightInd w:val="0"/>
        <w:spacing w:line="360" w:lineRule="auto"/>
        <w:ind w:left="851"/>
        <w:jc w:val="both"/>
        <w:rPr>
          <w:color w:val="000000" w:themeColor="text1"/>
          <w:szCs w:val="28"/>
        </w:rPr>
      </w:pPr>
      <w:r w:rsidRPr="006C5EF2">
        <w:rPr>
          <w:color w:val="000000" w:themeColor="text1"/>
          <w:szCs w:val="28"/>
          <w:highlight w:val="green"/>
        </w:rPr>
        <w:t xml:space="preserve">- </w:t>
      </w:r>
      <w:r w:rsidR="00B01CB8" w:rsidRPr="006C5EF2">
        <w:rPr>
          <w:color w:val="000000" w:themeColor="text1"/>
          <w:szCs w:val="28"/>
          <w:highlight w:val="green"/>
        </w:rPr>
        <w:t>целостность заземляющего устройства.</w:t>
      </w:r>
    </w:p>
    <w:p w14:paraId="0DCD68E8" w14:textId="77777777" w:rsidR="00B01CB8" w:rsidRPr="006C5EF2" w:rsidRDefault="00B01CB8" w:rsidP="00B01CB8">
      <w:pPr>
        <w:tabs>
          <w:tab w:val="left" w:pos="5670"/>
        </w:tabs>
        <w:spacing w:line="360" w:lineRule="auto"/>
        <w:ind w:firstLine="851"/>
        <w:jc w:val="both"/>
        <w:rPr>
          <w:bCs/>
          <w:szCs w:val="28"/>
          <w:highlight w:val="green"/>
        </w:rPr>
      </w:pPr>
      <w:bookmarkStart w:id="106" w:name="PO0000296"/>
      <w:r w:rsidRPr="006C5EF2">
        <w:rPr>
          <w:bCs/>
          <w:szCs w:val="28"/>
          <w:highlight w:val="green"/>
        </w:rPr>
        <w:t>8.</w:t>
      </w:r>
      <w:r w:rsidR="001F471E" w:rsidRPr="006C5EF2">
        <w:rPr>
          <w:bCs/>
          <w:szCs w:val="28"/>
          <w:highlight w:val="green"/>
        </w:rPr>
        <w:t>4</w:t>
      </w:r>
      <w:r w:rsidRPr="006C5EF2">
        <w:rPr>
          <w:bCs/>
          <w:szCs w:val="28"/>
          <w:highlight w:val="green"/>
        </w:rPr>
        <w:t>.</w:t>
      </w:r>
      <w:r w:rsidR="001F471E" w:rsidRPr="006C5EF2">
        <w:rPr>
          <w:bCs/>
          <w:szCs w:val="28"/>
          <w:highlight w:val="green"/>
        </w:rPr>
        <w:t>5</w:t>
      </w:r>
      <w:r w:rsidRPr="006C5EF2">
        <w:rPr>
          <w:bCs/>
          <w:szCs w:val="28"/>
          <w:highlight w:val="green"/>
        </w:rPr>
        <w:t xml:space="preserve"> В случае обнаружения неисправностей крановщик своевременно информирует лиц, ответственных за безопасное производство работ краном и содержание кранового пути в исправном состоянии, которые принимают меры по устранению выявленных дефектов.</w:t>
      </w:r>
    </w:p>
    <w:bookmarkEnd w:id="106"/>
    <w:p w14:paraId="1C3E3306" w14:textId="0FFEB298"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Должностные инструкции для вышеперечисленных лиц разрабатывают на основе типовых инструкций для лиц, ответственных за безопасное производство работ кранами</w:t>
      </w:r>
      <w:r w:rsidR="001F471E" w:rsidRPr="006C5EF2">
        <w:rPr>
          <w:bCs/>
          <w:szCs w:val="28"/>
          <w:highlight w:val="green"/>
        </w:rPr>
        <w:t>, которы</w:t>
      </w:r>
      <w:r w:rsidR="00702E0E" w:rsidRPr="006C5EF2">
        <w:rPr>
          <w:bCs/>
          <w:szCs w:val="28"/>
          <w:highlight w:val="green"/>
        </w:rPr>
        <w:t>е</w:t>
      </w:r>
      <w:r w:rsidR="001F471E" w:rsidRPr="006C5EF2">
        <w:rPr>
          <w:bCs/>
          <w:szCs w:val="28"/>
          <w:highlight w:val="green"/>
        </w:rPr>
        <w:t xml:space="preserve"> </w:t>
      </w:r>
      <w:r w:rsidR="00702E0E" w:rsidRPr="006C5EF2">
        <w:rPr>
          <w:bCs/>
          <w:szCs w:val="28"/>
          <w:highlight w:val="green"/>
        </w:rPr>
        <w:t>приведены</w:t>
      </w:r>
      <w:r w:rsidR="001F471E" w:rsidRPr="006C5EF2">
        <w:rPr>
          <w:bCs/>
          <w:szCs w:val="28"/>
          <w:highlight w:val="green"/>
        </w:rPr>
        <w:t xml:space="preserve"> в</w:t>
      </w:r>
      <w:r w:rsidR="003D7D02" w:rsidRPr="006C5EF2">
        <w:rPr>
          <w:bCs/>
          <w:szCs w:val="28"/>
          <w:highlight w:val="green"/>
        </w:rPr>
        <w:t xml:space="preserve"> </w:t>
      </w:r>
      <w:r w:rsidR="003D7D02" w:rsidRPr="006C5EF2">
        <w:rPr>
          <w:szCs w:val="28"/>
          <w:highlight w:val="green"/>
        </w:rPr>
        <w:t>[</w:t>
      </w:r>
      <w:r w:rsidR="00132B76" w:rsidRPr="006C5EF2">
        <w:rPr>
          <w:szCs w:val="28"/>
          <w:highlight w:val="green"/>
        </w:rPr>
        <w:t>1</w:t>
      </w:r>
      <w:r w:rsidR="00393DBE" w:rsidRPr="006C5EF2">
        <w:rPr>
          <w:szCs w:val="28"/>
          <w:highlight w:val="green"/>
        </w:rPr>
        <w:t>5</w:t>
      </w:r>
      <w:r w:rsidR="003D7D02" w:rsidRPr="006C5EF2">
        <w:rPr>
          <w:szCs w:val="28"/>
          <w:highlight w:val="green"/>
        </w:rPr>
        <w:t>]</w:t>
      </w:r>
      <w:r w:rsidR="0019460B" w:rsidRPr="006C5EF2">
        <w:rPr>
          <w:szCs w:val="28"/>
          <w:highlight w:val="green"/>
        </w:rPr>
        <w:t>,</w:t>
      </w:r>
      <w:r w:rsidRPr="006C5EF2">
        <w:rPr>
          <w:bCs/>
          <w:szCs w:val="28"/>
          <w:highlight w:val="green"/>
        </w:rPr>
        <w:t xml:space="preserve"> и за содержание грузоподъемных машин в исправном состоянии </w:t>
      </w:r>
      <w:r w:rsidR="000D6062" w:rsidRPr="006C5EF2">
        <w:rPr>
          <w:bCs/>
          <w:szCs w:val="28"/>
          <w:highlight w:val="green"/>
        </w:rPr>
        <w:t>-</w:t>
      </w:r>
      <w:r w:rsidR="00702E0E" w:rsidRPr="006C5EF2">
        <w:rPr>
          <w:bCs/>
          <w:szCs w:val="28"/>
          <w:highlight w:val="green"/>
        </w:rPr>
        <w:t xml:space="preserve"> </w:t>
      </w:r>
      <w:r w:rsidR="001F471E" w:rsidRPr="006C5EF2">
        <w:rPr>
          <w:bCs/>
          <w:szCs w:val="28"/>
          <w:highlight w:val="green"/>
        </w:rPr>
        <w:t xml:space="preserve">в </w:t>
      </w:r>
      <w:r w:rsidR="003D7D02" w:rsidRPr="006C5EF2">
        <w:rPr>
          <w:szCs w:val="28"/>
          <w:highlight w:val="green"/>
        </w:rPr>
        <w:t>[</w:t>
      </w:r>
      <w:r w:rsidR="00BE6231" w:rsidRPr="006C5EF2">
        <w:rPr>
          <w:szCs w:val="28"/>
          <w:highlight w:val="green"/>
        </w:rPr>
        <w:t>1</w:t>
      </w:r>
      <w:r w:rsidR="00393DBE" w:rsidRPr="006C5EF2">
        <w:rPr>
          <w:szCs w:val="28"/>
          <w:highlight w:val="green"/>
        </w:rPr>
        <w:t>6</w:t>
      </w:r>
      <w:r w:rsidR="003D7D02" w:rsidRPr="006C5EF2">
        <w:rPr>
          <w:szCs w:val="28"/>
          <w:highlight w:val="green"/>
        </w:rPr>
        <w:t>].</w:t>
      </w:r>
    </w:p>
    <w:p w14:paraId="19381D23"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8.4.</w:t>
      </w:r>
      <w:r w:rsidR="0019460B" w:rsidRPr="006C5EF2">
        <w:rPr>
          <w:bCs/>
          <w:szCs w:val="28"/>
          <w:highlight w:val="green"/>
        </w:rPr>
        <w:t>6</w:t>
      </w:r>
      <w:r w:rsidRPr="006C5EF2">
        <w:rPr>
          <w:bCs/>
          <w:szCs w:val="28"/>
          <w:highlight w:val="green"/>
        </w:rPr>
        <w:t xml:space="preserve"> Элементы кранового пути, по которым выявлены дефекты (износ рельсов, трещины в рельсах или опорных элементах, несоответствие путевого оборудования требованиям эксплуатационной и нормативной документации и т.п.), при необходимости подвергают инструментальному контролю.</w:t>
      </w:r>
    </w:p>
    <w:p w14:paraId="18C284C9" w14:textId="77777777" w:rsidR="00B01CB8" w:rsidRPr="004C143F" w:rsidRDefault="00B01CB8" w:rsidP="00B01CB8">
      <w:pPr>
        <w:tabs>
          <w:tab w:val="left" w:pos="5670"/>
        </w:tabs>
        <w:spacing w:line="360" w:lineRule="auto"/>
        <w:ind w:firstLine="851"/>
        <w:jc w:val="both"/>
        <w:rPr>
          <w:bCs/>
          <w:szCs w:val="28"/>
        </w:rPr>
      </w:pPr>
      <w:r w:rsidRPr="006C5EF2">
        <w:rPr>
          <w:bCs/>
          <w:szCs w:val="28"/>
          <w:highlight w:val="green"/>
        </w:rPr>
        <w:t>8.4.</w:t>
      </w:r>
      <w:r w:rsidR="001F471E" w:rsidRPr="006C5EF2">
        <w:rPr>
          <w:bCs/>
          <w:szCs w:val="28"/>
          <w:highlight w:val="green"/>
        </w:rPr>
        <w:t>7</w:t>
      </w:r>
      <w:r w:rsidRPr="006C5EF2">
        <w:rPr>
          <w:bCs/>
          <w:szCs w:val="28"/>
          <w:highlight w:val="green"/>
        </w:rPr>
        <w:t xml:space="preserve"> Периодическое техническое обслуживание пути выполняют аттестованные специалисты под руководством </w:t>
      </w:r>
      <w:r w:rsidR="001F471E" w:rsidRPr="006C5EF2">
        <w:rPr>
          <w:bCs/>
          <w:szCs w:val="28"/>
          <w:highlight w:val="green"/>
        </w:rPr>
        <w:t>ИТР</w:t>
      </w:r>
      <w:r w:rsidRPr="006C5EF2">
        <w:rPr>
          <w:bCs/>
          <w:szCs w:val="28"/>
          <w:highlight w:val="green"/>
        </w:rPr>
        <w:t>, ответственного за содержание крановых путей в исправном состоянии, или лица, на которое возложены эти функции.</w:t>
      </w:r>
    </w:p>
    <w:p w14:paraId="796CC7EA"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8.4.</w:t>
      </w:r>
      <w:r w:rsidR="001F471E" w:rsidRPr="006C5EF2">
        <w:rPr>
          <w:bCs/>
          <w:szCs w:val="28"/>
          <w:highlight w:val="green"/>
        </w:rPr>
        <w:t>8</w:t>
      </w:r>
      <w:r w:rsidRPr="006C5EF2">
        <w:rPr>
          <w:bCs/>
          <w:szCs w:val="28"/>
          <w:highlight w:val="green"/>
        </w:rPr>
        <w:t xml:space="preserve"> Периодическое техническое обслуживание пути включает визуальный осмотр и инструментальный контроль технического состояния планово-высотного положения рельсовых нитей, исправности элементов нижнего и верхнего строения, путевого оборудования, водоотвода и системы заземления, а также подготовку кранового пути к эксплуатации.</w:t>
      </w:r>
    </w:p>
    <w:p w14:paraId="5D3E655A" w14:textId="77777777" w:rsidR="00B01CB8" w:rsidRPr="004C143F" w:rsidRDefault="001F471E" w:rsidP="001F471E">
      <w:pPr>
        <w:tabs>
          <w:tab w:val="left" w:pos="5670"/>
        </w:tabs>
        <w:spacing w:line="360" w:lineRule="auto"/>
        <w:ind w:firstLine="851"/>
        <w:jc w:val="both"/>
        <w:rPr>
          <w:bCs/>
          <w:szCs w:val="28"/>
        </w:rPr>
      </w:pPr>
      <w:r w:rsidRPr="006C5EF2">
        <w:rPr>
          <w:bCs/>
          <w:szCs w:val="28"/>
          <w:highlight w:val="green"/>
        </w:rPr>
        <w:lastRenderedPageBreak/>
        <w:t>Сведения о результатах</w:t>
      </w:r>
      <w:r w:rsidR="00B01CB8" w:rsidRPr="006C5EF2">
        <w:rPr>
          <w:bCs/>
          <w:szCs w:val="28"/>
          <w:highlight w:val="green"/>
        </w:rPr>
        <w:t xml:space="preserve"> осмотра, инструментального контроля и акт о выполненных работах с выводами о его техническом состоянии прилагают к паспорту кранового пути.</w:t>
      </w:r>
    </w:p>
    <w:p w14:paraId="3DC30596"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8.4.</w:t>
      </w:r>
      <w:r w:rsidR="001F471E" w:rsidRPr="006C5EF2">
        <w:rPr>
          <w:bCs/>
          <w:szCs w:val="28"/>
          <w:highlight w:val="green"/>
        </w:rPr>
        <w:t>9</w:t>
      </w:r>
      <w:r w:rsidRPr="006C5EF2">
        <w:rPr>
          <w:bCs/>
          <w:szCs w:val="28"/>
          <w:highlight w:val="green"/>
        </w:rPr>
        <w:t xml:space="preserve"> Оценку технического состояния и работоспособности тупиковых упоров выполняют внешним осмотром изделия с выявлением деформированных элементов и проверкой момента затяжки элементов крепления (при наличии). Момент (усилие) затяжки </w:t>
      </w:r>
      <w:r w:rsidR="001F471E" w:rsidRPr="006C5EF2">
        <w:rPr>
          <w:bCs/>
          <w:szCs w:val="28"/>
          <w:highlight w:val="green"/>
        </w:rPr>
        <w:t>принимают</w:t>
      </w:r>
      <w:r w:rsidR="0000734D" w:rsidRPr="006C5EF2">
        <w:rPr>
          <w:bCs/>
          <w:szCs w:val="28"/>
          <w:highlight w:val="green"/>
        </w:rPr>
        <w:t xml:space="preserve"> </w:t>
      </w:r>
      <w:r w:rsidRPr="006C5EF2">
        <w:rPr>
          <w:bCs/>
          <w:szCs w:val="28"/>
          <w:highlight w:val="green"/>
        </w:rPr>
        <w:t>соответств</w:t>
      </w:r>
      <w:r w:rsidR="001F471E" w:rsidRPr="006C5EF2">
        <w:rPr>
          <w:bCs/>
          <w:szCs w:val="28"/>
          <w:highlight w:val="green"/>
        </w:rPr>
        <w:t>е</w:t>
      </w:r>
      <w:r w:rsidR="0019460B" w:rsidRPr="006C5EF2">
        <w:rPr>
          <w:bCs/>
          <w:szCs w:val="28"/>
          <w:highlight w:val="green"/>
        </w:rPr>
        <w:t>н</w:t>
      </w:r>
      <w:r w:rsidR="001F471E" w:rsidRPr="006C5EF2">
        <w:rPr>
          <w:bCs/>
          <w:szCs w:val="28"/>
          <w:highlight w:val="green"/>
        </w:rPr>
        <w:t xml:space="preserve">но </w:t>
      </w:r>
      <w:r w:rsidRPr="006C5EF2">
        <w:rPr>
          <w:bCs/>
          <w:szCs w:val="28"/>
          <w:highlight w:val="green"/>
        </w:rPr>
        <w:t>величинам, приведенным в эксплуатационной документации.</w:t>
      </w:r>
    </w:p>
    <w:p w14:paraId="7DBA27CD" w14:textId="23BDF8FD"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8.4.</w:t>
      </w:r>
      <w:r w:rsidR="001F471E" w:rsidRPr="006C5EF2">
        <w:rPr>
          <w:bCs/>
          <w:szCs w:val="28"/>
          <w:highlight w:val="green"/>
        </w:rPr>
        <w:t>10</w:t>
      </w:r>
      <w:r w:rsidRPr="006C5EF2">
        <w:rPr>
          <w:bCs/>
          <w:szCs w:val="28"/>
          <w:highlight w:val="green"/>
        </w:rPr>
        <w:t xml:space="preserve"> Оценк</w:t>
      </w:r>
      <w:r w:rsidR="0000734D" w:rsidRPr="006C5EF2">
        <w:rPr>
          <w:bCs/>
          <w:szCs w:val="28"/>
          <w:highlight w:val="green"/>
        </w:rPr>
        <w:t>у</w:t>
      </w:r>
      <w:r w:rsidRPr="006C5EF2">
        <w:rPr>
          <w:bCs/>
          <w:szCs w:val="28"/>
          <w:highlight w:val="green"/>
        </w:rPr>
        <w:t xml:space="preserve"> фактического соответствия по высоте тупиковых упоров и буферов крана провод</w:t>
      </w:r>
      <w:r w:rsidR="0000734D" w:rsidRPr="006C5EF2">
        <w:rPr>
          <w:bCs/>
          <w:szCs w:val="28"/>
          <w:highlight w:val="green"/>
        </w:rPr>
        <w:t>ят</w:t>
      </w:r>
      <w:r w:rsidRPr="006C5EF2">
        <w:rPr>
          <w:bCs/>
          <w:szCs w:val="28"/>
          <w:highlight w:val="green"/>
        </w:rPr>
        <w:t xml:space="preserve"> путем измерения и сравнения размеров по вертикали от головки рельса соответственно до буфера и элемента тупикового упора, входящего в соприкосновение с буфером в момент ожидаемого наезда. Разность измеренных величин </w:t>
      </w:r>
      <w:r w:rsidR="000D6062" w:rsidRPr="006C5EF2">
        <w:rPr>
          <w:bCs/>
          <w:szCs w:val="28"/>
          <w:highlight w:val="green"/>
        </w:rPr>
        <w:t>-</w:t>
      </w:r>
      <w:r w:rsidR="001F471E" w:rsidRPr="006C5EF2">
        <w:rPr>
          <w:highlight w:val="green"/>
        </w:rPr>
        <w:t xml:space="preserve"> </w:t>
      </w:r>
      <w:r w:rsidRPr="006C5EF2">
        <w:rPr>
          <w:bCs/>
          <w:szCs w:val="28"/>
          <w:highlight w:val="green"/>
        </w:rPr>
        <w:t xml:space="preserve">не более </w:t>
      </w:r>
      <w:smartTag w:uri="urn:schemas-microsoft-com:office:smarttags" w:element="metricconverter">
        <w:smartTagPr>
          <w:attr w:name="ProductID" w:val="5 мм"/>
        </w:smartTagPr>
        <w:r w:rsidRPr="006C5EF2">
          <w:rPr>
            <w:bCs/>
            <w:szCs w:val="28"/>
            <w:highlight w:val="green"/>
          </w:rPr>
          <w:t>5 мм</w:t>
        </w:r>
      </w:smartTag>
      <w:r w:rsidRPr="006C5EF2">
        <w:rPr>
          <w:bCs/>
          <w:szCs w:val="28"/>
          <w:highlight w:val="green"/>
        </w:rPr>
        <w:t>.</w:t>
      </w:r>
    </w:p>
    <w:p w14:paraId="6995DB48"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w:t>
      </w:r>
      <w:r w:rsidR="0000734D" w:rsidRPr="006C5EF2">
        <w:rPr>
          <w:bCs/>
          <w:szCs w:val="28"/>
          <w:highlight w:val="green"/>
        </w:rPr>
        <w:t>4</w:t>
      </w:r>
      <w:r w:rsidRPr="006C5EF2">
        <w:rPr>
          <w:bCs/>
          <w:szCs w:val="28"/>
          <w:highlight w:val="green"/>
        </w:rPr>
        <w:t>.1</w:t>
      </w:r>
      <w:r w:rsidR="001F471E" w:rsidRPr="006C5EF2">
        <w:rPr>
          <w:bCs/>
          <w:szCs w:val="28"/>
          <w:highlight w:val="green"/>
        </w:rPr>
        <w:t>1</w:t>
      </w:r>
      <w:r w:rsidRPr="006C5EF2">
        <w:rPr>
          <w:bCs/>
          <w:szCs w:val="28"/>
          <w:highlight w:val="green"/>
        </w:rPr>
        <w:t xml:space="preserve"> Оценку состояния и работоспособности отключающих устройств (выключающих линеек или копиров) выполняют внешним осмотром мест крепления с выявлением деформированных элементов и проверкой момента затяжки элементов крепления (при наличии), а также однократным наездом крана на минимальной скорости до срабатывания концевого выключателя. Проверк</w:t>
      </w:r>
      <w:r w:rsidR="0000734D" w:rsidRPr="006C5EF2">
        <w:rPr>
          <w:bCs/>
          <w:szCs w:val="28"/>
          <w:highlight w:val="green"/>
        </w:rPr>
        <w:t>у</w:t>
      </w:r>
      <w:r w:rsidRPr="006C5EF2">
        <w:rPr>
          <w:bCs/>
          <w:szCs w:val="28"/>
          <w:highlight w:val="green"/>
        </w:rPr>
        <w:t xml:space="preserve"> срабатывания концевого выключателя</w:t>
      </w:r>
      <w:r w:rsidR="0019460B" w:rsidRPr="006C5EF2">
        <w:rPr>
          <w:bCs/>
          <w:szCs w:val="28"/>
          <w:highlight w:val="green"/>
        </w:rPr>
        <w:t xml:space="preserve"> проводят</w:t>
      </w:r>
      <w:r w:rsidRPr="006C5EF2">
        <w:rPr>
          <w:bCs/>
          <w:szCs w:val="28"/>
          <w:highlight w:val="green"/>
        </w:rPr>
        <w:t xml:space="preserve"> при участии «сигнальщика», который в случае несрабатывания концевого выключателя своевременно пода</w:t>
      </w:r>
      <w:r w:rsidR="0000734D" w:rsidRPr="006C5EF2">
        <w:rPr>
          <w:bCs/>
          <w:szCs w:val="28"/>
          <w:highlight w:val="green"/>
        </w:rPr>
        <w:t>ет</w:t>
      </w:r>
      <w:r w:rsidRPr="006C5EF2">
        <w:rPr>
          <w:bCs/>
          <w:szCs w:val="28"/>
          <w:highlight w:val="green"/>
        </w:rPr>
        <w:t xml:space="preserve"> крановщику сигнал о немедленной остановке крана.</w:t>
      </w:r>
    </w:p>
    <w:p w14:paraId="350A4414"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w:t>
      </w:r>
      <w:r w:rsidR="0000734D" w:rsidRPr="006C5EF2">
        <w:rPr>
          <w:bCs/>
          <w:szCs w:val="28"/>
          <w:highlight w:val="green"/>
        </w:rPr>
        <w:t>4</w:t>
      </w:r>
      <w:r w:rsidRPr="006C5EF2">
        <w:rPr>
          <w:bCs/>
          <w:szCs w:val="28"/>
          <w:highlight w:val="green"/>
        </w:rPr>
        <w:t>.1</w:t>
      </w:r>
      <w:r w:rsidR="001F471E" w:rsidRPr="006C5EF2">
        <w:rPr>
          <w:bCs/>
          <w:szCs w:val="28"/>
          <w:highlight w:val="green"/>
        </w:rPr>
        <w:t>2</w:t>
      </w:r>
      <w:r w:rsidRPr="006C5EF2">
        <w:rPr>
          <w:bCs/>
          <w:szCs w:val="28"/>
          <w:highlight w:val="green"/>
        </w:rPr>
        <w:t xml:space="preserve"> Периодическое техническое обслуживание устанавливает соответствие контролируемых параметров кранового пути требованиям проектно-конструкторской документации и нормативных документов и подтверждает </w:t>
      </w:r>
      <w:r w:rsidR="001F471E" w:rsidRPr="006C5EF2">
        <w:rPr>
          <w:bCs/>
          <w:szCs w:val="28"/>
          <w:highlight w:val="green"/>
        </w:rPr>
        <w:t xml:space="preserve">его </w:t>
      </w:r>
      <w:r w:rsidRPr="006C5EF2">
        <w:rPr>
          <w:bCs/>
          <w:szCs w:val="28"/>
          <w:highlight w:val="green"/>
        </w:rPr>
        <w:t>технически исправное состояние, обеспечивающее безопасную работу крана.</w:t>
      </w:r>
    </w:p>
    <w:p w14:paraId="65E294D2" w14:textId="5D6A6AD1"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w:t>
      </w:r>
      <w:r w:rsidR="0000734D" w:rsidRPr="006C5EF2">
        <w:rPr>
          <w:bCs/>
          <w:szCs w:val="28"/>
          <w:highlight w:val="green"/>
        </w:rPr>
        <w:t>4</w:t>
      </w:r>
      <w:r w:rsidRPr="006C5EF2">
        <w:rPr>
          <w:bCs/>
          <w:szCs w:val="28"/>
          <w:highlight w:val="green"/>
        </w:rPr>
        <w:t>.1</w:t>
      </w:r>
      <w:r w:rsidR="001F471E" w:rsidRPr="006C5EF2">
        <w:rPr>
          <w:bCs/>
          <w:szCs w:val="28"/>
          <w:highlight w:val="green"/>
        </w:rPr>
        <w:t>3</w:t>
      </w:r>
      <w:r w:rsidRPr="006C5EF2">
        <w:rPr>
          <w:bCs/>
          <w:szCs w:val="28"/>
          <w:highlight w:val="green"/>
        </w:rPr>
        <w:t xml:space="preserve"> Периодичность технического обслуживания кранового пути провод</w:t>
      </w:r>
      <w:r w:rsidR="0000734D" w:rsidRPr="006C5EF2">
        <w:rPr>
          <w:bCs/>
          <w:szCs w:val="28"/>
          <w:highlight w:val="green"/>
        </w:rPr>
        <w:t>ят</w:t>
      </w:r>
      <w:r w:rsidRPr="006C5EF2">
        <w:rPr>
          <w:bCs/>
          <w:szCs w:val="28"/>
          <w:highlight w:val="green"/>
        </w:rPr>
        <w:t xml:space="preserve"> не реже одного раза в 24 смены, график периодического технического обслуживания и ремонта кранового пути утвержда</w:t>
      </w:r>
      <w:r w:rsidR="0000734D" w:rsidRPr="006C5EF2">
        <w:rPr>
          <w:bCs/>
          <w:szCs w:val="28"/>
          <w:highlight w:val="green"/>
        </w:rPr>
        <w:t>ют</w:t>
      </w:r>
      <w:r w:rsidRPr="006C5EF2">
        <w:rPr>
          <w:bCs/>
          <w:szCs w:val="28"/>
          <w:highlight w:val="green"/>
        </w:rPr>
        <w:t xml:space="preserve"> приказом по организации </w:t>
      </w:r>
      <w:r w:rsidR="000D6062" w:rsidRPr="006C5EF2">
        <w:rPr>
          <w:bCs/>
          <w:szCs w:val="28"/>
          <w:highlight w:val="green"/>
        </w:rPr>
        <w:t>-</w:t>
      </w:r>
      <w:r w:rsidRPr="006C5EF2">
        <w:rPr>
          <w:bCs/>
          <w:szCs w:val="28"/>
          <w:highlight w:val="green"/>
        </w:rPr>
        <w:t xml:space="preserve"> владельца кранового пути.</w:t>
      </w:r>
    </w:p>
    <w:p w14:paraId="40742929" w14:textId="311482F0"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lastRenderedPageBreak/>
        <w:t>8.</w:t>
      </w:r>
      <w:r w:rsidR="0000734D" w:rsidRPr="006C5EF2">
        <w:rPr>
          <w:bCs/>
          <w:szCs w:val="28"/>
          <w:highlight w:val="green"/>
        </w:rPr>
        <w:t>4</w:t>
      </w:r>
      <w:r w:rsidRPr="006C5EF2">
        <w:rPr>
          <w:bCs/>
          <w:szCs w:val="28"/>
          <w:highlight w:val="green"/>
        </w:rPr>
        <w:t>.1</w:t>
      </w:r>
      <w:r w:rsidR="001F471E" w:rsidRPr="006C5EF2">
        <w:rPr>
          <w:bCs/>
          <w:szCs w:val="28"/>
          <w:highlight w:val="green"/>
        </w:rPr>
        <w:t>4</w:t>
      </w:r>
      <w:r w:rsidRPr="006C5EF2">
        <w:rPr>
          <w:bCs/>
          <w:szCs w:val="28"/>
          <w:highlight w:val="green"/>
        </w:rPr>
        <w:t xml:space="preserve"> Периодичность измерения сопротивления растекания тока заземляющего устройства кранового пути провод</w:t>
      </w:r>
      <w:r w:rsidR="0000734D" w:rsidRPr="006C5EF2">
        <w:rPr>
          <w:bCs/>
          <w:szCs w:val="28"/>
          <w:highlight w:val="green"/>
        </w:rPr>
        <w:t>ят</w:t>
      </w:r>
      <w:r w:rsidRPr="006C5EF2">
        <w:rPr>
          <w:bCs/>
          <w:szCs w:val="28"/>
          <w:highlight w:val="green"/>
        </w:rPr>
        <w:t xml:space="preserve"> не реже двух раз в год в период наименьшей электропроводимости почвы: летом </w:t>
      </w:r>
      <w:r w:rsidR="000D6062" w:rsidRPr="006C5EF2">
        <w:rPr>
          <w:bCs/>
          <w:szCs w:val="28"/>
          <w:highlight w:val="green"/>
        </w:rPr>
        <w:t>-</w:t>
      </w:r>
      <w:r w:rsidRPr="006C5EF2">
        <w:rPr>
          <w:bCs/>
          <w:szCs w:val="28"/>
          <w:highlight w:val="green"/>
        </w:rPr>
        <w:t xml:space="preserve"> при </w:t>
      </w:r>
      <w:r w:rsidR="0019460B" w:rsidRPr="006C5EF2">
        <w:rPr>
          <w:bCs/>
          <w:szCs w:val="28"/>
          <w:highlight w:val="green"/>
        </w:rPr>
        <w:t xml:space="preserve">ее </w:t>
      </w:r>
      <w:r w:rsidRPr="006C5EF2">
        <w:rPr>
          <w:bCs/>
          <w:szCs w:val="28"/>
          <w:highlight w:val="green"/>
        </w:rPr>
        <w:t xml:space="preserve">наибольшем просыхании и зимой </w:t>
      </w:r>
      <w:r w:rsidR="000D6062" w:rsidRPr="006C5EF2">
        <w:rPr>
          <w:bCs/>
          <w:szCs w:val="28"/>
          <w:highlight w:val="green"/>
        </w:rPr>
        <w:t>-</w:t>
      </w:r>
      <w:r w:rsidRPr="006C5EF2">
        <w:rPr>
          <w:bCs/>
          <w:szCs w:val="28"/>
          <w:highlight w:val="green"/>
        </w:rPr>
        <w:t xml:space="preserve"> при </w:t>
      </w:r>
      <w:r w:rsidR="0019460B" w:rsidRPr="006C5EF2">
        <w:rPr>
          <w:bCs/>
          <w:szCs w:val="28"/>
          <w:highlight w:val="green"/>
        </w:rPr>
        <w:t xml:space="preserve">ее </w:t>
      </w:r>
      <w:r w:rsidRPr="006C5EF2">
        <w:rPr>
          <w:bCs/>
          <w:szCs w:val="28"/>
          <w:highlight w:val="green"/>
        </w:rPr>
        <w:t xml:space="preserve">наибольшем промерзании, что </w:t>
      </w:r>
      <w:r w:rsidR="0000734D" w:rsidRPr="006C5EF2">
        <w:rPr>
          <w:bCs/>
          <w:szCs w:val="28"/>
          <w:highlight w:val="green"/>
        </w:rPr>
        <w:t>необходимо</w:t>
      </w:r>
      <w:r w:rsidRPr="006C5EF2">
        <w:rPr>
          <w:bCs/>
          <w:szCs w:val="28"/>
          <w:highlight w:val="green"/>
        </w:rPr>
        <w:t xml:space="preserve"> предусмотре</w:t>
      </w:r>
      <w:r w:rsidR="0000734D" w:rsidRPr="006C5EF2">
        <w:rPr>
          <w:bCs/>
          <w:szCs w:val="28"/>
          <w:highlight w:val="green"/>
        </w:rPr>
        <w:t>ть</w:t>
      </w:r>
      <w:r w:rsidRPr="006C5EF2">
        <w:rPr>
          <w:bCs/>
          <w:szCs w:val="28"/>
          <w:highlight w:val="green"/>
        </w:rPr>
        <w:t xml:space="preserve"> графиком работ, а также после каждого ремонта пути.</w:t>
      </w:r>
    </w:p>
    <w:p w14:paraId="435BE0D0"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w:t>
      </w:r>
      <w:r w:rsidR="0000734D" w:rsidRPr="006C5EF2">
        <w:rPr>
          <w:bCs/>
          <w:szCs w:val="28"/>
          <w:highlight w:val="green"/>
        </w:rPr>
        <w:t>4</w:t>
      </w:r>
      <w:r w:rsidRPr="006C5EF2">
        <w:rPr>
          <w:bCs/>
          <w:szCs w:val="28"/>
          <w:highlight w:val="green"/>
        </w:rPr>
        <w:t>.1</w:t>
      </w:r>
      <w:r w:rsidR="001F471E" w:rsidRPr="006C5EF2">
        <w:rPr>
          <w:bCs/>
          <w:szCs w:val="28"/>
          <w:highlight w:val="green"/>
        </w:rPr>
        <w:t>5</w:t>
      </w:r>
      <w:r w:rsidRPr="006C5EF2">
        <w:rPr>
          <w:bCs/>
          <w:szCs w:val="28"/>
          <w:highlight w:val="green"/>
        </w:rPr>
        <w:t xml:space="preserve"> Техническое обслуживание в особых условиях (внеплановое периодическое техническое обслуживание) провод</w:t>
      </w:r>
      <w:r w:rsidR="0000734D" w:rsidRPr="006C5EF2">
        <w:rPr>
          <w:bCs/>
          <w:szCs w:val="28"/>
          <w:highlight w:val="green"/>
        </w:rPr>
        <w:t>ят</w:t>
      </w:r>
      <w:r w:rsidRPr="006C5EF2">
        <w:rPr>
          <w:bCs/>
          <w:szCs w:val="28"/>
          <w:highlight w:val="green"/>
        </w:rPr>
        <w:t xml:space="preserve"> после возникновения неблагоприятных метеорологических условий (ливней, оттепели и др.), отрицательно влияющих на состояние земляного полотна и балластного слоя, а также по предписанию инспектора по надзору.</w:t>
      </w:r>
    </w:p>
    <w:p w14:paraId="36CC5A03"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w:t>
      </w:r>
      <w:r w:rsidR="0000734D" w:rsidRPr="006C5EF2">
        <w:rPr>
          <w:bCs/>
          <w:szCs w:val="28"/>
          <w:highlight w:val="green"/>
        </w:rPr>
        <w:t>4</w:t>
      </w:r>
      <w:r w:rsidRPr="006C5EF2">
        <w:rPr>
          <w:bCs/>
          <w:szCs w:val="28"/>
          <w:highlight w:val="green"/>
        </w:rPr>
        <w:t>.1</w:t>
      </w:r>
      <w:r w:rsidR="001F471E" w:rsidRPr="006C5EF2">
        <w:rPr>
          <w:bCs/>
          <w:szCs w:val="28"/>
          <w:highlight w:val="green"/>
        </w:rPr>
        <w:t>6</w:t>
      </w:r>
      <w:r w:rsidRPr="006C5EF2">
        <w:rPr>
          <w:bCs/>
          <w:szCs w:val="28"/>
          <w:highlight w:val="green"/>
        </w:rPr>
        <w:t xml:space="preserve"> Сезонное обслуживание провод</w:t>
      </w:r>
      <w:r w:rsidR="0000734D" w:rsidRPr="006C5EF2">
        <w:rPr>
          <w:bCs/>
          <w:szCs w:val="28"/>
          <w:highlight w:val="green"/>
        </w:rPr>
        <w:t>ят</w:t>
      </w:r>
      <w:r w:rsidRPr="006C5EF2">
        <w:rPr>
          <w:bCs/>
          <w:szCs w:val="28"/>
          <w:highlight w:val="green"/>
        </w:rPr>
        <w:t xml:space="preserve"> два раза в год для подготовки кранового пути к предстоящему сезону эксплуатации.</w:t>
      </w:r>
    </w:p>
    <w:p w14:paraId="58A605BF"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w:t>
      </w:r>
      <w:r w:rsidR="0000734D" w:rsidRPr="006C5EF2">
        <w:rPr>
          <w:bCs/>
          <w:szCs w:val="28"/>
          <w:highlight w:val="green"/>
        </w:rPr>
        <w:t>4</w:t>
      </w:r>
      <w:r w:rsidRPr="006C5EF2">
        <w:rPr>
          <w:bCs/>
          <w:szCs w:val="28"/>
          <w:highlight w:val="green"/>
        </w:rPr>
        <w:t>.1</w:t>
      </w:r>
      <w:r w:rsidR="001F471E" w:rsidRPr="006C5EF2">
        <w:rPr>
          <w:bCs/>
          <w:szCs w:val="28"/>
          <w:highlight w:val="green"/>
        </w:rPr>
        <w:t>7</w:t>
      </w:r>
      <w:r w:rsidRPr="006C5EF2">
        <w:rPr>
          <w:bCs/>
          <w:szCs w:val="28"/>
          <w:highlight w:val="green"/>
        </w:rPr>
        <w:t xml:space="preserve"> Сезонное обслуживание провод</w:t>
      </w:r>
      <w:r w:rsidR="0000734D" w:rsidRPr="006C5EF2">
        <w:rPr>
          <w:bCs/>
          <w:szCs w:val="28"/>
          <w:highlight w:val="green"/>
        </w:rPr>
        <w:t>ят</w:t>
      </w:r>
      <w:r w:rsidRPr="006C5EF2">
        <w:rPr>
          <w:bCs/>
          <w:szCs w:val="28"/>
          <w:highlight w:val="green"/>
        </w:rPr>
        <w:t xml:space="preserve"> специализированными бригадами в соответствии с графиком периодического технического обслуживания и ремонта кранового пути.</w:t>
      </w:r>
    </w:p>
    <w:p w14:paraId="7437565C"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w:t>
      </w:r>
      <w:r w:rsidR="0000734D" w:rsidRPr="006C5EF2">
        <w:rPr>
          <w:bCs/>
          <w:szCs w:val="28"/>
          <w:highlight w:val="green"/>
        </w:rPr>
        <w:t>4</w:t>
      </w:r>
      <w:r w:rsidRPr="006C5EF2">
        <w:rPr>
          <w:bCs/>
          <w:szCs w:val="28"/>
          <w:highlight w:val="green"/>
        </w:rPr>
        <w:t>.1</w:t>
      </w:r>
      <w:r w:rsidR="001F471E" w:rsidRPr="006C5EF2">
        <w:rPr>
          <w:bCs/>
          <w:szCs w:val="28"/>
          <w:highlight w:val="green"/>
        </w:rPr>
        <w:t>8</w:t>
      </w:r>
      <w:r w:rsidRPr="006C5EF2">
        <w:rPr>
          <w:bCs/>
          <w:szCs w:val="28"/>
          <w:highlight w:val="green"/>
        </w:rPr>
        <w:t xml:space="preserve"> В целях безопасной эксплуатации грузоподъемных кранов, перемещающихся по крановым путям, в процессе эксплуатации провод</w:t>
      </w:r>
      <w:r w:rsidR="0000734D" w:rsidRPr="006C5EF2">
        <w:rPr>
          <w:bCs/>
          <w:szCs w:val="28"/>
          <w:highlight w:val="green"/>
        </w:rPr>
        <w:t xml:space="preserve">ят </w:t>
      </w:r>
      <w:r w:rsidRPr="006C5EF2">
        <w:rPr>
          <w:bCs/>
          <w:szCs w:val="28"/>
          <w:highlight w:val="green"/>
        </w:rPr>
        <w:t>комплексные обследования, которые подразделяют:</w:t>
      </w:r>
    </w:p>
    <w:p w14:paraId="09F90FCC"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1F471E" w:rsidRPr="006C5EF2">
        <w:rPr>
          <w:color w:val="000000" w:themeColor="text1"/>
          <w:szCs w:val="28"/>
          <w:highlight w:val="green"/>
        </w:rPr>
        <w:t xml:space="preserve">на </w:t>
      </w:r>
      <w:r w:rsidR="00B01CB8" w:rsidRPr="006C5EF2">
        <w:rPr>
          <w:color w:val="000000" w:themeColor="text1"/>
          <w:szCs w:val="28"/>
          <w:highlight w:val="green"/>
        </w:rPr>
        <w:t xml:space="preserve">первичное (не более </w:t>
      </w:r>
      <w:r w:rsidR="001F471E" w:rsidRPr="006C5EF2">
        <w:rPr>
          <w:color w:val="000000" w:themeColor="text1"/>
          <w:szCs w:val="28"/>
          <w:highlight w:val="green"/>
        </w:rPr>
        <w:t>пяти</w:t>
      </w:r>
      <w:r w:rsidR="00B01CB8" w:rsidRPr="006C5EF2">
        <w:rPr>
          <w:color w:val="000000" w:themeColor="text1"/>
          <w:szCs w:val="28"/>
          <w:highlight w:val="green"/>
        </w:rPr>
        <w:t xml:space="preserve"> лет после введения пути в эксплуатацию);</w:t>
      </w:r>
    </w:p>
    <w:p w14:paraId="32DFA8B4"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1F471E" w:rsidRPr="006C5EF2">
        <w:rPr>
          <w:color w:val="000000" w:themeColor="text1"/>
          <w:szCs w:val="28"/>
          <w:highlight w:val="green"/>
        </w:rPr>
        <w:t xml:space="preserve">на </w:t>
      </w:r>
      <w:r w:rsidR="00B01CB8" w:rsidRPr="006C5EF2">
        <w:rPr>
          <w:color w:val="000000" w:themeColor="text1"/>
          <w:szCs w:val="28"/>
          <w:highlight w:val="green"/>
        </w:rPr>
        <w:t>повторное (устанавлива</w:t>
      </w:r>
      <w:r w:rsidR="0000734D" w:rsidRPr="006C5EF2">
        <w:rPr>
          <w:color w:val="000000" w:themeColor="text1"/>
          <w:szCs w:val="28"/>
          <w:highlight w:val="green"/>
        </w:rPr>
        <w:t>ют</w:t>
      </w:r>
      <w:r w:rsidR="00B01CB8" w:rsidRPr="006C5EF2">
        <w:rPr>
          <w:color w:val="000000" w:themeColor="text1"/>
          <w:szCs w:val="28"/>
          <w:highlight w:val="green"/>
        </w:rPr>
        <w:t xml:space="preserve"> по результатам предыдущего обследования и при исправном или восстановленном до исправного состоянии крановых путей принима</w:t>
      </w:r>
      <w:r w:rsidR="0000734D" w:rsidRPr="006C5EF2">
        <w:rPr>
          <w:color w:val="000000" w:themeColor="text1"/>
          <w:szCs w:val="28"/>
          <w:highlight w:val="green"/>
        </w:rPr>
        <w:t>ют</w:t>
      </w:r>
      <w:r w:rsidR="00B01CB8" w:rsidRPr="006C5EF2">
        <w:rPr>
          <w:color w:val="000000" w:themeColor="text1"/>
          <w:szCs w:val="28"/>
          <w:highlight w:val="green"/>
        </w:rPr>
        <w:t xml:space="preserve"> не более </w:t>
      </w:r>
      <w:r w:rsidR="001F471E" w:rsidRPr="006C5EF2">
        <w:rPr>
          <w:color w:val="000000" w:themeColor="text1"/>
          <w:szCs w:val="28"/>
          <w:highlight w:val="green"/>
        </w:rPr>
        <w:t>трех</w:t>
      </w:r>
      <w:r w:rsidR="00B01CB8" w:rsidRPr="006C5EF2">
        <w:rPr>
          <w:color w:val="000000" w:themeColor="text1"/>
          <w:szCs w:val="28"/>
          <w:highlight w:val="green"/>
        </w:rPr>
        <w:t xml:space="preserve"> лет, а также при установке нового крана на эксплуатировавшийся ранее путь);</w:t>
      </w:r>
    </w:p>
    <w:p w14:paraId="4957BF95"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1F471E" w:rsidRPr="006C5EF2">
        <w:rPr>
          <w:color w:val="000000" w:themeColor="text1"/>
          <w:szCs w:val="28"/>
          <w:highlight w:val="green"/>
        </w:rPr>
        <w:t xml:space="preserve">на </w:t>
      </w:r>
      <w:r w:rsidR="00B01CB8" w:rsidRPr="006C5EF2">
        <w:rPr>
          <w:color w:val="000000" w:themeColor="text1"/>
          <w:szCs w:val="28"/>
          <w:highlight w:val="green"/>
        </w:rPr>
        <w:t>внеочередное (выполня</w:t>
      </w:r>
      <w:r w:rsidR="0000734D" w:rsidRPr="006C5EF2">
        <w:rPr>
          <w:color w:val="000000" w:themeColor="text1"/>
          <w:szCs w:val="28"/>
          <w:highlight w:val="green"/>
        </w:rPr>
        <w:t>ют</w:t>
      </w:r>
      <w:r w:rsidR="00B01CB8" w:rsidRPr="006C5EF2">
        <w:rPr>
          <w:color w:val="000000" w:themeColor="text1"/>
          <w:szCs w:val="28"/>
          <w:highlight w:val="green"/>
        </w:rPr>
        <w:t xml:space="preserve"> вне зависимости от срока эксплуатации кранового пути после землетрясений, наводнений, пожаров и других стихийных бедствий, повлекших за собой изменение свойств и параметров конструкций, по предписанию инспектора по надзору, а также по запросу владельца(ев) кранового пути или грузоподъемного крана).</w:t>
      </w:r>
    </w:p>
    <w:p w14:paraId="465D87D4" w14:textId="77777777" w:rsidR="00B01CB8" w:rsidRPr="004C143F" w:rsidRDefault="00B01CB8" w:rsidP="00B01CB8">
      <w:pPr>
        <w:tabs>
          <w:tab w:val="left" w:pos="5670"/>
        </w:tabs>
        <w:spacing w:line="360" w:lineRule="auto"/>
        <w:ind w:firstLine="851"/>
        <w:jc w:val="both"/>
        <w:rPr>
          <w:bCs/>
          <w:szCs w:val="28"/>
        </w:rPr>
      </w:pPr>
      <w:r w:rsidRPr="006C5EF2">
        <w:rPr>
          <w:bCs/>
          <w:szCs w:val="28"/>
          <w:highlight w:val="green"/>
        </w:rPr>
        <w:t>При первичном и внеочередном обследовании кранового пути обследование крана не провод</w:t>
      </w:r>
      <w:r w:rsidR="0000734D" w:rsidRPr="006C5EF2">
        <w:rPr>
          <w:bCs/>
          <w:szCs w:val="28"/>
          <w:highlight w:val="green"/>
        </w:rPr>
        <w:t>ят</w:t>
      </w:r>
      <w:r w:rsidRPr="006C5EF2">
        <w:rPr>
          <w:bCs/>
          <w:szCs w:val="28"/>
          <w:highlight w:val="green"/>
        </w:rPr>
        <w:t>.</w:t>
      </w:r>
    </w:p>
    <w:p w14:paraId="0D309B8C"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lastRenderedPageBreak/>
        <w:t>8.</w:t>
      </w:r>
      <w:r w:rsidR="0000734D" w:rsidRPr="006C5EF2">
        <w:rPr>
          <w:bCs/>
          <w:szCs w:val="28"/>
          <w:highlight w:val="green"/>
        </w:rPr>
        <w:t>4</w:t>
      </w:r>
      <w:r w:rsidRPr="006C5EF2">
        <w:rPr>
          <w:bCs/>
          <w:szCs w:val="28"/>
          <w:highlight w:val="green"/>
        </w:rPr>
        <w:t>.1</w:t>
      </w:r>
      <w:r w:rsidR="001F471E" w:rsidRPr="006C5EF2">
        <w:rPr>
          <w:bCs/>
          <w:szCs w:val="28"/>
          <w:highlight w:val="green"/>
        </w:rPr>
        <w:t>9</w:t>
      </w:r>
      <w:r w:rsidRPr="006C5EF2">
        <w:rPr>
          <w:bCs/>
          <w:szCs w:val="28"/>
          <w:highlight w:val="green"/>
        </w:rPr>
        <w:t xml:space="preserve"> Число повторных плановых обследований определя</w:t>
      </w:r>
      <w:r w:rsidR="0000734D" w:rsidRPr="006C5EF2">
        <w:rPr>
          <w:bCs/>
          <w:szCs w:val="28"/>
          <w:highlight w:val="green"/>
        </w:rPr>
        <w:t xml:space="preserve">ют </w:t>
      </w:r>
      <w:r w:rsidRPr="006C5EF2">
        <w:rPr>
          <w:bCs/>
          <w:szCs w:val="28"/>
          <w:highlight w:val="green"/>
        </w:rPr>
        <w:t xml:space="preserve">условиями эксплуатации установленного грузоподъемного крана на крановом пути и </w:t>
      </w:r>
      <w:r w:rsidR="0000734D" w:rsidRPr="006C5EF2">
        <w:rPr>
          <w:bCs/>
          <w:szCs w:val="28"/>
          <w:highlight w:val="green"/>
        </w:rPr>
        <w:t>ограничивают</w:t>
      </w:r>
      <w:r w:rsidRPr="006C5EF2">
        <w:rPr>
          <w:bCs/>
          <w:szCs w:val="28"/>
          <w:highlight w:val="green"/>
        </w:rPr>
        <w:t xml:space="preserve"> техническим состоянием пути либо экономическими факторами.</w:t>
      </w:r>
    </w:p>
    <w:p w14:paraId="1CCC00EF" w14:textId="77777777" w:rsidR="00B01CB8" w:rsidRPr="006C5EF2" w:rsidRDefault="00B01CB8" w:rsidP="00702E0E">
      <w:pPr>
        <w:pStyle w:val="aa"/>
        <w:numPr>
          <w:ilvl w:val="2"/>
          <w:numId w:val="17"/>
        </w:numPr>
        <w:tabs>
          <w:tab w:val="left" w:pos="5670"/>
        </w:tabs>
        <w:spacing w:line="360" w:lineRule="auto"/>
        <w:jc w:val="both"/>
        <w:rPr>
          <w:bCs/>
          <w:szCs w:val="28"/>
          <w:highlight w:val="green"/>
        </w:rPr>
      </w:pPr>
      <w:r w:rsidRPr="006C5EF2">
        <w:rPr>
          <w:bCs/>
          <w:szCs w:val="28"/>
          <w:highlight w:val="green"/>
        </w:rPr>
        <w:t>Комплексное обследование включает:</w:t>
      </w:r>
    </w:p>
    <w:p w14:paraId="594C97B5"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проверку наличия, состояния и системы организации эксплуатационной службы и службы надзора за исправным состоянием крановых путей;</w:t>
      </w:r>
    </w:p>
    <w:p w14:paraId="6A64CE26"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проверку наличия, комплектности и содержания проектной и эксплуатационной документации;</w:t>
      </w:r>
    </w:p>
    <w:p w14:paraId="38456803"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проверку соответствия кранового пути проекту или эксплуатационной документации;</w:t>
      </w:r>
    </w:p>
    <w:p w14:paraId="59B41D9F"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поэлементное обследование крановых путей с оценкой их фактического состояния (визуальный осмотр и инструментальное обследование рельсов, стыковых и промежуточных скреплений, опорных элементов, путевого оборудования, заземления и т.</w:t>
      </w:r>
      <w:r w:rsidR="001F471E" w:rsidRPr="006C5EF2">
        <w:rPr>
          <w:color w:val="000000" w:themeColor="text1"/>
          <w:szCs w:val="28"/>
          <w:highlight w:val="green"/>
        </w:rPr>
        <w:t xml:space="preserve"> </w:t>
      </w:r>
      <w:r w:rsidR="00B01CB8" w:rsidRPr="006C5EF2">
        <w:rPr>
          <w:color w:val="000000" w:themeColor="text1"/>
          <w:szCs w:val="28"/>
          <w:highlight w:val="green"/>
        </w:rPr>
        <w:t>д.);</w:t>
      </w:r>
    </w:p>
    <w:p w14:paraId="6DE13121"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 xml:space="preserve">проведение нивелировки (см. приложение </w:t>
      </w:r>
      <w:hyperlink w:anchor="PO0000754" w:tooltip="Приложение Н" w:history="1">
        <w:r w:rsidR="00D605BF" w:rsidRPr="006C5EF2">
          <w:rPr>
            <w:color w:val="000000" w:themeColor="text1"/>
            <w:szCs w:val="28"/>
            <w:highlight w:val="green"/>
          </w:rPr>
          <w:t>А</w:t>
        </w:r>
      </w:hyperlink>
      <w:r w:rsidR="00B01CB8" w:rsidRPr="006C5EF2">
        <w:rPr>
          <w:color w:val="000000" w:themeColor="text1"/>
          <w:szCs w:val="28"/>
          <w:highlight w:val="green"/>
        </w:rPr>
        <w:t xml:space="preserve">) с выдачей рекомендаций по рихтовке и выправке кранового пути при несоответствии отклонений </w:t>
      </w:r>
      <w:r w:rsidR="001F471E" w:rsidRPr="006C5EF2">
        <w:rPr>
          <w:color w:val="000000" w:themeColor="text1"/>
          <w:szCs w:val="28"/>
          <w:highlight w:val="green"/>
        </w:rPr>
        <w:t xml:space="preserve">кранового </w:t>
      </w:r>
      <w:r w:rsidR="00B01CB8" w:rsidRPr="006C5EF2">
        <w:rPr>
          <w:color w:val="000000" w:themeColor="text1"/>
          <w:szCs w:val="28"/>
          <w:highlight w:val="green"/>
        </w:rPr>
        <w:t>пути нормативам, установленным в эксплуатационной документации</w:t>
      </w:r>
      <w:r w:rsidRPr="006C5EF2">
        <w:rPr>
          <w:color w:val="000000" w:themeColor="text1"/>
          <w:szCs w:val="28"/>
          <w:highlight w:val="green"/>
        </w:rPr>
        <w:t xml:space="preserve"> или</w:t>
      </w:r>
      <w:r w:rsidR="001F471E" w:rsidRPr="006C5EF2">
        <w:rPr>
          <w:color w:val="000000" w:themeColor="text1"/>
          <w:szCs w:val="28"/>
          <w:highlight w:val="green"/>
        </w:rPr>
        <w:t xml:space="preserve"> в</w:t>
      </w:r>
      <w:r w:rsidR="00B01CB8" w:rsidRPr="006C5EF2">
        <w:rPr>
          <w:color w:val="000000" w:themeColor="text1"/>
          <w:szCs w:val="28"/>
          <w:highlight w:val="green"/>
        </w:rPr>
        <w:t xml:space="preserve"> </w:t>
      </w:r>
      <w:r w:rsidR="005818BA" w:rsidRPr="006C5EF2">
        <w:rPr>
          <w:color w:val="000000" w:themeColor="text1"/>
          <w:szCs w:val="28"/>
          <w:highlight w:val="green"/>
        </w:rPr>
        <w:t>[</w:t>
      </w:r>
      <w:r w:rsidR="00393DBE" w:rsidRPr="006C5EF2">
        <w:rPr>
          <w:color w:val="000000" w:themeColor="text1"/>
          <w:szCs w:val="28"/>
          <w:highlight w:val="green"/>
        </w:rPr>
        <w:t>7</w:t>
      </w:r>
      <w:r w:rsidR="005818BA" w:rsidRPr="006C5EF2">
        <w:rPr>
          <w:color w:val="000000" w:themeColor="text1"/>
          <w:szCs w:val="28"/>
          <w:highlight w:val="green"/>
        </w:rPr>
        <w:t>]</w:t>
      </w:r>
      <w:r w:rsidR="00B01CB8" w:rsidRPr="006C5EF2">
        <w:rPr>
          <w:color w:val="000000" w:themeColor="text1"/>
          <w:szCs w:val="28"/>
          <w:highlight w:val="green"/>
        </w:rPr>
        <w:t>;</w:t>
      </w:r>
    </w:p>
    <w:p w14:paraId="7326AD0E"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выполнение работ по оценке состояния верхнего и нижнего строения кранового пути;</w:t>
      </w:r>
    </w:p>
    <w:p w14:paraId="2DC9EBD9" w14:textId="77777777" w:rsidR="00B01CB8" w:rsidRPr="004C143F" w:rsidRDefault="00702E0E" w:rsidP="00702E0E">
      <w:pPr>
        <w:pStyle w:val="aa"/>
        <w:autoSpaceDE w:val="0"/>
        <w:autoSpaceDN w:val="0"/>
        <w:adjustRightInd w:val="0"/>
        <w:spacing w:line="360" w:lineRule="auto"/>
        <w:ind w:left="0" w:firstLine="851"/>
        <w:jc w:val="both"/>
        <w:rPr>
          <w:color w:val="000000" w:themeColor="text1"/>
          <w:szCs w:val="28"/>
        </w:rPr>
      </w:pPr>
      <w:r w:rsidRPr="006C5EF2">
        <w:rPr>
          <w:color w:val="000000" w:themeColor="text1"/>
          <w:szCs w:val="28"/>
          <w:highlight w:val="green"/>
        </w:rPr>
        <w:t xml:space="preserve">- </w:t>
      </w:r>
      <w:r w:rsidR="00B01CB8" w:rsidRPr="006C5EF2">
        <w:rPr>
          <w:color w:val="000000" w:themeColor="text1"/>
          <w:szCs w:val="28"/>
          <w:highlight w:val="green"/>
        </w:rPr>
        <w:t>оформление результатов комплексного обследования с выдачей заключения (акта).</w:t>
      </w:r>
    </w:p>
    <w:p w14:paraId="36699DC1"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w:t>
      </w:r>
      <w:r w:rsidR="0000734D" w:rsidRPr="006C5EF2">
        <w:rPr>
          <w:bCs/>
          <w:szCs w:val="28"/>
          <w:highlight w:val="green"/>
        </w:rPr>
        <w:t>4</w:t>
      </w:r>
      <w:r w:rsidRPr="006C5EF2">
        <w:rPr>
          <w:bCs/>
          <w:szCs w:val="28"/>
          <w:highlight w:val="green"/>
        </w:rPr>
        <w:t>.2</w:t>
      </w:r>
      <w:r w:rsidR="001F471E" w:rsidRPr="006C5EF2">
        <w:rPr>
          <w:bCs/>
          <w:szCs w:val="28"/>
          <w:highlight w:val="green"/>
        </w:rPr>
        <w:t>1</w:t>
      </w:r>
      <w:r w:rsidRPr="006C5EF2">
        <w:rPr>
          <w:bCs/>
          <w:szCs w:val="28"/>
          <w:highlight w:val="green"/>
        </w:rPr>
        <w:t xml:space="preserve"> Комплексное обследование кранового пути провод</w:t>
      </w:r>
      <w:r w:rsidR="0062160E" w:rsidRPr="006C5EF2">
        <w:rPr>
          <w:bCs/>
          <w:szCs w:val="28"/>
          <w:highlight w:val="green"/>
        </w:rPr>
        <w:t>и</w:t>
      </w:r>
      <w:r w:rsidR="0000734D" w:rsidRPr="006C5EF2">
        <w:rPr>
          <w:bCs/>
          <w:szCs w:val="28"/>
          <w:highlight w:val="green"/>
        </w:rPr>
        <w:t>т</w:t>
      </w:r>
      <w:r w:rsidRPr="006C5EF2">
        <w:rPr>
          <w:bCs/>
          <w:szCs w:val="28"/>
          <w:highlight w:val="green"/>
        </w:rPr>
        <w:t xml:space="preserve"> специали</w:t>
      </w:r>
      <w:r w:rsidR="0000734D" w:rsidRPr="006C5EF2">
        <w:rPr>
          <w:bCs/>
          <w:szCs w:val="28"/>
          <w:highlight w:val="green"/>
        </w:rPr>
        <w:t>зированн</w:t>
      </w:r>
      <w:r w:rsidR="0062160E" w:rsidRPr="006C5EF2">
        <w:rPr>
          <w:bCs/>
          <w:szCs w:val="28"/>
          <w:highlight w:val="green"/>
        </w:rPr>
        <w:t>ая</w:t>
      </w:r>
      <w:r w:rsidR="0000734D" w:rsidRPr="006C5EF2">
        <w:rPr>
          <w:bCs/>
          <w:szCs w:val="28"/>
          <w:highlight w:val="green"/>
        </w:rPr>
        <w:t xml:space="preserve"> организаци</w:t>
      </w:r>
      <w:r w:rsidR="0062160E" w:rsidRPr="006C5EF2">
        <w:rPr>
          <w:bCs/>
          <w:szCs w:val="28"/>
          <w:highlight w:val="green"/>
        </w:rPr>
        <w:t>я</w:t>
      </w:r>
      <w:r w:rsidR="0000734D" w:rsidRPr="006C5EF2">
        <w:rPr>
          <w:bCs/>
          <w:szCs w:val="28"/>
          <w:highlight w:val="green"/>
        </w:rPr>
        <w:t>:</w:t>
      </w:r>
    </w:p>
    <w:p w14:paraId="0CD5B841"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независим</w:t>
      </w:r>
      <w:r w:rsidR="0062160E" w:rsidRPr="006C5EF2">
        <w:rPr>
          <w:color w:val="000000" w:themeColor="text1"/>
          <w:szCs w:val="28"/>
          <w:highlight w:val="green"/>
        </w:rPr>
        <w:t>ая</w:t>
      </w:r>
      <w:r w:rsidR="00B01CB8" w:rsidRPr="006C5EF2">
        <w:rPr>
          <w:color w:val="000000" w:themeColor="text1"/>
          <w:szCs w:val="28"/>
          <w:highlight w:val="green"/>
        </w:rPr>
        <w:t xml:space="preserve"> по отношению к владельцу крановых путей и контролирующих органов, способных повлиять на принятие технических решений;</w:t>
      </w:r>
    </w:p>
    <w:p w14:paraId="7E0A3F7F"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име</w:t>
      </w:r>
      <w:r w:rsidR="0000734D" w:rsidRPr="006C5EF2">
        <w:rPr>
          <w:color w:val="000000" w:themeColor="text1"/>
          <w:szCs w:val="28"/>
          <w:highlight w:val="green"/>
        </w:rPr>
        <w:t>ющ</w:t>
      </w:r>
      <w:r w:rsidR="0062160E" w:rsidRPr="006C5EF2">
        <w:rPr>
          <w:color w:val="000000" w:themeColor="text1"/>
          <w:szCs w:val="28"/>
          <w:highlight w:val="green"/>
        </w:rPr>
        <w:t>ая</w:t>
      </w:r>
      <w:r w:rsidR="00B01CB8" w:rsidRPr="006C5EF2">
        <w:rPr>
          <w:color w:val="000000" w:themeColor="text1"/>
          <w:szCs w:val="28"/>
          <w:highlight w:val="green"/>
        </w:rPr>
        <w:t xml:space="preserve"> лицензию (разрешение) на данный вид деятельности;</w:t>
      </w:r>
    </w:p>
    <w:p w14:paraId="6A32D994"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облада</w:t>
      </w:r>
      <w:r w:rsidR="0000734D" w:rsidRPr="006C5EF2">
        <w:rPr>
          <w:color w:val="000000" w:themeColor="text1"/>
          <w:szCs w:val="28"/>
          <w:highlight w:val="green"/>
        </w:rPr>
        <w:t>ющ</w:t>
      </w:r>
      <w:r w:rsidR="0062160E" w:rsidRPr="006C5EF2">
        <w:rPr>
          <w:color w:val="000000" w:themeColor="text1"/>
          <w:szCs w:val="28"/>
          <w:highlight w:val="green"/>
        </w:rPr>
        <w:t>ая</w:t>
      </w:r>
      <w:r w:rsidR="00B01CB8" w:rsidRPr="006C5EF2">
        <w:rPr>
          <w:color w:val="000000" w:themeColor="text1"/>
          <w:szCs w:val="28"/>
          <w:highlight w:val="green"/>
        </w:rPr>
        <w:t xml:space="preserve"> квалифицированным кадровым персоналом;</w:t>
      </w:r>
    </w:p>
    <w:p w14:paraId="3BD1F914"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облада</w:t>
      </w:r>
      <w:r w:rsidR="0000734D" w:rsidRPr="006C5EF2">
        <w:rPr>
          <w:color w:val="000000" w:themeColor="text1"/>
          <w:szCs w:val="28"/>
          <w:highlight w:val="green"/>
        </w:rPr>
        <w:t>ющ</w:t>
      </w:r>
      <w:r w:rsidR="0062160E" w:rsidRPr="006C5EF2">
        <w:rPr>
          <w:color w:val="000000" w:themeColor="text1"/>
          <w:szCs w:val="28"/>
          <w:highlight w:val="green"/>
        </w:rPr>
        <w:t>ая</w:t>
      </w:r>
      <w:r w:rsidR="00B01CB8" w:rsidRPr="006C5EF2">
        <w:rPr>
          <w:color w:val="000000" w:themeColor="text1"/>
          <w:szCs w:val="28"/>
          <w:highlight w:val="green"/>
        </w:rPr>
        <w:t xml:space="preserve"> необходимыми техническими средствами;</w:t>
      </w:r>
    </w:p>
    <w:p w14:paraId="014D46D7"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lastRenderedPageBreak/>
        <w:t xml:space="preserve">- </w:t>
      </w:r>
      <w:r w:rsidR="0000734D" w:rsidRPr="006C5EF2">
        <w:rPr>
          <w:color w:val="000000" w:themeColor="text1"/>
          <w:szCs w:val="28"/>
          <w:highlight w:val="green"/>
        </w:rPr>
        <w:t>имеющ</w:t>
      </w:r>
      <w:r w:rsidR="0062160E" w:rsidRPr="006C5EF2">
        <w:rPr>
          <w:color w:val="000000" w:themeColor="text1"/>
          <w:szCs w:val="28"/>
          <w:highlight w:val="green"/>
        </w:rPr>
        <w:t>ая</w:t>
      </w:r>
      <w:r w:rsidR="00B01CB8" w:rsidRPr="006C5EF2">
        <w:rPr>
          <w:color w:val="000000" w:themeColor="text1"/>
          <w:szCs w:val="28"/>
          <w:highlight w:val="green"/>
        </w:rPr>
        <w:t xml:space="preserve"> в пользовании руководящие и другие нормативные документы.</w:t>
      </w:r>
    </w:p>
    <w:p w14:paraId="0CA36007" w14:textId="63267CC5"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w:t>
      </w:r>
      <w:r w:rsidR="0000734D" w:rsidRPr="006C5EF2">
        <w:rPr>
          <w:bCs/>
          <w:szCs w:val="28"/>
          <w:highlight w:val="green"/>
        </w:rPr>
        <w:t>4</w:t>
      </w:r>
      <w:r w:rsidRPr="006C5EF2">
        <w:rPr>
          <w:bCs/>
          <w:szCs w:val="28"/>
          <w:highlight w:val="green"/>
        </w:rPr>
        <w:t>.2</w:t>
      </w:r>
      <w:r w:rsidR="001F471E" w:rsidRPr="006C5EF2">
        <w:rPr>
          <w:bCs/>
          <w:szCs w:val="28"/>
          <w:highlight w:val="green"/>
        </w:rPr>
        <w:t>2</w:t>
      </w:r>
      <w:r w:rsidRPr="006C5EF2">
        <w:rPr>
          <w:bCs/>
          <w:szCs w:val="28"/>
          <w:highlight w:val="green"/>
        </w:rPr>
        <w:t xml:space="preserve"> Организация, проводящая обследование, издает приказ, </w:t>
      </w:r>
      <w:r w:rsidR="001F471E" w:rsidRPr="006C5EF2">
        <w:rPr>
          <w:bCs/>
          <w:szCs w:val="28"/>
          <w:highlight w:val="green"/>
        </w:rPr>
        <w:t xml:space="preserve">в соответствии с </w:t>
      </w:r>
      <w:r w:rsidRPr="006C5EF2">
        <w:rPr>
          <w:bCs/>
          <w:szCs w:val="28"/>
          <w:highlight w:val="green"/>
        </w:rPr>
        <w:t>которым назначают председател</w:t>
      </w:r>
      <w:r w:rsidR="0000734D" w:rsidRPr="006C5EF2">
        <w:rPr>
          <w:bCs/>
          <w:szCs w:val="28"/>
          <w:highlight w:val="green"/>
        </w:rPr>
        <w:t>я</w:t>
      </w:r>
      <w:r w:rsidRPr="006C5EF2">
        <w:rPr>
          <w:bCs/>
          <w:szCs w:val="28"/>
          <w:highlight w:val="green"/>
        </w:rPr>
        <w:t xml:space="preserve"> комиссии </w:t>
      </w:r>
      <w:r w:rsidR="000D6062" w:rsidRPr="006C5EF2">
        <w:rPr>
          <w:bCs/>
          <w:szCs w:val="28"/>
          <w:highlight w:val="green"/>
        </w:rPr>
        <w:t>-</w:t>
      </w:r>
      <w:r w:rsidRPr="006C5EF2">
        <w:rPr>
          <w:bCs/>
          <w:szCs w:val="28"/>
          <w:highlight w:val="green"/>
        </w:rPr>
        <w:t xml:space="preserve"> ответственн</w:t>
      </w:r>
      <w:r w:rsidR="001F471E" w:rsidRPr="006C5EF2">
        <w:rPr>
          <w:bCs/>
          <w:szCs w:val="28"/>
          <w:highlight w:val="green"/>
        </w:rPr>
        <w:t>ого</w:t>
      </w:r>
      <w:r w:rsidRPr="006C5EF2">
        <w:rPr>
          <w:bCs/>
          <w:szCs w:val="28"/>
          <w:highlight w:val="green"/>
        </w:rPr>
        <w:t xml:space="preserve"> за технику безопасности</w:t>
      </w:r>
      <w:r w:rsidR="001F471E" w:rsidRPr="006C5EF2">
        <w:rPr>
          <w:bCs/>
          <w:szCs w:val="28"/>
          <w:highlight w:val="green"/>
        </w:rPr>
        <w:t>,</w:t>
      </w:r>
      <w:r w:rsidRPr="006C5EF2">
        <w:rPr>
          <w:bCs/>
          <w:szCs w:val="28"/>
          <w:highlight w:val="green"/>
        </w:rPr>
        <w:t xml:space="preserve"> и член</w:t>
      </w:r>
      <w:r w:rsidR="001F471E" w:rsidRPr="006C5EF2">
        <w:rPr>
          <w:bCs/>
          <w:szCs w:val="28"/>
          <w:highlight w:val="green"/>
        </w:rPr>
        <w:t xml:space="preserve">ов </w:t>
      </w:r>
      <w:r w:rsidRPr="006C5EF2">
        <w:rPr>
          <w:bCs/>
          <w:szCs w:val="28"/>
          <w:highlight w:val="green"/>
        </w:rPr>
        <w:t>комиссии, принимающи</w:t>
      </w:r>
      <w:r w:rsidR="001F471E" w:rsidRPr="006C5EF2">
        <w:rPr>
          <w:bCs/>
          <w:szCs w:val="28"/>
          <w:highlight w:val="green"/>
        </w:rPr>
        <w:t>х</w:t>
      </w:r>
      <w:r w:rsidRPr="006C5EF2">
        <w:rPr>
          <w:bCs/>
          <w:szCs w:val="28"/>
          <w:highlight w:val="green"/>
        </w:rPr>
        <w:t xml:space="preserve"> участие в работах по обследованию на конкретном объекте.</w:t>
      </w:r>
    </w:p>
    <w:p w14:paraId="72A7AFAD"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 xml:space="preserve">В состав комиссии по обследованию крановых путей </w:t>
      </w:r>
      <w:r w:rsidR="0000734D" w:rsidRPr="006C5EF2">
        <w:rPr>
          <w:bCs/>
          <w:szCs w:val="28"/>
          <w:highlight w:val="green"/>
        </w:rPr>
        <w:t>входят</w:t>
      </w:r>
      <w:r w:rsidRPr="006C5EF2">
        <w:rPr>
          <w:bCs/>
          <w:szCs w:val="28"/>
          <w:highlight w:val="green"/>
        </w:rPr>
        <w:t>:</w:t>
      </w:r>
    </w:p>
    <w:p w14:paraId="260B81F6"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инженер-геодезист;</w:t>
      </w:r>
    </w:p>
    <w:p w14:paraId="22859136"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инженер-механик (путь и путевое хозяйство);</w:t>
      </w:r>
    </w:p>
    <w:p w14:paraId="79208C18"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инженер-строитель (строительные конструкции).</w:t>
      </w:r>
    </w:p>
    <w:p w14:paraId="70AB7FDC"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 xml:space="preserve">Все члены комиссии должны быть аттестованы в объеме программ, утвержденных </w:t>
      </w:r>
      <w:r w:rsidR="003D7D02" w:rsidRPr="006C5EF2">
        <w:rPr>
          <w:bCs/>
          <w:szCs w:val="28"/>
          <w:highlight w:val="green"/>
        </w:rPr>
        <w:t>государственными органами</w:t>
      </w:r>
      <w:r w:rsidRPr="006C5EF2">
        <w:rPr>
          <w:bCs/>
          <w:szCs w:val="28"/>
          <w:highlight w:val="green"/>
        </w:rPr>
        <w:t>, и иметь на руках удостоверение специалиста по обследованию крановых путей 1-го уровня.</w:t>
      </w:r>
    </w:p>
    <w:p w14:paraId="7E550099"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w:t>
      </w:r>
      <w:r w:rsidR="0000734D" w:rsidRPr="006C5EF2">
        <w:rPr>
          <w:bCs/>
          <w:szCs w:val="28"/>
          <w:highlight w:val="green"/>
        </w:rPr>
        <w:t>4</w:t>
      </w:r>
      <w:r w:rsidRPr="006C5EF2">
        <w:rPr>
          <w:bCs/>
          <w:szCs w:val="28"/>
          <w:highlight w:val="green"/>
        </w:rPr>
        <w:t>.2</w:t>
      </w:r>
      <w:r w:rsidR="001F471E" w:rsidRPr="006C5EF2">
        <w:rPr>
          <w:bCs/>
          <w:szCs w:val="28"/>
          <w:highlight w:val="green"/>
        </w:rPr>
        <w:t>3</w:t>
      </w:r>
      <w:r w:rsidRPr="006C5EF2">
        <w:rPr>
          <w:bCs/>
          <w:szCs w:val="28"/>
          <w:highlight w:val="green"/>
        </w:rPr>
        <w:t xml:space="preserve"> В техническое обслуживание вход</w:t>
      </w:r>
      <w:r w:rsidR="001F471E" w:rsidRPr="006C5EF2">
        <w:rPr>
          <w:bCs/>
          <w:szCs w:val="28"/>
          <w:highlight w:val="green"/>
        </w:rPr>
        <w:t>и</w:t>
      </w:r>
      <w:r w:rsidR="0000734D" w:rsidRPr="006C5EF2">
        <w:rPr>
          <w:bCs/>
          <w:szCs w:val="28"/>
          <w:highlight w:val="green"/>
        </w:rPr>
        <w:t>т</w:t>
      </w:r>
      <w:r w:rsidR="001F471E" w:rsidRPr="006C5EF2">
        <w:rPr>
          <w:bCs/>
          <w:szCs w:val="28"/>
          <w:highlight w:val="green"/>
        </w:rPr>
        <w:t xml:space="preserve"> следующий перечень мероприятий</w:t>
      </w:r>
      <w:r w:rsidRPr="006C5EF2">
        <w:rPr>
          <w:bCs/>
          <w:szCs w:val="28"/>
          <w:highlight w:val="green"/>
        </w:rPr>
        <w:t>:</w:t>
      </w:r>
    </w:p>
    <w:p w14:paraId="1E04DA28"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осмотр;</w:t>
      </w:r>
    </w:p>
    <w:p w14:paraId="3B31EBA6" w14:textId="77777777" w:rsidR="00B01CB8" w:rsidRPr="006C5EF2" w:rsidRDefault="00702E0E" w:rsidP="00702E0E">
      <w:pPr>
        <w:pStyle w:val="aa"/>
        <w:autoSpaceDE w:val="0"/>
        <w:autoSpaceDN w:val="0"/>
        <w:adjustRightInd w:val="0"/>
        <w:spacing w:line="360" w:lineRule="auto"/>
        <w:ind w:left="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контроль технического состояния;</w:t>
      </w:r>
    </w:p>
    <w:p w14:paraId="052A2536"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очистка от мусора и грязи опорных элементов, путевого оборудования и контуров заземления;</w:t>
      </w:r>
    </w:p>
    <w:p w14:paraId="3CE23D4B"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подтяжка ослабленных путевых шурупов или подбивка костылей;</w:t>
      </w:r>
    </w:p>
    <w:p w14:paraId="4E563452"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подтяжка и крепление ослабленных болтовых соединений и их смазка (смазывать рекомендуется не меньше двух раз в год);</w:t>
      </w:r>
    </w:p>
    <w:p w14:paraId="5C2211F7"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обеспечение правильности установки тупиковых упоров и отключающих устройств;</w:t>
      </w:r>
    </w:p>
    <w:p w14:paraId="22182B51"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замена составных частей кранового пути (тупиковых упоров, концевых выключателей и т.</w:t>
      </w:r>
      <w:r w:rsidR="001F471E" w:rsidRPr="006C5EF2">
        <w:rPr>
          <w:color w:val="000000" w:themeColor="text1"/>
          <w:szCs w:val="28"/>
          <w:highlight w:val="green"/>
        </w:rPr>
        <w:t xml:space="preserve"> </w:t>
      </w:r>
      <w:r w:rsidR="00B01CB8" w:rsidRPr="006C5EF2">
        <w:rPr>
          <w:color w:val="000000" w:themeColor="text1"/>
          <w:szCs w:val="28"/>
          <w:highlight w:val="green"/>
        </w:rPr>
        <w:t>п.);</w:t>
      </w:r>
    </w:p>
    <w:p w14:paraId="14427C33"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восстановление земляного полотна и профиля балластной призмы до проектных значений по ширине и высоте, в том числе очистка водоотводящих устройств от мусора и посторонних предметов.</w:t>
      </w:r>
    </w:p>
    <w:p w14:paraId="55A365BA" w14:textId="77777777" w:rsidR="00B01CB8" w:rsidRPr="006C5EF2" w:rsidRDefault="00B01CB8" w:rsidP="00702E0E">
      <w:pPr>
        <w:tabs>
          <w:tab w:val="left" w:pos="5670"/>
        </w:tabs>
        <w:spacing w:line="360" w:lineRule="auto"/>
        <w:ind w:firstLine="851"/>
        <w:jc w:val="both"/>
        <w:rPr>
          <w:bCs/>
          <w:szCs w:val="28"/>
          <w:highlight w:val="green"/>
        </w:rPr>
      </w:pPr>
      <w:r w:rsidRPr="006C5EF2">
        <w:rPr>
          <w:bCs/>
          <w:szCs w:val="28"/>
          <w:highlight w:val="green"/>
        </w:rPr>
        <w:lastRenderedPageBreak/>
        <w:t>8.</w:t>
      </w:r>
      <w:r w:rsidR="0011477F" w:rsidRPr="006C5EF2">
        <w:rPr>
          <w:bCs/>
          <w:szCs w:val="28"/>
          <w:highlight w:val="green"/>
        </w:rPr>
        <w:t>4</w:t>
      </w:r>
      <w:r w:rsidRPr="006C5EF2">
        <w:rPr>
          <w:bCs/>
          <w:szCs w:val="28"/>
          <w:highlight w:val="green"/>
        </w:rPr>
        <w:t>.2</w:t>
      </w:r>
      <w:r w:rsidR="001F471E" w:rsidRPr="006C5EF2">
        <w:rPr>
          <w:bCs/>
          <w:szCs w:val="28"/>
          <w:highlight w:val="green"/>
        </w:rPr>
        <w:t>4</w:t>
      </w:r>
      <w:r w:rsidRPr="006C5EF2">
        <w:rPr>
          <w:bCs/>
          <w:szCs w:val="28"/>
          <w:highlight w:val="green"/>
        </w:rPr>
        <w:t xml:space="preserve"> В процессе эксплуатации кранового пути с целью обеспечения его работоспособности провод</w:t>
      </w:r>
      <w:r w:rsidR="0011477F" w:rsidRPr="006C5EF2">
        <w:rPr>
          <w:bCs/>
          <w:szCs w:val="28"/>
          <w:highlight w:val="green"/>
        </w:rPr>
        <w:t>ят</w:t>
      </w:r>
      <w:r w:rsidRPr="006C5EF2">
        <w:rPr>
          <w:bCs/>
          <w:szCs w:val="28"/>
          <w:highlight w:val="green"/>
        </w:rPr>
        <w:t xml:space="preserve"> периодические ремонтные работы.</w:t>
      </w:r>
    </w:p>
    <w:p w14:paraId="7882690F"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Перечень ремонтных работ определя</w:t>
      </w:r>
      <w:r w:rsidR="0011477F" w:rsidRPr="006C5EF2">
        <w:rPr>
          <w:bCs/>
          <w:szCs w:val="28"/>
          <w:highlight w:val="green"/>
        </w:rPr>
        <w:t>ют</w:t>
      </w:r>
      <w:r w:rsidRPr="006C5EF2">
        <w:rPr>
          <w:bCs/>
          <w:szCs w:val="28"/>
          <w:highlight w:val="green"/>
        </w:rPr>
        <w:t xml:space="preserve"> фактической потребностью, устанавливаемой при осмотре и инструментальном контроле пути.</w:t>
      </w:r>
    </w:p>
    <w:p w14:paraId="3E055225"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В перечень работ вход</w:t>
      </w:r>
      <w:r w:rsidR="0011477F" w:rsidRPr="006C5EF2">
        <w:rPr>
          <w:bCs/>
          <w:szCs w:val="28"/>
          <w:highlight w:val="green"/>
        </w:rPr>
        <w:t>ят</w:t>
      </w:r>
      <w:r w:rsidRPr="006C5EF2">
        <w:rPr>
          <w:bCs/>
          <w:szCs w:val="28"/>
          <w:highlight w:val="green"/>
        </w:rPr>
        <w:t>:</w:t>
      </w:r>
    </w:p>
    <w:p w14:paraId="6D2D2C48"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разборка, определение дефектов, контроль технического состояния элементов, восстановление и сборка элементов кранового пути;</w:t>
      </w:r>
    </w:p>
    <w:p w14:paraId="7908B3FF"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замена рельсов, рельсовых скреплений, опорных элементов и путевого оборудования;</w:t>
      </w:r>
    </w:p>
    <w:p w14:paraId="5DEE48ED"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рихтовка рельсовых нитей и выправка кранового пути;</w:t>
      </w:r>
    </w:p>
    <w:p w14:paraId="19709FB7"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регулировка зазоров в стыках рельсов;</w:t>
      </w:r>
    </w:p>
    <w:p w14:paraId="10ABED60" w14:textId="77777777" w:rsidR="00B01CB8" w:rsidRPr="006C5EF2" w:rsidRDefault="00702E0E" w:rsidP="00702E0E">
      <w:pPr>
        <w:pStyle w:val="aa"/>
        <w:autoSpaceDE w:val="0"/>
        <w:autoSpaceDN w:val="0"/>
        <w:adjustRightInd w:val="0"/>
        <w:spacing w:line="360" w:lineRule="auto"/>
        <w:ind w:left="0" w:firstLine="851"/>
        <w:jc w:val="both"/>
        <w:rPr>
          <w:color w:val="000000" w:themeColor="text1"/>
          <w:szCs w:val="28"/>
          <w:highlight w:val="green"/>
        </w:rPr>
      </w:pPr>
      <w:r w:rsidRPr="006C5EF2">
        <w:rPr>
          <w:color w:val="000000" w:themeColor="text1"/>
          <w:szCs w:val="28"/>
          <w:highlight w:val="green"/>
        </w:rPr>
        <w:t xml:space="preserve">- </w:t>
      </w:r>
      <w:r w:rsidR="00B01CB8" w:rsidRPr="006C5EF2">
        <w:rPr>
          <w:color w:val="000000" w:themeColor="text1"/>
          <w:szCs w:val="28"/>
          <w:highlight w:val="green"/>
        </w:rPr>
        <w:t>восстановление исправности заземляющего устройства.</w:t>
      </w:r>
    </w:p>
    <w:p w14:paraId="2EBE30B3" w14:textId="0B893902"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w:t>
      </w:r>
      <w:r w:rsidR="0011477F" w:rsidRPr="006C5EF2">
        <w:rPr>
          <w:bCs/>
          <w:szCs w:val="28"/>
          <w:highlight w:val="green"/>
        </w:rPr>
        <w:t>4</w:t>
      </w:r>
      <w:r w:rsidRPr="006C5EF2">
        <w:rPr>
          <w:bCs/>
          <w:szCs w:val="28"/>
          <w:highlight w:val="green"/>
        </w:rPr>
        <w:t>.2</w:t>
      </w:r>
      <w:r w:rsidR="001F471E" w:rsidRPr="006C5EF2">
        <w:rPr>
          <w:bCs/>
          <w:szCs w:val="28"/>
          <w:highlight w:val="green"/>
        </w:rPr>
        <w:t>5</w:t>
      </w:r>
      <w:r w:rsidRPr="006C5EF2">
        <w:rPr>
          <w:bCs/>
          <w:szCs w:val="28"/>
          <w:highlight w:val="green"/>
        </w:rPr>
        <w:t xml:space="preserve"> Ремонтные работы выполня</w:t>
      </w:r>
      <w:r w:rsidR="0011477F" w:rsidRPr="006C5EF2">
        <w:rPr>
          <w:bCs/>
          <w:szCs w:val="28"/>
          <w:highlight w:val="green"/>
        </w:rPr>
        <w:t>ют</w:t>
      </w:r>
      <w:r w:rsidRPr="006C5EF2">
        <w:rPr>
          <w:bCs/>
          <w:szCs w:val="28"/>
          <w:highlight w:val="green"/>
        </w:rPr>
        <w:t xml:space="preserve"> на участках организации </w:t>
      </w:r>
      <w:r w:rsidR="000D6062" w:rsidRPr="006C5EF2">
        <w:rPr>
          <w:bCs/>
          <w:szCs w:val="28"/>
          <w:highlight w:val="green"/>
        </w:rPr>
        <w:t>-</w:t>
      </w:r>
      <w:r w:rsidR="001F471E" w:rsidRPr="006C5EF2">
        <w:rPr>
          <w:bCs/>
          <w:szCs w:val="28"/>
          <w:highlight w:val="green"/>
        </w:rPr>
        <w:t xml:space="preserve"> </w:t>
      </w:r>
      <w:r w:rsidRPr="006C5EF2">
        <w:rPr>
          <w:bCs/>
          <w:szCs w:val="28"/>
          <w:highlight w:val="green"/>
        </w:rPr>
        <w:t>владельца крановых путей, специализированных управлений механизации по ремонту элементов кранового пути либо непосредственно на строительной или технологической площадке.</w:t>
      </w:r>
    </w:p>
    <w:p w14:paraId="515F1F0A" w14:textId="77777777" w:rsidR="00B01CB8" w:rsidRPr="004C143F" w:rsidRDefault="00B01CB8" w:rsidP="00B01CB8">
      <w:pPr>
        <w:tabs>
          <w:tab w:val="left" w:pos="5670"/>
        </w:tabs>
        <w:spacing w:line="360" w:lineRule="auto"/>
        <w:ind w:firstLine="851"/>
        <w:jc w:val="both"/>
        <w:rPr>
          <w:bCs/>
          <w:szCs w:val="28"/>
        </w:rPr>
      </w:pPr>
      <w:r w:rsidRPr="006C5EF2">
        <w:rPr>
          <w:bCs/>
          <w:szCs w:val="28"/>
          <w:highlight w:val="green"/>
        </w:rPr>
        <w:t>Ремонт провод</w:t>
      </w:r>
      <w:r w:rsidR="0011477F" w:rsidRPr="006C5EF2">
        <w:rPr>
          <w:bCs/>
          <w:szCs w:val="28"/>
          <w:highlight w:val="green"/>
        </w:rPr>
        <w:t>ят</w:t>
      </w:r>
      <w:r w:rsidRPr="006C5EF2">
        <w:rPr>
          <w:bCs/>
          <w:szCs w:val="28"/>
          <w:highlight w:val="green"/>
        </w:rPr>
        <w:t xml:space="preserve"> специализированными бригадами по техническому обслуживанию и ремонту крановых путей.</w:t>
      </w:r>
    </w:p>
    <w:p w14:paraId="49369E92"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w:t>
      </w:r>
      <w:r w:rsidR="0011477F" w:rsidRPr="006C5EF2">
        <w:rPr>
          <w:bCs/>
          <w:szCs w:val="28"/>
          <w:highlight w:val="green"/>
        </w:rPr>
        <w:t>4</w:t>
      </w:r>
      <w:r w:rsidRPr="006C5EF2">
        <w:rPr>
          <w:bCs/>
          <w:szCs w:val="28"/>
          <w:highlight w:val="green"/>
        </w:rPr>
        <w:t>.2</w:t>
      </w:r>
      <w:r w:rsidR="001F471E" w:rsidRPr="006C5EF2">
        <w:rPr>
          <w:bCs/>
          <w:szCs w:val="28"/>
          <w:highlight w:val="green"/>
        </w:rPr>
        <w:t>6</w:t>
      </w:r>
      <w:r w:rsidRPr="006C5EF2">
        <w:rPr>
          <w:bCs/>
          <w:szCs w:val="28"/>
          <w:highlight w:val="green"/>
        </w:rPr>
        <w:t xml:space="preserve"> Для предупреждения появления неисправностей кранового пути по уровню, а также просадок необходимо содержать балластную призму в соответствии с установленным профилем, отводить воду от балластной призмы и земляного полотна, своевременно убирать мусор с поверхности балластного слоя и из-под рельсов, не допускать загрязнения балласта</w:t>
      </w:r>
      <w:r w:rsidR="008269EC" w:rsidRPr="006C5EF2">
        <w:rPr>
          <w:bCs/>
          <w:szCs w:val="28"/>
          <w:highlight w:val="green"/>
        </w:rPr>
        <w:t xml:space="preserve"> и</w:t>
      </w:r>
      <w:r w:rsidRPr="006C5EF2">
        <w:rPr>
          <w:bCs/>
          <w:szCs w:val="28"/>
          <w:highlight w:val="green"/>
        </w:rPr>
        <w:t xml:space="preserve"> следить за правильным расположением прокладок.</w:t>
      </w:r>
    </w:p>
    <w:p w14:paraId="4F6E1C02"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Особое внимание необходимо обращать на состояние шпал, балок и плит, правильность опирания опорных элементов на балласт, работу и состояние узла прикрепления рельса к опорным элементам, а также на исправное содержание стыков, стыковых и промежуточных скреплений.</w:t>
      </w:r>
    </w:p>
    <w:p w14:paraId="4E3551D1"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w:t>
      </w:r>
      <w:r w:rsidR="0011477F" w:rsidRPr="006C5EF2">
        <w:rPr>
          <w:bCs/>
          <w:szCs w:val="28"/>
          <w:highlight w:val="green"/>
        </w:rPr>
        <w:t>4</w:t>
      </w:r>
      <w:r w:rsidRPr="006C5EF2">
        <w:rPr>
          <w:bCs/>
          <w:szCs w:val="28"/>
          <w:highlight w:val="green"/>
        </w:rPr>
        <w:t>.2</w:t>
      </w:r>
      <w:r w:rsidR="001F471E" w:rsidRPr="006C5EF2">
        <w:rPr>
          <w:bCs/>
          <w:szCs w:val="28"/>
          <w:highlight w:val="green"/>
        </w:rPr>
        <w:t>7</w:t>
      </w:r>
      <w:r w:rsidRPr="006C5EF2">
        <w:rPr>
          <w:bCs/>
          <w:szCs w:val="28"/>
          <w:highlight w:val="green"/>
        </w:rPr>
        <w:t xml:space="preserve"> В зимний период крановый путь, в том числе рельсы, стыковые и промежуточные скрепления, поверхности опорных элементов, путевое </w:t>
      </w:r>
      <w:r w:rsidRPr="006C5EF2">
        <w:rPr>
          <w:bCs/>
          <w:szCs w:val="28"/>
          <w:highlight w:val="green"/>
        </w:rPr>
        <w:lastRenderedPageBreak/>
        <w:t>оборудование, соединительные проводники и перемычки заземляющего устройства, необходимо очищать от снега.</w:t>
      </w:r>
    </w:p>
    <w:p w14:paraId="6E9097A3" w14:textId="77777777" w:rsidR="00B01CB8" w:rsidRPr="006C5EF2" w:rsidRDefault="00B01CB8" w:rsidP="00B01CB8">
      <w:pPr>
        <w:tabs>
          <w:tab w:val="left" w:pos="5670"/>
        </w:tabs>
        <w:spacing w:line="360" w:lineRule="auto"/>
        <w:ind w:firstLine="851"/>
        <w:jc w:val="both"/>
        <w:rPr>
          <w:bCs/>
          <w:szCs w:val="28"/>
          <w:highlight w:val="green"/>
        </w:rPr>
      </w:pPr>
      <w:r w:rsidRPr="006C5EF2">
        <w:rPr>
          <w:bCs/>
          <w:szCs w:val="28"/>
          <w:highlight w:val="green"/>
        </w:rPr>
        <w:t>8.</w:t>
      </w:r>
      <w:r w:rsidR="0011477F" w:rsidRPr="006C5EF2">
        <w:rPr>
          <w:bCs/>
          <w:szCs w:val="28"/>
          <w:highlight w:val="green"/>
        </w:rPr>
        <w:t>4</w:t>
      </w:r>
      <w:r w:rsidRPr="006C5EF2">
        <w:rPr>
          <w:bCs/>
          <w:szCs w:val="28"/>
          <w:highlight w:val="green"/>
        </w:rPr>
        <w:t>.2</w:t>
      </w:r>
      <w:r w:rsidR="001F471E" w:rsidRPr="006C5EF2">
        <w:rPr>
          <w:bCs/>
          <w:szCs w:val="28"/>
          <w:highlight w:val="green"/>
        </w:rPr>
        <w:t>8</w:t>
      </w:r>
      <w:r w:rsidRPr="006C5EF2">
        <w:rPr>
          <w:bCs/>
          <w:szCs w:val="28"/>
          <w:highlight w:val="green"/>
        </w:rPr>
        <w:t xml:space="preserve"> При ограничении зоны перемещения крана по крановому пути необходимо переустановить тупиковые упоры и отключающие устройства.</w:t>
      </w:r>
    </w:p>
    <w:p w14:paraId="3C164AD1" w14:textId="77777777" w:rsidR="00B01CB8" w:rsidRPr="004C143F" w:rsidRDefault="00B01CB8" w:rsidP="00B01CB8">
      <w:pPr>
        <w:tabs>
          <w:tab w:val="left" w:pos="5670"/>
        </w:tabs>
        <w:spacing w:line="360" w:lineRule="auto"/>
        <w:ind w:firstLine="851"/>
        <w:jc w:val="both"/>
        <w:rPr>
          <w:bCs/>
          <w:szCs w:val="28"/>
        </w:rPr>
      </w:pPr>
      <w:r w:rsidRPr="006C5EF2">
        <w:rPr>
          <w:bCs/>
          <w:szCs w:val="28"/>
          <w:highlight w:val="green"/>
        </w:rPr>
        <w:t>8.</w:t>
      </w:r>
      <w:r w:rsidR="0011477F" w:rsidRPr="006C5EF2">
        <w:rPr>
          <w:bCs/>
          <w:szCs w:val="28"/>
          <w:highlight w:val="green"/>
        </w:rPr>
        <w:t>4</w:t>
      </w:r>
      <w:r w:rsidRPr="006C5EF2">
        <w:rPr>
          <w:bCs/>
          <w:szCs w:val="28"/>
          <w:highlight w:val="green"/>
        </w:rPr>
        <w:t>.2</w:t>
      </w:r>
      <w:r w:rsidR="001F471E" w:rsidRPr="006C5EF2">
        <w:rPr>
          <w:bCs/>
          <w:szCs w:val="28"/>
          <w:highlight w:val="green"/>
        </w:rPr>
        <w:t>9</w:t>
      </w:r>
      <w:r w:rsidRPr="006C5EF2">
        <w:rPr>
          <w:bCs/>
          <w:szCs w:val="28"/>
          <w:highlight w:val="green"/>
        </w:rPr>
        <w:t xml:space="preserve"> В весенний период необходимо предусматривать специальные меры по повышению безопасности работы крана еженедельный, а при необходимости и ежесменный инструментальный контроль за параметрами кранового пути, ограничение зоны передвижения крана вплоть до его стационарной остановки.</w:t>
      </w:r>
    </w:p>
    <w:p w14:paraId="3E40FE7B" w14:textId="77777777" w:rsidR="004059A7" w:rsidRPr="004C143F" w:rsidRDefault="004059A7">
      <w:pPr>
        <w:rPr>
          <w:bCs/>
          <w:szCs w:val="28"/>
        </w:rPr>
      </w:pPr>
      <w:r w:rsidRPr="004C143F">
        <w:rPr>
          <w:bCs/>
          <w:szCs w:val="28"/>
        </w:rPr>
        <w:br w:type="page"/>
      </w:r>
    </w:p>
    <w:p w14:paraId="5E6F8442" w14:textId="77777777" w:rsidR="00D605BF" w:rsidRPr="004C143F" w:rsidRDefault="00D605BF" w:rsidP="00D605BF">
      <w:pPr>
        <w:pStyle w:val="aff2"/>
        <w:jc w:val="center"/>
        <w:outlineLvl w:val="0"/>
        <w:rPr>
          <w:lang w:val="ru-RU"/>
        </w:rPr>
      </w:pPr>
      <w:bookmarkStart w:id="107" w:name="_Toc43091703"/>
      <w:bookmarkStart w:id="108" w:name="_Toc502155063"/>
      <w:bookmarkStart w:id="109" w:name="PO0000461"/>
      <w:bookmarkStart w:id="110" w:name="_Toc43091712"/>
      <w:bookmarkStart w:id="111" w:name="_Toc310455330"/>
      <w:bookmarkStart w:id="112" w:name="_Toc447554874"/>
      <w:r w:rsidRPr="004C143F">
        <w:rPr>
          <w:lang w:val="ru-RU"/>
        </w:rPr>
        <w:lastRenderedPageBreak/>
        <w:t>П</w:t>
      </w:r>
      <w:r w:rsidR="0019460B" w:rsidRPr="004C143F">
        <w:rPr>
          <w:lang w:val="ru-RU"/>
        </w:rPr>
        <w:t>риложение</w:t>
      </w:r>
      <w:r w:rsidRPr="004C143F">
        <w:rPr>
          <w:lang w:val="ru-RU"/>
        </w:rPr>
        <w:t xml:space="preserve"> </w:t>
      </w:r>
      <w:bookmarkEnd w:id="107"/>
      <w:r w:rsidRPr="004C143F">
        <w:rPr>
          <w:lang w:val="ru-RU"/>
        </w:rPr>
        <w:t>А</w:t>
      </w:r>
      <w:r w:rsidR="00A83DDD" w:rsidRPr="004C143F">
        <w:rPr>
          <w:lang w:val="ru-RU"/>
        </w:rPr>
        <w:br/>
      </w:r>
      <w:r w:rsidRPr="004C143F">
        <w:rPr>
          <w:lang w:val="ru-RU"/>
        </w:rPr>
        <w:t>Документация кранового пути</w:t>
      </w:r>
      <w:bookmarkEnd w:id="108"/>
    </w:p>
    <w:p w14:paraId="7731AE11" w14:textId="77777777" w:rsidR="00D605BF" w:rsidRPr="004C143F" w:rsidRDefault="00D605BF" w:rsidP="00D605BF">
      <w:pPr>
        <w:spacing w:before="120"/>
        <w:jc w:val="right"/>
        <w:rPr>
          <w:i/>
          <w:iCs/>
          <w:color w:val="000000"/>
          <w:sz w:val="24"/>
          <w:szCs w:val="17"/>
        </w:rPr>
      </w:pPr>
      <w:bookmarkStart w:id="113" w:name="_Toc43091704"/>
      <w:bookmarkEnd w:id="109"/>
      <w:r w:rsidRPr="004C143F">
        <w:rPr>
          <w:i/>
          <w:iCs/>
          <w:color w:val="000000"/>
          <w:sz w:val="24"/>
          <w:szCs w:val="17"/>
        </w:rPr>
        <w:t>(Форма)</w:t>
      </w:r>
      <w:bookmarkEnd w:id="113"/>
    </w:p>
    <w:p w14:paraId="47EFB710" w14:textId="77777777" w:rsidR="00D605BF" w:rsidRPr="004C143F" w:rsidRDefault="00D605BF" w:rsidP="00D605BF">
      <w:pPr>
        <w:spacing w:before="120"/>
        <w:jc w:val="right"/>
        <w:rPr>
          <w:i/>
          <w:color w:val="000000"/>
          <w:sz w:val="24"/>
          <w:szCs w:val="24"/>
        </w:rPr>
      </w:pPr>
      <w:r w:rsidRPr="004C143F">
        <w:rPr>
          <w:i/>
          <w:iCs/>
          <w:color w:val="000000"/>
          <w:sz w:val="24"/>
          <w:szCs w:val="17"/>
        </w:rPr>
        <w:t>Титульный лист</w:t>
      </w:r>
    </w:p>
    <w:p w14:paraId="524EC870" w14:textId="77777777" w:rsidR="00D605BF" w:rsidRPr="004C143F" w:rsidRDefault="00D605BF" w:rsidP="00D605BF">
      <w:pPr>
        <w:pStyle w:val="11"/>
        <w:rPr>
          <w:b w:val="0"/>
          <w:bCs w:val="0"/>
          <w:caps w:val="0"/>
          <w:color w:val="000000"/>
          <w:szCs w:val="17"/>
        </w:rPr>
      </w:pPr>
      <w:bookmarkStart w:id="114" w:name="_Toc43091705"/>
      <w:bookmarkStart w:id="115" w:name="_Toc502155064"/>
      <w:r w:rsidRPr="004C143F">
        <w:rPr>
          <w:b w:val="0"/>
          <w:bCs w:val="0"/>
          <w:caps w:val="0"/>
          <w:color w:val="000000"/>
          <w:szCs w:val="17"/>
        </w:rPr>
        <w:t>ПАСПОРТ</w:t>
      </w:r>
      <w:bookmarkEnd w:id="114"/>
      <w:bookmarkEnd w:id="115"/>
    </w:p>
    <w:p w14:paraId="336C528C" w14:textId="77777777" w:rsidR="00D605BF" w:rsidRPr="004C143F" w:rsidRDefault="00D605BF" w:rsidP="00D605BF">
      <w:pPr>
        <w:pStyle w:val="11"/>
        <w:rPr>
          <w:b w:val="0"/>
          <w:bCs w:val="0"/>
          <w:caps w:val="0"/>
          <w:color w:val="000000"/>
          <w:szCs w:val="17"/>
        </w:rPr>
      </w:pPr>
      <w:bookmarkStart w:id="116" w:name="_Toc43091706"/>
      <w:bookmarkStart w:id="117" w:name="_Toc502155065"/>
      <w:r w:rsidRPr="004C143F">
        <w:rPr>
          <w:b w:val="0"/>
          <w:bCs w:val="0"/>
          <w:caps w:val="0"/>
          <w:color w:val="000000"/>
          <w:szCs w:val="17"/>
        </w:rPr>
        <w:t>КРАНОВОГО ПУТИ</w:t>
      </w:r>
      <w:bookmarkEnd w:id="116"/>
      <w:bookmarkEnd w:id="117"/>
    </w:p>
    <w:p w14:paraId="5DA780E0" w14:textId="77777777" w:rsidR="00D605BF" w:rsidRPr="004C143F" w:rsidRDefault="00D605BF" w:rsidP="00D605BF">
      <w:pPr>
        <w:spacing w:before="120"/>
        <w:jc w:val="center"/>
        <w:rPr>
          <w:caps/>
          <w:color w:val="000000"/>
          <w:sz w:val="24"/>
          <w:szCs w:val="24"/>
        </w:rPr>
      </w:pPr>
      <w:r w:rsidRPr="004C143F">
        <w:rPr>
          <w:bCs/>
          <w:caps/>
          <w:color w:val="000000"/>
          <w:sz w:val="24"/>
          <w:szCs w:val="34"/>
          <w:u w:val="single"/>
        </w:rPr>
        <w:t>___ххх-хххххххх-хх-пс*__</w:t>
      </w:r>
    </w:p>
    <w:p w14:paraId="7E07FE2B" w14:textId="77777777" w:rsidR="00D605BF" w:rsidRPr="004C143F" w:rsidRDefault="00D605BF" w:rsidP="00D605BF">
      <w:pPr>
        <w:jc w:val="center"/>
        <w:rPr>
          <w:color w:val="000000"/>
          <w:szCs w:val="24"/>
        </w:rPr>
      </w:pPr>
      <w:r w:rsidRPr="004C143F">
        <w:rPr>
          <w:i/>
          <w:iCs/>
          <w:color w:val="000000"/>
          <w:szCs w:val="16"/>
        </w:rPr>
        <w:t>(регистрационный номер или шифр паспорта)</w:t>
      </w:r>
    </w:p>
    <w:p w14:paraId="13AEADF0" w14:textId="70C70444" w:rsidR="00D605BF" w:rsidRPr="004C143F" w:rsidRDefault="008269EC" w:rsidP="00D605BF">
      <w:pPr>
        <w:spacing w:before="120" w:after="120"/>
        <w:ind w:firstLine="283"/>
        <w:jc w:val="both"/>
        <w:rPr>
          <w:color w:val="000000"/>
          <w:szCs w:val="24"/>
        </w:rPr>
      </w:pPr>
      <w:r w:rsidRPr="004C143F">
        <w:rPr>
          <w:color w:val="000000"/>
          <w:szCs w:val="17"/>
        </w:rPr>
        <w:t xml:space="preserve">* ПС </w:t>
      </w:r>
      <w:r w:rsidR="000D6062">
        <w:rPr>
          <w:bCs/>
          <w:szCs w:val="28"/>
        </w:rPr>
        <w:t>-</w:t>
      </w:r>
      <w:r w:rsidR="00D605BF" w:rsidRPr="004C143F">
        <w:rPr>
          <w:color w:val="000000"/>
          <w:szCs w:val="17"/>
        </w:rPr>
        <w:t xml:space="preserve"> паспорт; первая группа знаков </w:t>
      </w:r>
      <w:r w:rsidR="000D6062">
        <w:rPr>
          <w:bCs/>
          <w:szCs w:val="28"/>
        </w:rPr>
        <w:t>-</w:t>
      </w:r>
      <w:r w:rsidR="00D605BF" w:rsidRPr="004C143F">
        <w:rPr>
          <w:color w:val="000000"/>
          <w:szCs w:val="17"/>
        </w:rPr>
        <w:t xml:space="preserve"> регистрационный номер паспорта; вторая группа знаков </w:t>
      </w:r>
      <w:r w:rsidR="000D6062">
        <w:rPr>
          <w:bCs/>
          <w:szCs w:val="28"/>
        </w:rPr>
        <w:t>-</w:t>
      </w:r>
      <w:r w:rsidR="00D605BF" w:rsidRPr="004C143F">
        <w:rPr>
          <w:color w:val="000000"/>
          <w:szCs w:val="17"/>
        </w:rPr>
        <w:t xml:space="preserve"> код ОКПО предприятия </w:t>
      </w:r>
      <w:r w:rsidR="000D6062">
        <w:rPr>
          <w:bCs/>
          <w:szCs w:val="28"/>
        </w:rPr>
        <w:t>-</w:t>
      </w:r>
      <w:r w:rsidR="00D605BF" w:rsidRPr="004C143F">
        <w:rPr>
          <w:color w:val="000000"/>
          <w:szCs w:val="17"/>
        </w:rPr>
        <w:t xml:space="preserve"> разработчика паспорта; третья группа знаков </w:t>
      </w:r>
      <w:r w:rsidR="000D6062">
        <w:rPr>
          <w:bCs/>
          <w:szCs w:val="28"/>
        </w:rPr>
        <w:t>-</w:t>
      </w:r>
      <w:r w:rsidR="00D605BF" w:rsidRPr="004C143F">
        <w:rPr>
          <w:color w:val="000000"/>
          <w:szCs w:val="17"/>
        </w:rPr>
        <w:t xml:space="preserve"> год разработки.</w:t>
      </w:r>
    </w:p>
    <w:p w14:paraId="2F537C79" w14:textId="77777777" w:rsidR="00D605BF" w:rsidRPr="004C143F" w:rsidRDefault="00D605BF" w:rsidP="00D605BF">
      <w:pPr>
        <w:ind w:firstLine="283"/>
        <w:jc w:val="right"/>
        <w:rPr>
          <w:color w:val="000000"/>
          <w:sz w:val="24"/>
          <w:szCs w:val="24"/>
        </w:rPr>
      </w:pPr>
      <w:r w:rsidRPr="004C143F">
        <w:rPr>
          <w:i/>
          <w:iCs/>
          <w:color w:val="000000"/>
          <w:sz w:val="24"/>
          <w:szCs w:val="19"/>
        </w:rPr>
        <w:t>Оборот титульного листа</w:t>
      </w:r>
    </w:p>
    <w:p w14:paraId="30DAEED9" w14:textId="77777777" w:rsidR="00D605BF" w:rsidRPr="004C143F" w:rsidRDefault="00D605BF" w:rsidP="00D605BF">
      <w:pPr>
        <w:spacing w:before="120" w:after="120"/>
        <w:jc w:val="center"/>
        <w:rPr>
          <w:color w:val="000000"/>
          <w:sz w:val="24"/>
          <w:szCs w:val="24"/>
        </w:rPr>
      </w:pPr>
      <w:r w:rsidRPr="004C143F">
        <w:rPr>
          <w:b/>
          <w:bCs/>
          <w:i/>
          <w:iCs/>
          <w:color w:val="000000"/>
          <w:sz w:val="24"/>
          <w:szCs w:val="23"/>
        </w:rPr>
        <w:t>Вниманию владельца кранового пути!</w:t>
      </w:r>
    </w:p>
    <w:p w14:paraId="5A09B9D8" w14:textId="77777777" w:rsidR="00D605BF" w:rsidRPr="004C143F" w:rsidRDefault="00D605BF" w:rsidP="00D605BF">
      <w:pPr>
        <w:ind w:firstLine="283"/>
        <w:jc w:val="both"/>
        <w:rPr>
          <w:color w:val="000000"/>
          <w:sz w:val="24"/>
          <w:szCs w:val="24"/>
        </w:rPr>
      </w:pPr>
      <w:r w:rsidRPr="004C143F">
        <w:rPr>
          <w:bCs/>
          <w:color w:val="000000"/>
          <w:sz w:val="24"/>
        </w:rPr>
        <w:t>1</w:t>
      </w:r>
      <w:r w:rsidR="008269EC" w:rsidRPr="004C143F">
        <w:rPr>
          <w:b/>
          <w:bCs/>
          <w:color w:val="000000"/>
          <w:sz w:val="24"/>
        </w:rPr>
        <w:t xml:space="preserve"> </w:t>
      </w:r>
      <w:r w:rsidRPr="004C143F">
        <w:rPr>
          <w:color w:val="000000"/>
          <w:sz w:val="24"/>
        </w:rPr>
        <w:t>Паспорт должен постоянно находиться у владельца кранового пути.</w:t>
      </w:r>
    </w:p>
    <w:p w14:paraId="422B8A74" w14:textId="77777777" w:rsidR="00D605BF" w:rsidRPr="004C143F" w:rsidRDefault="00D605BF" w:rsidP="00D605BF">
      <w:pPr>
        <w:ind w:firstLine="283"/>
        <w:jc w:val="both"/>
        <w:rPr>
          <w:color w:val="000000"/>
          <w:sz w:val="24"/>
          <w:szCs w:val="24"/>
        </w:rPr>
      </w:pPr>
      <w:r w:rsidRPr="004C143F">
        <w:rPr>
          <w:bCs/>
          <w:color w:val="000000"/>
          <w:sz w:val="24"/>
        </w:rPr>
        <w:t>2</w:t>
      </w:r>
      <w:r w:rsidR="008269EC" w:rsidRPr="004C143F">
        <w:rPr>
          <w:b/>
          <w:bCs/>
          <w:color w:val="000000"/>
          <w:sz w:val="24"/>
        </w:rPr>
        <w:t xml:space="preserve"> </w:t>
      </w:r>
      <w:r w:rsidRPr="004C143F">
        <w:rPr>
          <w:color w:val="000000"/>
          <w:sz w:val="24"/>
        </w:rPr>
        <w:t>Разрешение на эксплуатацию кранового пути должно быть получено в установленном порядке.</w:t>
      </w:r>
    </w:p>
    <w:p w14:paraId="1B6B6F11" w14:textId="77777777" w:rsidR="00D605BF" w:rsidRPr="004C143F" w:rsidRDefault="00D605BF" w:rsidP="00D605BF">
      <w:pPr>
        <w:ind w:firstLine="283"/>
        <w:jc w:val="both"/>
        <w:rPr>
          <w:color w:val="000000"/>
          <w:sz w:val="24"/>
          <w:szCs w:val="24"/>
        </w:rPr>
      </w:pPr>
      <w:r w:rsidRPr="004C143F">
        <w:rPr>
          <w:bCs/>
          <w:color w:val="000000"/>
          <w:sz w:val="24"/>
        </w:rPr>
        <w:t>3</w:t>
      </w:r>
      <w:r w:rsidR="008269EC" w:rsidRPr="004C143F">
        <w:rPr>
          <w:bCs/>
          <w:color w:val="000000"/>
          <w:sz w:val="24"/>
        </w:rPr>
        <w:t xml:space="preserve"> </w:t>
      </w:r>
      <w:r w:rsidRPr="004C143F">
        <w:rPr>
          <w:color w:val="000000"/>
          <w:sz w:val="24"/>
        </w:rPr>
        <w:t>В процессе эксплуатации кранового пути владелец заносит сведения о назначении ИТР, ответственных за содержание кранового пути в исправном состоянии, ремонте, регистрации изменений в соответствующие графы форм паспорта.</w:t>
      </w:r>
    </w:p>
    <w:p w14:paraId="03909A60" w14:textId="77777777" w:rsidR="00D605BF" w:rsidRPr="004C143F" w:rsidRDefault="00D605BF" w:rsidP="00D605BF">
      <w:pPr>
        <w:spacing w:before="120" w:after="120"/>
        <w:jc w:val="right"/>
        <w:rPr>
          <w:i/>
          <w:iCs/>
          <w:color w:val="000000"/>
          <w:sz w:val="24"/>
          <w:szCs w:val="24"/>
        </w:rPr>
      </w:pPr>
      <w:r w:rsidRPr="004C143F">
        <w:rPr>
          <w:i/>
          <w:iCs/>
          <w:color w:val="000000"/>
          <w:sz w:val="24"/>
        </w:rPr>
        <w:t>Стр. 1</w:t>
      </w:r>
    </w:p>
    <w:p w14:paraId="5D7EF505" w14:textId="77777777" w:rsidR="00D605BF" w:rsidRPr="004C143F" w:rsidRDefault="00D605BF" w:rsidP="00D605BF">
      <w:pPr>
        <w:ind w:firstLine="283"/>
        <w:jc w:val="both"/>
        <w:rPr>
          <w:color w:val="000000"/>
          <w:sz w:val="24"/>
          <w:szCs w:val="24"/>
        </w:rPr>
      </w:pPr>
      <w:r w:rsidRPr="004C143F">
        <w:rPr>
          <w:color w:val="000000"/>
          <w:sz w:val="24"/>
        </w:rPr>
        <w:t>Место для чертежа (рисунка, схемы) общего вида (план и разрез) кранового пути с указанием основных размеров.</w:t>
      </w:r>
    </w:p>
    <w:p w14:paraId="6A8A97BB" w14:textId="77777777" w:rsidR="00D605BF" w:rsidRPr="004C143F" w:rsidRDefault="00D605BF" w:rsidP="00D605BF">
      <w:pPr>
        <w:ind w:firstLine="283"/>
        <w:jc w:val="both"/>
        <w:rPr>
          <w:color w:val="000000"/>
          <w:sz w:val="24"/>
          <w:szCs w:val="24"/>
        </w:rPr>
      </w:pPr>
      <w:r w:rsidRPr="004C143F">
        <w:rPr>
          <w:color w:val="000000"/>
          <w:sz w:val="24"/>
        </w:rPr>
        <w:t>Формат 210</w:t>
      </w:r>
      <w:r w:rsidRPr="004C143F">
        <w:rPr>
          <w:color w:val="000000"/>
          <w:sz w:val="24"/>
        </w:rPr>
        <w:sym w:font="Symbol" w:char="00B4"/>
      </w:r>
      <w:r w:rsidRPr="004C143F">
        <w:rPr>
          <w:color w:val="000000"/>
          <w:sz w:val="24"/>
        </w:rPr>
        <w:t>290 (218</w:t>
      </w:r>
      <w:r w:rsidRPr="004C143F">
        <w:rPr>
          <w:color w:val="000000"/>
          <w:sz w:val="24"/>
        </w:rPr>
        <w:sym w:font="Symbol" w:char="00B4"/>
      </w:r>
      <w:r w:rsidRPr="004C143F">
        <w:rPr>
          <w:color w:val="000000"/>
          <w:sz w:val="24"/>
        </w:rPr>
        <w:t>290) мм.</w:t>
      </w:r>
    </w:p>
    <w:tbl>
      <w:tblPr>
        <w:tblW w:w="9072" w:type="dxa"/>
        <w:jc w:val="center"/>
        <w:tblCellMar>
          <w:left w:w="28" w:type="dxa"/>
          <w:right w:w="28" w:type="dxa"/>
        </w:tblCellMar>
        <w:tblLook w:val="04A0" w:firstRow="1" w:lastRow="0" w:firstColumn="1" w:lastColumn="0" w:noHBand="0" w:noVBand="1"/>
      </w:tblPr>
      <w:tblGrid>
        <w:gridCol w:w="2150"/>
        <w:gridCol w:w="2377"/>
        <w:gridCol w:w="2359"/>
        <w:gridCol w:w="2186"/>
      </w:tblGrid>
      <w:tr w:rsidR="00D605BF" w:rsidRPr="004C143F" w14:paraId="7991AFE6" w14:textId="77777777" w:rsidTr="00270374">
        <w:trPr>
          <w:jc w:val="center"/>
        </w:trPr>
        <w:tc>
          <w:tcPr>
            <w:tcW w:w="5000" w:type="pct"/>
            <w:gridSpan w:val="4"/>
            <w:tcBorders>
              <w:top w:val="nil"/>
              <w:left w:val="nil"/>
              <w:bottom w:val="single" w:sz="4" w:space="0" w:color="auto"/>
              <w:right w:val="nil"/>
            </w:tcBorders>
            <w:vAlign w:val="center"/>
          </w:tcPr>
          <w:p w14:paraId="61EBD5BF" w14:textId="77777777" w:rsidR="00D605BF" w:rsidRPr="004C143F" w:rsidRDefault="00D605BF" w:rsidP="003551B5">
            <w:pPr>
              <w:spacing w:before="120"/>
              <w:jc w:val="right"/>
              <w:rPr>
                <w:i/>
                <w:iCs/>
                <w:color w:val="000000"/>
                <w:sz w:val="24"/>
                <w:szCs w:val="18"/>
              </w:rPr>
            </w:pPr>
            <w:r w:rsidRPr="004C143F">
              <w:rPr>
                <w:i/>
                <w:iCs/>
                <w:color w:val="000000"/>
                <w:sz w:val="24"/>
                <w:szCs w:val="18"/>
              </w:rPr>
              <w:t>Стр. 2</w:t>
            </w:r>
          </w:p>
          <w:p w14:paraId="2F73E10C" w14:textId="77777777" w:rsidR="00D605BF" w:rsidRPr="004C143F" w:rsidRDefault="00D605BF" w:rsidP="003551B5">
            <w:pPr>
              <w:spacing w:before="120" w:after="120"/>
              <w:jc w:val="center"/>
              <w:rPr>
                <w:color w:val="000000"/>
                <w:sz w:val="24"/>
                <w:szCs w:val="24"/>
              </w:rPr>
            </w:pPr>
            <w:r w:rsidRPr="004C143F">
              <w:rPr>
                <w:bCs/>
                <w:color w:val="000000"/>
                <w:sz w:val="24"/>
                <w:szCs w:val="18"/>
              </w:rPr>
              <w:t>ОБЩАЯ ЧАСТЬ</w:t>
            </w:r>
          </w:p>
          <w:p w14:paraId="0B8D48FA" w14:textId="77777777" w:rsidR="00D605BF" w:rsidRPr="004C143F" w:rsidRDefault="00D605BF" w:rsidP="003551B5">
            <w:pPr>
              <w:ind w:firstLine="283"/>
              <w:jc w:val="both"/>
              <w:rPr>
                <w:color w:val="000000"/>
                <w:sz w:val="24"/>
                <w:szCs w:val="24"/>
              </w:rPr>
            </w:pPr>
            <w:r w:rsidRPr="004C143F">
              <w:rPr>
                <w:color w:val="000000"/>
                <w:sz w:val="24"/>
              </w:rPr>
              <w:t>Владелец кранового пути ________________________________________________</w:t>
            </w:r>
          </w:p>
          <w:p w14:paraId="46355A77"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w:t>
            </w:r>
          </w:p>
          <w:p w14:paraId="07DC5130" w14:textId="77777777" w:rsidR="00D605BF" w:rsidRPr="004C143F" w:rsidRDefault="00D605BF" w:rsidP="003551B5">
            <w:pPr>
              <w:ind w:firstLine="283"/>
              <w:jc w:val="both"/>
              <w:rPr>
                <w:color w:val="000000"/>
                <w:sz w:val="24"/>
                <w:szCs w:val="24"/>
              </w:rPr>
            </w:pPr>
            <w:r w:rsidRPr="004C143F">
              <w:rPr>
                <w:color w:val="000000"/>
                <w:sz w:val="24"/>
              </w:rPr>
              <w:t>Место нахождения (адрес) кранового пути __________________________________</w:t>
            </w:r>
          </w:p>
          <w:p w14:paraId="2A235CA1"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w:t>
            </w:r>
          </w:p>
          <w:p w14:paraId="29A55D30"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w:t>
            </w:r>
          </w:p>
          <w:p w14:paraId="47F4C5F7" w14:textId="77777777" w:rsidR="00D605BF" w:rsidRPr="004C143F" w:rsidRDefault="00D605BF" w:rsidP="003551B5">
            <w:pPr>
              <w:spacing w:before="120" w:after="120"/>
              <w:ind w:firstLine="283"/>
              <w:jc w:val="both"/>
              <w:rPr>
                <w:color w:val="000000"/>
                <w:sz w:val="24"/>
                <w:szCs w:val="24"/>
              </w:rPr>
            </w:pPr>
            <w:r w:rsidRPr="004C143F">
              <w:rPr>
                <w:b/>
                <w:bCs/>
                <w:color w:val="000000"/>
                <w:sz w:val="24"/>
                <w:szCs w:val="21"/>
              </w:rPr>
              <w:t>1</w:t>
            </w:r>
            <w:r w:rsidR="008269EC" w:rsidRPr="004C143F">
              <w:rPr>
                <w:b/>
                <w:bCs/>
                <w:color w:val="000000"/>
                <w:sz w:val="24"/>
                <w:szCs w:val="21"/>
              </w:rPr>
              <w:t xml:space="preserve"> </w:t>
            </w:r>
            <w:r w:rsidRPr="004C143F">
              <w:rPr>
                <w:b/>
                <w:bCs/>
                <w:color w:val="000000"/>
                <w:sz w:val="24"/>
                <w:szCs w:val="21"/>
              </w:rPr>
              <w:t>Тип и основные технические характеристики крана, установленного на крановом пути</w:t>
            </w:r>
          </w:p>
          <w:p w14:paraId="145B722B" w14:textId="77777777" w:rsidR="00D605BF" w:rsidRPr="004C143F" w:rsidRDefault="00D605BF" w:rsidP="003551B5">
            <w:pPr>
              <w:ind w:firstLine="283"/>
              <w:jc w:val="both"/>
              <w:rPr>
                <w:color w:val="000000"/>
                <w:sz w:val="24"/>
                <w:szCs w:val="24"/>
              </w:rPr>
            </w:pPr>
            <w:r w:rsidRPr="004C143F">
              <w:rPr>
                <w:bCs/>
                <w:color w:val="000000"/>
                <w:sz w:val="24"/>
              </w:rPr>
              <w:t>1.1</w:t>
            </w:r>
            <w:r w:rsidR="008269EC" w:rsidRPr="004C143F">
              <w:rPr>
                <w:bCs/>
                <w:color w:val="000000"/>
                <w:sz w:val="24"/>
              </w:rPr>
              <w:t xml:space="preserve"> </w:t>
            </w:r>
            <w:r w:rsidRPr="004C143F">
              <w:rPr>
                <w:color w:val="000000"/>
                <w:sz w:val="24"/>
              </w:rPr>
              <w:t>Индекс (марка крана) ________________________________________________</w:t>
            </w:r>
          </w:p>
          <w:p w14:paraId="1337A282" w14:textId="77777777" w:rsidR="00D605BF" w:rsidRPr="004C143F" w:rsidRDefault="00D605BF" w:rsidP="003551B5">
            <w:pPr>
              <w:ind w:firstLine="283"/>
              <w:jc w:val="both"/>
              <w:rPr>
                <w:color w:val="000000"/>
                <w:sz w:val="24"/>
                <w:szCs w:val="24"/>
              </w:rPr>
            </w:pPr>
            <w:r w:rsidRPr="004C143F">
              <w:rPr>
                <w:bCs/>
                <w:color w:val="000000"/>
                <w:sz w:val="24"/>
              </w:rPr>
              <w:t>1.2</w:t>
            </w:r>
            <w:r w:rsidR="008269EC" w:rsidRPr="004C143F">
              <w:rPr>
                <w:color w:val="000000"/>
                <w:sz w:val="24"/>
              </w:rPr>
              <w:t xml:space="preserve"> </w:t>
            </w:r>
            <w:r w:rsidRPr="004C143F">
              <w:rPr>
                <w:color w:val="000000"/>
                <w:sz w:val="24"/>
              </w:rPr>
              <w:t>Тип крана __________________________________________________________</w:t>
            </w:r>
          </w:p>
          <w:p w14:paraId="58620242" w14:textId="77777777" w:rsidR="00D605BF" w:rsidRPr="004C143F" w:rsidRDefault="00D605BF" w:rsidP="003551B5">
            <w:pPr>
              <w:ind w:firstLine="283"/>
              <w:jc w:val="both"/>
              <w:rPr>
                <w:color w:val="000000"/>
                <w:sz w:val="24"/>
                <w:szCs w:val="24"/>
              </w:rPr>
            </w:pPr>
            <w:r w:rsidRPr="004C143F">
              <w:rPr>
                <w:bCs/>
                <w:color w:val="000000"/>
                <w:sz w:val="24"/>
              </w:rPr>
              <w:t>1.3</w:t>
            </w:r>
            <w:r w:rsidR="008269EC" w:rsidRPr="004C143F">
              <w:rPr>
                <w:b/>
                <w:bCs/>
                <w:color w:val="000000"/>
                <w:sz w:val="24"/>
              </w:rPr>
              <w:t xml:space="preserve"> </w:t>
            </w:r>
            <w:r w:rsidRPr="004C143F">
              <w:rPr>
                <w:color w:val="000000"/>
                <w:sz w:val="24"/>
              </w:rPr>
              <w:t>Заводской номер ____________________________________________________</w:t>
            </w:r>
          </w:p>
          <w:p w14:paraId="42FD7E2F" w14:textId="77777777" w:rsidR="00D605BF" w:rsidRPr="004C143F" w:rsidRDefault="00D605BF" w:rsidP="003551B5">
            <w:pPr>
              <w:ind w:firstLine="283"/>
              <w:jc w:val="both"/>
              <w:rPr>
                <w:color w:val="000000"/>
                <w:sz w:val="24"/>
                <w:szCs w:val="24"/>
              </w:rPr>
            </w:pPr>
            <w:r w:rsidRPr="004C143F">
              <w:rPr>
                <w:bCs/>
                <w:color w:val="000000"/>
                <w:sz w:val="24"/>
              </w:rPr>
              <w:t>1.4</w:t>
            </w:r>
            <w:r w:rsidR="008269EC" w:rsidRPr="004C143F">
              <w:rPr>
                <w:bCs/>
                <w:color w:val="000000"/>
                <w:sz w:val="24"/>
              </w:rPr>
              <w:t xml:space="preserve"> </w:t>
            </w:r>
            <w:r w:rsidRPr="004C143F">
              <w:rPr>
                <w:color w:val="000000"/>
                <w:sz w:val="24"/>
              </w:rPr>
              <w:t>Регистрационный номер ______________________________________________</w:t>
            </w:r>
          </w:p>
          <w:p w14:paraId="11DEB39C" w14:textId="77777777" w:rsidR="00D605BF" w:rsidRPr="004C143F" w:rsidRDefault="00D605BF" w:rsidP="003551B5">
            <w:pPr>
              <w:ind w:firstLine="283"/>
              <w:jc w:val="both"/>
              <w:rPr>
                <w:color w:val="000000"/>
                <w:sz w:val="24"/>
                <w:szCs w:val="24"/>
              </w:rPr>
            </w:pPr>
            <w:r w:rsidRPr="004C143F">
              <w:rPr>
                <w:bCs/>
                <w:color w:val="000000"/>
                <w:sz w:val="24"/>
              </w:rPr>
              <w:t>1.5</w:t>
            </w:r>
            <w:r w:rsidR="008269EC" w:rsidRPr="004C143F">
              <w:rPr>
                <w:bCs/>
                <w:color w:val="000000"/>
                <w:sz w:val="24"/>
              </w:rPr>
              <w:t xml:space="preserve"> </w:t>
            </w:r>
            <w:r w:rsidRPr="004C143F">
              <w:rPr>
                <w:color w:val="000000"/>
                <w:sz w:val="24"/>
              </w:rPr>
              <w:t>Колея крана (пролет кранового пути), м _________________________________</w:t>
            </w:r>
          </w:p>
          <w:p w14:paraId="279D15AE" w14:textId="586E1B69" w:rsidR="00D605BF" w:rsidRPr="004C143F" w:rsidRDefault="00D605BF" w:rsidP="003551B5">
            <w:pPr>
              <w:ind w:firstLine="283"/>
              <w:jc w:val="both"/>
              <w:rPr>
                <w:color w:val="000000"/>
                <w:sz w:val="24"/>
                <w:szCs w:val="24"/>
              </w:rPr>
            </w:pPr>
            <w:r w:rsidRPr="004C143F">
              <w:rPr>
                <w:bCs/>
                <w:color w:val="000000"/>
                <w:sz w:val="24"/>
              </w:rPr>
              <w:t>1.6</w:t>
            </w:r>
            <w:r w:rsidR="008269EC" w:rsidRPr="004C143F">
              <w:rPr>
                <w:bCs/>
                <w:color w:val="000000"/>
                <w:sz w:val="24"/>
              </w:rPr>
              <w:t xml:space="preserve"> </w:t>
            </w:r>
            <w:r w:rsidRPr="004C143F">
              <w:rPr>
                <w:color w:val="000000"/>
                <w:sz w:val="24"/>
              </w:rPr>
              <w:t>Скорость передвижения, м·с</w:t>
            </w:r>
            <w:r w:rsidR="000D6062">
              <w:rPr>
                <w:color w:val="000000"/>
                <w:sz w:val="24"/>
                <w:vertAlign w:val="superscript"/>
              </w:rPr>
              <w:t>-</w:t>
            </w:r>
            <w:r w:rsidRPr="004C143F">
              <w:rPr>
                <w:color w:val="000000"/>
                <w:sz w:val="24"/>
                <w:vertAlign w:val="superscript"/>
              </w:rPr>
              <w:t>1</w:t>
            </w:r>
            <w:r w:rsidRPr="004C143F">
              <w:rPr>
                <w:color w:val="000000"/>
                <w:sz w:val="24"/>
              </w:rPr>
              <w:t xml:space="preserve"> (м/мин) __________________________________</w:t>
            </w:r>
          </w:p>
          <w:p w14:paraId="50557BEB" w14:textId="77777777" w:rsidR="00D605BF" w:rsidRPr="004C143F" w:rsidRDefault="00D605BF" w:rsidP="003551B5">
            <w:pPr>
              <w:ind w:firstLine="283"/>
              <w:jc w:val="both"/>
              <w:rPr>
                <w:color w:val="000000"/>
                <w:sz w:val="24"/>
                <w:szCs w:val="24"/>
              </w:rPr>
            </w:pPr>
            <w:r w:rsidRPr="004C143F">
              <w:rPr>
                <w:bCs/>
                <w:color w:val="000000"/>
                <w:sz w:val="24"/>
              </w:rPr>
              <w:t>1.7</w:t>
            </w:r>
            <w:r w:rsidR="008269EC" w:rsidRPr="004C143F">
              <w:rPr>
                <w:bCs/>
                <w:color w:val="000000"/>
                <w:sz w:val="24"/>
              </w:rPr>
              <w:t xml:space="preserve"> </w:t>
            </w:r>
            <w:r w:rsidRPr="004C143F">
              <w:rPr>
                <w:color w:val="000000"/>
                <w:sz w:val="24"/>
              </w:rPr>
              <w:t>Масса общая (в рабочем состоянии), т __________________________________</w:t>
            </w:r>
          </w:p>
          <w:p w14:paraId="7A7FB9B0" w14:textId="77777777" w:rsidR="00D605BF" w:rsidRPr="004C143F" w:rsidRDefault="00D605BF" w:rsidP="003551B5">
            <w:pPr>
              <w:ind w:firstLine="283"/>
              <w:jc w:val="both"/>
              <w:rPr>
                <w:color w:val="000000"/>
                <w:sz w:val="24"/>
                <w:szCs w:val="24"/>
              </w:rPr>
            </w:pPr>
            <w:r w:rsidRPr="004C143F">
              <w:rPr>
                <w:bCs/>
                <w:color w:val="000000"/>
                <w:sz w:val="24"/>
              </w:rPr>
              <w:t>1.8</w:t>
            </w:r>
            <w:r w:rsidR="008269EC" w:rsidRPr="004C143F">
              <w:rPr>
                <w:bCs/>
                <w:color w:val="000000"/>
                <w:sz w:val="24"/>
              </w:rPr>
              <w:t xml:space="preserve"> </w:t>
            </w:r>
            <w:r w:rsidRPr="004C143F">
              <w:rPr>
                <w:color w:val="000000"/>
                <w:sz w:val="24"/>
              </w:rPr>
              <w:t>Нагрузка от колеса на рельс, кН _______________________________________</w:t>
            </w:r>
          </w:p>
          <w:p w14:paraId="1103948B" w14:textId="77777777" w:rsidR="00D605BF" w:rsidRPr="004C143F" w:rsidRDefault="00D605BF" w:rsidP="003551B5">
            <w:pPr>
              <w:ind w:firstLine="283"/>
              <w:jc w:val="both"/>
              <w:rPr>
                <w:color w:val="000000"/>
                <w:sz w:val="24"/>
                <w:szCs w:val="24"/>
              </w:rPr>
            </w:pPr>
            <w:r w:rsidRPr="004C143F">
              <w:rPr>
                <w:bCs/>
                <w:color w:val="000000"/>
                <w:sz w:val="24"/>
              </w:rPr>
              <w:t>1.9</w:t>
            </w:r>
            <w:r w:rsidR="008269EC" w:rsidRPr="004C143F">
              <w:rPr>
                <w:bCs/>
                <w:color w:val="000000"/>
                <w:sz w:val="24"/>
              </w:rPr>
              <w:t xml:space="preserve"> </w:t>
            </w:r>
            <w:r w:rsidRPr="004C143F">
              <w:rPr>
                <w:color w:val="000000"/>
                <w:sz w:val="24"/>
              </w:rPr>
              <w:t>Расстояние от головки рельса до центра буфера крана, мм _________________</w:t>
            </w:r>
          </w:p>
          <w:p w14:paraId="516658DC" w14:textId="77777777" w:rsidR="00D605BF" w:rsidRPr="004C143F" w:rsidRDefault="00D605BF" w:rsidP="003551B5">
            <w:pPr>
              <w:spacing w:before="120" w:after="120"/>
              <w:ind w:firstLine="283"/>
              <w:jc w:val="both"/>
              <w:rPr>
                <w:b/>
                <w:bCs/>
                <w:color w:val="000000"/>
                <w:sz w:val="24"/>
                <w:szCs w:val="21"/>
              </w:rPr>
            </w:pPr>
            <w:r w:rsidRPr="004C143F">
              <w:rPr>
                <w:b/>
                <w:bCs/>
                <w:color w:val="000000"/>
                <w:sz w:val="24"/>
                <w:szCs w:val="21"/>
              </w:rPr>
              <w:t>2 Технические данные по крановому пути</w:t>
            </w:r>
          </w:p>
          <w:p w14:paraId="5E6BCAE2" w14:textId="77777777" w:rsidR="00D605BF" w:rsidRPr="004C143F" w:rsidRDefault="008269EC" w:rsidP="003551B5">
            <w:pPr>
              <w:spacing w:after="120"/>
              <w:ind w:firstLine="283"/>
              <w:jc w:val="both"/>
              <w:rPr>
                <w:b/>
                <w:color w:val="000000"/>
                <w:sz w:val="24"/>
                <w:szCs w:val="24"/>
              </w:rPr>
            </w:pPr>
            <w:r w:rsidRPr="004C143F">
              <w:rPr>
                <w:b/>
                <w:bCs/>
                <w:color w:val="000000"/>
                <w:sz w:val="24"/>
                <w:szCs w:val="21"/>
              </w:rPr>
              <w:t>2.1</w:t>
            </w:r>
            <w:r w:rsidR="00D605BF" w:rsidRPr="004C143F">
              <w:rPr>
                <w:b/>
                <w:bCs/>
                <w:color w:val="000000"/>
                <w:sz w:val="24"/>
                <w:szCs w:val="21"/>
              </w:rPr>
              <w:t xml:space="preserve"> Земляное полотно</w:t>
            </w:r>
          </w:p>
          <w:p w14:paraId="68532D92" w14:textId="77777777" w:rsidR="00D605BF" w:rsidRPr="004C143F" w:rsidRDefault="008269EC" w:rsidP="003551B5">
            <w:pPr>
              <w:ind w:firstLine="283"/>
              <w:jc w:val="both"/>
              <w:rPr>
                <w:color w:val="000000"/>
                <w:sz w:val="24"/>
                <w:szCs w:val="24"/>
              </w:rPr>
            </w:pPr>
            <w:r w:rsidRPr="004C143F">
              <w:rPr>
                <w:bCs/>
                <w:color w:val="000000"/>
                <w:sz w:val="24"/>
              </w:rPr>
              <w:lastRenderedPageBreak/>
              <w:t>2.1.1</w:t>
            </w:r>
            <w:r w:rsidR="00D605BF" w:rsidRPr="004C143F">
              <w:rPr>
                <w:color w:val="000000"/>
                <w:sz w:val="24"/>
              </w:rPr>
              <w:t xml:space="preserve"> Длина, м __________________________________________________________</w:t>
            </w:r>
          </w:p>
          <w:p w14:paraId="5A082257" w14:textId="77777777" w:rsidR="00D605BF" w:rsidRPr="004C143F" w:rsidRDefault="008269EC" w:rsidP="003551B5">
            <w:pPr>
              <w:ind w:firstLine="283"/>
              <w:jc w:val="both"/>
              <w:rPr>
                <w:color w:val="000000"/>
                <w:sz w:val="24"/>
                <w:szCs w:val="24"/>
              </w:rPr>
            </w:pPr>
            <w:r w:rsidRPr="004C143F">
              <w:rPr>
                <w:bCs/>
                <w:color w:val="000000"/>
                <w:sz w:val="24"/>
              </w:rPr>
              <w:t>2.1.2</w:t>
            </w:r>
            <w:r w:rsidR="00D605BF" w:rsidRPr="004C143F">
              <w:rPr>
                <w:color w:val="000000"/>
                <w:sz w:val="24"/>
              </w:rPr>
              <w:t xml:space="preserve"> Ширина, м ________________________________________________________</w:t>
            </w:r>
          </w:p>
          <w:p w14:paraId="051A3774" w14:textId="77777777" w:rsidR="00D605BF" w:rsidRPr="004C143F" w:rsidRDefault="00D605BF" w:rsidP="003551B5">
            <w:pPr>
              <w:ind w:firstLine="283"/>
              <w:jc w:val="both"/>
              <w:rPr>
                <w:color w:val="000000"/>
                <w:sz w:val="24"/>
                <w:szCs w:val="24"/>
              </w:rPr>
            </w:pPr>
            <w:r w:rsidRPr="004C143F">
              <w:rPr>
                <w:bCs/>
                <w:color w:val="000000"/>
                <w:sz w:val="24"/>
              </w:rPr>
              <w:t xml:space="preserve">2.1.3 </w:t>
            </w:r>
            <w:r w:rsidRPr="004C143F">
              <w:rPr>
                <w:color w:val="000000"/>
                <w:sz w:val="24"/>
              </w:rPr>
              <w:t>Вид (материал) грунта:</w:t>
            </w:r>
          </w:p>
          <w:p w14:paraId="59CE1A6E" w14:textId="77777777" w:rsidR="00D605BF" w:rsidRPr="004C143F" w:rsidRDefault="00D605BF" w:rsidP="003551B5">
            <w:pPr>
              <w:ind w:firstLine="900"/>
              <w:jc w:val="both"/>
              <w:rPr>
                <w:color w:val="000000"/>
                <w:sz w:val="24"/>
                <w:szCs w:val="24"/>
              </w:rPr>
            </w:pPr>
            <w:r w:rsidRPr="004C143F">
              <w:rPr>
                <w:color w:val="000000"/>
                <w:sz w:val="24"/>
              </w:rPr>
              <w:t>основного ________________________________________________________</w:t>
            </w:r>
          </w:p>
          <w:p w14:paraId="52D8DE21" w14:textId="77777777" w:rsidR="00D605BF" w:rsidRPr="004C143F" w:rsidRDefault="00D605BF" w:rsidP="003551B5">
            <w:pPr>
              <w:ind w:firstLine="900"/>
              <w:jc w:val="both"/>
              <w:rPr>
                <w:color w:val="000000"/>
                <w:sz w:val="24"/>
                <w:szCs w:val="24"/>
              </w:rPr>
            </w:pPr>
            <w:r w:rsidRPr="004C143F">
              <w:rPr>
                <w:color w:val="000000"/>
                <w:sz w:val="24"/>
              </w:rPr>
              <w:t>насыпного ________________________________________________________</w:t>
            </w:r>
          </w:p>
          <w:p w14:paraId="64CE6E9A" w14:textId="77777777" w:rsidR="00D605BF" w:rsidRPr="004C143F" w:rsidRDefault="008269EC" w:rsidP="003551B5">
            <w:pPr>
              <w:ind w:firstLine="283"/>
              <w:jc w:val="both"/>
              <w:rPr>
                <w:color w:val="000000"/>
                <w:sz w:val="24"/>
                <w:szCs w:val="24"/>
              </w:rPr>
            </w:pPr>
            <w:r w:rsidRPr="004C143F">
              <w:rPr>
                <w:bCs/>
                <w:color w:val="000000"/>
                <w:sz w:val="24"/>
              </w:rPr>
              <w:t>2.1.4</w:t>
            </w:r>
            <w:r w:rsidR="00D605BF" w:rsidRPr="004C143F">
              <w:rPr>
                <w:bCs/>
                <w:color w:val="000000"/>
                <w:sz w:val="24"/>
              </w:rPr>
              <w:t xml:space="preserve"> </w:t>
            </w:r>
            <w:r w:rsidRPr="004C143F">
              <w:rPr>
                <w:color w:val="000000"/>
                <w:sz w:val="24"/>
              </w:rPr>
              <w:t>Уклон пути (по проекту</w:t>
            </w:r>
            <w:r w:rsidR="00D605BF" w:rsidRPr="004C143F">
              <w:rPr>
                <w:color w:val="000000"/>
                <w:sz w:val="24"/>
              </w:rPr>
              <w:t>/при эксплуатации):</w:t>
            </w:r>
          </w:p>
          <w:p w14:paraId="5E76093F" w14:textId="77777777" w:rsidR="00D605BF" w:rsidRPr="004C143F" w:rsidRDefault="00D605BF" w:rsidP="003551B5">
            <w:pPr>
              <w:ind w:firstLine="900"/>
              <w:jc w:val="both"/>
              <w:rPr>
                <w:color w:val="000000"/>
                <w:sz w:val="24"/>
                <w:szCs w:val="24"/>
              </w:rPr>
            </w:pPr>
            <w:r w:rsidRPr="004C143F">
              <w:rPr>
                <w:color w:val="000000"/>
                <w:sz w:val="24"/>
              </w:rPr>
              <w:t>продольный _______________________________________________________</w:t>
            </w:r>
          </w:p>
          <w:p w14:paraId="714DA707" w14:textId="77777777" w:rsidR="00D605BF" w:rsidRPr="004C143F" w:rsidRDefault="00D605BF" w:rsidP="003551B5">
            <w:pPr>
              <w:ind w:firstLine="900"/>
              <w:jc w:val="both"/>
              <w:rPr>
                <w:color w:val="000000"/>
                <w:sz w:val="24"/>
                <w:szCs w:val="24"/>
              </w:rPr>
            </w:pPr>
            <w:r w:rsidRPr="004C143F">
              <w:rPr>
                <w:color w:val="000000"/>
                <w:sz w:val="24"/>
              </w:rPr>
              <w:t>поперечный _______________________________________________________</w:t>
            </w:r>
          </w:p>
          <w:p w14:paraId="4B0D9C05" w14:textId="77777777" w:rsidR="00D605BF" w:rsidRPr="004C143F" w:rsidRDefault="00D605BF" w:rsidP="003551B5">
            <w:pPr>
              <w:ind w:firstLine="900"/>
              <w:jc w:val="both"/>
              <w:rPr>
                <w:color w:val="000000"/>
                <w:sz w:val="24"/>
                <w:szCs w:val="24"/>
              </w:rPr>
            </w:pPr>
            <w:r w:rsidRPr="004C143F">
              <w:rPr>
                <w:color w:val="000000"/>
                <w:sz w:val="24"/>
              </w:rPr>
              <w:t>в месте стоянки крана ______________________________________________</w:t>
            </w:r>
          </w:p>
          <w:p w14:paraId="64275BFB" w14:textId="77777777" w:rsidR="00D605BF" w:rsidRPr="004C143F" w:rsidRDefault="008269EC" w:rsidP="003551B5">
            <w:pPr>
              <w:ind w:firstLine="283"/>
              <w:jc w:val="both"/>
              <w:rPr>
                <w:color w:val="000000"/>
                <w:sz w:val="24"/>
                <w:szCs w:val="24"/>
              </w:rPr>
            </w:pPr>
            <w:r w:rsidRPr="004C143F">
              <w:rPr>
                <w:bCs/>
                <w:color w:val="000000"/>
                <w:sz w:val="24"/>
                <w:szCs w:val="19"/>
              </w:rPr>
              <w:t>2.1.5</w:t>
            </w:r>
            <w:r w:rsidR="00D605BF" w:rsidRPr="004C143F">
              <w:rPr>
                <w:color w:val="000000"/>
                <w:sz w:val="24"/>
                <w:szCs w:val="19"/>
              </w:rPr>
              <w:t xml:space="preserve"> Плотность грунта, г/см</w:t>
            </w:r>
            <w:r w:rsidR="00D605BF" w:rsidRPr="004C143F">
              <w:rPr>
                <w:color w:val="000000"/>
                <w:sz w:val="24"/>
                <w:szCs w:val="19"/>
                <w:vertAlign w:val="superscript"/>
              </w:rPr>
              <w:t>3</w:t>
            </w:r>
            <w:r w:rsidR="00D605BF" w:rsidRPr="004C143F">
              <w:rPr>
                <w:color w:val="000000"/>
                <w:sz w:val="24"/>
                <w:szCs w:val="19"/>
              </w:rPr>
              <w:t xml:space="preserve"> (коэффициент уплотнения) _____________________</w:t>
            </w:r>
          </w:p>
          <w:p w14:paraId="5500A92A" w14:textId="77777777" w:rsidR="00D605BF" w:rsidRPr="004C143F" w:rsidRDefault="008269EC" w:rsidP="003551B5">
            <w:pPr>
              <w:ind w:firstLine="283"/>
              <w:jc w:val="both"/>
              <w:rPr>
                <w:color w:val="000000"/>
                <w:sz w:val="24"/>
                <w:szCs w:val="24"/>
              </w:rPr>
            </w:pPr>
            <w:r w:rsidRPr="004C143F">
              <w:rPr>
                <w:bCs/>
                <w:color w:val="000000"/>
                <w:sz w:val="24"/>
                <w:szCs w:val="19"/>
              </w:rPr>
              <w:t>2.1.6</w:t>
            </w:r>
            <w:r w:rsidR="00D605BF" w:rsidRPr="004C143F">
              <w:rPr>
                <w:color w:val="000000"/>
                <w:sz w:val="24"/>
                <w:szCs w:val="19"/>
              </w:rPr>
              <w:t xml:space="preserve"> Водоотвод:</w:t>
            </w:r>
          </w:p>
          <w:p w14:paraId="15668933" w14:textId="77777777" w:rsidR="00D605BF" w:rsidRPr="004C143F" w:rsidRDefault="00D605BF" w:rsidP="003551B5">
            <w:pPr>
              <w:ind w:firstLine="900"/>
              <w:jc w:val="both"/>
              <w:rPr>
                <w:color w:val="000000"/>
                <w:sz w:val="24"/>
                <w:szCs w:val="24"/>
              </w:rPr>
            </w:pPr>
            <w:r w:rsidRPr="004C143F">
              <w:rPr>
                <w:color w:val="000000"/>
                <w:sz w:val="24"/>
                <w:szCs w:val="19"/>
              </w:rPr>
              <w:t>количество _______________________________________________________</w:t>
            </w:r>
          </w:p>
          <w:p w14:paraId="19AA344F" w14:textId="77777777" w:rsidR="00D605BF" w:rsidRPr="004C143F" w:rsidRDefault="00D605BF" w:rsidP="003551B5">
            <w:pPr>
              <w:ind w:firstLine="900"/>
              <w:jc w:val="both"/>
              <w:rPr>
                <w:color w:val="000000"/>
                <w:sz w:val="24"/>
                <w:szCs w:val="24"/>
              </w:rPr>
            </w:pPr>
            <w:r w:rsidRPr="004C143F">
              <w:rPr>
                <w:color w:val="000000"/>
                <w:sz w:val="24"/>
                <w:szCs w:val="19"/>
              </w:rPr>
              <w:t>основные размеры, мм _____________________________________________</w:t>
            </w:r>
          </w:p>
          <w:p w14:paraId="31A578D1" w14:textId="77777777" w:rsidR="00D605BF" w:rsidRPr="004C143F" w:rsidRDefault="00D605BF" w:rsidP="003551B5">
            <w:pPr>
              <w:ind w:firstLine="900"/>
              <w:jc w:val="both"/>
              <w:rPr>
                <w:color w:val="000000"/>
                <w:sz w:val="24"/>
                <w:szCs w:val="24"/>
              </w:rPr>
            </w:pPr>
            <w:r w:rsidRPr="004C143F">
              <w:rPr>
                <w:color w:val="000000"/>
                <w:sz w:val="24"/>
                <w:szCs w:val="19"/>
              </w:rPr>
              <w:t>уклон ____________________________________________________________</w:t>
            </w:r>
          </w:p>
          <w:p w14:paraId="3418B3A8" w14:textId="77777777" w:rsidR="00D605BF" w:rsidRPr="004C143F" w:rsidRDefault="00D605BF" w:rsidP="003551B5">
            <w:pPr>
              <w:spacing w:before="120" w:after="120"/>
              <w:ind w:firstLine="283"/>
              <w:jc w:val="both"/>
              <w:rPr>
                <w:b/>
                <w:color w:val="000000"/>
                <w:sz w:val="24"/>
                <w:szCs w:val="24"/>
              </w:rPr>
            </w:pPr>
            <w:r w:rsidRPr="004C143F">
              <w:rPr>
                <w:b/>
                <w:bCs/>
                <w:color w:val="000000"/>
                <w:sz w:val="24"/>
                <w:szCs w:val="19"/>
              </w:rPr>
              <w:t>2.2</w:t>
            </w:r>
            <w:r w:rsidRPr="004C143F">
              <w:rPr>
                <w:b/>
                <w:color w:val="000000"/>
                <w:sz w:val="24"/>
                <w:szCs w:val="19"/>
              </w:rPr>
              <w:t xml:space="preserve"> </w:t>
            </w:r>
            <w:r w:rsidRPr="004C143F">
              <w:rPr>
                <w:b/>
                <w:bCs/>
                <w:color w:val="000000"/>
                <w:sz w:val="24"/>
                <w:szCs w:val="19"/>
              </w:rPr>
              <w:t>Балластный слой</w:t>
            </w:r>
          </w:p>
          <w:p w14:paraId="32B103AE" w14:textId="77777777" w:rsidR="00D605BF" w:rsidRPr="004C143F" w:rsidRDefault="00D605BF" w:rsidP="003551B5">
            <w:pPr>
              <w:ind w:firstLine="283"/>
              <w:jc w:val="both"/>
              <w:rPr>
                <w:color w:val="000000"/>
                <w:sz w:val="24"/>
                <w:szCs w:val="24"/>
              </w:rPr>
            </w:pPr>
            <w:r w:rsidRPr="004C143F">
              <w:rPr>
                <w:bCs/>
                <w:color w:val="000000"/>
                <w:sz w:val="24"/>
                <w:szCs w:val="19"/>
              </w:rPr>
              <w:t>2.2.1</w:t>
            </w:r>
            <w:r w:rsidRPr="004C143F">
              <w:rPr>
                <w:color w:val="000000"/>
                <w:sz w:val="24"/>
                <w:szCs w:val="19"/>
              </w:rPr>
              <w:t xml:space="preserve"> Длина, м _________________________________________________________</w:t>
            </w:r>
          </w:p>
          <w:p w14:paraId="4BE70745" w14:textId="77777777" w:rsidR="00D605BF" w:rsidRPr="004C143F" w:rsidRDefault="00D605BF" w:rsidP="003551B5">
            <w:pPr>
              <w:ind w:firstLine="283"/>
              <w:jc w:val="both"/>
              <w:rPr>
                <w:color w:val="000000"/>
                <w:sz w:val="24"/>
                <w:szCs w:val="24"/>
              </w:rPr>
            </w:pPr>
            <w:r w:rsidRPr="004C143F">
              <w:rPr>
                <w:bCs/>
                <w:color w:val="000000"/>
                <w:sz w:val="24"/>
                <w:szCs w:val="19"/>
              </w:rPr>
              <w:t>2.2.2</w:t>
            </w:r>
            <w:r w:rsidRPr="004C143F">
              <w:rPr>
                <w:color w:val="000000"/>
                <w:sz w:val="24"/>
                <w:szCs w:val="19"/>
              </w:rPr>
              <w:t xml:space="preserve"> Толщина, мм ______________________________________________________</w:t>
            </w:r>
          </w:p>
          <w:p w14:paraId="790ED2D5" w14:textId="77777777" w:rsidR="00D605BF" w:rsidRPr="004C143F" w:rsidRDefault="008269EC" w:rsidP="003551B5">
            <w:pPr>
              <w:ind w:firstLine="283"/>
              <w:jc w:val="both"/>
              <w:rPr>
                <w:color w:val="000000"/>
                <w:sz w:val="24"/>
                <w:szCs w:val="24"/>
              </w:rPr>
            </w:pPr>
            <w:r w:rsidRPr="004C143F">
              <w:rPr>
                <w:bCs/>
                <w:color w:val="000000"/>
                <w:sz w:val="24"/>
                <w:szCs w:val="19"/>
              </w:rPr>
              <w:t>2.2.3</w:t>
            </w:r>
            <w:r w:rsidR="00D605BF" w:rsidRPr="004C143F">
              <w:rPr>
                <w:color w:val="000000"/>
                <w:sz w:val="24"/>
                <w:szCs w:val="19"/>
              </w:rPr>
              <w:t xml:space="preserve"> Ширина (поверху), мм ______________________________________________</w:t>
            </w:r>
          </w:p>
          <w:p w14:paraId="48BB1D61" w14:textId="77777777" w:rsidR="00D605BF" w:rsidRPr="004C143F" w:rsidRDefault="008269EC" w:rsidP="003551B5">
            <w:pPr>
              <w:ind w:firstLine="283"/>
              <w:jc w:val="both"/>
              <w:rPr>
                <w:color w:val="000000"/>
                <w:sz w:val="24"/>
                <w:szCs w:val="24"/>
              </w:rPr>
            </w:pPr>
            <w:r w:rsidRPr="004C143F">
              <w:rPr>
                <w:bCs/>
                <w:color w:val="000000"/>
                <w:sz w:val="24"/>
                <w:szCs w:val="19"/>
              </w:rPr>
              <w:t>2.2.4</w:t>
            </w:r>
            <w:r w:rsidR="00D605BF" w:rsidRPr="004C143F">
              <w:rPr>
                <w:color w:val="000000"/>
                <w:sz w:val="24"/>
                <w:szCs w:val="19"/>
              </w:rPr>
              <w:t xml:space="preserve"> Материал _________________________________________________________</w:t>
            </w:r>
          </w:p>
          <w:p w14:paraId="4D62F093" w14:textId="77777777" w:rsidR="00D605BF" w:rsidRPr="004C143F" w:rsidRDefault="008269EC" w:rsidP="003551B5">
            <w:pPr>
              <w:ind w:firstLine="283"/>
              <w:jc w:val="both"/>
              <w:rPr>
                <w:color w:val="000000"/>
                <w:sz w:val="24"/>
                <w:szCs w:val="24"/>
              </w:rPr>
            </w:pPr>
            <w:r w:rsidRPr="004C143F">
              <w:rPr>
                <w:bCs/>
                <w:color w:val="000000"/>
                <w:sz w:val="24"/>
                <w:szCs w:val="19"/>
              </w:rPr>
              <w:t>2.2.5</w:t>
            </w:r>
            <w:r w:rsidR="00D605BF" w:rsidRPr="004C143F">
              <w:rPr>
                <w:bCs/>
                <w:color w:val="000000"/>
                <w:sz w:val="24"/>
                <w:szCs w:val="19"/>
              </w:rPr>
              <w:t xml:space="preserve"> </w:t>
            </w:r>
            <w:r w:rsidR="00D605BF" w:rsidRPr="004C143F">
              <w:rPr>
                <w:color w:val="000000"/>
                <w:sz w:val="24"/>
                <w:szCs w:val="19"/>
              </w:rPr>
              <w:t>Гранулометрический состав</w:t>
            </w:r>
          </w:p>
          <w:p w14:paraId="67B4052D" w14:textId="77777777" w:rsidR="00D605BF" w:rsidRPr="004C143F" w:rsidRDefault="008269EC" w:rsidP="003551B5">
            <w:pPr>
              <w:spacing w:before="120" w:after="120"/>
              <w:ind w:firstLine="283"/>
              <w:jc w:val="both"/>
              <w:rPr>
                <w:b/>
                <w:color w:val="000000"/>
                <w:sz w:val="24"/>
                <w:szCs w:val="24"/>
              </w:rPr>
            </w:pPr>
            <w:r w:rsidRPr="004C143F">
              <w:rPr>
                <w:b/>
                <w:bCs/>
                <w:color w:val="000000"/>
                <w:sz w:val="24"/>
                <w:szCs w:val="19"/>
              </w:rPr>
              <w:t>2.3</w:t>
            </w:r>
            <w:r w:rsidR="00D605BF" w:rsidRPr="004C143F">
              <w:rPr>
                <w:b/>
                <w:color w:val="000000"/>
                <w:sz w:val="24"/>
                <w:szCs w:val="19"/>
              </w:rPr>
              <w:t xml:space="preserve"> </w:t>
            </w:r>
            <w:r w:rsidR="00D605BF" w:rsidRPr="004C143F">
              <w:rPr>
                <w:b/>
                <w:bCs/>
                <w:color w:val="000000"/>
                <w:sz w:val="24"/>
                <w:szCs w:val="19"/>
              </w:rPr>
              <w:t>Элементы верхнего строения</w:t>
            </w:r>
          </w:p>
          <w:p w14:paraId="00377E05" w14:textId="77777777" w:rsidR="00D605BF" w:rsidRPr="004C143F" w:rsidRDefault="00D605BF" w:rsidP="003551B5">
            <w:pPr>
              <w:ind w:firstLine="283"/>
              <w:jc w:val="both"/>
              <w:rPr>
                <w:color w:val="000000"/>
                <w:sz w:val="24"/>
                <w:szCs w:val="24"/>
              </w:rPr>
            </w:pPr>
            <w:r w:rsidRPr="004C143F">
              <w:rPr>
                <w:bCs/>
                <w:color w:val="000000"/>
                <w:sz w:val="24"/>
                <w:szCs w:val="19"/>
              </w:rPr>
              <w:t>2.3.1</w:t>
            </w:r>
            <w:r w:rsidRPr="004C143F">
              <w:rPr>
                <w:color w:val="000000"/>
                <w:sz w:val="24"/>
                <w:szCs w:val="19"/>
              </w:rPr>
              <w:t xml:space="preserve"> Длина рельсовой нити, м ____________________________________________</w:t>
            </w:r>
          </w:p>
          <w:p w14:paraId="6BEA4428" w14:textId="77777777" w:rsidR="00D605BF" w:rsidRPr="004C143F" w:rsidRDefault="00D605BF" w:rsidP="003551B5">
            <w:pPr>
              <w:ind w:firstLine="283"/>
              <w:jc w:val="both"/>
              <w:rPr>
                <w:color w:val="000000"/>
                <w:sz w:val="24"/>
                <w:szCs w:val="24"/>
              </w:rPr>
            </w:pPr>
            <w:r w:rsidRPr="004C143F">
              <w:rPr>
                <w:bCs/>
                <w:color w:val="000000"/>
                <w:sz w:val="24"/>
                <w:szCs w:val="19"/>
              </w:rPr>
              <w:t>2.3.2</w:t>
            </w:r>
            <w:r w:rsidRPr="004C143F">
              <w:rPr>
                <w:color w:val="000000"/>
                <w:sz w:val="24"/>
                <w:szCs w:val="19"/>
              </w:rPr>
              <w:t xml:space="preserve"> Длина рельса, м ___________________________________________________</w:t>
            </w:r>
          </w:p>
          <w:p w14:paraId="1545912C" w14:textId="77777777" w:rsidR="00D605BF" w:rsidRPr="004C143F" w:rsidRDefault="00D605BF" w:rsidP="003551B5">
            <w:pPr>
              <w:ind w:firstLine="283"/>
              <w:jc w:val="both"/>
              <w:rPr>
                <w:color w:val="000000"/>
                <w:sz w:val="24"/>
                <w:szCs w:val="24"/>
              </w:rPr>
            </w:pPr>
            <w:r w:rsidRPr="004C143F">
              <w:rPr>
                <w:bCs/>
                <w:color w:val="000000"/>
                <w:sz w:val="24"/>
                <w:szCs w:val="19"/>
              </w:rPr>
              <w:t>2.3.3</w:t>
            </w:r>
            <w:r w:rsidRPr="004C143F">
              <w:rPr>
                <w:color w:val="000000"/>
                <w:sz w:val="24"/>
                <w:szCs w:val="19"/>
              </w:rPr>
              <w:t xml:space="preserve"> Тип рельса ________________________________________________________</w:t>
            </w:r>
          </w:p>
          <w:p w14:paraId="28DEF05F" w14:textId="77777777" w:rsidR="00D605BF" w:rsidRPr="004C143F" w:rsidRDefault="00D605BF" w:rsidP="003551B5">
            <w:pPr>
              <w:ind w:firstLine="283"/>
              <w:jc w:val="both"/>
              <w:rPr>
                <w:color w:val="000000"/>
                <w:sz w:val="24"/>
                <w:szCs w:val="24"/>
              </w:rPr>
            </w:pPr>
            <w:r w:rsidRPr="004C143F">
              <w:rPr>
                <w:bCs/>
                <w:color w:val="000000"/>
                <w:sz w:val="24"/>
                <w:szCs w:val="19"/>
              </w:rPr>
              <w:t>2.3.4</w:t>
            </w:r>
            <w:r w:rsidRPr="004C143F">
              <w:rPr>
                <w:color w:val="000000"/>
                <w:sz w:val="24"/>
                <w:szCs w:val="19"/>
              </w:rPr>
              <w:t xml:space="preserve"> Тип опорного элемента _____________________________________________</w:t>
            </w:r>
          </w:p>
          <w:p w14:paraId="0BB82682" w14:textId="77777777" w:rsidR="00D605BF" w:rsidRPr="004C143F" w:rsidRDefault="00D605BF" w:rsidP="003551B5">
            <w:pPr>
              <w:ind w:firstLine="283"/>
              <w:jc w:val="both"/>
              <w:rPr>
                <w:color w:val="000000"/>
                <w:sz w:val="24"/>
                <w:szCs w:val="24"/>
              </w:rPr>
            </w:pPr>
            <w:r w:rsidRPr="004C143F">
              <w:rPr>
                <w:bCs/>
                <w:color w:val="000000"/>
                <w:sz w:val="24"/>
                <w:szCs w:val="19"/>
              </w:rPr>
              <w:t>2.3.5</w:t>
            </w:r>
            <w:r w:rsidRPr="004C143F">
              <w:rPr>
                <w:color w:val="000000"/>
                <w:sz w:val="24"/>
                <w:szCs w:val="19"/>
              </w:rPr>
              <w:t xml:space="preserve"> Число опорных элементов, шт. _______________________________________</w:t>
            </w:r>
          </w:p>
          <w:p w14:paraId="32AA1355" w14:textId="77777777" w:rsidR="00D605BF" w:rsidRPr="004C143F" w:rsidRDefault="00D605BF" w:rsidP="003551B5">
            <w:pPr>
              <w:ind w:firstLine="283"/>
              <w:jc w:val="both"/>
              <w:rPr>
                <w:color w:val="000000"/>
                <w:sz w:val="24"/>
                <w:szCs w:val="24"/>
              </w:rPr>
            </w:pPr>
            <w:r w:rsidRPr="004C143F">
              <w:rPr>
                <w:bCs/>
                <w:color w:val="000000"/>
                <w:sz w:val="24"/>
                <w:szCs w:val="19"/>
              </w:rPr>
              <w:t>2.3.6</w:t>
            </w:r>
            <w:r w:rsidRPr="004C143F">
              <w:rPr>
                <w:color w:val="000000"/>
                <w:sz w:val="24"/>
                <w:szCs w:val="19"/>
              </w:rPr>
              <w:t xml:space="preserve"> Промежуточные скрепления _________________________________________</w:t>
            </w:r>
          </w:p>
          <w:p w14:paraId="41B47002" w14:textId="77777777" w:rsidR="00D605BF" w:rsidRPr="004C143F" w:rsidRDefault="00D605BF" w:rsidP="003551B5">
            <w:pPr>
              <w:ind w:firstLine="283"/>
              <w:jc w:val="both"/>
              <w:rPr>
                <w:color w:val="000000"/>
                <w:sz w:val="24"/>
                <w:szCs w:val="24"/>
              </w:rPr>
            </w:pPr>
            <w:r w:rsidRPr="004C143F">
              <w:rPr>
                <w:bCs/>
                <w:color w:val="000000"/>
                <w:sz w:val="24"/>
                <w:szCs w:val="19"/>
              </w:rPr>
              <w:t>2.3.7</w:t>
            </w:r>
            <w:r w:rsidRPr="004C143F">
              <w:rPr>
                <w:color w:val="000000"/>
                <w:sz w:val="24"/>
                <w:szCs w:val="19"/>
              </w:rPr>
              <w:t xml:space="preserve"> Расстояния по осям промежуточных скреплений, мм ____________________</w:t>
            </w:r>
          </w:p>
          <w:p w14:paraId="4239C52F" w14:textId="77777777" w:rsidR="00D605BF" w:rsidRPr="004C143F" w:rsidRDefault="00D605BF" w:rsidP="003551B5">
            <w:pPr>
              <w:ind w:firstLine="283"/>
              <w:jc w:val="both"/>
              <w:rPr>
                <w:color w:val="000000"/>
                <w:sz w:val="24"/>
                <w:szCs w:val="24"/>
              </w:rPr>
            </w:pPr>
            <w:r w:rsidRPr="004C143F">
              <w:rPr>
                <w:bCs/>
                <w:color w:val="000000"/>
                <w:sz w:val="24"/>
                <w:szCs w:val="19"/>
              </w:rPr>
              <w:t>2.3.8</w:t>
            </w:r>
            <w:r w:rsidRPr="004C143F">
              <w:rPr>
                <w:color w:val="000000"/>
                <w:sz w:val="24"/>
                <w:szCs w:val="19"/>
              </w:rPr>
              <w:t xml:space="preserve"> Тип стыковых накладок ____________________________________________</w:t>
            </w:r>
          </w:p>
          <w:p w14:paraId="3D4E685A" w14:textId="77777777" w:rsidR="00D605BF" w:rsidRPr="004C143F" w:rsidRDefault="00D605BF" w:rsidP="003551B5">
            <w:pPr>
              <w:ind w:firstLine="283"/>
              <w:jc w:val="both"/>
              <w:rPr>
                <w:color w:val="000000"/>
                <w:sz w:val="24"/>
                <w:szCs w:val="24"/>
              </w:rPr>
            </w:pPr>
            <w:r w:rsidRPr="004C143F">
              <w:rPr>
                <w:bCs/>
                <w:color w:val="000000"/>
                <w:sz w:val="24"/>
                <w:szCs w:val="19"/>
              </w:rPr>
              <w:t>2.3.9</w:t>
            </w:r>
            <w:r w:rsidRPr="004C143F">
              <w:rPr>
                <w:color w:val="000000"/>
                <w:sz w:val="24"/>
                <w:szCs w:val="19"/>
              </w:rPr>
              <w:t xml:space="preserve"> Тип стяжек _______________________________________________________</w:t>
            </w:r>
          </w:p>
          <w:p w14:paraId="04061B17" w14:textId="77777777" w:rsidR="00D605BF" w:rsidRPr="004C143F" w:rsidRDefault="00D605BF" w:rsidP="003551B5">
            <w:pPr>
              <w:ind w:firstLine="283"/>
              <w:jc w:val="both"/>
              <w:rPr>
                <w:color w:val="000000"/>
                <w:sz w:val="24"/>
                <w:szCs w:val="24"/>
              </w:rPr>
            </w:pPr>
            <w:r w:rsidRPr="004C143F">
              <w:rPr>
                <w:bCs/>
                <w:color w:val="000000"/>
                <w:sz w:val="24"/>
                <w:szCs w:val="19"/>
              </w:rPr>
              <w:t>2.3.10</w:t>
            </w:r>
            <w:r w:rsidRPr="004C143F">
              <w:rPr>
                <w:color w:val="000000"/>
                <w:sz w:val="24"/>
                <w:szCs w:val="19"/>
              </w:rPr>
              <w:t xml:space="preserve"> Число стяжек, шт. ________________________________________________</w:t>
            </w:r>
          </w:p>
          <w:p w14:paraId="794A0563" w14:textId="77777777" w:rsidR="00D605BF" w:rsidRPr="004C143F" w:rsidRDefault="00D605BF" w:rsidP="003551B5">
            <w:pPr>
              <w:ind w:firstLine="283"/>
              <w:jc w:val="both"/>
              <w:rPr>
                <w:color w:val="000000"/>
                <w:sz w:val="24"/>
                <w:szCs w:val="24"/>
              </w:rPr>
            </w:pPr>
            <w:r w:rsidRPr="004C143F">
              <w:rPr>
                <w:bCs/>
                <w:color w:val="000000"/>
                <w:sz w:val="24"/>
                <w:szCs w:val="19"/>
              </w:rPr>
              <w:t>2.3.11</w:t>
            </w:r>
            <w:r w:rsidRPr="004C143F">
              <w:rPr>
                <w:color w:val="000000"/>
                <w:sz w:val="24"/>
                <w:szCs w:val="19"/>
              </w:rPr>
              <w:t xml:space="preserve"> Месторасположение стояночной площадки ___________________________</w:t>
            </w:r>
          </w:p>
          <w:p w14:paraId="27BDA479" w14:textId="77777777" w:rsidR="00D605BF" w:rsidRPr="004C143F" w:rsidRDefault="00D605BF" w:rsidP="003551B5">
            <w:pPr>
              <w:spacing w:before="120" w:after="120"/>
              <w:ind w:firstLine="283"/>
              <w:jc w:val="both"/>
              <w:rPr>
                <w:b/>
                <w:color w:val="000000"/>
                <w:sz w:val="24"/>
                <w:szCs w:val="24"/>
              </w:rPr>
            </w:pPr>
            <w:r w:rsidRPr="004C143F">
              <w:rPr>
                <w:b/>
                <w:bCs/>
                <w:color w:val="000000"/>
                <w:sz w:val="24"/>
                <w:szCs w:val="19"/>
              </w:rPr>
              <w:t>2.4</w:t>
            </w:r>
            <w:r w:rsidRPr="004C143F">
              <w:rPr>
                <w:b/>
                <w:color w:val="000000"/>
                <w:sz w:val="24"/>
                <w:szCs w:val="19"/>
              </w:rPr>
              <w:t xml:space="preserve"> </w:t>
            </w:r>
            <w:r w:rsidRPr="004C143F">
              <w:rPr>
                <w:b/>
                <w:bCs/>
                <w:color w:val="000000"/>
                <w:sz w:val="24"/>
                <w:szCs w:val="19"/>
              </w:rPr>
              <w:t>Путевое оборудование</w:t>
            </w:r>
          </w:p>
          <w:p w14:paraId="315B7306" w14:textId="77777777" w:rsidR="00D605BF" w:rsidRPr="004C143F" w:rsidRDefault="00D605BF" w:rsidP="003551B5">
            <w:pPr>
              <w:ind w:firstLine="283"/>
              <w:jc w:val="both"/>
              <w:rPr>
                <w:color w:val="000000"/>
                <w:sz w:val="24"/>
                <w:szCs w:val="24"/>
              </w:rPr>
            </w:pPr>
            <w:r w:rsidRPr="004C143F">
              <w:rPr>
                <w:bCs/>
                <w:color w:val="000000"/>
                <w:sz w:val="24"/>
                <w:szCs w:val="19"/>
              </w:rPr>
              <w:t>2.4.1</w:t>
            </w:r>
            <w:r w:rsidRPr="004C143F">
              <w:rPr>
                <w:color w:val="000000"/>
                <w:sz w:val="24"/>
                <w:szCs w:val="19"/>
              </w:rPr>
              <w:t xml:space="preserve"> Тип тупиковых упоров ______________________________________________</w:t>
            </w:r>
          </w:p>
          <w:p w14:paraId="1C588872" w14:textId="77777777" w:rsidR="00D605BF" w:rsidRPr="004C143F" w:rsidRDefault="008269EC" w:rsidP="003551B5">
            <w:pPr>
              <w:ind w:firstLine="283"/>
              <w:jc w:val="both"/>
              <w:rPr>
                <w:color w:val="000000"/>
                <w:sz w:val="24"/>
                <w:szCs w:val="24"/>
              </w:rPr>
            </w:pPr>
            <w:r w:rsidRPr="004C143F">
              <w:rPr>
                <w:bCs/>
                <w:color w:val="000000"/>
                <w:sz w:val="24"/>
                <w:szCs w:val="19"/>
              </w:rPr>
              <w:t>2.4.2</w:t>
            </w:r>
            <w:r w:rsidR="00D605BF" w:rsidRPr="004C143F">
              <w:rPr>
                <w:color w:val="000000"/>
                <w:sz w:val="24"/>
                <w:szCs w:val="19"/>
              </w:rPr>
              <w:t xml:space="preserve"> Тип отключающих устройств (устройство для отключения механизма передвижения крана) ______________________________________________________</w:t>
            </w:r>
          </w:p>
          <w:p w14:paraId="0B773A09" w14:textId="77777777" w:rsidR="00D605BF" w:rsidRPr="004C143F" w:rsidRDefault="008269EC" w:rsidP="003551B5">
            <w:pPr>
              <w:ind w:firstLine="283"/>
              <w:jc w:val="both"/>
              <w:rPr>
                <w:color w:val="000000"/>
                <w:sz w:val="24"/>
                <w:szCs w:val="24"/>
              </w:rPr>
            </w:pPr>
            <w:r w:rsidRPr="004C143F">
              <w:rPr>
                <w:bCs/>
                <w:color w:val="000000"/>
                <w:sz w:val="24"/>
                <w:szCs w:val="19"/>
              </w:rPr>
              <w:t>2.4.3</w:t>
            </w:r>
            <w:r w:rsidR="00D605BF" w:rsidRPr="004C143F">
              <w:rPr>
                <w:color w:val="000000"/>
                <w:sz w:val="24"/>
                <w:szCs w:val="19"/>
              </w:rPr>
              <w:t xml:space="preserve"> Устройство для перемещения кабеля __________________________________</w:t>
            </w:r>
          </w:p>
          <w:p w14:paraId="77FA1CB8" w14:textId="77777777" w:rsidR="00D605BF" w:rsidRPr="004C143F" w:rsidRDefault="008269EC" w:rsidP="003551B5">
            <w:pPr>
              <w:ind w:firstLine="283"/>
              <w:jc w:val="both"/>
              <w:rPr>
                <w:color w:val="000000"/>
                <w:sz w:val="24"/>
                <w:szCs w:val="24"/>
              </w:rPr>
            </w:pPr>
            <w:r w:rsidRPr="004C143F">
              <w:rPr>
                <w:bCs/>
                <w:color w:val="000000"/>
                <w:sz w:val="24"/>
                <w:szCs w:val="19"/>
              </w:rPr>
              <w:t>2.4.4</w:t>
            </w:r>
            <w:r w:rsidR="00D605BF" w:rsidRPr="004C143F">
              <w:rPr>
                <w:color w:val="000000"/>
                <w:sz w:val="24"/>
                <w:szCs w:val="19"/>
              </w:rPr>
              <w:t xml:space="preserve"> Наличие ограждения _______________________________________________</w:t>
            </w:r>
          </w:p>
          <w:p w14:paraId="512CBA8D" w14:textId="77777777" w:rsidR="00D605BF" w:rsidRPr="004C143F" w:rsidRDefault="008269EC" w:rsidP="003551B5">
            <w:pPr>
              <w:ind w:firstLine="283"/>
              <w:jc w:val="both"/>
              <w:rPr>
                <w:color w:val="000000"/>
                <w:sz w:val="24"/>
                <w:szCs w:val="24"/>
              </w:rPr>
            </w:pPr>
            <w:r w:rsidRPr="004C143F">
              <w:rPr>
                <w:bCs/>
                <w:color w:val="000000"/>
                <w:sz w:val="24"/>
                <w:szCs w:val="19"/>
              </w:rPr>
              <w:t>2.4.5</w:t>
            </w:r>
            <w:r w:rsidR="00D605BF" w:rsidRPr="004C143F">
              <w:rPr>
                <w:color w:val="000000"/>
                <w:sz w:val="24"/>
                <w:szCs w:val="19"/>
              </w:rPr>
              <w:t xml:space="preserve"> Наличие знаков безопасности ________________________________________</w:t>
            </w:r>
          </w:p>
          <w:p w14:paraId="3BFD88DE" w14:textId="77777777" w:rsidR="00D605BF" w:rsidRPr="004C143F" w:rsidRDefault="008269EC" w:rsidP="003551B5">
            <w:pPr>
              <w:spacing w:before="120" w:after="120"/>
              <w:ind w:firstLine="283"/>
              <w:jc w:val="both"/>
              <w:rPr>
                <w:b/>
                <w:color w:val="000000"/>
                <w:sz w:val="24"/>
                <w:szCs w:val="24"/>
              </w:rPr>
            </w:pPr>
            <w:r w:rsidRPr="004C143F">
              <w:rPr>
                <w:b/>
                <w:bCs/>
                <w:color w:val="000000"/>
                <w:sz w:val="24"/>
                <w:szCs w:val="19"/>
              </w:rPr>
              <w:t>2.5</w:t>
            </w:r>
            <w:r w:rsidR="00D605BF" w:rsidRPr="004C143F">
              <w:rPr>
                <w:b/>
                <w:color w:val="000000"/>
                <w:sz w:val="24"/>
                <w:szCs w:val="19"/>
              </w:rPr>
              <w:t xml:space="preserve"> </w:t>
            </w:r>
            <w:r w:rsidR="00D605BF" w:rsidRPr="004C143F">
              <w:rPr>
                <w:b/>
                <w:bCs/>
                <w:color w:val="000000"/>
                <w:sz w:val="24"/>
                <w:szCs w:val="19"/>
              </w:rPr>
              <w:t>Заземление</w:t>
            </w:r>
          </w:p>
          <w:p w14:paraId="087877BB" w14:textId="77777777" w:rsidR="00D605BF" w:rsidRPr="004C143F" w:rsidRDefault="008269EC" w:rsidP="003551B5">
            <w:pPr>
              <w:ind w:firstLine="283"/>
              <w:jc w:val="both"/>
              <w:rPr>
                <w:color w:val="000000"/>
                <w:sz w:val="24"/>
                <w:szCs w:val="24"/>
              </w:rPr>
            </w:pPr>
            <w:r w:rsidRPr="004C143F">
              <w:rPr>
                <w:bCs/>
                <w:color w:val="000000"/>
                <w:sz w:val="24"/>
                <w:szCs w:val="19"/>
              </w:rPr>
              <w:t>2.5.1</w:t>
            </w:r>
            <w:r w:rsidR="00D605BF" w:rsidRPr="004C143F">
              <w:rPr>
                <w:color w:val="000000"/>
                <w:sz w:val="24"/>
                <w:szCs w:val="19"/>
              </w:rPr>
              <w:t xml:space="preserve"> Количество очагов __________________________________________________</w:t>
            </w:r>
          </w:p>
          <w:p w14:paraId="1095F490" w14:textId="77777777" w:rsidR="00D605BF" w:rsidRPr="004C143F" w:rsidRDefault="00D605BF" w:rsidP="003551B5">
            <w:pPr>
              <w:ind w:firstLine="283"/>
              <w:jc w:val="both"/>
              <w:rPr>
                <w:color w:val="000000"/>
                <w:sz w:val="24"/>
                <w:szCs w:val="19"/>
              </w:rPr>
            </w:pPr>
            <w:r w:rsidRPr="004C143F">
              <w:rPr>
                <w:bCs/>
                <w:color w:val="000000"/>
                <w:sz w:val="24"/>
                <w:szCs w:val="19"/>
              </w:rPr>
              <w:t>2.5.2</w:t>
            </w:r>
            <w:r w:rsidRPr="004C143F">
              <w:rPr>
                <w:color w:val="000000"/>
                <w:sz w:val="24"/>
                <w:szCs w:val="19"/>
              </w:rPr>
              <w:t xml:space="preserve"> Очаг:</w:t>
            </w:r>
          </w:p>
          <w:p w14:paraId="63D3F18E" w14:textId="77777777" w:rsidR="00D605BF" w:rsidRPr="004C143F" w:rsidRDefault="00D605BF" w:rsidP="003551B5">
            <w:pPr>
              <w:ind w:firstLine="900"/>
              <w:jc w:val="both"/>
              <w:rPr>
                <w:color w:val="000000"/>
                <w:sz w:val="24"/>
                <w:szCs w:val="24"/>
              </w:rPr>
            </w:pPr>
            <w:r w:rsidRPr="004C143F">
              <w:rPr>
                <w:color w:val="000000"/>
                <w:sz w:val="24"/>
                <w:szCs w:val="19"/>
              </w:rPr>
              <w:t>число заземлителей ________________________________________________</w:t>
            </w:r>
          </w:p>
          <w:p w14:paraId="54E6CC18" w14:textId="77777777" w:rsidR="00D605BF" w:rsidRPr="004C143F" w:rsidRDefault="00D605BF" w:rsidP="003551B5">
            <w:pPr>
              <w:ind w:firstLine="900"/>
              <w:jc w:val="both"/>
              <w:rPr>
                <w:color w:val="000000"/>
                <w:sz w:val="24"/>
                <w:szCs w:val="24"/>
              </w:rPr>
            </w:pPr>
            <w:r w:rsidRPr="004C143F">
              <w:rPr>
                <w:color w:val="000000"/>
                <w:sz w:val="24"/>
                <w:szCs w:val="19"/>
              </w:rPr>
              <w:t>материал заземлителя ______________________________________________</w:t>
            </w:r>
          </w:p>
          <w:p w14:paraId="3530AA0F" w14:textId="77777777" w:rsidR="00D605BF" w:rsidRPr="004C143F" w:rsidRDefault="008269EC" w:rsidP="003551B5">
            <w:pPr>
              <w:ind w:firstLine="283"/>
              <w:jc w:val="both"/>
              <w:rPr>
                <w:color w:val="000000"/>
                <w:sz w:val="24"/>
                <w:szCs w:val="24"/>
              </w:rPr>
            </w:pPr>
            <w:r w:rsidRPr="004C143F">
              <w:rPr>
                <w:bCs/>
                <w:color w:val="000000"/>
                <w:sz w:val="24"/>
                <w:szCs w:val="19"/>
              </w:rPr>
              <w:t>2.5.3</w:t>
            </w:r>
            <w:r w:rsidR="00D605BF" w:rsidRPr="004C143F">
              <w:rPr>
                <w:bCs/>
                <w:color w:val="000000"/>
                <w:sz w:val="24"/>
                <w:szCs w:val="19"/>
              </w:rPr>
              <w:t xml:space="preserve"> </w:t>
            </w:r>
            <w:r w:rsidR="00D605BF" w:rsidRPr="004C143F">
              <w:rPr>
                <w:color w:val="000000"/>
                <w:sz w:val="24"/>
                <w:szCs w:val="19"/>
              </w:rPr>
              <w:t>Заземляющие проводники:</w:t>
            </w:r>
          </w:p>
          <w:p w14:paraId="26F8C629" w14:textId="77777777" w:rsidR="00D605BF" w:rsidRPr="004C143F" w:rsidRDefault="00D605BF" w:rsidP="003551B5">
            <w:pPr>
              <w:ind w:firstLine="900"/>
              <w:jc w:val="both"/>
              <w:rPr>
                <w:color w:val="000000"/>
                <w:sz w:val="24"/>
                <w:szCs w:val="24"/>
              </w:rPr>
            </w:pPr>
            <w:r w:rsidRPr="004C143F">
              <w:rPr>
                <w:color w:val="000000"/>
                <w:sz w:val="24"/>
                <w:szCs w:val="19"/>
              </w:rPr>
              <w:t>материал _________________________________________________________</w:t>
            </w:r>
          </w:p>
          <w:p w14:paraId="30D6DC07" w14:textId="77777777" w:rsidR="00D605BF" w:rsidRPr="004C143F" w:rsidRDefault="00D605BF" w:rsidP="003551B5">
            <w:pPr>
              <w:ind w:firstLine="900"/>
              <w:jc w:val="both"/>
              <w:rPr>
                <w:color w:val="000000"/>
                <w:sz w:val="24"/>
                <w:szCs w:val="24"/>
              </w:rPr>
            </w:pPr>
            <w:r w:rsidRPr="004C143F">
              <w:rPr>
                <w:color w:val="000000"/>
                <w:sz w:val="24"/>
                <w:szCs w:val="19"/>
              </w:rPr>
              <w:t>число проводников между рельсовыми нитями _________________________</w:t>
            </w:r>
          </w:p>
          <w:p w14:paraId="3DC3B6CF" w14:textId="77777777" w:rsidR="00D605BF" w:rsidRPr="004C143F" w:rsidRDefault="008269EC" w:rsidP="003551B5">
            <w:pPr>
              <w:ind w:firstLine="283"/>
              <w:jc w:val="both"/>
              <w:rPr>
                <w:color w:val="000000"/>
                <w:sz w:val="24"/>
                <w:szCs w:val="24"/>
              </w:rPr>
            </w:pPr>
            <w:r w:rsidRPr="004C143F">
              <w:rPr>
                <w:bCs/>
                <w:color w:val="000000"/>
                <w:sz w:val="24"/>
                <w:szCs w:val="19"/>
              </w:rPr>
              <w:t>2.5.4</w:t>
            </w:r>
            <w:r w:rsidR="00D605BF" w:rsidRPr="004C143F">
              <w:rPr>
                <w:color w:val="000000"/>
                <w:sz w:val="24"/>
                <w:szCs w:val="19"/>
              </w:rPr>
              <w:t xml:space="preserve"> Наличие перемычек в стыках рельсов _________________________________</w:t>
            </w:r>
          </w:p>
          <w:p w14:paraId="1848FADE" w14:textId="77777777" w:rsidR="00D605BF" w:rsidRPr="004C143F" w:rsidRDefault="008269EC" w:rsidP="003551B5">
            <w:pPr>
              <w:ind w:firstLine="283"/>
              <w:jc w:val="both"/>
              <w:rPr>
                <w:color w:val="000000"/>
                <w:sz w:val="24"/>
                <w:szCs w:val="24"/>
              </w:rPr>
            </w:pPr>
            <w:r w:rsidRPr="004C143F">
              <w:rPr>
                <w:bCs/>
                <w:color w:val="000000"/>
                <w:sz w:val="24"/>
                <w:szCs w:val="19"/>
              </w:rPr>
              <w:lastRenderedPageBreak/>
              <w:t>2.5.5</w:t>
            </w:r>
            <w:r w:rsidR="00D605BF" w:rsidRPr="004C143F">
              <w:rPr>
                <w:color w:val="000000"/>
                <w:sz w:val="24"/>
                <w:szCs w:val="19"/>
              </w:rPr>
              <w:t xml:space="preserve"> Сопротивление растеканию тока, не более:</w:t>
            </w:r>
          </w:p>
          <w:p w14:paraId="42CCDE0E" w14:textId="77777777" w:rsidR="00D605BF" w:rsidRPr="004C143F" w:rsidRDefault="00D605BF" w:rsidP="003551B5">
            <w:pPr>
              <w:ind w:firstLine="900"/>
              <w:jc w:val="both"/>
              <w:rPr>
                <w:color w:val="000000"/>
                <w:sz w:val="24"/>
                <w:szCs w:val="24"/>
              </w:rPr>
            </w:pPr>
            <w:r w:rsidRPr="004C143F">
              <w:rPr>
                <w:color w:val="000000"/>
                <w:sz w:val="24"/>
                <w:szCs w:val="19"/>
              </w:rPr>
              <w:t>при изолированной нейтрали ________________________________________</w:t>
            </w:r>
          </w:p>
          <w:p w14:paraId="486F9CE5" w14:textId="77777777" w:rsidR="00D605BF" w:rsidRPr="004C143F" w:rsidRDefault="00D605BF" w:rsidP="003551B5">
            <w:pPr>
              <w:ind w:firstLine="900"/>
              <w:jc w:val="both"/>
              <w:rPr>
                <w:color w:val="000000"/>
                <w:sz w:val="24"/>
                <w:szCs w:val="24"/>
              </w:rPr>
            </w:pPr>
            <w:r w:rsidRPr="004C143F">
              <w:rPr>
                <w:color w:val="000000"/>
                <w:sz w:val="24"/>
                <w:szCs w:val="19"/>
              </w:rPr>
              <w:t>глухозаземленной нейтрали ______________________________________</w:t>
            </w:r>
          </w:p>
          <w:p w14:paraId="7CE2E6E9" w14:textId="77777777" w:rsidR="00D605BF" w:rsidRPr="004C143F" w:rsidRDefault="00D605BF" w:rsidP="003551B5">
            <w:pPr>
              <w:spacing w:before="120" w:after="120"/>
              <w:ind w:firstLine="283"/>
              <w:jc w:val="both"/>
              <w:rPr>
                <w:color w:val="000000"/>
                <w:sz w:val="24"/>
                <w:szCs w:val="24"/>
              </w:rPr>
            </w:pPr>
            <w:r w:rsidRPr="004C143F">
              <w:rPr>
                <w:b/>
                <w:bCs/>
                <w:color w:val="000000"/>
                <w:sz w:val="24"/>
                <w:szCs w:val="22"/>
              </w:rPr>
              <w:t>3</w:t>
            </w:r>
            <w:r w:rsidRPr="004C143F">
              <w:rPr>
                <w:color w:val="000000"/>
                <w:sz w:val="24"/>
                <w:szCs w:val="22"/>
              </w:rPr>
              <w:t xml:space="preserve"> </w:t>
            </w:r>
            <w:r w:rsidRPr="004C143F">
              <w:rPr>
                <w:b/>
                <w:bCs/>
                <w:color w:val="000000"/>
                <w:sz w:val="24"/>
                <w:szCs w:val="22"/>
              </w:rPr>
              <w:t>Свидетельство о приемке</w:t>
            </w:r>
          </w:p>
          <w:p w14:paraId="27C1842A" w14:textId="77777777" w:rsidR="00D605BF" w:rsidRPr="004C143F" w:rsidRDefault="00D605BF" w:rsidP="003551B5">
            <w:pPr>
              <w:ind w:firstLine="283"/>
              <w:jc w:val="both"/>
              <w:rPr>
                <w:color w:val="000000"/>
                <w:sz w:val="24"/>
                <w:szCs w:val="24"/>
              </w:rPr>
            </w:pPr>
            <w:r w:rsidRPr="004C143F">
              <w:rPr>
                <w:color w:val="000000"/>
                <w:sz w:val="24"/>
                <w:szCs w:val="19"/>
              </w:rPr>
              <w:t>Крановый путь выполнен в соответствии с требованиями _____________________</w:t>
            </w:r>
          </w:p>
          <w:p w14:paraId="45F7FB20" w14:textId="77777777" w:rsidR="00D605BF" w:rsidRPr="004C143F" w:rsidRDefault="00D605BF" w:rsidP="00702E0E">
            <w:pPr>
              <w:jc w:val="right"/>
              <w:rPr>
                <w:color w:val="000000"/>
                <w:sz w:val="24"/>
                <w:szCs w:val="24"/>
              </w:rPr>
            </w:pPr>
            <w:r w:rsidRPr="004C143F">
              <w:rPr>
                <w:rFonts w:cs="Courier New"/>
                <w:i/>
                <w:iCs/>
                <w:color w:val="000000"/>
                <w:sz w:val="24"/>
                <w:szCs w:val="19"/>
              </w:rPr>
              <w:t>(проект кранового</w:t>
            </w:r>
            <w:r w:rsidR="00702E0E">
              <w:rPr>
                <w:rFonts w:cs="Courier New"/>
                <w:i/>
                <w:iCs/>
                <w:color w:val="000000"/>
                <w:sz w:val="24"/>
                <w:szCs w:val="19"/>
              </w:rPr>
              <w:t xml:space="preserve"> </w:t>
            </w:r>
            <w:r w:rsidRPr="004C143F">
              <w:rPr>
                <w:rFonts w:cs="Courier New"/>
                <w:i/>
                <w:iCs/>
                <w:color w:val="000000"/>
                <w:sz w:val="24"/>
                <w:szCs w:val="19"/>
              </w:rPr>
              <w:t>пути,</w:t>
            </w:r>
          </w:p>
          <w:p w14:paraId="5569D97C"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w:t>
            </w:r>
          </w:p>
          <w:p w14:paraId="58C9423C" w14:textId="77777777" w:rsidR="00D605BF" w:rsidRPr="004C143F" w:rsidRDefault="00D605BF" w:rsidP="003551B5">
            <w:pPr>
              <w:ind w:firstLine="3600"/>
              <w:jc w:val="both"/>
              <w:rPr>
                <w:color w:val="000000"/>
                <w:sz w:val="24"/>
                <w:szCs w:val="24"/>
              </w:rPr>
            </w:pPr>
            <w:r w:rsidRPr="004C143F">
              <w:rPr>
                <w:i/>
                <w:iCs/>
                <w:color w:val="000000"/>
                <w:sz w:val="24"/>
                <w:szCs w:val="16"/>
              </w:rPr>
              <w:t>нормативная документация)</w:t>
            </w:r>
          </w:p>
          <w:p w14:paraId="3BFEEFFC" w14:textId="77777777" w:rsidR="00D605BF" w:rsidRPr="004C143F" w:rsidRDefault="00D605BF" w:rsidP="003551B5">
            <w:pPr>
              <w:jc w:val="both"/>
              <w:rPr>
                <w:color w:val="000000"/>
                <w:sz w:val="24"/>
                <w:szCs w:val="24"/>
              </w:rPr>
            </w:pPr>
            <w:r w:rsidRPr="004C143F">
              <w:rPr>
                <w:color w:val="000000"/>
                <w:sz w:val="24"/>
                <w:szCs w:val="19"/>
              </w:rPr>
              <w:t>прошел испытания обкаткой и признан годным для эксплуатации с указанными в паспорте параметрами.</w:t>
            </w:r>
          </w:p>
          <w:p w14:paraId="3E495783" w14:textId="77777777" w:rsidR="00D605BF" w:rsidRPr="004C143F" w:rsidRDefault="00D605BF" w:rsidP="003551B5">
            <w:pPr>
              <w:jc w:val="right"/>
              <w:rPr>
                <w:color w:val="000000"/>
                <w:sz w:val="24"/>
              </w:rPr>
            </w:pPr>
            <w:r w:rsidRPr="004C143F">
              <w:rPr>
                <w:color w:val="000000"/>
                <w:sz w:val="24"/>
              </w:rPr>
              <w:t>_______________________________________</w:t>
            </w:r>
          </w:p>
          <w:p w14:paraId="1EAF0293" w14:textId="77777777" w:rsidR="00D605BF" w:rsidRPr="004C143F" w:rsidRDefault="008269EC" w:rsidP="003551B5">
            <w:pPr>
              <w:tabs>
                <w:tab w:val="left" w:pos="2700"/>
              </w:tabs>
              <w:ind w:firstLine="283"/>
              <w:jc w:val="right"/>
              <w:rPr>
                <w:i/>
                <w:iCs/>
                <w:color w:val="000000"/>
              </w:rPr>
            </w:pPr>
            <w:r w:rsidRPr="004C143F">
              <w:rPr>
                <w:i/>
                <w:iCs/>
                <w:color w:val="000000"/>
                <w:sz w:val="24"/>
              </w:rPr>
              <w:t>(ФИО</w:t>
            </w:r>
            <w:r w:rsidR="00D605BF" w:rsidRPr="004C143F">
              <w:rPr>
                <w:i/>
                <w:iCs/>
                <w:color w:val="000000"/>
                <w:sz w:val="24"/>
              </w:rPr>
              <w:t>)</w:t>
            </w:r>
            <w:r w:rsidR="00D605BF" w:rsidRPr="004C143F">
              <w:rPr>
                <w:i/>
                <w:iCs/>
                <w:color w:val="000000"/>
              </w:rPr>
              <w:tab/>
            </w:r>
          </w:p>
          <w:p w14:paraId="3B028DE8" w14:textId="77777777" w:rsidR="00D605BF" w:rsidRPr="004C143F" w:rsidRDefault="00D605BF" w:rsidP="003551B5">
            <w:pPr>
              <w:tabs>
                <w:tab w:val="left" w:pos="3800"/>
              </w:tabs>
              <w:ind w:firstLine="283"/>
              <w:jc w:val="right"/>
              <w:rPr>
                <w:color w:val="000000"/>
                <w:sz w:val="24"/>
                <w:szCs w:val="24"/>
              </w:rPr>
            </w:pPr>
            <w:r w:rsidRPr="004C143F">
              <w:rPr>
                <w:color w:val="000000"/>
                <w:sz w:val="24"/>
              </w:rPr>
              <w:t>М.П.</w:t>
            </w:r>
            <w:r w:rsidRPr="004C143F">
              <w:rPr>
                <w:color w:val="000000"/>
                <w:sz w:val="24"/>
              </w:rPr>
              <w:tab/>
              <w:t>_______________________________________</w:t>
            </w:r>
          </w:p>
          <w:p w14:paraId="6C0AC237" w14:textId="77777777" w:rsidR="00D605BF" w:rsidRPr="004C143F" w:rsidRDefault="00D605BF" w:rsidP="003551B5">
            <w:pPr>
              <w:tabs>
                <w:tab w:val="left" w:pos="2900"/>
              </w:tabs>
              <w:ind w:firstLine="283"/>
              <w:jc w:val="right"/>
              <w:rPr>
                <w:i/>
                <w:iCs/>
                <w:color w:val="000000"/>
                <w:szCs w:val="16"/>
              </w:rPr>
            </w:pPr>
            <w:r w:rsidRPr="004C143F">
              <w:rPr>
                <w:i/>
                <w:iCs/>
                <w:color w:val="000000"/>
                <w:sz w:val="24"/>
                <w:szCs w:val="16"/>
              </w:rPr>
              <w:t>(должность)</w:t>
            </w:r>
            <w:r w:rsidRPr="004C143F">
              <w:rPr>
                <w:i/>
                <w:iCs/>
                <w:color w:val="000000"/>
                <w:szCs w:val="16"/>
              </w:rPr>
              <w:tab/>
            </w:r>
          </w:p>
          <w:p w14:paraId="73C99603" w14:textId="77777777" w:rsidR="00D605BF" w:rsidRPr="004C143F" w:rsidRDefault="00D605BF" w:rsidP="003551B5">
            <w:pPr>
              <w:jc w:val="right"/>
              <w:rPr>
                <w:color w:val="000000"/>
                <w:sz w:val="24"/>
              </w:rPr>
            </w:pPr>
            <w:r w:rsidRPr="004C143F">
              <w:rPr>
                <w:color w:val="000000"/>
                <w:sz w:val="24"/>
              </w:rPr>
              <w:t>_______________________________________</w:t>
            </w:r>
          </w:p>
          <w:p w14:paraId="178CEFCC" w14:textId="77777777" w:rsidR="00D605BF" w:rsidRPr="004C143F" w:rsidRDefault="00D605BF" w:rsidP="003551B5">
            <w:pPr>
              <w:tabs>
                <w:tab w:val="left" w:pos="2700"/>
              </w:tabs>
              <w:ind w:firstLine="283"/>
              <w:jc w:val="right"/>
              <w:rPr>
                <w:color w:val="000000"/>
                <w:szCs w:val="24"/>
              </w:rPr>
            </w:pPr>
            <w:r w:rsidRPr="004C143F">
              <w:rPr>
                <w:i/>
                <w:iCs/>
                <w:color w:val="000000"/>
                <w:sz w:val="24"/>
                <w:szCs w:val="16"/>
              </w:rPr>
              <w:t>(подпись)</w:t>
            </w:r>
            <w:r w:rsidRPr="004C143F">
              <w:rPr>
                <w:i/>
                <w:iCs/>
                <w:color w:val="000000"/>
                <w:szCs w:val="16"/>
              </w:rPr>
              <w:tab/>
            </w:r>
          </w:p>
          <w:p w14:paraId="14D81E95" w14:textId="77777777" w:rsidR="00D605BF" w:rsidRPr="004C143F" w:rsidRDefault="008269EC" w:rsidP="003551B5">
            <w:pPr>
              <w:spacing w:before="120" w:after="120"/>
              <w:ind w:firstLine="283"/>
              <w:jc w:val="both"/>
              <w:rPr>
                <w:color w:val="000000"/>
                <w:sz w:val="24"/>
                <w:szCs w:val="24"/>
              </w:rPr>
            </w:pPr>
            <w:r w:rsidRPr="004C143F">
              <w:rPr>
                <w:b/>
                <w:bCs/>
                <w:color w:val="000000"/>
                <w:sz w:val="24"/>
              </w:rPr>
              <w:t xml:space="preserve">4 </w:t>
            </w:r>
            <w:r w:rsidR="00D605BF" w:rsidRPr="004C143F">
              <w:rPr>
                <w:b/>
                <w:bCs/>
                <w:color w:val="000000"/>
                <w:sz w:val="24"/>
              </w:rPr>
              <w:t>Эксплуатационные сведения</w:t>
            </w:r>
          </w:p>
          <w:p w14:paraId="4219F9D1" w14:textId="77777777" w:rsidR="00D605BF" w:rsidRPr="004C143F" w:rsidRDefault="00D605BF" w:rsidP="003551B5">
            <w:pPr>
              <w:spacing w:after="120"/>
              <w:jc w:val="center"/>
              <w:rPr>
                <w:color w:val="000000"/>
                <w:szCs w:val="17"/>
              </w:rPr>
            </w:pPr>
            <w:r w:rsidRPr="004C143F">
              <w:rPr>
                <w:b/>
                <w:bCs/>
                <w:color w:val="000000"/>
                <w:sz w:val="24"/>
              </w:rPr>
              <w:t>Сведения о назначении инженерно-технических работников, ответственных за содержание кранового пути в исправном состоянии*</w:t>
            </w:r>
          </w:p>
        </w:tc>
      </w:tr>
      <w:tr w:rsidR="00D605BF" w:rsidRPr="004C143F" w14:paraId="0D515B41" w14:textId="77777777" w:rsidTr="00270374">
        <w:trPr>
          <w:tblHeader/>
          <w:jc w:val="center"/>
        </w:trPr>
        <w:tc>
          <w:tcPr>
            <w:tcW w:w="1185" w:type="pct"/>
            <w:vMerge w:val="restart"/>
            <w:tcBorders>
              <w:top w:val="single" w:sz="4" w:space="0" w:color="auto"/>
              <w:left w:val="single" w:sz="4" w:space="0" w:color="auto"/>
              <w:bottom w:val="single" w:sz="6" w:space="0" w:color="auto"/>
              <w:right w:val="single" w:sz="4" w:space="0" w:color="auto"/>
            </w:tcBorders>
            <w:vAlign w:val="center"/>
          </w:tcPr>
          <w:p w14:paraId="6515F6C0" w14:textId="77777777" w:rsidR="00D605BF" w:rsidRPr="004C143F" w:rsidRDefault="00D605BF" w:rsidP="003551B5">
            <w:pPr>
              <w:jc w:val="center"/>
              <w:rPr>
                <w:color w:val="000000"/>
                <w:sz w:val="24"/>
                <w:szCs w:val="24"/>
              </w:rPr>
            </w:pPr>
            <w:r w:rsidRPr="004C143F">
              <w:rPr>
                <w:color w:val="000000"/>
                <w:sz w:val="24"/>
                <w:szCs w:val="17"/>
              </w:rPr>
              <w:lastRenderedPageBreak/>
              <w:t>Фамилия, имя, отчество, должность</w:t>
            </w:r>
          </w:p>
        </w:tc>
        <w:tc>
          <w:tcPr>
            <w:tcW w:w="2610" w:type="pct"/>
            <w:gridSpan w:val="2"/>
            <w:tcBorders>
              <w:top w:val="single" w:sz="4" w:space="0" w:color="auto"/>
              <w:left w:val="single" w:sz="4" w:space="0" w:color="auto"/>
              <w:bottom w:val="single" w:sz="6" w:space="0" w:color="auto"/>
              <w:right w:val="single" w:sz="4" w:space="0" w:color="auto"/>
            </w:tcBorders>
            <w:vAlign w:val="center"/>
          </w:tcPr>
          <w:p w14:paraId="16A808AE" w14:textId="77777777" w:rsidR="00D605BF" w:rsidRPr="004C143F" w:rsidRDefault="00D605BF" w:rsidP="003551B5">
            <w:pPr>
              <w:jc w:val="center"/>
              <w:rPr>
                <w:color w:val="000000"/>
                <w:sz w:val="24"/>
                <w:szCs w:val="24"/>
              </w:rPr>
            </w:pPr>
            <w:r w:rsidRPr="004C143F">
              <w:rPr>
                <w:color w:val="000000"/>
                <w:sz w:val="24"/>
                <w:szCs w:val="17"/>
              </w:rPr>
              <w:t>Номер и дата приказа</w:t>
            </w:r>
          </w:p>
        </w:tc>
        <w:tc>
          <w:tcPr>
            <w:tcW w:w="1205" w:type="pct"/>
            <w:vMerge w:val="restart"/>
            <w:tcBorders>
              <w:top w:val="single" w:sz="4" w:space="0" w:color="auto"/>
              <w:left w:val="single" w:sz="4" w:space="0" w:color="auto"/>
              <w:bottom w:val="single" w:sz="6" w:space="0" w:color="auto"/>
              <w:right w:val="single" w:sz="4" w:space="0" w:color="auto"/>
            </w:tcBorders>
            <w:vAlign w:val="center"/>
          </w:tcPr>
          <w:p w14:paraId="4761C863" w14:textId="77777777" w:rsidR="00D605BF" w:rsidRPr="004C143F" w:rsidRDefault="00D605BF" w:rsidP="003551B5">
            <w:pPr>
              <w:jc w:val="center"/>
              <w:rPr>
                <w:color w:val="000000"/>
                <w:sz w:val="24"/>
                <w:szCs w:val="24"/>
              </w:rPr>
            </w:pPr>
            <w:r w:rsidRPr="004C143F">
              <w:rPr>
                <w:color w:val="000000"/>
                <w:sz w:val="24"/>
                <w:szCs w:val="17"/>
              </w:rPr>
              <w:t>Подпись ответственного лица</w:t>
            </w:r>
          </w:p>
        </w:tc>
      </w:tr>
      <w:tr w:rsidR="00D605BF" w:rsidRPr="004C143F" w14:paraId="6C898C69" w14:textId="77777777" w:rsidTr="003551B5">
        <w:trPr>
          <w:tblHeader/>
          <w:jc w:val="center"/>
        </w:trPr>
        <w:tc>
          <w:tcPr>
            <w:tcW w:w="0" w:type="auto"/>
            <w:vMerge/>
            <w:tcBorders>
              <w:top w:val="single" w:sz="4" w:space="0" w:color="auto"/>
              <w:left w:val="single" w:sz="4" w:space="0" w:color="auto"/>
              <w:bottom w:val="single" w:sz="6" w:space="0" w:color="auto"/>
              <w:right w:val="single" w:sz="4" w:space="0" w:color="auto"/>
            </w:tcBorders>
            <w:vAlign w:val="center"/>
          </w:tcPr>
          <w:p w14:paraId="05268590" w14:textId="77777777" w:rsidR="00D605BF" w:rsidRPr="004C143F" w:rsidRDefault="00D605BF" w:rsidP="003551B5">
            <w:pPr>
              <w:rPr>
                <w:color w:val="000000"/>
                <w:sz w:val="24"/>
                <w:szCs w:val="24"/>
              </w:rPr>
            </w:pPr>
          </w:p>
        </w:tc>
        <w:tc>
          <w:tcPr>
            <w:tcW w:w="1310" w:type="pct"/>
            <w:tcBorders>
              <w:top w:val="single" w:sz="6" w:space="0" w:color="auto"/>
              <w:left w:val="single" w:sz="4" w:space="0" w:color="auto"/>
              <w:bottom w:val="single" w:sz="6" w:space="0" w:color="auto"/>
              <w:right w:val="single" w:sz="4" w:space="0" w:color="auto"/>
            </w:tcBorders>
            <w:vAlign w:val="center"/>
          </w:tcPr>
          <w:p w14:paraId="31DE9A96" w14:textId="77777777" w:rsidR="00D605BF" w:rsidRPr="004C143F" w:rsidRDefault="00D605BF" w:rsidP="003551B5">
            <w:pPr>
              <w:jc w:val="center"/>
              <w:rPr>
                <w:color w:val="000000"/>
                <w:sz w:val="24"/>
                <w:szCs w:val="24"/>
              </w:rPr>
            </w:pPr>
            <w:r w:rsidRPr="004C143F">
              <w:rPr>
                <w:color w:val="000000"/>
                <w:sz w:val="24"/>
                <w:szCs w:val="17"/>
              </w:rPr>
              <w:t>Назначение</w:t>
            </w:r>
          </w:p>
        </w:tc>
        <w:tc>
          <w:tcPr>
            <w:tcW w:w="1300" w:type="pct"/>
            <w:tcBorders>
              <w:top w:val="single" w:sz="6" w:space="0" w:color="auto"/>
              <w:left w:val="single" w:sz="4" w:space="0" w:color="auto"/>
              <w:bottom w:val="single" w:sz="6" w:space="0" w:color="auto"/>
              <w:right w:val="single" w:sz="4" w:space="0" w:color="auto"/>
            </w:tcBorders>
            <w:vAlign w:val="center"/>
          </w:tcPr>
          <w:p w14:paraId="43DD4BF3" w14:textId="77777777" w:rsidR="00D605BF" w:rsidRPr="004C143F" w:rsidRDefault="00D605BF" w:rsidP="003551B5">
            <w:pPr>
              <w:jc w:val="center"/>
              <w:rPr>
                <w:color w:val="000000"/>
                <w:sz w:val="24"/>
                <w:szCs w:val="24"/>
              </w:rPr>
            </w:pPr>
            <w:r w:rsidRPr="004C143F">
              <w:rPr>
                <w:color w:val="000000"/>
                <w:sz w:val="24"/>
                <w:szCs w:val="17"/>
              </w:rPr>
              <w:t>Освобождение</w:t>
            </w:r>
          </w:p>
        </w:tc>
        <w:tc>
          <w:tcPr>
            <w:tcW w:w="0" w:type="auto"/>
            <w:vMerge/>
            <w:tcBorders>
              <w:top w:val="single" w:sz="4" w:space="0" w:color="auto"/>
              <w:left w:val="single" w:sz="4" w:space="0" w:color="auto"/>
              <w:bottom w:val="single" w:sz="6" w:space="0" w:color="auto"/>
              <w:right w:val="single" w:sz="4" w:space="0" w:color="auto"/>
            </w:tcBorders>
            <w:vAlign w:val="center"/>
          </w:tcPr>
          <w:p w14:paraId="1BB792DB" w14:textId="77777777" w:rsidR="00D605BF" w:rsidRPr="004C143F" w:rsidRDefault="00D605BF" w:rsidP="003551B5">
            <w:pPr>
              <w:rPr>
                <w:color w:val="000000"/>
                <w:sz w:val="24"/>
                <w:szCs w:val="24"/>
              </w:rPr>
            </w:pPr>
          </w:p>
        </w:tc>
      </w:tr>
      <w:tr w:rsidR="00D605BF" w:rsidRPr="004C143F" w14:paraId="6A787093" w14:textId="77777777" w:rsidTr="003551B5">
        <w:trPr>
          <w:tblHeader/>
          <w:jc w:val="center"/>
        </w:trPr>
        <w:tc>
          <w:tcPr>
            <w:tcW w:w="1185" w:type="pct"/>
            <w:tcBorders>
              <w:top w:val="single" w:sz="6" w:space="0" w:color="auto"/>
              <w:left w:val="single" w:sz="4" w:space="0" w:color="auto"/>
              <w:bottom w:val="single" w:sz="6" w:space="0" w:color="auto"/>
              <w:right w:val="single" w:sz="4" w:space="0" w:color="auto"/>
            </w:tcBorders>
            <w:vAlign w:val="center"/>
          </w:tcPr>
          <w:p w14:paraId="73DC8277" w14:textId="77777777" w:rsidR="00D605BF" w:rsidRPr="004C143F" w:rsidRDefault="00D605BF" w:rsidP="003551B5">
            <w:pPr>
              <w:jc w:val="center"/>
              <w:rPr>
                <w:color w:val="000000"/>
                <w:sz w:val="24"/>
                <w:szCs w:val="24"/>
              </w:rPr>
            </w:pPr>
            <w:r w:rsidRPr="004C143F">
              <w:rPr>
                <w:color w:val="000000"/>
                <w:sz w:val="24"/>
                <w:szCs w:val="17"/>
              </w:rPr>
              <w:t>1</w:t>
            </w:r>
          </w:p>
        </w:tc>
        <w:tc>
          <w:tcPr>
            <w:tcW w:w="1310" w:type="pct"/>
            <w:tcBorders>
              <w:top w:val="single" w:sz="6" w:space="0" w:color="auto"/>
              <w:left w:val="single" w:sz="4" w:space="0" w:color="auto"/>
              <w:bottom w:val="single" w:sz="6" w:space="0" w:color="auto"/>
              <w:right w:val="single" w:sz="4" w:space="0" w:color="auto"/>
            </w:tcBorders>
            <w:vAlign w:val="center"/>
          </w:tcPr>
          <w:p w14:paraId="6D8605D7" w14:textId="77777777" w:rsidR="00D605BF" w:rsidRPr="004C143F" w:rsidRDefault="00D605BF" w:rsidP="003551B5">
            <w:pPr>
              <w:jc w:val="center"/>
              <w:rPr>
                <w:color w:val="000000"/>
                <w:sz w:val="24"/>
                <w:szCs w:val="24"/>
              </w:rPr>
            </w:pPr>
            <w:r w:rsidRPr="004C143F">
              <w:rPr>
                <w:color w:val="000000"/>
                <w:sz w:val="24"/>
                <w:szCs w:val="17"/>
              </w:rPr>
              <w:t>2</w:t>
            </w:r>
          </w:p>
        </w:tc>
        <w:tc>
          <w:tcPr>
            <w:tcW w:w="1300" w:type="pct"/>
            <w:tcBorders>
              <w:top w:val="single" w:sz="6" w:space="0" w:color="auto"/>
              <w:left w:val="single" w:sz="4" w:space="0" w:color="auto"/>
              <w:bottom w:val="single" w:sz="6" w:space="0" w:color="auto"/>
              <w:right w:val="single" w:sz="4" w:space="0" w:color="auto"/>
            </w:tcBorders>
            <w:vAlign w:val="center"/>
          </w:tcPr>
          <w:p w14:paraId="499AF7A0" w14:textId="77777777" w:rsidR="00D605BF" w:rsidRPr="004C143F" w:rsidRDefault="00D605BF" w:rsidP="003551B5">
            <w:pPr>
              <w:jc w:val="center"/>
              <w:rPr>
                <w:color w:val="000000"/>
                <w:sz w:val="24"/>
                <w:szCs w:val="24"/>
              </w:rPr>
            </w:pPr>
            <w:r w:rsidRPr="004C143F">
              <w:rPr>
                <w:color w:val="000000"/>
                <w:sz w:val="24"/>
                <w:szCs w:val="17"/>
              </w:rPr>
              <w:t>3</w:t>
            </w:r>
          </w:p>
        </w:tc>
        <w:tc>
          <w:tcPr>
            <w:tcW w:w="1205" w:type="pct"/>
            <w:tcBorders>
              <w:top w:val="single" w:sz="6" w:space="0" w:color="auto"/>
              <w:left w:val="single" w:sz="4" w:space="0" w:color="auto"/>
              <w:bottom w:val="single" w:sz="6" w:space="0" w:color="auto"/>
              <w:right w:val="single" w:sz="4" w:space="0" w:color="auto"/>
            </w:tcBorders>
            <w:vAlign w:val="center"/>
          </w:tcPr>
          <w:p w14:paraId="591A8BF7" w14:textId="77777777" w:rsidR="00D605BF" w:rsidRPr="004C143F" w:rsidRDefault="00D605BF" w:rsidP="003551B5">
            <w:pPr>
              <w:jc w:val="center"/>
              <w:rPr>
                <w:color w:val="000000"/>
                <w:sz w:val="24"/>
                <w:szCs w:val="24"/>
              </w:rPr>
            </w:pPr>
            <w:r w:rsidRPr="004C143F">
              <w:rPr>
                <w:color w:val="000000"/>
                <w:sz w:val="24"/>
                <w:szCs w:val="17"/>
              </w:rPr>
              <w:t>4</w:t>
            </w:r>
          </w:p>
        </w:tc>
      </w:tr>
      <w:tr w:rsidR="00D605BF" w:rsidRPr="004C143F" w14:paraId="52A8A830" w14:textId="77777777" w:rsidTr="003551B5">
        <w:trPr>
          <w:jc w:val="center"/>
        </w:trPr>
        <w:tc>
          <w:tcPr>
            <w:tcW w:w="1185" w:type="pct"/>
            <w:tcBorders>
              <w:top w:val="single" w:sz="6" w:space="0" w:color="auto"/>
              <w:left w:val="single" w:sz="4" w:space="0" w:color="auto"/>
              <w:bottom w:val="single" w:sz="6" w:space="0" w:color="auto"/>
              <w:right w:val="single" w:sz="4" w:space="0" w:color="auto"/>
            </w:tcBorders>
            <w:vAlign w:val="center"/>
          </w:tcPr>
          <w:p w14:paraId="29839C2F" w14:textId="77777777" w:rsidR="00D605BF" w:rsidRPr="004C143F" w:rsidRDefault="00D605BF" w:rsidP="003551B5">
            <w:pPr>
              <w:jc w:val="center"/>
              <w:rPr>
                <w:color w:val="000000"/>
                <w:sz w:val="24"/>
                <w:szCs w:val="24"/>
              </w:rPr>
            </w:pPr>
          </w:p>
        </w:tc>
        <w:tc>
          <w:tcPr>
            <w:tcW w:w="1310" w:type="pct"/>
            <w:tcBorders>
              <w:top w:val="single" w:sz="6" w:space="0" w:color="auto"/>
              <w:left w:val="single" w:sz="4" w:space="0" w:color="auto"/>
              <w:bottom w:val="single" w:sz="6" w:space="0" w:color="auto"/>
              <w:right w:val="single" w:sz="4" w:space="0" w:color="auto"/>
            </w:tcBorders>
            <w:vAlign w:val="center"/>
          </w:tcPr>
          <w:p w14:paraId="390B7650" w14:textId="77777777" w:rsidR="00D605BF" w:rsidRPr="004C143F" w:rsidRDefault="00D605BF" w:rsidP="003551B5">
            <w:pPr>
              <w:jc w:val="center"/>
              <w:rPr>
                <w:color w:val="000000"/>
                <w:sz w:val="24"/>
                <w:szCs w:val="24"/>
              </w:rPr>
            </w:pPr>
          </w:p>
        </w:tc>
        <w:tc>
          <w:tcPr>
            <w:tcW w:w="1300" w:type="pct"/>
            <w:tcBorders>
              <w:top w:val="single" w:sz="6" w:space="0" w:color="auto"/>
              <w:left w:val="single" w:sz="4" w:space="0" w:color="auto"/>
              <w:bottom w:val="single" w:sz="6" w:space="0" w:color="auto"/>
              <w:right w:val="single" w:sz="4" w:space="0" w:color="auto"/>
            </w:tcBorders>
            <w:vAlign w:val="center"/>
          </w:tcPr>
          <w:p w14:paraId="07C6C098" w14:textId="77777777" w:rsidR="00D605BF" w:rsidRPr="004C143F" w:rsidRDefault="00D605BF" w:rsidP="003551B5">
            <w:pPr>
              <w:jc w:val="center"/>
              <w:rPr>
                <w:color w:val="000000"/>
                <w:sz w:val="24"/>
                <w:szCs w:val="24"/>
              </w:rPr>
            </w:pPr>
          </w:p>
        </w:tc>
        <w:tc>
          <w:tcPr>
            <w:tcW w:w="1205" w:type="pct"/>
            <w:tcBorders>
              <w:top w:val="single" w:sz="6" w:space="0" w:color="auto"/>
              <w:left w:val="single" w:sz="4" w:space="0" w:color="auto"/>
              <w:bottom w:val="single" w:sz="6" w:space="0" w:color="auto"/>
              <w:right w:val="single" w:sz="4" w:space="0" w:color="auto"/>
            </w:tcBorders>
            <w:vAlign w:val="center"/>
          </w:tcPr>
          <w:p w14:paraId="6ED73F6A" w14:textId="77777777" w:rsidR="00D605BF" w:rsidRPr="004C143F" w:rsidRDefault="00D605BF" w:rsidP="003551B5">
            <w:pPr>
              <w:jc w:val="center"/>
              <w:rPr>
                <w:color w:val="000000"/>
                <w:sz w:val="24"/>
                <w:szCs w:val="24"/>
              </w:rPr>
            </w:pPr>
          </w:p>
        </w:tc>
      </w:tr>
      <w:tr w:rsidR="00D605BF" w:rsidRPr="004C143F" w14:paraId="05BE84BB" w14:textId="77777777" w:rsidTr="003551B5">
        <w:trPr>
          <w:jc w:val="center"/>
        </w:trPr>
        <w:tc>
          <w:tcPr>
            <w:tcW w:w="1185" w:type="pct"/>
            <w:tcBorders>
              <w:top w:val="single" w:sz="6" w:space="0" w:color="auto"/>
              <w:left w:val="single" w:sz="4" w:space="0" w:color="auto"/>
              <w:bottom w:val="single" w:sz="6" w:space="0" w:color="auto"/>
              <w:right w:val="single" w:sz="4" w:space="0" w:color="auto"/>
            </w:tcBorders>
            <w:vAlign w:val="center"/>
          </w:tcPr>
          <w:p w14:paraId="2B491BD2" w14:textId="77777777" w:rsidR="00D605BF" w:rsidRPr="004C143F" w:rsidRDefault="00D605BF" w:rsidP="003551B5">
            <w:pPr>
              <w:jc w:val="center"/>
              <w:rPr>
                <w:color w:val="000000"/>
                <w:sz w:val="24"/>
                <w:szCs w:val="24"/>
              </w:rPr>
            </w:pPr>
          </w:p>
        </w:tc>
        <w:tc>
          <w:tcPr>
            <w:tcW w:w="1310" w:type="pct"/>
            <w:tcBorders>
              <w:top w:val="single" w:sz="6" w:space="0" w:color="auto"/>
              <w:left w:val="single" w:sz="4" w:space="0" w:color="auto"/>
              <w:bottom w:val="single" w:sz="6" w:space="0" w:color="auto"/>
              <w:right w:val="single" w:sz="4" w:space="0" w:color="auto"/>
            </w:tcBorders>
            <w:vAlign w:val="center"/>
          </w:tcPr>
          <w:p w14:paraId="2EBD0DB9" w14:textId="77777777" w:rsidR="00D605BF" w:rsidRPr="004C143F" w:rsidRDefault="00D605BF" w:rsidP="003551B5">
            <w:pPr>
              <w:jc w:val="center"/>
              <w:rPr>
                <w:color w:val="000000"/>
                <w:sz w:val="24"/>
                <w:szCs w:val="24"/>
              </w:rPr>
            </w:pPr>
          </w:p>
        </w:tc>
        <w:tc>
          <w:tcPr>
            <w:tcW w:w="1300" w:type="pct"/>
            <w:tcBorders>
              <w:top w:val="single" w:sz="6" w:space="0" w:color="auto"/>
              <w:left w:val="single" w:sz="4" w:space="0" w:color="auto"/>
              <w:bottom w:val="single" w:sz="6" w:space="0" w:color="auto"/>
              <w:right w:val="single" w:sz="4" w:space="0" w:color="auto"/>
            </w:tcBorders>
            <w:vAlign w:val="center"/>
          </w:tcPr>
          <w:p w14:paraId="25C44228" w14:textId="77777777" w:rsidR="00D605BF" w:rsidRPr="004C143F" w:rsidRDefault="00D605BF" w:rsidP="003551B5">
            <w:pPr>
              <w:jc w:val="center"/>
              <w:rPr>
                <w:color w:val="000000"/>
                <w:sz w:val="24"/>
                <w:szCs w:val="24"/>
              </w:rPr>
            </w:pPr>
          </w:p>
        </w:tc>
        <w:tc>
          <w:tcPr>
            <w:tcW w:w="1205" w:type="pct"/>
            <w:tcBorders>
              <w:top w:val="single" w:sz="6" w:space="0" w:color="auto"/>
              <w:left w:val="single" w:sz="4" w:space="0" w:color="auto"/>
              <w:bottom w:val="single" w:sz="6" w:space="0" w:color="auto"/>
              <w:right w:val="single" w:sz="4" w:space="0" w:color="auto"/>
            </w:tcBorders>
            <w:vAlign w:val="center"/>
          </w:tcPr>
          <w:p w14:paraId="752ACB19" w14:textId="77777777" w:rsidR="00D605BF" w:rsidRPr="004C143F" w:rsidRDefault="00D605BF" w:rsidP="003551B5">
            <w:pPr>
              <w:jc w:val="center"/>
              <w:rPr>
                <w:color w:val="000000"/>
                <w:sz w:val="24"/>
                <w:szCs w:val="24"/>
              </w:rPr>
            </w:pPr>
          </w:p>
        </w:tc>
      </w:tr>
      <w:tr w:rsidR="00D605BF" w:rsidRPr="004C143F" w14:paraId="2CC30BA9" w14:textId="77777777" w:rsidTr="003551B5">
        <w:trPr>
          <w:jc w:val="center"/>
        </w:trPr>
        <w:tc>
          <w:tcPr>
            <w:tcW w:w="5000" w:type="pct"/>
            <w:gridSpan w:val="4"/>
            <w:tcBorders>
              <w:top w:val="single" w:sz="6" w:space="0" w:color="auto"/>
              <w:left w:val="single" w:sz="4" w:space="0" w:color="auto"/>
              <w:bottom w:val="single" w:sz="4" w:space="0" w:color="auto"/>
              <w:right w:val="single" w:sz="4" w:space="0" w:color="auto"/>
            </w:tcBorders>
            <w:vAlign w:val="center"/>
          </w:tcPr>
          <w:p w14:paraId="78F6BD24" w14:textId="77777777" w:rsidR="00D605BF" w:rsidRPr="004C143F" w:rsidRDefault="008269EC" w:rsidP="008269EC">
            <w:pPr>
              <w:spacing w:before="120"/>
              <w:ind w:firstLine="283"/>
              <w:jc w:val="both"/>
              <w:rPr>
                <w:color w:val="000000"/>
                <w:sz w:val="24"/>
                <w:szCs w:val="24"/>
              </w:rPr>
            </w:pPr>
            <w:r w:rsidRPr="004C143F">
              <w:rPr>
                <w:color w:val="000000"/>
                <w:sz w:val="24"/>
                <w:szCs w:val="17"/>
              </w:rPr>
              <w:t>*</w:t>
            </w:r>
            <w:r w:rsidR="00D605BF" w:rsidRPr="004C143F">
              <w:rPr>
                <w:color w:val="000000"/>
                <w:sz w:val="24"/>
                <w:szCs w:val="17"/>
              </w:rPr>
              <w:t xml:space="preserve">Не </w:t>
            </w:r>
            <w:r w:rsidRPr="004C143F">
              <w:rPr>
                <w:color w:val="000000"/>
                <w:sz w:val="24"/>
                <w:szCs w:val="17"/>
              </w:rPr>
              <w:t>менее 5 с</w:t>
            </w:r>
            <w:r w:rsidR="0019460B" w:rsidRPr="004C143F">
              <w:rPr>
                <w:color w:val="000000"/>
                <w:sz w:val="24"/>
                <w:szCs w:val="17"/>
              </w:rPr>
              <w:t>траниц</w:t>
            </w:r>
            <w:r w:rsidRPr="004C143F">
              <w:rPr>
                <w:color w:val="000000"/>
                <w:sz w:val="24"/>
                <w:szCs w:val="17"/>
              </w:rPr>
              <w:t>.</w:t>
            </w:r>
          </w:p>
        </w:tc>
      </w:tr>
    </w:tbl>
    <w:p w14:paraId="51A3165B" w14:textId="77777777" w:rsidR="00D605BF" w:rsidRPr="004C143F" w:rsidRDefault="00D605BF" w:rsidP="00D605BF">
      <w:pPr>
        <w:spacing w:before="120" w:after="120"/>
        <w:jc w:val="center"/>
        <w:rPr>
          <w:color w:val="000000"/>
          <w:sz w:val="24"/>
          <w:szCs w:val="24"/>
        </w:rPr>
      </w:pPr>
      <w:r w:rsidRPr="004C143F">
        <w:rPr>
          <w:b/>
          <w:bCs/>
          <w:color w:val="000000"/>
          <w:sz w:val="24"/>
        </w:rPr>
        <w:t>Сведения о ремонте кранового пути*</w:t>
      </w:r>
    </w:p>
    <w:tbl>
      <w:tblPr>
        <w:tblW w:w="9286" w:type="dxa"/>
        <w:jc w:val="center"/>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2325"/>
        <w:gridCol w:w="1837"/>
        <w:gridCol w:w="2622"/>
        <w:gridCol w:w="2502"/>
      </w:tblGrid>
      <w:tr w:rsidR="00D605BF" w:rsidRPr="004C143F" w14:paraId="6C5211C2" w14:textId="77777777" w:rsidTr="003551B5">
        <w:trPr>
          <w:tblHeader/>
          <w:jc w:val="center"/>
        </w:trPr>
        <w:tc>
          <w:tcPr>
            <w:tcW w:w="1252" w:type="pct"/>
            <w:tcBorders>
              <w:top w:val="single" w:sz="4" w:space="0" w:color="auto"/>
              <w:left w:val="single" w:sz="4" w:space="0" w:color="auto"/>
              <w:bottom w:val="single" w:sz="6" w:space="0" w:color="auto"/>
              <w:right w:val="single" w:sz="4" w:space="0" w:color="auto"/>
            </w:tcBorders>
            <w:vAlign w:val="center"/>
          </w:tcPr>
          <w:p w14:paraId="789D713B" w14:textId="77777777" w:rsidR="00D605BF" w:rsidRPr="004C143F" w:rsidRDefault="00D605BF" w:rsidP="003551B5">
            <w:pPr>
              <w:jc w:val="center"/>
              <w:rPr>
                <w:color w:val="000000"/>
                <w:sz w:val="24"/>
                <w:szCs w:val="24"/>
              </w:rPr>
            </w:pPr>
            <w:r w:rsidRPr="004C143F">
              <w:rPr>
                <w:color w:val="000000"/>
                <w:sz w:val="24"/>
                <w:szCs w:val="24"/>
              </w:rPr>
              <w:t>Дата обнаружения неисправности кранового пути (ссылка на документ)</w:t>
            </w:r>
          </w:p>
        </w:tc>
        <w:tc>
          <w:tcPr>
            <w:tcW w:w="989" w:type="pct"/>
            <w:tcBorders>
              <w:top w:val="single" w:sz="4" w:space="0" w:color="auto"/>
              <w:left w:val="single" w:sz="4" w:space="0" w:color="auto"/>
              <w:bottom w:val="single" w:sz="6" w:space="0" w:color="auto"/>
              <w:right w:val="single" w:sz="4" w:space="0" w:color="auto"/>
            </w:tcBorders>
            <w:vAlign w:val="center"/>
          </w:tcPr>
          <w:p w14:paraId="4B0DCBE9" w14:textId="77777777" w:rsidR="00D605BF" w:rsidRPr="004C143F" w:rsidRDefault="00D605BF" w:rsidP="003551B5">
            <w:pPr>
              <w:jc w:val="center"/>
              <w:rPr>
                <w:color w:val="000000"/>
                <w:sz w:val="24"/>
                <w:szCs w:val="24"/>
              </w:rPr>
            </w:pPr>
            <w:r w:rsidRPr="004C143F">
              <w:rPr>
                <w:color w:val="000000"/>
                <w:sz w:val="24"/>
                <w:szCs w:val="24"/>
              </w:rPr>
              <w:t>Сведение о характере неисправности</w:t>
            </w:r>
          </w:p>
        </w:tc>
        <w:tc>
          <w:tcPr>
            <w:tcW w:w="1412" w:type="pct"/>
            <w:tcBorders>
              <w:top w:val="single" w:sz="4" w:space="0" w:color="auto"/>
              <w:left w:val="single" w:sz="4" w:space="0" w:color="auto"/>
              <w:bottom w:val="single" w:sz="6" w:space="0" w:color="auto"/>
              <w:right w:val="single" w:sz="4" w:space="0" w:color="auto"/>
            </w:tcBorders>
            <w:vAlign w:val="center"/>
          </w:tcPr>
          <w:p w14:paraId="6B547DA3" w14:textId="77777777" w:rsidR="00D605BF" w:rsidRPr="004C143F" w:rsidRDefault="00D605BF" w:rsidP="003551B5">
            <w:pPr>
              <w:jc w:val="center"/>
              <w:rPr>
                <w:color w:val="000000"/>
                <w:sz w:val="24"/>
                <w:szCs w:val="24"/>
              </w:rPr>
            </w:pPr>
            <w:r w:rsidRPr="004C143F">
              <w:rPr>
                <w:color w:val="000000"/>
                <w:sz w:val="24"/>
                <w:szCs w:val="24"/>
              </w:rPr>
              <w:t>Принятые меры по устранению неисправности (ремонту). Дата начала и окончания ремонта</w:t>
            </w:r>
          </w:p>
        </w:tc>
        <w:tc>
          <w:tcPr>
            <w:tcW w:w="1347" w:type="pct"/>
            <w:tcBorders>
              <w:top w:val="single" w:sz="4" w:space="0" w:color="auto"/>
              <w:left w:val="single" w:sz="4" w:space="0" w:color="auto"/>
              <w:bottom w:val="single" w:sz="6" w:space="0" w:color="auto"/>
              <w:right w:val="single" w:sz="4" w:space="0" w:color="auto"/>
            </w:tcBorders>
            <w:vAlign w:val="center"/>
          </w:tcPr>
          <w:p w14:paraId="2364C7CF" w14:textId="77777777" w:rsidR="00D605BF" w:rsidRPr="004C143F" w:rsidRDefault="00D605BF" w:rsidP="003551B5">
            <w:pPr>
              <w:jc w:val="center"/>
              <w:rPr>
                <w:color w:val="000000"/>
                <w:sz w:val="24"/>
                <w:szCs w:val="24"/>
              </w:rPr>
            </w:pPr>
            <w:r w:rsidRPr="004C143F">
              <w:rPr>
                <w:color w:val="000000"/>
                <w:sz w:val="24"/>
                <w:szCs w:val="24"/>
              </w:rPr>
              <w:t>Подпись ИТР, ответственного за содержание кранового пути в исправном состоянии</w:t>
            </w:r>
          </w:p>
        </w:tc>
      </w:tr>
      <w:tr w:rsidR="00D605BF" w:rsidRPr="004C143F" w14:paraId="7E442AFA" w14:textId="77777777" w:rsidTr="003551B5">
        <w:trPr>
          <w:tblHeader/>
          <w:jc w:val="center"/>
        </w:trPr>
        <w:tc>
          <w:tcPr>
            <w:tcW w:w="1252" w:type="pct"/>
            <w:tcBorders>
              <w:top w:val="single" w:sz="6" w:space="0" w:color="auto"/>
              <w:left w:val="single" w:sz="4" w:space="0" w:color="auto"/>
              <w:bottom w:val="single" w:sz="6" w:space="0" w:color="auto"/>
              <w:right w:val="single" w:sz="4" w:space="0" w:color="auto"/>
            </w:tcBorders>
            <w:vAlign w:val="center"/>
          </w:tcPr>
          <w:p w14:paraId="23803D35" w14:textId="77777777" w:rsidR="00D605BF" w:rsidRPr="004C143F" w:rsidRDefault="00D605BF" w:rsidP="003551B5">
            <w:pPr>
              <w:jc w:val="center"/>
              <w:rPr>
                <w:color w:val="000000"/>
                <w:sz w:val="24"/>
                <w:szCs w:val="24"/>
              </w:rPr>
            </w:pPr>
            <w:r w:rsidRPr="004C143F">
              <w:rPr>
                <w:color w:val="000000"/>
                <w:sz w:val="24"/>
                <w:szCs w:val="24"/>
              </w:rPr>
              <w:t>1</w:t>
            </w:r>
          </w:p>
        </w:tc>
        <w:tc>
          <w:tcPr>
            <w:tcW w:w="989" w:type="pct"/>
            <w:tcBorders>
              <w:top w:val="single" w:sz="6" w:space="0" w:color="auto"/>
              <w:left w:val="single" w:sz="4" w:space="0" w:color="auto"/>
              <w:bottom w:val="single" w:sz="6" w:space="0" w:color="auto"/>
              <w:right w:val="single" w:sz="4" w:space="0" w:color="auto"/>
            </w:tcBorders>
            <w:vAlign w:val="center"/>
          </w:tcPr>
          <w:p w14:paraId="09B8EC4E" w14:textId="77777777" w:rsidR="00D605BF" w:rsidRPr="004C143F" w:rsidRDefault="00D605BF" w:rsidP="003551B5">
            <w:pPr>
              <w:jc w:val="center"/>
              <w:rPr>
                <w:color w:val="000000"/>
                <w:sz w:val="24"/>
                <w:szCs w:val="24"/>
              </w:rPr>
            </w:pPr>
            <w:r w:rsidRPr="004C143F">
              <w:rPr>
                <w:color w:val="000000"/>
                <w:sz w:val="24"/>
                <w:szCs w:val="24"/>
              </w:rPr>
              <w:t>2</w:t>
            </w:r>
          </w:p>
        </w:tc>
        <w:tc>
          <w:tcPr>
            <w:tcW w:w="1412" w:type="pct"/>
            <w:tcBorders>
              <w:top w:val="single" w:sz="6" w:space="0" w:color="auto"/>
              <w:left w:val="single" w:sz="4" w:space="0" w:color="auto"/>
              <w:bottom w:val="single" w:sz="6" w:space="0" w:color="auto"/>
              <w:right w:val="single" w:sz="4" w:space="0" w:color="auto"/>
            </w:tcBorders>
            <w:vAlign w:val="center"/>
          </w:tcPr>
          <w:p w14:paraId="164E1BD8" w14:textId="77777777" w:rsidR="00D605BF" w:rsidRPr="004C143F" w:rsidRDefault="00D605BF" w:rsidP="003551B5">
            <w:pPr>
              <w:jc w:val="center"/>
              <w:rPr>
                <w:color w:val="000000"/>
                <w:sz w:val="24"/>
                <w:szCs w:val="24"/>
              </w:rPr>
            </w:pPr>
            <w:r w:rsidRPr="004C143F">
              <w:rPr>
                <w:color w:val="000000"/>
                <w:sz w:val="24"/>
                <w:szCs w:val="24"/>
              </w:rPr>
              <w:t>3</w:t>
            </w:r>
          </w:p>
        </w:tc>
        <w:tc>
          <w:tcPr>
            <w:tcW w:w="1347" w:type="pct"/>
            <w:tcBorders>
              <w:top w:val="single" w:sz="6" w:space="0" w:color="auto"/>
              <w:left w:val="single" w:sz="4" w:space="0" w:color="auto"/>
              <w:bottom w:val="single" w:sz="6" w:space="0" w:color="auto"/>
              <w:right w:val="single" w:sz="4" w:space="0" w:color="auto"/>
            </w:tcBorders>
            <w:vAlign w:val="center"/>
          </w:tcPr>
          <w:p w14:paraId="4D8EE717" w14:textId="77777777" w:rsidR="00D605BF" w:rsidRPr="004C143F" w:rsidRDefault="00D605BF" w:rsidP="003551B5">
            <w:pPr>
              <w:jc w:val="center"/>
              <w:rPr>
                <w:color w:val="000000"/>
                <w:sz w:val="24"/>
                <w:szCs w:val="24"/>
              </w:rPr>
            </w:pPr>
            <w:r w:rsidRPr="004C143F">
              <w:rPr>
                <w:color w:val="000000"/>
                <w:sz w:val="24"/>
                <w:szCs w:val="24"/>
              </w:rPr>
              <w:t>4</w:t>
            </w:r>
          </w:p>
        </w:tc>
      </w:tr>
      <w:tr w:rsidR="00D605BF" w:rsidRPr="004C143F" w14:paraId="7B377CBE" w14:textId="77777777" w:rsidTr="003551B5">
        <w:trPr>
          <w:jc w:val="center"/>
        </w:trPr>
        <w:tc>
          <w:tcPr>
            <w:tcW w:w="1252" w:type="pct"/>
            <w:tcBorders>
              <w:top w:val="single" w:sz="6" w:space="0" w:color="auto"/>
              <w:left w:val="single" w:sz="4" w:space="0" w:color="auto"/>
              <w:bottom w:val="single" w:sz="6" w:space="0" w:color="auto"/>
              <w:right w:val="single" w:sz="4" w:space="0" w:color="auto"/>
            </w:tcBorders>
            <w:vAlign w:val="center"/>
          </w:tcPr>
          <w:p w14:paraId="1831BFEB" w14:textId="77777777" w:rsidR="00D605BF" w:rsidRPr="004C143F" w:rsidRDefault="00D605BF" w:rsidP="003551B5">
            <w:pPr>
              <w:jc w:val="center"/>
              <w:rPr>
                <w:color w:val="000000"/>
                <w:sz w:val="24"/>
                <w:szCs w:val="24"/>
              </w:rPr>
            </w:pPr>
          </w:p>
        </w:tc>
        <w:tc>
          <w:tcPr>
            <w:tcW w:w="989" w:type="pct"/>
            <w:tcBorders>
              <w:top w:val="single" w:sz="6" w:space="0" w:color="auto"/>
              <w:left w:val="single" w:sz="4" w:space="0" w:color="auto"/>
              <w:bottom w:val="single" w:sz="6" w:space="0" w:color="auto"/>
              <w:right w:val="single" w:sz="4" w:space="0" w:color="auto"/>
            </w:tcBorders>
            <w:vAlign w:val="center"/>
          </w:tcPr>
          <w:p w14:paraId="479C6107" w14:textId="77777777" w:rsidR="00D605BF" w:rsidRPr="004C143F" w:rsidRDefault="00D605BF" w:rsidP="003551B5">
            <w:pPr>
              <w:jc w:val="center"/>
              <w:rPr>
                <w:color w:val="000000"/>
                <w:sz w:val="24"/>
                <w:szCs w:val="24"/>
              </w:rPr>
            </w:pPr>
          </w:p>
        </w:tc>
        <w:tc>
          <w:tcPr>
            <w:tcW w:w="1412" w:type="pct"/>
            <w:tcBorders>
              <w:top w:val="single" w:sz="6" w:space="0" w:color="auto"/>
              <w:left w:val="single" w:sz="4" w:space="0" w:color="auto"/>
              <w:bottom w:val="single" w:sz="6" w:space="0" w:color="auto"/>
              <w:right w:val="single" w:sz="4" w:space="0" w:color="auto"/>
            </w:tcBorders>
            <w:vAlign w:val="center"/>
          </w:tcPr>
          <w:p w14:paraId="55432E65" w14:textId="77777777" w:rsidR="00D605BF" w:rsidRPr="004C143F" w:rsidRDefault="00D605BF" w:rsidP="003551B5">
            <w:pPr>
              <w:jc w:val="center"/>
              <w:rPr>
                <w:color w:val="000000"/>
                <w:sz w:val="24"/>
                <w:szCs w:val="24"/>
              </w:rPr>
            </w:pPr>
          </w:p>
        </w:tc>
        <w:tc>
          <w:tcPr>
            <w:tcW w:w="1347" w:type="pct"/>
            <w:tcBorders>
              <w:top w:val="single" w:sz="6" w:space="0" w:color="auto"/>
              <w:left w:val="single" w:sz="4" w:space="0" w:color="auto"/>
              <w:bottom w:val="single" w:sz="6" w:space="0" w:color="auto"/>
              <w:right w:val="single" w:sz="4" w:space="0" w:color="auto"/>
            </w:tcBorders>
            <w:vAlign w:val="center"/>
          </w:tcPr>
          <w:p w14:paraId="0D57C544" w14:textId="77777777" w:rsidR="00D605BF" w:rsidRPr="004C143F" w:rsidRDefault="00D605BF" w:rsidP="003551B5">
            <w:pPr>
              <w:jc w:val="center"/>
              <w:rPr>
                <w:color w:val="000000"/>
                <w:sz w:val="24"/>
                <w:szCs w:val="24"/>
              </w:rPr>
            </w:pPr>
          </w:p>
        </w:tc>
      </w:tr>
      <w:tr w:rsidR="00D605BF" w:rsidRPr="004C143F" w14:paraId="10A9EE59" w14:textId="77777777" w:rsidTr="003551B5">
        <w:trPr>
          <w:jc w:val="center"/>
        </w:trPr>
        <w:tc>
          <w:tcPr>
            <w:tcW w:w="1252" w:type="pct"/>
            <w:tcBorders>
              <w:top w:val="single" w:sz="6" w:space="0" w:color="auto"/>
              <w:left w:val="single" w:sz="4" w:space="0" w:color="auto"/>
              <w:bottom w:val="single" w:sz="6" w:space="0" w:color="auto"/>
              <w:right w:val="single" w:sz="4" w:space="0" w:color="auto"/>
            </w:tcBorders>
            <w:vAlign w:val="center"/>
          </w:tcPr>
          <w:p w14:paraId="1AB98A53" w14:textId="77777777" w:rsidR="00D605BF" w:rsidRPr="004C143F" w:rsidRDefault="00D605BF" w:rsidP="003551B5">
            <w:pPr>
              <w:jc w:val="center"/>
              <w:rPr>
                <w:color w:val="000000"/>
                <w:sz w:val="24"/>
                <w:szCs w:val="24"/>
              </w:rPr>
            </w:pPr>
          </w:p>
        </w:tc>
        <w:tc>
          <w:tcPr>
            <w:tcW w:w="989" w:type="pct"/>
            <w:tcBorders>
              <w:top w:val="single" w:sz="6" w:space="0" w:color="auto"/>
              <w:left w:val="single" w:sz="4" w:space="0" w:color="auto"/>
              <w:bottom w:val="single" w:sz="6" w:space="0" w:color="auto"/>
              <w:right w:val="single" w:sz="4" w:space="0" w:color="auto"/>
            </w:tcBorders>
            <w:vAlign w:val="center"/>
          </w:tcPr>
          <w:p w14:paraId="5AFC4B06" w14:textId="77777777" w:rsidR="00D605BF" w:rsidRPr="004C143F" w:rsidRDefault="00D605BF" w:rsidP="003551B5">
            <w:pPr>
              <w:jc w:val="center"/>
              <w:rPr>
                <w:color w:val="000000"/>
                <w:sz w:val="24"/>
                <w:szCs w:val="24"/>
              </w:rPr>
            </w:pPr>
          </w:p>
        </w:tc>
        <w:tc>
          <w:tcPr>
            <w:tcW w:w="1412" w:type="pct"/>
            <w:tcBorders>
              <w:top w:val="single" w:sz="6" w:space="0" w:color="auto"/>
              <w:left w:val="single" w:sz="4" w:space="0" w:color="auto"/>
              <w:bottom w:val="single" w:sz="6" w:space="0" w:color="auto"/>
              <w:right w:val="single" w:sz="4" w:space="0" w:color="auto"/>
            </w:tcBorders>
            <w:vAlign w:val="center"/>
          </w:tcPr>
          <w:p w14:paraId="1BD6F9DA" w14:textId="77777777" w:rsidR="00D605BF" w:rsidRPr="004C143F" w:rsidRDefault="00D605BF" w:rsidP="003551B5">
            <w:pPr>
              <w:jc w:val="center"/>
              <w:rPr>
                <w:color w:val="000000"/>
                <w:sz w:val="24"/>
                <w:szCs w:val="24"/>
              </w:rPr>
            </w:pPr>
          </w:p>
        </w:tc>
        <w:tc>
          <w:tcPr>
            <w:tcW w:w="1347" w:type="pct"/>
            <w:tcBorders>
              <w:top w:val="single" w:sz="6" w:space="0" w:color="auto"/>
              <w:left w:val="single" w:sz="4" w:space="0" w:color="auto"/>
              <w:bottom w:val="single" w:sz="6" w:space="0" w:color="auto"/>
              <w:right w:val="single" w:sz="4" w:space="0" w:color="auto"/>
            </w:tcBorders>
            <w:vAlign w:val="center"/>
          </w:tcPr>
          <w:p w14:paraId="213BDD6A" w14:textId="77777777" w:rsidR="00D605BF" w:rsidRPr="004C143F" w:rsidRDefault="00D605BF" w:rsidP="003551B5">
            <w:pPr>
              <w:jc w:val="center"/>
              <w:rPr>
                <w:color w:val="000000"/>
                <w:sz w:val="24"/>
                <w:szCs w:val="24"/>
              </w:rPr>
            </w:pPr>
          </w:p>
        </w:tc>
      </w:tr>
      <w:tr w:rsidR="00D605BF" w:rsidRPr="004C143F" w14:paraId="6D3B7851" w14:textId="77777777" w:rsidTr="003551B5">
        <w:trPr>
          <w:jc w:val="center"/>
        </w:trPr>
        <w:tc>
          <w:tcPr>
            <w:tcW w:w="5000" w:type="pct"/>
            <w:gridSpan w:val="4"/>
            <w:tcBorders>
              <w:top w:val="single" w:sz="6" w:space="0" w:color="auto"/>
              <w:left w:val="single" w:sz="4" w:space="0" w:color="auto"/>
              <w:bottom w:val="single" w:sz="4" w:space="0" w:color="auto"/>
              <w:right w:val="single" w:sz="4" w:space="0" w:color="auto"/>
            </w:tcBorders>
            <w:vAlign w:val="center"/>
          </w:tcPr>
          <w:p w14:paraId="622980B5" w14:textId="77777777" w:rsidR="00D605BF" w:rsidRPr="004C143F" w:rsidRDefault="00D605BF" w:rsidP="003551B5">
            <w:pPr>
              <w:spacing w:before="120"/>
              <w:ind w:firstLine="283"/>
              <w:jc w:val="both"/>
              <w:rPr>
                <w:color w:val="000000"/>
                <w:sz w:val="24"/>
                <w:szCs w:val="24"/>
              </w:rPr>
            </w:pPr>
            <w:r w:rsidRPr="004C143F">
              <w:rPr>
                <w:color w:val="000000"/>
                <w:sz w:val="24"/>
                <w:szCs w:val="24"/>
              </w:rPr>
              <w:t>* Не менее 5 страниц</w:t>
            </w:r>
            <w:r w:rsidR="0019460B" w:rsidRPr="004C143F">
              <w:rPr>
                <w:color w:val="000000"/>
                <w:sz w:val="24"/>
                <w:szCs w:val="24"/>
              </w:rPr>
              <w:t>.</w:t>
            </w:r>
          </w:p>
        </w:tc>
      </w:tr>
    </w:tbl>
    <w:p w14:paraId="1D83B017" w14:textId="12E668C3" w:rsidR="00D605BF" w:rsidRPr="004C143F" w:rsidRDefault="00D605BF" w:rsidP="00D605BF">
      <w:pPr>
        <w:spacing w:before="120" w:after="120"/>
        <w:ind w:firstLine="283"/>
        <w:jc w:val="both"/>
        <w:rPr>
          <w:color w:val="000000"/>
          <w:sz w:val="24"/>
          <w:szCs w:val="17"/>
        </w:rPr>
      </w:pPr>
      <w:r w:rsidRPr="004C143F">
        <w:rPr>
          <w:bCs/>
          <w:iCs/>
          <w:color w:val="000000"/>
          <w:sz w:val="24"/>
          <w:szCs w:val="18"/>
        </w:rPr>
        <w:t>П р и м е ч а н и е</w:t>
      </w:r>
      <w:r w:rsidRPr="004C143F">
        <w:rPr>
          <w:b/>
          <w:bCs/>
          <w:i/>
          <w:iCs/>
          <w:color w:val="000000"/>
          <w:sz w:val="24"/>
          <w:szCs w:val="17"/>
        </w:rPr>
        <w:t xml:space="preserve"> </w:t>
      </w:r>
      <w:r w:rsidR="000D6062">
        <w:rPr>
          <w:i/>
          <w:iCs/>
          <w:color w:val="000000"/>
          <w:sz w:val="24"/>
          <w:szCs w:val="17"/>
        </w:rPr>
        <w:t>-</w:t>
      </w:r>
      <w:r w:rsidRPr="004C143F">
        <w:rPr>
          <w:i/>
          <w:iCs/>
          <w:color w:val="000000"/>
          <w:sz w:val="24"/>
          <w:szCs w:val="17"/>
        </w:rPr>
        <w:t xml:space="preserve"> </w:t>
      </w:r>
      <w:r w:rsidRPr="004C143F">
        <w:rPr>
          <w:color w:val="000000"/>
          <w:sz w:val="24"/>
          <w:szCs w:val="17"/>
        </w:rPr>
        <w:t>Документы, подтверждающие качество вновь установленных рельсов и опорных железобетонных элементов кранового пути, а также использованных при ремонте материалов (электродов, металлопроката и др.), и заключение о качестве сварки должны хранить наравне с паспортом.</w:t>
      </w:r>
    </w:p>
    <w:p w14:paraId="60073526" w14:textId="77777777" w:rsidR="0019460B" w:rsidRPr="004C143F" w:rsidRDefault="0019460B">
      <w:pPr>
        <w:rPr>
          <w:color w:val="000000"/>
          <w:sz w:val="24"/>
          <w:szCs w:val="24"/>
        </w:rPr>
      </w:pPr>
      <w:r w:rsidRPr="004C143F">
        <w:rPr>
          <w:color w:val="000000"/>
          <w:sz w:val="24"/>
          <w:szCs w:val="24"/>
        </w:rPr>
        <w:br w:type="page"/>
      </w:r>
    </w:p>
    <w:p w14:paraId="0F8EE7FF" w14:textId="77777777" w:rsidR="00D605BF" w:rsidRPr="004C143F" w:rsidRDefault="00D605BF" w:rsidP="00D605BF">
      <w:pPr>
        <w:spacing w:after="120"/>
        <w:jc w:val="center"/>
        <w:rPr>
          <w:color w:val="000000"/>
          <w:sz w:val="24"/>
          <w:szCs w:val="24"/>
        </w:rPr>
      </w:pPr>
      <w:r w:rsidRPr="004C143F">
        <w:rPr>
          <w:b/>
          <w:bCs/>
          <w:color w:val="000000"/>
          <w:sz w:val="24"/>
          <w:szCs w:val="21"/>
        </w:rPr>
        <w:lastRenderedPageBreak/>
        <w:t>Лист регистрации изменений*</w:t>
      </w:r>
    </w:p>
    <w:tbl>
      <w:tblPr>
        <w:tblW w:w="9693" w:type="dxa"/>
        <w:jc w:val="center"/>
        <w:tblLayout w:type="fixed"/>
        <w:tblCellMar>
          <w:left w:w="28" w:type="dxa"/>
          <w:right w:w="28" w:type="dxa"/>
        </w:tblCellMar>
        <w:tblLook w:val="04A0" w:firstRow="1" w:lastRow="0" w:firstColumn="1" w:lastColumn="0" w:noHBand="0" w:noVBand="1"/>
      </w:tblPr>
      <w:tblGrid>
        <w:gridCol w:w="1304"/>
        <w:gridCol w:w="1132"/>
        <w:gridCol w:w="1134"/>
        <w:gridCol w:w="710"/>
        <w:gridCol w:w="1136"/>
        <w:gridCol w:w="849"/>
        <w:gridCol w:w="851"/>
        <w:gridCol w:w="1276"/>
        <w:gridCol w:w="708"/>
        <w:gridCol w:w="593"/>
      </w:tblGrid>
      <w:tr w:rsidR="004C143F" w:rsidRPr="004C143F" w14:paraId="2121DA37" w14:textId="77777777" w:rsidTr="0019460B">
        <w:trPr>
          <w:tblHeader/>
          <w:jc w:val="center"/>
        </w:trPr>
        <w:tc>
          <w:tcPr>
            <w:tcW w:w="673" w:type="pct"/>
            <w:vMerge w:val="restart"/>
            <w:tcBorders>
              <w:top w:val="single" w:sz="4" w:space="0" w:color="auto"/>
              <w:left w:val="single" w:sz="4" w:space="0" w:color="auto"/>
              <w:bottom w:val="single" w:sz="6" w:space="0" w:color="auto"/>
              <w:right w:val="single" w:sz="4" w:space="0" w:color="auto"/>
            </w:tcBorders>
            <w:vAlign w:val="center"/>
          </w:tcPr>
          <w:p w14:paraId="7866D868" w14:textId="77777777" w:rsidR="00D605BF" w:rsidRPr="004C143F" w:rsidRDefault="00D605BF" w:rsidP="003551B5">
            <w:pPr>
              <w:jc w:val="center"/>
              <w:rPr>
                <w:color w:val="000000"/>
                <w:sz w:val="24"/>
                <w:szCs w:val="24"/>
              </w:rPr>
            </w:pPr>
            <w:r w:rsidRPr="004C143F">
              <w:rPr>
                <w:color w:val="000000"/>
                <w:sz w:val="24"/>
                <w:szCs w:val="24"/>
              </w:rPr>
              <w:t>Номер изменения</w:t>
            </w:r>
          </w:p>
        </w:tc>
        <w:tc>
          <w:tcPr>
            <w:tcW w:w="2121" w:type="pct"/>
            <w:gridSpan w:val="4"/>
            <w:tcBorders>
              <w:top w:val="single" w:sz="4" w:space="0" w:color="auto"/>
              <w:left w:val="single" w:sz="4" w:space="0" w:color="auto"/>
              <w:bottom w:val="single" w:sz="6" w:space="0" w:color="auto"/>
              <w:right w:val="single" w:sz="4" w:space="0" w:color="auto"/>
            </w:tcBorders>
            <w:vAlign w:val="center"/>
          </w:tcPr>
          <w:p w14:paraId="1C890585" w14:textId="77777777" w:rsidR="00D605BF" w:rsidRPr="004C143F" w:rsidRDefault="00D605BF" w:rsidP="003551B5">
            <w:pPr>
              <w:jc w:val="center"/>
              <w:rPr>
                <w:color w:val="000000"/>
                <w:sz w:val="24"/>
                <w:szCs w:val="24"/>
              </w:rPr>
            </w:pPr>
            <w:r w:rsidRPr="004C143F">
              <w:rPr>
                <w:color w:val="000000"/>
                <w:sz w:val="24"/>
                <w:szCs w:val="24"/>
              </w:rPr>
              <w:t>Номер листов</w:t>
            </w:r>
          </w:p>
        </w:tc>
        <w:tc>
          <w:tcPr>
            <w:tcW w:w="438" w:type="pct"/>
            <w:vMerge w:val="restart"/>
            <w:tcBorders>
              <w:top w:val="single" w:sz="4" w:space="0" w:color="auto"/>
              <w:left w:val="single" w:sz="4" w:space="0" w:color="auto"/>
              <w:bottom w:val="single" w:sz="6" w:space="0" w:color="auto"/>
              <w:right w:val="single" w:sz="4" w:space="0" w:color="auto"/>
            </w:tcBorders>
            <w:vAlign w:val="center"/>
          </w:tcPr>
          <w:p w14:paraId="4FA57CFB" w14:textId="77777777" w:rsidR="00D605BF" w:rsidRPr="004C143F" w:rsidRDefault="00D605BF" w:rsidP="003551B5">
            <w:pPr>
              <w:jc w:val="center"/>
              <w:rPr>
                <w:color w:val="000000"/>
                <w:sz w:val="24"/>
                <w:szCs w:val="24"/>
              </w:rPr>
            </w:pPr>
            <w:r w:rsidRPr="004C143F">
              <w:rPr>
                <w:color w:val="000000"/>
                <w:sz w:val="24"/>
                <w:szCs w:val="24"/>
              </w:rPr>
              <w:t>Всего листов в доку</w:t>
            </w:r>
            <w:r w:rsidR="0019460B" w:rsidRPr="004C143F">
              <w:rPr>
                <w:color w:val="000000"/>
                <w:sz w:val="24"/>
                <w:szCs w:val="24"/>
              </w:rPr>
              <w:t>-</w:t>
            </w:r>
            <w:r w:rsidRPr="004C143F">
              <w:rPr>
                <w:color w:val="000000"/>
                <w:sz w:val="24"/>
                <w:szCs w:val="24"/>
              </w:rPr>
              <w:t>менте</w:t>
            </w:r>
          </w:p>
        </w:tc>
        <w:tc>
          <w:tcPr>
            <w:tcW w:w="439" w:type="pct"/>
            <w:vMerge w:val="restart"/>
            <w:tcBorders>
              <w:top w:val="single" w:sz="4" w:space="0" w:color="auto"/>
              <w:left w:val="single" w:sz="4" w:space="0" w:color="auto"/>
              <w:bottom w:val="single" w:sz="6" w:space="0" w:color="auto"/>
              <w:right w:val="single" w:sz="4" w:space="0" w:color="auto"/>
            </w:tcBorders>
            <w:vAlign w:val="center"/>
          </w:tcPr>
          <w:p w14:paraId="1AB895D5" w14:textId="77777777" w:rsidR="00D605BF" w:rsidRPr="004C143F" w:rsidRDefault="00D605BF" w:rsidP="003551B5">
            <w:pPr>
              <w:jc w:val="center"/>
              <w:rPr>
                <w:color w:val="000000"/>
                <w:sz w:val="24"/>
                <w:szCs w:val="24"/>
              </w:rPr>
            </w:pPr>
            <w:r w:rsidRPr="004C143F">
              <w:rPr>
                <w:color w:val="000000"/>
                <w:sz w:val="24"/>
                <w:szCs w:val="24"/>
              </w:rPr>
              <w:t>№ доку</w:t>
            </w:r>
            <w:r w:rsidR="0019460B" w:rsidRPr="004C143F">
              <w:rPr>
                <w:color w:val="000000"/>
                <w:sz w:val="24"/>
                <w:szCs w:val="24"/>
              </w:rPr>
              <w:t>-</w:t>
            </w:r>
            <w:r w:rsidRPr="004C143F">
              <w:rPr>
                <w:color w:val="000000"/>
                <w:sz w:val="24"/>
                <w:szCs w:val="24"/>
              </w:rPr>
              <w:t>мента</w:t>
            </w:r>
          </w:p>
        </w:tc>
        <w:tc>
          <w:tcPr>
            <w:tcW w:w="658" w:type="pct"/>
            <w:vMerge w:val="restart"/>
            <w:tcBorders>
              <w:top w:val="single" w:sz="4" w:space="0" w:color="auto"/>
              <w:left w:val="single" w:sz="4" w:space="0" w:color="auto"/>
              <w:bottom w:val="single" w:sz="6" w:space="0" w:color="auto"/>
              <w:right w:val="single" w:sz="4" w:space="0" w:color="auto"/>
            </w:tcBorders>
            <w:vAlign w:val="center"/>
          </w:tcPr>
          <w:p w14:paraId="3658CE64" w14:textId="77777777" w:rsidR="00D605BF" w:rsidRPr="004C143F" w:rsidRDefault="00D605BF" w:rsidP="003551B5">
            <w:pPr>
              <w:jc w:val="center"/>
              <w:rPr>
                <w:color w:val="000000"/>
                <w:sz w:val="24"/>
                <w:szCs w:val="24"/>
              </w:rPr>
            </w:pPr>
            <w:r w:rsidRPr="004C143F">
              <w:rPr>
                <w:color w:val="000000"/>
                <w:sz w:val="24"/>
                <w:szCs w:val="24"/>
              </w:rPr>
              <w:t>Входящий номер сопроводи</w:t>
            </w:r>
            <w:r w:rsidR="0019460B" w:rsidRPr="004C143F">
              <w:rPr>
                <w:color w:val="000000"/>
                <w:sz w:val="24"/>
                <w:szCs w:val="24"/>
              </w:rPr>
              <w:t>-</w:t>
            </w:r>
            <w:r w:rsidRPr="004C143F">
              <w:rPr>
                <w:color w:val="000000"/>
                <w:sz w:val="24"/>
                <w:szCs w:val="24"/>
              </w:rPr>
              <w:t>тельного документа</w:t>
            </w:r>
          </w:p>
        </w:tc>
        <w:tc>
          <w:tcPr>
            <w:tcW w:w="365" w:type="pct"/>
            <w:vMerge w:val="restart"/>
            <w:tcBorders>
              <w:top w:val="single" w:sz="4" w:space="0" w:color="auto"/>
              <w:left w:val="single" w:sz="4" w:space="0" w:color="auto"/>
              <w:bottom w:val="single" w:sz="6" w:space="0" w:color="auto"/>
              <w:right w:val="single" w:sz="4" w:space="0" w:color="auto"/>
            </w:tcBorders>
            <w:vAlign w:val="center"/>
          </w:tcPr>
          <w:p w14:paraId="07F2AD25" w14:textId="77777777" w:rsidR="00D605BF" w:rsidRPr="004C143F" w:rsidRDefault="00D605BF" w:rsidP="003551B5">
            <w:pPr>
              <w:jc w:val="center"/>
              <w:rPr>
                <w:color w:val="000000"/>
                <w:sz w:val="24"/>
                <w:szCs w:val="24"/>
              </w:rPr>
            </w:pPr>
            <w:r w:rsidRPr="004C143F">
              <w:rPr>
                <w:color w:val="000000"/>
                <w:sz w:val="24"/>
                <w:szCs w:val="24"/>
              </w:rPr>
              <w:t>Под</w:t>
            </w:r>
            <w:r w:rsidR="0019460B" w:rsidRPr="004C143F">
              <w:rPr>
                <w:color w:val="000000"/>
                <w:sz w:val="24"/>
                <w:szCs w:val="24"/>
              </w:rPr>
              <w:t>-</w:t>
            </w:r>
            <w:r w:rsidRPr="004C143F">
              <w:rPr>
                <w:color w:val="000000"/>
                <w:sz w:val="24"/>
                <w:szCs w:val="24"/>
              </w:rPr>
              <w:t>пись</w:t>
            </w:r>
          </w:p>
        </w:tc>
        <w:tc>
          <w:tcPr>
            <w:tcW w:w="306" w:type="pct"/>
            <w:vMerge w:val="restart"/>
            <w:tcBorders>
              <w:top w:val="single" w:sz="4" w:space="0" w:color="auto"/>
              <w:left w:val="single" w:sz="4" w:space="0" w:color="auto"/>
              <w:bottom w:val="single" w:sz="6" w:space="0" w:color="auto"/>
              <w:right w:val="single" w:sz="4" w:space="0" w:color="auto"/>
            </w:tcBorders>
            <w:vAlign w:val="center"/>
          </w:tcPr>
          <w:p w14:paraId="03E91D9E" w14:textId="77777777" w:rsidR="00D605BF" w:rsidRPr="004C143F" w:rsidRDefault="00D605BF" w:rsidP="003551B5">
            <w:pPr>
              <w:jc w:val="center"/>
              <w:rPr>
                <w:color w:val="000000"/>
                <w:sz w:val="24"/>
                <w:szCs w:val="24"/>
              </w:rPr>
            </w:pPr>
            <w:r w:rsidRPr="004C143F">
              <w:rPr>
                <w:color w:val="000000"/>
                <w:sz w:val="24"/>
                <w:szCs w:val="24"/>
              </w:rPr>
              <w:t>Дата</w:t>
            </w:r>
          </w:p>
        </w:tc>
      </w:tr>
      <w:tr w:rsidR="0019460B" w:rsidRPr="004C143F" w14:paraId="3F4DAD5C" w14:textId="77777777" w:rsidTr="0019460B">
        <w:trPr>
          <w:tblHeader/>
          <w:jc w:val="center"/>
        </w:trPr>
        <w:tc>
          <w:tcPr>
            <w:tcW w:w="673" w:type="pct"/>
            <w:vMerge/>
            <w:tcBorders>
              <w:top w:val="single" w:sz="4" w:space="0" w:color="auto"/>
              <w:left w:val="single" w:sz="4" w:space="0" w:color="auto"/>
              <w:bottom w:val="single" w:sz="6" w:space="0" w:color="auto"/>
              <w:right w:val="single" w:sz="4" w:space="0" w:color="auto"/>
            </w:tcBorders>
            <w:vAlign w:val="center"/>
          </w:tcPr>
          <w:p w14:paraId="2ABD4314" w14:textId="77777777" w:rsidR="00D605BF" w:rsidRPr="004C143F" w:rsidRDefault="00D605BF" w:rsidP="003551B5">
            <w:pPr>
              <w:rPr>
                <w:color w:val="000000"/>
                <w:sz w:val="24"/>
                <w:szCs w:val="24"/>
              </w:rPr>
            </w:pPr>
          </w:p>
        </w:tc>
        <w:tc>
          <w:tcPr>
            <w:tcW w:w="584" w:type="pct"/>
            <w:tcBorders>
              <w:top w:val="single" w:sz="6" w:space="0" w:color="auto"/>
              <w:left w:val="single" w:sz="4" w:space="0" w:color="auto"/>
              <w:bottom w:val="single" w:sz="6" w:space="0" w:color="auto"/>
              <w:right w:val="single" w:sz="4" w:space="0" w:color="auto"/>
            </w:tcBorders>
            <w:vAlign w:val="center"/>
          </w:tcPr>
          <w:p w14:paraId="39C31A9A" w14:textId="77777777" w:rsidR="00D605BF" w:rsidRPr="004C143F" w:rsidRDefault="00D605BF" w:rsidP="003551B5">
            <w:pPr>
              <w:jc w:val="center"/>
              <w:rPr>
                <w:color w:val="000000"/>
                <w:sz w:val="24"/>
                <w:szCs w:val="24"/>
              </w:rPr>
            </w:pPr>
            <w:r w:rsidRPr="004C143F">
              <w:rPr>
                <w:color w:val="000000"/>
                <w:sz w:val="24"/>
                <w:szCs w:val="24"/>
              </w:rPr>
              <w:t>изменен</w:t>
            </w:r>
            <w:r w:rsidR="0019460B" w:rsidRPr="004C143F">
              <w:rPr>
                <w:color w:val="000000"/>
                <w:sz w:val="24"/>
                <w:szCs w:val="24"/>
              </w:rPr>
              <w:t>-</w:t>
            </w:r>
            <w:r w:rsidRPr="004C143F">
              <w:rPr>
                <w:color w:val="000000"/>
                <w:sz w:val="24"/>
                <w:szCs w:val="24"/>
              </w:rPr>
              <w:t>ных</w:t>
            </w:r>
          </w:p>
        </w:tc>
        <w:tc>
          <w:tcPr>
            <w:tcW w:w="585" w:type="pct"/>
            <w:tcBorders>
              <w:top w:val="single" w:sz="6" w:space="0" w:color="auto"/>
              <w:left w:val="single" w:sz="4" w:space="0" w:color="auto"/>
              <w:bottom w:val="single" w:sz="6" w:space="0" w:color="auto"/>
              <w:right w:val="single" w:sz="4" w:space="0" w:color="auto"/>
            </w:tcBorders>
            <w:vAlign w:val="center"/>
          </w:tcPr>
          <w:p w14:paraId="0CE0529A" w14:textId="77777777" w:rsidR="00D605BF" w:rsidRPr="004C143F" w:rsidRDefault="00D605BF" w:rsidP="003551B5">
            <w:pPr>
              <w:jc w:val="center"/>
              <w:rPr>
                <w:color w:val="000000"/>
                <w:sz w:val="24"/>
                <w:szCs w:val="24"/>
              </w:rPr>
            </w:pPr>
            <w:r w:rsidRPr="004C143F">
              <w:rPr>
                <w:color w:val="000000"/>
                <w:sz w:val="24"/>
                <w:szCs w:val="24"/>
              </w:rPr>
              <w:t>заменен</w:t>
            </w:r>
            <w:r w:rsidR="0019460B" w:rsidRPr="004C143F">
              <w:rPr>
                <w:color w:val="000000"/>
                <w:sz w:val="24"/>
                <w:szCs w:val="24"/>
              </w:rPr>
              <w:t>-</w:t>
            </w:r>
            <w:r w:rsidRPr="004C143F">
              <w:rPr>
                <w:color w:val="000000"/>
                <w:sz w:val="24"/>
                <w:szCs w:val="24"/>
              </w:rPr>
              <w:t>ных</w:t>
            </w:r>
          </w:p>
        </w:tc>
        <w:tc>
          <w:tcPr>
            <w:tcW w:w="366" w:type="pct"/>
            <w:tcBorders>
              <w:top w:val="single" w:sz="6" w:space="0" w:color="auto"/>
              <w:left w:val="single" w:sz="4" w:space="0" w:color="auto"/>
              <w:bottom w:val="single" w:sz="6" w:space="0" w:color="auto"/>
              <w:right w:val="single" w:sz="4" w:space="0" w:color="auto"/>
            </w:tcBorders>
            <w:vAlign w:val="center"/>
          </w:tcPr>
          <w:p w14:paraId="14CD8A75" w14:textId="77777777" w:rsidR="00D605BF" w:rsidRPr="004C143F" w:rsidRDefault="00D605BF" w:rsidP="003551B5">
            <w:pPr>
              <w:jc w:val="center"/>
              <w:rPr>
                <w:color w:val="000000"/>
                <w:sz w:val="24"/>
                <w:szCs w:val="24"/>
              </w:rPr>
            </w:pPr>
            <w:r w:rsidRPr="004C143F">
              <w:rPr>
                <w:color w:val="000000"/>
                <w:sz w:val="24"/>
                <w:szCs w:val="24"/>
              </w:rPr>
              <w:t>новых</w:t>
            </w:r>
          </w:p>
        </w:tc>
        <w:tc>
          <w:tcPr>
            <w:tcW w:w="586" w:type="pct"/>
            <w:tcBorders>
              <w:top w:val="single" w:sz="6" w:space="0" w:color="auto"/>
              <w:left w:val="single" w:sz="4" w:space="0" w:color="auto"/>
              <w:bottom w:val="single" w:sz="6" w:space="0" w:color="auto"/>
              <w:right w:val="single" w:sz="4" w:space="0" w:color="auto"/>
            </w:tcBorders>
            <w:vAlign w:val="center"/>
          </w:tcPr>
          <w:p w14:paraId="2C4559EF" w14:textId="77777777" w:rsidR="00D605BF" w:rsidRPr="004C143F" w:rsidRDefault="00D605BF" w:rsidP="003551B5">
            <w:pPr>
              <w:jc w:val="center"/>
              <w:rPr>
                <w:color w:val="000000"/>
                <w:sz w:val="24"/>
                <w:szCs w:val="24"/>
              </w:rPr>
            </w:pPr>
            <w:r w:rsidRPr="004C143F">
              <w:rPr>
                <w:color w:val="000000"/>
                <w:sz w:val="24"/>
                <w:szCs w:val="24"/>
              </w:rPr>
              <w:t>аннули</w:t>
            </w:r>
            <w:r w:rsidR="0019460B" w:rsidRPr="004C143F">
              <w:rPr>
                <w:color w:val="000000"/>
                <w:sz w:val="24"/>
                <w:szCs w:val="24"/>
              </w:rPr>
              <w:t>-</w:t>
            </w:r>
            <w:r w:rsidRPr="004C143F">
              <w:rPr>
                <w:color w:val="000000"/>
                <w:sz w:val="24"/>
                <w:szCs w:val="24"/>
              </w:rPr>
              <w:t>рованных</w:t>
            </w:r>
          </w:p>
        </w:tc>
        <w:tc>
          <w:tcPr>
            <w:tcW w:w="438" w:type="pct"/>
            <w:vMerge/>
            <w:tcBorders>
              <w:top w:val="single" w:sz="4" w:space="0" w:color="auto"/>
              <w:left w:val="single" w:sz="4" w:space="0" w:color="auto"/>
              <w:bottom w:val="single" w:sz="6" w:space="0" w:color="auto"/>
              <w:right w:val="single" w:sz="4" w:space="0" w:color="auto"/>
            </w:tcBorders>
            <w:vAlign w:val="center"/>
          </w:tcPr>
          <w:p w14:paraId="7B97FED6" w14:textId="77777777" w:rsidR="00D605BF" w:rsidRPr="004C143F" w:rsidRDefault="00D605BF" w:rsidP="003551B5">
            <w:pPr>
              <w:rPr>
                <w:color w:val="000000"/>
                <w:sz w:val="24"/>
                <w:szCs w:val="24"/>
              </w:rPr>
            </w:pPr>
          </w:p>
        </w:tc>
        <w:tc>
          <w:tcPr>
            <w:tcW w:w="439" w:type="pct"/>
            <w:vMerge/>
            <w:tcBorders>
              <w:top w:val="single" w:sz="4" w:space="0" w:color="auto"/>
              <w:left w:val="single" w:sz="4" w:space="0" w:color="auto"/>
              <w:bottom w:val="single" w:sz="6" w:space="0" w:color="auto"/>
              <w:right w:val="single" w:sz="4" w:space="0" w:color="auto"/>
            </w:tcBorders>
            <w:vAlign w:val="center"/>
          </w:tcPr>
          <w:p w14:paraId="11184FDB" w14:textId="77777777" w:rsidR="00D605BF" w:rsidRPr="004C143F" w:rsidRDefault="00D605BF" w:rsidP="003551B5">
            <w:pPr>
              <w:rPr>
                <w:color w:val="000000"/>
                <w:sz w:val="24"/>
                <w:szCs w:val="24"/>
              </w:rPr>
            </w:pPr>
          </w:p>
        </w:tc>
        <w:tc>
          <w:tcPr>
            <w:tcW w:w="658" w:type="pct"/>
            <w:vMerge/>
            <w:tcBorders>
              <w:top w:val="single" w:sz="4" w:space="0" w:color="auto"/>
              <w:left w:val="single" w:sz="4" w:space="0" w:color="auto"/>
              <w:bottom w:val="single" w:sz="6" w:space="0" w:color="auto"/>
              <w:right w:val="single" w:sz="4" w:space="0" w:color="auto"/>
            </w:tcBorders>
            <w:vAlign w:val="center"/>
          </w:tcPr>
          <w:p w14:paraId="6CBC3EA0" w14:textId="77777777" w:rsidR="00D605BF" w:rsidRPr="004C143F" w:rsidRDefault="00D605BF" w:rsidP="003551B5">
            <w:pPr>
              <w:rPr>
                <w:color w:val="000000"/>
                <w:sz w:val="24"/>
                <w:szCs w:val="24"/>
              </w:rPr>
            </w:pPr>
          </w:p>
        </w:tc>
        <w:tc>
          <w:tcPr>
            <w:tcW w:w="365" w:type="pct"/>
            <w:vMerge/>
            <w:tcBorders>
              <w:top w:val="single" w:sz="4" w:space="0" w:color="auto"/>
              <w:left w:val="single" w:sz="4" w:space="0" w:color="auto"/>
              <w:bottom w:val="single" w:sz="6" w:space="0" w:color="auto"/>
              <w:right w:val="single" w:sz="4" w:space="0" w:color="auto"/>
            </w:tcBorders>
            <w:vAlign w:val="center"/>
          </w:tcPr>
          <w:p w14:paraId="0CBB7790" w14:textId="77777777" w:rsidR="00D605BF" w:rsidRPr="004C143F" w:rsidRDefault="00D605BF" w:rsidP="003551B5">
            <w:pPr>
              <w:rPr>
                <w:color w:val="000000"/>
                <w:sz w:val="24"/>
                <w:szCs w:val="24"/>
              </w:rPr>
            </w:pPr>
          </w:p>
        </w:tc>
        <w:tc>
          <w:tcPr>
            <w:tcW w:w="306" w:type="pct"/>
            <w:vMerge/>
            <w:tcBorders>
              <w:top w:val="single" w:sz="4" w:space="0" w:color="auto"/>
              <w:left w:val="single" w:sz="4" w:space="0" w:color="auto"/>
              <w:bottom w:val="single" w:sz="6" w:space="0" w:color="auto"/>
              <w:right w:val="single" w:sz="4" w:space="0" w:color="auto"/>
            </w:tcBorders>
            <w:vAlign w:val="center"/>
          </w:tcPr>
          <w:p w14:paraId="0EE69779" w14:textId="77777777" w:rsidR="00D605BF" w:rsidRPr="004C143F" w:rsidRDefault="00D605BF" w:rsidP="003551B5">
            <w:pPr>
              <w:rPr>
                <w:color w:val="000000"/>
                <w:sz w:val="24"/>
                <w:szCs w:val="24"/>
              </w:rPr>
            </w:pPr>
          </w:p>
        </w:tc>
      </w:tr>
      <w:tr w:rsidR="0019460B" w:rsidRPr="004C143F" w14:paraId="73052E2A" w14:textId="77777777" w:rsidTr="0019460B">
        <w:trPr>
          <w:jc w:val="center"/>
        </w:trPr>
        <w:tc>
          <w:tcPr>
            <w:tcW w:w="673" w:type="pct"/>
            <w:tcBorders>
              <w:top w:val="single" w:sz="6" w:space="0" w:color="auto"/>
              <w:left w:val="single" w:sz="4" w:space="0" w:color="auto"/>
              <w:bottom w:val="single" w:sz="6" w:space="0" w:color="auto"/>
              <w:right w:val="single" w:sz="4" w:space="0" w:color="auto"/>
            </w:tcBorders>
            <w:vAlign w:val="center"/>
          </w:tcPr>
          <w:p w14:paraId="2200894D" w14:textId="77777777" w:rsidR="00D605BF" w:rsidRPr="004C143F" w:rsidRDefault="00D605BF" w:rsidP="003551B5">
            <w:pPr>
              <w:jc w:val="center"/>
              <w:rPr>
                <w:color w:val="000000"/>
                <w:sz w:val="24"/>
                <w:szCs w:val="24"/>
              </w:rPr>
            </w:pPr>
          </w:p>
        </w:tc>
        <w:tc>
          <w:tcPr>
            <w:tcW w:w="584" w:type="pct"/>
            <w:tcBorders>
              <w:top w:val="single" w:sz="6" w:space="0" w:color="auto"/>
              <w:left w:val="single" w:sz="4" w:space="0" w:color="auto"/>
              <w:bottom w:val="single" w:sz="6" w:space="0" w:color="auto"/>
              <w:right w:val="single" w:sz="4" w:space="0" w:color="auto"/>
            </w:tcBorders>
            <w:vAlign w:val="center"/>
          </w:tcPr>
          <w:p w14:paraId="09A01183" w14:textId="77777777" w:rsidR="00D605BF" w:rsidRPr="004C143F" w:rsidRDefault="00D605BF" w:rsidP="003551B5">
            <w:pPr>
              <w:jc w:val="center"/>
              <w:rPr>
                <w:color w:val="000000"/>
                <w:sz w:val="24"/>
                <w:szCs w:val="24"/>
              </w:rPr>
            </w:pPr>
          </w:p>
        </w:tc>
        <w:tc>
          <w:tcPr>
            <w:tcW w:w="585" w:type="pct"/>
            <w:tcBorders>
              <w:top w:val="single" w:sz="6" w:space="0" w:color="auto"/>
              <w:left w:val="single" w:sz="4" w:space="0" w:color="auto"/>
              <w:bottom w:val="single" w:sz="6" w:space="0" w:color="auto"/>
              <w:right w:val="single" w:sz="4" w:space="0" w:color="auto"/>
            </w:tcBorders>
            <w:vAlign w:val="center"/>
          </w:tcPr>
          <w:p w14:paraId="5CCC8D74" w14:textId="77777777" w:rsidR="00D605BF" w:rsidRPr="004C143F" w:rsidRDefault="00D605BF" w:rsidP="003551B5">
            <w:pPr>
              <w:jc w:val="center"/>
              <w:rPr>
                <w:color w:val="000000"/>
                <w:sz w:val="24"/>
                <w:szCs w:val="24"/>
              </w:rPr>
            </w:pPr>
          </w:p>
        </w:tc>
        <w:tc>
          <w:tcPr>
            <w:tcW w:w="366" w:type="pct"/>
            <w:tcBorders>
              <w:top w:val="single" w:sz="6" w:space="0" w:color="auto"/>
              <w:left w:val="single" w:sz="4" w:space="0" w:color="auto"/>
              <w:bottom w:val="single" w:sz="6" w:space="0" w:color="auto"/>
              <w:right w:val="single" w:sz="4" w:space="0" w:color="auto"/>
            </w:tcBorders>
            <w:vAlign w:val="center"/>
          </w:tcPr>
          <w:p w14:paraId="2E5B8431" w14:textId="77777777" w:rsidR="00D605BF" w:rsidRPr="004C143F" w:rsidRDefault="00D605BF" w:rsidP="003551B5">
            <w:pPr>
              <w:jc w:val="center"/>
              <w:rPr>
                <w:color w:val="000000"/>
                <w:sz w:val="24"/>
                <w:szCs w:val="24"/>
              </w:rPr>
            </w:pPr>
          </w:p>
        </w:tc>
        <w:tc>
          <w:tcPr>
            <w:tcW w:w="586" w:type="pct"/>
            <w:tcBorders>
              <w:top w:val="single" w:sz="6" w:space="0" w:color="auto"/>
              <w:left w:val="single" w:sz="4" w:space="0" w:color="auto"/>
              <w:bottom w:val="single" w:sz="6" w:space="0" w:color="auto"/>
              <w:right w:val="single" w:sz="4" w:space="0" w:color="auto"/>
            </w:tcBorders>
            <w:vAlign w:val="center"/>
          </w:tcPr>
          <w:p w14:paraId="07EB189B" w14:textId="77777777" w:rsidR="00D605BF" w:rsidRPr="004C143F" w:rsidRDefault="00D605BF" w:rsidP="003551B5">
            <w:pPr>
              <w:jc w:val="center"/>
              <w:rPr>
                <w:color w:val="000000"/>
                <w:sz w:val="24"/>
                <w:szCs w:val="24"/>
              </w:rPr>
            </w:pPr>
          </w:p>
        </w:tc>
        <w:tc>
          <w:tcPr>
            <w:tcW w:w="438" w:type="pct"/>
            <w:tcBorders>
              <w:top w:val="single" w:sz="6" w:space="0" w:color="auto"/>
              <w:left w:val="single" w:sz="4" w:space="0" w:color="auto"/>
              <w:bottom w:val="single" w:sz="6" w:space="0" w:color="auto"/>
              <w:right w:val="single" w:sz="4" w:space="0" w:color="auto"/>
            </w:tcBorders>
            <w:vAlign w:val="center"/>
          </w:tcPr>
          <w:p w14:paraId="611BACC0" w14:textId="77777777" w:rsidR="00D605BF" w:rsidRPr="004C143F" w:rsidRDefault="00D605BF" w:rsidP="003551B5">
            <w:pPr>
              <w:jc w:val="center"/>
              <w:rPr>
                <w:color w:val="000000"/>
                <w:sz w:val="24"/>
                <w:szCs w:val="24"/>
              </w:rPr>
            </w:pPr>
          </w:p>
        </w:tc>
        <w:tc>
          <w:tcPr>
            <w:tcW w:w="439" w:type="pct"/>
            <w:tcBorders>
              <w:top w:val="single" w:sz="6" w:space="0" w:color="auto"/>
              <w:left w:val="single" w:sz="4" w:space="0" w:color="auto"/>
              <w:bottom w:val="single" w:sz="6" w:space="0" w:color="auto"/>
              <w:right w:val="single" w:sz="4" w:space="0" w:color="auto"/>
            </w:tcBorders>
            <w:vAlign w:val="center"/>
          </w:tcPr>
          <w:p w14:paraId="7DBF35A9" w14:textId="77777777" w:rsidR="00D605BF" w:rsidRPr="004C143F" w:rsidRDefault="00D605BF" w:rsidP="003551B5">
            <w:pPr>
              <w:jc w:val="center"/>
              <w:rPr>
                <w:color w:val="000000"/>
                <w:sz w:val="24"/>
                <w:szCs w:val="24"/>
              </w:rPr>
            </w:pPr>
          </w:p>
        </w:tc>
        <w:tc>
          <w:tcPr>
            <w:tcW w:w="658" w:type="pct"/>
            <w:tcBorders>
              <w:top w:val="single" w:sz="6" w:space="0" w:color="auto"/>
              <w:left w:val="single" w:sz="4" w:space="0" w:color="auto"/>
              <w:bottom w:val="single" w:sz="6" w:space="0" w:color="auto"/>
              <w:right w:val="single" w:sz="4" w:space="0" w:color="auto"/>
            </w:tcBorders>
            <w:vAlign w:val="center"/>
          </w:tcPr>
          <w:p w14:paraId="2B7A9486" w14:textId="77777777" w:rsidR="00D605BF" w:rsidRPr="004C143F" w:rsidRDefault="00D605BF" w:rsidP="003551B5">
            <w:pPr>
              <w:jc w:val="center"/>
              <w:rPr>
                <w:color w:val="000000"/>
                <w:sz w:val="24"/>
                <w:szCs w:val="24"/>
              </w:rPr>
            </w:pPr>
          </w:p>
        </w:tc>
        <w:tc>
          <w:tcPr>
            <w:tcW w:w="365" w:type="pct"/>
            <w:tcBorders>
              <w:top w:val="single" w:sz="6" w:space="0" w:color="auto"/>
              <w:left w:val="single" w:sz="4" w:space="0" w:color="auto"/>
              <w:bottom w:val="single" w:sz="6" w:space="0" w:color="auto"/>
              <w:right w:val="single" w:sz="4" w:space="0" w:color="auto"/>
            </w:tcBorders>
            <w:vAlign w:val="center"/>
          </w:tcPr>
          <w:p w14:paraId="18A0A389" w14:textId="77777777" w:rsidR="00D605BF" w:rsidRPr="004C143F" w:rsidRDefault="00D605BF" w:rsidP="003551B5">
            <w:pPr>
              <w:jc w:val="center"/>
              <w:rPr>
                <w:color w:val="000000"/>
                <w:sz w:val="24"/>
                <w:szCs w:val="24"/>
              </w:rPr>
            </w:pPr>
          </w:p>
        </w:tc>
        <w:tc>
          <w:tcPr>
            <w:tcW w:w="306" w:type="pct"/>
            <w:tcBorders>
              <w:top w:val="single" w:sz="6" w:space="0" w:color="auto"/>
              <w:left w:val="single" w:sz="4" w:space="0" w:color="auto"/>
              <w:bottom w:val="single" w:sz="6" w:space="0" w:color="auto"/>
              <w:right w:val="single" w:sz="4" w:space="0" w:color="auto"/>
            </w:tcBorders>
            <w:vAlign w:val="center"/>
          </w:tcPr>
          <w:p w14:paraId="65AE83DA" w14:textId="77777777" w:rsidR="00D605BF" w:rsidRPr="004C143F" w:rsidRDefault="00D605BF" w:rsidP="003551B5">
            <w:pPr>
              <w:jc w:val="center"/>
              <w:rPr>
                <w:color w:val="000000"/>
                <w:sz w:val="24"/>
                <w:szCs w:val="24"/>
              </w:rPr>
            </w:pPr>
          </w:p>
        </w:tc>
      </w:tr>
      <w:tr w:rsidR="0019460B" w:rsidRPr="004C143F" w14:paraId="0C415A70" w14:textId="77777777" w:rsidTr="0019460B">
        <w:trPr>
          <w:jc w:val="center"/>
        </w:trPr>
        <w:tc>
          <w:tcPr>
            <w:tcW w:w="673" w:type="pct"/>
            <w:tcBorders>
              <w:top w:val="single" w:sz="6" w:space="0" w:color="auto"/>
              <w:left w:val="single" w:sz="4" w:space="0" w:color="auto"/>
              <w:bottom w:val="single" w:sz="6" w:space="0" w:color="auto"/>
              <w:right w:val="single" w:sz="4" w:space="0" w:color="auto"/>
            </w:tcBorders>
            <w:vAlign w:val="center"/>
          </w:tcPr>
          <w:p w14:paraId="28C8F7A5" w14:textId="77777777" w:rsidR="00D605BF" w:rsidRPr="004C143F" w:rsidRDefault="00D605BF" w:rsidP="003551B5">
            <w:pPr>
              <w:jc w:val="center"/>
              <w:rPr>
                <w:color w:val="000000"/>
                <w:sz w:val="24"/>
                <w:szCs w:val="24"/>
              </w:rPr>
            </w:pPr>
          </w:p>
        </w:tc>
        <w:tc>
          <w:tcPr>
            <w:tcW w:w="584" w:type="pct"/>
            <w:tcBorders>
              <w:top w:val="single" w:sz="6" w:space="0" w:color="auto"/>
              <w:left w:val="single" w:sz="4" w:space="0" w:color="auto"/>
              <w:bottom w:val="single" w:sz="6" w:space="0" w:color="auto"/>
              <w:right w:val="single" w:sz="4" w:space="0" w:color="auto"/>
            </w:tcBorders>
            <w:vAlign w:val="center"/>
          </w:tcPr>
          <w:p w14:paraId="40D14E7B" w14:textId="77777777" w:rsidR="00D605BF" w:rsidRPr="004C143F" w:rsidRDefault="00D605BF" w:rsidP="003551B5">
            <w:pPr>
              <w:jc w:val="center"/>
              <w:rPr>
                <w:color w:val="000000"/>
                <w:sz w:val="24"/>
                <w:szCs w:val="24"/>
              </w:rPr>
            </w:pPr>
          </w:p>
        </w:tc>
        <w:tc>
          <w:tcPr>
            <w:tcW w:w="585" w:type="pct"/>
            <w:tcBorders>
              <w:top w:val="single" w:sz="6" w:space="0" w:color="auto"/>
              <w:left w:val="single" w:sz="4" w:space="0" w:color="auto"/>
              <w:bottom w:val="single" w:sz="6" w:space="0" w:color="auto"/>
              <w:right w:val="single" w:sz="4" w:space="0" w:color="auto"/>
            </w:tcBorders>
            <w:vAlign w:val="center"/>
          </w:tcPr>
          <w:p w14:paraId="38BCA0D9" w14:textId="77777777" w:rsidR="00D605BF" w:rsidRPr="004C143F" w:rsidRDefault="00D605BF" w:rsidP="003551B5">
            <w:pPr>
              <w:jc w:val="center"/>
              <w:rPr>
                <w:color w:val="000000"/>
                <w:sz w:val="24"/>
                <w:szCs w:val="24"/>
              </w:rPr>
            </w:pPr>
          </w:p>
        </w:tc>
        <w:tc>
          <w:tcPr>
            <w:tcW w:w="366" w:type="pct"/>
            <w:tcBorders>
              <w:top w:val="single" w:sz="6" w:space="0" w:color="auto"/>
              <w:left w:val="single" w:sz="4" w:space="0" w:color="auto"/>
              <w:bottom w:val="single" w:sz="6" w:space="0" w:color="auto"/>
              <w:right w:val="single" w:sz="4" w:space="0" w:color="auto"/>
            </w:tcBorders>
            <w:vAlign w:val="center"/>
          </w:tcPr>
          <w:p w14:paraId="37736858" w14:textId="77777777" w:rsidR="00D605BF" w:rsidRPr="004C143F" w:rsidRDefault="00D605BF" w:rsidP="003551B5">
            <w:pPr>
              <w:jc w:val="center"/>
              <w:rPr>
                <w:color w:val="000000"/>
                <w:sz w:val="24"/>
                <w:szCs w:val="24"/>
              </w:rPr>
            </w:pPr>
          </w:p>
        </w:tc>
        <w:tc>
          <w:tcPr>
            <w:tcW w:w="586" w:type="pct"/>
            <w:tcBorders>
              <w:top w:val="single" w:sz="6" w:space="0" w:color="auto"/>
              <w:left w:val="single" w:sz="4" w:space="0" w:color="auto"/>
              <w:bottom w:val="single" w:sz="6" w:space="0" w:color="auto"/>
              <w:right w:val="single" w:sz="4" w:space="0" w:color="auto"/>
            </w:tcBorders>
            <w:vAlign w:val="center"/>
          </w:tcPr>
          <w:p w14:paraId="6176C4B2" w14:textId="77777777" w:rsidR="00D605BF" w:rsidRPr="004C143F" w:rsidRDefault="00D605BF" w:rsidP="003551B5">
            <w:pPr>
              <w:jc w:val="center"/>
              <w:rPr>
                <w:color w:val="000000"/>
                <w:sz w:val="24"/>
                <w:szCs w:val="24"/>
              </w:rPr>
            </w:pPr>
          </w:p>
        </w:tc>
        <w:tc>
          <w:tcPr>
            <w:tcW w:w="438" w:type="pct"/>
            <w:tcBorders>
              <w:top w:val="single" w:sz="6" w:space="0" w:color="auto"/>
              <w:left w:val="single" w:sz="4" w:space="0" w:color="auto"/>
              <w:bottom w:val="single" w:sz="6" w:space="0" w:color="auto"/>
              <w:right w:val="single" w:sz="4" w:space="0" w:color="auto"/>
            </w:tcBorders>
            <w:vAlign w:val="center"/>
          </w:tcPr>
          <w:p w14:paraId="2464BA81" w14:textId="77777777" w:rsidR="00D605BF" w:rsidRPr="004C143F" w:rsidRDefault="00D605BF" w:rsidP="003551B5">
            <w:pPr>
              <w:jc w:val="center"/>
              <w:rPr>
                <w:color w:val="000000"/>
                <w:sz w:val="24"/>
                <w:szCs w:val="24"/>
              </w:rPr>
            </w:pPr>
          </w:p>
        </w:tc>
        <w:tc>
          <w:tcPr>
            <w:tcW w:w="439" w:type="pct"/>
            <w:tcBorders>
              <w:top w:val="single" w:sz="6" w:space="0" w:color="auto"/>
              <w:left w:val="single" w:sz="4" w:space="0" w:color="auto"/>
              <w:bottom w:val="single" w:sz="6" w:space="0" w:color="auto"/>
              <w:right w:val="single" w:sz="4" w:space="0" w:color="auto"/>
            </w:tcBorders>
            <w:vAlign w:val="center"/>
          </w:tcPr>
          <w:p w14:paraId="4753B889" w14:textId="77777777" w:rsidR="00D605BF" w:rsidRPr="004C143F" w:rsidRDefault="00D605BF" w:rsidP="003551B5">
            <w:pPr>
              <w:jc w:val="center"/>
              <w:rPr>
                <w:color w:val="000000"/>
                <w:sz w:val="24"/>
                <w:szCs w:val="24"/>
              </w:rPr>
            </w:pPr>
          </w:p>
        </w:tc>
        <w:tc>
          <w:tcPr>
            <w:tcW w:w="658" w:type="pct"/>
            <w:tcBorders>
              <w:top w:val="single" w:sz="6" w:space="0" w:color="auto"/>
              <w:left w:val="single" w:sz="4" w:space="0" w:color="auto"/>
              <w:bottom w:val="single" w:sz="6" w:space="0" w:color="auto"/>
              <w:right w:val="single" w:sz="4" w:space="0" w:color="auto"/>
            </w:tcBorders>
            <w:vAlign w:val="center"/>
          </w:tcPr>
          <w:p w14:paraId="71DB3928" w14:textId="77777777" w:rsidR="00D605BF" w:rsidRPr="004C143F" w:rsidRDefault="00D605BF" w:rsidP="003551B5">
            <w:pPr>
              <w:jc w:val="center"/>
              <w:rPr>
                <w:color w:val="000000"/>
                <w:sz w:val="24"/>
                <w:szCs w:val="24"/>
              </w:rPr>
            </w:pPr>
          </w:p>
        </w:tc>
        <w:tc>
          <w:tcPr>
            <w:tcW w:w="365" w:type="pct"/>
            <w:tcBorders>
              <w:top w:val="single" w:sz="6" w:space="0" w:color="auto"/>
              <w:left w:val="single" w:sz="4" w:space="0" w:color="auto"/>
              <w:bottom w:val="single" w:sz="6" w:space="0" w:color="auto"/>
              <w:right w:val="single" w:sz="4" w:space="0" w:color="auto"/>
            </w:tcBorders>
            <w:vAlign w:val="center"/>
          </w:tcPr>
          <w:p w14:paraId="022CA820" w14:textId="77777777" w:rsidR="00D605BF" w:rsidRPr="004C143F" w:rsidRDefault="00D605BF" w:rsidP="003551B5">
            <w:pPr>
              <w:jc w:val="center"/>
              <w:rPr>
                <w:color w:val="000000"/>
                <w:sz w:val="24"/>
                <w:szCs w:val="24"/>
              </w:rPr>
            </w:pPr>
          </w:p>
        </w:tc>
        <w:tc>
          <w:tcPr>
            <w:tcW w:w="306" w:type="pct"/>
            <w:tcBorders>
              <w:top w:val="single" w:sz="6" w:space="0" w:color="auto"/>
              <w:left w:val="single" w:sz="4" w:space="0" w:color="auto"/>
              <w:bottom w:val="single" w:sz="6" w:space="0" w:color="auto"/>
              <w:right w:val="single" w:sz="4" w:space="0" w:color="auto"/>
            </w:tcBorders>
            <w:vAlign w:val="center"/>
          </w:tcPr>
          <w:p w14:paraId="063A7905" w14:textId="77777777" w:rsidR="00D605BF" w:rsidRPr="004C143F" w:rsidRDefault="00D605BF" w:rsidP="003551B5">
            <w:pPr>
              <w:jc w:val="center"/>
              <w:rPr>
                <w:color w:val="000000"/>
                <w:sz w:val="24"/>
                <w:szCs w:val="24"/>
              </w:rPr>
            </w:pPr>
          </w:p>
        </w:tc>
      </w:tr>
      <w:tr w:rsidR="00D605BF" w:rsidRPr="004C143F" w14:paraId="58B3654D" w14:textId="77777777" w:rsidTr="0019460B">
        <w:trPr>
          <w:jc w:val="center"/>
        </w:trPr>
        <w:tc>
          <w:tcPr>
            <w:tcW w:w="5000" w:type="pct"/>
            <w:gridSpan w:val="10"/>
            <w:tcBorders>
              <w:top w:val="single" w:sz="6" w:space="0" w:color="auto"/>
              <w:left w:val="single" w:sz="4" w:space="0" w:color="auto"/>
              <w:bottom w:val="single" w:sz="4" w:space="0" w:color="auto"/>
              <w:right w:val="single" w:sz="4" w:space="0" w:color="auto"/>
            </w:tcBorders>
            <w:vAlign w:val="center"/>
          </w:tcPr>
          <w:p w14:paraId="423725D6" w14:textId="77777777" w:rsidR="00D605BF" w:rsidRPr="004C143F" w:rsidRDefault="00D605BF" w:rsidP="003551B5">
            <w:pPr>
              <w:spacing w:before="120"/>
              <w:ind w:firstLine="283"/>
              <w:jc w:val="both"/>
              <w:rPr>
                <w:color w:val="000000"/>
                <w:sz w:val="24"/>
                <w:szCs w:val="24"/>
              </w:rPr>
            </w:pPr>
            <w:r w:rsidRPr="004C143F">
              <w:rPr>
                <w:color w:val="000000"/>
                <w:sz w:val="24"/>
                <w:szCs w:val="24"/>
              </w:rPr>
              <w:t>* Не менее 2 страниц.</w:t>
            </w:r>
          </w:p>
        </w:tc>
      </w:tr>
    </w:tbl>
    <w:p w14:paraId="754216C2" w14:textId="77777777" w:rsidR="00D605BF" w:rsidRPr="004C143F" w:rsidRDefault="008269EC" w:rsidP="00D605BF">
      <w:pPr>
        <w:spacing w:before="120" w:after="120"/>
        <w:ind w:firstLine="283"/>
        <w:jc w:val="both"/>
        <w:rPr>
          <w:color w:val="000000"/>
          <w:sz w:val="24"/>
          <w:szCs w:val="24"/>
        </w:rPr>
      </w:pPr>
      <w:r w:rsidRPr="004C143F">
        <w:rPr>
          <w:b/>
          <w:bCs/>
          <w:color w:val="000000"/>
          <w:sz w:val="24"/>
          <w:szCs w:val="21"/>
        </w:rPr>
        <w:t>5</w:t>
      </w:r>
      <w:r w:rsidR="00D605BF" w:rsidRPr="004C143F">
        <w:rPr>
          <w:b/>
          <w:bCs/>
          <w:color w:val="000000"/>
          <w:sz w:val="24"/>
          <w:szCs w:val="21"/>
        </w:rPr>
        <w:t xml:space="preserve"> Документация, прилагаемая к паспорту</w:t>
      </w:r>
    </w:p>
    <w:p w14:paraId="036FFDE0" w14:textId="77777777" w:rsidR="00D605BF" w:rsidRPr="004C143F" w:rsidRDefault="008269EC" w:rsidP="00D605BF">
      <w:pPr>
        <w:ind w:firstLine="283"/>
        <w:jc w:val="both"/>
        <w:rPr>
          <w:color w:val="000000"/>
          <w:sz w:val="24"/>
          <w:szCs w:val="24"/>
        </w:rPr>
      </w:pPr>
      <w:r w:rsidRPr="004C143F">
        <w:rPr>
          <w:color w:val="000000"/>
          <w:sz w:val="24"/>
        </w:rPr>
        <w:t>5.</w:t>
      </w:r>
      <w:r w:rsidR="00D605BF" w:rsidRPr="004C143F">
        <w:rPr>
          <w:color w:val="000000"/>
          <w:sz w:val="24"/>
        </w:rPr>
        <w:t>1 Разрешение (лицензия) на эксплуатацию подъемных сооружений.</w:t>
      </w:r>
    </w:p>
    <w:p w14:paraId="7A6B3557" w14:textId="77777777" w:rsidR="00D605BF" w:rsidRPr="004C143F" w:rsidRDefault="008269EC" w:rsidP="00D605BF">
      <w:pPr>
        <w:ind w:firstLine="283"/>
        <w:jc w:val="both"/>
        <w:rPr>
          <w:color w:val="000000"/>
          <w:sz w:val="24"/>
          <w:szCs w:val="24"/>
        </w:rPr>
      </w:pPr>
      <w:r w:rsidRPr="004C143F">
        <w:rPr>
          <w:color w:val="000000"/>
          <w:sz w:val="24"/>
        </w:rPr>
        <w:t>5.</w:t>
      </w:r>
      <w:r w:rsidR="00D605BF" w:rsidRPr="004C143F">
        <w:rPr>
          <w:color w:val="000000"/>
          <w:sz w:val="24"/>
        </w:rPr>
        <w:t>2 Акт освидетельствования скрытых работ.</w:t>
      </w:r>
    </w:p>
    <w:p w14:paraId="7DEA48EE" w14:textId="77777777" w:rsidR="00D605BF" w:rsidRPr="004C143F" w:rsidRDefault="008269EC" w:rsidP="00D605BF">
      <w:pPr>
        <w:ind w:firstLine="283"/>
        <w:jc w:val="both"/>
        <w:rPr>
          <w:color w:val="000000"/>
          <w:sz w:val="24"/>
          <w:szCs w:val="24"/>
        </w:rPr>
      </w:pPr>
      <w:r w:rsidRPr="004C143F">
        <w:rPr>
          <w:color w:val="000000"/>
          <w:sz w:val="24"/>
        </w:rPr>
        <w:t>5.</w:t>
      </w:r>
      <w:r w:rsidR="00D605BF" w:rsidRPr="004C143F">
        <w:rPr>
          <w:color w:val="000000"/>
          <w:sz w:val="24"/>
        </w:rPr>
        <w:t>3 Акт сдачи-приемки нижнего строения кранового пути.</w:t>
      </w:r>
    </w:p>
    <w:p w14:paraId="1FFCDC42" w14:textId="77777777" w:rsidR="00D605BF" w:rsidRPr="004C143F" w:rsidRDefault="008269EC" w:rsidP="00D605BF">
      <w:pPr>
        <w:ind w:firstLine="283"/>
        <w:jc w:val="both"/>
        <w:rPr>
          <w:color w:val="000000"/>
          <w:sz w:val="24"/>
          <w:szCs w:val="24"/>
        </w:rPr>
      </w:pPr>
      <w:r w:rsidRPr="004C143F">
        <w:rPr>
          <w:color w:val="000000"/>
          <w:sz w:val="24"/>
        </w:rPr>
        <w:t>5.</w:t>
      </w:r>
      <w:r w:rsidR="00D605BF" w:rsidRPr="004C143F">
        <w:rPr>
          <w:color w:val="000000"/>
          <w:sz w:val="24"/>
        </w:rPr>
        <w:t>4 Акт сдачи-приемки кранового пути под монтаж крана.</w:t>
      </w:r>
    </w:p>
    <w:p w14:paraId="429A84F3" w14:textId="77777777" w:rsidR="00D605BF" w:rsidRPr="004C143F" w:rsidRDefault="008269EC" w:rsidP="00D605BF">
      <w:pPr>
        <w:ind w:firstLine="283"/>
        <w:jc w:val="both"/>
        <w:rPr>
          <w:color w:val="000000"/>
          <w:sz w:val="24"/>
          <w:szCs w:val="24"/>
        </w:rPr>
      </w:pPr>
      <w:r w:rsidRPr="004C143F">
        <w:rPr>
          <w:color w:val="000000"/>
          <w:sz w:val="24"/>
        </w:rPr>
        <w:t>5.</w:t>
      </w:r>
      <w:r w:rsidR="00D605BF" w:rsidRPr="004C143F">
        <w:rPr>
          <w:color w:val="000000"/>
          <w:sz w:val="24"/>
        </w:rPr>
        <w:t>5 Акт сдачи-приемки заземления кранового пути.</w:t>
      </w:r>
    </w:p>
    <w:p w14:paraId="3CEB483A" w14:textId="77777777" w:rsidR="00D605BF" w:rsidRPr="004C143F" w:rsidRDefault="008269EC" w:rsidP="00D605BF">
      <w:pPr>
        <w:ind w:firstLine="283"/>
        <w:jc w:val="both"/>
        <w:rPr>
          <w:color w:val="000000"/>
          <w:sz w:val="24"/>
          <w:szCs w:val="24"/>
        </w:rPr>
      </w:pPr>
      <w:r w:rsidRPr="004C143F">
        <w:rPr>
          <w:color w:val="000000"/>
          <w:sz w:val="24"/>
        </w:rPr>
        <w:t>5.</w:t>
      </w:r>
      <w:r w:rsidR="00D605BF" w:rsidRPr="004C143F">
        <w:rPr>
          <w:color w:val="000000"/>
          <w:sz w:val="24"/>
        </w:rPr>
        <w:t>6 Акт сдачи-приемки кранового пути в эксплуатацию.</w:t>
      </w:r>
    </w:p>
    <w:p w14:paraId="293EACC4" w14:textId="77777777" w:rsidR="00D605BF" w:rsidRPr="004C143F" w:rsidRDefault="00D605BF" w:rsidP="00D605BF">
      <w:pPr>
        <w:spacing w:before="120" w:after="120"/>
        <w:jc w:val="right"/>
        <w:rPr>
          <w:color w:val="000000"/>
          <w:szCs w:val="24"/>
        </w:rPr>
      </w:pPr>
      <w:r w:rsidRPr="004C143F">
        <w:rPr>
          <w:color w:val="000000"/>
          <w:sz w:val="24"/>
        </w:rPr>
        <w:t xml:space="preserve">Приложение 1 </w:t>
      </w:r>
      <w:r w:rsidRPr="004C143F">
        <w:rPr>
          <w:color w:val="000000"/>
          <w:sz w:val="24"/>
        </w:rPr>
        <w:br/>
        <w:t>(к паспорту)</w:t>
      </w:r>
    </w:p>
    <w:tbl>
      <w:tblPr>
        <w:tblW w:w="9286"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86"/>
      </w:tblGrid>
      <w:tr w:rsidR="00D605BF" w:rsidRPr="004C143F" w14:paraId="31F2B517" w14:textId="77777777" w:rsidTr="003551B5">
        <w:trPr>
          <w:jc w:val="center"/>
        </w:trPr>
        <w:tc>
          <w:tcPr>
            <w:tcW w:w="9290" w:type="dxa"/>
            <w:tcBorders>
              <w:top w:val="nil"/>
              <w:left w:val="nil"/>
              <w:bottom w:val="nil"/>
              <w:right w:val="nil"/>
            </w:tcBorders>
          </w:tcPr>
          <w:p w14:paraId="6476B0EB" w14:textId="77777777" w:rsidR="00D605BF" w:rsidRPr="004C143F" w:rsidRDefault="00D605BF" w:rsidP="003551B5">
            <w:pPr>
              <w:spacing w:after="120"/>
              <w:jc w:val="center"/>
              <w:rPr>
                <w:color w:val="000000"/>
                <w:sz w:val="24"/>
                <w:szCs w:val="24"/>
              </w:rPr>
            </w:pPr>
            <w:r w:rsidRPr="004C143F">
              <w:rPr>
                <w:b/>
                <w:color w:val="000000"/>
                <w:szCs w:val="17"/>
              </w:rPr>
              <w:t>А</w:t>
            </w:r>
            <w:r w:rsidR="007236A5" w:rsidRPr="004C143F">
              <w:rPr>
                <w:b/>
                <w:color w:val="000000"/>
                <w:szCs w:val="17"/>
              </w:rPr>
              <w:t>кт</w:t>
            </w:r>
            <w:r w:rsidRPr="004C143F">
              <w:rPr>
                <w:b/>
                <w:bCs/>
                <w:spacing w:val="40"/>
                <w:sz w:val="24"/>
              </w:rPr>
              <w:t xml:space="preserve"> </w:t>
            </w:r>
            <w:r w:rsidRPr="004C143F">
              <w:rPr>
                <w:b/>
                <w:bCs/>
                <w:color w:val="000000"/>
                <w:sz w:val="24"/>
              </w:rPr>
              <w:t xml:space="preserve">№ _____ </w:t>
            </w:r>
            <w:r w:rsidRPr="004C143F">
              <w:rPr>
                <w:b/>
                <w:bCs/>
                <w:color w:val="000000"/>
                <w:sz w:val="24"/>
              </w:rPr>
              <w:br/>
            </w:r>
            <w:r w:rsidRPr="004C143F">
              <w:rPr>
                <w:b/>
                <w:bCs/>
                <w:color w:val="000000"/>
                <w:sz w:val="24"/>
                <w:szCs w:val="22"/>
              </w:rPr>
              <w:t>освидетельствования скрытых работ</w:t>
            </w:r>
          </w:p>
          <w:p w14:paraId="386E1FC8" w14:textId="77777777" w:rsidR="00D605BF" w:rsidRPr="004C143F" w:rsidRDefault="00D605BF" w:rsidP="003551B5">
            <w:pPr>
              <w:tabs>
                <w:tab w:val="left" w:pos="5900"/>
              </w:tabs>
              <w:jc w:val="both"/>
              <w:rPr>
                <w:color w:val="000000"/>
                <w:sz w:val="24"/>
                <w:szCs w:val="24"/>
              </w:rPr>
            </w:pPr>
            <w:r w:rsidRPr="004C143F">
              <w:rPr>
                <w:color w:val="000000"/>
                <w:sz w:val="24"/>
              </w:rPr>
              <w:t>г. ________________</w:t>
            </w:r>
            <w:r w:rsidRPr="004C143F">
              <w:rPr>
                <w:color w:val="000000"/>
                <w:sz w:val="24"/>
              </w:rPr>
              <w:tab/>
              <w:t>«____»______________20__г.</w:t>
            </w:r>
          </w:p>
          <w:p w14:paraId="73C61185" w14:textId="77777777" w:rsidR="00D605BF" w:rsidRPr="004C143F" w:rsidRDefault="00D605BF" w:rsidP="003551B5">
            <w:pPr>
              <w:spacing w:before="120"/>
              <w:jc w:val="both"/>
              <w:rPr>
                <w:color w:val="000000"/>
                <w:sz w:val="24"/>
              </w:rPr>
            </w:pPr>
            <w:r w:rsidRPr="004C143F">
              <w:rPr>
                <w:color w:val="000000"/>
                <w:sz w:val="24"/>
              </w:rPr>
              <w:t>__________________________________________________________________________</w:t>
            </w:r>
          </w:p>
          <w:p w14:paraId="109B21AB" w14:textId="77777777" w:rsidR="00D605BF" w:rsidRPr="004C143F" w:rsidRDefault="00D605BF" w:rsidP="003551B5">
            <w:pPr>
              <w:ind w:firstLine="4000"/>
              <w:jc w:val="both"/>
              <w:rPr>
                <w:color w:val="000000"/>
                <w:sz w:val="24"/>
                <w:szCs w:val="24"/>
              </w:rPr>
            </w:pPr>
            <w:r w:rsidRPr="004C143F">
              <w:rPr>
                <w:i/>
                <w:iCs/>
                <w:color w:val="000000"/>
                <w:sz w:val="24"/>
                <w:szCs w:val="16"/>
              </w:rPr>
              <w:t>(наименование работ)</w:t>
            </w:r>
          </w:p>
          <w:p w14:paraId="2A674476" w14:textId="77777777" w:rsidR="00D605BF" w:rsidRPr="004C143F" w:rsidRDefault="00D605BF" w:rsidP="003551B5">
            <w:pPr>
              <w:jc w:val="both"/>
              <w:rPr>
                <w:color w:val="000000"/>
                <w:sz w:val="24"/>
                <w:szCs w:val="24"/>
              </w:rPr>
            </w:pPr>
            <w:r w:rsidRPr="004C143F">
              <w:rPr>
                <w:iCs/>
                <w:color w:val="000000"/>
                <w:sz w:val="24"/>
              </w:rPr>
              <w:t>выполненных в</w:t>
            </w:r>
            <w:r w:rsidRPr="004C143F">
              <w:rPr>
                <w:i/>
                <w:iCs/>
                <w:color w:val="000000"/>
                <w:sz w:val="24"/>
              </w:rPr>
              <w:t xml:space="preserve"> </w:t>
            </w:r>
            <w:r w:rsidRPr="004C143F">
              <w:rPr>
                <w:color w:val="000000"/>
                <w:sz w:val="24"/>
              </w:rPr>
              <w:t>_____________________________________________________________</w:t>
            </w:r>
          </w:p>
          <w:p w14:paraId="56BA2434" w14:textId="77777777" w:rsidR="00D605BF" w:rsidRPr="004C143F" w:rsidRDefault="00D605BF" w:rsidP="003551B5">
            <w:pPr>
              <w:ind w:firstLine="3400"/>
              <w:jc w:val="both"/>
              <w:rPr>
                <w:color w:val="000000"/>
                <w:sz w:val="24"/>
                <w:szCs w:val="24"/>
              </w:rPr>
            </w:pPr>
            <w:r w:rsidRPr="004C143F">
              <w:rPr>
                <w:i/>
                <w:iCs/>
                <w:color w:val="000000"/>
                <w:sz w:val="24"/>
                <w:szCs w:val="16"/>
              </w:rPr>
              <w:t>(наименование и расположение объекта)</w:t>
            </w:r>
          </w:p>
          <w:p w14:paraId="3E0BC7B7" w14:textId="77777777" w:rsidR="00D605BF" w:rsidRPr="004C143F" w:rsidRDefault="00D605BF" w:rsidP="003551B5">
            <w:pPr>
              <w:spacing w:before="120"/>
              <w:ind w:firstLine="283"/>
              <w:jc w:val="both"/>
              <w:rPr>
                <w:color w:val="000000"/>
                <w:sz w:val="24"/>
                <w:szCs w:val="24"/>
              </w:rPr>
            </w:pPr>
            <w:r w:rsidRPr="004C143F">
              <w:rPr>
                <w:color w:val="000000"/>
                <w:sz w:val="24"/>
              </w:rPr>
              <w:t>Комиссия в составе представителей:</w:t>
            </w:r>
          </w:p>
          <w:p w14:paraId="64F995BD" w14:textId="77777777" w:rsidR="00D605BF" w:rsidRPr="004C143F" w:rsidRDefault="00D605BF" w:rsidP="003551B5">
            <w:pPr>
              <w:ind w:firstLine="283"/>
              <w:jc w:val="both"/>
              <w:rPr>
                <w:color w:val="000000"/>
                <w:sz w:val="24"/>
                <w:szCs w:val="24"/>
              </w:rPr>
            </w:pPr>
            <w:r w:rsidRPr="004C143F">
              <w:rPr>
                <w:color w:val="000000"/>
                <w:sz w:val="24"/>
              </w:rPr>
              <w:t>строительно-монтажной организации _______________________________________</w:t>
            </w:r>
          </w:p>
          <w:p w14:paraId="55F260D4" w14:textId="77777777" w:rsidR="00D605BF" w:rsidRPr="004C143F" w:rsidRDefault="00D605BF" w:rsidP="003551B5">
            <w:pPr>
              <w:spacing w:before="120"/>
              <w:jc w:val="both"/>
              <w:rPr>
                <w:color w:val="000000"/>
                <w:sz w:val="24"/>
              </w:rPr>
            </w:pPr>
            <w:r w:rsidRPr="004C143F">
              <w:rPr>
                <w:color w:val="000000"/>
                <w:sz w:val="24"/>
              </w:rPr>
              <w:t>__________________________________________________________________________</w:t>
            </w:r>
          </w:p>
          <w:p w14:paraId="4E7997CE" w14:textId="77777777" w:rsidR="00D605BF" w:rsidRPr="004C143F" w:rsidRDefault="00D605BF" w:rsidP="003551B5">
            <w:pPr>
              <w:ind w:firstLine="3000"/>
              <w:jc w:val="both"/>
              <w:rPr>
                <w:color w:val="000000"/>
                <w:sz w:val="24"/>
                <w:szCs w:val="24"/>
              </w:rPr>
            </w:pPr>
            <w:r w:rsidRPr="004C143F">
              <w:rPr>
                <w:i/>
                <w:iCs/>
                <w:color w:val="000000"/>
                <w:sz w:val="24"/>
                <w:szCs w:val="16"/>
              </w:rPr>
              <w:t>(фамилия, инициалы, должность)</w:t>
            </w:r>
          </w:p>
          <w:p w14:paraId="29C19E2B" w14:textId="77777777" w:rsidR="00D605BF" w:rsidRPr="004C143F" w:rsidRDefault="00D605BF" w:rsidP="003551B5">
            <w:pPr>
              <w:spacing w:before="120"/>
              <w:ind w:firstLine="283"/>
              <w:jc w:val="both"/>
              <w:rPr>
                <w:color w:val="000000"/>
                <w:sz w:val="24"/>
                <w:szCs w:val="24"/>
              </w:rPr>
            </w:pPr>
            <w:r w:rsidRPr="004C143F">
              <w:rPr>
                <w:color w:val="000000"/>
                <w:sz w:val="24"/>
              </w:rPr>
              <w:t>представителя технического надзора заказчика _______________________________</w:t>
            </w:r>
          </w:p>
          <w:p w14:paraId="03DD936B" w14:textId="77777777" w:rsidR="00D605BF" w:rsidRPr="004C143F" w:rsidRDefault="00D605BF" w:rsidP="003551B5">
            <w:pPr>
              <w:ind w:firstLine="6300"/>
              <w:jc w:val="both"/>
              <w:rPr>
                <w:color w:val="000000"/>
                <w:sz w:val="24"/>
                <w:szCs w:val="24"/>
              </w:rPr>
            </w:pPr>
            <w:r w:rsidRPr="004C143F">
              <w:rPr>
                <w:i/>
                <w:iCs/>
                <w:color w:val="000000"/>
                <w:sz w:val="24"/>
                <w:szCs w:val="16"/>
              </w:rPr>
              <w:t>(фамилия, инициалы,</w:t>
            </w:r>
          </w:p>
          <w:p w14:paraId="666D2166"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03A7225F" w14:textId="77777777" w:rsidR="00D605BF" w:rsidRPr="004C143F" w:rsidRDefault="00D605BF" w:rsidP="003551B5">
            <w:pPr>
              <w:ind w:firstLine="3900"/>
              <w:jc w:val="both"/>
              <w:rPr>
                <w:color w:val="000000"/>
                <w:sz w:val="24"/>
                <w:szCs w:val="24"/>
              </w:rPr>
            </w:pPr>
            <w:r w:rsidRPr="004C143F">
              <w:rPr>
                <w:i/>
                <w:iCs/>
                <w:color w:val="000000"/>
                <w:sz w:val="24"/>
                <w:szCs w:val="16"/>
              </w:rPr>
              <w:t>должность)</w:t>
            </w:r>
          </w:p>
          <w:p w14:paraId="3DDE4199" w14:textId="77777777" w:rsidR="00D605BF" w:rsidRPr="004C143F" w:rsidRDefault="00D605BF" w:rsidP="003551B5">
            <w:pPr>
              <w:spacing w:before="120"/>
              <w:ind w:firstLine="283"/>
              <w:jc w:val="both"/>
              <w:rPr>
                <w:color w:val="000000"/>
                <w:sz w:val="24"/>
                <w:szCs w:val="24"/>
              </w:rPr>
            </w:pPr>
            <w:r w:rsidRPr="004C143F">
              <w:rPr>
                <w:color w:val="000000"/>
                <w:sz w:val="24"/>
              </w:rPr>
              <w:t xml:space="preserve">представителя проектной организации (в случаях осуществления авторского надзора проектной организации в соответствии с </w:t>
            </w:r>
            <w:r w:rsidR="008269EC" w:rsidRPr="00270374">
              <w:rPr>
                <w:sz w:val="24"/>
                <w:szCs w:val="24"/>
              </w:rPr>
              <w:t>[8</w:t>
            </w:r>
            <w:r w:rsidR="00270374">
              <w:rPr>
                <w:sz w:val="24"/>
                <w:szCs w:val="24"/>
              </w:rPr>
              <w:t>, пункт 1.5</w:t>
            </w:r>
            <w:r w:rsidR="008269EC" w:rsidRPr="00270374">
              <w:rPr>
                <w:sz w:val="24"/>
                <w:szCs w:val="24"/>
              </w:rPr>
              <w:t>]</w:t>
            </w:r>
            <w:r w:rsidRPr="00270374">
              <w:rPr>
                <w:color w:val="000000"/>
                <w:sz w:val="24"/>
                <w:szCs w:val="24"/>
              </w:rPr>
              <w:t>)</w:t>
            </w:r>
          </w:p>
          <w:p w14:paraId="12874F12" w14:textId="77777777" w:rsidR="00D605BF" w:rsidRPr="004C143F" w:rsidRDefault="00D605BF" w:rsidP="003551B5">
            <w:pPr>
              <w:spacing w:before="120"/>
              <w:jc w:val="both"/>
              <w:rPr>
                <w:color w:val="000000"/>
                <w:sz w:val="24"/>
              </w:rPr>
            </w:pPr>
            <w:r w:rsidRPr="004C143F">
              <w:rPr>
                <w:color w:val="000000"/>
                <w:sz w:val="24"/>
              </w:rPr>
              <w:t>__________________________________________________________________________</w:t>
            </w:r>
          </w:p>
          <w:p w14:paraId="6BF119C3" w14:textId="77777777" w:rsidR="00D605BF" w:rsidRPr="004C143F" w:rsidRDefault="00D605BF" w:rsidP="003551B5">
            <w:pPr>
              <w:ind w:firstLine="3500"/>
              <w:jc w:val="both"/>
              <w:rPr>
                <w:color w:val="000000"/>
                <w:sz w:val="24"/>
                <w:szCs w:val="24"/>
              </w:rPr>
            </w:pPr>
            <w:r w:rsidRPr="004C143F">
              <w:rPr>
                <w:i/>
                <w:iCs/>
                <w:color w:val="000000"/>
                <w:sz w:val="24"/>
                <w:szCs w:val="16"/>
              </w:rPr>
              <w:t>(фамилия, инициалы, должность)</w:t>
            </w:r>
          </w:p>
          <w:p w14:paraId="1B763ED6" w14:textId="77777777" w:rsidR="00D605BF" w:rsidRPr="004C143F" w:rsidRDefault="00D605BF" w:rsidP="003551B5">
            <w:pPr>
              <w:spacing w:before="120"/>
              <w:jc w:val="both"/>
              <w:rPr>
                <w:color w:val="000000"/>
                <w:sz w:val="24"/>
                <w:szCs w:val="24"/>
              </w:rPr>
            </w:pPr>
            <w:r w:rsidRPr="004C143F">
              <w:rPr>
                <w:color w:val="000000"/>
                <w:sz w:val="24"/>
              </w:rPr>
              <w:t>произвела осмотр работ, выполненных _________________________________________</w:t>
            </w:r>
          </w:p>
          <w:p w14:paraId="225547EC" w14:textId="77777777" w:rsidR="00D605BF" w:rsidRPr="004C143F" w:rsidRDefault="00D605BF" w:rsidP="003551B5">
            <w:pPr>
              <w:ind w:firstLine="5800"/>
              <w:jc w:val="both"/>
              <w:rPr>
                <w:color w:val="000000"/>
                <w:sz w:val="24"/>
                <w:szCs w:val="24"/>
              </w:rPr>
            </w:pPr>
            <w:r w:rsidRPr="004C143F">
              <w:rPr>
                <w:i/>
                <w:iCs/>
                <w:color w:val="000000"/>
                <w:sz w:val="24"/>
                <w:szCs w:val="16"/>
              </w:rPr>
              <w:t>(наименование</w:t>
            </w:r>
          </w:p>
          <w:p w14:paraId="3CB4FAB5"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0602C0A8" w14:textId="77777777" w:rsidR="00D605BF" w:rsidRPr="004C143F" w:rsidRDefault="00D605BF" w:rsidP="003551B5">
            <w:pPr>
              <w:ind w:firstLine="3500"/>
              <w:jc w:val="both"/>
              <w:rPr>
                <w:color w:val="000000"/>
                <w:sz w:val="24"/>
                <w:szCs w:val="24"/>
              </w:rPr>
            </w:pPr>
            <w:r w:rsidRPr="004C143F">
              <w:rPr>
                <w:i/>
                <w:iCs/>
                <w:color w:val="000000"/>
                <w:sz w:val="24"/>
                <w:szCs w:val="16"/>
              </w:rPr>
              <w:t>строительно-монтажной организации)</w:t>
            </w:r>
          </w:p>
          <w:p w14:paraId="32A5AAC6" w14:textId="77777777" w:rsidR="00D605BF" w:rsidRPr="004C143F" w:rsidRDefault="00D605BF" w:rsidP="003551B5">
            <w:pPr>
              <w:spacing w:before="120"/>
              <w:jc w:val="both"/>
              <w:rPr>
                <w:color w:val="000000"/>
                <w:sz w:val="24"/>
                <w:szCs w:val="19"/>
              </w:rPr>
            </w:pPr>
            <w:r w:rsidRPr="004C143F">
              <w:rPr>
                <w:color w:val="000000"/>
                <w:sz w:val="24"/>
                <w:szCs w:val="19"/>
              </w:rPr>
              <w:t>и составила настоящий акт о нижеследующем:</w:t>
            </w:r>
          </w:p>
          <w:p w14:paraId="18953B2F" w14:textId="77777777" w:rsidR="008269EC" w:rsidRPr="004C143F" w:rsidRDefault="008269EC" w:rsidP="003551B5">
            <w:pPr>
              <w:spacing w:before="120"/>
              <w:jc w:val="both"/>
              <w:rPr>
                <w:color w:val="000000"/>
                <w:sz w:val="24"/>
                <w:szCs w:val="24"/>
              </w:rPr>
            </w:pPr>
          </w:p>
          <w:p w14:paraId="300C37F7" w14:textId="77777777" w:rsidR="00D605BF" w:rsidRPr="004C143F" w:rsidRDefault="00D605BF" w:rsidP="003551B5">
            <w:pPr>
              <w:spacing w:before="120"/>
              <w:ind w:firstLine="283"/>
              <w:jc w:val="both"/>
              <w:rPr>
                <w:color w:val="000000"/>
                <w:sz w:val="24"/>
                <w:szCs w:val="24"/>
              </w:rPr>
            </w:pPr>
            <w:r w:rsidRPr="004C143F">
              <w:rPr>
                <w:bCs/>
                <w:color w:val="000000"/>
                <w:sz w:val="24"/>
                <w:szCs w:val="19"/>
              </w:rPr>
              <w:t>1</w:t>
            </w:r>
            <w:r w:rsidRPr="004C143F">
              <w:rPr>
                <w:color w:val="000000"/>
                <w:sz w:val="24"/>
                <w:szCs w:val="19"/>
              </w:rPr>
              <w:t xml:space="preserve"> К освидетельствованию предъявлены следующие работы ____________________</w:t>
            </w:r>
          </w:p>
          <w:p w14:paraId="5FCBD9EB" w14:textId="77777777" w:rsidR="00D605BF" w:rsidRPr="004C143F" w:rsidRDefault="00D605BF" w:rsidP="003551B5">
            <w:pPr>
              <w:jc w:val="both"/>
              <w:rPr>
                <w:color w:val="000000"/>
                <w:sz w:val="24"/>
              </w:rPr>
            </w:pPr>
            <w:r w:rsidRPr="004C143F">
              <w:rPr>
                <w:color w:val="000000"/>
                <w:sz w:val="24"/>
              </w:rPr>
              <w:lastRenderedPageBreak/>
              <w:t>__________________________________________________________________________</w:t>
            </w:r>
          </w:p>
          <w:p w14:paraId="2A73E862" w14:textId="77777777" w:rsidR="00D605BF" w:rsidRPr="004C143F" w:rsidRDefault="00D605BF" w:rsidP="003551B5">
            <w:pPr>
              <w:ind w:firstLine="3000"/>
              <w:jc w:val="both"/>
              <w:rPr>
                <w:color w:val="000000"/>
                <w:sz w:val="24"/>
                <w:szCs w:val="24"/>
              </w:rPr>
            </w:pPr>
            <w:r w:rsidRPr="004C143F">
              <w:rPr>
                <w:i/>
                <w:iCs/>
                <w:color w:val="000000"/>
                <w:sz w:val="24"/>
                <w:szCs w:val="16"/>
              </w:rPr>
              <w:t>(наименование скрытых работ)</w:t>
            </w:r>
          </w:p>
          <w:p w14:paraId="3BA6D38A" w14:textId="77777777" w:rsidR="00D605BF" w:rsidRPr="004C143F" w:rsidRDefault="00D605BF" w:rsidP="003551B5">
            <w:pPr>
              <w:spacing w:before="120"/>
              <w:ind w:firstLine="283"/>
              <w:jc w:val="both"/>
              <w:rPr>
                <w:color w:val="000000"/>
                <w:sz w:val="24"/>
                <w:szCs w:val="24"/>
              </w:rPr>
            </w:pPr>
            <w:r w:rsidRPr="004C143F">
              <w:rPr>
                <w:bCs/>
                <w:color w:val="000000"/>
                <w:sz w:val="24"/>
                <w:szCs w:val="19"/>
              </w:rPr>
              <w:t>2</w:t>
            </w:r>
            <w:r w:rsidRPr="004C143F">
              <w:rPr>
                <w:color w:val="000000"/>
                <w:sz w:val="24"/>
                <w:szCs w:val="19"/>
              </w:rPr>
              <w:t xml:space="preserve"> Работы выполнены по проектно-сметной документации _____________________</w:t>
            </w:r>
          </w:p>
          <w:p w14:paraId="0A0E2A1B"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5C720089" w14:textId="77777777" w:rsidR="00D605BF" w:rsidRPr="004C143F" w:rsidRDefault="00D605BF" w:rsidP="003551B5">
            <w:pPr>
              <w:ind w:firstLine="1400"/>
              <w:jc w:val="both"/>
              <w:rPr>
                <w:color w:val="000000"/>
                <w:sz w:val="24"/>
                <w:szCs w:val="24"/>
              </w:rPr>
            </w:pPr>
            <w:r w:rsidRPr="004C143F">
              <w:rPr>
                <w:i/>
                <w:iCs/>
                <w:color w:val="000000"/>
                <w:sz w:val="24"/>
                <w:szCs w:val="16"/>
              </w:rPr>
              <w:t>(наименование проектной организации, № чертежей и дата их составления)</w:t>
            </w:r>
          </w:p>
          <w:p w14:paraId="1C8B607D" w14:textId="77777777" w:rsidR="00D605BF" w:rsidRPr="004C143F" w:rsidRDefault="008269EC" w:rsidP="003551B5">
            <w:pPr>
              <w:spacing w:before="120"/>
              <w:ind w:firstLine="283"/>
              <w:jc w:val="both"/>
              <w:rPr>
                <w:color w:val="000000"/>
                <w:sz w:val="24"/>
                <w:szCs w:val="24"/>
              </w:rPr>
            </w:pPr>
            <w:r w:rsidRPr="004C143F">
              <w:rPr>
                <w:bCs/>
                <w:color w:val="000000"/>
                <w:sz w:val="24"/>
                <w:szCs w:val="19"/>
              </w:rPr>
              <w:t>3</w:t>
            </w:r>
            <w:r w:rsidR="00D605BF" w:rsidRPr="004C143F">
              <w:rPr>
                <w:color w:val="000000"/>
                <w:sz w:val="24"/>
                <w:szCs w:val="19"/>
              </w:rPr>
              <w:t xml:space="preserve"> При выполнении работ применены _______________________________________</w:t>
            </w:r>
          </w:p>
          <w:p w14:paraId="2A015149" w14:textId="77777777" w:rsidR="00D605BF" w:rsidRPr="004C143F" w:rsidRDefault="00D605BF" w:rsidP="003551B5">
            <w:pPr>
              <w:ind w:firstLine="5700"/>
              <w:jc w:val="both"/>
              <w:rPr>
                <w:color w:val="000000"/>
                <w:sz w:val="24"/>
                <w:szCs w:val="24"/>
              </w:rPr>
            </w:pPr>
            <w:r w:rsidRPr="004C143F">
              <w:rPr>
                <w:i/>
                <w:iCs/>
                <w:color w:val="000000"/>
                <w:sz w:val="24"/>
                <w:szCs w:val="16"/>
              </w:rPr>
              <w:t>(наименование материалов,</w:t>
            </w:r>
          </w:p>
          <w:p w14:paraId="0F982800"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5B43509B" w14:textId="77777777" w:rsidR="00D605BF" w:rsidRPr="004C143F" w:rsidRDefault="00D605BF" w:rsidP="003551B5">
            <w:pPr>
              <w:ind w:firstLine="100"/>
              <w:jc w:val="both"/>
              <w:rPr>
                <w:color w:val="000000"/>
                <w:sz w:val="24"/>
                <w:szCs w:val="24"/>
              </w:rPr>
            </w:pPr>
            <w:r w:rsidRPr="004C143F">
              <w:rPr>
                <w:i/>
                <w:iCs/>
                <w:color w:val="000000"/>
                <w:sz w:val="24"/>
                <w:szCs w:val="16"/>
              </w:rPr>
              <w:t>конструкций, изделий со ссылкой на сертификаты или другие документы, подтверждающие качество)</w:t>
            </w:r>
          </w:p>
          <w:p w14:paraId="40782486" w14:textId="77777777" w:rsidR="00D605BF" w:rsidRPr="004C143F" w:rsidRDefault="008269EC" w:rsidP="003551B5">
            <w:pPr>
              <w:spacing w:before="120"/>
              <w:ind w:firstLine="283"/>
              <w:jc w:val="both"/>
              <w:rPr>
                <w:color w:val="000000"/>
                <w:sz w:val="24"/>
                <w:szCs w:val="24"/>
              </w:rPr>
            </w:pPr>
            <w:r w:rsidRPr="004C143F">
              <w:rPr>
                <w:bCs/>
                <w:color w:val="000000"/>
                <w:sz w:val="24"/>
                <w:szCs w:val="19"/>
              </w:rPr>
              <w:t>4</w:t>
            </w:r>
            <w:r w:rsidR="00D605BF" w:rsidRPr="004C143F">
              <w:rPr>
                <w:color w:val="000000"/>
                <w:sz w:val="24"/>
                <w:szCs w:val="19"/>
              </w:rPr>
              <w:t xml:space="preserve"> При выполнении работ отсутствуют (или допущены) отклонения от проектно-сметной документации _____________________________________________________</w:t>
            </w:r>
          </w:p>
          <w:p w14:paraId="5C1DF6D4"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04930E2B" w14:textId="77777777" w:rsidR="00D605BF" w:rsidRPr="004C143F" w:rsidRDefault="00D605BF" w:rsidP="003551B5">
            <w:pPr>
              <w:ind w:firstLine="500"/>
              <w:jc w:val="both"/>
              <w:rPr>
                <w:color w:val="000000"/>
                <w:sz w:val="24"/>
                <w:szCs w:val="24"/>
              </w:rPr>
            </w:pPr>
            <w:r w:rsidRPr="004C143F">
              <w:rPr>
                <w:i/>
                <w:iCs/>
                <w:color w:val="000000"/>
                <w:sz w:val="24"/>
                <w:szCs w:val="16"/>
              </w:rPr>
              <w:t>(при наличии отклонений указывается, кем согласованы, № чертежей и дата согласования)</w:t>
            </w:r>
          </w:p>
          <w:p w14:paraId="1893315C" w14:textId="77777777" w:rsidR="00D605BF" w:rsidRPr="004C143F" w:rsidRDefault="00D605BF" w:rsidP="003551B5">
            <w:pPr>
              <w:spacing w:before="120"/>
              <w:ind w:firstLine="283"/>
              <w:jc w:val="both"/>
              <w:rPr>
                <w:color w:val="000000"/>
                <w:sz w:val="24"/>
                <w:szCs w:val="24"/>
              </w:rPr>
            </w:pPr>
            <w:r w:rsidRPr="004C143F">
              <w:rPr>
                <w:bCs/>
                <w:color w:val="000000"/>
                <w:sz w:val="24"/>
                <w:szCs w:val="19"/>
              </w:rPr>
              <w:t>5</w:t>
            </w:r>
            <w:r w:rsidRPr="004C143F">
              <w:rPr>
                <w:color w:val="000000"/>
                <w:sz w:val="24"/>
                <w:szCs w:val="19"/>
              </w:rPr>
              <w:t xml:space="preserve"> Дата: начала работ ___________ окончания работ ___________</w:t>
            </w:r>
          </w:p>
          <w:p w14:paraId="61D95091" w14:textId="77777777" w:rsidR="00D605BF" w:rsidRPr="004C143F" w:rsidRDefault="00D605BF" w:rsidP="008269EC">
            <w:pPr>
              <w:tabs>
                <w:tab w:val="center" w:pos="4676"/>
              </w:tabs>
              <w:spacing w:before="120"/>
              <w:ind w:firstLine="283"/>
              <w:jc w:val="both"/>
              <w:rPr>
                <w:color w:val="000000"/>
                <w:sz w:val="24"/>
                <w:szCs w:val="24"/>
              </w:rPr>
            </w:pPr>
            <w:r w:rsidRPr="004C143F">
              <w:rPr>
                <w:color w:val="000000"/>
                <w:sz w:val="24"/>
                <w:szCs w:val="19"/>
              </w:rPr>
              <w:t>Решение комиссии:</w:t>
            </w:r>
            <w:r w:rsidR="008269EC" w:rsidRPr="004C143F">
              <w:rPr>
                <w:color w:val="000000"/>
                <w:sz w:val="24"/>
                <w:szCs w:val="19"/>
              </w:rPr>
              <w:tab/>
            </w:r>
          </w:p>
          <w:p w14:paraId="68F4A2B7" w14:textId="77777777" w:rsidR="00D605BF" w:rsidRPr="004C143F" w:rsidRDefault="00D605BF" w:rsidP="003551B5">
            <w:pPr>
              <w:spacing w:before="120"/>
              <w:ind w:firstLine="283"/>
              <w:jc w:val="both"/>
              <w:rPr>
                <w:color w:val="000000"/>
                <w:sz w:val="24"/>
                <w:szCs w:val="24"/>
              </w:rPr>
            </w:pPr>
            <w:r w:rsidRPr="004C143F">
              <w:rPr>
                <w:color w:val="000000"/>
                <w:sz w:val="24"/>
                <w:szCs w:val="19"/>
              </w:rPr>
              <w:t>Работы выполнены в соответствии с проектно-сметной документацией, стандартами, строительными нормами и правилами и отвечают требованиям их приемки.</w:t>
            </w:r>
          </w:p>
          <w:p w14:paraId="0C1330BB" w14:textId="77777777" w:rsidR="00D605BF" w:rsidRPr="004C143F" w:rsidRDefault="00D605BF" w:rsidP="003551B5">
            <w:pPr>
              <w:ind w:firstLine="283"/>
              <w:jc w:val="both"/>
              <w:rPr>
                <w:color w:val="000000"/>
                <w:sz w:val="24"/>
                <w:szCs w:val="24"/>
              </w:rPr>
            </w:pPr>
            <w:r w:rsidRPr="004C143F">
              <w:rPr>
                <w:color w:val="000000"/>
                <w:sz w:val="24"/>
                <w:szCs w:val="19"/>
              </w:rPr>
              <w:t>На основании изложенного разрешается производство последующих работ по устройству нижнего строения кранового пути __________________________________</w:t>
            </w:r>
          </w:p>
          <w:p w14:paraId="57413F23"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7D200D4F"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51AB899B" w14:textId="77777777" w:rsidR="00D605BF" w:rsidRPr="004C143F" w:rsidRDefault="00D605BF" w:rsidP="003551B5">
            <w:pPr>
              <w:ind w:firstLine="2800"/>
              <w:jc w:val="both"/>
              <w:rPr>
                <w:color w:val="000000"/>
                <w:sz w:val="24"/>
                <w:szCs w:val="24"/>
              </w:rPr>
            </w:pPr>
            <w:r w:rsidRPr="004C143F">
              <w:rPr>
                <w:i/>
                <w:iCs/>
                <w:color w:val="000000"/>
                <w:sz w:val="24"/>
                <w:szCs w:val="16"/>
              </w:rPr>
              <w:t>(наименование работ и конструкций)</w:t>
            </w:r>
          </w:p>
          <w:p w14:paraId="3CCAED87" w14:textId="77777777" w:rsidR="00D605BF" w:rsidRPr="004C143F" w:rsidRDefault="00D605BF" w:rsidP="003551B5">
            <w:pPr>
              <w:tabs>
                <w:tab w:val="left" w:pos="6200"/>
              </w:tabs>
              <w:spacing w:before="120"/>
              <w:jc w:val="both"/>
              <w:rPr>
                <w:color w:val="000000"/>
                <w:sz w:val="24"/>
                <w:szCs w:val="24"/>
              </w:rPr>
            </w:pPr>
            <w:r w:rsidRPr="004C143F">
              <w:rPr>
                <w:color w:val="000000"/>
                <w:sz w:val="24"/>
                <w:szCs w:val="19"/>
              </w:rPr>
              <w:t>Представитель строительно-монтажной организации</w:t>
            </w:r>
            <w:r w:rsidRPr="004C143F">
              <w:rPr>
                <w:color w:val="000000"/>
                <w:sz w:val="24"/>
                <w:szCs w:val="19"/>
              </w:rPr>
              <w:tab/>
              <w:t>_______________________</w:t>
            </w:r>
          </w:p>
          <w:p w14:paraId="5007354D" w14:textId="77777777" w:rsidR="00D605BF" w:rsidRPr="004C143F" w:rsidRDefault="00D605BF" w:rsidP="003551B5">
            <w:pPr>
              <w:ind w:firstLine="7400"/>
              <w:jc w:val="both"/>
              <w:rPr>
                <w:color w:val="000000"/>
                <w:sz w:val="24"/>
                <w:szCs w:val="24"/>
              </w:rPr>
            </w:pPr>
            <w:r w:rsidRPr="004C143F">
              <w:rPr>
                <w:i/>
                <w:iCs/>
                <w:color w:val="000000"/>
                <w:sz w:val="24"/>
                <w:szCs w:val="17"/>
              </w:rPr>
              <w:t>(подпись)</w:t>
            </w:r>
          </w:p>
          <w:p w14:paraId="3F949BF8" w14:textId="77777777" w:rsidR="00D605BF" w:rsidRPr="004C143F" w:rsidRDefault="00D605BF" w:rsidP="003551B5">
            <w:pPr>
              <w:tabs>
                <w:tab w:val="left" w:pos="6200"/>
              </w:tabs>
              <w:jc w:val="both"/>
              <w:rPr>
                <w:color w:val="000000"/>
                <w:sz w:val="24"/>
                <w:szCs w:val="24"/>
              </w:rPr>
            </w:pPr>
            <w:r w:rsidRPr="004C143F">
              <w:rPr>
                <w:color w:val="000000"/>
                <w:sz w:val="24"/>
                <w:szCs w:val="19"/>
              </w:rPr>
              <w:t>Представитель технического надзора заказчика</w:t>
            </w:r>
            <w:r w:rsidRPr="004C143F">
              <w:rPr>
                <w:color w:val="000000"/>
                <w:sz w:val="24"/>
                <w:szCs w:val="19"/>
              </w:rPr>
              <w:tab/>
              <w:t>_______________________</w:t>
            </w:r>
          </w:p>
          <w:p w14:paraId="4330607F" w14:textId="77777777" w:rsidR="00D605BF" w:rsidRPr="004C143F" w:rsidRDefault="00D605BF" w:rsidP="003551B5">
            <w:pPr>
              <w:ind w:right="772"/>
              <w:jc w:val="right"/>
              <w:rPr>
                <w:color w:val="000000"/>
                <w:sz w:val="24"/>
                <w:szCs w:val="19"/>
              </w:rPr>
            </w:pPr>
            <w:r w:rsidRPr="004C143F">
              <w:rPr>
                <w:i/>
                <w:iCs/>
                <w:color w:val="000000"/>
                <w:sz w:val="24"/>
                <w:szCs w:val="17"/>
              </w:rPr>
              <w:t>(подпись)</w:t>
            </w:r>
          </w:p>
        </w:tc>
      </w:tr>
    </w:tbl>
    <w:p w14:paraId="4719FBBC" w14:textId="77777777" w:rsidR="00D605BF" w:rsidRPr="004C143F" w:rsidRDefault="00D605BF" w:rsidP="00D605BF">
      <w:pPr>
        <w:spacing w:before="120" w:after="120"/>
        <w:jc w:val="right"/>
        <w:rPr>
          <w:color w:val="000000"/>
          <w:szCs w:val="24"/>
        </w:rPr>
      </w:pPr>
      <w:r w:rsidRPr="004C143F">
        <w:rPr>
          <w:color w:val="000000"/>
          <w:sz w:val="24"/>
          <w:szCs w:val="19"/>
        </w:rPr>
        <w:lastRenderedPageBreak/>
        <w:t xml:space="preserve">Приложение 2 </w:t>
      </w:r>
      <w:r w:rsidRPr="004C143F">
        <w:rPr>
          <w:color w:val="000000"/>
          <w:sz w:val="24"/>
          <w:szCs w:val="19"/>
        </w:rPr>
        <w:br/>
        <w:t>(к паспорту)</w:t>
      </w:r>
    </w:p>
    <w:tbl>
      <w:tblPr>
        <w:tblW w:w="9286"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86"/>
      </w:tblGrid>
      <w:tr w:rsidR="00D605BF" w:rsidRPr="004C143F" w14:paraId="5977A3F5" w14:textId="77777777" w:rsidTr="003551B5">
        <w:trPr>
          <w:jc w:val="center"/>
        </w:trPr>
        <w:tc>
          <w:tcPr>
            <w:tcW w:w="9290" w:type="dxa"/>
            <w:tcBorders>
              <w:top w:val="nil"/>
              <w:left w:val="nil"/>
              <w:bottom w:val="nil"/>
              <w:right w:val="nil"/>
            </w:tcBorders>
          </w:tcPr>
          <w:p w14:paraId="4ADB46F8" w14:textId="77777777" w:rsidR="00D605BF" w:rsidRPr="004C143F" w:rsidRDefault="00D605BF" w:rsidP="003551B5">
            <w:pPr>
              <w:spacing w:after="120"/>
              <w:jc w:val="center"/>
              <w:rPr>
                <w:color w:val="000000"/>
                <w:sz w:val="24"/>
                <w:szCs w:val="24"/>
              </w:rPr>
            </w:pPr>
            <w:r w:rsidRPr="004C143F">
              <w:rPr>
                <w:b/>
                <w:color w:val="000000"/>
                <w:szCs w:val="17"/>
              </w:rPr>
              <w:t>А</w:t>
            </w:r>
            <w:r w:rsidR="007236A5" w:rsidRPr="004C143F">
              <w:rPr>
                <w:b/>
                <w:color w:val="000000"/>
                <w:szCs w:val="17"/>
              </w:rPr>
              <w:t>кт</w:t>
            </w:r>
            <w:r w:rsidRPr="004C143F">
              <w:rPr>
                <w:b/>
                <w:bCs/>
                <w:color w:val="000000"/>
                <w:sz w:val="24"/>
                <w:szCs w:val="19"/>
              </w:rPr>
              <w:t xml:space="preserve"> № _______ </w:t>
            </w:r>
            <w:r w:rsidRPr="004C143F">
              <w:rPr>
                <w:b/>
                <w:bCs/>
                <w:color w:val="000000"/>
                <w:sz w:val="24"/>
                <w:szCs w:val="19"/>
              </w:rPr>
              <w:br/>
            </w:r>
            <w:r w:rsidRPr="004C143F">
              <w:rPr>
                <w:b/>
                <w:bCs/>
                <w:color w:val="000000"/>
                <w:sz w:val="24"/>
                <w:szCs w:val="22"/>
              </w:rPr>
              <w:t>сдачи-приемки нижнего строения кранового пути</w:t>
            </w:r>
          </w:p>
          <w:p w14:paraId="593E729B" w14:textId="77777777" w:rsidR="00D605BF" w:rsidRPr="004C143F" w:rsidRDefault="00D605BF" w:rsidP="003551B5">
            <w:pPr>
              <w:tabs>
                <w:tab w:val="left" w:pos="5900"/>
              </w:tabs>
              <w:jc w:val="both"/>
              <w:rPr>
                <w:color w:val="000000"/>
                <w:sz w:val="24"/>
                <w:szCs w:val="24"/>
              </w:rPr>
            </w:pPr>
            <w:r w:rsidRPr="004C143F">
              <w:rPr>
                <w:color w:val="000000"/>
                <w:sz w:val="24"/>
              </w:rPr>
              <w:t>г. ________________</w:t>
            </w:r>
            <w:r w:rsidRPr="004C143F">
              <w:rPr>
                <w:color w:val="000000"/>
                <w:sz w:val="24"/>
              </w:rPr>
              <w:tab/>
              <w:t>«____»______________20__г.</w:t>
            </w:r>
          </w:p>
          <w:p w14:paraId="4BBF8E55" w14:textId="77777777" w:rsidR="00D605BF" w:rsidRPr="004C143F" w:rsidRDefault="00D605BF" w:rsidP="003551B5">
            <w:pPr>
              <w:spacing w:before="120"/>
              <w:jc w:val="both"/>
              <w:rPr>
                <w:color w:val="000000"/>
                <w:sz w:val="24"/>
                <w:szCs w:val="24"/>
              </w:rPr>
            </w:pPr>
            <w:r w:rsidRPr="004C143F">
              <w:rPr>
                <w:color w:val="000000"/>
                <w:sz w:val="24"/>
                <w:szCs w:val="19"/>
              </w:rPr>
              <w:t>Объект: ___________________________________________________________________</w:t>
            </w:r>
          </w:p>
          <w:p w14:paraId="0EC42D8C" w14:textId="77777777" w:rsidR="00D605BF" w:rsidRPr="004C143F" w:rsidRDefault="00D605BF" w:rsidP="003551B5">
            <w:pPr>
              <w:ind w:firstLine="3700"/>
              <w:jc w:val="both"/>
              <w:rPr>
                <w:color w:val="000000"/>
                <w:sz w:val="24"/>
                <w:szCs w:val="24"/>
              </w:rPr>
            </w:pPr>
            <w:r w:rsidRPr="004C143F">
              <w:rPr>
                <w:i/>
                <w:iCs/>
                <w:color w:val="000000"/>
                <w:sz w:val="24"/>
                <w:szCs w:val="16"/>
              </w:rPr>
              <w:t>(месторасположение)</w:t>
            </w:r>
          </w:p>
          <w:p w14:paraId="1713FF19" w14:textId="77777777" w:rsidR="00D605BF" w:rsidRPr="004C143F" w:rsidRDefault="00D605BF" w:rsidP="003551B5">
            <w:pPr>
              <w:spacing w:before="120"/>
              <w:ind w:firstLine="283"/>
              <w:jc w:val="both"/>
              <w:rPr>
                <w:color w:val="000000"/>
                <w:sz w:val="24"/>
                <w:szCs w:val="24"/>
              </w:rPr>
            </w:pPr>
            <w:r w:rsidRPr="004C143F">
              <w:rPr>
                <w:color w:val="000000"/>
                <w:sz w:val="24"/>
                <w:szCs w:val="19"/>
              </w:rPr>
              <w:t>Комиссия в составе представителей:</w:t>
            </w:r>
          </w:p>
          <w:p w14:paraId="752E0E23" w14:textId="77777777" w:rsidR="00D605BF" w:rsidRPr="004C143F" w:rsidRDefault="00D605BF" w:rsidP="003551B5">
            <w:pPr>
              <w:ind w:firstLine="283"/>
              <w:jc w:val="both"/>
              <w:rPr>
                <w:color w:val="000000"/>
                <w:sz w:val="24"/>
                <w:szCs w:val="24"/>
              </w:rPr>
            </w:pPr>
            <w:r w:rsidRPr="004C143F">
              <w:rPr>
                <w:color w:val="000000"/>
                <w:sz w:val="24"/>
                <w:szCs w:val="19"/>
              </w:rPr>
              <w:t>строительно-монтажной организации _______________________________________</w:t>
            </w:r>
          </w:p>
          <w:p w14:paraId="02E14D6E"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18641A0E" w14:textId="77777777" w:rsidR="00D605BF" w:rsidRPr="004C143F" w:rsidRDefault="00D605BF" w:rsidP="003551B5">
            <w:pPr>
              <w:ind w:firstLine="2900"/>
              <w:jc w:val="both"/>
              <w:rPr>
                <w:i/>
                <w:iCs/>
                <w:color w:val="000000"/>
                <w:szCs w:val="16"/>
              </w:rPr>
            </w:pPr>
            <w:r w:rsidRPr="004C143F">
              <w:rPr>
                <w:i/>
                <w:iCs/>
                <w:color w:val="000000"/>
                <w:sz w:val="24"/>
                <w:szCs w:val="16"/>
              </w:rPr>
              <w:t>(организация, должность, фамилия, инициалы)</w:t>
            </w:r>
          </w:p>
          <w:p w14:paraId="53483B31" w14:textId="77777777" w:rsidR="00D605BF" w:rsidRPr="004C143F" w:rsidRDefault="00D605BF" w:rsidP="003551B5">
            <w:pPr>
              <w:spacing w:before="120"/>
              <w:ind w:firstLine="283"/>
              <w:jc w:val="both"/>
              <w:rPr>
                <w:color w:val="000000"/>
                <w:sz w:val="24"/>
                <w:szCs w:val="24"/>
              </w:rPr>
            </w:pPr>
            <w:r w:rsidRPr="004C143F">
              <w:rPr>
                <w:color w:val="000000"/>
                <w:sz w:val="24"/>
                <w:szCs w:val="16"/>
              </w:rPr>
              <w:t>технического надзора заказчика ____________________________________________</w:t>
            </w:r>
          </w:p>
          <w:p w14:paraId="1513A8CF"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2E3FD728" w14:textId="77777777" w:rsidR="00D605BF" w:rsidRPr="004C143F" w:rsidRDefault="00D605BF" w:rsidP="003551B5">
            <w:pPr>
              <w:ind w:firstLine="2900"/>
              <w:jc w:val="both"/>
              <w:rPr>
                <w:i/>
                <w:iCs/>
                <w:color w:val="000000"/>
                <w:sz w:val="24"/>
                <w:szCs w:val="16"/>
              </w:rPr>
            </w:pPr>
            <w:r w:rsidRPr="004C143F">
              <w:rPr>
                <w:i/>
                <w:iCs/>
                <w:color w:val="000000"/>
                <w:sz w:val="24"/>
                <w:szCs w:val="16"/>
              </w:rPr>
              <w:t>(организация, должность, фамилия, инициалы)</w:t>
            </w:r>
          </w:p>
          <w:p w14:paraId="622DD7B8" w14:textId="77777777" w:rsidR="00D605BF" w:rsidRPr="004C143F" w:rsidRDefault="00D605BF" w:rsidP="003551B5">
            <w:pPr>
              <w:spacing w:before="120"/>
              <w:ind w:firstLine="283"/>
              <w:jc w:val="both"/>
              <w:rPr>
                <w:color w:val="000000"/>
                <w:sz w:val="24"/>
                <w:szCs w:val="24"/>
              </w:rPr>
            </w:pPr>
            <w:r w:rsidRPr="004C143F">
              <w:rPr>
                <w:color w:val="000000"/>
                <w:sz w:val="24"/>
                <w:szCs w:val="18"/>
              </w:rPr>
              <w:t xml:space="preserve">проектной организации (при осуществлении авторского надзора в соответствии </w:t>
            </w:r>
            <w:r w:rsidR="008269EC" w:rsidRPr="004C143F">
              <w:rPr>
                <w:color w:val="000000"/>
                <w:sz w:val="24"/>
              </w:rPr>
              <w:t xml:space="preserve">с </w:t>
            </w:r>
            <w:r w:rsidR="003C243D">
              <w:rPr>
                <w:color w:val="000000"/>
                <w:sz w:val="24"/>
              </w:rPr>
              <w:t xml:space="preserve">   </w:t>
            </w:r>
            <w:r w:rsidR="00270374" w:rsidRPr="00270374">
              <w:rPr>
                <w:sz w:val="24"/>
                <w:szCs w:val="24"/>
              </w:rPr>
              <w:t>[8</w:t>
            </w:r>
            <w:r w:rsidR="00270374">
              <w:rPr>
                <w:sz w:val="24"/>
                <w:szCs w:val="24"/>
              </w:rPr>
              <w:t>, пункт 1.5</w:t>
            </w:r>
            <w:r w:rsidR="00270374" w:rsidRPr="00270374">
              <w:rPr>
                <w:sz w:val="24"/>
                <w:szCs w:val="24"/>
              </w:rPr>
              <w:t>]</w:t>
            </w:r>
            <w:r w:rsidRPr="004C143F">
              <w:rPr>
                <w:color w:val="000000"/>
                <w:sz w:val="24"/>
                <w:szCs w:val="18"/>
              </w:rPr>
              <w:t>) _____________________________________________</w:t>
            </w:r>
          </w:p>
          <w:p w14:paraId="13B9A4E8" w14:textId="77777777" w:rsidR="00D605BF" w:rsidRPr="004C143F" w:rsidRDefault="00D605BF" w:rsidP="003551B5">
            <w:pPr>
              <w:jc w:val="both"/>
              <w:rPr>
                <w:color w:val="000000"/>
                <w:sz w:val="24"/>
              </w:rPr>
            </w:pPr>
            <w:r w:rsidRPr="004C143F">
              <w:rPr>
                <w:color w:val="000000"/>
                <w:sz w:val="24"/>
              </w:rPr>
              <w:lastRenderedPageBreak/>
              <w:t>__________________________________________________________________________</w:t>
            </w:r>
          </w:p>
          <w:p w14:paraId="53F823CF" w14:textId="77777777" w:rsidR="00D605BF" w:rsidRPr="004C143F" w:rsidRDefault="00D605BF" w:rsidP="003551B5">
            <w:pPr>
              <w:ind w:firstLine="2900"/>
              <w:jc w:val="both"/>
              <w:rPr>
                <w:i/>
                <w:iCs/>
                <w:color w:val="000000"/>
                <w:sz w:val="24"/>
                <w:szCs w:val="16"/>
              </w:rPr>
            </w:pPr>
            <w:r w:rsidRPr="004C143F">
              <w:rPr>
                <w:i/>
                <w:iCs/>
                <w:color w:val="000000"/>
                <w:sz w:val="24"/>
                <w:szCs w:val="16"/>
              </w:rPr>
              <w:t>(организация, должность, фамилия, инициалы)</w:t>
            </w:r>
          </w:p>
          <w:p w14:paraId="718299A2" w14:textId="77777777" w:rsidR="00D605BF" w:rsidRPr="004C143F" w:rsidRDefault="00D605BF" w:rsidP="003551B5">
            <w:pPr>
              <w:spacing w:before="120"/>
              <w:jc w:val="both"/>
              <w:rPr>
                <w:color w:val="000000"/>
                <w:sz w:val="24"/>
                <w:szCs w:val="24"/>
              </w:rPr>
            </w:pPr>
            <w:r w:rsidRPr="004C143F">
              <w:rPr>
                <w:color w:val="000000"/>
                <w:sz w:val="24"/>
                <w:szCs w:val="18"/>
              </w:rPr>
              <w:t>произвела работы по приемке нижнего строения кранового пути, выполненных _____</w:t>
            </w:r>
          </w:p>
          <w:p w14:paraId="3A4CC919"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2ECB97A1" w14:textId="77777777" w:rsidR="00D605BF" w:rsidRPr="004C143F" w:rsidRDefault="00D605BF" w:rsidP="003551B5">
            <w:pPr>
              <w:ind w:firstLine="2700"/>
              <w:jc w:val="both"/>
              <w:rPr>
                <w:i/>
                <w:iCs/>
                <w:color w:val="000000"/>
                <w:sz w:val="24"/>
                <w:szCs w:val="18"/>
              </w:rPr>
            </w:pPr>
            <w:r w:rsidRPr="004C143F">
              <w:rPr>
                <w:i/>
                <w:iCs/>
                <w:color w:val="000000"/>
                <w:sz w:val="24"/>
                <w:szCs w:val="18"/>
              </w:rPr>
              <w:t>(наименование строительно-монтажной организации)</w:t>
            </w:r>
          </w:p>
          <w:p w14:paraId="5384C345" w14:textId="77777777" w:rsidR="00D605BF" w:rsidRPr="004C143F" w:rsidRDefault="00D605BF" w:rsidP="003551B5">
            <w:pPr>
              <w:spacing w:before="120"/>
              <w:jc w:val="both"/>
              <w:rPr>
                <w:color w:val="000000"/>
                <w:sz w:val="24"/>
                <w:szCs w:val="18"/>
              </w:rPr>
            </w:pPr>
            <w:r w:rsidRPr="004C143F">
              <w:rPr>
                <w:color w:val="000000"/>
                <w:sz w:val="24"/>
                <w:szCs w:val="18"/>
              </w:rPr>
              <w:t>и составила настоящий акт о нижеследующем:</w:t>
            </w:r>
          </w:p>
          <w:p w14:paraId="2744085B" w14:textId="77777777" w:rsidR="00D605BF" w:rsidRPr="004C143F" w:rsidRDefault="00D605BF" w:rsidP="003551B5">
            <w:pPr>
              <w:spacing w:before="120"/>
              <w:ind w:firstLine="300"/>
              <w:jc w:val="both"/>
              <w:rPr>
                <w:color w:val="000000"/>
                <w:sz w:val="24"/>
                <w:szCs w:val="24"/>
              </w:rPr>
            </w:pPr>
            <w:r w:rsidRPr="004C143F">
              <w:rPr>
                <w:color w:val="000000"/>
                <w:sz w:val="24"/>
                <w:szCs w:val="18"/>
              </w:rPr>
              <w:t>К сдаче-приемке предъявлены:</w:t>
            </w:r>
          </w:p>
          <w:p w14:paraId="7801602D"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67D3855F" w14:textId="77777777" w:rsidR="00D605BF" w:rsidRPr="004C143F" w:rsidRDefault="00D605BF" w:rsidP="003551B5">
            <w:pPr>
              <w:ind w:firstLine="3300"/>
              <w:jc w:val="both"/>
              <w:rPr>
                <w:color w:val="000000"/>
                <w:sz w:val="24"/>
                <w:szCs w:val="24"/>
              </w:rPr>
            </w:pPr>
            <w:r w:rsidRPr="004C143F">
              <w:rPr>
                <w:i/>
                <w:iCs/>
                <w:color w:val="000000"/>
                <w:sz w:val="24"/>
                <w:szCs w:val="16"/>
              </w:rPr>
              <w:t>(наименование элементов нижнего строения)</w:t>
            </w:r>
          </w:p>
          <w:p w14:paraId="38B0846C" w14:textId="77777777" w:rsidR="00D605BF" w:rsidRPr="004C143F" w:rsidRDefault="008269EC" w:rsidP="003551B5">
            <w:pPr>
              <w:spacing w:before="120"/>
              <w:ind w:firstLine="283"/>
              <w:jc w:val="both"/>
              <w:rPr>
                <w:color w:val="000000"/>
                <w:sz w:val="24"/>
                <w:szCs w:val="24"/>
              </w:rPr>
            </w:pPr>
            <w:r w:rsidRPr="004C143F">
              <w:rPr>
                <w:bCs/>
                <w:color w:val="000000"/>
                <w:sz w:val="24"/>
                <w:szCs w:val="18"/>
              </w:rPr>
              <w:t>1</w:t>
            </w:r>
            <w:r w:rsidR="00D605BF" w:rsidRPr="004C143F">
              <w:rPr>
                <w:color w:val="000000"/>
                <w:sz w:val="24"/>
                <w:szCs w:val="18"/>
              </w:rPr>
              <w:t xml:space="preserve"> Проект кранового пути _________________________________________________,</w:t>
            </w:r>
          </w:p>
          <w:p w14:paraId="66D50730" w14:textId="77777777" w:rsidR="00D605BF" w:rsidRPr="004C143F" w:rsidRDefault="00D605BF" w:rsidP="003551B5">
            <w:pPr>
              <w:ind w:firstLine="5000"/>
              <w:jc w:val="both"/>
              <w:rPr>
                <w:color w:val="000000"/>
                <w:sz w:val="24"/>
                <w:szCs w:val="24"/>
              </w:rPr>
            </w:pPr>
            <w:r w:rsidRPr="004C143F">
              <w:rPr>
                <w:i/>
                <w:iCs/>
                <w:color w:val="000000"/>
                <w:sz w:val="24"/>
                <w:szCs w:val="16"/>
              </w:rPr>
              <w:t>(шифр проекта)</w:t>
            </w:r>
          </w:p>
          <w:p w14:paraId="1581A21E" w14:textId="77777777" w:rsidR="00D605BF" w:rsidRPr="004C143F" w:rsidRDefault="00D605BF" w:rsidP="003551B5">
            <w:pPr>
              <w:ind w:firstLine="283"/>
              <w:jc w:val="both"/>
              <w:rPr>
                <w:color w:val="000000"/>
                <w:sz w:val="24"/>
                <w:szCs w:val="24"/>
              </w:rPr>
            </w:pPr>
            <w:r w:rsidRPr="004C143F">
              <w:rPr>
                <w:color w:val="000000"/>
                <w:sz w:val="24"/>
                <w:szCs w:val="18"/>
              </w:rPr>
              <w:t>разработанный __________________________________________________________</w:t>
            </w:r>
          </w:p>
          <w:p w14:paraId="29351F08" w14:textId="77777777" w:rsidR="00D605BF" w:rsidRPr="004C143F" w:rsidRDefault="00D605BF" w:rsidP="003551B5">
            <w:pPr>
              <w:ind w:firstLine="4300"/>
              <w:jc w:val="both"/>
              <w:rPr>
                <w:color w:val="000000"/>
                <w:sz w:val="24"/>
                <w:szCs w:val="24"/>
              </w:rPr>
            </w:pPr>
            <w:r w:rsidRPr="004C143F">
              <w:rPr>
                <w:i/>
                <w:iCs/>
                <w:color w:val="000000"/>
                <w:sz w:val="24"/>
                <w:szCs w:val="16"/>
              </w:rPr>
              <w:t>(наименование проектной организации)</w:t>
            </w:r>
          </w:p>
          <w:p w14:paraId="75F45057" w14:textId="77777777" w:rsidR="00D605BF" w:rsidRPr="004C143F" w:rsidRDefault="00D605BF" w:rsidP="003551B5">
            <w:pPr>
              <w:spacing w:before="120"/>
              <w:ind w:firstLine="283"/>
              <w:jc w:val="both"/>
              <w:rPr>
                <w:color w:val="000000"/>
                <w:sz w:val="24"/>
                <w:szCs w:val="24"/>
              </w:rPr>
            </w:pPr>
            <w:r w:rsidRPr="004C143F">
              <w:rPr>
                <w:bCs/>
                <w:color w:val="000000"/>
                <w:sz w:val="24"/>
                <w:szCs w:val="18"/>
              </w:rPr>
              <w:t>2</w:t>
            </w:r>
            <w:r w:rsidRPr="004C143F">
              <w:rPr>
                <w:color w:val="000000"/>
                <w:sz w:val="24"/>
                <w:szCs w:val="18"/>
              </w:rPr>
              <w:t xml:space="preserve"> Акт освидетельствования скрытых работ</w:t>
            </w:r>
          </w:p>
          <w:p w14:paraId="38BB2306" w14:textId="77777777" w:rsidR="00D605BF" w:rsidRPr="004C143F" w:rsidRDefault="00D605BF" w:rsidP="003551B5">
            <w:pPr>
              <w:spacing w:before="120" w:after="120"/>
              <w:ind w:firstLine="283"/>
              <w:jc w:val="both"/>
              <w:rPr>
                <w:color w:val="000000"/>
                <w:sz w:val="24"/>
                <w:szCs w:val="24"/>
              </w:rPr>
            </w:pPr>
            <w:r w:rsidRPr="004C143F">
              <w:rPr>
                <w:bCs/>
                <w:color w:val="000000"/>
                <w:sz w:val="24"/>
                <w:szCs w:val="18"/>
              </w:rPr>
              <w:t>Вывод</w:t>
            </w:r>
          </w:p>
          <w:p w14:paraId="7E3B7C1C" w14:textId="77777777" w:rsidR="00D605BF" w:rsidRPr="004C143F" w:rsidRDefault="00D605BF" w:rsidP="003551B5">
            <w:pPr>
              <w:ind w:firstLine="283"/>
              <w:jc w:val="both"/>
              <w:rPr>
                <w:color w:val="000000"/>
                <w:sz w:val="24"/>
                <w:szCs w:val="24"/>
              </w:rPr>
            </w:pPr>
            <w:r w:rsidRPr="004C143F">
              <w:rPr>
                <w:color w:val="000000"/>
                <w:sz w:val="24"/>
              </w:rPr>
              <w:t>Работы по устройству нижнего строения кранового пути выполнены: ____________</w:t>
            </w:r>
          </w:p>
          <w:p w14:paraId="4B1543B2"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09D2D185" w14:textId="77777777" w:rsidR="00D605BF" w:rsidRPr="004C143F" w:rsidRDefault="00D605BF" w:rsidP="007236A5">
            <w:pPr>
              <w:ind w:firstLine="1000"/>
              <w:jc w:val="both"/>
              <w:rPr>
                <w:i/>
                <w:iCs/>
                <w:color w:val="000000"/>
                <w:sz w:val="24"/>
                <w:szCs w:val="16"/>
              </w:rPr>
            </w:pPr>
            <w:r w:rsidRPr="004C143F">
              <w:rPr>
                <w:i/>
                <w:iCs/>
                <w:color w:val="000000"/>
                <w:sz w:val="24"/>
                <w:szCs w:val="16"/>
              </w:rPr>
              <w:t>(в соответствии с проектно-сметной документацией, стандартами, строительными</w:t>
            </w:r>
            <w:r w:rsidR="007236A5" w:rsidRPr="004C143F">
              <w:rPr>
                <w:i/>
                <w:iCs/>
                <w:color w:val="000000"/>
                <w:sz w:val="24"/>
                <w:szCs w:val="16"/>
              </w:rPr>
              <w:t xml:space="preserve"> </w:t>
            </w:r>
            <w:r w:rsidRPr="004C143F">
              <w:rPr>
                <w:i/>
                <w:iCs/>
                <w:color w:val="000000"/>
                <w:sz w:val="24"/>
                <w:szCs w:val="16"/>
              </w:rPr>
              <w:t>нормами и правилами, отвечают, не отвечают требованиям приемки)</w:t>
            </w:r>
          </w:p>
          <w:p w14:paraId="77BC8439" w14:textId="77777777" w:rsidR="00D605BF" w:rsidRPr="004C143F" w:rsidRDefault="00D605BF" w:rsidP="003551B5">
            <w:pPr>
              <w:spacing w:before="120"/>
              <w:ind w:firstLine="283"/>
              <w:jc w:val="both"/>
              <w:rPr>
                <w:color w:val="000000"/>
                <w:sz w:val="24"/>
                <w:szCs w:val="24"/>
              </w:rPr>
            </w:pPr>
            <w:r w:rsidRPr="004C143F">
              <w:rPr>
                <w:color w:val="000000"/>
                <w:sz w:val="24"/>
                <w:szCs w:val="16"/>
              </w:rPr>
              <w:t>На основании вышеизложенного комиссия считает: ___________________________</w:t>
            </w:r>
          </w:p>
          <w:p w14:paraId="162985A8" w14:textId="77777777" w:rsidR="00D605BF" w:rsidRPr="004C143F" w:rsidRDefault="00D605BF" w:rsidP="003551B5">
            <w:pPr>
              <w:spacing w:before="120"/>
              <w:jc w:val="both"/>
              <w:rPr>
                <w:color w:val="000000"/>
                <w:sz w:val="24"/>
              </w:rPr>
            </w:pPr>
            <w:r w:rsidRPr="004C143F">
              <w:rPr>
                <w:color w:val="000000"/>
                <w:sz w:val="24"/>
              </w:rPr>
              <w:t>__________________________________________________________________________</w:t>
            </w:r>
          </w:p>
          <w:p w14:paraId="51F936C0" w14:textId="77777777" w:rsidR="00D605BF" w:rsidRPr="004C143F" w:rsidRDefault="00D605BF" w:rsidP="003551B5">
            <w:pPr>
              <w:ind w:firstLine="1300"/>
              <w:jc w:val="both"/>
              <w:rPr>
                <w:color w:val="000000"/>
                <w:sz w:val="24"/>
                <w:szCs w:val="24"/>
              </w:rPr>
            </w:pPr>
            <w:r w:rsidRPr="004C143F">
              <w:rPr>
                <w:i/>
                <w:iCs/>
                <w:color w:val="000000"/>
                <w:sz w:val="24"/>
                <w:szCs w:val="16"/>
              </w:rPr>
              <w:t>(разрешается, не разрешается устройство верхнего строения кранового пути)</w:t>
            </w:r>
          </w:p>
          <w:p w14:paraId="60B650D8" w14:textId="77777777" w:rsidR="00D605BF" w:rsidRPr="004C143F" w:rsidRDefault="00D605BF" w:rsidP="003551B5">
            <w:pPr>
              <w:spacing w:before="120"/>
              <w:jc w:val="both"/>
              <w:rPr>
                <w:color w:val="000000"/>
                <w:sz w:val="24"/>
                <w:szCs w:val="24"/>
              </w:rPr>
            </w:pPr>
            <w:r w:rsidRPr="004C143F">
              <w:rPr>
                <w:color w:val="000000"/>
                <w:sz w:val="24"/>
                <w:szCs w:val="18"/>
              </w:rPr>
              <w:t>Представители:</w:t>
            </w:r>
          </w:p>
          <w:p w14:paraId="4D485A4A" w14:textId="77777777" w:rsidR="00D605BF" w:rsidRPr="004C143F" w:rsidRDefault="00D605BF" w:rsidP="003551B5">
            <w:pPr>
              <w:tabs>
                <w:tab w:val="left" w:pos="6400"/>
              </w:tabs>
              <w:spacing w:before="120"/>
              <w:jc w:val="both"/>
              <w:rPr>
                <w:color w:val="000000"/>
                <w:sz w:val="24"/>
              </w:rPr>
            </w:pPr>
            <w:r w:rsidRPr="004C143F">
              <w:rPr>
                <w:color w:val="000000"/>
                <w:sz w:val="24"/>
              </w:rPr>
              <w:t>___________________________________</w:t>
            </w:r>
            <w:r w:rsidRPr="004C143F">
              <w:rPr>
                <w:color w:val="000000"/>
                <w:sz w:val="24"/>
              </w:rPr>
              <w:tab/>
              <w:t>_____________________</w:t>
            </w:r>
          </w:p>
          <w:p w14:paraId="6BBCB155" w14:textId="77777777" w:rsidR="00D605BF" w:rsidRPr="004C143F" w:rsidRDefault="00D605BF" w:rsidP="003551B5">
            <w:pPr>
              <w:tabs>
                <w:tab w:val="left" w:pos="7300"/>
              </w:tabs>
              <w:ind w:firstLine="500"/>
              <w:jc w:val="both"/>
              <w:rPr>
                <w:color w:val="000000"/>
                <w:sz w:val="24"/>
                <w:szCs w:val="24"/>
              </w:rPr>
            </w:pPr>
            <w:r w:rsidRPr="004C143F">
              <w:rPr>
                <w:i/>
                <w:iCs/>
                <w:color w:val="000000"/>
                <w:sz w:val="24"/>
                <w:szCs w:val="16"/>
              </w:rPr>
              <w:t>(наименование организации-заказчика)</w:t>
            </w:r>
            <w:r w:rsidRPr="004C143F">
              <w:rPr>
                <w:i/>
                <w:iCs/>
                <w:color w:val="000000"/>
                <w:sz w:val="24"/>
                <w:szCs w:val="16"/>
              </w:rPr>
              <w:tab/>
              <w:t>(подпись)</w:t>
            </w:r>
          </w:p>
          <w:p w14:paraId="40EBEBA9" w14:textId="77777777" w:rsidR="00D605BF" w:rsidRPr="004C143F" w:rsidRDefault="00D605BF" w:rsidP="003551B5">
            <w:pPr>
              <w:tabs>
                <w:tab w:val="left" w:pos="6400"/>
              </w:tabs>
              <w:jc w:val="both"/>
              <w:rPr>
                <w:color w:val="000000"/>
                <w:sz w:val="24"/>
              </w:rPr>
            </w:pPr>
            <w:r w:rsidRPr="004C143F">
              <w:rPr>
                <w:color w:val="000000"/>
                <w:sz w:val="24"/>
              </w:rPr>
              <w:t>___________________________________</w:t>
            </w:r>
            <w:r w:rsidRPr="004C143F">
              <w:rPr>
                <w:color w:val="000000"/>
                <w:sz w:val="24"/>
              </w:rPr>
              <w:tab/>
              <w:t>_____________________</w:t>
            </w:r>
          </w:p>
          <w:p w14:paraId="35BC8DE2" w14:textId="77777777" w:rsidR="00D605BF" w:rsidRPr="004C143F" w:rsidRDefault="00D605BF" w:rsidP="003551B5">
            <w:pPr>
              <w:tabs>
                <w:tab w:val="left" w:pos="7300"/>
              </w:tabs>
              <w:ind w:firstLine="500"/>
              <w:jc w:val="both"/>
              <w:rPr>
                <w:i/>
                <w:iCs/>
                <w:color w:val="000000"/>
                <w:sz w:val="24"/>
                <w:szCs w:val="16"/>
              </w:rPr>
            </w:pPr>
            <w:r w:rsidRPr="004C143F">
              <w:rPr>
                <w:i/>
                <w:iCs/>
                <w:color w:val="000000"/>
                <w:sz w:val="24"/>
                <w:szCs w:val="16"/>
              </w:rPr>
              <w:t>(наименование организации, выполнившей</w:t>
            </w:r>
            <w:r w:rsidRPr="004C143F">
              <w:rPr>
                <w:i/>
                <w:iCs/>
                <w:color w:val="000000"/>
                <w:sz w:val="24"/>
                <w:szCs w:val="16"/>
              </w:rPr>
              <w:tab/>
              <w:t>(подпись)</w:t>
            </w:r>
          </w:p>
          <w:p w14:paraId="1D9BE8A0" w14:textId="77777777" w:rsidR="00D605BF" w:rsidRPr="004C143F" w:rsidRDefault="00D605BF" w:rsidP="003551B5">
            <w:pPr>
              <w:ind w:firstLine="200"/>
              <w:jc w:val="both"/>
              <w:rPr>
                <w:color w:val="000000"/>
                <w:sz w:val="24"/>
                <w:szCs w:val="24"/>
              </w:rPr>
            </w:pPr>
            <w:r w:rsidRPr="004C143F">
              <w:rPr>
                <w:i/>
                <w:iCs/>
                <w:color w:val="000000"/>
                <w:sz w:val="24"/>
                <w:szCs w:val="16"/>
              </w:rPr>
              <w:t>устройство нижнего строения кранового пути)</w:t>
            </w:r>
          </w:p>
          <w:p w14:paraId="01380D95" w14:textId="77777777" w:rsidR="00D605BF" w:rsidRPr="004C143F" w:rsidRDefault="00D605BF" w:rsidP="003551B5">
            <w:pPr>
              <w:tabs>
                <w:tab w:val="left" w:pos="6400"/>
              </w:tabs>
              <w:jc w:val="both"/>
              <w:rPr>
                <w:color w:val="000000"/>
                <w:sz w:val="24"/>
              </w:rPr>
            </w:pPr>
            <w:r w:rsidRPr="004C143F">
              <w:rPr>
                <w:color w:val="000000"/>
                <w:sz w:val="24"/>
              </w:rPr>
              <w:t>___________________________________</w:t>
            </w:r>
            <w:r w:rsidRPr="004C143F">
              <w:rPr>
                <w:color w:val="000000"/>
                <w:sz w:val="24"/>
              </w:rPr>
              <w:tab/>
              <w:t>_____________________</w:t>
            </w:r>
          </w:p>
          <w:p w14:paraId="5E6DBD3B" w14:textId="77777777" w:rsidR="00D605BF" w:rsidRPr="004C143F" w:rsidRDefault="00D605BF" w:rsidP="003551B5">
            <w:pPr>
              <w:tabs>
                <w:tab w:val="left" w:pos="7300"/>
              </w:tabs>
              <w:ind w:firstLine="200"/>
              <w:jc w:val="both"/>
              <w:rPr>
                <w:i/>
                <w:iCs/>
                <w:color w:val="000000"/>
                <w:sz w:val="24"/>
                <w:szCs w:val="16"/>
              </w:rPr>
            </w:pPr>
            <w:r w:rsidRPr="004C143F">
              <w:rPr>
                <w:i/>
                <w:iCs/>
                <w:color w:val="000000"/>
                <w:sz w:val="24"/>
                <w:szCs w:val="16"/>
              </w:rPr>
              <w:t>(наименование организации-проектировщика</w:t>
            </w:r>
            <w:r w:rsidRPr="004C143F">
              <w:rPr>
                <w:i/>
                <w:iCs/>
                <w:color w:val="000000"/>
                <w:sz w:val="24"/>
                <w:szCs w:val="16"/>
              </w:rPr>
              <w:tab/>
              <w:t>(подпись)</w:t>
            </w:r>
          </w:p>
          <w:p w14:paraId="330171CD" w14:textId="77777777" w:rsidR="00D605BF" w:rsidRPr="004C143F" w:rsidRDefault="00D605BF" w:rsidP="003551B5">
            <w:pPr>
              <w:ind w:right="4472"/>
              <w:jc w:val="center"/>
              <w:rPr>
                <w:color w:val="000000"/>
                <w:sz w:val="24"/>
                <w:szCs w:val="19"/>
              </w:rPr>
            </w:pPr>
            <w:r w:rsidRPr="004C143F">
              <w:rPr>
                <w:i/>
                <w:iCs/>
                <w:color w:val="000000"/>
                <w:sz w:val="24"/>
                <w:szCs w:val="16"/>
              </w:rPr>
              <w:t>кранового пути)</w:t>
            </w:r>
          </w:p>
        </w:tc>
      </w:tr>
    </w:tbl>
    <w:p w14:paraId="5DD9C9B7" w14:textId="77777777" w:rsidR="00D605BF" w:rsidRPr="004C143F" w:rsidRDefault="00D605BF" w:rsidP="00D605BF">
      <w:pPr>
        <w:spacing w:before="120" w:after="120"/>
        <w:jc w:val="right"/>
        <w:rPr>
          <w:color w:val="000000"/>
          <w:sz w:val="24"/>
          <w:szCs w:val="24"/>
        </w:rPr>
      </w:pPr>
      <w:r w:rsidRPr="004C143F">
        <w:rPr>
          <w:color w:val="000000"/>
          <w:sz w:val="24"/>
          <w:szCs w:val="19"/>
        </w:rPr>
        <w:lastRenderedPageBreak/>
        <w:t xml:space="preserve">Приложение 3 </w:t>
      </w:r>
      <w:r w:rsidRPr="004C143F">
        <w:rPr>
          <w:color w:val="000000"/>
          <w:sz w:val="24"/>
          <w:szCs w:val="19"/>
        </w:rPr>
        <w:br/>
        <w:t>(к паспорту)</w:t>
      </w:r>
    </w:p>
    <w:tbl>
      <w:tblPr>
        <w:tblW w:w="9286"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86"/>
      </w:tblGrid>
      <w:tr w:rsidR="00D605BF" w:rsidRPr="004C143F" w14:paraId="50A606BF" w14:textId="77777777" w:rsidTr="003551B5">
        <w:trPr>
          <w:jc w:val="center"/>
        </w:trPr>
        <w:tc>
          <w:tcPr>
            <w:tcW w:w="9290" w:type="dxa"/>
            <w:tcBorders>
              <w:top w:val="nil"/>
              <w:left w:val="nil"/>
              <w:bottom w:val="nil"/>
              <w:right w:val="nil"/>
            </w:tcBorders>
          </w:tcPr>
          <w:p w14:paraId="071C57E9" w14:textId="77777777" w:rsidR="00D605BF" w:rsidRPr="004C143F" w:rsidRDefault="00D605BF" w:rsidP="003551B5">
            <w:pPr>
              <w:spacing w:after="120"/>
              <w:jc w:val="center"/>
              <w:rPr>
                <w:color w:val="000000"/>
                <w:sz w:val="24"/>
                <w:szCs w:val="24"/>
              </w:rPr>
            </w:pPr>
            <w:r w:rsidRPr="004C143F">
              <w:rPr>
                <w:b/>
                <w:color w:val="000000"/>
                <w:szCs w:val="17"/>
              </w:rPr>
              <w:t>А</w:t>
            </w:r>
            <w:r w:rsidR="007236A5" w:rsidRPr="004C143F">
              <w:rPr>
                <w:b/>
                <w:color w:val="000000"/>
                <w:szCs w:val="17"/>
              </w:rPr>
              <w:t>кт</w:t>
            </w:r>
            <w:r w:rsidRPr="004C143F">
              <w:rPr>
                <w:b/>
                <w:color w:val="000000"/>
                <w:szCs w:val="17"/>
              </w:rPr>
              <w:t xml:space="preserve"> </w:t>
            </w:r>
            <w:r w:rsidRPr="004C143F">
              <w:rPr>
                <w:b/>
                <w:bCs/>
                <w:color w:val="000000"/>
                <w:sz w:val="24"/>
                <w:szCs w:val="22"/>
              </w:rPr>
              <w:t xml:space="preserve">№ ______ </w:t>
            </w:r>
            <w:r w:rsidRPr="004C143F">
              <w:rPr>
                <w:b/>
                <w:bCs/>
                <w:color w:val="000000"/>
                <w:sz w:val="24"/>
                <w:szCs w:val="22"/>
              </w:rPr>
              <w:br/>
              <w:t>сдачи-приемки кранового пути под монтаж крана</w:t>
            </w:r>
          </w:p>
          <w:p w14:paraId="656544BB" w14:textId="77777777" w:rsidR="00D605BF" w:rsidRPr="004C143F" w:rsidRDefault="00D605BF" w:rsidP="003551B5">
            <w:pPr>
              <w:tabs>
                <w:tab w:val="left" w:pos="5900"/>
              </w:tabs>
              <w:jc w:val="both"/>
              <w:rPr>
                <w:color w:val="000000"/>
                <w:sz w:val="24"/>
                <w:szCs w:val="24"/>
              </w:rPr>
            </w:pPr>
            <w:r w:rsidRPr="004C143F">
              <w:rPr>
                <w:color w:val="000000"/>
                <w:sz w:val="24"/>
              </w:rPr>
              <w:t>г. ________________</w:t>
            </w:r>
            <w:r w:rsidRPr="004C143F">
              <w:rPr>
                <w:color w:val="000000"/>
                <w:sz w:val="24"/>
              </w:rPr>
              <w:tab/>
              <w:t>«____»______________20__г.</w:t>
            </w:r>
          </w:p>
          <w:p w14:paraId="790AB7E3" w14:textId="77777777" w:rsidR="00D605BF" w:rsidRPr="004C143F" w:rsidRDefault="00D605BF" w:rsidP="003551B5">
            <w:pPr>
              <w:spacing w:before="120"/>
              <w:jc w:val="both"/>
              <w:rPr>
                <w:color w:val="000000"/>
                <w:sz w:val="24"/>
                <w:szCs w:val="24"/>
              </w:rPr>
            </w:pPr>
            <w:r w:rsidRPr="004C143F">
              <w:rPr>
                <w:color w:val="000000"/>
                <w:sz w:val="24"/>
                <w:szCs w:val="19"/>
              </w:rPr>
              <w:t>Объект: ___________________________________________________________________</w:t>
            </w:r>
          </w:p>
          <w:p w14:paraId="2B3D6645" w14:textId="77777777" w:rsidR="00D605BF" w:rsidRPr="004C143F" w:rsidRDefault="00D605BF" w:rsidP="003551B5">
            <w:pPr>
              <w:ind w:firstLine="3700"/>
              <w:jc w:val="both"/>
              <w:rPr>
                <w:color w:val="000000"/>
                <w:sz w:val="24"/>
                <w:szCs w:val="24"/>
              </w:rPr>
            </w:pPr>
            <w:r w:rsidRPr="004C143F">
              <w:rPr>
                <w:i/>
                <w:iCs/>
                <w:color w:val="000000"/>
                <w:sz w:val="24"/>
                <w:szCs w:val="16"/>
              </w:rPr>
              <w:t>(месторасположение)</w:t>
            </w:r>
          </w:p>
          <w:p w14:paraId="6D8920A2" w14:textId="77777777" w:rsidR="00D605BF" w:rsidRPr="004C143F" w:rsidRDefault="00D605BF" w:rsidP="003551B5">
            <w:pPr>
              <w:spacing w:before="120"/>
              <w:ind w:firstLine="283"/>
              <w:jc w:val="both"/>
              <w:rPr>
                <w:color w:val="000000"/>
                <w:sz w:val="24"/>
                <w:szCs w:val="24"/>
              </w:rPr>
            </w:pPr>
            <w:r w:rsidRPr="004C143F">
              <w:rPr>
                <w:color w:val="000000"/>
                <w:sz w:val="24"/>
                <w:szCs w:val="19"/>
              </w:rPr>
              <w:t>Комиссия в составе представителей:</w:t>
            </w:r>
          </w:p>
          <w:p w14:paraId="40B5D033" w14:textId="77777777" w:rsidR="00D605BF" w:rsidRPr="004C143F" w:rsidRDefault="00D605BF" w:rsidP="003551B5">
            <w:pPr>
              <w:ind w:firstLine="283"/>
              <w:jc w:val="both"/>
              <w:rPr>
                <w:color w:val="000000"/>
                <w:sz w:val="24"/>
                <w:szCs w:val="24"/>
              </w:rPr>
            </w:pPr>
            <w:r w:rsidRPr="004C143F">
              <w:rPr>
                <w:color w:val="000000"/>
                <w:sz w:val="24"/>
                <w:szCs w:val="19"/>
              </w:rPr>
              <w:t>строительно-монтажной организации _______________________________________</w:t>
            </w:r>
          </w:p>
          <w:p w14:paraId="1A011D5B"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37CFE3F5" w14:textId="77777777" w:rsidR="00D605BF" w:rsidRPr="004C143F" w:rsidRDefault="00D605BF" w:rsidP="003551B5">
            <w:pPr>
              <w:ind w:firstLine="3000"/>
              <w:jc w:val="both"/>
              <w:rPr>
                <w:i/>
                <w:iCs/>
                <w:color w:val="000000"/>
                <w:sz w:val="24"/>
                <w:szCs w:val="16"/>
              </w:rPr>
            </w:pPr>
            <w:r w:rsidRPr="004C143F">
              <w:rPr>
                <w:i/>
                <w:iCs/>
                <w:color w:val="000000"/>
                <w:sz w:val="24"/>
                <w:szCs w:val="16"/>
              </w:rPr>
              <w:t>(организация, должность, фамилия, инициалы)</w:t>
            </w:r>
          </w:p>
          <w:p w14:paraId="3D68F4D0" w14:textId="77777777" w:rsidR="00D605BF" w:rsidRPr="004C143F" w:rsidRDefault="00D605BF" w:rsidP="003551B5">
            <w:pPr>
              <w:spacing w:before="120"/>
              <w:ind w:firstLine="283"/>
              <w:jc w:val="both"/>
              <w:rPr>
                <w:color w:val="000000"/>
                <w:sz w:val="24"/>
                <w:szCs w:val="24"/>
              </w:rPr>
            </w:pPr>
            <w:r w:rsidRPr="004C143F">
              <w:rPr>
                <w:color w:val="000000"/>
                <w:sz w:val="24"/>
                <w:szCs w:val="16"/>
              </w:rPr>
              <w:t>технического надзора заказчика ____________________________________________</w:t>
            </w:r>
          </w:p>
          <w:p w14:paraId="7E849BFC" w14:textId="77777777" w:rsidR="00D605BF" w:rsidRPr="004C143F" w:rsidRDefault="00D605BF" w:rsidP="003551B5">
            <w:pPr>
              <w:jc w:val="both"/>
              <w:rPr>
                <w:color w:val="000000"/>
                <w:sz w:val="24"/>
              </w:rPr>
            </w:pPr>
            <w:r w:rsidRPr="004C143F">
              <w:rPr>
                <w:color w:val="000000"/>
                <w:sz w:val="24"/>
              </w:rPr>
              <w:lastRenderedPageBreak/>
              <w:t>__________________________________________________________________________</w:t>
            </w:r>
          </w:p>
          <w:p w14:paraId="40611D3D" w14:textId="77777777" w:rsidR="00D605BF" w:rsidRPr="004C143F" w:rsidRDefault="00D605BF" w:rsidP="003551B5">
            <w:pPr>
              <w:ind w:firstLine="3000"/>
              <w:jc w:val="both"/>
              <w:rPr>
                <w:i/>
                <w:iCs/>
                <w:color w:val="000000"/>
                <w:sz w:val="24"/>
                <w:szCs w:val="16"/>
              </w:rPr>
            </w:pPr>
            <w:r w:rsidRPr="004C143F">
              <w:rPr>
                <w:i/>
                <w:iCs/>
                <w:color w:val="000000"/>
                <w:sz w:val="24"/>
                <w:szCs w:val="16"/>
              </w:rPr>
              <w:t>(организация, должность, фамилия, инициалы)</w:t>
            </w:r>
          </w:p>
          <w:p w14:paraId="68AB8F64" w14:textId="77777777" w:rsidR="00D605BF" w:rsidRPr="004C143F" w:rsidRDefault="00D605BF" w:rsidP="003551B5">
            <w:pPr>
              <w:spacing w:before="120"/>
              <w:ind w:firstLine="283"/>
              <w:jc w:val="both"/>
              <w:rPr>
                <w:color w:val="000000"/>
                <w:sz w:val="24"/>
                <w:szCs w:val="24"/>
              </w:rPr>
            </w:pPr>
            <w:r w:rsidRPr="004C143F">
              <w:rPr>
                <w:color w:val="000000"/>
                <w:sz w:val="24"/>
                <w:szCs w:val="19"/>
              </w:rPr>
              <w:t xml:space="preserve">проектной организации (при осуществлении авторского надзора в соответствии </w:t>
            </w:r>
            <w:r w:rsidR="008269EC" w:rsidRPr="004C143F">
              <w:rPr>
                <w:color w:val="000000"/>
                <w:sz w:val="24"/>
              </w:rPr>
              <w:t xml:space="preserve">с </w:t>
            </w:r>
            <w:r w:rsidR="00E350D2">
              <w:rPr>
                <w:color w:val="000000"/>
                <w:sz w:val="24"/>
              </w:rPr>
              <w:t xml:space="preserve">   [8, пункт 1.5])</w:t>
            </w:r>
            <w:r w:rsidRPr="004C143F">
              <w:rPr>
                <w:color w:val="000000"/>
                <w:sz w:val="24"/>
                <w:szCs w:val="19"/>
              </w:rPr>
              <w:t xml:space="preserve"> _____________________________________________</w:t>
            </w:r>
            <w:r w:rsidR="00E350D2">
              <w:rPr>
                <w:color w:val="000000"/>
                <w:sz w:val="24"/>
                <w:szCs w:val="19"/>
              </w:rPr>
              <w:t>________________</w:t>
            </w:r>
          </w:p>
          <w:p w14:paraId="18A8CE31"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1EFADFA1" w14:textId="77777777" w:rsidR="00D605BF" w:rsidRPr="004C143F" w:rsidRDefault="00D605BF" w:rsidP="003551B5">
            <w:pPr>
              <w:ind w:firstLine="3000"/>
              <w:jc w:val="both"/>
              <w:rPr>
                <w:i/>
                <w:iCs/>
                <w:color w:val="000000"/>
                <w:sz w:val="24"/>
                <w:szCs w:val="16"/>
              </w:rPr>
            </w:pPr>
            <w:r w:rsidRPr="004C143F">
              <w:rPr>
                <w:i/>
                <w:iCs/>
                <w:color w:val="000000"/>
                <w:sz w:val="24"/>
                <w:szCs w:val="16"/>
              </w:rPr>
              <w:t>(организация, должность, фамилия, инициалы)</w:t>
            </w:r>
          </w:p>
          <w:p w14:paraId="1961F550" w14:textId="77777777" w:rsidR="00D605BF" w:rsidRPr="004C143F" w:rsidRDefault="00D605BF" w:rsidP="003551B5">
            <w:pPr>
              <w:spacing w:before="120"/>
              <w:ind w:firstLine="283"/>
              <w:jc w:val="both"/>
              <w:rPr>
                <w:color w:val="000000"/>
                <w:sz w:val="24"/>
                <w:szCs w:val="24"/>
              </w:rPr>
            </w:pPr>
            <w:r w:rsidRPr="004C143F">
              <w:rPr>
                <w:color w:val="000000"/>
                <w:sz w:val="24"/>
                <w:szCs w:val="18"/>
              </w:rPr>
              <w:t>произвела работы по приемке верхнего строения кранового пути, выполненных ___</w:t>
            </w:r>
          </w:p>
          <w:p w14:paraId="5E0CBF06"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2A093587" w14:textId="77777777" w:rsidR="00D605BF" w:rsidRPr="004C143F" w:rsidRDefault="00D605BF" w:rsidP="003551B5">
            <w:pPr>
              <w:ind w:firstLine="2600"/>
              <w:jc w:val="both"/>
              <w:rPr>
                <w:i/>
                <w:iCs/>
                <w:color w:val="000000"/>
                <w:sz w:val="24"/>
                <w:szCs w:val="16"/>
              </w:rPr>
            </w:pPr>
            <w:r w:rsidRPr="004C143F">
              <w:rPr>
                <w:i/>
                <w:iCs/>
                <w:color w:val="000000"/>
                <w:sz w:val="24"/>
                <w:szCs w:val="18"/>
              </w:rPr>
              <w:t>(наименование строительно-монтажной организации)</w:t>
            </w:r>
          </w:p>
          <w:p w14:paraId="3E57488C" w14:textId="77777777" w:rsidR="00D605BF" w:rsidRPr="004C143F" w:rsidRDefault="00D605BF" w:rsidP="003551B5">
            <w:pPr>
              <w:spacing w:before="120"/>
              <w:jc w:val="both"/>
              <w:rPr>
                <w:color w:val="000000"/>
                <w:sz w:val="24"/>
                <w:szCs w:val="18"/>
              </w:rPr>
            </w:pPr>
            <w:r w:rsidRPr="004C143F">
              <w:rPr>
                <w:color w:val="000000"/>
                <w:sz w:val="24"/>
                <w:szCs w:val="18"/>
              </w:rPr>
              <w:t>и составила настоящий акт о нижеследующем:</w:t>
            </w:r>
          </w:p>
          <w:p w14:paraId="3586E7CB" w14:textId="77777777" w:rsidR="00D605BF" w:rsidRPr="004C143F" w:rsidRDefault="00D605BF" w:rsidP="003551B5">
            <w:pPr>
              <w:spacing w:before="120"/>
              <w:ind w:firstLine="283"/>
              <w:jc w:val="both"/>
              <w:rPr>
                <w:color w:val="000000"/>
                <w:sz w:val="24"/>
                <w:szCs w:val="24"/>
              </w:rPr>
            </w:pPr>
            <w:r w:rsidRPr="004C143F">
              <w:rPr>
                <w:color w:val="000000"/>
                <w:sz w:val="24"/>
                <w:szCs w:val="18"/>
              </w:rPr>
              <w:t>К сдаче-приемке предъявлены:</w:t>
            </w:r>
          </w:p>
          <w:p w14:paraId="137734C9"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5F30B4EC" w14:textId="77777777" w:rsidR="00D605BF" w:rsidRPr="004C143F" w:rsidRDefault="00D605BF" w:rsidP="003551B5">
            <w:pPr>
              <w:ind w:firstLine="3000"/>
              <w:jc w:val="both"/>
              <w:rPr>
                <w:color w:val="000000"/>
                <w:sz w:val="24"/>
                <w:szCs w:val="24"/>
              </w:rPr>
            </w:pPr>
            <w:r w:rsidRPr="004C143F">
              <w:rPr>
                <w:i/>
                <w:iCs/>
                <w:color w:val="000000"/>
                <w:sz w:val="24"/>
                <w:szCs w:val="16"/>
              </w:rPr>
              <w:t>(наименование элементов верхнего строения)</w:t>
            </w:r>
          </w:p>
          <w:p w14:paraId="6A999A86" w14:textId="77777777" w:rsidR="00D605BF" w:rsidRPr="004C143F" w:rsidRDefault="008269EC" w:rsidP="003551B5">
            <w:pPr>
              <w:ind w:firstLine="283"/>
              <w:jc w:val="both"/>
              <w:rPr>
                <w:color w:val="000000"/>
                <w:sz w:val="24"/>
                <w:szCs w:val="24"/>
              </w:rPr>
            </w:pPr>
            <w:r w:rsidRPr="004C143F">
              <w:rPr>
                <w:bCs/>
                <w:color w:val="000000"/>
                <w:sz w:val="24"/>
                <w:szCs w:val="19"/>
              </w:rPr>
              <w:t>1</w:t>
            </w:r>
            <w:r w:rsidR="00D605BF" w:rsidRPr="004C143F">
              <w:rPr>
                <w:color w:val="000000"/>
                <w:sz w:val="24"/>
                <w:szCs w:val="19"/>
              </w:rPr>
              <w:t xml:space="preserve"> Проект кранового пути _________________________________________________,</w:t>
            </w:r>
          </w:p>
          <w:p w14:paraId="21C9E9E3" w14:textId="77777777" w:rsidR="00D605BF" w:rsidRPr="004C143F" w:rsidRDefault="00D605BF" w:rsidP="003551B5">
            <w:pPr>
              <w:ind w:firstLine="5400"/>
              <w:jc w:val="both"/>
              <w:rPr>
                <w:color w:val="000000"/>
                <w:szCs w:val="24"/>
              </w:rPr>
            </w:pPr>
            <w:r w:rsidRPr="004C143F">
              <w:rPr>
                <w:i/>
                <w:iCs/>
                <w:color w:val="000000"/>
                <w:sz w:val="24"/>
                <w:szCs w:val="16"/>
              </w:rPr>
              <w:t>(шифр проекта)</w:t>
            </w:r>
          </w:p>
          <w:p w14:paraId="5A1E6FD2" w14:textId="77777777" w:rsidR="00D605BF" w:rsidRPr="004C143F" w:rsidRDefault="00D605BF" w:rsidP="003551B5">
            <w:pPr>
              <w:ind w:firstLine="283"/>
              <w:jc w:val="both"/>
              <w:rPr>
                <w:color w:val="000000"/>
                <w:sz w:val="24"/>
                <w:szCs w:val="24"/>
              </w:rPr>
            </w:pPr>
            <w:r w:rsidRPr="004C143F">
              <w:rPr>
                <w:color w:val="000000"/>
                <w:sz w:val="24"/>
                <w:szCs w:val="19"/>
              </w:rPr>
              <w:t>разработанный __________________________________________________________</w:t>
            </w:r>
          </w:p>
          <w:p w14:paraId="5CB4BAA2" w14:textId="77777777" w:rsidR="00D605BF" w:rsidRPr="004C143F" w:rsidRDefault="00D605BF" w:rsidP="003551B5">
            <w:pPr>
              <w:ind w:firstLine="3700"/>
              <w:jc w:val="both"/>
              <w:rPr>
                <w:color w:val="000000"/>
                <w:sz w:val="24"/>
                <w:szCs w:val="24"/>
              </w:rPr>
            </w:pPr>
            <w:r w:rsidRPr="004C143F">
              <w:rPr>
                <w:i/>
                <w:iCs/>
                <w:color w:val="000000"/>
                <w:sz w:val="24"/>
                <w:szCs w:val="16"/>
              </w:rPr>
              <w:t>(наименование проектной организации)</w:t>
            </w:r>
          </w:p>
          <w:p w14:paraId="1C68AF8C" w14:textId="77777777" w:rsidR="00D605BF" w:rsidRPr="004C143F" w:rsidRDefault="008269EC" w:rsidP="003551B5">
            <w:pPr>
              <w:ind w:firstLine="283"/>
              <w:jc w:val="both"/>
              <w:rPr>
                <w:color w:val="000000"/>
                <w:sz w:val="24"/>
                <w:szCs w:val="24"/>
              </w:rPr>
            </w:pPr>
            <w:r w:rsidRPr="004C143F">
              <w:rPr>
                <w:bCs/>
                <w:color w:val="000000"/>
                <w:sz w:val="24"/>
                <w:szCs w:val="19"/>
              </w:rPr>
              <w:t>2</w:t>
            </w:r>
            <w:r w:rsidR="00D605BF" w:rsidRPr="004C143F">
              <w:rPr>
                <w:bCs/>
                <w:color w:val="000000"/>
                <w:sz w:val="24"/>
                <w:szCs w:val="19"/>
              </w:rPr>
              <w:t xml:space="preserve"> </w:t>
            </w:r>
            <w:r w:rsidR="00D605BF" w:rsidRPr="004C143F">
              <w:rPr>
                <w:color w:val="000000"/>
                <w:sz w:val="24"/>
                <w:szCs w:val="19"/>
              </w:rPr>
              <w:t>Акт № _____ освидетельствования скрытых работ.</w:t>
            </w:r>
          </w:p>
          <w:p w14:paraId="77234767" w14:textId="77777777" w:rsidR="00D605BF" w:rsidRPr="004C143F" w:rsidRDefault="00D605BF" w:rsidP="003551B5">
            <w:pPr>
              <w:ind w:firstLine="283"/>
              <w:jc w:val="both"/>
              <w:rPr>
                <w:color w:val="000000"/>
                <w:sz w:val="24"/>
                <w:szCs w:val="24"/>
              </w:rPr>
            </w:pPr>
            <w:r w:rsidRPr="004C143F">
              <w:rPr>
                <w:bCs/>
                <w:color w:val="000000"/>
                <w:sz w:val="24"/>
                <w:szCs w:val="19"/>
              </w:rPr>
              <w:t>3</w:t>
            </w:r>
            <w:r w:rsidR="008269EC" w:rsidRPr="004C143F">
              <w:rPr>
                <w:b/>
                <w:bCs/>
                <w:color w:val="000000"/>
                <w:sz w:val="24"/>
                <w:szCs w:val="19"/>
              </w:rPr>
              <w:t xml:space="preserve"> </w:t>
            </w:r>
            <w:r w:rsidRPr="004C143F">
              <w:rPr>
                <w:color w:val="000000"/>
                <w:sz w:val="24"/>
                <w:szCs w:val="19"/>
              </w:rPr>
              <w:t>Акт № _____ сдачи-приемки нижнего строения кранового пути.</w:t>
            </w:r>
          </w:p>
          <w:p w14:paraId="1F772771" w14:textId="77777777" w:rsidR="00D605BF" w:rsidRPr="004C143F" w:rsidRDefault="00D605BF" w:rsidP="003551B5">
            <w:pPr>
              <w:spacing w:before="120" w:after="120"/>
              <w:ind w:firstLine="283"/>
              <w:jc w:val="both"/>
              <w:rPr>
                <w:color w:val="000000"/>
                <w:sz w:val="24"/>
                <w:szCs w:val="24"/>
              </w:rPr>
            </w:pPr>
            <w:r w:rsidRPr="004C143F">
              <w:rPr>
                <w:bCs/>
                <w:color w:val="000000"/>
                <w:sz w:val="24"/>
                <w:szCs w:val="18"/>
              </w:rPr>
              <w:t>Вывод</w:t>
            </w:r>
          </w:p>
          <w:p w14:paraId="3930D89E" w14:textId="77777777" w:rsidR="00D605BF" w:rsidRPr="004C143F" w:rsidRDefault="00D605BF" w:rsidP="003551B5">
            <w:pPr>
              <w:ind w:firstLine="283"/>
              <w:jc w:val="both"/>
              <w:rPr>
                <w:color w:val="000000"/>
                <w:sz w:val="24"/>
                <w:szCs w:val="24"/>
              </w:rPr>
            </w:pPr>
            <w:r w:rsidRPr="004C143F">
              <w:rPr>
                <w:color w:val="000000"/>
                <w:sz w:val="24"/>
                <w:szCs w:val="19"/>
              </w:rPr>
              <w:t>Работы по устройству верхнего строения кранового пути выполнены: ____________</w:t>
            </w:r>
          </w:p>
          <w:p w14:paraId="21F2F294"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0050CEB1" w14:textId="77777777" w:rsidR="00D605BF" w:rsidRPr="004C143F" w:rsidRDefault="00D605BF" w:rsidP="007236A5">
            <w:pPr>
              <w:ind w:firstLine="2000"/>
              <w:jc w:val="both"/>
              <w:rPr>
                <w:i/>
                <w:iCs/>
                <w:color w:val="000000"/>
                <w:sz w:val="24"/>
                <w:szCs w:val="16"/>
              </w:rPr>
            </w:pPr>
            <w:r w:rsidRPr="004C143F">
              <w:rPr>
                <w:i/>
                <w:iCs/>
                <w:color w:val="000000"/>
                <w:sz w:val="24"/>
                <w:szCs w:val="16"/>
              </w:rPr>
              <w:t>(в соответствии с проектно-сметной документацией, стандартами</w:t>
            </w:r>
            <w:r w:rsidR="007236A5" w:rsidRPr="004C143F">
              <w:rPr>
                <w:i/>
                <w:iCs/>
                <w:color w:val="000000"/>
                <w:sz w:val="24"/>
                <w:szCs w:val="16"/>
              </w:rPr>
              <w:t xml:space="preserve"> </w:t>
            </w:r>
            <w:r w:rsidRPr="004C143F">
              <w:rPr>
                <w:i/>
                <w:iCs/>
                <w:color w:val="000000"/>
                <w:sz w:val="24"/>
                <w:szCs w:val="16"/>
              </w:rPr>
              <w:t>строительными нормами и правилами, отвечают, не отвечают требованиям приемки)</w:t>
            </w:r>
          </w:p>
          <w:p w14:paraId="3716153F" w14:textId="77777777" w:rsidR="00D605BF" w:rsidRPr="004C143F" w:rsidRDefault="00D605BF" w:rsidP="003551B5">
            <w:pPr>
              <w:spacing w:before="120"/>
              <w:ind w:firstLine="283"/>
              <w:jc w:val="both"/>
              <w:rPr>
                <w:color w:val="000000"/>
                <w:sz w:val="24"/>
                <w:szCs w:val="24"/>
              </w:rPr>
            </w:pPr>
            <w:r w:rsidRPr="004C143F">
              <w:rPr>
                <w:color w:val="000000"/>
                <w:sz w:val="24"/>
                <w:szCs w:val="16"/>
              </w:rPr>
              <w:t>На основании вышеизложенного комиссия считает: ___________________________</w:t>
            </w:r>
          </w:p>
          <w:p w14:paraId="6539ED86" w14:textId="77777777" w:rsidR="00D605BF" w:rsidRPr="004C143F" w:rsidRDefault="00D605BF" w:rsidP="003551B5">
            <w:pPr>
              <w:jc w:val="both"/>
              <w:rPr>
                <w:color w:val="000000"/>
                <w:sz w:val="24"/>
              </w:rPr>
            </w:pPr>
            <w:r w:rsidRPr="004C143F">
              <w:rPr>
                <w:color w:val="000000"/>
                <w:sz w:val="24"/>
              </w:rPr>
              <w:t>__________________________________________________________________________</w:t>
            </w:r>
          </w:p>
          <w:p w14:paraId="7A5A1B85" w14:textId="77777777" w:rsidR="00D605BF" w:rsidRPr="004C143F" w:rsidRDefault="00D605BF" w:rsidP="003551B5">
            <w:pPr>
              <w:ind w:firstLine="2900"/>
              <w:jc w:val="both"/>
              <w:rPr>
                <w:color w:val="000000"/>
                <w:sz w:val="24"/>
                <w:szCs w:val="24"/>
              </w:rPr>
            </w:pPr>
            <w:r w:rsidRPr="004C143F">
              <w:rPr>
                <w:i/>
                <w:iCs/>
                <w:color w:val="000000"/>
                <w:sz w:val="24"/>
                <w:szCs w:val="16"/>
              </w:rPr>
              <w:t>(разрешается, не разрешается монтаж крана)</w:t>
            </w:r>
          </w:p>
          <w:p w14:paraId="6DDEC875" w14:textId="77777777" w:rsidR="00D605BF" w:rsidRPr="004C143F" w:rsidRDefault="00D605BF" w:rsidP="003551B5">
            <w:pPr>
              <w:spacing w:before="120"/>
              <w:ind w:firstLine="283"/>
              <w:jc w:val="both"/>
              <w:rPr>
                <w:color w:val="000000"/>
                <w:sz w:val="24"/>
                <w:szCs w:val="24"/>
              </w:rPr>
            </w:pPr>
            <w:r w:rsidRPr="004C143F">
              <w:rPr>
                <w:color w:val="000000"/>
                <w:sz w:val="24"/>
                <w:szCs w:val="19"/>
              </w:rPr>
              <w:t>Представители:</w:t>
            </w:r>
          </w:p>
          <w:p w14:paraId="16BD162F" w14:textId="77777777" w:rsidR="00D605BF" w:rsidRPr="004C143F" w:rsidRDefault="00D605BF" w:rsidP="003551B5">
            <w:pPr>
              <w:tabs>
                <w:tab w:val="left" w:pos="6400"/>
              </w:tabs>
              <w:spacing w:before="120"/>
              <w:jc w:val="both"/>
              <w:rPr>
                <w:color w:val="000000"/>
                <w:sz w:val="24"/>
              </w:rPr>
            </w:pPr>
            <w:r w:rsidRPr="004C143F">
              <w:rPr>
                <w:color w:val="000000"/>
                <w:sz w:val="24"/>
              </w:rPr>
              <w:t>___________________________________</w:t>
            </w:r>
            <w:r w:rsidRPr="004C143F">
              <w:rPr>
                <w:color w:val="000000"/>
                <w:sz w:val="24"/>
              </w:rPr>
              <w:tab/>
              <w:t>_____________________</w:t>
            </w:r>
          </w:p>
          <w:p w14:paraId="6F08CF48" w14:textId="77777777" w:rsidR="00D605BF" w:rsidRPr="004C143F" w:rsidRDefault="00D605BF" w:rsidP="003551B5">
            <w:pPr>
              <w:tabs>
                <w:tab w:val="left" w:pos="7300"/>
              </w:tabs>
              <w:ind w:firstLine="500"/>
              <w:jc w:val="both"/>
              <w:rPr>
                <w:color w:val="000000"/>
                <w:sz w:val="24"/>
                <w:szCs w:val="24"/>
              </w:rPr>
            </w:pPr>
            <w:r w:rsidRPr="004C143F">
              <w:rPr>
                <w:i/>
                <w:iCs/>
                <w:color w:val="000000"/>
                <w:sz w:val="24"/>
                <w:szCs w:val="16"/>
              </w:rPr>
              <w:t>(наименование организации-заказчика)</w:t>
            </w:r>
            <w:r w:rsidRPr="004C143F">
              <w:rPr>
                <w:i/>
                <w:iCs/>
                <w:color w:val="000000"/>
                <w:sz w:val="24"/>
                <w:szCs w:val="16"/>
              </w:rPr>
              <w:tab/>
              <w:t>(подпись)</w:t>
            </w:r>
          </w:p>
          <w:p w14:paraId="4004DE90" w14:textId="77777777" w:rsidR="00D605BF" w:rsidRPr="004C143F" w:rsidRDefault="00D605BF" w:rsidP="003551B5">
            <w:pPr>
              <w:tabs>
                <w:tab w:val="left" w:pos="6400"/>
              </w:tabs>
              <w:jc w:val="both"/>
              <w:rPr>
                <w:color w:val="000000"/>
                <w:sz w:val="22"/>
              </w:rPr>
            </w:pPr>
            <w:r w:rsidRPr="004C143F">
              <w:rPr>
                <w:color w:val="000000"/>
                <w:sz w:val="22"/>
              </w:rPr>
              <w:t>___________________________________</w:t>
            </w:r>
            <w:r w:rsidRPr="004C143F">
              <w:rPr>
                <w:color w:val="000000"/>
                <w:sz w:val="22"/>
              </w:rPr>
              <w:tab/>
              <w:t>_____________________</w:t>
            </w:r>
          </w:p>
          <w:p w14:paraId="15DB1940" w14:textId="77777777" w:rsidR="00D605BF" w:rsidRPr="004C143F" w:rsidRDefault="00D605BF" w:rsidP="003551B5">
            <w:pPr>
              <w:tabs>
                <w:tab w:val="left" w:pos="7300"/>
              </w:tabs>
              <w:ind w:firstLine="500"/>
              <w:jc w:val="both"/>
              <w:rPr>
                <w:i/>
                <w:iCs/>
                <w:color w:val="000000"/>
                <w:sz w:val="24"/>
                <w:szCs w:val="16"/>
              </w:rPr>
            </w:pPr>
            <w:r w:rsidRPr="004C143F">
              <w:rPr>
                <w:i/>
                <w:iCs/>
                <w:color w:val="000000"/>
                <w:sz w:val="24"/>
                <w:szCs w:val="16"/>
              </w:rPr>
              <w:t>(наименование организации, выполнившей</w:t>
            </w:r>
            <w:r w:rsidRPr="004C143F">
              <w:rPr>
                <w:i/>
                <w:iCs/>
                <w:color w:val="000000"/>
                <w:sz w:val="24"/>
                <w:szCs w:val="16"/>
              </w:rPr>
              <w:tab/>
              <w:t>(подпись)</w:t>
            </w:r>
          </w:p>
          <w:p w14:paraId="1164650C" w14:textId="77777777" w:rsidR="00D605BF" w:rsidRPr="004C143F" w:rsidRDefault="00D605BF" w:rsidP="003551B5">
            <w:pPr>
              <w:ind w:firstLine="200"/>
              <w:jc w:val="both"/>
              <w:rPr>
                <w:color w:val="000000"/>
                <w:sz w:val="24"/>
                <w:szCs w:val="24"/>
              </w:rPr>
            </w:pPr>
            <w:r w:rsidRPr="004C143F">
              <w:rPr>
                <w:i/>
                <w:iCs/>
                <w:color w:val="000000"/>
                <w:sz w:val="24"/>
                <w:szCs w:val="16"/>
              </w:rPr>
              <w:t>устройство нижнего строения кранового пути)</w:t>
            </w:r>
          </w:p>
          <w:p w14:paraId="53854B0F" w14:textId="77777777" w:rsidR="00D605BF" w:rsidRPr="004C143F" w:rsidRDefault="00D605BF" w:rsidP="003551B5">
            <w:pPr>
              <w:tabs>
                <w:tab w:val="left" w:pos="6400"/>
              </w:tabs>
              <w:jc w:val="both"/>
              <w:rPr>
                <w:color w:val="000000"/>
                <w:sz w:val="22"/>
              </w:rPr>
            </w:pPr>
            <w:r w:rsidRPr="004C143F">
              <w:rPr>
                <w:color w:val="000000"/>
                <w:sz w:val="22"/>
              </w:rPr>
              <w:t>___________________________________</w:t>
            </w:r>
            <w:r w:rsidRPr="004C143F">
              <w:rPr>
                <w:color w:val="000000"/>
                <w:sz w:val="22"/>
              </w:rPr>
              <w:tab/>
              <w:t>_____________________</w:t>
            </w:r>
          </w:p>
          <w:p w14:paraId="3B9D6627" w14:textId="77777777" w:rsidR="00D605BF" w:rsidRPr="004C143F" w:rsidRDefault="00D605BF" w:rsidP="003551B5">
            <w:pPr>
              <w:tabs>
                <w:tab w:val="left" w:pos="7300"/>
              </w:tabs>
              <w:ind w:firstLine="200"/>
              <w:jc w:val="both"/>
              <w:rPr>
                <w:i/>
                <w:iCs/>
                <w:color w:val="000000"/>
                <w:sz w:val="24"/>
                <w:szCs w:val="16"/>
              </w:rPr>
            </w:pPr>
            <w:r w:rsidRPr="004C143F">
              <w:rPr>
                <w:i/>
                <w:iCs/>
                <w:color w:val="000000"/>
                <w:sz w:val="24"/>
                <w:szCs w:val="16"/>
              </w:rPr>
              <w:t>(наименование организации-проектировщика</w:t>
            </w:r>
            <w:r w:rsidRPr="004C143F">
              <w:rPr>
                <w:i/>
                <w:iCs/>
                <w:color w:val="000000"/>
                <w:sz w:val="24"/>
                <w:szCs w:val="16"/>
              </w:rPr>
              <w:tab/>
              <w:t>(подпись)</w:t>
            </w:r>
          </w:p>
          <w:p w14:paraId="2064A8A2" w14:textId="77777777" w:rsidR="00D605BF" w:rsidRPr="004C143F" w:rsidRDefault="00D605BF" w:rsidP="003551B5">
            <w:pPr>
              <w:ind w:firstLine="1600"/>
              <w:jc w:val="both"/>
              <w:rPr>
                <w:b/>
                <w:bCs/>
                <w:spacing w:val="40"/>
                <w:sz w:val="24"/>
                <w:szCs w:val="22"/>
              </w:rPr>
            </w:pPr>
            <w:r w:rsidRPr="004C143F">
              <w:rPr>
                <w:i/>
                <w:iCs/>
                <w:color w:val="000000"/>
                <w:sz w:val="24"/>
                <w:szCs w:val="16"/>
              </w:rPr>
              <w:t>кранового пути)</w:t>
            </w:r>
          </w:p>
        </w:tc>
      </w:tr>
    </w:tbl>
    <w:p w14:paraId="0C5DBA90" w14:textId="3C30B76B" w:rsidR="007236A5" w:rsidRPr="00E350D2" w:rsidRDefault="00D605BF" w:rsidP="00D605BF">
      <w:pPr>
        <w:spacing w:before="120" w:after="120"/>
        <w:ind w:firstLine="283"/>
        <w:jc w:val="both"/>
        <w:rPr>
          <w:color w:val="000000"/>
          <w:sz w:val="20"/>
        </w:rPr>
      </w:pPr>
      <w:r w:rsidRPr="00E350D2">
        <w:rPr>
          <w:bCs/>
          <w:iCs/>
          <w:color w:val="000000"/>
          <w:sz w:val="20"/>
        </w:rPr>
        <w:lastRenderedPageBreak/>
        <w:t>П р и м е ч а н и е</w:t>
      </w:r>
      <w:r w:rsidR="007236A5" w:rsidRPr="00E350D2">
        <w:rPr>
          <w:color w:val="000000"/>
          <w:sz w:val="20"/>
        </w:rPr>
        <w:t xml:space="preserve"> </w:t>
      </w:r>
      <w:r w:rsidR="000D6062">
        <w:rPr>
          <w:color w:val="000000"/>
          <w:sz w:val="20"/>
        </w:rPr>
        <w:t>-</w:t>
      </w:r>
      <w:r w:rsidRPr="00E350D2">
        <w:rPr>
          <w:color w:val="000000"/>
          <w:sz w:val="20"/>
        </w:rPr>
        <w:t xml:space="preserve"> Под монтаж крана крановый путь может быть принят отдельным выверенным участком длиной не менее двукратной величины базы крана с установленными упорами на границах участка.</w:t>
      </w:r>
    </w:p>
    <w:p w14:paraId="02CACC61" w14:textId="77777777" w:rsidR="007236A5" w:rsidRPr="004C143F" w:rsidRDefault="007236A5">
      <w:pPr>
        <w:rPr>
          <w:color w:val="000000"/>
          <w:sz w:val="24"/>
          <w:szCs w:val="18"/>
        </w:rPr>
      </w:pPr>
      <w:r w:rsidRPr="004C143F">
        <w:rPr>
          <w:color w:val="000000"/>
          <w:sz w:val="24"/>
          <w:szCs w:val="18"/>
        </w:rPr>
        <w:br w:type="page"/>
      </w:r>
    </w:p>
    <w:p w14:paraId="390F6334" w14:textId="77777777" w:rsidR="00D605BF" w:rsidRPr="004C143F" w:rsidRDefault="00D605BF" w:rsidP="00D605BF">
      <w:pPr>
        <w:spacing w:after="120"/>
        <w:jc w:val="right"/>
        <w:rPr>
          <w:color w:val="000000"/>
          <w:sz w:val="24"/>
          <w:szCs w:val="24"/>
        </w:rPr>
      </w:pPr>
      <w:r w:rsidRPr="004C143F">
        <w:rPr>
          <w:color w:val="000000"/>
          <w:sz w:val="24"/>
        </w:rPr>
        <w:lastRenderedPageBreak/>
        <w:t xml:space="preserve">Приложение 4 </w:t>
      </w:r>
      <w:r w:rsidRPr="004C143F">
        <w:rPr>
          <w:color w:val="000000"/>
          <w:sz w:val="24"/>
        </w:rPr>
        <w:br/>
        <w:t>(к паспорту)</w:t>
      </w:r>
    </w:p>
    <w:tbl>
      <w:tblPr>
        <w:tblW w:w="9286"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86"/>
      </w:tblGrid>
      <w:tr w:rsidR="00D605BF" w:rsidRPr="004C143F" w14:paraId="2C15082C" w14:textId="77777777" w:rsidTr="003551B5">
        <w:trPr>
          <w:jc w:val="center"/>
        </w:trPr>
        <w:tc>
          <w:tcPr>
            <w:tcW w:w="9290" w:type="dxa"/>
            <w:tcBorders>
              <w:top w:val="nil"/>
              <w:left w:val="nil"/>
              <w:bottom w:val="nil"/>
              <w:right w:val="nil"/>
            </w:tcBorders>
          </w:tcPr>
          <w:p w14:paraId="1E5DA40D" w14:textId="77777777" w:rsidR="00D605BF" w:rsidRPr="004C143F" w:rsidRDefault="00D605BF" w:rsidP="003551B5">
            <w:pPr>
              <w:spacing w:after="120"/>
              <w:jc w:val="center"/>
              <w:rPr>
                <w:color w:val="000000"/>
                <w:sz w:val="24"/>
                <w:szCs w:val="24"/>
              </w:rPr>
            </w:pPr>
            <w:r w:rsidRPr="004C143F">
              <w:rPr>
                <w:b/>
                <w:color w:val="000000"/>
                <w:szCs w:val="17"/>
              </w:rPr>
              <w:t>А</w:t>
            </w:r>
            <w:r w:rsidR="007236A5" w:rsidRPr="004C143F">
              <w:rPr>
                <w:b/>
                <w:color w:val="000000"/>
                <w:szCs w:val="17"/>
              </w:rPr>
              <w:t>кт</w:t>
            </w:r>
            <w:r w:rsidRPr="004C143F">
              <w:rPr>
                <w:b/>
                <w:bCs/>
                <w:color w:val="000000"/>
                <w:sz w:val="24"/>
              </w:rPr>
              <w:t xml:space="preserve"> № _______ </w:t>
            </w:r>
            <w:r w:rsidRPr="004C143F">
              <w:rPr>
                <w:b/>
                <w:bCs/>
                <w:color w:val="000000"/>
                <w:sz w:val="24"/>
              </w:rPr>
              <w:br/>
            </w:r>
            <w:r w:rsidRPr="004C143F">
              <w:rPr>
                <w:b/>
                <w:bCs/>
                <w:color w:val="000000"/>
                <w:sz w:val="24"/>
                <w:szCs w:val="22"/>
              </w:rPr>
              <w:t>сдачи-приемки заземления кранового пути</w:t>
            </w:r>
          </w:p>
          <w:p w14:paraId="096B4F42" w14:textId="77777777" w:rsidR="00D605BF" w:rsidRPr="004C143F" w:rsidRDefault="00D605BF" w:rsidP="007236A5">
            <w:pPr>
              <w:tabs>
                <w:tab w:val="left" w:pos="5900"/>
              </w:tabs>
              <w:jc w:val="both"/>
              <w:rPr>
                <w:color w:val="000000"/>
                <w:sz w:val="24"/>
                <w:szCs w:val="24"/>
              </w:rPr>
            </w:pPr>
            <w:r w:rsidRPr="004C143F">
              <w:rPr>
                <w:color w:val="000000"/>
                <w:sz w:val="24"/>
                <w:szCs w:val="24"/>
              </w:rPr>
              <w:t>г. ________________</w:t>
            </w:r>
            <w:r w:rsidRPr="004C143F">
              <w:rPr>
                <w:color w:val="000000"/>
                <w:sz w:val="24"/>
                <w:szCs w:val="24"/>
              </w:rPr>
              <w:tab/>
              <w:t>«____»______________20__г.</w:t>
            </w:r>
          </w:p>
          <w:p w14:paraId="74CC43DB" w14:textId="77777777" w:rsidR="00D605BF" w:rsidRPr="004C143F" w:rsidRDefault="00D605BF" w:rsidP="007236A5">
            <w:pPr>
              <w:jc w:val="both"/>
              <w:rPr>
                <w:color w:val="000000"/>
                <w:sz w:val="24"/>
                <w:szCs w:val="24"/>
              </w:rPr>
            </w:pPr>
            <w:r w:rsidRPr="004C143F">
              <w:rPr>
                <w:color w:val="000000"/>
                <w:sz w:val="24"/>
                <w:szCs w:val="24"/>
              </w:rPr>
              <w:t>Объект: __________________________________________________________________</w:t>
            </w:r>
          </w:p>
          <w:p w14:paraId="5B542131" w14:textId="77777777" w:rsidR="00D605BF" w:rsidRPr="004C143F" w:rsidRDefault="00D605BF" w:rsidP="007236A5">
            <w:pPr>
              <w:ind w:firstLine="3700"/>
              <w:jc w:val="both"/>
              <w:rPr>
                <w:color w:val="000000"/>
                <w:sz w:val="24"/>
                <w:szCs w:val="24"/>
              </w:rPr>
            </w:pPr>
            <w:r w:rsidRPr="004C143F">
              <w:rPr>
                <w:i/>
                <w:iCs/>
                <w:color w:val="000000"/>
                <w:sz w:val="24"/>
                <w:szCs w:val="24"/>
              </w:rPr>
              <w:t>(месторасположение)</w:t>
            </w:r>
          </w:p>
          <w:p w14:paraId="458A3FB9" w14:textId="77777777" w:rsidR="00D605BF" w:rsidRPr="004C143F" w:rsidRDefault="00D605BF" w:rsidP="007236A5">
            <w:pPr>
              <w:ind w:firstLine="283"/>
              <w:jc w:val="both"/>
              <w:rPr>
                <w:color w:val="000000"/>
                <w:sz w:val="24"/>
                <w:szCs w:val="24"/>
              </w:rPr>
            </w:pPr>
            <w:r w:rsidRPr="004C143F">
              <w:rPr>
                <w:color w:val="000000"/>
                <w:sz w:val="24"/>
                <w:szCs w:val="24"/>
              </w:rPr>
              <w:t>Комиссия в составе представителей:</w:t>
            </w:r>
          </w:p>
          <w:p w14:paraId="63BB7DC3" w14:textId="77777777" w:rsidR="00D605BF" w:rsidRPr="004C143F" w:rsidRDefault="00D605BF" w:rsidP="007236A5">
            <w:pPr>
              <w:ind w:firstLine="283"/>
              <w:jc w:val="both"/>
              <w:rPr>
                <w:color w:val="000000"/>
                <w:sz w:val="24"/>
                <w:szCs w:val="24"/>
              </w:rPr>
            </w:pPr>
            <w:r w:rsidRPr="004C143F">
              <w:rPr>
                <w:color w:val="000000"/>
                <w:sz w:val="24"/>
                <w:szCs w:val="24"/>
              </w:rPr>
              <w:t>строительно-монтажной организации _______________________________________</w:t>
            </w:r>
          </w:p>
          <w:p w14:paraId="2AD48EB6" w14:textId="77777777" w:rsidR="00D605BF" w:rsidRPr="004C143F" w:rsidRDefault="00D605BF" w:rsidP="007236A5">
            <w:pPr>
              <w:jc w:val="both"/>
              <w:rPr>
                <w:color w:val="000000"/>
                <w:sz w:val="24"/>
                <w:szCs w:val="24"/>
              </w:rPr>
            </w:pPr>
            <w:r w:rsidRPr="004C143F">
              <w:rPr>
                <w:color w:val="000000"/>
                <w:sz w:val="24"/>
                <w:szCs w:val="24"/>
              </w:rPr>
              <w:t>__________________________________________________________________________</w:t>
            </w:r>
          </w:p>
          <w:p w14:paraId="3773B309" w14:textId="77777777" w:rsidR="00D605BF" w:rsidRPr="004C143F" w:rsidRDefault="00D605BF" w:rsidP="007236A5">
            <w:pPr>
              <w:ind w:firstLine="3000"/>
              <w:jc w:val="both"/>
              <w:rPr>
                <w:i/>
                <w:iCs/>
                <w:color w:val="000000"/>
                <w:sz w:val="24"/>
                <w:szCs w:val="24"/>
              </w:rPr>
            </w:pPr>
            <w:r w:rsidRPr="004C143F">
              <w:rPr>
                <w:i/>
                <w:iCs/>
                <w:color w:val="000000"/>
                <w:sz w:val="24"/>
                <w:szCs w:val="24"/>
              </w:rPr>
              <w:t>(организация, должность, фамилия, инициалы)</w:t>
            </w:r>
          </w:p>
          <w:p w14:paraId="6CA82EB8" w14:textId="77777777" w:rsidR="00D605BF" w:rsidRPr="004C143F" w:rsidRDefault="00D605BF" w:rsidP="007236A5">
            <w:pPr>
              <w:ind w:firstLine="283"/>
              <w:jc w:val="both"/>
              <w:rPr>
                <w:color w:val="000000"/>
                <w:sz w:val="24"/>
                <w:szCs w:val="24"/>
              </w:rPr>
            </w:pPr>
            <w:r w:rsidRPr="004C143F">
              <w:rPr>
                <w:color w:val="000000"/>
                <w:sz w:val="24"/>
                <w:szCs w:val="24"/>
              </w:rPr>
              <w:t>технического надзора заказчика ____________________________________________</w:t>
            </w:r>
          </w:p>
          <w:p w14:paraId="0B152981" w14:textId="77777777" w:rsidR="00D605BF" w:rsidRPr="004C143F" w:rsidRDefault="00D605BF" w:rsidP="007236A5">
            <w:pPr>
              <w:jc w:val="both"/>
              <w:rPr>
                <w:color w:val="000000"/>
                <w:sz w:val="24"/>
                <w:szCs w:val="24"/>
              </w:rPr>
            </w:pPr>
            <w:r w:rsidRPr="004C143F">
              <w:rPr>
                <w:color w:val="000000"/>
                <w:sz w:val="24"/>
                <w:szCs w:val="24"/>
              </w:rPr>
              <w:t>__________________________________________________________________________</w:t>
            </w:r>
          </w:p>
          <w:p w14:paraId="45E5F9A1" w14:textId="77777777" w:rsidR="00D605BF" w:rsidRPr="004C143F" w:rsidRDefault="00D605BF" w:rsidP="007236A5">
            <w:pPr>
              <w:ind w:firstLine="3000"/>
              <w:jc w:val="both"/>
              <w:rPr>
                <w:i/>
                <w:iCs/>
                <w:color w:val="000000"/>
                <w:sz w:val="24"/>
                <w:szCs w:val="24"/>
              </w:rPr>
            </w:pPr>
            <w:r w:rsidRPr="004C143F">
              <w:rPr>
                <w:i/>
                <w:iCs/>
                <w:color w:val="000000"/>
                <w:sz w:val="24"/>
                <w:szCs w:val="24"/>
              </w:rPr>
              <w:t>(организация, должность, фамилия, инициалы)</w:t>
            </w:r>
          </w:p>
          <w:p w14:paraId="22A65F12" w14:textId="77777777" w:rsidR="00D605BF" w:rsidRPr="004C143F" w:rsidRDefault="00D605BF" w:rsidP="007236A5">
            <w:pPr>
              <w:ind w:firstLine="283"/>
              <w:jc w:val="both"/>
              <w:rPr>
                <w:color w:val="000000"/>
                <w:sz w:val="24"/>
                <w:szCs w:val="24"/>
              </w:rPr>
            </w:pPr>
            <w:r w:rsidRPr="004C143F">
              <w:rPr>
                <w:color w:val="000000"/>
                <w:sz w:val="24"/>
                <w:szCs w:val="24"/>
              </w:rPr>
              <w:t>проектной организации (при осуществлении авторского надзора в соответствии</w:t>
            </w:r>
            <w:r w:rsidR="008269EC" w:rsidRPr="004C143F">
              <w:rPr>
                <w:color w:val="000000"/>
                <w:sz w:val="24"/>
                <w:szCs w:val="24"/>
              </w:rPr>
              <w:t xml:space="preserve"> с </w:t>
            </w:r>
            <w:r w:rsidR="00E350D2" w:rsidRPr="004C143F">
              <w:rPr>
                <w:color w:val="000000"/>
                <w:sz w:val="24"/>
                <w:szCs w:val="24"/>
              </w:rPr>
              <w:t xml:space="preserve">требованиями </w:t>
            </w:r>
            <w:r w:rsidR="00E350D2">
              <w:rPr>
                <w:color w:val="000000"/>
                <w:sz w:val="24"/>
                <w:szCs w:val="24"/>
              </w:rPr>
              <w:t>[8, пункт 1.5]</w:t>
            </w:r>
            <w:r w:rsidRPr="004C143F">
              <w:rPr>
                <w:color w:val="000000"/>
                <w:sz w:val="24"/>
                <w:szCs w:val="24"/>
              </w:rPr>
              <w:t>) ______________________________________________</w:t>
            </w:r>
          </w:p>
          <w:p w14:paraId="6399F740" w14:textId="77777777" w:rsidR="00D605BF" w:rsidRPr="004C143F" w:rsidRDefault="00D605BF" w:rsidP="007236A5">
            <w:pPr>
              <w:jc w:val="both"/>
              <w:rPr>
                <w:color w:val="000000"/>
                <w:sz w:val="24"/>
                <w:szCs w:val="24"/>
              </w:rPr>
            </w:pPr>
            <w:r w:rsidRPr="004C143F">
              <w:rPr>
                <w:color w:val="000000"/>
                <w:sz w:val="24"/>
                <w:szCs w:val="24"/>
              </w:rPr>
              <w:t>__________________________________________________________________________</w:t>
            </w:r>
          </w:p>
          <w:p w14:paraId="24AF378E" w14:textId="77777777" w:rsidR="00D605BF" w:rsidRPr="004C143F" w:rsidRDefault="00D605BF" w:rsidP="007236A5">
            <w:pPr>
              <w:ind w:firstLine="3000"/>
              <w:jc w:val="both"/>
              <w:rPr>
                <w:i/>
                <w:iCs/>
                <w:color w:val="000000"/>
                <w:sz w:val="24"/>
                <w:szCs w:val="24"/>
              </w:rPr>
            </w:pPr>
            <w:r w:rsidRPr="004C143F">
              <w:rPr>
                <w:i/>
                <w:iCs/>
                <w:color w:val="000000"/>
                <w:sz w:val="24"/>
                <w:szCs w:val="24"/>
              </w:rPr>
              <w:t>(организация, должность, фамилия, инициалы)</w:t>
            </w:r>
          </w:p>
          <w:p w14:paraId="70F30C3D" w14:textId="77777777" w:rsidR="00D605BF" w:rsidRPr="004C143F" w:rsidRDefault="00D605BF" w:rsidP="007236A5">
            <w:pPr>
              <w:ind w:firstLine="283"/>
              <w:jc w:val="both"/>
              <w:rPr>
                <w:color w:val="000000"/>
                <w:sz w:val="24"/>
                <w:szCs w:val="24"/>
              </w:rPr>
            </w:pPr>
            <w:r w:rsidRPr="004C143F">
              <w:rPr>
                <w:color w:val="000000"/>
                <w:sz w:val="24"/>
                <w:szCs w:val="24"/>
              </w:rPr>
              <w:t>произвела работы по приемке заземления кранового пути, выполненных _________</w:t>
            </w:r>
          </w:p>
          <w:p w14:paraId="37296F34" w14:textId="77777777" w:rsidR="00D605BF" w:rsidRPr="004C143F" w:rsidRDefault="00D605BF" w:rsidP="007236A5">
            <w:pPr>
              <w:jc w:val="both"/>
              <w:rPr>
                <w:color w:val="000000"/>
                <w:sz w:val="24"/>
                <w:szCs w:val="24"/>
              </w:rPr>
            </w:pPr>
            <w:r w:rsidRPr="004C143F">
              <w:rPr>
                <w:color w:val="000000"/>
                <w:sz w:val="24"/>
                <w:szCs w:val="24"/>
              </w:rPr>
              <w:t>__________________________________________________________________________</w:t>
            </w:r>
          </w:p>
          <w:p w14:paraId="4B9BFF39" w14:textId="77777777" w:rsidR="00D605BF" w:rsidRPr="004C143F" w:rsidRDefault="00D605BF" w:rsidP="007236A5">
            <w:pPr>
              <w:ind w:firstLine="2600"/>
              <w:jc w:val="both"/>
              <w:rPr>
                <w:i/>
                <w:iCs/>
                <w:color w:val="000000"/>
                <w:sz w:val="24"/>
                <w:szCs w:val="24"/>
              </w:rPr>
            </w:pPr>
            <w:r w:rsidRPr="004C143F">
              <w:rPr>
                <w:i/>
                <w:iCs/>
                <w:color w:val="000000"/>
                <w:sz w:val="24"/>
                <w:szCs w:val="24"/>
              </w:rPr>
              <w:t>(наименование строительно-монтажной организации)</w:t>
            </w:r>
          </w:p>
          <w:p w14:paraId="3A9B05AC" w14:textId="77777777" w:rsidR="00D605BF" w:rsidRPr="004C143F" w:rsidRDefault="00D605BF" w:rsidP="007236A5">
            <w:pPr>
              <w:jc w:val="both"/>
              <w:rPr>
                <w:color w:val="000000"/>
                <w:sz w:val="24"/>
                <w:szCs w:val="24"/>
              </w:rPr>
            </w:pPr>
            <w:r w:rsidRPr="004C143F">
              <w:rPr>
                <w:color w:val="000000"/>
                <w:sz w:val="24"/>
                <w:szCs w:val="24"/>
              </w:rPr>
              <w:t>и составила настоящий акт о нижеследующем:</w:t>
            </w:r>
          </w:p>
          <w:p w14:paraId="68357AC3" w14:textId="77777777" w:rsidR="00D605BF" w:rsidRPr="004C143F" w:rsidRDefault="00D605BF" w:rsidP="007236A5">
            <w:pPr>
              <w:ind w:firstLine="283"/>
              <w:jc w:val="both"/>
              <w:rPr>
                <w:color w:val="000000"/>
                <w:sz w:val="24"/>
                <w:szCs w:val="24"/>
              </w:rPr>
            </w:pPr>
            <w:r w:rsidRPr="004C143F">
              <w:rPr>
                <w:color w:val="000000"/>
                <w:sz w:val="24"/>
                <w:szCs w:val="24"/>
              </w:rPr>
              <w:t>К сдаче-приемке предъявлены:</w:t>
            </w:r>
          </w:p>
          <w:p w14:paraId="66B37E87" w14:textId="77777777" w:rsidR="00D605BF" w:rsidRPr="004C143F" w:rsidRDefault="00D605BF" w:rsidP="007236A5">
            <w:pPr>
              <w:jc w:val="both"/>
              <w:rPr>
                <w:color w:val="000000"/>
                <w:sz w:val="24"/>
                <w:szCs w:val="24"/>
              </w:rPr>
            </w:pPr>
            <w:r w:rsidRPr="004C143F">
              <w:rPr>
                <w:color w:val="000000"/>
                <w:sz w:val="24"/>
                <w:szCs w:val="24"/>
              </w:rPr>
              <w:t>__________________________________________________________________________</w:t>
            </w:r>
          </w:p>
          <w:p w14:paraId="0F09EC45" w14:textId="77777777" w:rsidR="00D605BF" w:rsidRPr="004C143F" w:rsidRDefault="00D605BF" w:rsidP="007236A5">
            <w:pPr>
              <w:ind w:firstLine="2600"/>
              <w:jc w:val="both"/>
              <w:rPr>
                <w:color w:val="000000"/>
                <w:sz w:val="24"/>
                <w:szCs w:val="24"/>
              </w:rPr>
            </w:pPr>
            <w:r w:rsidRPr="004C143F">
              <w:rPr>
                <w:i/>
                <w:iCs/>
                <w:color w:val="000000"/>
                <w:sz w:val="24"/>
                <w:szCs w:val="24"/>
              </w:rPr>
              <w:t>(наименование элементов заземления кранового пути)</w:t>
            </w:r>
          </w:p>
          <w:p w14:paraId="0AB9C3C6" w14:textId="77777777" w:rsidR="00D605BF" w:rsidRPr="004C143F" w:rsidRDefault="00D605BF" w:rsidP="007236A5">
            <w:pPr>
              <w:ind w:firstLine="283"/>
              <w:jc w:val="both"/>
              <w:rPr>
                <w:color w:val="000000"/>
                <w:sz w:val="24"/>
                <w:szCs w:val="24"/>
              </w:rPr>
            </w:pPr>
            <w:r w:rsidRPr="004C143F">
              <w:rPr>
                <w:bCs/>
                <w:color w:val="000000"/>
                <w:sz w:val="24"/>
                <w:szCs w:val="24"/>
              </w:rPr>
              <w:t>1</w:t>
            </w:r>
            <w:r w:rsidRPr="004C143F">
              <w:rPr>
                <w:color w:val="000000"/>
                <w:sz w:val="24"/>
                <w:szCs w:val="24"/>
              </w:rPr>
              <w:t xml:space="preserve"> Проект кранового пути _________________________________________________,</w:t>
            </w:r>
          </w:p>
          <w:p w14:paraId="139838F5" w14:textId="77777777" w:rsidR="00D605BF" w:rsidRPr="004C143F" w:rsidRDefault="00D605BF" w:rsidP="007236A5">
            <w:pPr>
              <w:ind w:firstLine="5100"/>
              <w:jc w:val="both"/>
              <w:rPr>
                <w:color w:val="000000"/>
                <w:sz w:val="24"/>
                <w:szCs w:val="24"/>
              </w:rPr>
            </w:pPr>
            <w:r w:rsidRPr="004C143F">
              <w:rPr>
                <w:i/>
                <w:iCs/>
                <w:color w:val="000000"/>
                <w:sz w:val="24"/>
                <w:szCs w:val="24"/>
              </w:rPr>
              <w:t>(шифр проекта)</w:t>
            </w:r>
          </w:p>
          <w:p w14:paraId="51CDC10E" w14:textId="77777777" w:rsidR="00D605BF" w:rsidRPr="004C143F" w:rsidRDefault="00D605BF" w:rsidP="007236A5">
            <w:pPr>
              <w:jc w:val="both"/>
              <w:rPr>
                <w:color w:val="000000"/>
                <w:sz w:val="24"/>
                <w:szCs w:val="24"/>
              </w:rPr>
            </w:pPr>
            <w:r w:rsidRPr="004C143F">
              <w:rPr>
                <w:color w:val="000000"/>
                <w:sz w:val="24"/>
                <w:szCs w:val="24"/>
              </w:rPr>
              <w:t>разработанный _____________________________________________________________</w:t>
            </w:r>
          </w:p>
          <w:p w14:paraId="5D741CD0" w14:textId="77777777" w:rsidR="00D605BF" w:rsidRPr="004C143F" w:rsidRDefault="00D605BF" w:rsidP="007236A5">
            <w:pPr>
              <w:ind w:firstLine="3700"/>
              <w:jc w:val="both"/>
              <w:rPr>
                <w:color w:val="000000"/>
                <w:sz w:val="24"/>
                <w:szCs w:val="24"/>
              </w:rPr>
            </w:pPr>
            <w:r w:rsidRPr="004C143F">
              <w:rPr>
                <w:i/>
                <w:iCs/>
                <w:color w:val="000000"/>
                <w:sz w:val="24"/>
                <w:szCs w:val="24"/>
              </w:rPr>
              <w:t>(наименование проектной организации)</w:t>
            </w:r>
          </w:p>
          <w:p w14:paraId="4A823286" w14:textId="77777777" w:rsidR="00D605BF" w:rsidRPr="004C143F" w:rsidRDefault="00D605BF" w:rsidP="007236A5">
            <w:pPr>
              <w:ind w:firstLine="283"/>
              <w:jc w:val="both"/>
              <w:rPr>
                <w:color w:val="000000"/>
                <w:sz w:val="24"/>
                <w:szCs w:val="24"/>
              </w:rPr>
            </w:pPr>
            <w:r w:rsidRPr="004C143F">
              <w:rPr>
                <w:color w:val="000000"/>
                <w:sz w:val="24"/>
                <w:szCs w:val="24"/>
              </w:rPr>
              <w:t>Сопротивление заземления, Ом:</w:t>
            </w:r>
          </w:p>
          <w:p w14:paraId="7FD92C25" w14:textId="77777777" w:rsidR="00D605BF" w:rsidRPr="004C143F" w:rsidRDefault="00D605BF" w:rsidP="007236A5">
            <w:pPr>
              <w:ind w:firstLine="720"/>
              <w:jc w:val="both"/>
              <w:rPr>
                <w:color w:val="000000"/>
                <w:sz w:val="24"/>
                <w:szCs w:val="24"/>
              </w:rPr>
            </w:pPr>
            <w:r w:rsidRPr="004C143F">
              <w:rPr>
                <w:color w:val="000000"/>
                <w:sz w:val="24"/>
                <w:szCs w:val="24"/>
              </w:rPr>
              <w:t>при изолированной нейтрали __________________________________________</w:t>
            </w:r>
          </w:p>
          <w:p w14:paraId="497F961B" w14:textId="77777777" w:rsidR="00D605BF" w:rsidRPr="004C143F" w:rsidRDefault="00D605BF" w:rsidP="007236A5">
            <w:pPr>
              <w:ind w:firstLine="720"/>
              <w:jc w:val="both"/>
              <w:rPr>
                <w:color w:val="000000"/>
                <w:sz w:val="24"/>
                <w:szCs w:val="24"/>
              </w:rPr>
            </w:pPr>
            <w:r w:rsidRPr="004C143F">
              <w:rPr>
                <w:color w:val="000000"/>
                <w:sz w:val="24"/>
                <w:szCs w:val="24"/>
              </w:rPr>
              <w:t>глухозаземленной нейтрали ________________________________________</w:t>
            </w:r>
          </w:p>
          <w:p w14:paraId="3EAE5DA7" w14:textId="77777777" w:rsidR="00D605BF" w:rsidRPr="004C143F" w:rsidRDefault="00D605BF" w:rsidP="007236A5">
            <w:pPr>
              <w:ind w:firstLine="283"/>
              <w:jc w:val="both"/>
              <w:rPr>
                <w:color w:val="000000"/>
                <w:sz w:val="24"/>
                <w:szCs w:val="24"/>
              </w:rPr>
            </w:pPr>
            <w:r w:rsidRPr="004C143F">
              <w:rPr>
                <w:bCs/>
                <w:color w:val="000000"/>
                <w:sz w:val="24"/>
                <w:szCs w:val="24"/>
              </w:rPr>
              <w:t>Вывод</w:t>
            </w:r>
          </w:p>
          <w:p w14:paraId="424BB353" w14:textId="77777777" w:rsidR="00D605BF" w:rsidRPr="004C143F" w:rsidRDefault="00D605BF" w:rsidP="007236A5">
            <w:pPr>
              <w:ind w:firstLine="283"/>
              <w:jc w:val="both"/>
              <w:rPr>
                <w:color w:val="000000"/>
                <w:sz w:val="24"/>
                <w:szCs w:val="24"/>
              </w:rPr>
            </w:pPr>
            <w:r w:rsidRPr="004C143F">
              <w:rPr>
                <w:color w:val="000000"/>
                <w:sz w:val="24"/>
                <w:szCs w:val="24"/>
              </w:rPr>
              <w:t>На основании вышеизложенного комиссия считает, что работы по устройству заземления кранового пути выполнены:</w:t>
            </w:r>
          </w:p>
          <w:p w14:paraId="6D2B40F4" w14:textId="77777777" w:rsidR="00D605BF" w:rsidRPr="004C143F" w:rsidRDefault="00D605BF" w:rsidP="007236A5">
            <w:pPr>
              <w:jc w:val="both"/>
              <w:rPr>
                <w:color w:val="000000"/>
                <w:sz w:val="24"/>
                <w:szCs w:val="24"/>
              </w:rPr>
            </w:pPr>
            <w:r w:rsidRPr="004C143F">
              <w:rPr>
                <w:color w:val="000000"/>
                <w:sz w:val="24"/>
                <w:szCs w:val="24"/>
              </w:rPr>
              <w:t>__________________________________________________________________________</w:t>
            </w:r>
          </w:p>
          <w:p w14:paraId="2F67CD9F" w14:textId="77777777" w:rsidR="00D605BF" w:rsidRPr="004C143F" w:rsidRDefault="00D605BF" w:rsidP="007236A5">
            <w:pPr>
              <w:ind w:firstLine="1800"/>
              <w:jc w:val="both"/>
              <w:rPr>
                <w:color w:val="000000"/>
                <w:sz w:val="24"/>
                <w:szCs w:val="24"/>
              </w:rPr>
            </w:pPr>
            <w:r w:rsidRPr="004C143F">
              <w:rPr>
                <w:i/>
                <w:iCs/>
                <w:color w:val="000000"/>
                <w:sz w:val="24"/>
                <w:szCs w:val="24"/>
              </w:rPr>
              <w:t>(в соответствии с проектно-сметной документацией, стандартами,строительными нормами и правилами, отвечают, не отвечают требованиям приемки)</w:t>
            </w:r>
          </w:p>
          <w:p w14:paraId="3C4825B4" w14:textId="77777777" w:rsidR="00D605BF" w:rsidRPr="004C143F" w:rsidRDefault="00D605BF" w:rsidP="007236A5">
            <w:pPr>
              <w:ind w:firstLine="283"/>
              <w:jc w:val="both"/>
              <w:rPr>
                <w:color w:val="000000"/>
                <w:sz w:val="24"/>
                <w:szCs w:val="24"/>
              </w:rPr>
            </w:pPr>
            <w:r w:rsidRPr="004C143F">
              <w:rPr>
                <w:color w:val="000000"/>
                <w:sz w:val="24"/>
                <w:szCs w:val="24"/>
              </w:rPr>
              <w:t>Представители:</w:t>
            </w:r>
          </w:p>
          <w:p w14:paraId="36DB352C" w14:textId="77777777" w:rsidR="00D605BF" w:rsidRPr="004C143F" w:rsidRDefault="00D605BF" w:rsidP="007236A5">
            <w:pPr>
              <w:tabs>
                <w:tab w:val="left" w:pos="6400"/>
              </w:tabs>
              <w:jc w:val="both"/>
              <w:rPr>
                <w:color w:val="000000"/>
                <w:sz w:val="24"/>
                <w:szCs w:val="24"/>
              </w:rPr>
            </w:pPr>
            <w:r w:rsidRPr="004C143F">
              <w:rPr>
                <w:color w:val="000000"/>
                <w:sz w:val="24"/>
                <w:szCs w:val="24"/>
              </w:rPr>
              <w:t>___________________________________</w:t>
            </w:r>
            <w:r w:rsidRPr="004C143F">
              <w:rPr>
                <w:color w:val="000000"/>
                <w:sz w:val="24"/>
                <w:szCs w:val="24"/>
              </w:rPr>
              <w:tab/>
              <w:t>_____________________</w:t>
            </w:r>
          </w:p>
          <w:p w14:paraId="1293971A" w14:textId="77777777" w:rsidR="00D605BF" w:rsidRPr="004C143F" w:rsidRDefault="00D605BF" w:rsidP="007236A5">
            <w:pPr>
              <w:tabs>
                <w:tab w:val="left" w:pos="7300"/>
              </w:tabs>
              <w:ind w:firstLine="500"/>
              <w:jc w:val="both"/>
              <w:rPr>
                <w:color w:val="000000"/>
                <w:sz w:val="24"/>
                <w:szCs w:val="24"/>
              </w:rPr>
            </w:pPr>
            <w:r w:rsidRPr="004C143F">
              <w:rPr>
                <w:i/>
                <w:iCs/>
                <w:color w:val="000000"/>
                <w:sz w:val="24"/>
                <w:szCs w:val="24"/>
              </w:rPr>
              <w:t>(наименование организации-заказчика)</w:t>
            </w:r>
            <w:r w:rsidRPr="004C143F">
              <w:rPr>
                <w:i/>
                <w:iCs/>
                <w:color w:val="000000"/>
                <w:sz w:val="24"/>
                <w:szCs w:val="24"/>
              </w:rPr>
              <w:tab/>
              <w:t>(подпись)</w:t>
            </w:r>
          </w:p>
          <w:p w14:paraId="43188A2D" w14:textId="77777777" w:rsidR="00D605BF" w:rsidRPr="004C143F" w:rsidRDefault="00D605BF" w:rsidP="007236A5">
            <w:pPr>
              <w:tabs>
                <w:tab w:val="left" w:pos="6400"/>
              </w:tabs>
              <w:jc w:val="both"/>
              <w:rPr>
                <w:color w:val="000000"/>
                <w:sz w:val="24"/>
                <w:szCs w:val="24"/>
              </w:rPr>
            </w:pPr>
            <w:r w:rsidRPr="004C143F">
              <w:rPr>
                <w:color w:val="000000"/>
                <w:sz w:val="24"/>
                <w:szCs w:val="24"/>
              </w:rPr>
              <w:t>___________________________________</w:t>
            </w:r>
            <w:r w:rsidRPr="004C143F">
              <w:rPr>
                <w:color w:val="000000"/>
                <w:sz w:val="24"/>
                <w:szCs w:val="24"/>
              </w:rPr>
              <w:tab/>
              <w:t>_____________________</w:t>
            </w:r>
          </w:p>
          <w:p w14:paraId="1F79B000" w14:textId="77777777" w:rsidR="00D605BF" w:rsidRPr="004C143F" w:rsidRDefault="00D605BF" w:rsidP="007236A5">
            <w:pPr>
              <w:tabs>
                <w:tab w:val="left" w:pos="7300"/>
              </w:tabs>
              <w:ind w:firstLine="500"/>
              <w:jc w:val="both"/>
              <w:rPr>
                <w:i/>
                <w:iCs/>
                <w:color w:val="000000"/>
                <w:sz w:val="24"/>
                <w:szCs w:val="24"/>
              </w:rPr>
            </w:pPr>
            <w:r w:rsidRPr="004C143F">
              <w:rPr>
                <w:i/>
                <w:iCs/>
                <w:color w:val="000000"/>
                <w:sz w:val="24"/>
                <w:szCs w:val="24"/>
              </w:rPr>
              <w:t>(наименование организации, выполнившей</w:t>
            </w:r>
            <w:r w:rsidRPr="004C143F">
              <w:rPr>
                <w:i/>
                <w:iCs/>
                <w:color w:val="000000"/>
                <w:sz w:val="24"/>
                <w:szCs w:val="24"/>
              </w:rPr>
              <w:tab/>
              <w:t>(подпись)</w:t>
            </w:r>
          </w:p>
          <w:p w14:paraId="1A61A6B3" w14:textId="77777777" w:rsidR="00D605BF" w:rsidRPr="004C143F" w:rsidRDefault="00D605BF" w:rsidP="007236A5">
            <w:pPr>
              <w:ind w:firstLine="500"/>
              <w:jc w:val="both"/>
              <w:rPr>
                <w:color w:val="000000"/>
                <w:sz w:val="24"/>
                <w:szCs w:val="24"/>
              </w:rPr>
            </w:pPr>
            <w:r w:rsidRPr="004C143F">
              <w:rPr>
                <w:i/>
                <w:iCs/>
                <w:color w:val="000000"/>
                <w:sz w:val="24"/>
                <w:szCs w:val="24"/>
              </w:rPr>
              <w:t>устройство заземления кранового пути)</w:t>
            </w:r>
          </w:p>
          <w:p w14:paraId="2F44EB6F" w14:textId="77777777" w:rsidR="00D605BF" w:rsidRPr="004C143F" w:rsidRDefault="00D605BF" w:rsidP="007236A5">
            <w:pPr>
              <w:tabs>
                <w:tab w:val="left" w:pos="6400"/>
              </w:tabs>
              <w:jc w:val="both"/>
              <w:rPr>
                <w:color w:val="000000"/>
                <w:sz w:val="24"/>
                <w:szCs w:val="24"/>
              </w:rPr>
            </w:pPr>
            <w:r w:rsidRPr="004C143F">
              <w:rPr>
                <w:color w:val="000000"/>
                <w:sz w:val="24"/>
                <w:szCs w:val="24"/>
              </w:rPr>
              <w:t>___________________________________</w:t>
            </w:r>
            <w:r w:rsidRPr="004C143F">
              <w:rPr>
                <w:color w:val="000000"/>
                <w:sz w:val="24"/>
                <w:szCs w:val="24"/>
              </w:rPr>
              <w:tab/>
              <w:t>_____________________</w:t>
            </w:r>
          </w:p>
          <w:p w14:paraId="0208C2F7" w14:textId="77777777" w:rsidR="00D605BF" w:rsidRPr="004C143F" w:rsidRDefault="00D605BF" w:rsidP="007236A5">
            <w:pPr>
              <w:tabs>
                <w:tab w:val="left" w:pos="7300"/>
              </w:tabs>
              <w:ind w:firstLine="200"/>
              <w:jc w:val="both"/>
              <w:rPr>
                <w:i/>
                <w:iCs/>
                <w:color w:val="000000"/>
                <w:sz w:val="24"/>
                <w:szCs w:val="24"/>
              </w:rPr>
            </w:pPr>
            <w:r w:rsidRPr="004C143F">
              <w:rPr>
                <w:i/>
                <w:iCs/>
                <w:color w:val="000000"/>
                <w:sz w:val="24"/>
                <w:szCs w:val="24"/>
              </w:rPr>
              <w:t>(наименование организации-проектировщика</w:t>
            </w:r>
            <w:r w:rsidRPr="004C143F">
              <w:rPr>
                <w:i/>
                <w:iCs/>
                <w:color w:val="000000"/>
                <w:sz w:val="24"/>
                <w:szCs w:val="24"/>
              </w:rPr>
              <w:tab/>
              <w:t>(подпись)</w:t>
            </w:r>
          </w:p>
          <w:p w14:paraId="252C35B4" w14:textId="77777777" w:rsidR="00D605BF" w:rsidRPr="004C143F" w:rsidRDefault="00D605BF" w:rsidP="007236A5">
            <w:pPr>
              <w:ind w:firstLine="1600"/>
              <w:jc w:val="both"/>
              <w:rPr>
                <w:b/>
                <w:bCs/>
                <w:spacing w:val="40"/>
                <w:sz w:val="24"/>
              </w:rPr>
            </w:pPr>
            <w:r w:rsidRPr="004C143F">
              <w:rPr>
                <w:i/>
                <w:iCs/>
                <w:color w:val="000000"/>
                <w:sz w:val="24"/>
                <w:szCs w:val="24"/>
              </w:rPr>
              <w:t>кранового пути)</w:t>
            </w:r>
          </w:p>
        </w:tc>
      </w:tr>
    </w:tbl>
    <w:p w14:paraId="3DE738EE" w14:textId="77777777" w:rsidR="007236A5" w:rsidRPr="004C143F" w:rsidRDefault="007236A5" w:rsidP="00D605BF">
      <w:pPr>
        <w:spacing w:before="120" w:after="120"/>
        <w:jc w:val="right"/>
        <w:rPr>
          <w:color w:val="000000"/>
          <w:sz w:val="24"/>
        </w:rPr>
      </w:pPr>
      <w:bookmarkStart w:id="118" w:name="PO0000586"/>
    </w:p>
    <w:p w14:paraId="6A7FDE19" w14:textId="77777777" w:rsidR="007236A5" w:rsidRPr="004C143F" w:rsidRDefault="007236A5">
      <w:pPr>
        <w:rPr>
          <w:color w:val="000000"/>
          <w:sz w:val="24"/>
        </w:rPr>
      </w:pPr>
      <w:r w:rsidRPr="004C143F">
        <w:rPr>
          <w:color w:val="000000"/>
          <w:sz w:val="24"/>
        </w:rPr>
        <w:br w:type="page"/>
      </w:r>
    </w:p>
    <w:p w14:paraId="4678448A" w14:textId="77777777" w:rsidR="00D605BF" w:rsidRPr="004C143F" w:rsidRDefault="00D605BF" w:rsidP="00D605BF">
      <w:pPr>
        <w:spacing w:before="120" w:after="120"/>
        <w:jc w:val="right"/>
        <w:rPr>
          <w:color w:val="000000"/>
          <w:sz w:val="24"/>
          <w:szCs w:val="24"/>
        </w:rPr>
      </w:pPr>
      <w:r w:rsidRPr="004C143F">
        <w:rPr>
          <w:color w:val="000000"/>
          <w:sz w:val="24"/>
        </w:rPr>
        <w:lastRenderedPageBreak/>
        <w:t xml:space="preserve">Приложение 5 </w:t>
      </w:r>
      <w:r w:rsidRPr="004C143F">
        <w:rPr>
          <w:color w:val="000000"/>
          <w:sz w:val="24"/>
        </w:rPr>
        <w:br/>
        <w:t>(к паспорту)</w:t>
      </w:r>
    </w:p>
    <w:tbl>
      <w:tblPr>
        <w:tblW w:w="9286"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86"/>
      </w:tblGrid>
      <w:tr w:rsidR="00D605BF" w:rsidRPr="004C143F" w14:paraId="15C672F8" w14:textId="77777777" w:rsidTr="003551B5">
        <w:trPr>
          <w:jc w:val="center"/>
        </w:trPr>
        <w:tc>
          <w:tcPr>
            <w:tcW w:w="9286" w:type="dxa"/>
            <w:tcBorders>
              <w:top w:val="nil"/>
              <w:left w:val="nil"/>
              <w:bottom w:val="nil"/>
              <w:right w:val="nil"/>
            </w:tcBorders>
          </w:tcPr>
          <w:bookmarkEnd w:id="118"/>
          <w:p w14:paraId="0EEA4BB6" w14:textId="77777777" w:rsidR="00D605BF" w:rsidRPr="004C143F" w:rsidRDefault="00D605BF" w:rsidP="003551B5">
            <w:pPr>
              <w:spacing w:after="120"/>
              <w:jc w:val="center"/>
              <w:rPr>
                <w:color w:val="000000"/>
                <w:sz w:val="24"/>
                <w:szCs w:val="24"/>
              </w:rPr>
            </w:pPr>
            <w:r w:rsidRPr="004C143F">
              <w:rPr>
                <w:b/>
                <w:color w:val="000000"/>
                <w:szCs w:val="17"/>
              </w:rPr>
              <w:t>А</w:t>
            </w:r>
            <w:r w:rsidR="007236A5" w:rsidRPr="004C143F">
              <w:rPr>
                <w:b/>
                <w:color w:val="000000"/>
                <w:szCs w:val="17"/>
              </w:rPr>
              <w:t>кт</w:t>
            </w:r>
            <w:r w:rsidRPr="004C143F">
              <w:rPr>
                <w:b/>
                <w:color w:val="000000"/>
                <w:szCs w:val="17"/>
              </w:rPr>
              <w:t xml:space="preserve"> </w:t>
            </w:r>
            <w:r w:rsidRPr="004C143F">
              <w:rPr>
                <w:b/>
                <w:bCs/>
                <w:color w:val="000000"/>
                <w:sz w:val="24"/>
              </w:rPr>
              <w:t xml:space="preserve">№ _____ </w:t>
            </w:r>
            <w:r w:rsidRPr="004C143F">
              <w:rPr>
                <w:b/>
                <w:bCs/>
                <w:color w:val="000000"/>
                <w:sz w:val="24"/>
              </w:rPr>
              <w:br/>
            </w:r>
            <w:r w:rsidRPr="004C143F">
              <w:rPr>
                <w:b/>
                <w:bCs/>
                <w:color w:val="000000"/>
                <w:sz w:val="24"/>
                <w:szCs w:val="22"/>
              </w:rPr>
              <w:t>сдачи-приемки кранового пути в эксплуатацию</w:t>
            </w:r>
          </w:p>
          <w:p w14:paraId="4D6735F8" w14:textId="77777777" w:rsidR="00D605BF" w:rsidRPr="004C143F" w:rsidRDefault="00D605BF" w:rsidP="003551B5">
            <w:pPr>
              <w:tabs>
                <w:tab w:val="left" w:pos="5900"/>
              </w:tabs>
              <w:jc w:val="both"/>
              <w:rPr>
                <w:color w:val="000000"/>
                <w:sz w:val="24"/>
                <w:szCs w:val="24"/>
              </w:rPr>
            </w:pPr>
            <w:r w:rsidRPr="004C143F">
              <w:rPr>
                <w:color w:val="000000"/>
                <w:sz w:val="24"/>
                <w:szCs w:val="24"/>
              </w:rPr>
              <w:t>г. ________________</w:t>
            </w:r>
            <w:r w:rsidRPr="004C143F">
              <w:rPr>
                <w:color w:val="000000"/>
                <w:sz w:val="24"/>
                <w:szCs w:val="24"/>
              </w:rPr>
              <w:tab/>
              <w:t>«____»______________20__г.</w:t>
            </w:r>
          </w:p>
          <w:p w14:paraId="0B8E556C" w14:textId="77777777" w:rsidR="00D605BF" w:rsidRPr="004C143F" w:rsidRDefault="00D605BF" w:rsidP="003551B5">
            <w:pPr>
              <w:spacing w:before="120"/>
              <w:jc w:val="both"/>
              <w:rPr>
                <w:color w:val="000000"/>
                <w:sz w:val="24"/>
                <w:szCs w:val="24"/>
              </w:rPr>
            </w:pPr>
            <w:r w:rsidRPr="004C143F">
              <w:rPr>
                <w:color w:val="000000"/>
                <w:sz w:val="24"/>
                <w:szCs w:val="24"/>
              </w:rPr>
              <w:t>Объект: ___________________________________________________________________</w:t>
            </w:r>
          </w:p>
          <w:p w14:paraId="6E6FBA0B" w14:textId="77777777" w:rsidR="00D605BF" w:rsidRPr="004C143F" w:rsidRDefault="00D605BF" w:rsidP="003551B5">
            <w:pPr>
              <w:ind w:firstLine="3700"/>
              <w:jc w:val="both"/>
              <w:rPr>
                <w:color w:val="000000"/>
                <w:sz w:val="24"/>
                <w:szCs w:val="24"/>
              </w:rPr>
            </w:pPr>
            <w:r w:rsidRPr="004C143F">
              <w:rPr>
                <w:i/>
                <w:iCs/>
                <w:color w:val="000000"/>
                <w:sz w:val="24"/>
                <w:szCs w:val="24"/>
              </w:rPr>
              <w:t>(месторасположение)</w:t>
            </w:r>
          </w:p>
          <w:p w14:paraId="4F411F79" w14:textId="77777777" w:rsidR="00D605BF" w:rsidRPr="004C143F" w:rsidRDefault="00D605BF" w:rsidP="003551B5">
            <w:pPr>
              <w:spacing w:before="120"/>
              <w:ind w:firstLine="283"/>
              <w:jc w:val="both"/>
              <w:rPr>
                <w:color w:val="000000"/>
                <w:sz w:val="24"/>
                <w:szCs w:val="24"/>
              </w:rPr>
            </w:pPr>
            <w:r w:rsidRPr="004C143F">
              <w:rPr>
                <w:color w:val="000000"/>
                <w:sz w:val="24"/>
                <w:szCs w:val="24"/>
              </w:rPr>
              <w:t>Комиссия в составе представителей:</w:t>
            </w:r>
          </w:p>
          <w:p w14:paraId="106138F4" w14:textId="77777777" w:rsidR="00D605BF" w:rsidRPr="004C143F" w:rsidRDefault="00D605BF" w:rsidP="003551B5">
            <w:pPr>
              <w:ind w:firstLine="283"/>
              <w:jc w:val="both"/>
              <w:rPr>
                <w:color w:val="000000"/>
                <w:sz w:val="24"/>
                <w:szCs w:val="24"/>
              </w:rPr>
            </w:pPr>
            <w:r w:rsidRPr="004C143F">
              <w:rPr>
                <w:color w:val="000000"/>
                <w:sz w:val="24"/>
                <w:szCs w:val="24"/>
              </w:rPr>
              <w:t>заказчика _______________________________________________________________</w:t>
            </w:r>
          </w:p>
          <w:p w14:paraId="7CD2B3DE" w14:textId="77777777" w:rsidR="00D605BF" w:rsidRPr="004C143F" w:rsidRDefault="00D605BF" w:rsidP="003551B5">
            <w:pPr>
              <w:jc w:val="both"/>
              <w:rPr>
                <w:color w:val="000000"/>
                <w:sz w:val="24"/>
                <w:szCs w:val="24"/>
              </w:rPr>
            </w:pPr>
            <w:r w:rsidRPr="004C143F">
              <w:rPr>
                <w:color w:val="000000"/>
                <w:sz w:val="24"/>
                <w:szCs w:val="24"/>
              </w:rPr>
              <w:t>__________________________________________________________________________</w:t>
            </w:r>
          </w:p>
          <w:p w14:paraId="3A4B3393" w14:textId="77777777" w:rsidR="00D605BF" w:rsidRPr="004C143F" w:rsidRDefault="00D605BF" w:rsidP="003551B5">
            <w:pPr>
              <w:ind w:firstLine="2700"/>
              <w:jc w:val="both"/>
              <w:rPr>
                <w:i/>
                <w:iCs/>
                <w:color w:val="000000"/>
                <w:sz w:val="24"/>
                <w:szCs w:val="24"/>
              </w:rPr>
            </w:pPr>
            <w:r w:rsidRPr="004C143F">
              <w:rPr>
                <w:i/>
                <w:iCs/>
                <w:color w:val="000000"/>
                <w:sz w:val="24"/>
                <w:szCs w:val="24"/>
              </w:rPr>
              <w:t>(организация, должность, фамилия, инициалы)</w:t>
            </w:r>
          </w:p>
          <w:p w14:paraId="720665D7" w14:textId="77777777" w:rsidR="00D605BF" w:rsidRPr="004C143F" w:rsidRDefault="00D605BF" w:rsidP="003551B5">
            <w:pPr>
              <w:spacing w:before="120"/>
              <w:ind w:firstLine="283"/>
              <w:jc w:val="both"/>
              <w:rPr>
                <w:color w:val="000000"/>
                <w:sz w:val="24"/>
                <w:szCs w:val="24"/>
              </w:rPr>
            </w:pPr>
            <w:r w:rsidRPr="004C143F">
              <w:rPr>
                <w:color w:val="000000"/>
                <w:sz w:val="24"/>
                <w:szCs w:val="24"/>
              </w:rPr>
              <w:t>организации, выполнившей устройство заземления кранового пути ______________</w:t>
            </w:r>
          </w:p>
          <w:p w14:paraId="7A7DE855" w14:textId="77777777" w:rsidR="00D605BF" w:rsidRPr="004C143F" w:rsidRDefault="00D605BF" w:rsidP="003551B5">
            <w:pPr>
              <w:jc w:val="both"/>
              <w:rPr>
                <w:color w:val="000000"/>
                <w:sz w:val="24"/>
                <w:szCs w:val="24"/>
              </w:rPr>
            </w:pPr>
            <w:r w:rsidRPr="004C143F">
              <w:rPr>
                <w:color w:val="000000"/>
                <w:sz w:val="24"/>
                <w:szCs w:val="24"/>
              </w:rPr>
              <w:t>__________________________________________________________________________</w:t>
            </w:r>
          </w:p>
          <w:p w14:paraId="4B46EF34" w14:textId="77777777" w:rsidR="00D605BF" w:rsidRPr="004C143F" w:rsidRDefault="00D605BF" w:rsidP="003551B5">
            <w:pPr>
              <w:spacing w:before="120"/>
              <w:ind w:firstLine="283"/>
              <w:jc w:val="both"/>
              <w:rPr>
                <w:color w:val="000000"/>
                <w:sz w:val="24"/>
                <w:szCs w:val="24"/>
              </w:rPr>
            </w:pPr>
            <w:r w:rsidRPr="004C143F">
              <w:rPr>
                <w:color w:val="000000"/>
                <w:sz w:val="24"/>
                <w:szCs w:val="24"/>
              </w:rPr>
              <w:t>организации, выполнившей устройство верхнего строения кранового пути ________</w:t>
            </w:r>
          </w:p>
          <w:p w14:paraId="7B536E23" w14:textId="77777777" w:rsidR="00D605BF" w:rsidRPr="004C143F" w:rsidRDefault="00D605BF" w:rsidP="003551B5">
            <w:pPr>
              <w:jc w:val="both"/>
              <w:rPr>
                <w:color w:val="000000"/>
                <w:sz w:val="24"/>
                <w:szCs w:val="24"/>
              </w:rPr>
            </w:pPr>
            <w:r w:rsidRPr="004C143F">
              <w:rPr>
                <w:color w:val="000000"/>
                <w:sz w:val="24"/>
                <w:szCs w:val="24"/>
              </w:rPr>
              <w:t>__________________________________________________________________________</w:t>
            </w:r>
          </w:p>
          <w:p w14:paraId="4AB52329" w14:textId="77777777" w:rsidR="00D605BF" w:rsidRPr="004C143F" w:rsidRDefault="00D605BF" w:rsidP="003551B5">
            <w:pPr>
              <w:spacing w:before="120"/>
              <w:ind w:firstLine="283"/>
              <w:jc w:val="both"/>
              <w:rPr>
                <w:color w:val="000000"/>
                <w:sz w:val="24"/>
                <w:szCs w:val="24"/>
              </w:rPr>
            </w:pPr>
            <w:r w:rsidRPr="004C143F">
              <w:rPr>
                <w:color w:val="000000"/>
                <w:sz w:val="24"/>
                <w:szCs w:val="24"/>
              </w:rPr>
              <w:t xml:space="preserve">проектной организации (при осуществлении авторского надзора в соответствии с требованиями </w:t>
            </w:r>
            <w:r w:rsidR="00E350D2">
              <w:rPr>
                <w:color w:val="000000"/>
                <w:sz w:val="24"/>
                <w:szCs w:val="24"/>
              </w:rPr>
              <w:t>[8, пункт 1.5]</w:t>
            </w:r>
            <w:r w:rsidRPr="004C143F">
              <w:rPr>
                <w:color w:val="000000"/>
                <w:sz w:val="24"/>
                <w:szCs w:val="24"/>
              </w:rPr>
              <w:t>) ______________________________________________</w:t>
            </w:r>
          </w:p>
          <w:p w14:paraId="2212ABD8" w14:textId="77777777" w:rsidR="00D605BF" w:rsidRPr="004C143F" w:rsidRDefault="00D605BF" w:rsidP="003551B5">
            <w:pPr>
              <w:jc w:val="both"/>
              <w:rPr>
                <w:color w:val="000000"/>
                <w:sz w:val="24"/>
                <w:szCs w:val="24"/>
              </w:rPr>
            </w:pPr>
            <w:r w:rsidRPr="004C143F">
              <w:rPr>
                <w:color w:val="000000"/>
                <w:sz w:val="24"/>
                <w:szCs w:val="24"/>
              </w:rPr>
              <w:t>__________________________________________________________________________</w:t>
            </w:r>
          </w:p>
          <w:p w14:paraId="4157500A" w14:textId="77777777" w:rsidR="00D605BF" w:rsidRPr="004C143F" w:rsidRDefault="00D605BF" w:rsidP="003551B5">
            <w:pPr>
              <w:ind w:firstLine="2700"/>
              <w:jc w:val="both"/>
              <w:rPr>
                <w:i/>
                <w:iCs/>
                <w:color w:val="000000"/>
                <w:sz w:val="24"/>
                <w:szCs w:val="24"/>
              </w:rPr>
            </w:pPr>
            <w:r w:rsidRPr="004C143F">
              <w:rPr>
                <w:i/>
                <w:iCs/>
                <w:color w:val="000000"/>
                <w:sz w:val="24"/>
                <w:szCs w:val="24"/>
              </w:rPr>
              <w:t>(организация, должность, фамилия, инициалы)</w:t>
            </w:r>
          </w:p>
          <w:p w14:paraId="4DA66FEA" w14:textId="77777777" w:rsidR="00D605BF" w:rsidRPr="004C143F" w:rsidRDefault="00D605BF" w:rsidP="003551B5">
            <w:pPr>
              <w:spacing w:before="120"/>
              <w:jc w:val="both"/>
              <w:rPr>
                <w:color w:val="000000"/>
                <w:sz w:val="24"/>
                <w:szCs w:val="24"/>
              </w:rPr>
            </w:pPr>
            <w:r w:rsidRPr="004C143F">
              <w:rPr>
                <w:color w:val="000000"/>
                <w:sz w:val="24"/>
                <w:szCs w:val="24"/>
              </w:rPr>
              <w:t>органа инспекторского надзора _______________________________________________</w:t>
            </w:r>
          </w:p>
          <w:p w14:paraId="05204D83" w14:textId="77777777" w:rsidR="00D605BF" w:rsidRPr="004C143F" w:rsidRDefault="00D605BF" w:rsidP="003551B5">
            <w:pPr>
              <w:jc w:val="both"/>
              <w:rPr>
                <w:color w:val="000000"/>
                <w:sz w:val="24"/>
                <w:szCs w:val="24"/>
              </w:rPr>
            </w:pPr>
            <w:r w:rsidRPr="004C143F">
              <w:rPr>
                <w:color w:val="000000"/>
                <w:sz w:val="24"/>
                <w:szCs w:val="24"/>
              </w:rPr>
              <w:t>__________________________________________________________________________</w:t>
            </w:r>
          </w:p>
          <w:p w14:paraId="434A447A" w14:textId="77777777" w:rsidR="00D605BF" w:rsidRPr="004C143F" w:rsidRDefault="00D605BF" w:rsidP="003551B5">
            <w:pPr>
              <w:ind w:firstLine="2700"/>
              <w:jc w:val="both"/>
              <w:rPr>
                <w:i/>
                <w:iCs/>
                <w:color w:val="000000"/>
                <w:sz w:val="24"/>
                <w:szCs w:val="24"/>
              </w:rPr>
            </w:pPr>
            <w:r w:rsidRPr="004C143F">
              <w:rPr>
                <w:i/>
                <w:iCs/>
                <w:color w:val="000000"/>
                <w:sz w:val="24"/>
                <w:szCs w:val="24"/>
              </w:rPr>
              <w:t>(организация, должность, фамилия, инициалы)</w:t>
            </w:r>
          </w:p>
          <w:p w14:paraId="1331C468" w14:textId="77777777" w:rsidR="00D605BF" w:rsidRPr="004C143F" w:rsidRDefault="00D605BF" w:rsidP="003551B5">
            <w:pPr>
              <w:spacing w:before="120"/>
              <w:jc w:val="both"/>
              <w:rPr>
                <w:color w:val="000000"/>
                <w:sz w:val="24"/>
                <w:szCs w:val="24"/>
              </w:rPr>
            </w:pPr>
            <w:r w:rsidRPr="004C143F">
              <w:rPr>
                <w:color w:val="000000"/>
                <w:sz w:val="24"/>
                <w:szCs w:val="24"/>
              </w:rPr>
              <w:t>произвела работы по приемке кранового пути и составила настоящий акт о нижеследующем:</w:t>
            </w:r>
          </w:p>
          <w:p w14:paraId="77487337" w14:textId="77777777" w:rsidR="00D605BF" w:rsidRPr="004C143F" w:rsidRDefault="008269EC" w:rsidP="003551B5">
            <w:pPr>
              <w:spacing w:before="120"/>
              <w:ind w:firstLine="283"/>
              <w:jc w:val="both"/>
              <w:rPr>
                <w:color w:val="000000"/>
                <w:sz w:val="24"/>
                <w:szCs w:val="24"/>
              </w:rPr>
            </w:pPr>
            <w:r w:rsidRPr="004C143F">
              <w:rPr>
                <w:bCs/>
                <w:color w:val="000000"/>
                <w:sz w:val="24"/>
                <w:szCs w:val="24"/>
              </w:rPr>
              <w:t>1</w:t>
            </w:r>
            <w:r w:rsidR="00D605BF" w:rsidRPr="004C143F">
              <w:rPr>
                <w:color w:val="000000"/>
                <w:sz w:val="24"/>
                <w:szCs w:val="24"/>
              </w:rPr>
              <w:t xml:space="preserve"> К сдаче-приемке предъявлены:</w:t>
            </w:r>
          </w:p>
          <w:p w14:paraId="3178EFFB" w14:textId="77777777" w:rsidR="00D605BF" w:rsidRPr="004C143F" w:rsidRDefault="008269EC" w:rsidP="003551B5">
            <w:pPr>
              <w:ind w:firstLine="283"/>
              <w:jc w:val="both"/>
              <w:rPr>
                <w:color w:val="000000"/>
                <w:sz w:val="24"/>
                <w:szCs w:val="24"/>
              </w:rPr>
            </w:pPr>
            <w:r w:rsidRPr="004C143F">
              <w:rPr>
                <w:bCs/>
                <w:color w:val="000000"/>
                <w:sz w:val="24"/>
                <w:szCs w:val="24"/>
              </w:rPr>
              <w:t>1.1</w:t>
            </w:r>
            <w:r w:rsidR="00D605BF" w:rsidRPr="004C143F">
              <w:rPr>
                <w:color w:val="000000"/>
                <w:sz w:val="24"/>
                <w:szCs w:val="24"/>
              </w:rPr>
              <w:t xml:space="preserve"> Проектная документация на крановый путь _______________________________</w:t>
            </w:r>
          </w:p>
          <w:p w14:paraId="079B3259" w14:textId="77777777" w:rsidR="00D605BF" w:rsidRPr="004C143F" w:rsidRDefault="00D605BF" w:rsidP="003551B5">
            <w:pPr>
              <w:jc w:val="both"/>
              <w:rPr>
                <w:color w:val="000000"/>
                <w:sz w:val="24"/>
                <w:szCs w:val="24"/>
              </w:rPr>
            </w:pPr>
            <w:r w:rsidRPr="004C143F">
              <w:rPr>
                <w:color w:val="000000"/>
                <w:sz w:val="24"/>
                <w:szCs w:val="24"/>
              </w:rPr>
              <w:t>__________________________________________________________________________</w:t>
            </w:r>
          </w:p>
          <w:p w14:paraId="67E742B7" w14:textId="77777777" w:rsidR="00D605BF" w:rsidRPr="004C143F" w:rsidRDefault="00D605BF" w:rsidP="003551B5">
            <w:pPr>
              <w:ind w:left="2" w:hanging="2"/>
              <w:jc w:val="both"/>
              <w:rPr>
                <w:color w:val="000000"/>
                <w:sz w:val="24"/>
                <w:szCs w:val="24"/>
              </w:rPr>
            </w:pPr>
            <w:r w:rsidRPr="004C143F">
              <w:rPr>
                <w:i/>
                <w:iCs/>
                <w:color w:val="000000"/>
                <w:sz w:val="24"/>
                <w:szCs w:val="24"/>
              </w:rPr>
              <w:t>(наличие, № проекта, соответствует, не соответствует ЕСКД, организация-разработчик проекта,</w:t>
            </w:r>
          </w:p>
          <w:p w14:paraId="2DF76423" w14:textId="77777777" w:rsidR="00D605BF" w:rsidRPr="004C143F" w:rsidRDefault="00D605BF" w:rsidP="003551B5">
            <w:pPr>
              <w:jc w:val="both"/>
              <w:rPr>
                <w:color w:val="000000"/>
                <w:sz w:val="24"/>
                <w:szCs w:val="24"/>
              </w:rPr>
            </w:pPr>
            <w:r w:rsidRPr="004C143F">
              <w:rPr>
                <w:color w:val="000000"/>
                <w:sz w:val="24"/>
                <w:szCs w:val="24"/>
              </w:rPr>
              <w:t>__________________________________________________________________________</w:t>
            </w:r>
          </w:p>
          <w:p w14:paraId="06C95DA6" w14:textId="77777777" w:rsidR="00D605BF" w:rsidRPr="004C143F" w:rsidRDefault="00D605BF" w:rsidP="003551B5">
            <w:pPr>
              <w:ind w:firstLine="3300"/>
              <w:jc w:val="both"/>
              <w:rPr>
                <w:i/>
                <w:iCs/>
                <w:color w:val="000000"/>
                <w:sz w:val="24"/>
                <w:szCs w:val="24"/>
              </w:rPr>
            </w:pPr>
            <w:r w:rsidRPr="004C143F">
              <w:rPr>
                <w:i/>
                <w:iCs/>
                <w:color w:val="000000"/>
                <w:sz w:val="24"/>
                <w:szCs w:val="24"/>
              </w:rPr>
              <w:t>№ разрешения и/или лицензии)</w:t>
            </w:r>
          </w:p>
          <w:p w14:paraId="761A4EFE" w14:textId="77777777" w:rsidR="00D605BF" w:rsidRPr="004C143F" w:rsidRDefault="00D605BF" w:rsidP="003551B5">
            <w:pPr>
              <w:ind w:firstLine="283"/>
              <w:jc w:val="both"/>
              <w:rPr>
                <w:color w:val="000000"/>
                <w:sz w:val="24"/>
                <w:szCs w:val="24"/>
              </w:rPr>
            </w:pPr>
            <w:r w:rsidRPr="004C143F">
              <w:rPr>
                <w:color w:val="000000"/>
                <w:sz w:val="24"/>
                <w:szCs w:val="24"/>
              </w:rPr>
              <w:t>Длина кранового пути, м __________________________________________________</w:t>
            </w:r>
          </w:p>
          <w:p w14:paraId="6A554E1F" w14:textId="77777777" w:rsidR="00D605BF" w:rsidRPr="004C143F" w:rsidRDefault="008269EC" w:rsidP="003551B5">
            <w:pPr>
              <w:ind w:firstLine="283"/>
              <w:jc w:val="both"/>
              <w:rPr>
                <w:color w:val="000000"/>
                <w:sz w:val="24"/>
                <w:szCs w:val="24"/>
              </w:rPr>
            </w:pPr>
            <w:r w:rsidRPr="004C143F">
              <w:rPr>
                <w:bCs/>
                <w:color w:val="000000"/>
                <w:sz w:val="24"/>
                <w:szCs w:val="24"/>
              </w:rPr>
              <w:t>1.2</w:t>
            </w:r>
            <w:r w:rsidR="00D605BF" w:rsidRPr="004C143F">
              <w:rPr>
                <w:color w:val="000000"/>
                <w:sz w:val="24"/>
                <w:szCs w:val="24"/>
              </w:rPr>
              <w:t xml:space="preserve"> Акт № ___ освидетельствования скрытых работ.</w:t>
            </w:r>
          </w:p>
          <w:p w14:paraId="65A2F22C" w14:textId="77777777" w:rsidR="00D605BF" w:rsidRPr="004C143F" w:rsidRDefault="008269EC" w:rsidP="003551B5">
            <w:pPr>
              <w:ind w:firstLine="283"/>
              <w:jc w:val="both"/>
              <w:rPr>
                <w:color w:val="000000"/>
                <w:sz w:val="24"/>
                <w:szCs w:val="24"/>
              </w:rPr>
            </w:pPr>
            <w:r w:rsidRPr="004C143F">
              <w:rPr>
                <w:bCs/>
                <w:color w:val="000000"/>
                <w:sz w:val="24"/>
                <w:szCs w:val="24"/>
              </w:rPr>
              <w:t>1.3*</w:t>
            </w:r>
            <w:r w:rsidR="00D605BF" w:rsidRPr="004C143F">
              <w:rPr>
                <w:color w:val="000000"/>
                <w:sz w:val="24"/>
                <w:szCs w:val="24"/>
              </w:rPr>
              <w:t xml:space="preserve"> Акт № ___ сдачи-приемки нижнего строения кранового пути.</w:t>
            </w:r>
          </w:p>
          <w:p w14:paraId="373165F1" w14:textId="77777777" w:rsidR="00D605BF" w:rsidRPr="004C143F" w:rsidRDefault="008269EC" w:rsidP="003551B5">
            <w:pPr>
              <w:ind w:firstLine="283"/>
              <w:jc w:val="both"/>
              <w:rPr>
                <w:color w:val="000000"/>
                <w:sz w:val="24"/>
                <w:szCs w:val="24"/>
              </w:rPr>
            </w:pPr>
            <w:r w:rsidRPr="004C143F">
              <w:rPr>
                <w:bCs/>
                <w:color w:val="000000"/>
                <w:sz w:val="24"/>
                <w:szCs w:val="24"/>
              </w:rPr>
              <w:t>1.4*</w:t>
            </w:r>
            <w:r w:rsidR="00D605BF" w:rsidRPr="004C143F">
              <w:rPr>
                <w:color w:val="000000"/>
                <w:sz w:val="24"/>
                <w:szCs w:val="24"/>
              </w:rPr>
              <w:t xml:space="preserve"> Акт № ___ сдачи-приемки кранового пути под монтаж крана.</w:t>
            </w:r>
          </w:p>
          <w:p w14:paraId="7D208DDD" w14:textId="77777777" w:rsidR="00D605BF" w:rsidRPr="004C143F" w:rsidRDefault="00D605BF" w:rsidP="003551B5">
            <w:pPr>
              <w:spacing w:before="120" w:after="120"/>
              <w:ind w:firstLine="283"/>
              <w:jc w:val="both"/>
              <w:rPr>
                <w:color w:val="000000"/>
                <w:sz w:val="24"/>
                <w:szCs w:val="24"/>
              </w:rPr>
            </w:pPr>
            <w:r w:rsidRPr="004C143F">
              <w:rPr>
                <w:color w:val="000000"/>
                <w:sz w:val="24"/>
                <w:szCs w:val="24"/>
              </w:rPr>
              <w:t>* Акт № ___ составля</w:t>
            </w:r>
            <w:r w:rsidR="008269EC" w:rsidRPr="004C143F">
              <w:rPr>
                <w:color w:val="000000"/>
                <w:sz w:val="24"/>
                <w:szCs w:val="24"/>
              </w:rPr>
              <w:t>ют</w:t>
            </w:r>
            <w:r w:rsidRPr="004C143F">
              <w:rPr>
                <w:color w:val="000000"/>
                <w:sz w:val="24"/>
                <w:szCs w:val="24"/>
              </w:rPr>
              <w:t xml:space="preserve"> при выполнении соответствующих видов работ субподрядными организациями.</w:t>
            </w:r>
          </w:p>
          <w:p w14:paraId="64EF43C8" w14:textId="77777777" w:rsidR="00D605BF" w:rsidRPr="004C143F" w:rsidRDefault="008269EC" w:rsidP="003551B5">
            <w:pPr>
              <w:ind w:firstLine="283"/>
              <w:jc w:val="both"/>
              <w:rPr>
                <w:color w:val="000000"/>
                <w:sz w:val="24"/>
                <w:szCs w:val="24"/>
              </w:rPr>
            </w:pPr>
            <w:r w:rsidRPr="004C143F">
              <w:rPr>
                <w:bCs/>
                <w:color w:val="000000"/>
                <w:sz w:val="24"/>
                <w:szCs w:val="24"/>
              </w:rPr>
              <w:t>1.5</w:t>
            </w:r>
            <w:r w:rsidR="00D605BF" w:rsidRPr="004C143F">
              <w:rPr>
                <w:bCs/>
                <w:color w:val="000000"/>
                <w:sz w:val="24"/>
                <w:szCs w:val="24"/>
              </w:rPr>
              <w:t xml:space="preserve"> </w:t>
            </w:r>
            <w:r w:rsidR="00D605BF" w:rsidRPr="004C143F">
              <w:rPr>
                <w:color w:val="000000"/>
                <w:sz w:val="24"/>
                <w:szCs w:val="24"/>
              </w:rPr>
              <w:t>Акт № ____ сдачи-приемки заземления кранового пути.</w:t>
            </w:r>
          </w:p>
          <w:p w14:paraId="4A082A18" w14:textId="77777777" w:rsidR="00D605BF" w:rsidRPr="004C143F" w:rsidRDefault="008269EC" w:rsidP="003551B5">
            <w:pPr>
              <w:ind w:firstLine="283"/>
              <w:jc w:val="both"/>
              <w:rPr>
                <w:color w:val="000000"/>
                <w:sz w:val="24"/>
                <w:szCs w:val="24"/>
              </w:rPr>
            </w:pPr>
            <w:r w:rsidRPr="004C143F">
              <w:rPr>
                <w:bCs/>
                <w:color w:val="000000"/>
                <w:sz w:val="24"/>
                <w:szCs w:val="24"/>
              </w:rPr>
              <w:t>1.6</w:t>
            </w:r>
            <w:r w:rsidR="00D605BF" w:rsidRPr="004C143F">
              <w:rPr>
                <w:color w:val="000000"/>
                <w:sz w:val="24"/>
                <w:szCs w:val="24"/>
              </w:rPr>
              <w:t xml:space="preserve"> Нивелировка (планово-высотная съемка) рельсовых нитей кранового пути: ____</w:t>
            </w:r>
          </w:p>
          <w:p w14:paraId="3643BDC6" w14:textId="77777777" w:rsidR="00D605BF" w:rsidRPr="004C143F" w:rsidRDefault="00D605BF" w:rsidP="003551B5">
            <w:pPr>
              <w:jc w:val="both"/>
              <w:rPr>
                <w:color w:val="000000"/>
                <w:sz w:val="24"/>
                <w:szCs w:val="24"/>
              </w:rPr>
            </w:pPr>
            <w:r w:rsidRPr="004C143F">
              <w:rPr>
                <w:color w:val="000000"/>
                <w:sz w:val="24"/>
                <w:szCs w:val="24"/>
              </w:rPr>
              <w:t>_______________________________________________________________________ ;</w:t>
            </w:r>
          </w:p>
          <w:p w14:paraId="5FD433B6" w14:textId="77777777" w:rsidR="00D605BF" w:rsidRPr="004C143F" w:rsidRDefault="00D605BF" w:rsidP="003551B5">
            <w:pPr>
              <w:ind w:firstLine="2000"/>
              <w:jc w:val="both"/>
              <w:rPr>
                <w:color w:val="000000"/>
                <w:sz w:val="24"/>
                <w:szCs w:val="24"/>
              </w:rPr>
            </w:pPr>
            <w:r w:rsidRPr="004C143F">
              <w:rPr>
                <w:i/>
                <w:iCs/>
                <w:color w:val="000000"/>
                <w:sz w:val="24"/>
                <w:szCs w:val="24"/>
              </w:rPr>
              <w:t>(заключение № , наименование организации, выполнившей съемку)</w:t>
            </w:r>
          </w:p>
          <w:p w14:paraId="6AD0C4B3" w14:textId="77777777" w:rsidR="00D605BF" w:rsidRPr="004C143F" w:rsidRDefault="00D605BF" w:rsidP="003551B5">
            <w:pPr>
              <w:spacing w:before="120"/>
              <w:ind w:firstLine="283"/>
              <w:jc w:val="both"/>
              <w:rPr>
                <w:color w:val="000000"/>
                <w:sz w:val="24"/>
                <w:szCs w:val="24"/>
              </w:rPr>
            </w:pPr>
            <w:r w:rsidRPr="004C143F">
              <w:rPr>
                <w:bCs/>
                <w:color w:val="000000"/>
                <w:sz w:val="24"/>
                <w:szCs w:val="24"/>
              </w:rPr>
              <w:t>2</w:t>
            </w:r>
            <w:r w:rsidRPr="004C143F">
              <w:rPr>
                <w:color w:val="000000"/>
                <w:sz w:val="24"/>
                <w:szCs w:val="24"/>
              </w:rPr>
              <w:t xml:space="preserve"> При сдаче-приемке кранового пути произведены следующие виды работ:</w:t>
            </w:r>
          </w:p>
          <w:p w14:paraId="66170355" w14:textId="77777777" w:rsidR="00D605BF" w:rsidRPr="004C143F" w:rsidRDefault="008269EC" w:rsidP="003551B5">
            <w:pPr>
              <w:ind w:firstLine="283"/>
              <w:jc w:val="both"/>
              <w:rPr>
                <w:color w:val="000000"/>
                <w:sz w:val="24"/>
                <w:szCs w:val="24"/>
              </w:rPr>
            </w:pPr>
            <w:r w:rsidRPr="004C143F">
              <w:rPr>
                <w:bCs/>
                <w:color w:val="000000"/>
                <w:sz w:val="24"/>
                <w:szCs w:val="24"/>
              </w:rPr>
              <w:t>2.1</w:t>
            </w:r>
            <w:r w:rsidR="00D605BF" w:rsidRPr="004C143F">
              <w:rPr>
                <w:bCs/>
                <w:color w:val="000000"/>
                <w:sz w:val="24"/>
                <w:szCs w:val="24"/>
              </w:rPr>
              <w:t xml:space="preserve"> </w:t>
            </w:r>
            <w:r w:rsidR="00D605BF" w:rsidRPr="004C143F">
              <w:rPr>
                <w:color w:val="000000"/>
                <w:sz w:val="24"/>
                <w:szCs w:val="24"/>
              </w:rPr>
              <w:t>Обкатка кранового пути проходами крана:</w:t>
            </w:r>
          </w:p>
          <w:p w14:paraId="1BE7BAE8" w14:textId="77777777" w:rsidR="00D605BF" w:rsidRPr="004C143F" w:rsidRDefault="00D605BF" w:rsidP="003551B5">
            <w:pPr>
              <w:ind w:firstLine="700"/>
              <w:jc w:val="both"/>
              <w:rPr>
                <w:color w:val="000000"/>
                <w:sz w:val="24"/>
                <w:szCs w:val="24"/>
              </w:rPr>
            </w:pPr>
            <w:r w:rsidRPr="004C143F">
              <w:rPr>
                <w:color w:val="000000"/>
                <w:sz w:val="24"/>
                <w:szCs w:val="24"/>
              </w:rPr>
              <w:t>без груза ______________</w:t>
            </w:r>
          </w:p>
          <w:p w14:paraId="23FA26C2" w14:textId="77777777" w:rsidR="00D605BF" w:rsidRPr="004C143F" w:rsidRDefault="00D605BF" w:rsidP="003551B5">
            <w:pPr>
              <w:ind w:firstLine="700"/>
              <w:jc w:val="both"/>
              <w:rPr>
                <w:color w:val="000000"/>
                <w:sz w:val="24"/>
                <w:szCs w:val="24"/>
              </w:rPr>
            </w:pPr>
            <w:r w:rsidRPr="004C143F">
              <w:rPr>
                <w:color w:val="000000"/>
                <w:sz w:val="24"/>
                <w:szCs w:val="24"/>
              </w:rPr>
              <w:t>с максимальным грузом ______________.</w:t>
            </w:r>
          </w:p>
          <w:p w14:paraId="4EAD9719" w14:textId="77777777" w:rsidR="00D605BF" w:rsidRPr="004C143F" w:rsidRDefault="008269EC" w:rsidP="003551B5">
            <w:pPr>
              <w:ind w:firstLine="283"/>
              <w:jc w:val="both"/>
              <w:rPr>
                <w:color w:val="000000"/>
                <w:sz w:val="24"/>
                <w:szCs w:val="24"/>
              </w:rPr>
            </w:pPr>
            <w:r w:rsidRPr="004C143F">
              <w:rPr>
                <w:bCs/>
                <w:color w:val="000000"/>
                <w:sz w:val="24"/>
                <w:szCs w:val="24"/>
              </w:rPr>
              <w:t>2.2</w:t>
            </w:r>
            <w:r w:rsidR="00D605BF" w:rsidRPr="004C143F">
              <w:rPr>
                <w:color w:val="000000"/>
                <w:sz w:val="24"/>
                <w:szCs w:val="24"/>
              </w:rPr>
              <w:t xml:space="preserve"> Нивелировка кранового пути, в том числе место стоянки крана.</w:t>
            </w:r>
          </w:p>
          <w:p w14:paraId="748A83E1" w14:textId="77777777" w:rsidR="00D605BF" w:rsidRPr="004C143F" w:rsidRDefault="00D605BF" w:rsidP="003551B5">
            <w:pPr>
              <w:ind w:firstLine="283"/>
              <w:jc w:val="both"/>
              <w:rPr>
                <w:color w:val="000000"/>
                <w:sz w:val="24"/>
                <w:szCs w:val="24"/>
              </w:rPr>
            </w:pPr>
            <w:r w:rsidRPr="004C143F">
              <w:rPr>
                <w:color w:val="000000"/>
                <w:sz w:val="24"/>
                <w:szCs w:val="24"/>
              </w:rPr>
              <w:lastRenderedPageBreak/>
              <w:t>Результаты планово-высотного положения рельсовых нитей кранового пути прилагаются.</w:t>
            </w:r>
          </w:p>
          <w:p w14:paraId="00F23ADD" w14:textId="77777777" w:rsidR="00D605BF" w:rsidRPr="004C143F" w:rsidRDefault="00D605BF" w:rsidP="003551B5">
            <w:pPr>
              <w:spacing w:before="120" w:after="120"/>
              <w:jc w:val="center"/>
              <w:rPr>
                <w:color w:val="000000"/>
                <w:sz w:val="24"/>
                <w:szCs w:val="24"/>
              </w:rPr>
            </w:pPr>
            <w:r w:rsidRPr="004C143F">
              <w:rPr>
                <w:bCs/>
                <w:color w:val="000000"/>
                <w:sz w:val="24"/>
                <w:szCs w:val="24"/>
              </w:rPr>
              <w:t>Выводы и заключения</w:t>
            </w:r>
          </w:p>
          <w:p w14:paraId="67C8E7F4" w14:textId="77777777" w:rsidR="00D605BF" w:rsidRPr="004C143F" w:rsidRDefault="00D605BF" w:rsidP="003551B5">
            <w:pPr>
              <w:jc w:val="both"/>
              <w:rPr>
                <w:color w:val="000000"/>
                <w:sz w:val="24"/>
                <w:szCs w:val="24"/>
              </w:rPr>
            </w:pPr>
            <w:r w:rsidRPr="004C143F">
              <w:rPr>
                <w:rFonts w:cs="Courier New"/>
                <w:color w:val="000000"/>
                <w:sz w:val="24"/>
                <w:szCs w:val="24"/>
              </w:rPr>
              <w:t>_______________________________________________________________ требованиям</w:t>
            </w:r>
          </w:p>
          <w:p w14:paraId="21777A46" w14:textId="77777777" w:rsidR="00D605BF" w:rsidRPr="004C143F" w:rsidRDefault="00D605BF" w:rsidP="003551B5">
            <w:pPr>
              <w:ind w:firstLine="1200"/>
              <w:jc w:val="both"/>
              <w:rPr>
                <w:color w:val="000000"/>
                <w:sz w:val="24"/>
                <w:szCs w:val="24"/>
              </w:rPr>
            </w:pPr>
            <w:r w:rsidRPr="004C143F">
              <w:rPr>
                <w:i/>
                <w:iCs/>
                <w:color w:val="000000"/>
                <w:sz w:val="24"/>
                <w:szCs w:val="24"/>
              </w:rPr>
              <w:t>(крановый путь соответствует или не соответствует)</w:t>
            </w:r>
          </w:p>
          <w:p w14:paraId="7F9A8D51" w14:textId="77777777" w:rsidR="00D605BF" w:rsidRPr="004C143F" w:rsidRDefault="00D605BF" w:rsidP="003551B5">
            <w:pPr>
              <w:spacing w:before="120"/>
              <w:jc w:val="both"/>
              <w:rPr>
                <w:color w:val="000000"/>
                <w:sz w:val="24"/>
                <w:szCs w:val="24"/>
              </w:rPr>
            </w:pPr>
            <w:r w:rsidRPr="004C143F">
              <w:rPr>
                <w:color w:val="000000"/>
                <w:sz w:val="24"/>
                <w:szCs w:val="24"/>
              </w:rPr>
              <w:t>Правил Госгортехнадзора России _____________________________________________</w:t>
            </w:r>
          </w:p>
          <w:p w14:paraId="672C5DFA" w14:textId="77777777" w:rsidR="00D605BF" w:rsidRPr="004C143F" w:rsidRDefault="00D605BF" w:rsidP="003551B5">
            <w:pPr>
              <w:ind w:firstLine="4000"/>
              <w:jc w:val="both"/>
              <w:rPr>
                <w:color w:val="000000"/>
                <w:sz w:val="24"/>
                <w:szCs w:val="24"/>
              </w:rPr>
            </w:pPr>
            <w:r w:rsidRPr="004C143F">
              <w:rPr>
                <w:i/>
                <w:iCs/>
                <w:color w:val="000000"/>
                <w:sz w:val="24"/>
                <w:szCs w:val="24"/>
              </w:rPr>
              <w:t>(допускается или не допускается к эксплуатации)</w:t>
            </w:r>
          </w:p>
          <w:p w14:paraId="2C1E1BE9" w14:textId="77777777" w:rsidR="00D605BF" w:rsidRPr="004C143F" w:rsidRDefault="00D605BF" w:rsidP="003551B5">
            <w:pPr>
              <w:spacing w:before="120"/>
              <w:jc w:val="both"/>
              <w:rPr>
                <w:color w:val="000000"/>
                <w:sz w:val="24"/>
                <w:szCs w:val="24"/>
              </w:rPr>
            </w:pPr>
            <w:r w:rsidRPr="004C143F">
              <w:rPr>
                <w:color w:val="000000"/>
                <w:sz w:val="24"/>
                <w:szCs w:val="24"/>
              </w:rPr>
              <w:t>Представители:</w:t>
            </w:r>
          </w:p>
          <w:p w14:paraId="1A217630" w14:textId="77777777" w:rsidR="00D605BF" w:rsidRPr="004C143F" w:rsidRDefault="00D605BF" w:rsidP="003551B5">
            <w:pPr>
              <w:tabs>
                <w:tab w:val="left" w:pos="6400"/>
              </w:tabs>
              <w:spacing w:before="120"/>
              <w:jc w:val="both"/>
              <w:rPr>
                <w:color w:val="000000"/>
                <w:sz w:val="24"/>
                <w:szCs w:val="24"/>
              </w:rPr>
            </w:pPr>
            <w:r w:rsidRPr="004C143F">
              <w:rPr>
                <w:color w:val="000000"/>
                <w:sz w:val="24"/>
                <w:szCs w:val="24"/>
              </w:rPr>
              <w:t>___________________________________</w:t>
            </w:r>
            <w:r w:rsidRPr="004C143F">
              <w:rPr>
                <w:color w:val="000000"/>
                <w:sz w:val="24"/>
                <w:szCs w:val="24"/>
              </w:rPr>
              <w:tab/>
              <w:t>_____________________</w:t>
            </w:r>
          </w:p>
          <w:p w14:paraId="10BFE04A" w14:textId="77777777" w:rsidR="00D605BF" w:rsidRPr="004C143F" w:rsidRDefault="00D605BF" w:rsidP="003551B5">
            <w:pPr>
              <w:tabs>
                <w:tab w:val="left" w:pos="7300"/>
              </w:tabs>
              <w:ind w:firstLine="500"/>
              <w:jc w:val="both"/>
              <w:rPr>
                <w:color w:val="000000"/>
                <w:sz w:val="24"/>
                <w:szCs w:val="24"/>
              </w:rPr>
            </w:pPr>
            <w:r w:rsidRPr="004C143F">
              <w:rPr>
                <w:i/>
                <w:iCs/>
                <w:color w:val="000000"/>
                <w:sz w:val="24"/>
                <w:szCs w:val="24"/>
              </w:rPr>
              <w:t>(наименование организации-заказчика)</w:t>
            </w:r>
            <w:r w:rsidRPr="004C143F">
              <w:rPr>
                <w:i/>
                <w:iCs/>
                <w:color w:val="000000"/>
                <w:sz w:val="24"/>
                <w:szCs w:val="24"/>
              </w:rPr>
              <w:tab/>
              <w:t>(подпись)</w:t>
            </w:r>
          </w:p>
          <w:p w14:paraId="2C0C29FC" w14:textId="77777777" w:rsidR="00D605BF" w:rsidRPr="004C143F" w:rsidRDefault="00D605BF" w:rsidP="003551B5">
            <w:pPr>
              <w:tabs>
                <w:tab w:val="left" w:pos="6400"/>
              </w:tabs>
              <w:jc w:val="both"/>
              <w:rPr>
                <w:color w:val="000000"/>
                <w:sz w:val="24"/>
                <w:szCs w:val="24"/>
              </w:rPr>
            </w:pPr>
            <w:r w:rsidRPr="004C143F">
              <w:rPr>
                <w:color w:val="000000"/>
                <w:sz w:val="24"/>
                <w:szCs w:val="24"/>
              </w:rPr>
              <w:t>___________________________________</w:t>
            </w:r>
            <w:r w:rsidRPr="004C143F">
              <w:rPr>
                <w:color w:val="000000"/>
                <w:sz w:val="24"/>
                <w:szCs w:val="24"/>
              </w:rPr>
              <w:tab/>
              <w:t>_____________________</w:t>
            </w:r>
          </w:p>
          <w:p w14:paraId="69B37DBD" w14:textId="77777777" w:rsidR="00D605BF" w:rsidRPr="004C143F" w:rsidRDefault="00D605BF" w:rsidP="003551B5">
            <w:pPr>
              <w:tabs>
                <w:tab w:val="left" w:pos="7300"/>
              </w:tabs>
              <w:ind w:firstLine="500"/>
              <w:jc w:val="both"/>
              <w:rPr>
                <w:i/>
                <w:iCs/>
                <w:color w:val="000000"/>
                <w:sz w:val="24"/>
                <w:szCs w:val="24"/>
              </w:rPr>
            </w:pPr>
            <w:r w:rsidRPr="004C143F">
              <w:rPr>
                <w:i/>
                <w:iCs/>
                <w:color w:val="000000"/>
                <w:sz w:val="24"/>
                <w:szCs w:val="24"/>
              </w:rPr>
              <w:t>(наименование организации, выполнившей</w:t>
            </w:r>
            <w:r w:rsidRPr="004C143F">
              <w:rPr>
                <w:i/>
                <w:iCs/>
                <w:color w:val="000000"/>
                <w:sz w:val="24"/>
                <w:szCs w:val="24"/>
              </w:rPr>
              <w:tab/>
              <w:t>(подпись)</w:t>
            </w:r>
          </w:p>
          <w:p w14:paraId="25EBA9A8" w14:textId="77777777" w:rsidR="00D605BF" w:rsidRPr="004C143F" w:rsidRDefault="00D605BF" w:rsidP="003551B5">
            <w:pPr>
              <w:ind w:firstLine="500"/>
              <w:jc w:val="both"/>
              <w:rPr>
                <w:color w:val="000000"/>
                <w:sz w:val="24"/>
                <w:szCs w:val="24"/>
              </w:rPr>
            </w:pPr>
            <w:r w:rsidRPr="004C143F">
              <w:rPr>
                <w:i/>
                <w:iCs/>
                <w:color w:val="000000"/>
                <w:sz w:val="24"/>
                <w:szCs w:val="24"/>
              </w:rPr>
              <w:t>устройство заземления кранового пути)</w:t>
            </w:r>
          </w:p>
          <w:p w14:paraId="5CD85E62" w14:textId="77777777" w:rsidR="00D605BF" w:rsidRPr="004C143F" w:rsidRDefault="00D605BF" w:rsidP="003551B5">
            <w:pPr>
              <w:tabs>
                <w:tab w:val="left" w:pos="6400"/>
              </w:tabs>
              <w:jc w:val="both"/>
              <w:rPr>
                <w:color w:val="000000"/>
                <w:sz w:val="24"/>
                <w:szCs w:val="24"/>
              </w:rPr>
            </w:pPr>
            <w:r w:rsidRPr="004C143F">
              <w:rPr>
                <w:color w:val="000000"/>
                <w:sz w:val="24"/>
                <w:szCs w:val="24"/>
              </w:rPr>
              <w:t>___________________________________</w:t>
            </w:r>
            <w:r w:rsidRPr="004C143F">
              <w:rPr>
                <w:color w:val="000000"/>
                <w:sz w:val="24"/>
                <w:szCs w:val="24"/>
              </w:rPr>
              <w:tab/>
              <w:t>_____________________</w:t>
            </w:r>
          </w:p>
          <w:p w14:paraId="73A9B2F6" w14:textId="77777777" w:rsidR="00D605BF" w:rsidRPr="004C143F" w:rsidRDefault="00D605BF" w:rsidP="003551B5">
            <w:pPr>
              <w:tabs>
                <w:tab w:val="left" w:pos="7300"/>
              </w:tabs>
              <w:ind w:firstLine="500"/>
              <w:jc w:val="both"/>
              <w:rPr>
                <w:i/>
                <w:iCs/>
                <w:color w:val="000000"/>
                <w:sz w:val="24"/>
                <w:szCs w:val="24"/>
              </w:rPr>
            </w:pPr>
            <w:r w:rsidRPr="004C143F">
              <w:rPr>
                <w:i/>
                <w:iCs/>
                <w:color w:val="000000"/>
                <w:sz w:val="24"/>
                <w:szCs w:val="24"/>
              </w:rPr>
              <w:t>(наименование организации, выполнившей</w:t>
            </w:r>
            <w:r w:rsidRPr="004C143F">
              <w:rPr>
                <w:i/>
                <w:iCs/>
                <w:color w:val="000000"/>
                <w:sz w:val="24"/>
                <w:szCs w:val="24"/>
              </w:rPr>
              <w:tab/>
              <w:t>(подпись)</w:t>
            </w:r>
          </w:p>
          <w:p w14:paraId="50436DA5" w14:textId="77777777" w:rsidR="00D605BF" w:rsidRPr="004C143F" w:rsidRDefault="00D605BF" w:rsidP="003551B5">
            <w:pPr>
              <w:ind w:firstLine="200"/>
              <w:jc w:val="both"/>
              <w:rPr>
                <w:color w:val="000000"/>
                <w:sz w:val="24"/>
                <w:szCs w:val="24"/>
              </w:rPr>
            </w:pPr>
            <w:r w:rsidRPr="004C143F">
              <w:rPr>
                <w:i/>
                <w:iCs/>
                <w:color w:val="000000"/>
                <w:sz w:val="24"/>
                <w:szCs w:val="24"/>
              </w:rPr>
              <w:t>устройство нижнего строения кранового пути)</w:t>
            </w:r>
          </w:p>
          <w:p w14:paraId="45D22A88" w14:textId="77777777" w:rsidR="00D605BF" w:rsidRPr="004C143F" w:rsidRDefault="00D605BF" w:rsidP="003551B5">
            <w:pPr>
              <w:tabs>
                <w:tab w:val="left" w:pos="6400"/>
              </w:tabs>
              <w:jc w:val="both"/>
              <w:rPr>
                <w:color w:val="000000"/>
                <w:sz w:val="24"/>
                <w:szCs w:val="24"/>
              </w:rPr>
            </w:pPr>
            <w:r w:rsidRPr="004C143F">
              <w:rPr>
                <w:color w:val="000000"/>
                <w:sz w:val="24"/>
                <w:szCs w:val="24"/>
              </w:rPr>
              <w:t>___________________________________</w:t>
            </w:r>
            <w:r w:rsidRPr="004C143F">
              <w:rPr>
                <w:color w:val="000000"/>
                <w:sz w:val="24"/>
                <w:szCs w:val="24"/>
              </w:rPr>
              <w:tab/>
              <w:t>_____________________</w:t>
            </w:r>
          </w:p>
          <w:p w14:paraId="2AB68A36" w14:textId="77777777" w:rsidR="00D605BF" w:rsidRPr="004C143F" w:rsidRDefault="00D605BF" w:rsidP="003551B5">
            <w:pPr>
              <w:tabs>
                <w:tab w:val="left" w:pos="7300"/>
              </w:tabs>
              <w:ind w:firstLine="200"/>
              <w:jc w:val="both"/>
              <w:rPr>
                <w:i/>
                <w:iCs/>
                <w:color w:val="000000"/>
                <w:sz w:val="24"/>
                <w:szCs w:val="24"/>
              </w:rPr>
            </w:pPr>
            <w:r w:rsidRPr="004C143F">
              <w:rPr>
                <w:i/>
                <w:iCs/>
                <w:color w:val="000000"/>
                <w:sz w:val="24"/>
                <w:szCs w:val="24"/>
              </w:rPr>
              <w:t>(наименование организации-проектировщика</w:t>
            </w:r>
            <w:r w:rsidRPr="004C143F">
              <w:rPr>
                <w:i/>
                <w:iCs/>
                <w:color w:val="000000"/>
                <w:sz w:val="24"/>
                <w:szCs w:val="24"/>
              </w:rPr>
              <w:tab/>
              <w:t>(подпись)</w:t>
            </w:r>
          </w:p>
          <w:p w14:paraId="37E0F530" w14:textId="77777777" w:rsidR="00D605BF" w:rsidRPr="004C143F" w:rsidRDefault="00D605BF" w:rsidP="003551B5">
            <w:pPr>
              <w:ind w:firstLine="1600"/>
              <w:jc w:val="both"/>
              <w:rPr>
                <w:color w:val="000000"/>
                <w:sz w:val="24"/>
                <w:szCs w:val="24"/>
              </w:rPr>
            </w:pPr>
            <w:r w:rsidRPr="004C143F">
              <w:rPr>
                <w:i/>
                <w:iCs/>
                <w:color w:val="000000"/>
                <w:sz w:val="24"/>
                <w:szCs w:val="24"/>
              </w:rPr>
              <w:t>кранового пути)</w:t>
            </w:r>
          </w:p>
          <w:p w14:paraId="4C2AF56C" w14:textId="77777777" w:rsidR="00D605BF" w:rsidRPr="004C143F" w:rsidRDefault="00D605BF" w:rsidP="003551B5">
            <w:pPr>
              <w:tabs>
                <w:tab w:val="left" w:pos="6400"/>
              </w:tabs>
              <w:jc w:val="both"/>
              <w:rPr>
                <w:color w:val="000000"/>
                <w:sz w:val="24"/>
                <w:szCs w:val="24"/>
              </w:rPr>
            </w:pPr>
            <w:r w:rsidRPr="004C143F">
              <w:rPr>
                <w:color w:val="000000"/>
                <w:sz w:val="24"/>
                <w:szCs w:val="24"/>
              </w:rPr>
              <w:t>___________________________________</w:t>
            </w:r>
            <w:r w:rsidRPr="004C143F">
              <w:rPr>
                <w:color w:val="000000"/>
                <w:sz w:val="24"/>
                <w:szCs w:val="24"/>
              </w:rPr>
              <w:tab/>
              <w:t>_____________________</w:t>
            </w:r>
          </w:p>
          <w:p w14:paraId="271618E9" w14:textId="77777777" w:rsidR="00D605BF" w:rsidRPr="004C143F" w:rsidRDefault="00D605BF" w:rsidP="003551B5">
            <w:pPr>
              <w:tabs>
                <w:tab w:val="left" w:pos="7300"/>
              </w:tabs>
              <w:ind w:firstLine="200"/>
              <w:jc w:val="both"/>
              <w:rPr>
                <w:b/>
                <w:bCs/>
                <w:spacing w:val="40"/>
                <w:sz w:val="24"/>
              </w:rPr>
            </w:pPr>
            <w:r w:rsidRPr="004C143F">
              <w:rPr>
                <w:i/>
                <w:iCs/>
                <w:color w:val="000000"/>
                <w:sz w:val="24"/>
                <w:szCs w:val="24"/>
              </w:rPr>
              <w:t>(наименование органа инспекторского надзора)</w:t>
            </w:r>
            <w:r w:rsidRPr="004C143F">
              <w:rPr>
                <w:i/>
                <w:iCs/>
                <w:color w:val="000000"/>
                <w:sz w:val="24"/>
                <w:szCs w:val="24"/>
              </w:rPr>
              <w:tab/>
              <w:t>(подпись)</w:t>
            </w:r>
          </w:p>
        </w:tc>
      </w:tr>
    </w:tbl>
    <w:p w14:paraId="79356324" w14:textId="77777777" w:rsidR="00E350D2" w:rsidRPr="00E350D2" w:rsidRDefault="00D605BF" w:rsidP="00D605BF">
      <w:pPr>
        <w:spacing w:before="120"/>
        <w:ind w:firstLine="283"/>
        <w:jc w:val="both"/>
        <w:rPr>
          <w:i/>
          <w:iCs/>
          <w:color w:val="000000"/>
          <w:sz w:val="20"/>
        </w:rPr>
      </w:pPr>
      <w:r w:rsidRPr="00E350D2">
        <w:rPr>
          <w:bCs/>
          <w:iCs/>
          <w:color w:val="000000"/>
          <w:sz w:val="20"/>
        </w:rPr>
        <w:lastRenderedPageBreak/>
        <w:t xml:space="preserve">П р и м е ч а н и </w:t>
      </w:r>
      <w:r w:rsidR="008269EC" w:rsidRPr="00E350D2">
        <w:rPr>
          <w:bCs/>
          <w:iCs/>
          <w:color w:val="000000"/>
          <w:sz w:val="20"/>
        </w:rPr>
        <w:t>я</w:t>
      </w:r>
      <w:r w:rsidRPr="00E350D2">
        <w:rPr>
          <w:b/>
          <w:bCs/>
          <w:i/>
          <w:iCs/>
          <w:color w:val="000000"/>
          <w:sz w:val="20"/>
        </w:rPr>
        <w:t xml:space="preserve"> </w:t>
      </w:r>
      <w:r w:rsidRPr="00E350D2">
        <w:rPr>
          <w:i/>
          <w:iCs/>
          <w:color w:val="000000"/>
          <w:sz w:val="20"/>
        </w:rPr>
        <w:t xml:space="preserve"> </w:t>
      </w:r>
    </w:p>
    <w:p w14:paraId="10294E1F" w14:textId="77777777" w:rsidR="00D605BF" w:rsidRPr="00E350D2" w:rsidRDefault="00D605BF" w:rsidP="00D605BF">
      <w:pPr>
        <w:spacing w:before="120"/>
        <w:ind w:firstLine="283"/>
        <w:jc w:val="both"/>
        <w:rPr>
          <w:color w:val="000000"/>
          <w:sz w:val="20"/>
        </w:rPr>
      </w:pPr>
      <w:r w:rsidRPr="00E350D2">
        <w:rPr>
          <w:iCs/>
          <w:color w:val="000000"/>
          <w:sz w:val="20"/>
        </w:rPr>
        <w:t>1</w:t>
      </w:r>
      <w:r w:rsidRPr="00E350D2">
        <w:rPr>
          <w:i/>
          <w:iCs/>
          <w:color w:val="000000"/>
          <w:sz w:val="20"/>
        </w:rPr>
        <w:t xml:space="preserve"> </w:t>
      </w:r>
      <w:r w:rsidRPr="00E350D2">
        <w:rPr>
          <w:color w:val="000000"/>
          <w:sz w:val="20"/>
        </w:rPr>
        <w:t>Крановый путь должен быть оснащен путевым оборудованием, заземляющим устройством, предупреждающими знаками безопасности.</w:t>
      </w:r>
    </w:p>
    <w:p w14:paraId="1BA6C06C" w14:textId="77777777" w:rsidR="00D605BF" w:rsidRPr="004C143F" w:rsidRDefault="00D605BF" w:rsidP="00393DBE">
      <w:pPr>
        <w:ind w:firstLine="283"/>
        <w:jc w:val="both"/>
        <w:rPr>
          <w:rFonts w:eastAsiaTheme="majorEastAsia"/>
          <w:b/>
          <w:szCs w:val="28"/>
          <w:lang w:eastAsia="en-US"/>
        </w:rPr>
      </w:pPr>
      <w:r w:rsidRPr="00E350D2">
        <w:rPr>
          <w:color w:val="000000"/>
          <w:sz w:val="20"/>
        </w:rPr>
        <w:t xml:space="preserve">2 </w:t>
      </w:r>
      <w:r w:rsidR="008269EC" w:rsidRPr="00E350D2">
        <w:rPr>
          <w:color w:val="000000"/>
          <w:sz w:val="20"/>
        </w:rPr>
        <w:t>А</w:t>
      </w:r>
      <w:r w:rsidRPr="00E350D2">
        <w:rPr>
          <w:color w:val="000000"/>
          <w:sz w:val="20"/>
        </w:rPr>
        <w:t>вторск</w:t>
      </w:r>
      <w:r w:rsidR="008269EC" w:rsidRPr="00E350D2">
        <w:rPr>
          <w:color w:val="000000"/>
          <w:sz w:val="20"/>
        </w:rPr>
        <w:t>ий надзор осуществл</w:t>
      </w:r>
      <w:r w:rsidR="007236A5" w:rsidRPr="00E350D2">
        <w:rPr>
          <w:color w:val="000000"/>
          <w:sz w:val="20"/>
        </w:rPr>
        <w:t>яют</w:t>
      </w:r>
      <w:r w:rsidR="003C243D">
        <w:rPr>
          <w:color w:val="000000"/>
          <w:sz w:val="20"/>
        </w:rPr>
        <w:t xml:space="preserve"> в соответствии с</w:t>
      </w:r>
      <w:r w:rsidR="008269EC" w:rsidRPr="00E350D2">
        <w:rPr>
          <w:color w:val="000000"/>
          <w:sz w:val="20"/>
        </w:rPr>
        <w:t xml:space="preserve"> </w:t>
      </w:r>
      <w:r w:rsidRPr="00E350D2">
        <w:rPr>
          <w:color w:val="000000"/>
          <w:sz w:val="20"/>
        </w:rPr>
        <w:t>[</w:t>
      </w:r>
      <w:r w:rsidR="00393DBE" w:rsidRPr="00E350D2">
        <w:rPr>
          <w:color w:val="000000"/>
          <w:sz w:val="20"/>
        </w:rPr>
        <w:t>8</w:t>
      </w:r>
      <w:r w:rsidRPr="00E350D2">
        <w:rPr>
          <w:color w:val="000000"/>
          <w:sz w:val="20"/>
        </w:rPr>
        <w:t>].</w:t>
      </w:r>
      <w:r w:rsidRPr="004C143F">
        <w:rPr>
          <w:bCs/>
        </w:rPr>
        <w:br w:type="page"/>
      </w:r>
    </w:p>
    <w:p w14:paraId="6730BBCF" w14:textId="77777777" w:rsidR="00D84CEC" w:rsidRPr="006A7F95" w:rsidRDefault="00D84CEC" w:rsidP="00D84CEC">
      <w:pPr>
        <w:pStyle w:val="aff2"/>
        <w:jc w:val="center"/>
        <w:outlineLvl w:val="0"/>
        <w:rPr>
          <w:highlight w:val="green"/>
          <w:lang w:val="ru-RU"/>
        </w:rPr>
      </w:pPr>
      <w:bookmarkStart w:id="119" w:name="_Toc502155066"/>
      <w:r w:rsidRPr="006A7F95">
        <w:rPr>
          <w:highlight w:val="green"/>
          <w:lang w:val="ru-RU"/>
        </w:rPr>
        <w:lastRenderedPageBreak/>
        <w:t xml:space="preserve">Приложение </w:t>
      </w:r>
      <w:r w:rsidR="00BC0F11" w:rsidRPr="006A7F95">
        <w:rPr>
          <w:highlight w:val="green"/>
          <w:lang w:val="ru-RU"/>
        </w:rPr>
        <w:t>Б</w:t>
      </w:r>
      <w:r w:rsidR="00A83DDD" w:rsidRPr="006A7F95">
        <w:rPr>
          <w:highlight w:val="green"/>
          <w:lang w:val="ru-RU"/>
        </w:rPr>
        <w:br/>
      </w:r>
      <w:r w:rsidRPr="006A7F95">
        <w:rPr>
          <w:highlight w:val="green"/>
          <w:lang w:val="ru-RU"/>
        </w:rPr>
        <w:t>Расчет толщины защитного слоя земляного полотна</w:t>
      </w:r>
      <w:bookmarkEnd w:id="110"/>
      <w:bookmarkEnd w:id="119"/>
    </w:p>
    <w:p w14:paraId="53A1E677" w14:textId="77777777" w:rsidR="00AE1CA8" w:rsidRPr="006A7F95" w:rsidRDefault="00AE1CA8" w:rsidP="00D84CEC">
      <w:pPr>
        <w:tabs>
          <w:tab w:val="left" w:pos="5670"/>
        </w:tabs>
        <w:spacing w:line="360" w:lineRule="auto"/>
        <w:ind w:firstLine="851"/>
        <w:jc w:val="both"/>
        <w:rPr>
          <w:bCs/>
          <w:szCs w:val="28"/>
          <w:highlight w:val="green"/>
        </w:rPr>
      </w:pPr>
    </w:p>
    <w:p w14:paraId="05133D26"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Определение толщины защитного слоя по условию обеспечения необходимой прочности подстилающего слоя выполн</w:t>
      </w:r>
      <w:r w:rsidR="0062160E" w:rsidRPr="006A7F95">
        <w:rPr>
          <w:bCs/>
          <w:szCs w:val="28"/>
          <w:highlight w:val="green"/>
        </w:rPr>
        <w:t>я</w:t>
      </w:r>
      <w:r w:rsidRPr="006A7F95">
        <w:rPr>
          <w:bCs/>
          <w:szCs w:val="28"/>
          <w:highlight w:val="green"/>
        </w:rPr>
        <w:t>ют по упрощенной методике</w:t>
      </w:r>
      <w:r w:rsidR="00E158BF" w:rsidRPr="006A7F95">
        <w:rPr>
          <w:bCs/>
          <w:szCs w:val="28"/>
          <w:highlight w:val="green"/>
        </w:rPr>
        <w:t>,</w:t>
      </w:r>
      <w:r w:rsidRPr="006A7F95">
        <w:rPr>
          <w:bCs/>
          <w:szCs w:val="28"/>
          <w:highlight w:val="green"/>
        </w:rPr>
        <w:t xml:space="preserve"> </w:t>
      </w:r>
      <w:r w:rsidR="003C243D" w:rsidRPr="006A7F95">
        <w:rPr>
          <w:bCs/>
          <w:szCs w:val="28"/>
          <w:highlight w:val="green"/>
        </w:rPr>
        <w:t>приведенной</w:t>
      </w:r>
      <w:r w:rsidR="00E158BF" w:rsidRPr="006A7F95">
        <w:rPr>
          <w:bCs/>
          <w:szCs w:val="28"/>
          <w:highlight w:val="green"/>
        </w:rPr>
        <w:t xml:space="preserve"> в</w:t>
      </w:r>
      <w:r w:rsidRPr="006A7F95">
        <w:rPr>
          <w:bCs/>
          <w:szCs w:val="28"/>
          <w:highlight w:val="green"/>
        </w:rPr>
        <w:t xml:space="preserve"> </w:t>
      </w:r>
      <w:r w:rsidR="005A21AB" w:rsidRPr="006A7F95">
        <w:rPr>
          <w:szCs w:val="28"/>
          <w:highlight w:val="green"/>
        </w:rPr>
        <w:t>СП 119.133330</w:t>
      </w:r>
      <w:r w:rsidR="003C243D" w:rsidRPr="006A7F95">
        <w:rPr>
          <w:szCs w:val="28"/>
          <w:highlight w:val="green"/>
        </w:rPr>
        <w:t xml:space="preserve"> и</w:t>
      </w:r>
      <w:r w:rsidR="005A21AB" w:rsidRPr="006A7F95">
        <w:rPr>
          <w:highlight w:val="green"/>
        </w:rPr>
        <w:t xml:space="preserve"> </w:t>
      </w:r>
      <w:hyperlink r:id="rId51" w:tooltip="Проектирование земляного полотна железных дорог колеи 1520 мм" w:history="1">
        <w:r w:rsidR="007855A7" w:rsidRPr="006A7F95">
          <w:rPr>
            <w:bCs/>
            <w:szCs w:val="28"/>
            <w:highlight w:val="green"/>
          </w:rPr>
          <w:t>[</w:t>
        </w:r>
        <w:r w:rsidR="00393DBE" w:rsidRPr="006A7F95">
          <w:rPr>
            <w:bCs/>
            <w:szCs w:val="28"/>
            <w:highlight w:val="green"/>
          </w:rPr>
          <w:t>9</w:t>
        </w:r>
        <w:r w:rsidR="007855A7" w:rsidRPr="006A7F95">
          <w:rPr>
            <w:bCs/>
            <w:szCs w:val="28"/>
            <w:highlight w:val="green"/>
          </w:rPr>
          <w:t>]</w:t>
        </w:r>
      </w:hyperlink>
      <w:r w:rsidRPr="006A7F95">
        <w:rPr>
          <w:bCs/>
          <w:szCs w:val="28"/>
          <w:highlight w:val="green"/>
        </w:rPr>
        <w:t>.</w:t>
      </w:r>
    </w:p>
    <w:p w14:paraId="4E1D8D15"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Для примера рассмотрим случай, когда в основании земляного полотна залегают глинистые грунты, находящиеся в мягкопластичном состоянии.</w:t>
      </w:r>
    </w:p>
    <w:p w14:paraId="5EBA33E5" w14:textId="77777777" w:rsidR="00D84CEC" w:rsidRPr="006A7F95" w:rsidRDefault="00D84CEC" w:rsidP="00D84CEC">
      <w:pPr>
        <w:tabs>
          <w:tab w:val="left" w:pos="5670"/>
        </w:tabs>
        <w:spacing w:line="360" w:lineRule="auto"/>
        <w:ind w:firstLine="851"/>
        <w:jc w:val="both"/>
        <w:rPr>
          <w:color w:val="000000"/>
          <w:sz w:val="24"/>
          <w:szCs w:val="24"/>
          <w:highlight w:val="green"/>
        </w:rPr>
      </w:pPr>
      <w:r w:rsidRPr="006A7F95">
        <w:rPr>
          <w:bCs/>
          <w:szCs w:val="28"/>
          <w:highlight w:val="green"/>
        </w:rPr>
        <w:t>Материалы инженерно-гидрогеологических изысканий показывают, что данные грунты характеризуются следующими физико-механическими свойствами.</w:t>
      </w:r>
    </w:p>
    <w:p w14:paraId="2865CD28" w14:textId="77777777" w:rsidR="00D84CEC" w:rsidRPr="006A7F95" w:rsidRDefault="00D84CEC" w:rsidP="00D84CEC">
      <w:pPr>
        <w:tabs>
          <w:tab w:val="left" w:pos="5670"/>
        </w:tabs>
        <w:spacing w:line="360" w:lineRule="auto"/>
        <w:ind w:firstLine="851"/>
        <w:jc w:val="both"/>
        <w:rPr>
          <w:bCs/>
          <w:i/>
          <w:szCs w:val="28"/>
          <w:highlight w:val="green"/>
        </w:rPr>
      </w:pPr>
      <w:r w:rsidRPr="006A7F95">
        <w:rPr>
          <w:bCs/>
          <w:i/>
          <w:szCs w:val="28"/>
          <w:highlight w:val="green"/>
        </w:rPr>
        <w:t>Первый вариант расчета</w:t>
      </w:r>
      <w:r w:rsidR="00AE1CA8" w:rsidRPr="006A7F95">
        <w:rPr>
          <w:bCs/>
          <w:i/>
          <w:szCs w:val="28"/>
          <w:highlight w:val="green"/>
        </w:rPr>
        <w:t xml:space="preserve"> </w:t>
      </w:r>
    </w:p>
    <w:p w14:paraId="647C3FC3" w14:textId="7E341BD1" w:rsidR="00D84CEC" w:rsidRPr="006A7F95" w:rsidRDefault="00AE1CA8" w:rsidP="006F509C">
      <w:pPr>
        <w:tabs>
          <w:tab w:val="left" w:pos="5670"/>
        </w:tabs>
        <w:spacing w:line="360" w:lineRule="auto"/>
        <w:jc w:val="both"/>
        <w:rPr>
          <w:i/>
          <w:iCs/>
          <w:color w:val="000000"/>
          <w:sz w:val="24"/>
          <w:highlight w:val="green"/>
        </w:rPr>
      </w:pPr>
      <w:r w:rsidRPr="006A7F95">
        <w:rPr>
          <w:bCs/>
          <w:spacing w:val="30"/>
          <w:szCs w:val="28"/>
          <w:highlight w:val="green"/>
        </w:rPr>
        <w:t>Таблица</w:t>
      </w:r>
      <w:r w:rsidRPr="006A7F95">
        <w:rPr>
          <w:bCs/>
          <w:szCs w:val="28"/>
          <w:highlight w:val="green"/>
        </w:rPr>
        <w:t xml:space="preserve"> </w:t>
      </w:r>
      <w:r w:rsidR="006D02BF" w:rsidRPr="006A7F95">
        <w:rPr>
          <w:bCs/>
          <w:szCs w:val="28"/>
          <w:highlight w:val="green"/>
        </w:rPr>
        <w:t>Б</w:t>
      </w:r>
      <w:r w:rsidRPr="006A7F95">
        <w:rPr>
          <w:bCs/>
          <w:szCs w:val="28"/>
          <w:highlight w:val="green"/>
        </w:rPr>
        <w:t xml:space="preserve">.1 </w:t>
      </w:r>
      <w:r w:rsidR="000D6062" w:rsidRPr="006A7F95">
        <w:rPr>
          <w:bCs/>
          <w:szCs w:val="28"/>
          <w:highlight w:val="green"/>
        </w:rPr>
        <w:t>-</w:t>
      </w:r>
      <w:r w:rsidRPr="006A7F95">
        <w:rPr>
          <w:bCs/>
          <w:sz w:val="32"/>
          <w:szCs w:val="28"/>
          <w:highlight w:val="green"/>
        </w:rPr>
        <w:t xml:space="preserve"> </w:t>
      </w:r>
      <w:r w:rsidR="00D84CEC" w:rsidRPr="006A7F95">
        <w:rPr>
          <w:iCs/>
          <w:color w:val="000000"/>
          <w:highlight w:val="green"/>
        </w:rPr>
        <w:t>Исходные данные</w:t>
      </w:r>
    </w:p>
    <w:tbl>
      <w:tblPr>
        <w:tblStyle w:val="aff6"/>
        <w:tblW w:w="0" w:type="auto"/>
        <w:tblLook w:val="04A0" w:firstRow="1" w:lastRow="0" w:firstColumn="1" w:lastColumn="0" w:noHBand="0" w:noVBand="1"/>
      </w:tblPr>
      <w:tblGrid>
        <w:gridCol w:w="2441"/>
        <w:gridCol w:w="7186"/>
      </w:tblGrid>
      <w:tr w:rsidR="00D84CEC" w:rsidRPr="006A7F95" w14:paraId="6A6C6ACE" w14:textId="77777777" w:rsidTr="00AE1CA8">
        <w:tc>
          <w:tcPr>
            <w:tcW w:w="4784" w:type="dxa"/>
            <w:vAlign w:val="center"/>
          </w:tcPr>
          <w:p w14:paraId="0DA6F994" w14:textId="77777777" w:rsidR="00D84CEC" w:rsidRPr="006A7F95" w:rsidRDefault="00D84CEC" w:rsidP="00AE1CA8">
            <w:pPr>
              <w:spacing w:after="120"/>
              <w:jc w:val="center"/>
              <w:rPr>
                <w:color w:val="000000"/>
                <w:sz w:val="24"/>
                <w:szCs w:val="24"/>
                <w:highlight w:val="green"/>
              </w:rPr>
            </w:pPr>
            <w:r w:rsidRPr="006A7F95">
              <w:rPr>
                <w:color w:val="000000"/>
                <w:sz w:val="24"/>
                <w:szCs w:val="24"/>
                <w:highlight w:val="green"/>
              </w:rPr>
              <w:t>Грунт естественного основания</w:t>
            </w:r>
          </w:p>
        </w:tc>
        <w:tc>
          <w:tcPr>
            <w:tcW w:w="4785" w:type="dxa"/>
            <w:vAlign w:val="center"/>
          </w:tcPr>
          <w:p w14:paraId="59C15F28" w14:textId="77777777" w:rsidR="00D84CEC" w:rsidRPr="006A7F95" w:rsidRDefault="00D84CEC" w:rsidP="007236A5">
            <w:pPr>
              <w:ind w:firstLine="6100"/>
              <w:jc w:val="center"/>
              <w:rPr>
                <w:color w:val="000000"/>
                <w:sz w:val="24"/>
                <w:szCs w:val="24"/>
                <w:highlight w:val="green"/>
              </w:rPr>
            </w:pPr>
            <w:r w:rsidRPr="006A7F95">
              <w:rPr>
                <w:color w:val="000000"/>
                <w:sz w:val="24"/>
                <w:szCs w:val="24"/>
                <w:highlight w:val="green"/>
              </w:rPr>
              <w:t>С</w:t>
            </w:r>
            <w:r w:rsidR="00E350D2" w:rsidRPr="006A7F95">
              <w:rPr>
                <w:color w:val="000000"/>
                <w:sz w:val="24"/>
                <w:szCs w:val="24"/>
                <w:highlight w:val="green"/>
              </w:rPr>
              <w:t>С</w:t>
            </w:r>
            <w:r w:rsidR="007236A5" w:rsidRPr="006A7F95">
              <w:rPr>
                <w:color w:val="000000"/>
                <w:sz w:val="24"/>
                <w:szCs w:val="24"/>
                <w:highlight w:val="green"/>
              </w:rPr>
              <w:t xml:space="preserve">ырые </w:t>
            </w:r>
            <w:r w:rsidR="00A23D9F" w:rsidRPr="006A7F95">
              <w:rPr>
                <w:color w:val="000000"/>
                <w:sz w:val="24"/>
                <w:szCs w:val="24"/>
                <w:highlight w:val="green"/>
              </w:rPr>
              <w:t>с</w:t>
            </w:r>
            <w:r w:rsidRPr="006A7F95">
              <w:rPr>
                <w:color w:val="000000"/>
                <w:sz w:val="24"/>
                <w:szCs w:val="24"/>
                <w:highlight w:val="green"/>
              </w:rPr>
              <w:t>углинки мягко-пластичной консистенции</w:t>
            </w:r>
          </w:p>
        </w:tc>
      </w:tr>
      <w:tr w:rsidR="00D84CEC" w:rsidRPr="006A7F95" w14:paraId="7C62C639" w14:textId="77777777" w:rsidTr="005C3594">
        <w:tc>
          <w:tcPr>
            <w:tcW w:w="4784" w:type="dxa"/>
          </w:tcPr>
          <w:p w14:paraId="5C4A428B" w14:textId="77777777" w:rsidR="00D84CEC" w:rsidRPr="006A7F95" w:rsidRDefault="00D84CEC" w:rsidP="005C3594">
            <w:pPr>
              <w:spacing w:after="120"/>
              <w:jc w:val="center"/>
              <w:rPr>
                <w:color w:val="000000"/>
                <w:sz w:val="24"/>
                <w:szCs w:val="24"/>
                <w:highlight w:val="green"/>
              </w:rPr>
            </w:pPr>
            <w:r w:rsidRPr="006A7F95">
              <w:rPr>
                <w:color w:val="000000"/>
                <w:sz w:val="24"/>
                <w:szCs w:val="24"/>
                <w:highlight w:val="green"/>
              </w:rPr>
              <w:t xml:space="preserve">Показатель текучести </w:t>
            </w:r>
            <w:r w:rsidRPr="006A7F95">
              <w:rPr>
                <w:i/>
                <w:iCs/>
                <w:color w:val="000000"/>
                <w:sz w:val="24"/>
                <w:szCs w:val="24"/>
                <w:highlight w:val="green"/>
                <w:lang w:val="en-US"/>
              </w:rPr>
              <w:t>I</w:t>
            </w:r>
            <w:r w:rsidRPr="006A7F95">
              <w:rPr>
                <w:i/>
                <w:iCs/>
                <w:color w:val="000000"/>
                <w:sz w:val="24"/>
                <w:szCs w:val="24"/>
                <w:highlight w:val="green"/>
                <w:vertAlign w:val="subscript"/>
                <w:lang w:val="en-US"/>
              </w:rPr>
              <w:t>L</w:t>
            </w:r>
          </w:p>
        </w:tc>
        <w:tc>
          <w:tcPr>
            <w:tcW w:w="4785" w:type="dxa"/>
          </w:tcPr>
          <w:p w14:paraId="27E7A2F1" w14:textId="77777777" w:rsidR="00D84CEC" w:rsidRPr="006A7F95" w:rsidRDefault="00D84CEC" w:rsidP="005C3594">
            <w:pPr>
              <w:spacing w:after="120"/>
              <w:jc w:val="center"/>
              <w:rPr>
                <w:color w:val="000000"/>
                <w:sz w:val="24"/>
                <w:szCs w:val="24"/>
                <w:highlight w:val="green"/>
              </w:rPr>
            </w:pPr>
            <w:r w:rsidRPr="006A7F95">
              <w:rPr>
                <w:color w:val="000000"/>
                <w:sz w:val="24"/>
                <w:szCs w:val="24"/>
                <w:highlight w:val="green"/>
              </w:rPr>
              <w:t xml:space="preserve">0,5 &lt; </w:t>
            </w:r>
            <w:r w:rsidRPr="006A7F95">
              <w:rPr>
                <w:i/>
                <w:iCs/>
                <w:color w:val="000000"/>
                <w:sz w:val="24"/>
                <w:szCs w:val="24"/>
                <w:highlight w:val="green"/>
                <w:lang w:val="en-US"/>
              </w:rPr>
              <w:t>I</w:t>
            </w:r>
            <w:r w:rsidRPr="006A7F95">
              <w:rPr>
                <w:i/>
                <w:iCs/>
                <w:color w:val="000000"/>
                <w:sz w:val="24"/>
                <w:szCs w:val="24"/>
                <w:highlight w:val="green"/>
                <w:vertAlign w:val="subscript"/>
                <w:lang w:val="en-US"/>
              </w:rPr>
              <w:t>L</w:t>
            </w:r>
            <w:r w:rsidRPr="006A7F95">
              <w:rPr>
                <w:i/>
                <w:iCs/>
                <w:color w:val="000000"/>
                <w:sz w:val="24"/>
                <w:szCs w:val="24"/>
                <w:highlight w:val="green"/>
              </w:rPr>
              <w:t xml:space="preserve"> &lt; </w:t>
            </w:r>
            <w:r w:rsidRPr="006A7F95">
              <w:rPr>
                <w:color w:val="000000"/>
                <w:sz w:val="24"/>
                <w:szCs w:val="24"/>
                <w:highlight w:val="green"/>
              </w:rPr>
              <w:t>0,75</w:t>
            </w:r>
          </w:p>
        </w:tc>
      </w:tr>
      <w:tr w:rsidR="00D84CEC" w:rsidRPr="006A7F95" w14:paraId="51B5A449" w14:textId="77777777" w:rsidTr="005C3594">
        <w:tc>
          <w:tcPr>
            <w:tcW w:w="4784" w:type="dxa"/>
          </w:tcPr>
          <w:p w14:paraId="745B6E44" w14:textId="77777777" w:rsidR="00D84CEC" w:rsidRPr="006A7F95" w:rsidRDefault="00D84CEC" w:rsidP="005C3594">
            <w:pPr>
              <w:spacing w:after="120"/>
              <w:jc w:val="center"/>
              <w:rPr>
                <w:color w:val="000000"/>
                <w:sz w:val="24"/>
                <w:szCs w:val="24"/>
                <w:highlight w:val="green"/>
              </w:rPr>
            </w:pPr>
            <w:r w:rsidRPr="006A7F95">
              <w:rPr>
                <w:color w:val="000000"/>
                <w:sz w:val="24"/>
                <w:szCs w:val="24"/>
                <w:highlight w:val="green"/>
              </w:rPr>
              <w:t xml:space="preserve">Коэффициент пористости </w:t>
            </w:r>
            <w:r w:rsidRPr="006A7F95">
              <w:rPr>
                <w:iCs/>
                <w:color w:val="000000"/>
                <w:sz w:val="24"/>
                <w:szCs w:val="24"/>
                <w:highlight w:val="green"/>
              </w:rPr>
              <w:t>е</w:t>
            </w:r>
          </w:p>
        </w:tc>
        <w:tc>
          <w:tcPr>
            <w:tcW w:w="4785" w:type="dxa"/>
          </w:tcPr>
          <w:p w14:paraId="72A226C1" w14:textId="77777777" w:rsidR="00D84CEC" w:rsidRPr="006A7F95" w:rsidRDefault="00D84CEC" w:rsidP="005C3594">
            <w:pPr>
              <w:spacing w:after="120"/>
              <w:jc w:val="center"/>
              <w:rPr>
                <w:color w:val="000000"/>
                <w:sz w:val="24"/>
                <w:szCs w:val="24"/>
                <w:highlight w:val="green"/>
              </w:rPr>
            </w:pPr>
            <w:r w:rsidRPr="006A7F95">
              <w:rPr>
                <w:color w:val="000000"/>
                <w:sz w:val="24"/>
                <w:szCs w:val="24"/>
                <w:highlight w:val="green"/>
              </w:rPr>
              <w:t>0,73</w:t>
            </w:r>
          </w:p>
        </w:tc>
      </w:tr>
      <w:tr w:rsidR="00D84CEC" w:rsidRPr="006A7F95" w14:paraId="69AE7575" w14:textId="77777777" w:rsidTr="005C3594">
        <w:tc>
          <w:tcPr>
            <w:tcW w:w="4784" w:type="dxa"/>
          </w:tcPr>
          <w:p w14:paraId="406C6D32" w14:textId="77777777" w:rsidR="00D84CEC" w:rsidRPr="006A7F95" w:rsidRDefault="00D84CEC" w:rsidP="005C3594">
            <w:pPr>
              <w:spacing w:after="120"/>
              <w:jc w:val="center"/>
              <w:rPr>
                <w:color w:val="000000"/>
                <w:sz w:val="24"/>
                <w:szCs w:val="24"/>
                <w:highlight w:val="green"/>
              </w:rPr>
            </w:pPr>
            <w:r w:rsidRPr="006A7F95">
              <w:rPr>
                <w:color w:val="000000"/>
                <w:sz w:val="24"/>
                <w:szCs w:val="24"/>
                <w:highlight w:val="green"/>
              </w:rPr>
              <w:t xml:space="preserve">Плотность грунта </w:t>
            </w:r>
            <w:r w:rsidRPr="006A7F95">
              <w:rPr>
                <w:i/>
                <w:color w:val="000000"/>
                <w:sz w:val="24"/>
                <w:szCs w:val="24"/>
                <w:highlight w:val="green"/>
              </w:rPr>
              <w:t>ρ</w:t>
            </w:r>
          </w:p>
        </w:tc>
        <w:tc>
          <w:tcPr>
            <w:tcW w:w="4785" w:type="dxa"/>
          </w:tcPr>
          <w:p w14:paraId="1AA5E77D" w14:textId="77777777" w:rsidR="00D84CEC" w:rsidRPr="006A7F95" w:rsidRDefault="00D84CEC" w:rsidP="005C3594">
            <w:pPr>
              <w:spacing w:after="120"/>
              <w:jc w:val="center"/>
              <w:rPr>
                <w:color w:val="000000"/>
                <w:sz w:val="24"/>
                <w:szCs w:val="24"/>
                <w:highlight w:val="green"/>
              </w:rPr>
            </w:pPr>
            <w:r w:rsidRPr="006A7F95">
              <w:rPr>
                <w:color w:val="000000"/>
                <w:sz w:val="24"/>
                <w:szCs w:val="24"/>
                <w:highlight w:val="green"/>
              </w:rPr>
              <w:t>1,98 т/м</w:t>
            </w:r>
            <w:r w:rsidRPr="006A7F95">
              <w:rPr>
                <w:color w:val="000000"/>
                <w:sz w:val="24"/>
                <w:szCs w:val="24"/>
                <w:highlight w:val="green"/>
                <w:vertAlign w:val="superscript"/>
              </w:rPr>
              <w:t>3</w:t>
            </w:r>
          </w:p>
        </w:tc>
      </w:tr>
      <w:tr w:rsidR="00D84CEC" w:rsidRPr="006A7F95" w14:paraId="149A9FA8" w14:textId="77777777" w:rsidTr="005C3594">
        <w:tc>
          <w:tcPr>
            <w:tcW w:w="4784" w:type="dxa"/>
          </w:tcPr>
          <w:p w14:paraId="64DCFB8B" w14:textId="77777777" w:rsidR="00D84CEC" w:rsidRPr="006A7F95" w:rsidRDefault="00D84CEC" w:rsidP="005C3594">
            <w:pPr>
              <w:spacing w:after="120"/>
              <w:jc w:val="center"/>
              <w:rPr>
                <w:color w:val="000000"/>
                <w:sz w:val="24"/>
                <w:szCs w:val="24"/>
                <w:highlight w:val="green"/>
              </w:rPr>
            </w:pPr>
            <w:r w:rsidRPr="006A7F95">
              <w:rPr>
                <w:color w:val="000000"/>
                <w:sz w:val="24"/>
                <w:szCs w:val="24"/>
                <w:highlight w:val="green"/>
              </w:rPr>
              <w:t xml:space="preserve">Плотность сухого грунта </w:t>
            </w:r>
            <w:r w:rsidRPr="006A7F95">
              <w:rPr>
                <w:i/>
                <w:color w:val="000000"/>
                <w:sz w:val="24"/>
                <w:szCs w:val="24"/>
                <w:highlight w:val="green"/>
                <w:lang w:val="en-US"/>
              </w:rPr>
              <w:t>ρ</w:t>
            </w:r>
            <w:r w:rsidRPr="006A7F95">
              <w:rPr>
                <w:i/>
                <w:iCs/>
                <w:color w:val="000000"/>
                <w:sz w:val="24"/>
                <w:szCs w:val="24"/>
                <w:highlight w:val="green"/>
                <w:vertAlign w:val="subscript"/>
                <w:lang w:val="en-US"/>
              </w:rPr>
              <w:t>d</w:t>
            </w:r>
          </w:p>
        </w:tc>
        <w:tc>
          <w:tcPr>
            <w:tcW w:w="4785" w:type="dxa"/>
          </w:tcPr>
          <w:p w14:paraId="0CAAEEDF" w14:textId="77777777" w:rsidR="00D84CEC" w:rsidRPr="006A7F95" w:rsidRDefault="00D84CEC" w:rsidP="005C3594">
            <w:pPr>
              <w:spacing w:after="120"/>
              <w:jc w:val="center"/>
              <w:rPr>
                <w:color w:val="000000"/>
                <w:sz w:val="24"/>
                <w:szCs w:val="24"/>
                <w:highlight w:val="green"/>
              </w:rPr>
            </w:pPr>
            <w:r w:rsidRPr="006A7F95">
              <w:rPr>
                <w:color w:val="000000"/>
                <w:sz w:val="24"/>
                <w:szCs w:val="24"/>
                <w:highlight w:val="green"/>
              </w:rPr>
              <w:t>1,58 т/м</w:t>
            </w:r>
            <w:r w:rsidRPr="006A7F95">
              <w:rPr>
                <w:color w:val="000000"/>
                <w:sz w:val="24"/>
                <w:szCs w:val="24"/>
                <w:highlight w:val="green"/>
                <w:vertAlign w:val="superscript"/>
              </w:rPr>
              <w:t>3</w:t>
            </w:r>
          </w:p>
        </w:tc>
      </w:tr>
      <w:tr w:rsidR="00D84CEC" w:rsidRPr="006A7F95" w14:paraId="2BA57841" w14:textId="77777777" w:rsidTr="005C3594">
        <w:tc>
          <w:tcPr>
            <w:tcW w:w="4784" w:type="dxa"/>
          </w:tcPr>
          <w:p w14:paraId="0AEB9DD1" w14:textId="77777777" w:rsidR="00D84CEC" w:rsidRPr="006A7F95" w:rsidRDefault="00D84CEC" w:rsidP="005C3594">
            <w:pPr>
              <w:spacing w:after="120"/>
              <w:jc w:val="center"/>
              <w:rPr>
                <w:color w:val="000000"/>
                <w:sz w:val="24"/>
                <w:szCs w:val="24"/>
                <w:highlight w:val="green"/>
              </w:rPr>
            </w:pPr>
            <w:r w:rsidRPr="006A7F95">
              <w:rPr>
                <w:color w:val="000000"/>
                <w:sz w:val="24"/>
                <w:szCs w:val="24"/>
                <w:highlight w:val="green"/>
              </w:rPr>
              <w:t xml:space="preserve">Нормативное* удельное сцепление </w:t>
            </w:r>
            <w:r w:rsidRPr="006A7F95">
              <w:rPr>
                <w:i/>
                <w:iCs/>
                <w:color w:val="000000"/>
                <w:sz w:val="24"/>
                <w:szCs w:val="24"/>
                <w:highlight w:val="green"/>
              </w:rPr>
              <w:t>С</w:t>
            </w:r>
            <w:r w:rsidRPr="006A7F95">
              <w:rPr>
                <w:color w:val="000000"/>
                <w:sz w:val="24"/>
                <w:szCs w:val="24"/>
                <w:highlight w:val="green"/>
                <w:vertAlign w:val="subscript"/>
              </w:rPr>
              <w:t>н</w:t>
            </w:r>
          </w:p>
        </w:tc>
        <w:tc>
          <w:tcPr>
            <w:tcW w:w="4785" w:type="dxa"/>
          </w:tcPr>
          <w:p w14:paraId="0C120DBB" w14:textId="77777777" w:rsidR="00D84CEC" w:rsidRPr="006A7F95" w:rsidRDefault="00A23D9F" w:rsidP="005C3594">
            <w:pPr>
              <w:spacing w:after="120"/>
              <w:jc w:val="center"/>
              <w:rPr>
                <w:color w:val="000000"/>
                <w:sz w:val="24"/>
                <w:szCs w:val="24"/>
                <w:highlight w:val="green"/>
                <w:vertAlign w:val="superscript"/>
              </w:rPr>
            </w:pPr>
            <w:r w:rsidRPr="006A7F95">
              <w:rPr>
                <w:color w:val="000000"/>
                <w:sz w:val="24"/>
                <w:szCs w:val="24"/>
                <w:highlight w:val="green"/>
              </w:rPr>
              <w:t>19,6 кН</w:t>
            </w:r>
            <w:r w:rsidR="00973D54" w:rsidRPr="006A7F95">
              <w:rPr>
                <w:color w:val="000000"/>
                <w:sz w:val="24"/>
                <w:szCs w:val="24"/>
                <w:highlight w:val="green"/>
                <w:lang w:val="en-US"/>
              </w:rPr>
              <w:t>/</w:t>
            </w:r>
            <w:r w:rsidR="00973D54" w:rsidRPr="006A7F95">
              <w:rPr>
                <w:color w:val="000000"/>
                <w:sz w:val="24"/>
                <w:szCs w:val="24"/>
                <w:highlight w:val="green"/>
              </w:rPr>
              <w:t>м</w:t>
            </w:r>
            <w:r w:rsidR="00973D54" w:rsidRPr="006A7F95">
              <w:rPr>
                <w:color w:val="000000"/>
                <w:sz w:val="24"/>
                <w:szCs w:val="24"/>
                <w:highlight w:val="green"/>
                <w:vertAlign w:val="superscript"/>
              </w:rPr>
              <w:t>2</w:t>
            </w:r>
          </w:p>
        </w:tc>
      </w:tr>
      <w:tr w:rsidR="00D84CEC" w:rsidRPr="006A7F95" w14:paraId="2B95EF78" w14:textId="77777777" w:rsidTr="005C3594">
        <w:tc>
          <w:tcPr>
            <w:tcW w:w="4784" w:type="dxa"/>
          </w:tcPr>
          <w:p w14:paraId="06032DBC" w14:textId="77777777" w:rsidR="00D84CEC" w:rsidRPr="006A7F95" w:rsidRDefault="00D84CEC" w:rsidP="005C3594">
            <w:pPr>
              <w:spacing w:after="120"/>
              <w:jc w:val="center"/>
              <w:rPr>
                <w:color w:val="000000"/>
                <w:sz w:val="24"/>
                <w:szCs w:val="24"/>
                <w:highlight w:val="green"/>
              </w:rPr>
            </w:pPr>
            <w:r w:rsidRPr="006A7F95">
              <w:rPr>
                <w:color w:val="000000"/>
                <w:sz w:val="24"/>
                <w:szCs w:val="24"/>
                <w:highlight w:val="green"/>
              </w:rPr>
              <w:t xml:space="preserve">Расчетное** удельное сцепление </w:t>
            </w:r>
            <w:r w:rsidRPr="006A7F95">
              <w:rPr>
                <w:i/>
                <w:iCs/>
                <w:color w:val="000000"/>
                <w:sz w:val="24"/>
                <w:szCs w:val="24"/>
                <w:highlight w:val="green"/>
              </w:rPr>
              <w:t>С</w:t>
            </w:r>
            <w:r w:rsidRPr="006A7F95">
              <w:rPr>
                <w:color w:val="000000"/>
                <w:sz w:val="24"/>
                <w:szCs w:val="24"/>
                <w:highlight w:val="green"/>
                <w:vertAlign w:val="subscript"/>
              </w:rPr>
              <w:t>р</w:t>
            </w:r>
          </w:p>
        </w:tc>
        <w:tc>
          <w:tcPr>
            <w:tcW w:w="4785" w:type="dxa"/>
          </w:tcPr>
          <w:p w14:paraId="42FE29C9" w14:textId="77777777" w:rsidR="00D84CEC" w:rsidRPr="006A7F95" w:rsidRDefault="00A23D9F" w:rsidP="00A23D9F">
            <w:pPr>
              <w:spacing w:after="120"/>
              <w:jc w:val="center"/>
              <w:rPr>
                <w:color w:val="000000"/>
                <w:sz w:val="24"/>
                <w:szCs w:val="24"/>
                <w:highlight w:val="green"/>
              </w:rPr>
            </w:pPr>
            <w:r w:rsidRPr="006A7F95">
              <w:rPr>
                <w:color w:val="000000"/>
                <w:sz w:val="24"/>
                <w:szCs w:val="24"/>
                <w:highlight w:val="green"/>
              </w:rPr>
              <w:t>14,1</w:t>
            </w:r>
            <w:r w:rsidR="00973D54" w:rsidRPr="006A7F95">
              <w:rPr>
                <w:color w:val="000000"/>
                <w:sz w:val="24"/>
                <w:szCs w:val="24"/>
                <w:highlight w:val="green"/>
              </w:rPr>
              <w:t xml:space="preserve"> </w:t>
            </w:r>
            <w:r w:rsidRPr="006A7F95">
              <w:rPr>
                <w:color w:val="000000"/>
                <w:sz w:val="24"/>
                <w:szCs w:val="24"/>
                <w:highlight w:val="green"/>
              </w:rPr>
              <w:t>кН</w:t>
            </w:r>
            <w:r w:rsidR="00973D54" w:rsidRPr="006A7F95">
              <w:rPr>
                <w:color w:val="000000"/>
                <w:sz w:val="24"/>
                <w:szCs w:val="24"/>
                <w:highlight w:val="green"/>
                <w:lang w:val="en-US"/>
              </w:rPr>
              <w:t>/</w:t>
            </w:r>
            <w:r w:rsidR="00973D54" w:rsidRPr="006A7F95">
              <w:rPr>
                <w:color w:val="000000"/>
                <w:sz w:val="24"/>
                <w:szCs w:val="24"/>
                <w:highlight w:val="green"/>
              </w:rPr>
              <w:t>м</w:t>
            </w:r>
            <w:r w:rsidR="00973D54" w:rsidRPr="006A7F95">
              <w:rPr>
                <w:color w:val="000000"/>
                <w:sz w:val="24"/>
                <w:szCs w:val="24"/>
                <w:highlight w:val="green"/>
                <w:vertAlign w:val="superscript"/>
              </w:rPr>
              <w:t>2</w:t>
            </w:r>
          </w:p>
        </w:tc>
      </w:tr>
      <w:tr w:rsidR="00D84CEC" w:rsidRPr="006A7F95" w14:paraId="78D0108B" w14:textId="77777777" w:rsidTr="005C3594">
        <w:tc>
          <w:tcPr>
            <w:tcW w:w="4784" w:type="dxa"/>
          </w:tcPr>
          <w:p w14:paraId="32109434" w14:textId="77777777" w:rsidR="00D84CEC" w:rsidRPr="006A7F95" w:rsidRDefault="00D84CEC" w:rsidP="005C3594">
            <w:pPr>
              <w:spacing w:after="120"/>
              <w:jc w:val="center"/>
              <w:rPr>
                <w:color w:val="000000"/>
                <w:sz w:val="24"/>
                <w:szCs w:val="24"/>
                <w:highlight w:val="green"/>
              </w:rPr>
            </w:pPr>
            <w:r w:rsidRPr="006A7F95">
              <w:rPr>
                <w:color w:val="000000"/>
                <w:sz w:val="24"/>
                <w:szCs w:val="24"/>
                <w:highlight w:val="green"/>
              </w:rPr>
              <w:t xml:space="preserve">Нормативное* значение угла внутреннего трения </w:t>
            </w:r>
            <w:r w:rsidRPr="006A7F95">
              <w:rPr>
                <w:color w:val="000000"/>
                <w:sz w:val="24"/>
                <w:szCs w:val="24"/>
                <w:highlight w:val="green"/>
              </w:rPr>
              <w:sym w:font="Symbol" w:char="006A"/>
            </w:r>
            <w:r w:rsidRPr="006A7F95">
              <w:rPr>
                <w:color w:val="000000"/>
                <w:sz w:val="24"/>
                <w:szCs w:val="24"/>
                <w:highlight w:val="green"/>
                <w:vertAlign w:val="subscript"/>
              </w:rPr>
              <w:t>н</w:t>
            </w:r>
          </w:p>
        </w:tc>
        <w:tc>
          <w:tcPr>
            <w:tcW w:w="4785" w:type="dxa"/>
          </w:tcPr>
          <w:p w14:paraId="41125EEA" w14:textId="77777777" w:rsidR="00D84CEC" w:rsidRPr="006A7F95" w:rsidRDefault="00D84CEC" w:rsidP="005C3594">
            <w:pPr>
              <w:spacing w:after="120"/>
              <w:jc w:val="center"/>
              <w:rPr>
                <w:color w:val="000000"/>
                <w:sz w:val="24"/>
                <w:szCs w:val="24"/>
                <w:highlight w:val="green"/>
              </w:rPr>
            </w:pPr>
            <w:r w:rsidRPr="006A7F95">
              <w:rPr>
                <w:color w:val="000000"/>
                <w:sz w:val="24"/>
                <w:szCs w:val="24"/>
                <w:highlight w:val="green"/>
              </w:rPr>
              <w:t>18°</w:t>
            </w:r>
          </w:p>
        </w:tc>
      </w:tr>
      <w:tr w:rsidR="00D84CEC" w:rsidRPr="006A7F95" w14:paraId="411696C5" w14:textId="77777777" w:rsidTr="005C3594">
        <w:tc>
          <w:tcPr>
            <w:tcW w:w="4784" w:type="dxa"/>
          </w:tcPr>
          <w:p w14:paraId="6117A705" w14:textId="77777777" w:rsidR="00D84CEC" w:rsidRPr="006A7F95" w:rsidRDefault="00D84CEC" w:rsidP="005C3594">
            <w:pPr>
              <w:spacing w:after="120"/>
              <w:jc w:val="center"/>
              <w:rPr>
                <w:color w:val="000000"/>
                <w:sz w:val="24"/>
                <w:szCs w:val="24"/>
                <w:highlight w:val="green"/>
              </w:rPr>
            </w:pPr>
            <w:r w:rsidRPr="006A7F95">
              <w:rPr>
                <w:color w:val="000000"/>
                <w:sz w:val="24"/>
                <w:szCs w:val="24"/>
                <w:highlight w:val="green"/>
              </w:rPr>
              <w:t>Расчетное** значение угла внутреннего трения</w:t>
            </w:r>
            <w:r w:rsidRPr="006A7F95">
              <w:rPr>
                <w:i/>
                <w:color w:val="000000"/>
                <w:sz w:val="24"/>
                <w:szCs w:val="24"/>
                <w:highlight w:val="green"/>
              </w:rPr>
              <w:t xml:space="preserve"> </w:t>
            </w:r>
            <w:r w:rsidRPr="006A7F95">
              <w:rPr>
                <w:color w:val="000000"/>
                <w:sz w:val="24"/>
                <w:szCs w:val="24"/>
                <w:highlight w:val="green"/>
              </w:rPr>
              <w:sym w:font="Symbol" w:char="006A"/>
            </w:r>
            <w:r w:rsidRPr="006A7F95">
              <w:rPr>
                <w:color w:val="000000"/>
                <w:sz w:val="24"/>
                <w:szCs w:val="24"/>
                <w:highlight w:val="green"/>
                <w:vertAlign w:val="subscript"/>
              </w:rPr>
              <w:t>р</w:t>
            </w:r>
          </w:p>
        </w:tc>
        <w:tc>
          <w:tcPr>
            <w:tcW w:w="4785" w:type="dxa"/>
          </w:tcPr>
          <w:p w14:paraId="636F54D7" w14:textId="77777777" w:rsidR="00D84CEC" w:rsidRPr="006A7F95" w:rsidRDefault="00D84CEC" w:rsidP="005C3594">
            <w:pPr>
              <w:spacing w:after="120"/>
              <w:jc w:val="center"/>
              <w:rPr>
                <w:color w:val="000000"/>
                <w:sz w:val="24"/>
                <w:szCs w:val="24"/>
                <w:highlight w:val="green"/>
              </w:rPr>
            </w:pPr>
            <w:r w:rsidRPr="006A7F95">
              <w:rPr>
                <w:color w:val="000000"/>
                <w:sz w:val="24"/>
                <w:szCs w:val="24"/>
                <w:highlight w:val="green"/>
              </w:rPr>
              <w:t>15°</w:t>
            </w:r>
          </w:p>
        </w:tc>
      </w:tr>
      <w:tr w:rsidR="00D84CEC" w:rsidRPr="006A7F95" w14:paraId="5380AB8E" w14:textId="77777777" w:rsidTr="005C3594">
        <w:tc>
          <w:tcPr>
            <w:tcW w:w="9569" w:type="dxa"/>
            <w:gridSpan w:val="2"/>
          </w:tcPr>
          <w:p w14:paraId="1AA2D52A" w14:textId="77777777" w:rsidR="00D84CEC" w:rsidRPr="006A7F95" w:rsidRDefault="00AE1CA8" w:rsidP="005C3594">
            <w:pPr>
              <w:tabs>
                <w:tab w:val="left" w:pos="6700"/>
              </w:tabs>
              <w:spacing w:before="120"/>
              <w:ind w:firstLine="283"/>
              <w:jc w:val="both"/>
              <w:rPr>
                <w:color w:val="000000"/>
                <w:sz w:val="24"/>
                <w:szCs w:val="24"/>
                <w:highlight w:val="green"/>
              </w:rPr>
            </w:pPr>
            <w:r w:rsidRPr="006A7F95">
              <w:rPr>
                <w:color w:val="000000"/>
                <w:sz w:val="24"/>
                <w:szCs w:val="24"/>
                <w:highlight w:val="green"/>
              </w:rPr>
              <w:t>*</w:t>
            </w:r>
            <w:r w:rsidR="00D84CEC" w:rsidRPr="006A7F95">
              <w:rPr>
                <w:color w:val="000000"/>
                <w:sz w:val="24"/>
                <w:szCs w:val="24"/>
                <w:highlight w:val="green"/>
              </w:rPr>
              <w:t xml:space="preserve">Нормативные значения прочностных характеристик грунта определены по </w:t>
            </w:r>
            <w:r w:rsidR="0062160E" w:rsidRPr="006A7F95">
              <w:rPr>
                <w:color w:val="000000"/>
                <w:sz w:val="24"/>
                <w:szCs w:val="24"/>
                <w:highlight w:val="green"/>
              </w:rPr>
              <w:br/>
            </w:r>
            <w:r w:rsidR="000F2279" w:rsidRPr="006A7F95">
              <w:rPr>
                <w:sz w:val="24"/>
                <w:szCs w:val="24"/>
                <w:highlight w:val="green"/>
              </w:rPr>
              <w:t>СП 22.13330.</w:t>
            </w:r>
          </w:p>
          <w:p w14:paraId="73D87EAD" w14:textId="77777777" w:rsidR="00D84CEC" w:rsidRPr="006A7F95" w:rsidRDefault="006F509C" w:rsidP="0062160E">
            <w:pPr>
              <w:spacing w:after="120"/>
              <w:ind w:firstLine="283"/>
              <w:jc w:val="both"/>
              <w:rPr>
                <w:color w:val="000000"/>
                <w:sz w:val="24"/>
                <w:szCs w:val="24"/>
                <w:highlight w:val="green"/>
              </w:rPr>
            </w:pPr>
            <w:r w:rsidRPr="006A7F95">
              <w:rPr>
                <w:color w:val="000000"/>
                <w:sz w:val="24"/>
                <w:szCs w:val="24"/>
                <w:highlight w:val="green"/>
              </w:rPr>
              <w:lastRenderedPageBreak/>
              <w:t>**</w:t>
            </w:r>
            <w:r w:rsidR="00D84CEC" w:rsidRPr="006A7F95">
              <w:rPr>
                <w:color w:val="000000"/>
                <w:sz w:val="24"/>
                <w:szCs w:val="24"/>
                <w:highlight w:val="green"/>
              </w:rPr>
              <w:t xml:space="preserve">При вычислении расчетных значений удельного сцепления и угла внутреннего трения введены коэффициенты надежности по грунту и </w:t>
            </w:r>
            <w:r w:rsidR="0062160E" w:rsidRPr="006A7F95">
              <w:rPr>
                <w:color w:val="000000"/>
                <w:sz w:val="24"/>
                <w:szCs w:val="24"/>
                <w:highlight w:val="green"/>
              </w:rPr>
              <w:t>вибродинамического воздействия.</w:t>
            </w:r>
          </w:p>
        </w:tc>
      </w:tr>
    </w:tbl>
    <w:p w14:paraId="0A425868" w14:textId="77777777" w:rsidR="00D84CEC" w:rsidRPr="006A7F95" w:rsidRDefault="00D84CEC" w:rsidP="00D84CEC">
      <w:pPr>
        <w:jc w:val="both"/>
        <w:rPr>
          <w:color w:val="000000"/>
          <w:sz w:val="24"/>
          <w:highlight w:val="green"/>
        </w:rPr>
      </w:pPr>
    </w:p>
    <w:p w14:paraId="2E463DE3"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Для предотвращения возможности возникновения в грунте деформаций, пластических сдвигов суммарные нормативные напряжения (от крановой нагрузки, собственной массы грунта и массы верхнего строения пути) проектируют не превышающими критической для данного грунта нагрузки.</w:t>
      </w:r>
    </w:p>
    <w:p w14:paraId="57C0F878"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 xml:space="preserve">Критическую нагрузку </w:t>
      </w:r>
      <w:r w:rsidRPr="006A7F95">
        <w:rPr>
          <w:bCs/>
          <w:i/>
          <w:szCs w:val="28"/>
          <w:highlight w:val="green"/>
        </w:rPr>
        <w:t>Р</w:t>
      </w:r>
      <w:r w:rsidRPr="006A7F95">
        <w:rPr>
          <w:bCs/>
          <w:szCs w:val="28"/>
          <w:highlight w:val="green"/>
          <w:vertAlign w:val="subscript"/>
        </w:rPr>
        <w:t>кр</w:t>
      </w:r>
      <w:r w:rsidR="007236A5" w:rsidRPr="006A7F95">
        <w:rPr>
          <w:bCs/>
          <w:szCs w:val="28"/>
          <w:highlight w:val="green"/>
          <w:vertAlign w:val="subscript"/>
        </w:rPr>
        <w:t>.н</w:t>
      </w:r>
      <w:r w:rsidR="006F509C" w:rsidRPr="006A7F95">
        <w:rPr>
          <w:bCs/>
          <w:szCs w:val="28"/>
          <w:highlight w:val="green"/>
        </w:rPr>
        <w:t xml:space="preserve"> вычисл</w:t>
      </w:r>
      <w:r w:rsidRPr="006A7F95">
        <w:rPr>
          <w:bCs/>
          <w:szCs w:val="28"/>
          <w:highlight w:val="green"/>
        </w:rPr>
        <w:t>яют по формуле</w:t>
      </w:r>
    </w:p>
    <w:p w14:paraId="2108E69E" w14:textId="77777777" w:rsidR="00D84CEC" w:rsidRPr="006A7F95" w:rsidRDefault="000871B8" w:rsidP="006D02BF">
      <w:pPr>
        <w:spacing w:before="120" w:after="120"/>
        <w:ind w:firstLine="3686"/>
        <w:rPr>
          <w:color w:val="000000"/>
          <w:szCs w:val="28"/>
          <w:highlight w:val="green"/>
        </w:rPr>
      </w:pPr>
      <w:r w:rsidRPr="006A7F95">
        <w:rPr>
          <w:noProof/>
          <w:color w:val="000000"/>
          <w:sz w:val="24"/>
          <w:szCs w:val="19"/>
          <w:highlight w:val="green"/>
          <w:vertAlign w:val="subscript"/>
        </w:rPr>
        <w:drawing>
          <wp:inline distT="0" distB="0" distL="0" distR="0" wp14:anchorId="3486F389" wp14:editId="3839B007">
            <wp:extent cx="999490" cy="38290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99490" cy="382905"/>
                    </a:xfrm>
                    <a:prstGeom prst="rect">
                      <a:avLst/>
                    </a:prstGeom>
                    <a:noFill/>
                    <a:ln>
                      <a:noFill/>
                    </a:ln>
                  </pic:spPr>
                </pic:pic>
              </a:graphicData>
            </a:graphic>
          </wp:inline>
        </w:drawing>
      </w:r>
      <w:r w:rsidR="006D02BF" w:rsidRPr="006A7F95">
        <w:rPr>
          <w:color w:val="000000"/>
          <w:sz w:val="24"/>
          <w:szCs w:val="19"/>
          <w:highlight w:val="green"/>
          <w:vertAlign w:val="subscript"/>
        </w:rPr>
        <w:tab/>
      </w:r>
      <w:r w:rsidR="006D02BF" w:rsidRPr="006A7F95">
        <w:rPr>
          <w:color w:val="000000"/>
          <w:sz w:val="24"/>
          <w:szCs w:val="19"/>
          <w:highlight w:val="green"/>
          <w:vertAlign w:val="subscript"/>
        </w:rPr>
        <w:tab/>
      </w:r>
      <w:r w:rsidR="006D02BF" w:rsidRPr="006A7F95">
        <w:rPr>
          <w:color w:val="000000"/>
          <w:sz w:val="24"/>
          <w:szCs w:val="19"/>
          <w:highlight w:val="green"/>
          <w:vertAlign w:val="subscript"/>
        </w:rPr>
        <w:tab/>
      </w:r>
      <w:r w:rsidR="006D02BF" w:rsidRPr="006A7F95">
        <w:rPr>
          <w:color w:val="000000"/>
          <w:sz w:val="24"/>
          <w:szCs w:val="19"/>
          <w:highlight w:val="green"/>
          <w:vertAlign w:val="subscript"/>
        </w:rPr>
        <w:tab/>
      </w:r>
      <w:r w:rsidR="006D02BF" w:rsidRPr="006A7F95">
        <w:rPr>
          <w:color w:val="000000"/>
          <w:sz w:val="24"/>
          <w:szCs w:val="19"/>
          <w:highlight w:val="green"/>
          <w:vertAlign w:val="subscript"/>
        </w:rPr>
        <w:tab/>
      </w:r>
      <w:r w:rsidR="006D02BF" w:rsidRPr="006A7F95">
        <w:rPr>
          <w:color w:val="000000"/>
          <w:szCs w:val="28"/>
          <w:highlight w:val="green"/>
        </w:rPr>
        <w:t>(Б.1)</w:t>
      </w:r>
    </w:p>
    <w:p w14:paraId="6D83F8C3" w14:textId="3EF6C5C7" w:rsidR="008311C4" w:rsidRPr="006A7F95" w:rsidRDefault="00D84CEC" w:rsidP="00CE7555">
      <w:pPr>
        <w:tabs>
          <w:tab w:val="left" w:pos="851"/>
          <w:tab w:val="left" w:pos="5670"/>
        </w:tabs>
        <w:spacing w:line="360" w:lineRule="auto"/>
        <w:jc w:val="both"/>
        <w:rPr>
          <w:bCs/>
          <w:sz w:val="24"/>
          <w:szCs w:val="24"/>
          <w:highlight w:val="green"/>
        </w:rPr>
      </w:pPr>
      <w:r w:rsidRPr="006A7F95">
        <w:rPr>
          <w:bCs/>
          <w:szCs w:val="28"/>
          <w:highlight w:val="green"/>
        </w:rPr>
        <w:t xml:space="preserve">где </w:t>
      </w:r>
      <w:r w:rsidR="00CE7555" w:rsidRPr="006A7F95">
        <w:rPr>
          <w:bCs/>
          <w:szCs w:val="28"/>
          <w:highlight w:val="green"/>
        </w:rPr>
        <w:tab/>
      </w:r>
      <w:r w:rsidRPr="006A7F95">
        <w:rPr>
          <w:bCs/>
          <w:szCs w:val="28"/>
          <w:highlight w:val="green"/>
        </w:rPr>
        <w:t xml:space="preserve">А и Б </w:t>
      </w:r>
      <w:r w:rsidR="000D6062" w:rsidRPr="006A7F95">
        <w:rPr>
          <w:bCs/>
          <w:szCs w:val="28"/>
          <w:highlight w:val="green"/>
        </w:rPr>
        <w:t>-</w:t>
      </w:r>
      <w:r w:rsidRPr="006A7F95">
        <w:rPr>
          <w:bCs/>
          <w:szCs w:val="28"/>
          <w:highlight w:val="green"/>
        </w:rPr>
        <w:t xml:space="preserve"> параметры, значения которых устанавливают по номограмме зависимости от сдвиговых характеристик грунта, представленной на рисунке </w:t>
      </w:r>
      <w:hyperlink w:anchor="SO0000042" w:tooltip="Рисунок И.1" w:history="1">
        <w:r w:rsidR="006D02BF" w:rsidRPr="006A7F95">
          <w:rPr>
            <w:bCs/>
            <w:szCs w:val="28"/>
            <w:highlight w:val="green"/>
          </w:rPr>
          <w:t>Б</w:t>
        </w:r>
        <w:r w:rsidRPr="006A7F95">
          <w:rPr>
            <w:bCs/>
            <w:szCs w:val="28"/>
            <w:highlight w:val="green"/>
          </w:rPr>
          <w:t>.1</w:t>
        </w:r>
      </w:hyperlink>
      <w:r w:rsidRPr="006A7F95">
        <w:rPr>
          <w:bCs/>
          <w:szCs w:val="28"/>
          <w:highlight w:val="green"/>
        </w:rPr>
        <w:t>;</w:t>
      </w:r>
    </w:p>
    <w:p w14:paraId="7AEB47F9" w14:textId="6840BF0C" w:rsidR="008311C4" w:rsidRPr="006A7F95" w:rsidRDefault="008311C4" w:rsidP="008311C4">
      <w:pPr>
        <w:tabs>
          <w:tab w:val="left" w:pos="5670"/>
        </w:tabs>
        <w:spacing w:line="360" w:lineRule="auto"/>
        <w:ind w:firstLine="851"/>
        <w:jc w:val="both"/>
        <w:rPr>
          <w:bCs/>
          <w:szCs w:val="24"/>
          <w:highlight w:val="green"/>
        </w:rPr>
      </w:pPr>
      <w:r w:rsidRPr="006A7F95">
        <w:rPr>
          <w:bCs/>
          <w:i/>
          <w:szCs w:val="24"/>
          <w:highlight w:val="green"/>
        </w:rPr>
        <w:t>h</w:t>
      </w:r>
      <w:r w:rsidRPr="006A7F95">
        <w:rPr>
          <w:bCs/>
          <w:szCs w:val="24"/>
          <w:highlight w:val="green"/>
        </w:rPr>
        <w:t xml:space="preserve"> </w:t>
      </w:r>
      <w:r w:rsidR="000D6062" w:rsidRPr="006A7F95">
        <w:rPr>
          <w:bCs/>
          <w:szCs w:val="24"/>
          <w:highlight w:val="green"/>
        </w:rPr>
        <w:t>-</w:t>
      </w:r>
      <w:r w:rsidRPr="006A7F95">
        <w:rPr>
          <w:bCs/>
          <w:szCs w:val="24"/>
          <w:highlight w:val="green"/>
        </w:rPr>
        <w:t xml:space="preserve"> расстояние от нижнего уровня балластного слоя до рассматриваемого горизонта грунта основания, </w:t>
      </w:r>
      <w:r w:rsidRPr="006A7F95">
        <w:rPr>
          <w:bCs/>
          <w:i/>
          <w:szCs w:val="24"/>
          <w:highlight w:val="green"/>
        </w:rPr>
        <w:t>h</w:t>
      </w:r>
      <w:r w:rsidRPr="006A7F95">
        <w:rPr>
          <w:bCs/>
          <w:szCs w:val="24"/>
          <w:highlight w:val="green"/>
        </w:rPr>
        <w:t xml:space="preserve"> = 0 (защитный слой отсутствует) и </w:t>
      </w:r>
      <w:r w:rsidRPr="006A7F95">
        <w:rPr>
          <w:bCs/>
          <w:i/>
          <w:szCs w:val="24"/>
          <w:highlight w:val="green"/>
        </w:rPr>
        <w:t>h</w:t>
      </w:r>
      <w:r w:rsidRPr="006A7F95">
        <w:rPr>
          <w:bCs/>
          <w:szCs w:val="24"/>
          <w:highlight w:val="green"/>
        </w:rPr>
        <w:t xml:space="preserve"> = </w:t>
      </w:r>
      <w:smartTag w:uri="urn:schemas-microsoft-com:office:smarttags" w:element="metricconverter">
        <w:smartTagPr>
          <w:attr w:name="ProductID" w:val="2,0 м"/>
        </w:smartTagPr>
        <w:r w:rsidRPr="006A7F95">
          <w:rPr>
            <w:bCs/>
            <w:szCs w:val="24"/>
            <w:highlight w:val="green"/>
          </w:rPr>
          <w:t>2,0 м</w:t>
        </w:r>
      </w:smartTag>
      <w:r w:rsidRPr="006A7F95">
        <w:rPr>
          <w:bCs/>
          <w:szCs w:val="24"/>
          <w:highlight w:val="green"/>
        </w:rPr>
        <w:t>.</w:t>
      </w:r>
    </w:p>
    <w:p w14:paraId="2F351478" w14:textId="77777777" w:rsidR="00D84CEC" w:rsidRPr="006A7F95" w:rsidRDefault="00D84CEC" w:rsidP="00D84CEC">
      <w:pPr>
        <w:tabs>
          <w:tab w:val="left" w:pos="5670"/>
        </w:tabs>
        <w:spacing w:line="360" w:lineRule="auto"/>
        <w:ind w:firstLine="851"/>
        <w:jc w:val="both"/>
        <w:rPr>
          <w:bCs/>
          <w:szCs w:val="28"/>
          <w:highlight w:val="green"/>
        </w:rPr>
      </w:pPr>
    </w:p>
    <w:p w14:paraId="225F008F" w14:textId="77777777" w:rsidR="00D84CEC" w:rsidRPr="006A7F95" w:rsidRDefault="00D84CEC" w:rsidP="00D84CEC">
      <w:pPr>
        <w:spacing w:before="120" w:after="120"/>
        <w:jc w:val="center"/>
        <w:rPr>
          <w:color w:val="000000"/>
          <w:sz w:val="24"/>
          <w:szCs w:val="24"/>
          <w:highlight w:val="green"/>
        </w:rPr>
      </w:pPr>
      <w:bookmarkStart w:id="120" w:name="SO0000042"/>
      <w:r w:rsidRPr="006A7F95">
        <w:rPr>
          <w:noProof/>
          <w:color w:val="000000"/>
          <w:sz w:val="24"/>
          <w:szCs w:val="24"/>
          <w:highlight w:val="green"/>
        </w:rPr>
        <w:drawing>
          <wp:inline distT="0" distB="0" distL="0" distR="0" wp14:anchorId="1822CD8B" wp14:editId="0A340E8A">
            <wp:extent cx="3413125" cy="4061460"/>
            <wp:effectExtent l="0" t="0" r="0" b="0"/>
            <wp:docPr id="11" name="Рисунок 11" descr="сп_12-103-2002__142.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descr="сп_12-103-2002__142.И"/>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13125" cy="4061460"/>
                    </a:xfrm>
                    <a:prstGeom prst="rect">
                      <a:avLst/>
                    </a:prstGeom>
                    <a:noFill/>
                    <a:ln>
                      <a:noFill/>
                    </a:ln>
                  </pic:spPr>
                </pic:pic>
              </a:graphicData>
            </a:graphic>
          </wp:inline>
        </w:drawing>
      </w:r>
      <w:bookmarkEnd w:id="120"/>
    </w:p>
    <w:p w14:paraId="31A533EF" w14:textId="4A46DD59" w:rsidR="00D84CEC" w:rsidRPr="006A7F95" w:rsidRDefault="00D84CEC" w:rsidP="00AE1CA8">
      <w:pPr>
        <w:tabs>
          <w:tab w:val="left" w:pos="5670"/>
        </w:tabs>
        <w:spacing w:line="360" w:lineRule="auto"/>
        <w:ind w:firstLine="851"/>
        <w:jc w:val="center"/>
        <w:rPr>
          <w:bCs/>
          <w:sz w:val="24"/>
          <w:szCs w:val="24"/>
          <w:highlight w:val="green"/>
        </w:rPr>
      </w:pPr>
      <w:r w:rsidRPr="006A7F95">
        <w:rPr>
          <w:bCs/>
          <w:sz w:val="24"/>
          <w:szCs w:val="24"/>
          <w:highlight w:val="green"/>
        </w:rPr>
        <w:lastRenderedPageBreak/>
        <w:t xml:space="preserve">1 </w:t>
      </w:r>
      <w:r w:rsidR="000D6062" w:rsidRPr="006A7F95">
        <w:rPr>
          <w:bCs/>
          <w:sz w:val="24"/>
          <w:szCs w:val="24"/>
          <w:highlight w:val="green"/>
        </w:rPr>
        <w:t>-</w:t>
      </w:r>
      <w:r w:rsidRPr="006A7F95">
        <w:rPr>
          <w:bCs/>
          <w:sz w:val="24"/>
          <w:szCs w:val="24"/>
          <w:highlight w:val="green"/>
        </w:rPr>
        <w:t xml:space="preserve"> кривая зависимости А от </w:t>
      </w:r>
      <w:r w:rsidRPr="006A7F95">
        <w:rPr>
          <w:bCs/>
          <w:sz w:val="24"/>
          <w:szCs w:val="24"/>
          <w:highlight w:val="green"/>
        </w:rPr>
        <w:sym w:font="Symbol" w:char="006A"/>
      </w:r>
      <w:r w:rsidRPr="006A7F95">
        <w:rPr>
          <w:bCs/>
          <w:sz w:val="24"/>
          <w:szCs w:val="24"/>
          <w:highlight w:val="green"/>
        </w:rPr>
        <w:t>; 2</w:t>
      </w:r>
      <w:r w:rsidR="000D6062" w:rsidRPr="006A7F95">
        <w:rPr>
          <w:bCs/>
          <w:sz w:val="24"/>
          <w:szCs w:val="24"/>
          <w:highlight w:val="green"/>
        </w:rPr>
        <w:t>-</w:t>
      </w:r>
      <w:r w:rsidRPr="006A7F95">
        <w:rPr>
          <w:bCs/>
          <w:sz w:val="24"/>
          <w:szCs w:val="24"/>
          <w:highlight w:val="green"/>
        </w:rPr>
        <w:t xml:space="preserve">7 </w:t>
      </w:r>
      <w:r w:rsidR="000D6062" w:rsidRPr="006A7F95">
        <w:rPr>
          <w:bCs/>
          <w:sz w:val="24"/>
          <w:szCs w:val="24"/>
          <w:highlight w:val="green"/>
        </w:rPr>
        <w:t>-</w:t>
      </w:r>
      <w:r w:rsidRPr="006A7F95">
        <w:rPr>
          <w:bCs/>
          <w:sz w:val="24"/>
          <w:szCs w:val="24"/>
          <w:highlight w:val="green"/>
        </w:rPr>
        <w:t xml:space="preserve"> кривые зависимости параметра Б от </w:t>
      </w:r>
      <w:r w:rsidRPr="006A7F95">
        <w:rPr>
          <w:bCs/>
          <w:sz w:val="24"/>
          <w:szCs w:val="24"/>
          <w:highlight w:val="green"/>
        </w:rPr>
        <w:sym w:font="Symbol" w:char="006A"/>
      </w:r>
      <w:r w:rsidRPr="006A7F95">
        <w:rPr>
          <w:bCs/>
          <w:sz w:val="24"/>
          <w:szCs w:val="24"/>
          <w:highlight w:val="green"/>
        </w:rPr>
        <w:t xml:space="preserve"> при </w:t>
      </w:r>
      <w:r w:rsidRPr="006A7F95">
        <w:rPr>
          <w:bCs/>
          <w:i/>
          <w:sz w:val="24"/>
          <w:szCs w:val="24"/>
          <w:highlight w:val="green"/>
        </w:rPr>
        <w:t>С</w:t>
      </w:r>
      <w:r w:rsidR="003C243D" w:rsidRPr="006A7F95">
        <w:rPr>
          <w:bCs/>
          <w:sz w:val="24"/>
          <w:szCs w:val="24"/>
          <w:highlight w:val="green"/>
          <w:vertAlign w:val="subscript"/>
        </w:rPr>
        <w:t>р</w:t>
      </w:r>
      <w:r w:rsidRPr="006A7F95">
        <w:rPr>
          <w:bCs/>
          <w:sz w:val="24"/>
          <w:szCs w:val="24"/>
          <w:highlight w:val="green"/>
        </w:rPr>
        <w:t xml:space="preserve">, равном соответственно </w:t>
      </w:r>
      <w:r w:rsidR="0008575B" w:rsidRPr="006A7F95">
        <w:rPr>
          <w:bCs/>
          <w:sz w:val="24"/>
          <w:szCs w:val="24"/>
          <w:highlight w:val="green"/>
        </w:rPr>
        <w:t>4,9; 9,8; 14,7; 19,6; 24,5; 29,4</w:t>
      </w:r>
      <w:r w:rsidRPr="006A7F95">
        <w:rPr>
          <w:bCs/>
          <w:sz w:val="24"/>
          <w:szCs w:val="24"/>
          <w:highlight w:val="green"/>
        </w:rPr>
        <w:t xml:space="preserve"> </w:t>
      </w:r>
      <w:r w:rsidR="0008575B" w:rsidRPr="006A7F95">
        <w:rPr>
          <w:bCs/>
          <w:sz w:val="24"/>
          <w:szCs w:val="24"/>
          <w:highlight w:val="green"/>
        </w:rPr>
        <w:t>кН</w:t>
      </w:r>
      <w:r w:rsidRPr="006A7F95">
        <w:rPr>
          <w:bCs/>
          <w:sz w:val="24"/>
          <w:szCs w:val="24"/>
          <w:highlight w:val="green"/>
        </w:rPr>
        <w:t>/м</w:t>
      </w:r>
      <w:r w:rsidRPr="006A7F95">
        <w:rPr>
          <w:bCs/>
          <w:sz w:val="24"/>
          <w:szCs w:val="24"/>
          <w:highlight w:val="green"/>
          <w:vertAlign w:val="superscript"/>
        </w:rPr>
        <w:t>2</w:t>
      </w:r>
    </w:p>
    <w:p w14:paraId="29C62454" w14:textId="5A7B1610" w:rsidR="00AE1CA8" w:rsidRPr="006A7F95" w:rsidRDefault="00AE1CA8" w:rsidP="00AE1CA8">
      <w:pPr>
        <w:jc w:val="center"/>
        <w:rPr>
          <w:color w:val="000000"/>
          <w:szCs w:val="28"/>
          <w:highlight w:val="green"/>
        </w:rPr>
      </w:pPr>
      <w:r w:rsidRPr="006A7F95">
        <w:rPr>
          <w:color w:val="000000"/>
          <w:szCs w:val="28"/>
          <w:highlight w:val="green"/>
        </w:rPr>
        <w:t xml:space="preserve">Рисунок </w:t>
      </w:r>
      <w:r w:rsidR="006D02BF" w:rsidRPr="006A7F95">
        <w:rPr>
          <w:color w:val="000000"/>
          <w:szCs w:val="28"/>
          <w:highlight w:val="green"/>
        </w:rPr>
        <w:t>Б</w:t>
      </w:r>
      <w:r w:rsidRPr="006A7F95">
        <w:rPr>
          <w:color w:val="000000"/>
          <w:szCs w:val="28"/>
          <w:highlight w:val="green"/>
        </w:rPr>
        <w:t xml:space="preserve">.1 </w:t>
      </w:r>
      <w:r w:rsidR="000D6062" w:rsidRPr="006A7F95">
        <w:rPr>
          <w:color w:val="000000"/>
          <w:szCs w:val="28"/>
          <w:highlight w:val="green"/>
        </w:rPr>
        <w:t>-</w:t>
      </w:r>
      <w:r w:rsidRPr="006A7F95">
        <w:rPr>
          <w:color w:val="000000"/>
          <w:szCs w:val="28"/>
          <w:highlight w:val="green"/>
        </w:rPr>
        <w:t xml:space="preserve"> Номограмма зависимости параметров А и Б от прочностных характеристик грунта</w:t>
      </w:r>
    </w:p>
    <w:p w14:paraId="316C6F73" w14:textId="77777777" w:rsidR="00AE1CA8" w:rsidRPr="006A7F95" w:rsidRDefault="00AE1CA8" w:rsidP="00AE1CA8">
      <w:pPr>
        <w:jc w:val="center"/>
        <w:rPr>
          <w:color w:val="000000"/>
          <w:szCs w:val="28"/>
          <w:highlight w:val="green"/>
        </w:rPr>
      </w:pPr>
    </w:p>
    <w:p w14:paraId="27FC6CD0"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 xml:space="preserve">Для расчетных значений </w:t>
      </w:r>
      <w:r w:rsidRPr="006A7F95">
        <w:rPr>
          <w:bCs/>
          <w:i/>
          <w:szCs w:val="28"/>
          <w:highlight w:val="green"/>
        </w:rPr>
        <w:t>С</w:t>
      </w:r>
      <w:r w:rsidRPr="006A7F95">
        <w:rPr>
          <w:bCs/>
          <w:szCs w:val="28"/>
          <w:highlight w:val="green"/>
          <w:vertAlign w:val="subscript"/>
        </w:rPr>
        <w:t>р</w:t>
      </w:r>
      <w:r w:rsidRPr="006A7F95">
        <w:rPr>
          <w:bCs/>
          <w:szCs w:val="28"/>
          <w:highlight w:val="green"/>
        </w:rPr>
        <w:t xml:space="preserve"> = </w:t>
      </w:r>
      <w:r w:rsidR="0008575B" w:rsidRPr="006A7F95">
        <w:rPr>
          <w:bCs/>
          <w:szCs w:val="28"/>
          <w:highlight w:val="green"/>
        </w:rPr>
        <w:t>14,12</w:t>
      </w:r>
      <w:r w:rsidRPr="006A7F95">
        <w:rPr>
          <w:bCs/>
          <w:szCs w:val="28"/>
          <w:highlight w:val="green"/>
        </w:rPr>
        <w:t xml:space="preserve"> </w:t>
      </w:r>
      <w:r w:rsidR="0008575B" w:rsidRPr="006A7F95">
        <w:rPr>
          <w:bCs/>
          <w:szCs w:val="28"/>
          <w:highlight w:val="green"/>
        </w:rPr>
        <w:t>кН</w:t>
      </w:r>
      <w:r w:rsidRPr="006A7F95">
        <w:rPr>
          <w:bCs/>
          <w:szCs w:val="28"/>
          <w:highlight w:val="green"/>
        </w:rPr>
        <w:t>/м</w:t>
      </w:r>
      <w:r w:rsidRPr="006A7F95">
        <w:rPr>
          <w:bCs/>
          <w:szCs w:val="28"/>
          <w:highlight w:val="green"/>
          <w:vertAlign w:val="superscript"/>
        </w:rPr>
        <w:t>2</w:t>
      </w:r>
      <w:r w:rsidRPr="006A7F95">
        <w:rPr>
          <w:bCs/>
          <w:szCs w:val="28"/>
          <w:highlight w:val="green"/>
        </w:rPr>
        <w:t xml:space="preserve"> и </w:t>
      </w:r>
      <w:r w:rsidRPr="006A7F95">
        <w:rPr>
          <w:bCs/>
          <w:szCs w:val="28"/>
          <w:highlight w:val="green"/>
        </w:rPr>
        <w:sym w:font="Symbol" w:char="006A"/>
      </w:r>
      <w:r w:rsidRPr="006A7F95">
        <w:rPr>
          <w:bCs/>
          <w:szCs w:val="28"/>
          <w:highlight w:val="green"/>
          <w:vertAlign w:val="subscript"/>
        </w:rPr>
        <w:t>р</w:t>
      </w:r>
      <w:r w:rsidRPr="006A7F95">
        <w:rPr>
          <w:bCs/>
          <w:szCs w:val="28"/>
          <w:highlight w:val="green"/>
        </w:rPr>
        <w:t xml:space="preserve"> = 15° параметры имеют значения А = 0,25 м</w:t>
      </w:r>
      <w:r w:rsidRPr="006A7F95">
        <w:rPr>
          <w:bCs/>
          <w:szCs w:val="28"/>
          <w:highlight w:val="green"/>
          <w:vertAlign w:val="superscript"/>
        </w:rPr>
        <w:t>3</w:t>
      </w:r>
      <w:r w:rsidRPr="006A7F95">
        <w:rPr>
          <w:bCs/>
          <w:szCs w:val="28"/>
          <w:highlight w:val="green"/>
        </w:rPr>
        <w:t xml:space="preserve">/г, Б = </w:t>
      </w:r>
      <w:smartTag w:uri="urn:schemas-microsoft-com:office:smarttags" w:element="metricconverter">
        <w:smartTagPr>
          <w:attr w:name="ProductID" w:val="1,7 м"/>
        </w:smartTagPr>
        <w:r w:rsidRPr="006A7F95">
          <w:rPr>
            <w:bCs/>
            <w:szCs w:val="28"/>
            <w:highlight w:val="green"/>
          </w:rPr>
          <w:t>1,7 м</w:t>
        </w:r>
      </w:smartTag>
      <w:r w:rsidRPr="006A7F95">
        <w:rPr>
          <w:bCs/>
          <w:szCs w:val="28"/>
          <w:highlight w:val="green"/>
        </w:rPr>
        <w:t>.</w:t>
      </w:r>
    </w:p>
    <w:p w14:paraId="19E73FD5" w14:textId="77777777" w:rsidR="00D84CEC" w:rsidRPr="006A7F95" w:rsidRDefault="000B46D2" w:rsidP="00D84CEC">
      <w:pPr>
        <w:spacing w:before="120" w:after="120"/>
        <w:jc w:val="center"/>
        <w:rPr>
          <w:color w:val="000000"/>
          <w:sz w:val="24"/>
          <w:szCs w:val="19"/>
          <w:highlight w:val="green"/>
        </w:rPr>
      </w:pPr>
      <w:r w:rsidRPr="006A7F95">
        <w:rPr>
          <w:noProof/>
          <w:color w:val="000000"/>
          <w:sz w:val="24"/>
          <w:szCs w:val="19"/>
          <w:highlight w:val="green"/>
        </w:rPr>
        <w:drawing>
          <wp:inline distT="0" distB="0" distL="0" distR="0" wp14:anchorId="0A1E6AB9" wp14:editId="4BF10396">
            <wp:extent cx="2913380" cy="393700"/>
            <wp:effectExtent l="0" t="0" r="127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13380" cy="393700"/>
                    </a:xfrm>
                    <a:prstGeom prst="rect">
                      <a:avLst/>
                    </a:prstGeom>
                    <a:noFill/>
                    <a:ln>
                      <a:noFill/>
                    </a:ln>
                  </pic:spPr>
                </pic:pic>
              </a:graphicData>
            </a:graphic>
          </wp:inline>
        </w:drawing>
      </w:r>
    </w:p>
    <w:p w14:paraId="578880CE" w14:textId="77777777" w:rsidR="00D84CEC" w:rsidRPr="006A7F95" w:rsidRDefault="000B46D2" w:rsidP="00D84CEC">
      <w:pPr>
        <w:spacing w:after="120"/>
        <w:jc w:val="center"/>
        <w:rPr>
          <w:color w:val="000000"/>
          <w:sz w:val="24"/>
          <w:szCs w:val="19"/>
          <w:highlight w:val="green"/>
        </w:rPr>
      </w:pPr>
      <w:r w:rsidRPr="006A7F95">
        <w:rPr>
          <w:noProof/>
          <w:color w:val="000000"/>
          <w:sz w:val="24"/>
          <w:szCs w:val="19"/>
          <w:highlight w:val="green"/>
        </w:rPr>
        <w:drawing>
          <wp:inline distT="0" distB="0" distL="0" distR="0" wp14:anchorId="78237D29" wp14:editId="04858EC6">
            <wp:extent cx="3051810" cy="40386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51810" cy="403860"/>
                    </a:xfrm>
                    <a:prstGeom prst="rect">
                      <a:avLst/>
                    </a:prstGeom>
                    <a:noFill/>
                    <a:ln>
                      <a:noFill/>
                    </a:ln>
                  </pic:spPr>
                </pic:pic>
              </a:graphicData>
            </a:graphic>
          </wp:inline>
        </w:drawing>
      </w:r>
    </w:p>
    <w:p w14:paraId="2AC2420B"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Напряжение в теле основания земляного полотна определяют суммированием напряжений от всех действующих нагрузок:</w:t>
      </w:r>
    </w:p>
    <w:p w14:paraId="796C665A" w14:textId="77777777" w:rsidR="00D84CEC" w:rsidRPr="006A7F95" w:rsidRDefault="00E350D2" w:rsidP="00E350D2">
      <w:pPr>
        <w:pStyle w:val="aa"/>
        <w:autoSpaceDE w:val="0"/>
        <w:autoSpaceDN w:val="0"/>
        <w:adjustRightInd w:val="0"/>
        <w:spacing w:line="360" w:lineRule="auto"/>
        <w:ind w:left="851"/>
        <w:jc w:val="both"/>
        <w:rPr>
          <w:color w:val="000000" w:themeColor="text1"/>
          <w:szCs w:val="28"/>
          <w:highlight w:val="green"/>
        </w:rPr>
      </w:pPr>
      <w:r w:rsidRPr="006A7F95">
        <w:rPr>
          <w:color w:val="000000" w:themeColor="text1"/>
          <w:szCs w:val="28"/>
          <w:highlight w:val="green"/>
        </w:rPr>
        <w:t xml:space="preserve">- </w:t>
      </w:r>
      <w:r w:rsidR="00D84CEC" w:rsidRPr="006A7F95">
        <w:rPr>
          <w:color w:val="000000" w:themeColor="text1"/>
          <w:szCs w:val="28"/>
          <w:highlight w:val="green"/>
        </w:rPr>
        <w:t>веса насыпного грунта земляного полотна;</w:t>
      </w:r>
    </w:p>
    <w:p w14:paraId="4E9F7A0A" w14:textId="77777777" w:rsidR="00D84CEC" w:rsidRPr="006A7F95" w:rsidRDefault="00E350D2" w:rsidP="00E350D2">
      <w:pPr>
        <w:pStyle w:val="aa"/>
        <w:autoSpaceDE w:val="0"/>
        <w:autoSpaceDN w:val="0"/>
        <w:adjustRightInd w:val="0"/>
        <w:spacing w:line="360" w:lineRule="auto"/>
        <w:ind w:left="851"/>
        <w:jc w:val="both"/>
        <w:rPr>
          <w:color w:val="000000" w:themeColor="text1"/>
          <w:szCs w:val="28"/>
          <w:highlight w:val="green"/>
        </w:rPr>
      </w:pPr>
      <w:r w:rsidRPr="006A7F95">
        <w:rPr>
          <w:color w:val="000000" w:themeColor="text1"/>
          <w:szCs w:val="28"/>
          <w:highlight w:val="green"/>
        </w:rPr>
        <w:t xml:space="preserve">- </w:t>
      </w:r>
      <w:r w:rsidR="00D84CEC" w:rsidRPr="006A7F95">
        <w:rPr>
          <w:color w:val="000000" w:themeColor="text1"/>
          <w:szCs w:val="28"/>
          <w:highlight w:val="green"/>
        </w:rPr>
        <w:t>верхнего строения кранового пути;</w:t>
      </w:r>
    </w:p>
    <w:p w14:paraId="5719A879" w14:textId="77777777" w:rsidR="00D84CEC" w:rsidRPr="006A7F95" w:rsidRDefault="00E350D2" w:rsidP="00E350D2">
      <w:pPr>
        <w:pStyle w:val="aa"/>
        <w:autoSpaceDE w:val="0"/>
        <w:autoSpaceDN w:val="0"/>
        <w:adjustRightInd w:val="0"/>
        <w:spacing w:line="360" w:lineRule="auto"/>
        <w:ind w:left="851"/>
        <w:jc w:val="both"/>
        <w:rPr>
          <w:color w:val="000000" w:themeColor="text1"/>
          <w:szCs w:val="28"/>
          <w:highlight w:val="green"/>
        </w:rPr>
      </w:pPr>
      <w:r w:rsidRPr="006A7F95">
        <w:rPr>
          <w:color w:val="000000" w:themeColor="text1"/>
          <w:szCs w:val="28"/>
          <w:highlight w:val="green"/>
        </w:rPr>
        <w:t xml:space="preserve">- </w:t>
      </w:r>
      <w:r w:rsidR="00D84CEC" w:rsidRPr="006A7F95">
        <w:rPr>
          <w:color w:val="000000" w:themeColor="text1"/>
          <w:szCs w:val="28"/>
          <w:highlight w:val="green"/>
        </w:rPr>
        <w:t>колеса крана на рельс.</w:t>
      </w:r>
    </w:p>
    <w:p w14:paraId="0E6117CE"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 xml:space="preserve">При ширине колеи более </w:t>
      </w:r>
      <w:smartTag w:uri="urn:schemas-microsoft-com:office:smarttags" w:element="metricconverter">
        <w:smartTagPr>
          <w:attr w:name="ProductID" w:val="4,0 м"/>
        </w:smartTagPr>
        <w:r w:rsidRPr="006A7F95">
          <w:rPr>
            <w:bCs/>
            <w:szCs w:val="28"/>
            <w:highlight w:val="green"/>
          </w:rPr>
          <w:t>4,0 м</w:t>
        </w:r>
      </w:smartTag>
      <w:r w:rsidRPr="006A7F95">
        <w:rPr>
          <w:bCs/>
          <w:szCs w:val="28"/>
          <w:highlight w:val="green"/>
        </w:rPr>
        <w:t xml:space="preserve"> прочность естественного основания от действующих нагрузок для каждой нитки кранового пути следует принимать отдельно.</w:t>
      </w:r>
    </w:p>
    <w:p w14:paraId="3DDAF840"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 xml:space="preserve">Нагрузка от веса насыпного грунта земляного полотна </w:t>
      </w:r>
      <w:r w:rsidRPr="006A7F95">
        <w:rPr>
          <w:bCs/>
          <w:i/>
          <w:szCs w:val="28"/>
          <w:highlight w:val="green"/>
        </w:rPr>
        <w:t>G</w:t>
      </w:r>
      <w:r w:rsidRPr="006A7F95">
        <w:rPr>
          <w:bCs/>
          <w:szCs w:val="28"/>
          <w:highlight w:val="green"/>
          <w:vertAlign w:val="subscript"/>
        </w:rPr>
        <w:t>гр</w:t>
      </w:r>
      <w:r w:rsidRPr="006A7F95">
        <w:rPr>
          <w:bCs/>
          <w:szCs w:val="28"/>
          <w:highlight w:val="green"/>
        </w:rPr>
        <w:t xml:space="preserve"> = 0.</w:t>
      </w:r>
    </w:p>
    <w:p w14:paraId="147294DB" w14:textId="77777777" w:rsidR="00567277" w:rsidRPr="006A7F95" w:rsidRDefault="00567277" w:rsidP="00567277">
      <w:pPr>
        <w:spacing w:before="120" w:after="120"/>
        <w:jc w:val="center"/>
        <w:rPr>
          <w:color w:val="000000"/>
          <w:sz w:val="24"/>
          <w:szCs w:val="24"/>
          <w:highlight w:val="green"/>
        </w:rPr>
      </w:pPr>
      <w:r w:rsidRPr="006A7F95">
        <w:rPr>
          <w:noProof/>
          <w:color w:val="000000"/>
          <w:sz w:val="24"/>
          <w:szCs w:val="24"/>
          <w:highlight w:val="green"/>
        </w:rPr>
        <w:drawing>
          <wp:inline distT="0" distB="0" distL="0" distR="0" wp14:anchorId="12C30598" wp14:editId="5EBA4C84">
            <wp:extent cx="5762625" cy="211582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2625" cy="2115820"/>
                    </a:xfrm>
                    <a:prstGeom prst="rect">
                      <a:avLst/>
                    </a:prstGeom>
                    <a:noFill/>
                    <a:ln>
                      <a:noFill/>
                    </a:ln>
                  </pic:spPr>
                </pic:pic>
              </a:graphicData>
            </a:graphic>
          </wp:inline>
        </w:drawing>
      </w:r>
    </w:p>
    <w:p w14:paraId="0AC554BA" w14:textId="096744C3" w:rsidR="00567277" w:rsidRPr="006A7F95" w:rsidRDefault="00567277" w:rsidP="00567277">
      <w:pPr>
        <w:spacing w:after="120"/>
        <w:jc w:val="center"/>
        <w:rPr>
          <w:color w:val="000000"/>
          <w:szCs w:val="28"/>
          <w:highlight w:val="green"/>
        </w:rPr>
      </w:pPr>
      <w:r w:rsidRPr="006A7F95">
        <w:rPr>
          <w:color w:val="000000"/>
          <w:szCs w:val="28"/>
          <w:highlight w:val="green"/>
        </w:rPr>
        <w:t xml:space="preserve">Рисунок Б.2 </w:t>
      </w:r>
      <w:r w:rsidR="000D6062" w:rsidRPr="006A7F95">
        <w:rPr>
          <w:bCs/>
          <w:szCs w:val="24"/>
          <w:highlight w:val="green"/>
        </w:rPr>
        <w:t>-</w:t>
      </w:r>
      <w:r w:rsidRPr="006A7F95">
        <w:rPr>
          <w:color w:val="000000"/>
          <w:szCs w:val="28"/>
          <w:highlight w:val="green"/>
        </w:rPr>
        <w:t xml:space="preserve"> Схема нагрузок и воздействий на земляное полотно</w:t>
      </w:r>
    </w:p>
    <w:p w14:paraId="4F501BC4" w14:textId="77777777" w:rsidR="00AE1CA8" w:rsidRPr="006A7F95" w:rsidRDefault="00AE1CA8" w:rsidP="00D84CEC">
      <w:pPr>
        <w:tabs>
          <w:tab w:val="left" w:pos="5670"/>
        </w:tabs>
        <w:spacing w:line="360" w:lineRule="auto"/>
        <w:ind w:firstLine="851"/>
        <w:jc w:val="both"/>
        <w:rPr>
          <w:bCs/>
          <w:szCs w:val="28"/>
          <w:highlight w:val="green"/>
        </w:rPr>
      </w:pPr>
    </w:p>
    <w:p w14:paraId="4F4610E2"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 xml:space="preserve">Нагрузка от веса верхнего строения кранового пути на деревянных полушпалах </w:t>
      </w:r>
      <w:r w:rsidRPr="006A7F95">
        <w:rPr>
          <w:bCs/>
          <w:i/>
          <w:szCs w:val="28"/>
          <w:highlight w:val="green"/>
        </w:rPr>
        <w:t>G</w:t>
      </w:r>
      <w:r w:rsidRPr="006A7F95">
        <w:rPr>
          <w:bCs/>
          <w:szCs w:val="28"/>
          <w:highlight w:val="green"/>
          <w:vertAlign w:val="subscript"/>
        </w:rPr>
        <w:t xml:space="preserve">в.с </w:t>
      </w:r>
      <w:r w:rsidRPr="006A7F95">
        <w:rPr>
          <w:bCs/>
          <w:szCs w:val="28"/>
          <w:highlight w:val="green"/>
        </w:rPr>
        <w:t xml:space="preserve">= </w:t>
      </w:r>
      <w:r w:rsidR="0008575B" w:rsidRPr="006A7F95">
        <w:rPr>
          <w:bCs/>
          <w:szCs w:val="28"/>
          <w:highlight w:val="green"/>
        </w:rPr>
        <w:t>1,17 кН</w:t>
      </w:r>
      <w:r w:rsidRPr="006A7F95">
        <w:rPr>
          <w:bCs/>
          <w:szCs w:val="28"/>
          <w:highlight w:val="green"/>
        </w:rPr>
        <w:t>/см</w:t>
      </w:r>
      <w:r w:rsidRPr="006A7F95">
        <w:rPr>
          <w:bCs/>
          <w:szCs w:val="28"/>
          <w:highlight w:val="green"/>
          <w:vertAlign w:val="superscript"/>
        </w:rPr>
        <w:t>2</w:t>
      </w:r>
      <w:r w:rsidRPr="006A7F95">
        <w:rPr>
          <w:bCs/>
          <w:szCs w:val="28"/>
          <w:highlight w:val="green"/>
        </w:rPr>
        <w:t>.</w:t>
      </w:r>
    </w:p>
    <w:p w14:paraId="4E029068"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lastRenderedPageBreak/>
        <w:t xml:space="preserve">Нагрузку от колеса крана на рельс принимают в соответствии с паспортом крана завода-изготовителя </w:t>
      </w:r>
      <w:r w:rsidRPr="006A7F95">
        <w:rPr>
          <w:bCs/>
          <w:i/>
          <w:szCs w:val="28"/>
          <w:highlight w:val="green"/>
        </w:rPr>
        <w:t>G</w:t>
      </w:r>
      <w:r w:rsidRPr="006A7F95">
        <w:rPr>
          <w:bCs/>
          <w:szCs w:val="28"/>
          <w:highlight w:val="green"/>
          <w:vertAlign w:val="subscript"/>
        </w:rPr>
        <w:t>к</w:t>
      </w:r>
      <w:r w:rsidRPr="006A7F95">
        <w:rPr>
          <w:bCs/>
          <w:szCs w:val="28"/>
          <w:highlight w:val="green"/>
        </w:rPr>
        <w:t xml:space="preserve"> = 2</w:t>
      </w:r>
      <w:r w:rsidR="0008575B" w:rsidRPr="006A7F95">
        <w:rPr>
          <w:bCs/>
          <w:szCs w:val="28"/>
          <w:highlight w:val="green"/>
        </w:rPr>
        <w:t>69,8</w:t>
      </w:r>
      <w:r w:rsidRPr="006A7F95">
        <w:rPr>
          <w:bCs/>
          <w:szCs w:val="28"/>
          <w:highlight w:val="green"/>
        </w:rPr>
        <w:t xml:space="preserve"> </w:t>
      </w:r>
      <w:r w:rsidR="0008575B" w:rsidRPr="006A7F95">
        <w:rPr>
          <w:bCs/>
          <w:szCs w:val="28"/>
          <w:highlight w:val="green"/>
        </w:rPr>
        <w:t>кН</w:t>
      </w:r>
      <w:r w:rsidRPr="006A7F95">
        <w:rPr>
          <w:bCs/>
          <w:szCs w:val="28"/>
          <w:highlight w:val="green"/>
        </w:rPr>
        <w:t xml:space="preserve"> </w:t>
      </w:r>
      <w:r w:rsidR="000B46D2" w:rsidRPr="006A7F95">
        <w:rPr>
          <w:bCs/>
          <w:szCs w:val="28"/>
          <w:highlight w:val="green"/>
        </w:rPr>
        <w:t xml:space="preserve">согласно </w:t>
      </w:r>
      <w:hyperlink r:id="rId57" w:tooltip="Пути наземные рельсовые крановые. Общие технические требования" w:history="1">
        <w:r w:rsidRPr="006A7F95">
          <w:rPr>
            <w:bCs/>
            <w:szCs w:val="28"/>
            <w:highlight w:val="green"/>
          </w:rPr>
          <w:t>ГОСТ Р 51248</w:t>
        </w:r>
      </w:hyperlink>
      <w:r w:rsidRPr="006A7F95">
        <w:rPr>
          <w:bCs/>
          <w:szCs w:val="28"/>
          <w:highlight w:val="green"/>
        </w:rPr>
        <w:t>.</w:t>
      </w:r>
    </w:p>
    <w:p w14:paraId="536ACB9C" w14:textId="0DE76EF0"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 xml:space="preserve">Эпюры нагрузок (рисунок </w:t>
      </w:r>
      <w:hyperlink w:anchor="SO0000043" w:tooltip="Рисунок И.2" w:history="1">
        <w:r w:rsidR="006D02BF" w:rsidRPr="006A7F95">
          <w:rPr>
            <w:bCs/>
            <w:szCs w:val="28"/>
            <w:highlight w:val="green"/>
          </w:rPr>
          <w:t>Б</w:t>
        </w:r>
        <w:r w:rsidRPr="006A7F95">
          <w:rPr>
            <w:bCs/>
            <w:szCs w:val="28"/>
            <w:highlight w:val="green"/>
          </w:rPr>
          <w:t>.2</w:t>
        </w:r>
      </w:hyperlink>
      <w:r w:rsidRPr="006A7F95">
        <w:rPr>
          <w:bCs/>
          <w:szCs w:val="28"/>
          <w:highlight w:val="green"/>
        </w:rPr>
        <w:t>) принимают трапецеидальной формы в поперечном сечении шириной поверху, равной длине полушпалы, шириной понизу (</w:t>
      </w:r>
      <w:r w:rsidRPr="006A7F95">
        <w:rPr>
          <w:bCs/>
          <w:i/>
          <w:szCs w:val="28"/>
          <w:highlight w:val="green"/>
        </w:rPr>
        <w:t>L</w:t>
      </w:r>
      <w:r w:rsidRPr="006A7F95">
        <w:rPr>
          <w:bCs/>
          <w:szCs w:val="28"/>
          <w:highlight w:val="green"/>
          <w:vertAlign w:val="subscript"/>
        </w:rPr>
        <w:t>п.ш</w:t>
      </w:r>
      <w:r w:rsidRPr="006A7F95">
        <w:rPr>
          <w:bCs/>
          <w:szCs w:val="28"/>
          <w:highlight w:val="green"/>
        </w:rPr>
        <w:t xml:space="preserve"> + </w:t>
      </w:r>
      <w:r w:rsidRPr="006A7F95">
        <w:rPr>
          <w:bCs/>
          <w:i/>
          <w:szCs w:val="28"/>
          <w:highlight w:val="green"/>
        </w:rPr>
        <w:t>h</w:t>
      </w:r>
      <w:r w:rsidRPr="006A7F95">
        <w:rPr>
          <w:bCs/>
          <w:szCs w:val="28"/>
          <w:highlight w:val="green"/>
          <w:vertAlign w:val="subscript"/>
        </w:rPr>
        <w:t>б</w:t>
      </w:r>
      <w:r w:rsidR="00CE7555" w:rsidRPr="006A7F95">
        <w:rPr>
          <w:bCs/>
          <w:szCs w:val="28"/>
          <w:highlight w:val="green"/>
          <w:vertAlign w:val="subscript"/>
        </w:rPr>
        <w:t>.с</w:t>
      </w:r>
      <w:r w:rsidRPr="006A7F95">
        <w:rPr>
          <w:bCs/>
          <w:szCs w:val="28"/>
          <w:highlight w:val="green"/>
        </w:rPr>
        <w:t xml:space="preserve">), в продольном сечении </w:t>
      </w:r>
      <w:r w:rsidR="000D6062" w:rsidRPr="006A7F95">
        <w:rPr>
          <w:color w:val="000000"/>
          <w:szCs w:val="28"/>
          <w:highlight w:val="green"/>
        </w:rPr>
        <w:t>-</w:t>
      </w:r>
      <w:r w:rsidRPr="006A7F95">
        <w:rPr>
          <w:bCs/>
          <w:szCs w:val="28"/>
          <w:highlight w:val="green"/>
        </w:rPr>
        <w:t xml:space="preserve"> шириной поверху, равной ширине шпалы Б, понизу </w:t>
      </w:r>
      <w:r w:rsidR="000D6062" w:rsidRPr="006A7F95">
        <w:rPr>
          <w:color w:val="000000"/>
          <w:szCs w:val="28"/>
          <w:highlight w:val="green"/>
        </w:rPr>
        <w:t>-</w:t>
      </w:r>
      <w:r w:rsidR="006F509C" w:rsidRPr="006A7F95">
        <w:rPr>
          <w:bCs/>
          <w:szCs w:val="28"/>
          <w:highlight w:val="green"/>
        </w:rPr>
        <w:t xml:space="preserve"> </w:t>
      </w:r>
      <w:r w:rsidRPr="006A7F95">
        <w:rPr>
          <w:bCs/>
          <w:szCs w:val="28"/>
          <w:highlight w:val="green"/>
        </w:rPr>
        <w:t>(Б + 2</w:t>
      </w:r>
      <w:r w:rsidRPr="006A7F95">
        <w:rPr>
          <w:bCs/>
          <w:i/>
          <w:szCs w:val="28"/>
          <w:highlight w:val="green"/>
        </w:rPr>
        <w:t>h</w:t>
      </w:r>
      <w:r w:rsidRPr="006A7F95">
        <w:rPr>
          <w:bCs/>
          <w:szCs w:val="28"/>
          <w:highlight w:val="green"/>
          <w:vertAlign w:val="subscript"/>
        </w:rPr>
        <w:t>б</w:t>
      </w:r>
      <w:r w:rsidR="00CE7555" w:rsidRPr="006A7F95">
        <w:rPr>
          <w:bCs/>
          <w:szCs w:val="28"/>
          <w:highlight w:val="green"/>
          <w:vertAlign w:val="subscript"/>
        </w:rPr>
        <w:t>.с</w:t>
      </w:r>
      <w:r w:rsidRPr="006A7F95">
        <w:rPr>
          <w:bCs/>
          <w:szCs w:val="28"/>
          <w:highlight w:val="green"/>
        </w:rPr>
        <w:t>).</w:t>
      </w:r>
    </w:p>
    <w:p w14:paraId="4311F3BE"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 xml:space="preserve">Площадь опоры на уровне верха земляного полотна составит </w:t>
      </w:r>
      <w:r w:rsidR="00ED51AB" w:rsidRPr="006A7F95">
        <w:rPr>
          <w:bCs/>
          <w:szCs w:val="28"/>
          <w:highlight w:val="green"/>
        </w:rPr>
        <w:br/>
      </w:r>
      <w:r w:rsidRPr="006A7F95">
        <w:rPr>
          <w:bCs/>
          <w:i/>
          <w:szCs w:val="28"/>
          <w:highlight w:val="green"/>
        </w:rPr>
        <w:t>S</w:t>
      </w:r>
      <w:r w:rsidRPr="006A7F95">
        <w:rPr>
          <w:bCs/>
          <w:szCs w:val="28"/>
          <w:highlight w:val="green"/>
          <w:vertAlign w:val="subscript"/>
        </w:rPr>
        <w:t>оп</w:t>
      </w:r>
      <w:r w:rsidRPr="006A7F95">
        <w:rPr>
          <w:bCs/>
          <w:szCs w:val="28"/>
          <w:highlight w:val="green"/>
        </w:rPr>
        <w:t xml:space="preserve"> = </w:t>
      </w:r>
      <w:smartTag w:uri="urn:schemas-microsoft-com:office:smarttags" w:element="metricconverter">
        <w:smartTagPr>
          <w:attr w:name="ProductID" w:val="1,95 м2"/>
        </w:smartTagPr>
        <w:r w:rsidRPr="006A7F95">
          <w:rPr>
            <w:bCs/>
            <w:szCs w:val="28"/>
            <w:highlight w:val="green"/>
          </w:rPr>
          <w:t>1,95 м</w:t>
        </w:r>
        <w:r w:rsidRPr="006A7F95">
          <w:rPr>
            <w:bCs/>
            <w:szCs w:val="28"/>
            <w:highlight w:val="green"/>
            <w:vertAlign w:val="superscript"/>
          </w:rPr>
          <w:t>2</w:t>
        </w:r>
      </w:smartTag>
      <w:r w:rsidRPr="006A7F95">
        <w:rPr>
          <w:bCs/>
          <w:szCs w:val="28"/>
          <w:highlight w:val="green"/>
        </w:rPr>
        <w:t xml:space="preserve"> при длине полушпалы, равной </w:t>
      </w:r>
      <w:smartTag w:uri="urn:schemas-microsoft-com:office:smarttags" w:element="metricconverter">
        <w:smartTagPr>
          <w:attr w:name="ProductID" w:val="1,4 м"/>
        </w:smartTagPr>
        <w:r w:rsidRPr="006A7F95">
          <w:rPr>
            <w:bCs/>
            <w:szCs w:val="28"/>
            <w:highlight w:val="green"/>
          </w:rPr>
          <w:t>1,4 м</w:t>
        </w:r>
      </w:smartTag>
      <w:r w:rsidRPr="006A7F95">
        <w:rPr>
          <w:bCs/>
          <w:szCs w:val="28"/>
          <w:highlight w:val="green"/>
        </w:rPr>
        <w:t xml:space="preserve">, и высоте балластного </w:t>
      </w:r>
      <w:r w:rsidR="00ED51AB" w:rsidRPr="006A7F95">
        <w:rPr>
          <w:bCs/>
          <w:szCs w:val="28"/>
          <w:highlight w:val="green"/>
        </w:rPr>
        <w:br/>
      </w:r>
      <w:r w:rsidRPr="006A7F95">
        <w:rPr>
          <w:bCs/>
          <w:szCs w:val="28"/>
          <w:highlight w:val="green"/>
        </w:rPr>
        <w:t xml:space="preserve">слоя </w:t>
      </w:r>
      <w:smartTag w:uri="urn:schemas-microsoft-com:office:smarttags" w:element="metricconverter">
        <w:smartTagPr>
          <w:attr w:name="ProductID" w:val="0,42 м"/>
        </w:smartTagPr>
        <w:r w:rsidRPr="006A7F95">
          <w:rPr>
            <w:bCs/>
            <w:szCs w:val="28"/>
            <w:highlight w:val="green"/>
          </w:rPr>
          <w:t>0,42 м</w:t>
        </w:r>
      </w:smartTag>
      <w:r w:rsidRPr="006A7F95">
        <w:rPr>
          <w:bCs/>
          <w:szCs w:val="28"/>
          <w:highlight w:val="green"/>
        </w:rPr>
        <w:t>.</w:t>
      </w:r>
    </w:p>
    <w:p w14:paraId="22C09239" w14:textId="77777777" w:rsidR="00D84CEC" w:rsidRPr="006A7F95" w:rsidRDefault="00D84CEC" w:rsidP="000B46D2">
      <w:pPr>
        <w:tabs>
          <w:tab w:val="left" w:pos="5670"/>
        </w:tabs>
        <w:spacing w:line="360" w:lineRule="auto"/>
        <w:ind w:firstLine="851"/>
        <w:jc w:val="both"/>
        <w:rPr>
          <w:bCs/>
          <w:szCs w:val="28"/>
          <w:highlight w:val="green"/>
        </w:rPr>
      </w:pPr>
      <w:r w:rsidRPr="006A7F95">
        <w:rPr>
          <w:bCs/>
          <w:szCs w:val="28"/>
          <w:highlight w:val="green"/>
        </w:rPr>
        <w:t xml:space="preserve">Суммарную нагрузку на поверхности основания земляного полотна </w:t>
      </w:r>
      <w:r w:rsidR="0014155B" w:rsidRPr="006A7F95">
        <w:rPr>
          <w:i/>
          <w:iCs/>
          <w:color w:val="000000"/>
          <w:sz w:val="24"/>
          <w:szCs w:val="19"/>
          <w:highlight w:val="green"/>
          <w:lang w:val="en-US"/>
        </w:rPr>
        <w:t>G</w:t>
      </w:r>
      <w:r w:rsidR="000B46D2" w:rsidRPr="006A7F95">
        <w:rPr>
          <w:bCs/>
          <w:szCs w:val="28"/>
          <w:highlight w:val="green"/>
        </w:rPr>
        <w:t>, Н/см</w:t>
      </w:r>
      <w:r w:rsidR="000B46D2" w:rsidRPr="006A7F95">
        <w:rPr>
          <w:bCs/>
          <w:szCs w:val="28"/>
          <w:highlight w:val="green"/>
          <w:vertAlign w:val="superscript"/>
        </w:rPr>
        <w:t>2</w:t>
      </w:r>
      <w:r w:rsidR="000B46D2" w:rsidRPr="006A7F95">
        <w:rPr>
          <w:bCs/>
          <w:szCs w:val="28"/>
          <w:highlight w:val="green"/>
        </w:rPr>
        <w:t>, вычисляют по</w:t>
      </w:r>
      <w:r w:rsidRPr="006A7F95">
        <w:rPr>
          <w:bCs/>
          <w:szCs w:val="28"/>
          <w:highlight w:val="green"/>
        </w:rPr>
        <w:t xml:space="preserve"> формуле</w:t>
      </w:r>
    </w:p>
    <w:p w14:paraId="50B65226" w14:textId="77777777" w:rsidR="00D84CEC" w:rsidRPr="006A7F95" w:rsidRDefault="00D84CEC" w:rsidP="00D84CEC">
      <w:pPr>
        <w:spacing w:before="120" w:after="120"/>
        <w:jc w:val="center"/>
        <w:rPr>
          <w:color w:val="000000"/>
          <w:sz w:val="24"/>
          <w:szCs w:val="24"/>
          <w:highlight w:val="green"/>
        </w:rPr>
      </w:pPr>
      <w:r w:rsidRPr="006A7F95">
        <w:rPr>
          <w:i/>
          <w:iCs/>
          <w:color w:val="000000"/>
          <w:sz w:val="24"/>
          <w:szCs w:val="19"/>
          <w:highlight w:val="green"/>
          <w:lang w:val="en-US"/>
        </w:rPr>
        <w:t>G</w:t>
      </w:r>
      <w:r w:rsidRPr="006A7F95">
        <w:rPr>
          <w:color w:val="000000"/>
          <w:sz w:val="24"/>
          <w:szCs w:val="19"/>
          <w:highlight w:val="green"/>
          <w:vertAlign w:val="subscript"/>
        </w:rPr>
        <w:t xml:space="preserve"> </w:t>
      </w:r>
      <w:r w:rsidRPr="006A7F95">
        <w:rPr>
          <w:color w:val="000000"/>
          <w:sz w:val="24"/>
          <w:szCs w:val="13"/>
          <w:highlight w:val="green"/>
        </w:rPr>
        <w:t xml:space="preserve">= </w:t>
      </w:r>
      <w:r w:rsidR="00ED51AB" w:rsidRPr="006A7F95">
        <w:rPr>
          <w:color w:val="000000"/>
          <w:sz w:val="24"/>
          <w:szCs w:val="13"/>
          <w:highlight w:val="green"/>
        </w:rPr>
        <w:t>9,81(</w:t>
      </w:r>
      <w:r w:rsidRPr="006A7F95">
        <w:rPr>
          <w:i/>
          <w:iCs/>
          <w:color w:val="000000"/>
          <w:sz w:val="24"/>
          <w:szCs w:val="19"/>
          <w:highlight w:val="green"/>
          <w:lang w:val="en-US"/>
        </w:rPr>
        <w:t>G</w:t>
      </w:r>
      <w:r w:rsidRPr="006A7F95">
        <w:rPr>
          <w:color w:val="000000"/>
          <w:sz w:val="24"/>
          <w:szCs w:val="19"/>
          <w:highlight w:val="green"/>
          <w:vertAlign w:val="subscript"/>
        </w:rPr>
        <w:t>гр</w:t>
      </w:r>
      <w:r w:rsidRPr="006A7F95">
        <w:rPr>
          <w:color w:val="000000"/>
          <w:sz w:val="24"/>
          <w:szCs w:val="13"/>
          <w:highlight w:val="green"/>
        </w:rPr>
        <w:t xml:space="preserve"> + </w:t>
      </w:r>
      <w:r w:rsidRPr="006A7F95">
        <w:rPr>
          <w:i/>
          <w:iCs/>
          <w:color w:val="000000"/>
          <w:sz w:val="24"/>
          <w:szCs w:val="19"/>
          <w:highlight w:val="green"/>
          <w:lang w:val="en-US"/>
        </w:rPr>
        <w:t>G</w:t>
      </w:r>
      <w:r w:rsidRPr="006A7F95">
        <w:rPr>
          <w:color w:val="000000"/>
          <w:sz w:val="24"/>
          <w:szCs w:val="19"/>
          <w:highlight w:val="green"/>
          <w:vertAlign w:val="subscript"/>
        </w:rPr>
        <w:t>в.с</w:t>
      </w:r>
      <w:r w:rsidRPr="006A7F95">
        <w:rPr>
          <w:caps/>
          <w:color w:val="000000"/>
          <w:sz w:val="24"/>
          <w:szCs w:val="13"/>
          <w:highlight w:val="green"/>
        </w:rPr>
        <w:t xml:space="preserve"> </w:t>
      </w:r>
      <w:r w:rsidRPr="006A7F95">
        <w:rPr>
          <w:color w:val="000000"/>
          <w:sz w:val="24"/>
          <w:szCs w:val="13"/>
          <w:highlight w:val="green"/>
        </w:rPr>
        <w:t xml:space="preserve">+ </w:t>
      </w:r>
      <w:r w:rsidRPr="006A7F95">
        <w:rPr>
          <w:i/>
          <w:iCs/>
          <w:color w:val="000000"/>
          <w:sz w:val="24"/>
          <w:szCs w:val="19"/>
          <w:highlight w:val="green"/>
          <w:lang w:val="en-US"/>
        </w:rPr>
        <w:t>G</w:t>
      </w:r>
      <w:r w:rsidRPr="006A7F95">
        <w:rPr>
          <w:color w:val="000000"/>
          <w:sz w:val="24"/>
          <w:szCs w:val="19"/>
          <w:highlight w:val="green"/>
          <w:vertAlign w:val="subscript"/>
        </w:rPr>
        <w:t xml:space="preserve">к </w:t>
      </w:r>
      <w:r w:rsidRPr="006A7F95">
        <w:rPr>
          <w:color w:val="000000"/>
          <w:sz w:val="24"/>
          <w:szCs w:val="19"/>
          <w:highlight w:val="green"/>
        </w:rPr>
        <w:t>/</w:t>
      </w:r>
      <w:r w:rsidRPr="006A7F95">
        <w:rPr>
          <w:i/>
          <w:iCs/>
          <w:color w:val="000000"/>
          <w:sz w:val="24"/>
          <w:szCs w:val="19"/>
          <w:highlight w:val="green"/>
          <w:lang w:val="en-US"/>
        </w:rPr>
        <w:t>S</w:t>
      </w:r>
      <w:r w:rsidRPr="006A7F95">
        <w:rPr>
          <w:color w:val="000000"/>
          <w:sz w:val="24"/>
          <w:szCs w:val="13"/>
          <w:highlight w:val="green"/>
          <w:vertAlign w:val="subscript"/>
        </w:rPr>
        <w:t>оп</w:t>
      </w:r>
      <w:r w:rsidR="00ED51AB" w:rsidRPr="006A7F95">
        <w:rPr>
          <w:iCs/>
          <w:color w:val="000000"/>
          <w:sz w:val="24"/>
          <w:szCs w:val="13"/>
          <w:highlight w:val="green"/>
        </w:rPr>
        <w:t>)</w:t>
      </w:r>
      <w:r w:rsidRPr="006A7F95">
        <w:rPr>
          <w:color w:val="000000"/>
          <w:sz w:val="24"/>
          <w:szCs w:val="13"/>
          <w:highlight w:val="green"/>
        </w:rPr>
        <w:t xml:space="preserve">= </w:t>
      </w:r>
      <w:r w:rsidR="00ED51AB" w:rsidRPr="006A7F95">
        <w:rPr>
          <w:color w:val="000000"/>
          <w:sz w:val="24"/>
          <w:szCs w:val="13"/>
          <w:highlight w:val="green"/>
        </w:rPr>
        <w:t>9,81(</w:t>
      </w:r>
      <w:r w:rsidRPr="006A7F95">
        <w:rPr>
          <w:color w:val="000000"/>
          <w:sz w:val="24"/>
          <w:szCs w:val="13"/>
          <w:highlight w:val="green"/>
        </w:rPr>
        <w:t>0 + 0,12 +</w:t>
      </w:r>
      <w:r w:rsidRPr="006A7F95">
        <w:rPr>
          <w:color w:val="000000"/>
          <w:sz w:val="24"/>
          <w:szCs w:val="19"/>
          <w:highlight w:val="green"/>
        </w:rPr>
        <w:t xml:space="preserve"> 1,4</w:t>
      </w:r>
      <w:r w:rsidR="00ED51AB" w:rsidRPr="006A7F95">
        <w:rPr>
          <w:color w:val="000000"/>
          <w:sz w:val="24"/>
          <w:szCs w:val="19"/>
          <w:highlight w:val="green"/>
        </w:rPr>
        <w:t>)</w:t>
      </w:r>
      <w:r w:rsidRPr="006A7F95">
        <w:rPr>
          <w:color w:val="000000"/>
          <w:sz w:val="24"/>
          <w:szCs w:val="19"/>
          <w:highlight w:val="green"/>
        </w:rPr>
        <w:t>= 1</w:t>
      </w:r>
      <w:r w:rsidR="00ED51AB" w:rsidRPr="006A7F95">
        <w:rPr>
          <w:color w:val="000000"/>
          <w:sz w:val="24"/>
          <w:szCs w:val="19"/>
          <w:highlight w:val="green"/>
        </w:rPr>
        <w:t>4,9</w:t>
      </w:r>
      <w:r w:rsidRPr="006A7F95">
        <w:rPr>
          <w:color w:val="000000"/>
          <w:sz w:val="24"/>
          <w:szCs w:val="19"/>
          <w:highlight w:val="green"/>
        </w:rPr>
        <w:t xml:space="preserve"> </w:t>
      </w:r>
      <w:r w:rsidR="00ED51AB" w:rsidRPr="006A7F95">
        <w:rPr>
          <w:bCs/>
          <w:sz w:val="24"/>
          <w:szCs w:val="24"/>
          <w:highlight w:val="green"/>
        </w:rPr>
        <w:t>Н</w:t>
      </w:r>
      <w:r w:rsidRPr="006A7F95">
        <w:rPr>
          <w:color w:val="000000"/>
          <w:sz w:val="24"/>
          <w:szCs w:val="19"/>
          <w:highlight w:val="green"/>
        </w:rPr>
        <w:t>/см</w:t>
      </w:r>
      <w:r w:rsidRPr="006A7F95">
        <w:rPr>
          <w:color w:val="000000"/>
          <w:sz w:val="24"/>
          <w:szCs w:val="19"/>
          <w:highlight w:val="green"/>
          <w:vertAlign w:val="superscript"/>
        </w:rPr>
        <w:t>2</w:t>
      </w:r>
      <w:r w:rsidRPr="006A7F95">
        <w:rPr>
          <w:color w:val="000000"/>
          <w:sz w:val="24"/>
          <w:szCs w:val="19"/>
          <w:highlight w:val="green"/>
        </w:rPr>
        <w:t>.</w:t>
      </w:r>
      <w:r w:rsidR="006D02BF" w:rsidRPr="006A7F95">
        <w:rPr>
          <w:color w:val="000000"/>
          <w:sz w:val="24"/>
          <w:szCs w:val="19"/>
          <w:highlight w:val="green"/>
        </w:rPr>
        <w:tab/>
      </w:r>
      <w:r w:rsidR="006D02BF" w:rsidRPr="006A7F95">
        <w:rPr>
          <w:color w:val="000000"/>
          <w:sz w:val="24"/>
          <w:szCs w:val="19"/>
          <w:highlight w:val="green"/>
        </w:rPr>
        <w:tab/>
      </w:r>
      <w:r w:rsidR="006D02BF" w:rsidRPr="006A7F95">
        <w:rPr>
          <w:color w:val="000000"/>
          <w:szCs w:val="28"/>
          <w:highlight w:val="green"/>
        </w:rPr>
        <w:t xml:space="preserve"> (Б.2)</w:t>
      </w:r>
    </w:p>
    <w:p w14:paraId="7D7A538B"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 xml:space="preserve">Таким образом, суммарное напряжение на поверхности основания земляного полотна от нагрузки превышает допустимую критическую нагрузку </w:t>
      </w:r>
      <w:r w:rsidRPr="006A7F95">
        <w:rPr>
          <w:bCs/>
          <w:i/>
          <w:szCs w:val="28"/>
          <w:highlight w:val="green"/>
        </w:rPr>
        <w:t>Р</w:t>
      </w:r>
      <w:r w:rsidRPr="006A7F95">
        <w:rPr>
          <w:bCs/>
          <w:szCs w:val="28"/>
          <w:highlight w:val="green"/>
        </w:rPr>
        <w:t>′</w:t>
      </w:r>
      <w:r w:rsidRPr="006A7F95">
        <w:rPr>
          <w:bCs/>
          <w:szCs w:val="28"/>
          <w:highlight w:val="green"/>
          <w:vertAlign w:val="subscript"/>
        </w:rPr>
        <w:t>кр</w:t>
      </w:r>
      <w:r w:rsidR="000B46D2" w:rsidRPr="006A7F95">
        <w:rPr>
          <w:bCs/>
          <w:szCs w:val="28"/>
          <w:highlight w:val="green"/>
          <w:vertAlign w:val="subscript"/>
        </w:rPr>
        <w:t>.н</w:t>
      </w:r>
      <w:r w:rsidRPr="006A7F95">
        <w:rPr>
          <w:bCs/>
          <w:szCs w:val="28"/>
          <w:highlight w:val="green"/>
        </w:rPr>
        <w:t xml:space="preserve"> при отсутствии защитного слоя (</w:t>
      </w:r>
      <w:r w:rsidRPr="006A7F95">
        <w:rPr>
          <w:bCs/>
          <w:i/>
          <w:szCs w:val="28"/>
          <w:highlight w:val="green"/>
        </w:rPr>
        <w:t>h</w:t>
      </w:r>
      <w:r w:rsidRPr="006A7F95">
        <w:rPr>
          <w:bCs/>
          <w:szCs w:val="28"/>
          <w:highlight w:val="green"/>
        </w:rPr>
        <w:t xml:space="preserve"> = 0) более чем в </w:t>
      </w:r>
      <w:r w:rsidR="000B46D2" w:rsidRPr="006A7F95">
        <w:rPr>
          <w:bCs/>
          <w:szCs w:val="28"/>
          <w:highlight w:val="green"/>
        </w:rPr>
        <w:t>два</w:t>
      </w:r>
      <w:r w:rsidRPr="006A7F95">
        <w:rPr>
          <w:bCs/>
          <w:szCs w:val="28"/>
          <w:highlight w:val="green"/>
        </w:rPr>
        <w:t xml:space="preserve"> раза, а при </w:t>
      </w:r>
      <w:r w:rsidRPr="006A7F95">
        <w:rPr>
          <w:bCs/>
          <w:i/>
          <w:szCs w:val="28"/>
          <w:highlight w:val="green"/>
        </w:rPr>
        <w:t>h</w:t>
      </w:r>
      <w:r w:rsidRPr="006A7F95">
        <w:rPr>
          <w:bCs/>
          <w:szCs w:val="28"/>
          <w:highlight w:val="green"/>
        </w:rPr>
        <w:t xml:space="preserve"> = </w:t>
      </w:r>
      <w:smartTag w:uri="urn:schemas-microsoft-com:office:smarttags" w:element="metricconverter">
        <w:smartTagPr>
          <w:attr w:name="ProductID" w:val="2,0 м"/>
        </w:smartTagPr>
        <w:r w:rsidRPr="006A7F95">
          <w:rPr>
            <w:bCs/>
            <w:szCs w:val="28"/>
            <w:highlight w:val="green"/>
          </w:rPr>
          <w:t>2,0 м</w:t>
        </w:r>
      </w:smartTag>
      <w:r w:rsidRPr="006A7F95">
        <w:rPr>
          <w:bCs/>
          <w:szCs w:val="28"/>
          <w:highlight w:val="green"/>
        </w:rPr>
        <w:t xml:space="preserve"> </w:t>
      </w:r>
      <w:r w:rsidRPr="006A7F95">
        <w:rPr>
          <w:bCs/>
          <w:i/>
          <w:szCs w:val="28"/>
          <w:highlight w:val="green"/>
        </w:rPr>
        <w:t>Р</w:t>
      </w:r>
      <w:r w:rsidRPr="006A7F95">
        <w:rPr>
          <w:bCs/>
          <w:szCs w:val="28"/>
          <w:highlight w:val="green"/>
        </w:rPr>
        <w:t>′</w:t>
      </w:r>
      <w:r w:rsidRPr="006A7F95">
        <w:rPr>
          <w:bCs/>
          <w:szCs w:val="28"/>
          <w:highlight w:val="green"/>
          <w:vertAlign w:val="subscript"/>
        </w:rPr>
        <w:t>кр</w:t>
      </w:r>
      <w:r w:rsidR="000B46D2" w:rsidRPr="006A7F95">
        <w:rPr>
          <w:bCs/>
          <w:szCs w:val="28"/>
          <w:highlight w:val="green"/>
          <w:vertAlign w:val="subscript"/>
        </w:rPr>
        <w:t>.н</w:t>
      </w:r>
      <w:r w:rsidRPr="006A7F95">
        <w:rPr>
          <w:bCs/>
          <w:szCs w:val="28"/>
          <w:highlight w:val="green"/>
        </w:rPr>
        <w:t xml:space="preserve"> близка к суммарной нагрузке </w:t>
      </w:r>
      <w:r w:rsidRPr="006A7F95">
        <w:rPr>
          <w:bCs/>
          <w:i/>
          <w:szCs w:val="28"/>
          <w:highlight w:val="green"/>
        </w:rPr>
        <w:t>G</w:t>
      </w:r>
      <w:r w:rsidRPr="006A7F95">
        <w:rPr>
          <w:bCs/>
          <w:szCs w:val="28"/>
          <w:highlight w:val="green"/>
        </w:rPr>
        <w:t>.</w:t>
      </w:r>
    </w:p>
    <w:p w14:paraId="58E3F03C"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При этих условиях (</w:t>
      </w:r>
      <w:r w:rsidRPr="006A7F95">
        <w:rPr>
          <w:bCs/>
          <w:i/>
          <w:szCs w:val="28"/>
          <w:highlight w:val="green"/>
        </w:rPr>
        <w:t>h</w:t>
      </w:r>
      <w:r w:rsidRPr="006A7F95">
        <w:rPr>
          <w:bCs/>
          <w:szCs w:val="28"/>
          <w:highlight w:val="green"/>
        </w:rPr>
        <w:t xml:space="preserve"> = </w:t>
      </w:r>
      <w:smartTag w:uri="urn:schemas-microsoft-com:office:smarttags" w:element="metricconverter">
        <w:smartTagPr>
          <w:attr w:name="ProductID" w:val="2,0 м"/>
        </w:smartTagPr>
        <w:r w:rsidRPr="006A7F95">
          <w:rPr>
            <w:bCs/>
            <w:szCs w:val="28"/>
            <w:highlight w:val="green"/>
          </w:rPr>
          <w:t>2,0 м</w:t>
        </w:r>
      </w:smartTag>
      <w:r w:rsidRPr="006A7F95">
        <w:rPr>
          <w:bCs/>
          <w:szCs w:val="28"/>
          <w:highlight w:val="green"/>
        </w:rPr>
        <w:t>) осуществля</w:t>
      </w:r>
      <w:r w:rsidR="00E350D2" w:rsidRPr="006A7F95">
        <w:rPr>
          <w:bCs/>
          <w:szCs w:val="28"/>
          <w:highlight w:val="green"/>
        </w:rPr>
        <w:t>ют</w:t>
      </w:r>
      <w:r w:rsidRPr="006A7F95">
        <w:rPr>
          <w:bCs/>
          <w:szCs w:val="28"/>
          <w:highlight w:val="green"/>
        </w:rPr>
        <w:t xml:space="preserve"> расчет по условиям прочности грунта защитного слоя.</w:t>
      </w:r>
    </w:p>
    <w:p w14:paraId="3B8407A3"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 xml:space="preserve">Распределение по вертикали напряжений, действующих в теле земляного полотна, включая защитный слой, имеет зависимость </w:t>
      </w:r>
      <w:r w:rsidRPr="006A7F95">
        <w:rPr>
          <w:bCs/>
          <w:i/>
          <w:szCs w:val="28"/>
          <w:highlight w:val="green"/>
        </w:rPr>
        <w:t>G</w:t>
      </w:r>
      <w:r w:rsidRPr="006A7F95">
        <w:rPr>
          <w:bCs/>
          <w:szCs w:val="28"/>
          <w:highlight w:val="green"/>
          <w:vertAlign w:val="subscript"/>
        </w:rPr>
        <w:t>в.с</w:t>
      </w:r>
      <w:r w:rsidRPr="006A7F95">
        <w:rPr>
          <w:bCs/>
          <w:szCs w:val="28"/>
          <w:highlight w:val="green"/>
        </w:rPr>
        <w:t xml:space="preserve"> = </w:t>
      </w:r>
      <w:r w:rsidRPr="006A7F95">
        <w:rPr>
          <w:bCs/>
          <w:i/>
          <w:szCs w:val="28"/>
          <w:highlight w:val="green"/>
        </w:rPr>
        <w:t>f</w:t>
      </w:r>
      <w:r w:rsidRPr="006A7F95">
        <w:rPr>
          <w:bCs/>
          <w:szCs w:val="28"/>
          <w:highlight w:val="green"/>
        </w:rPr>
        <w:t>(</w:t>
      </w:r>
      <w:r w:rsidRPr="006A7F95">
        <w:rPr>
          <w:bCs/>
          <w:i/>
          <w:szCs w:val="28"/>
          <w:highlight w:val="green"/>
        </w:rPr>
        <w:t>h</w:t>
      </w:r>
      <w:r w:rsidRPr="006A7F95">
        <w:rPr>
          <w:bCs/>
          <w:szCs w:val="28"/>
          <w:highlight w:val="green"/>
        </w:rPr>
        <w:t xml:space="preserve">) и </w:t>
      </w:r>
      <w:r w:rsidR="000B46D2" w:rsidRPr="006A7F95">
        <w:rPr>
          <w:bCs/>
          <w:szCs w:val="28"/>
          <w:highlight w:val="green"/>
        </w:rPr>
        <w:br/>
      </w:r>
      <w:r w:rsidRPr="006A7F95">
        <w:rPr>
          <w:bCs/>
          <w:i/>
          <w:szCs w:val="28"/>
          <w:highlight w:val="green"/>
        </w:rPr>
        <w:t>G</w:t>
      </w:r>
      <w:r w:rsidRPr="006A7F95">
        <w:rPr>
          <w:bCs/>
          <w:szCs w:val="28"/>
          <w:highlight w:val="green"/>
          <w:vertAlign w:val="subscript"/>
        </w:rPr>
        <w:t>к</w:t>
      </w:r>
      <w:r w:rsidRPr="006A7F95">
        <w:rPr>
          <w:bCs/>
          <w:szCs w:val="28"/>
          <w:highlight w:val="green"/>
        </w:rPr>
        <w:t xml:space="preserve"> = </w:t>
      </w:r>
      <w:r w:rsidRPr="006A7F95">
        <w:rPr>
          <w:bCs/>
          <w:i/>
          <w:szCs w:val="28"/>
          <w:highlight w:val="green"/>
        </w:rPr>
        <w:t>f</w:t>
      </w:r>
      <w:r w:rsidRPr="006A7F95">
        <w:rPr>
          <w:bCs/>
          <w:szCs w:val="28"/>
          <w:highlight w:val="green"/>
        </w:rPr>
        <w:t>(</w:t>
      </w:r>
      <w:r w:rsidRPr="006A7F95">
        <w:rPr>
          <w:bCs/>
          <w:i/>
          <w:szCs w:val="28"/>
          <w:highlight w:val="green"/>
        </w:rPr>
        <w:t>h</w:t>
      </w:r>
      <w:r w:rsidRPr="006A7F95">
        <w:rPr>
          <w:bCs/>
          <w:szCs w:val="28"/>
          <w:highlight w:val="green"/>
        </w:rPr>
        <w:t xml:space="preserve">) в соответствии со </w:t>
      </w:r>
      <w:r w:rsidR="000F2279" w:rsidRPr="006A7F95">
        <w:rPr>
          <w:szCs w:val="28"/>
          <w:highlight w:val="green"/>
        </w:rPr>
        <w:t>СП 22.13330.</w:t>
      </w:r>
    </w:p>
    <w:p w14:paraId="5325C9E3"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 xml:space="preserve">Значения напряжений от крановой нагрузки на глубине </w:t>
      </w:r>
      <w:r w:rsidRPr="006A7F95">
        <w:rPr>
          <w:bCs/>
          <w:i/>
          <w:szCs w:val="28"/>
          <w:highlight w:val="green"/>
        </w:rPr>
        <w:t>Z</w:t>
      </w:r>
      <w:r w:rsidRPr="006A7F95">
        <w:rPr>
          <w:bCs/>
          <w:szCs w:val="28"/>
          <w:highlight w:val="green"/>
        </w:rPr>
        <w:t xml:space="preserve"> поверхности земляного полотна </w:t>
      </w:r>
      <w:r w:rsidR="000B46D2" w:rsidRPr="006A7F95">
        <w:rPr>
          <w:bCs/>
          <w:szCs w:val="28"/>
          <w:highlight w:val="green"/>
        </w:rPr>
        <w:t>вычисляют</w:t>
      </w:r>
      <w:r w:rsidRPr="006A7F95">
        <w:rPr>
          <w:bCs/>
          <w:szCs w:val="28"/>
          <w:highlight w:val="green"/>
        </w:rPr>
        <w:t xml:space="preserve"> по формуле</w:t>
      </w:r>
    </w:p>
    <w:p w14:paraId="6BBEE2DA" w14:textId="77777777" w:rsidR="00D84CEC" w:rsidRPr="006A7F95" w:rsidRDefault="00D84CEC" w:rsidP="006D02BF">
      <w:pPr>
        <w:spacing w:before="120" w:after="120"/>
        <w:ind w:firstLine="3544"/>
        <w:rPr>
          <w:color w:val="000000"/>
          <w:szCs w:val="28"/>
          <w:highlight w:val="green"/>
        </w:rPr>
      </w:pPr>
      <w:r w:rsidRPr="006A7F95">
        <w:rPr>
          <w:i/>
          <w:iCs/>
          <w:color w:val="000000"/>
          <w:szCs w:val="28"/>
          <w:highlight w:val="green"/>
          <w:lang w:val="en-US"/>
        </w:rPr>
        <w:t>G</w:t>
      </w:r>
      <w:r w:rsidR="0014155B" w:rsidRPr="006A7F95">
        <w:rPr>
          <w:i/>
          <w:iCs/>
          <w:color w:val="000000"/>
          <w:szCs w:val="28"/>
          <w:highlight w:val="green"/>
          <w:vertAlign w:val="subscript"/>
          <w:lang w:val="en-US"/>
        </w:rPr>
        <w:t>z</w:t>
      </w:r>
      <w:r w:rsidRPr="006A7F95">
        <w:rPr>
          <w:color w:val="000000"/>
          <w:szCs w:val="28"/>
          <w:highlight w:val="green"/>
          <w:vertAlign w:val="subscript"/>
        </w:rPr>
        <w:t>к</w:t>
      </w:r>
      <w:r w:rsidRPr="006A7F95">
        <w:rPr>
          <w:i/>
          <w:iCs/>
          <w:color w:val="000000"/>
          <w:szCs w:val="28"/>
          <w:highlight w:val="green"/>
        </w:rPr>
        <w:t xml:space="preserve"> = </w:t>
      </w:r>
      <w:r w:rsidRPr="006A7F95">
        <w:rPr>
          <w:i/>
          <w:iCs/>
          <w:color w:val="000000"/>
          <w:szCs w:val="28"/>
          <w:highlight w:val="green"/>
          <w:lang w:val="en-US"/>
        </w:rPr>
        <w:t>d</w:t>
      </w:r>
      <w:r w:rsidR="0014155B" w:rsidRPr="006A7F95">
        <w:rPr>
          <w:color w:val="000000"/>
          <w:szCs w:val="28"/>
          <w:highlight w:val="green"/>
        </w:rPr>
        <w:t xml:space="preserve"> ·</w:t>
      </w:r>
      <w:r w:rsidRPr="006A7F95">
        <w:rPr>
          <w:i/>
          <w:iCs/>
          <w:color w:val="000000"/>
          <w:szCs w:val="28"/>
          <w:highlight w:val="green"/>
          <w:lang w:val="en-US"/>
        </w:rPr>
        <w:t>G</w:t>
      </w:r>
      <w:r w:rsidRPr="006A7F95">
        <w:rPr>
          <w:color w:val="000000"/>
          <w:szCs w:val="28"/>
          <w:highlight w:val="green"/>
          <w:vertAlign w:val="subscript"/>
        </w:rPr>
        <w:t>к</w:t>
      </w:r>
      <w:r w:rsidRPr="006A7F95">
        <w:rPr>
          <w:i/>
          <w:iCs/>
          <w:color w:val="000000"/>
          <w:szCs w:val="28"/>
          <w:highlight w:val="green"/>
        </w:rPr>
        <w:t>,</w:t>
      </w:r>
      <w:r w:rsidR="006D02BF" w:rsidRPr="006A7F95">
        <w:rPr>
          <w:i/>
          <w:iCs/>
          <w:color w:val="000000"/>
          <w:szCs w:val="28"/>
          <w:highlight w:val="green"/>
        </w:rPr>
        <w:tab/>
      </w:r>
      <w:r w:rsidR="006D02BF" w:rsidRPr="006A7F95">
        <w:rPr>
          <w:i/>
          <w:iCs/>
          <w:color w:val="000000"/>
          <w:szCs w:val="28"/>
          <w:highlight w:val="green"/>
        </w:rPr>
        <w:tab/>
      </w:r>
      <w:r w:rsidR="006D02BF" w:rsidRPr="006A7F95">
        <w:rPr>
          <w:i/>
          <w:iCs/>
          <w:color w:val="000000"/>
          <w:szCs w:val="28"/>
          <w:highlight w:val="green"/>
        </w:rPr>
        <w:tab/>
      </w:r>
      <w:r w:rsidR="006D02BF" w:rsidRPr="006A7F95">
        <w:rPr>
          <w:i/>
          <w:iCs/>
          <w:color w:val="000000"/>
          <w:szCs w:val="28"/>
          <w:highlight w:val="green"/>
        </w:rPr>
        <w:tab/>
      </w:r>
      <w:r w:rsidR="006D02BF" w:rsidRPr="006A7F95">
        <w:rPr>
          <w:i/>
          <w:iCs/>
          <w:color w:val="000000"/>
          <w:szCs w:val="28"/>
          <w:highlight w:val="green"/>
        </w:rPr>
        <w:tab/>
      </w:r>
      <w:r w:rsidR="006D02BF" w:rsidRPr="006A7F95">
        <w:rPr>
          <w:i/>
          <w:iCs/>
          <w:color w:val="000000"/>
          <w:szCs w:val="28"/>
          <w:highlight w:val="green"/>
        </w:rPr>
        <w:tab/>
      </w:r>
      <w:r w:rsidR="006D02BF" w:rsidRPr="006A7F95">
        <w:rPr>
          <w:color w:val="000000"/>
          <w:szCs w:val="28"/>
          <w:highlight w:val="green"/>
        </w:rPr>
        <w:t>(Б.3)</w:t>
      </w:r>
    </w:p>
    <w:p w14:paraId="1511B9C9" w14:textId="0DD60D1D" w:rsidR="00D84CEC" w:rsidRPr="006A7F95" w:rsidRDefault="0014155B" w:rsidP="0014155B">
      <w:pPr>
        <w:tabs>
          <w:tab w:val="left" w:pos="851"/>
        </w:tabs>
        <w:jc w:val="both"/>
        <w:rPr>
          <w:bCs/>
          <w:szCs w:val="28"/>
          <w:highlight w:val="green"/>
        </w:rPr>
      </w:pPr>
      <w:r w:rsidRPr="006A7F95">
        <w:rPr>
          <w:bCs/>
          <w:szCs w:val="28"/>
          <w:highlight w:val="green"/>
        </w:rPr>
        <w:t>где</w:t>
      </w:r>
      <w:r w:rsidRPr="006A7F95">
        <w:rPr>
          <w:bCs/>
          <w:szCs w:val="28"/>
          <w:highlight w:val="green"/>
        </w:rPr>
        <w:tab/>
      </w:r>
      <w:r w:rsidR="00D84CEC" w:rsidRPr="006A7F95">
        <w:rPr>
          <w:bCs/>
          <w:i/>
          <w:szCs w:val="28"/>
          <w:highlight w:val="green"/>
        </w:rPr>
        <w:t>d</w:t>
      </w:r>
      <w:r w:rsidR="00D84CEC" w:rsidRPr="006A7F95">
        <w:rPr>
          <w:bCs/>
          <w:szCs w:val="28"/>
          <w:highlight w:val="green"/>
        </w:rPr>
        <w:t xml:space="preserve"> </w:t>
      </w:r>
      <w:r w:rsidR="000D6062" w:rsidRPr="006A7F95">
        <w:rPr>
          <w:bCs/>
          <w:szCs w:val="24"/>
          <w:highlight w:val="green"/>
        </w:rPr>
        <w:t>-</w:t>
      </w:r>
      <w:r w:rsidR="00D84CEC" w:rsidRPr="006A7F95">
        <w:rPr>
          <w:bCs/>
          <w:szCs w:val="28"/>
          <w:highlight w:val="green"/>
        </w:rPr>
        <w:t xml:space="preserve"> коэффициент, принимаемый по </w:t>
      </w:r>
      <w:r w:rsidR="000F2279" w:rsidRPr="006A7F95">
        <w:rPr>
          <w:szCs w:val="28"/>
          <w:highlight w:val="green"/>
        </w:rPr>
        <w:t>СП 22.13330.</w:t>
      </w:r>
    </w:p>
    <w:p w14:paraId="64111FC5" w14:textId="77777777" w:rsidR="00D84CEC" w:rsidRPr="006A7F95" w:rsidRDefault="00D84CEC" w:rsidP="006F509C">
      <w:pPr>
        <w:spacing w:after="120" w:line="360" w:lineRule="auto"/>
        <w:ind w:firstLine="851"/>
        <w:jc w:val="both"/>
        <w:rPr>
          <w:color w:val="000000"/>
          <w:szCs w:val="28"/>
          <w:highlight w:val="green"/>
        </w:rPr>
      </w:pPr>
      <w:r w:rsidRPr="006A7F95">
        <w:rPr>
          <w:color w:val="000000"/>
          <w:szCs w:val="28"/>
          <w:highlight w:val="green"/>
        </w:rPr>
        <w:t>Координаты для построения эпюры напряжения приведены в таблице</w:t>
      </w:r>
      <w:r w:rsidR="000B46D2" w:rsidRPr="006A7F95">
        <w:rPr>
          <w:color w:val="000000"/>
          <w:szCs w:val="28"/>
          <w:highlight w:val="green"/>
        </w:rPr>
        <w:t xml:space="preserve"> Б.2.</w:t>
      </w:r>
    </w:p>
    <w:p w14:paraId="7FFCBAE7" w14:textId="11E6334A" w:rsidR="00AE1CA8" w:rsidRPr="006A7F95" w:rsidRDefault="00AE1CA8" w:rsidP="00D84CEC">
      <w:pPr>
        <w:spacing w:after="120"/>
        <w:ind w:firstLine="300"/>
        <w:jc w:val="both"/>
        <w:rPr>
          <w:color w:val="000000"/>
          <w:szCs w:val="28"/>
          <w:highlight w:val="green"/>
        </w:rPr>
      </w:pPr>
      <w:r w:rsidRPr="006A7F95">
        <w:rPr>
          <w:color w:val="000000"/>
          <w:spacing w:val="30"/>
          <w:szCs w:val="28"/>
          <w:highlight w:val="green"/>
        </w:rPr>
        <w:t>Таблица</w:t>
      </w:r>
      <w:r w:rsidRPr="006A7F95">
        <w:rPr>
          <w:color w:val="000000"/>
          <w:szCs w:val="28"/>
          <w:highlight w:val="green"/>
        </w:rPr>
        <w:t xml:space="preserve"> </w:t>
      </w:r>
      <w:r w:rsidR="006D02BF" w:rsidRPr="006A7F95">
        <w:rPr>
          <w:color w:val="000000"/>
          <w:szCs w:val="28"/>
          <w:highlight w:val="green"/>
        </w:rPr>
        <w:t>Б</w:t>
      </w:r>
      <w:r w:rsidRPr="006A7F95">
        <w:rPr>
          <w:color w:val="000000"/>
          <w:szCs w:val="28"/>
          <w:highlight w:val="green"/>
        </w:rPr>
        <w:t xml:space="preserve">.2 </w:t>
      </w:r>
      <w:r w:rsidR="000D6062" w:rsidRPr="006A7F95">
        <w:rPr>
          <w:color w:val="000000"/>
          <w:szCs w:val="28"/>
          <w:highlight w:val="green"/>
        </w:rPr>
        <w:t>-</w:t>
      </w:r>
      <w:r w:rsidRPr="006A7F95">
        <w:rPr>
          <w:color w:val="000000"/>
          <w:szCs w:val="28"/>
          <w:highlight w:val="green"/>
        </w:rPr>
        <w:t xml:space="preserve"> Глубина вертикальных напряжений и относительных глубин</w:t>
      </w:r>
    </w:p>
    <w:tbl>
      <w:tblPr>
        <w:tblW w:w="5000" w:type="pct"/>
        <w:jc w:val="center"/>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3971"/>
        <w:gridCol w:w="3941"/>
        <w:gridCol w:w="564"/>
        <w:gridCol w:w="1151"/>
      </w:tblGrid>
      <w:tr w:rsidR="00D84CEC" w:rsidRPr="006A7F95" w14:paraId="2A1E75E5" w14:textId="77777777" w:rsidTr="006F509C">
        <w:trPr>
          <w:tblHeader/>
          <w:jc w:val="center"/>
        </w:trPr>
        <w:tc>
          <w:tcPr>
            <w:tcW w:w="2062" w:type="pct"/>
            <w:tcBorders>
              <w:top w:val="single" w:sz="4" w:space="0" w:color="auto"/>
              <w:left w:val="single" w:sz="4" w:space="0" w:color="auto"/>
              <w:bottom w:val="single" w:sz="4" w:space="0" w:color="auto"/>
              <w:right w:val="single" w:sz="4" w:space="0" w:color="auto"/>
            </w:tcBorders>
            <w:vAlign w:val="center"/>
          </w:tcPr>
          <w:p w14:paraId="1D9B372A" w14:textId="77777777" w:rsidR="00D84CEC" w:rsidRPr="006A7F95" w:rsidRDefault="00D84CEC" w:rsidP="005C3594">
            <w:pPr>
              <w:jc w:val="center"/>
              <w:rPr>
                <w:color w:val="000000"/>
                <w:sz w:val="24"/>
                <w:szCs w:val="24"/>
                <w:highlight w:val="green"/>
              </w:rPr>
            </w:pPr>
            <w:r w:rsidRPr="006A7F95">
              <w:rPr>
                <w:color w:val="000000"/>
                <w:sz w:val="24"/>
                <w:szCs w:val="17"/>
                <w:highlight w:val="green"/>
              </w:rPr>
              <w:t xml:space="preserve">Глубина вертикальных напряжений </w:t>
            </w:r>
            <w:r w:rsidRPr="006A7F95">
              <w:rPr>
                <w:i/>
                <w:iCs/>
                <w:color w:val="000000"/>
                <w:sz w:val="24"/>
                <w:szCs w:val="17"/>
                <w:highlight w:val="green"/>
                <w:lang w:val="en-US"/>
              </w:rPr>
              <w:t>Z</w:t>
            </w:r>
            <w:r w:rsidRPr="006A7F95">
              <w:rPr>
                <w:color w:val="000000"/>
                <w:sz w:val="24"/>
                <w:szCs w:val="17"/>
                <w:highlight w:val="green"/>
              </w:rPr>
              <w:t>, м</w:t>
            </w:r>
          </w:p>
        </w:tc>
        <w:tc>
          <w:tcPr>
            <w:tcW w:w="2047" w:type="pct"/>
            <w:tcBorders>
              <w:top w:val="single" w:sz="4" w:space="0" w:color="auto"/>
              <w:left w:val="single" w:sz="4" w:space="0" w:color="auto"/>
              <w:bottom w:val="single" w:sz="4" w:space="0" w:color="auto"/>
              <w:right w:val="single" w:sz="4" w:space="0" w:color="auto"/>
            </w:tcBorders>
            <w:vAlign w:val="center"/>
          </w:tcPr>
          <w:p w14:paraId="66A01ADA" w14:textId="77777777" w:rsidR="00D84CEC" w:rsidRPr="006A7F95" w:rsidRDefault="00D84CEC" w:rsidP="005C3594">
            <w:pPr>
              <w:jc w:val="center"/>
              <w:rPr>
                <w:color w:val="000000"/>
                <w:sz w:val="24"/>
                <w:szCs w:val="24"/>
                <w:highlight w:val="green"/>
              </w:rPr>
            </w:pPr>
            <w:r w:rsidRPr="006A7F95">
              <w:rPr>
                <w:color w:val="000000"/>
                <w:sz w:val="24"/>
                <w:szCs w:val="17"/>
                <w:highlight w:val="green"/>
              </w:rPr>
              <w:t>Относительная глубина, м, 2</w:t>
            </w:r>
            <w:r w:rsidRPr="006A7F95">
              <w:rPr>
                <w:i/>
                <w:iCs/>
                <w:color w:val="000000"/>
                <w:sz w:val="24"/>
                <w:szCs w:val="17"/>
                <w:highlight w:val="green"/>
                <w:lang w:val="en-US"/>
              </w:rPr>
              <w:t>Z</w:t>
            </w:r>
            <w:r w:rsidRPr="006A7F95">
              <w:rPr>
                <w:color w:val="000000"/>
                <w:sz w:val="24"/>
                <w:szCs w:val="17"/>
                <w:highlight w:val="green"/>
              </w:rPr>
              <w:t>/(</w:t>
            </w:r>
            <w:r w:rsidRPr="006A7F95">
              <w:rPr>
                <w:i/>
                <w:iCs/>
                <w:color w:val="000000"/>
                <w:sz w:val="24"/>
                <w:szCs w:val="17"/>
                <w:highlight w:val="green"/>
                <w:lang w:val="en-US"/>
              </w:rPr>
              <w:t>L</w:t>
            </w:r>
            <w:r w:rsidRPr="006A7F95">
              <w:rPr>
                <w:color w:val="000000"/>
                <w:sz w:val="24"/>
                <w:szCs w:val="17"/>
                <w:highlight w:val="green"/>
                <w:vertAlign w:val="subscript"/>
              </w:rPr>
              <w:t>п.ш</w:t>
            </w:r>
            <w:r w:rsidRPr="006A7F95">
              <w:rPr>
                <w:color w:val="000000"/>
                <w:sz w:val="24"/>
                <w:szCs w:val="17"/>
                <w:highlight w:val="green"/>
              </w:rPr>
              <w:t xml:space="preserve"> + </w:t>
            </w:r>
            <w:r w:rsidRPr="006A7F95">
              <w:rPr>
                <w:i/>
                <w:iCs/>
                <w:color w:val="000000"/>
                <w:sz w:val="24"/>
                <w:szCs w:val="17"/>
                <w:highlight w:val="green"/>
                <w:lang w:val="en-US"/>
              </w:rPr>
              <w:t>h</w:t>
            </w:r>
            <w:r w:rsidRPr="006A7F95">
              <w:rPr>
                <w:color w:val="000000"/>
                <w:sz w:val="24"/>
                <w:szCs w:val="17"/>
                <w:highlight w:val="green"/>
                <w:vertAlign w:val="subscript"/>
              </w:rPr>
              <w:t>б</w:t>
            </w:r>
            <w:r w:rsidR="0014155B" w:rsidRPr="006A7F95">
              <w:rPr>
                <w:color w:val="000000"/>
                <w:sz w:val="24"/>
                <w:szCs w:val="17"/>
                <w:highlight w:val="green"/>
                <w:vertAlign w:val="subscript"/>
              </w:rPr>
              <w:t>.с</w:t>
            </w:r>
            <w:r w:rsidRPr="006A7F95">
              <w:rPr>
                <w:color w:val="000000"/>
                <w:sz w:val="24"/>
                <w:szCs w:val="17"/>
                <w:highlight w:val="green"/>
              </w:rPr>
              <w:t>)</w:t>
            </w:r>
          </w:p>
        </w:tc>
        <w:tc>
          <w:tcPr>
            <w:tcW w:w="293" w:type="pct"/>
            <w:tcBorders>
              <w:top w:val="single" w:sz="4" w:space="0" w:color="auto"/>
              <w:left w:val="single" w:sz="4" w:space="0" w:color="auto"/>
              <w:bottom w:val="single" w:sz="4" w:space="0" w:color="auto"/>
              <w:right w:val="single" w:sz="4" w:space="0" w:color="auto"/>
            </w:tcBorders>
            <w:vAlign w:val="center"/>
          </w:tcPr>
          <w:p w14:paraId="2732F9CF" w14:textId="77777777" w:rsidR="00D84CEC" w:rsidRPr="006A7F95" w:rsidRDefault="00D84CEC" w:rsidP="005C3594">
            <w:pPr>
              <w:jc w:val="center"/>
              <w:rPr>
                <w:color w:val="000000"/>
                <w:sz w:val="24"/>
                <w:szCs w:val="24"/>
                <w:highlight w:val="green"/>
              </w:rPr>
            </w:pPr>
            <w:r w:rsidRPr="006A7F95">
              <w:rPr>
                <w:i/>
                <w:iCs/>
                <w:color w:val="000000"/>
                <w:sz w:val="24"/>
                <w:szCs w:val="17"/>
                <w:highlight w:val="green"/>
                <w:lang w:val="en-US"/>
              </w:rPr>
              <w:t>d</w:t>
            </w:r>
          </w:p>
        </w:tc>
        <w:tc>
          <w:tcPr>
            <w:tcW w:w="598" w:type="pct"/>
            <w:tcBorders>
              <w:top w:val="single" w:sz="4" w:space="0" w:color="auto"/>
              <w:left w:val="single" w:sz="4" w:space="0" w:color="auto"/>
              <w:bottom w:val="single" w:sz="4" w:space="0" w:color="auto"/>
              <w:right w:val="single" w:sz="4" w:space="0" w:color="auto"/>
            </w:tcBorders>
            <w:vAlign w:val="center"/>
          </w:tcPr>
          <w:p w14:paraId="69A64127" w14:textId="77777777" w:rsidR="00D84CEC" w:rsidRPr="006A7F95" w:rsidRDefault="00D84CEC" w:rsidP="00ED51AB">
            <w:pPr>
              <w:jc w:val="center"/>
              <w:rPr>
                <w:color w:val="000000"/>
                <w:sz w:val="24"/>
                <w:szCs w:val="24"/>
                <w:highlight w:val="green"/>
              </w:rPr>
            </w:pPr>
            <w:r w:rsidRPr="006A7F95">
              <w:rPr>
                <w:i/>
                <w:iCs/>
                <w:color w:val="000000"/>
                <w:sz w:val="24"/>
                <w:szCs w:val="21"/>
                <w:highlight w:val="green"/>
                <w:lang w:val="en-US"/>
              </w:rPr>
              <w:t>G</w:t>
            </w:r>
            <w:r w:rsidRPr="006A7F95">
              <w:rPr>
                <w:i/>
                <w:iCs/>
                <w:color w:val="000000"/>
                <w:sz w:val="24"/>
                <w:szCs w:val="21"/>
                <w:highlight w:val="green"/>
                <w:vertAlign w:val="subscript"/>
                <w:lang w:val="en-US"/>
              </w:rPr>
              <w:t>z</w:t>
            </w:r>
            <w:r w:rsidRPr="006A7F95">
              <w:rPr>
                <w:color w:val="000000"/>
                <w:sz w:val="24"/>
                <w:szCs w:val="21"/>
                <w:highlight w:val="green"/>
                <w:vertAlign w:val="subscript"/>
              </w:rPr>
              <w:t>к</w:t>
            </w:r>
            <w:r w:rsidRPr="006A7F95">
              <w:rPr>
                <w:color w:val="000000"/>
                <w:sz w:val="24"/>
                <w:szCs w:val="19"/>
                <w:highlight w:val="green"/>
              </w:rPr>
              <w:t xml:space="preserve">, </w:t>
            </w:r>
            <w:r w:rsidR="00ED51AB" w:rsidRPr="006A7F95">
              <w:rPr>
                <w:color w:val="000000"/>
                <w:sz w:val="24"/>
                <w:szCs w:val="19"/>
                <w:highlight w:val="green"/>
              </w:rPr>
              <w:t>Н</w:t>
            </w:r>
            <w:r w:rsidRPr="006A7F95">
              <w:rPr>
                <w:color w:val="000000"/>
                <w:sz w:val="24"/>
                <w:szCs w:val="19"/>
                <w:highlight w:val="green"/>
              </w:rPr>
              <w:t>/см</w:t>
            </w:r>
            <w:r w:rsidRPr="006A7F95">
              <w:rPr>
                <w:color w:val="000000"/>
                <w:sz w:val="24"/>
                <w:szCs w:val="19"/>
                <w:highlight w:val="green"/>
                <w:vertAlign w:val="superscript"/>
              </w:rPr>
              <w:t>2</w:t>
            </w:r>
          </w:p>
        </w:tc>
      </w:tr>
      <w:tr w:rsidR="00D84CEC" w:rsidRPr="006A7F95" w14:paraId="1A1E364D" w14:textId="77777777" w:rsidTr="006F509C">
        <w:trPr>
          <w:jc w:val="center"/>
        </w:trPr>
        <w:tc>
          <w:tcPr>
            <w:tcW w:w="2062" w:type="pct"/>
            <w:tcBorders>
              <w:top w:val="single" w:sz="4" w:space="0" w:color="auto"/>
              <w:left w:val="single" w:sz="4" w:space="0" w:color="auto"/>
              <w:bottom w:val="nil"/>
              <w:right w:val="single" w:sz="4" w:space="0" w:color="auto"/>
            </w:tcBorders>
            <w:vAlign w:val="center"/>
          </w:tcPr>
          <w:p w14:paraId="6D9DAE47" w14:textId="77777777" w:rsidR="00D84CEC" w:rsidRPr="006A7F95" w:rsidRDefault="00D84CEC" w:rsidP="005C3594">
            <w:pPr>
              <w:jc w:val="center"/>
              <w:rPr>
                <w:color w:val="000000"/>
                <w:sz w:val="24"/>
                <w:szCs w:val="24"/>
                <w:highlight w:val="green"/>
              </w:rPr>
            </w:pPr>
            <w:r w:rsidRPr="006A7F95">
              <w:rPr>
                <w:color w:val="000000"/>
                <w:sz w:val="24"/>
                <w:szCs w:val="17"/>
                <w:highlight w:val="green"/>
              </w:rPr>
              <w:t>1,0</w:t>
            </w:r>
          </w:p>
        </w:tc>
        <w:tc>
          <w:tcPr>
            <w:tcW w:w="2047" w:type="pct"/>
            <w:tcBorders>
              <w:top w:val="single" w:sz="4" w:space="0" w:color="auto"/>
              <w:left w:val="single" w:sz="4" w:space="0" w:color="auto"/>
              <w:bottom w:val="nil"/>
              <w:right w:val="single" w:sz="4" w:space="0" w:color="auto"/>
            </w:tcBorders>
            <w:vAlign w:val="center"/>
          </w:tcPr>
          <w:p w14:paraId="5533BCB3" w14:textId="77777777" w:rsidR="00D84CEC" w:rsidRPr="006A7F95" w:rsidRDefault="00D84CEC" w:rsidP="005C3594">
            <w:pPr>
              <w:jc w:val="center"/>
              <w:rPr>
                <w:color w:val="000000"/>
                <w:sz w:val="24"/>
                <w:szCs w:val="24"/>
                <w:highlight w:val="green"/>
              </w:rPr>
            </w:pPr>
            <w:r w:rsidRPr="006A7F95">
              <w:rPr>
                <w:color w:val="000000"/>
                <w:sz w:val="24"/>
                <w:szCs w:val="17"/>
                <w:highlight w:val="green"/>
              </w:rPr>
              <w:t>1,1</w:t>
            </w:r>
          </w:p>
        </w:tc>
        <w:tc>
          <w:tcPr>
            <w:tcW w:w="293" w:type="pct"/>
            <w:tcBorders>
              <w:top w:val="single" w:sz="4" w:space="0" w:color="auto"/>
              <w:left w:val="single" w:sz="4" w:space="0" w:color="auto"/>
              <w:bottom w:val="nil"/>
              <w:right w:val="single" w:sz="4" w:space="0" w:color="auto"/>
            </w:tcBorders>
            <w:vAlign w:val="center"/>
          </w:tcPr>
          <w:p w14:paraId="3CDAEFE0" w14:textId="77777777" w:rsidR="00D84CEC" w:rsidRPr="006A7F95" w:rsidRDefault="00D84CEC" w:rsidP="005C3594">
            <w:pPr>
              <w:jc w:val="center"/>
              <w:rPr>
                <w:color w:val="000000"/>
                <w:sz w:val="24"/>
                <w:szCs w:val="24"/>
                <w:highlight w:val="green"/>
              </w:rPr>
            </w:pPr>
            <w:r w:rsidRPr="006A7F95">
              <w:rPr>
                <w:color w:val="000000"/>
                <w:sz w:val="24"/>
                <w:szCs w:val="18"/>
                <w:highlight w:val="green"/>
              </w:rPr>
              <w:t>0,8</w:t>
            </w:r>
          </w:p>
        </w:tc>
        <w:tc>
          <w:tcPr>
            <w:tcW w:w="598" w:type="pct"/>
            <w:tcBorders>
              <w:top w:val="single" w:sz="4" w:space="0" w:color="auto"/>
              <w:left w:val="single" w:sz="4" w:space="0" w:color="auto"/>
              <w:bottom w:val="nil"/>
              <w:right w:val="single" w:sz="4" w:space="0" w:color="auto"/>
            </w:tcBorders>
            <w:vAlign w:val="center"/>
          </w:tcPr>
          <w:p w14:paraId="36313DD7" w14:textId="77777777" w:rsidR="00D84CEC" w:rsidRPr="006A7F95" w:rsidRDefault="00ED51AB" w:rsidP="005C3594">
            <w:pPr>
              <w:jc w:val="center"/>
              <w:rPr>
                <w:color w:val="000000"/>
                <w:sz w:val="24"/>
                <w:szCs w:val="24"/>
                <w:highlight w:val="green"/>
              </w:rPr>
            </w:pPr>
            <w:r w:rsidRPr="006A7F95">
              <w:rPr>
                <w:color w:val="000000"/>
                <w:sz w:val="24"/>
                <w:szCs w:val="19"/>
                <w:highlight w:val="green"/>
              </w:rPr>
              <w:t>10,99</w:t>
            </w:r>
          </w:p>
        </w:tc>
      </w:tr>
      <w:tr w:rsidR="00D84CEC" w:rsidRPr="006A7F95" w14:paraId="385A0AD8" w14:textId="77777777" w:rsidTr="006F509C">
        <w:trPr>
          <w:jc w:val="center"/>
        </w:trPr>
        <w:tc>
          <w:tcPr>
            <w:tcW w:w="2062" w:type="pct"/>
            <w:tcBorders>
              <w:top w:val="nil"/>
              <w:left w:val="single" w:sz="4" w:space="0" w:color="auto"/>
              <w:bottom w:val="nil"/>
              <w:right w:val="single" w:sz="4" w:space="0" w:color="auto"/>
            </w:tcBorders>
            <w:vAlign w:val="center"/>
          </w:tcPr>
          <w:p w14:paraId="1415EF9B" w14:textId="77777777" w:rsidR="00D84CEC" w:rsidRPr="006A7F95" w:rsidRDefault="00D84CEC" w:rsidP="005C3594">
            <w:pPr>
              <w:jc w:val="center"/>
              <w:rPr>
                <w:color w:val="000000"/>
                <w:sz w:val="24"/>
                <w:szCs w:val="24"/>
                <w:highlight w:val="green"/>
              </w:rPr>
            </w:pPr>
            <w:r w:rsidRPr="006A7F95">
              <w:rPr>
                <w:color w:val="000000"/>
                <w:sz w:val="24"/>
                <w:szCs w:val="17"/>
                <w:highlight w:val="green"/>
              </w:rPr>
              <w:t>2,0</w:t>
            </w:r>
          </w:p>
        </w:tc>
        <w:tc>
          <w:tcPr>
            <w:tcW w:w="2047" w:type="pct"/>
            <w:tcBorders>
              <w:top w:val="nil"/>
              <w:left w:val="single" w:sz="4" w:space="0" w:color="auto"/>
              <w:bottom w:val="nil"/>
              <w:right w:val="single" w:sz="4" w:space="0" w:color="auto"/>
            </w:tcBorders>
            <w:vAlign w:val="center"/>
          </w:tcPr>
          <w:p w14:paraId="2895D9AA" w14:textId="77777777" w:rsidR="00D84CEC" w:rsidRPr="006A7F95" w:rsidRDefault="00D84CEC" w:rsidP="005C3594">
            <w:pPr>
              <w:jc w:val="center"/>
              <w:rPr>
                <w:color w:val="000000"/>
                <w:sz w:val="24"/>
                <w:szCs w:val="24"/>
                <w:highlight w:val="green"/>
              </w:rPr>
            </w:pPr>
            <w:r w:rsidRPr="006A7F95">
              <w:rPr>
                <w:color w:val="000000"/>
                <w:sz w:val="24"/>
                <w:szCs w:val="18"/>
                <w:highlight w:val="green"/>
              </w:rPr>
              <w:t>2,2</w:t>
            </w:r>
          </w:p>
        </w:tc>
        <w:tc>
          <w:tcPr>
            <w:tcW w:w="293" w:type="pct"/>
            <w:tcBorders>
              <w:top w:val="nil"/>
              <w:left w:val="single" w:sz="4" w:space="0" w:color="auto"/>
              <w:bottom w:val="nil"/>
              <w:right w:val="single" w:sz="4" w:space="0" w:color="auto"/>
            </w:tcBorders>
            <w:vAlign w:val="center"/>
          </w:tcPr>
          <w:p w14:paraId="17CC05C2" w14:textId="77777777" w:rsidR="00D84CEC" w:rsidRPr="006A7F95" w:rsidRDefault="00D84CEC" w:rsidP="005C3594">
            <w:pPr>
              <w:jc w:val="center"/>
              <w:rPr>
                <w:color w:val="000000"/>
                <w:sz w:val="24"/>
                <w:szCs w:val="24"/>
                <w:highlight w:val="green"/>
              </w:rPr>
            </w:pPr>
            <w:r w:rsidRPr="006A7F95">
              <w:rPr>
                <w:color w:val="000000"/>
                <w:sz w:val="24"/>
                <w:szCs w:val="18"/>
                <w:highlight w:val="green"/>
              </w:rPr>
              <w:t>0,5</w:t>
            </w:r>
          </w:p>
        </w:tc>
        <w:tc>
          <w:tcPr>
            <w:tcW w:w="598" w:type="pct"/>
            <w:tcBorders>
              <w:top w:val="nil"/>
              <w:left w:val="single" w:sz="4" w:space="0" w:color="auto"/>
              <w:bottom w:val="nil"/>
              <w:right w:val="single" w:sz="4" w:space="0" w:color="auto"/>
            </w:tcBorders>
            <w:vAlign w:val="center"/>
          </w:tcPr>
          <w:p w14:paraId="0905A365" w14:textId="77777777" w:rsidR="00D84CEC" w:rsidRPr="006A7F95" w:rsidRDefault="00ED51AB" w:rsidP="005C3594">
            <w:pPr>
              <w:jc w:val="center"/>
              <w:rPr>
                <w:color w:val="000000"/>
                <w:sz w:val="24"/>
                <w:szCs w:val="24"/>
                <w:highlight w:val="green"/>
              </w:rPr>
            </w:pPr>
            <w:r w:rsidRPr="006A7F95">
              <w:rPr>
                <w:color w:val="000000"/>
                <w:sz w:val="24"/>
                <w:szCs w:val="18"/>
                <w:highlight w:val="green"/>
              </w:rPr>
              <w:t>6,87</w:t>
            </w:r>
          </w:p>
        </w:tc>
      </w:tr>
      <w:tr w:rsidR="00D84CEC" w:rsidRPr="006A7F95" w14:paraId="20CA737F" w14:textId="77777777" w:rsidTr="006F509C">
        <w:trPr>
          <w:jc w:val="center"/>
        </w:trPr>
        <w:tc>
          <w:tcPr>
            <w:tcW w:w="2062" w:type="pct"/>
            <w:tcBorders>
              <w:top w:val="nil"/>
              <w:left w:val="single" w:sz="4" w:space="0" w:color="auto"/>
              <w:bottom w:val="nil"/>
              <w:right w:val="single" w:sz="4" w:space="0" w:color="auto"/>
            </w:tcBorders>
            <w:vAlign w:val="center"/>
          </w:tcPr>
          <w:p w14:paraId="715EE04D" w14:textId="77777777" w:rsidR="00D84CEC" w:rsidRPr="006A7F95" w:rsidRDefault="00D84CEC" w:rsidP="005C3594">
            <w:pPr>
              <w:jc w:val="center"/>
              <w:rPr>
                <w:color w:val="000000"/>
                <w:sz w:val="24"/>
                <w:szCs w:val="24"/>
                <w:highlight w:val="green"/>
              </w:rPr>
            </w:pPr>
            <w:r w:rsidRPr="006A7F95">
              <w:rPr>
                <w:color w:val="000000"/>
                <w:sz w:val="24"/>
                <w:szCs w:val="17"/>
                <w:highlight w:val="green"/>
              </w:rPr>
              <w:lastRenderedPageBreak/>
              <w:t>3,0</w:t>
            </w:r>
          </w:p>
        </w:tc>
        <w:tc>
          <w:tcPr>
            <w:tcW w:w="2047" w:type="pct"/>
            <w:tcBorders>
              <w:top w:val="nil"/>
              <w:left w:val="single" w:sz="4" w:space="0" w:color="auto"/>
              <w:bottom w:val="nil"/>
              <w:right w:val="single" w:sz="4" w:space="0" w:color="auto"/>
            </w:tcBorders>
            <w:vAlign w:val="center"/>
          </w:tcPr>
          <w:p w14:paraId="5FCFD006" w14:textId="77777777" w:rsidR="00D84CEC" w:rsidRPr="006A7F95" w:rsidRDefault="00D84CEC" w:rsidP="005C3594">
            <w:pPr>
              <w:jc w:val="center"/>
              <w:rPr>
                <w:color w:val="000000"/>
                <w:sz w:val="24"/>
                <w:szCs w:val="24"/>
                <w:highlight w:val="green"/>
              </w:rPr>
            </w:pPr>
            <w:r w:rsidRPr="006A7F95">
              <w:rPr>
                <w:color w:val="000000"/>
                <w:sz w:val="24"/>
                <w:szCs w:val="18"/>
                <w:highlight w:val="green"/>
              </w:rPr>
              <w:t>3,3</w:t>
            </w:r>
          </w:p>
        </w:tc>
        <w:tc>
          <w:tcPr>
            <w:tcW w:w="293" w:type="pct"/>
            <w:tcBorders>
              <w:top w:val="nil"/>
              <w:left w:val="single" w:sz="4" w:space="0" w:color="auto"/>
              <w:bottom w:val="nil"/>
              <w:right w:val="single" w:sz="4" w:space="0" w:color="auto"/>
            </w:tcBorders>
            <w:vAlign w:val="center"/>
          </w:tcPr>
          <w:p w14:paraId="426C5F4E" w14:textId="77777777" w:rsidR="00D84CEC" w:rsidRPr="006A7F95" w:rsidRDefault="00D84CEC" w:rsidP="005C3594">
            <w:pPr>
              <w:jc w:val="center"/>
              <w:rPr>
                <w:color w:val="000000"/>
                <w:sz w:val="24"/>
                <w:szCs w:val="24"/>
                <w:highlight w:val="green"/>
              </w:rPr>
            </w:pPr>
            <w:r w:rsidRPr="006A7F95">
              <w:rPr>
                <w:color w:val="000000"/>
                <w:sz w:val="24"/>
                <w:szCs w:val="19"/>
                <w:highlight w:val="green"/>
              </w:rPr>
              <w:t>0,35</w:t>
            </w:r>
          </w:p>
        </w:tc>
        <w:tc>
          <w:tcPr>
            <w:tcW w:w="598" w:type="pct"/>
            <w:tcBorders>
              <w:top w:val="nil"/>
              <w:left w:val="single" w:sz="4" w:space="0" w:color="auto"/>
              <w:bottom w:val="nil"/>
              <w:right w:val="single" w:sz="4" w:space="0" w:color="auto"/>
            </w:tcBorders>
            <w:vAlign w:val="center"/>
          </w:tcPr>
          <w:p w14:paraId="5291071B" w14:textId="77777777" w:rsidR="00D84CEC" w:rsidRPr="006A7F95" w:rsidRDefault="00ED51AB" w:rsidP="005C3594">
            <w:pPr>
              <w:jc w:val="center"/>
              <w:rPr>
                <w:color w:val="000000"/>
                <w:sz w:val="24"/>
                <w:szCs w:val="24"/>
                <w:highlight w:val="green"/>
              </w:rPr>
            </w:pPr>
            <w:r w:rsidRPr="006A7F95">
              <w:rPr>
                <w:color w:val="000000"/>
                <w:sz w:val="24"/>
                <w:szCs w:val="19"/>
                <w:highlight w:val="green"/>
              </w:rPr>
              <w:t>4,81</w:t>
            </w:r>
          </w:p>
        </w:tc>
      </w:tr>
      <w:tr w:rsidR="00D84CEC" w:rsidRPr="006A7F95" w14:paraId="59821521" w14:textId="77777777" w:rsidTr="006F509C">
        <w:trPr>
          <w:jc w:val="center"/>
        </w:trPr>
        <w:tc>
          <w:tcPr>
            <w:tcW w:w="2062" w:type="pct"/>
            <w:tcBorders>
              <w:top w:val="nil"/>
              <w:left w:val="single" w:sz="4" w:space="0" w:color="auto"/>
              <w:bottom w:val="single" w:sz="4" w:space="0" w:color="auto"/>
              <w:right w:val="single" w:sz="4" w:space="0" w:color="auto"/>
            </w:tcBorders>
            <w:vAlign w:val="center"/>
          </w:tcPr>
          <w:p w14:paraId="11BD9D11" w14:textId="77777777" w:rsidR="00D84CEC" w:rsidRPr="006A7F95" w:rsidRDefault="00D84CEC" w:rsidP="005C3594">
            <w:pPr>
              <w:jc w:val="center"/>
              <w:rPr>
                <w:color w:val="000000"/>
                <w:sz w:val="24"/>
                <w:szCs w:val="24"/>
                <w:highlight w:val="green"/>
              </w:rPr>
            </w:pPr>
            <w:r w:rsidRPr="006A7F95">
              <w:rPr>
                <w:color w:val="000000"/>
                <w:sz w:val="24"/>
                <w:szCs w:val="17"/>
                <w:highlight w:val="green"/>
              </w:rPr>
              <w:t>4,0</w:t>
            </w:r>
          </w:p>
        </w:tc>
        <w:tc>
          <w:tcPr>
            <w:tcW w:w="2047" w:type="pct"/>
            <w:tcBorders>
              <w:top w:val="nil"/>
              <w:left w:val="single" w:sz="4" w:space="0" w:color="auto"/>
              <w:bottom w:val="single" w:sz="4" w:space="0" w:color="auto"/>
              <w:right w:val="single" w:sz="4" w:space="0" w:color="auto"/>
            </w:tcBorders>
            <w:vAlign w:val="center"/>
          </w:tcPr>
          <w:p w14:paraId="323F450E" w14:textId="77777777" w:rsidR="00D84CEC" w:rsidRPr="006A7F95" w:rsidRDefault="00D84CEC" w:rsidP="005C3594">
            <w:pPr>
              <w:jc w:val="center"/>
              <w:rPr>
                <w:color w:val="000000"/>
                <w:sz w:val="24"/>
                <w:szCs w:val="24"/>
                <w:highlight w:val="green"/>
              </w:rPr>
            </w:pPr>
            <w:r w:rsidRPr="006A7F95">
              <w:rPr>
                <w:color w:val="000000"/>
                <w:sz w:val="24"/>
                <w:szCs w:val="18"/>
                <w:highlight w:val="green"/>
              </w:rPr>
              <w:t>4,4</w:t>
            </w:r>
          </w:p>
        </w:tc>
        <w:tc>
          <w:tcPr>
            <w:tcW w:w="293" w:type="pct"/>
            <w:tcBorders>
              <w:top w:val="nil"/>
              <w:left w:val="single" w:sz="4" w:space="0" w:color="auto"/>
              <w:bottom w:val="single" w:sz="4" w:space="0" w:color="auto"/>
              <w:right w:val="single" w:sz="4" w:space="0" w:color="auto"/>
            </w:tcBorders>
            <w:vAlign w:val="center"/>
          </w:tcPr>
          <w:p w14:paraId="4049068C" w14:textId="77777777" w:rsidR="00D84CEC" w:rsidRPr="006A7F95" w:rsidRDefault="00D84CEC" w:rsidP="005C3594">
            <w:pPr>
              <w:jc w:val="center"/>
              <w:rPr>
                <w:color w:val="000000"/>
                <w:sz w:val="24"/>
                <w:szCs w:val="24"/>
                <w:highlight w:val="green"/>
              </w:rPr>
            </w:pPr>
            <w:r w:rsidRPr="006A7F95">
              <w:rPr>
                <w:color w:val="000000"/>
                <w:sz w:val="24"/>
                <w:szCs w:val="19"/>
                <w:highlight w:val="green"/>
              </w:rPr>
              <w:t>0,28</w:t>
            </w:r>
          </w:p>
        </w:tc>
        <w:tc>
          <w:tcPr>
            <w:tcW w:w="598" w:type="pct"/>
            <w:tcBorders>
              <w:top w:val="nil"/>
              <w:left w:val="single" w:sz="4" w:space="0" w:color="auto"/>
              <w:bottom w:val="single" w:sz="4" w:space="0" w:color="auto"/>
              <w:right w:val="single" w:sz="4" w:space="0" w:color="auto"/>
            </w:tcBorders>
            <w:vAlign w:val="center"/>
          </w:tcPr>
          <w:p w14:paraId="4C8D083E" w14:textId="77777777" w:rsidR="00D84CEC" w:rsidRPr="006A7F95" w:rsidRDefault="00ED51AB" w:rsidP="005C3594">
            <w:pPr>
              <w:jc w:val="center"/>
              <w:rPr>
                <w:color w:val="000000"/>
                <w:sz w:val="24"/>
                <w:szCs w:val="24"/>
                <w:highlight w:val="green"/>
              </w:rPr>
            </w:pPr>
            <w:r w:rsidRPr="006A7F95">
              <w:rPr>
                <w:color w:val="000000"/>
                <w:sz w:val="24"/>
                <w:szCs w:val="19"/>
                <w:highlight w:val="green"/>
              </w:rPr>
              <w:t>3,83</w:t>
            </w:r>
          </w:p>
        </w:tc>
      </w:tr>
    </w:tbl>
    <w:p w14:paraId="6E716E53" w14:textId="77777777" w:rsidR="00AE1CA8" w:rsidRPr="006A7F95" w:rsidRDefault="00AE1CA8" w:rsidP="00D84CEC">
      <w:pPr>
        <w:tabs>
          <w:tab w:val="left" w:pos="5670"/>
        </w:tabs>
        <w:spacing w:line="360" w:lineRule="auto"/>
        <w:ind w:firstLine="851"/>
        <w:jc w:val="both"/>
        <w:rPr>
          <w:bCs/>
          <w:szCs w:val="28"/>
          <w:highlight w:val="green"/>
        </w:rPr>
      </w:pPr>
    </w:p>
    <w:p w14:paraId="10A2501B"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Аналогично определяют координаты для построения эпюры напряжений от верхнего строения кранового пути и других внешних нагрузок. Суммарная эпюра напряжений строится путем сложения соответствующих напряжений, возникающих от крановых нагрузок, верхнего строения кранового пути и собственного веса грунта на заданной глубине.</w:t>
      </w:r>
    </w:p>
    <w:p w14:paraId="3DE7C94A"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Минимальн</w:t>
      </w:r>
      <w:r w:rsidR="000B46D2" w:rsidRPr="006A7F95">
        <w:rPr>
          <w:bCs/>
          <w:szCs w:val="28"/>
          <w:highlight w:val="green"/>
        </w:rPr>
        <w:t>ую</w:t>
      </w:r>
      <w:r w:rsidRPr="006A7F95">
        <w:rPr>
          <w:bCs/>
          <w:szCs w:val="28"/>
          <w:highlight w:val="green"/>
        </w:rPr>
        <w:t xml:space="preserve"> толщин</w:t>
      </w:r>
      <w:r w:rsidR="000B46D2" w:rsidRPr="006A7F95">
        <w:rPr>
          <w:bCs/>
          <w:szCs w:val="28"/>
          <w:highlight w:val="green"/>
        </w:rPr>
        <w:t>у</w:t>
      </w:r>
      <w:r w:rsidRPr="006A7F95">
        <w:rPr>
          <w:bCs/>
          <w:szCs w:val="28"/>
          <w:highlight w:val="green"/>
        </w:rPr>
        <w:t xml:space="preserve"> защитного слоя по условиям прочности используемого грунта определя</w:t>
      </w:r>
      <w:r w:rsidR="000B46D2" w:rsidRPr="006A7F95">
        <w:rPr>
          <w:bCs/>
          <w:szCs w:val="28"/>
          <w:highlight w:val="green"/>
        </w:rPr>
        <w:t>ют</w:t>
      </w:r>
      <w:r w:rsidRPr="006A7F95">
        <w:rPr>
          <w:bCs/>
          <w:szCs w:val="28"/>
          <w:highlight w:val="green"/>
        </w:rPr>
        <w:t xml:space="preserve"> графическим методом (рисунок </w:t>
      </w:r>
      <w:hyperlink w:anchor="SO0000044" w:tooltip="Рисунок И.3" w:history="1">
        <w:r w:rsidR="006D02BF" w:rsidRPr="006A7F95">
          <w:rPr>
            <w:bCs/>
            <w:szCs w:val="28"/>
            <w:highlight w:val="green"/>
          </w:rPr>
          <w:t>Б</w:t>
        </w:r>
        <w:r w:rsidRPr="006A7F95">
          <w:rPr>
            <w:bCs/>
            <w:szCs w:val="28"/>
            <w:highlight w:val="green"/>
          </w:rPr>
          <w:t>.3</w:t>
        </w:r>
      </w:hyperlink>
      <w:r w:rsidRPr="006A7F95">
        <w:rPr>
          <w:bCs/>
          <w:szCs w:val="28"/>
          <w:highlight w:val="green"/>
        </w:rPr>
        <w:t xml:space="preserve">) по точке пересечения суммарной эпюры напряжений </w:t>
      </w:r>
      <w:r w:rsidRPr="006A7F95">
        <w:rPr>
          <w:bCs/>
          <w:i/>
          <w:szCs w:val="28"/>
          <w:highlight w:val="green"/>
        </w:rPr>
        <w:t>G</w:t>
      </w:r>
      <w:r w:rsidRPr="006A7F95">
        <w:rPr>
          <w:bCs/>
          <w:szCs w:val="28"/>
          <w:highlight w:val="green"/>
        </w:rPr>
        <w:t xml:space="preserve"> =</w:t>
      </w:r>
      <w:r w:rsidRPr="006A7F95">
        <w:rPr>
          <w:bCs/>
          <w:i/>
          <w:szCs w:val="28"/>
          <w:highlight w:val="green"/>
        </w:rPr>
        <w:t xml:space="preserve"> f</w:t>
      </w:r>
      <w:r w:rsidRPr="006A7F95">
        <w:rPr>
          <w:bCs/>
          <w:szCs w:val="28"/>
          <w:highlight w:val="green"/>
        </w:rPr>
        <w:t>(</w:t>
      </w:r>
      <w:r w:rsidRPr="006A7F95">
        <w:rPr>
          <w:bCs/>
          <w:i/>
          <w:szCs w:val="28"/>
          <w:highlight w:val="green"/>
        </w:rPr>
        <w:t>h</w:t>
      </w:r>
      <w:r w:rsidRPr="006A7F95">
        <w:rPr>
          <w:bCs/>
          <w:szCs w:val="28"/>
          <w:highlight w:val="green"/>
        </w:rPr>
        <w:t xml:space="preserve">) и прямой </w:t>
      </w:r>
      <w:r w:rsidRPr="006A7F95">
        <w:rPr>
          <w:bCs/>
          <w:i/>
          <w:szCs w:val="28"/>
          <w:highlight w:val="green"/>
        </w:rPr>
        <w:t>Р</w:t>
      </w:r>
      <w:r w:rsidRPr="006A7F95">
        <w:rPr>
          <w:bCs/>
          <w:szCs w:val="28"/>
          <w:highlight w:val="green"/>
        </w:rPr>
        <w:t>′</w:t>
      </w:r>
      <w:r w:rsidRPr="006A7F95">
        <w:rPr>
          <w:bCs/>
          <w:szCs w:val="28"/>
          <w:highlight w:val="green"/>
          <w:vertAlign w:val="subscript"/>
        </w:rPr>
        <w:t>кр</w:t>
      </w:r>
      <w:r w:rsidR="000B46D2" w:rsidRPr="006A7F95">
        <w:rPr>
          <w:bCs/>
          <w:szCs w:val="28"/>
          <w:highlight w:val="green"/>
          <w:vertAlign w:val="subscript"/>
        </w:rPr>
        <w:t>.н</w:t>
      </w:r>
      <w:r w:rsidRPr="006A7F95">
        <w:rPr>
          <w:bCs/>
          <w:szCs w:val="28"/>
          <w:highlight w:val="green"/>
        </w:rPr>
        <w:t xml:space="preserve"> = </w:t>
      </w:r>
      <w:r w:rsidRPr="006A7F95">
        <w:rPr>
          <w:bCs/>
          <w:i/>
          <w:szCs w:val="28"/>
          <w:highlight w:val="green"/>
        </w:rPr>
        <w:t>f</w:t>
      </w:r>
      <w:r w:rsidRPr="006A7F95">
        <w:rPr>
          <w:bCs/>
          <w:szCs w:val="28"/>
          <w:highlight w:val="green"/>
        </w:rPr>
        <w:t>(</w:t>
      </w:r>
      <w:r w:rsidRPr="006A7F95">
        <w:rPr>
          <w:bCs/>
          <w:i/>
          <w:szCs w:val="28"/>
          <w:highlight w:val="green"/>
        </w:rPr>
        <w:t>h</w:t>
      </w:r>
      <w:r w:rsidRPr="006A7F95">
        <w:rPr>
          <w:bCs/>
          <w:szCs w:val="28"/>
          <w:highlight w:val="green"/>
        </w:rPr>
        <w:t xml:space="preserve">). В данном примере </w:t>
      </w:r>
      <w:r w:rsidRPr="006A7F95">
        <w:rPr>
          <w:bCs/>
          <w:i/>
          <w:szCs w:val="28"/>
          <w:highlight w:val="green"/>
        </w:rPr>
        <w:t>h</w:t>
      </w:r>
      <w:r w:rsidRPr="006A7F95">
        <w:rPr>
          <w:bCs/>
          <w:szCs w:val="28"/>
          <w:highlight w:val="green"/>
        </w:rPr>
        <w:t>′</w:t>
      </w:r>
      <w:r w:rsidRPr="006A7F95">
        <w:rPr>
          <w:bCs/>
          <w:szCs w:val="28"/>
          <w:highlight w:val="green"/>
          <w:vertAlign w:val="subscript"/>
        </w:rPr>
        <w:t>кр</w:t>
      </w:r>
      <w:r w:rsidR="000B46D2" w:rsidRPr="006A7F95">
        <w:rPr>
          <w:bCs/>
          <w:szCs w:val="28"/>
          <w:highlight w:val="green"/>
          <w:vertAlign w:val="subscript"/>
        </w:rPr>
        <w:t>.н</w:t>
      </w:r>
      <w:r w:rsidRPr="006A7F95">
        <w:rPr>
          <w:bCs/>
          <w:szCs w:val="28"/>
          <w:highlight w:val="green"/>
        </w:rPr>
        <w:t xml:space="preserve"> = </w:t>
      </w:r>
      <w:smartTag w:uri="urn:schemas-microsoft-com:office:smarttags" w:element="metricconverter">
        <w:smartTagPr>
          <w:attr w:name="ProductID" w:val="1,5 м"/>
        </w:smartTagPr>
        <w:r w:rsidRPr="006A7F95">
          <w:rPr>
            <w:bCs/>
            <w:szCs w:val="28"/>
            <w:highlight w:val="green"/>
          </w:rPr>
          <w:t>1,5 м</w:t>
        </w:r>
      </w:smartTag>
      <w:r w:rsidRPr="006A7F95">
        <w:rPr>
          <w:bCs/>
          <w:szCs w:val="28"/>
          <w:highlight w:val="green"/>
        </w:rPr>
        <w:t>.</w:t>
      </w:r>
    </w:p>
    <w:p w14:paraId="0021FF8B" w14:textId="77777777" w:rsidR="00D84CEC" w:rsidRPr="006A7F95" w:rsidRDefault="00D84CEC" w:rsidP="00D84CEC">
      <w:pPr>
        <w:tabs>
          <w:tab w:val="left" w:pos="5670"/>
        </w:tabs>
        <w:spacing w:line="360" w:lineRule="auto"/>
        <w:ind w:firstLine="851"/>
        <w:jc w:val="both"/>
        <w:rPr>
          <w:bCs/>
          <w:i/>
          <w:szCs w:val="28"/>
          <w:highlight w:val="green"/>
        </w:rPr>
      </w:pPr>
      <w:r w:rsidRPr="006A7F95">
        <w:rPr>
          <w:bCs/>
          <w:i/>
          <w:szCs w:val="28"/>
          <w:highlight w:val="green"/>
        </w:rPr>
        <w:t>Второй вариант расчета</w:t>
      </w:r>
    </w:p>
    <w:p w14:paraId="33551AF0" w14:textId="0C84210A"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Для снижения производственных затрат по доставке дренирующего грунта и сохранения природной среды следует запроектировать и осуществить ряд инженерных мероприятий, направленных на повышение несущей способности основания земляного полотна. В частности, необходимо устроить водоотвод (систему канава или дренаж) и осушить естественное основание до оптимальной влажности (</w:t>
      </w:r>
      <w:r w:rsidR="000B46D2" w:rsidRPr="006A7F95">
        <w:rPr>
          <w:bCs/>
          <w:szCs w:val="28"/>
          <w:highlight w:val="green"/>
        </w:rPr>
        <w:t xml:space="preserve">от </w:t>
      </w:r>
      <w:r w:rsidRPr="006A7F95">
        <w:rPr>
          <w:bCs/>
          <w:szCs w:val="28"/>
          <w:highlight w:val="green"/>
        </w:rPr>
        <w:t>15</w:t>
      </w:r>
      <w:r w:rsidR="000B46D2" w:rsidRPr="006A7F95">
        <w:rPr>
          <w:bCs/>
          <w:szCs w:val="28"/>
          <w:highlight w:val="green"/>
        </w:rPr>
        <w:t xml:space="preserve"> %</w:t>
      </w:r>
      <w:r w:rsidR="000B46D2" w:rsidRPr="006A7F95">
        <w:rPr>
          <w:bCs/>
          <w:szCs w:val="24"/>
          <w:highlight w:val="green"/>
        </w:rPr>
        <w:t xml:space="preserve"> до </w:t>
      </w:r>
      <w:r w:rsidRPr="006A7F95">
        <w:rPr>
          <w:bCs/>
          <w:szCs w:val="28"/>
          <w:highlight w:val="green"/>
        </w:rPr>
        <w:t>16 %), а затем уплотнить его до нормальной плотности (</w:t>
      </w:r>
      <w:r w:rsidRPr="006A7F95">
        <w:rPr>
          <w:bCs/>
          <w:i/>
          <w:szCs w:val="28"/>
          <w:highlight w:val="green"/>
        </w:rPr>
        <w:t>ρ</w:t>
      </w:r>
      <w:r w:rsidRPr="006A7F95">
        <w:rPr>
          <w:bCs/>
          <w:i/>
          <w:szCs w:val="28"/>
          <w:highlight w:val="green"/>
          <w:vertAlign w:val="subscript"/>
        </w:rPr>
        <w:t>d</w:t>
      </w:r>
      <w:r w:rsidRPr="006A7F95">
        <w:rPr>
          <w:bCs/>
          <w:szCs w:val="28"/>
          <w:highlight w:val="green"/>
        </w:rPr>
        <w:t xml:space="preserve"> = 1,7</w:t>
      </w:r>
      <w:r w:rsidR="00E350D2" w:rsidRPr="006A7F95">
        <w:rPr>
          <w:bCs/>
          <w:szCs w:val="28"/>
          <w:highlight w:val="green"/>
        </w:rPr>
        <w:t>0</w:t>
      </w:r>
      <w:r w:rsidR="000D6062" w:rsidRPr="006A7F95">
        <w:rPr>
          <w:bCs/>
          <w:szCs w:val="24"/>
          <w:highlight w:val="green"/>
        </w:rPr>
        <w:t>-</w:t>
      </w:r>
      <w:r w:rsidRPr="006A7F95">
        <w:rPr>
          <w:bCs/>
          <w:szCs w:val="28"/>
          <w:highlight w:val="green"/>
        </w:rPr>
        <w:t>1,75 г/см</w:t>
      </w:r>
      <w:r w:rsidRPr="006A7F95">
        <w:rPr>
          <w:bCs/>
          <w:szCs w:val="28"/>
          <w:highlight w:val="green"/>
          <w:vertAlign w:val="superscript"/>
        </w:rPr>
        <w:t>3</w:t>
      </w:r>
      <w:r w:rsidRPr="006A7F95">
        <w:rPr>
          <w:bCs/>
          <w:szCs w:val="28"/>
          <w:highlight w:val="green"/>
        </w:rPr>
        <w:t>).</w:t>
      </w:r>
    </w:p>
    <w:p w14:paraId="62F73FCE" w14:textId="77777777" w:rsidR="00D84CEC" w:rsidRPr="006A7F95" w:rsidRDefault="000B46D2" w:rsidP="00D84CEC">
      <w:pPr>
        <w:spacing w:before="120" w:after="120"/>
        <w:jc w:val="center"/>
        <w:rPr>
          <w:color w:val="000000"/>
          <w:sz w:val="24"/>
          <w:szCs w:val="24"/>
          <w:highlight w:val="green"/>
        </w:rPr>
      </w:pPr>
      <w:r w:rsidRPr="006A7F95">
        <w:rPr>
          <w:noProof/>
          <w:color w:val="000000"/>
          <w:sz w:val="24"/>
          <w:szCs w:val="24"/>
          <w:highlight w:val="green"/>
        </w:rPr>
        <w:lastRenderedPageBreak/>
        <w:drawing>
          <wp:inline distT="0" distB="0" distL="0" distR="0" wp14:anchorId="2C165BEA" wp14:editId="70D0F26D">
            <wp:extent cx="5645888" cy="3144318"/>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45989" cy="3144374"/>
                    </a:xfrm>
                    <a:prstGeom prst="rect">
                      <a:avLst/>
                    </a:prstGeom>
                    <a:noFill/>
                    <a:ln>
                      <a:noFill/>
                    </a:ln>
                  </pic:spPr>
                </pic:pic>
              </a:graphicData>
            </a:graphic>
          </wp:inline>
        </w:drawing>
      </w:r>
    </w:p>
    <w:p w14:paraId="4257A92A" w14:textId="0D0B4FA3" w:rsidR="00D84CEC" w:rsidRPr="006A7F95" w:rsidRDefault="00D84CEC" w:rsidP="00D84CEC">
      <w:pPr>
        <w:jc w:val="center"/>
        <w:rPr>
          <w:color w:val="000000"/>
          <w:sz w:val="24"/>
          <w:szCs w:val="24"/>
          <w:highlight w:val="green"/>
        </w:rPr>
      </w:pPr>
      <w:r w:rsidRPr="006A7F95">
        <w:rPr>
          <w:color w:val="000000"/>
          <w:sz w:val="24"/>
          <w:szCs w:val="18"/>
          <w:highlight w:val="green"/>
        </w:rPr>
        <w:t xml:space="preserve">Рисунок </w:t>
      </w:r>
      <w:r w:rsidR="000871B8" w:rsidRPr="006A7F95">
        <w:rPr>
          <w:color w:val="000000"/>
          <w:sz w:val="24"/>
          <w:szCs w:val="18"/>
          <w:highlight w:val="green"/>
        </w:rPr>
        <w:t>Б</w:t>
      </w:r>
      <w:r w:rsidRPr="006A7F95">
        <w:rPr>
          <w:color w:val="000000"/>
          <w:sz w:val="24"/>
          <w:szCs w:val="18"/>
          <w:highlight w:val="green"/>
        </w:rPr>
        <w:t xml:space="preserve">.3 </w:t>
      </w:r>
      <w:r w:rsidR="000D6062" w:rsidRPr="006A7F95">
        <w:rPr>
          <w:color w:val="000000"/>
          <w:sz w:val="24"/>
          <w:szCs w:val="18"/>
          <w:highlight w:val="green"/>
        </w:rPr>
        <w:t>-</w:t>
      </w:r>
      <w:r w:rsidRPr="006A7F95">
        <w:rPr>
          <w:color w:val="000000"/>
          <w:sz w:val="24"/>
          <w:szCs w:val="18"/>
          <w:highlight w:val="green"/>
        </w:rPr>
        <w:t xml:space="preserve"> Распределение по глубине эпюр напряжений и критических нагрузок</w:t>
      </w:r>
    </w:p>
    <w:p w14:paraId="3801763E" w14:textId="0213C4ED" w:rsidR="00D84CEC" w:rsidRPr="006A7F95" w:rsidRDefault="00D84CEC" w:rsidP="000871B8">
      <w:pPr>
        <w:spacing w:line="276" w:lineRule="auto"/>
        <w:jc w:val="center"/>
        <w:rPr>
          <w:color w:val="000000"/>
          <w:sz w:val="24"/>
          <w:szCs w:val="16"/>
          <w:highlight w:val="green"/>
        </w:rPr>
      </w:pPr>
      <w:r w:rsidRPr="006A7F95">
        <w:rPr>
          <w:i/>
          <w:iCs/>
          <w:color w:val="000000"/>
          <w:sz w:val="24"/>
          <w:szCs w:val="16"/>
          <w:highlight w:val="green"/>
          <w:lang w:val="en-US"/>
        </w:rPr>
        <w:t>G</w:t>
      </w:r>
      <w:r w:rsidRPr="006A7F95">
        <w:rPr>
          <w:color w:val="000000"/>
          <w:sz w:val="24"/>
          <w:szCs w:val="16"/>
          <w:highlight w:val="green"/>
          <w:vertAlign w:val="subscript"/>
        </w:rPr>
        <w:t>в.с</w:t>
      </w:r>
      <w:r w:rsidRPr="006A7F95">
        <w:rPr>
          <w:color w:val="000000"/>
          <w:sz w:val="24"/>
          <w:szCs w:val="16"/>
          <w:highlight w:val="green"/>
        </w:rPr>
        <w:t xml:space="preserve"> </w:t>
      </w:r>
      <w:r w:rsidR="000D6062" w:rsidRPr="006A7F95">
        <w:rPr>
          <w:color w:val="000000"/>
          <w:sz w:val="24"/>
          <w:szCs w:val="28"/>
          <w:highlight w:val="green"/>
        </w:rPr>
        <w:t>-</w:t>
      </w:r>
      <w:r w:rsidRPr="006A7F95">
        <w:rPr>
          <w:color w:val="000000"/>
          <w:sz w:val="24"/>
          <w:szCs w:val="16"/>
          <w:highlight w:val="green"/>
        </w:rPr>
        <w:t xml:space="preserve"> эпюра напряжений от верхнего строения кранового пути; </w:t>
      </w:r>
    </w:p>
    <w:p w14:paraId="2B21F507" w14:textId="18A23CBC" w:rsidR="00D84CEC" w:rsidRPr="006A7F95" w:rsidRDefault="00D84CEC" w:rsidP="000871B8">
      <w:pPr>
        <w:spacing w:line="276" w:lineRule="auto"/>
        <w:jc w:val="center"/>
        <w:rPr>
          <w:color w:val="000000"/>
          <w:sz w:val="24"/>
          <w:szCs w:val="16"/>
          <w:highlight w:val="green"/>
        </w:rPr>
      </w:pPr>
      <w:r w:rsidRPr="006A7F95">
        <w:rPr>
          <w:i/>
          <w:iCs/>
          <w:color w:val="000000"/>
          <w:sz w:val="24"/>
          <w:szCs w:val="16"/>
          <w:highlight w:val="green"/>
          <w:lang w:val="en-US"/>
        </w:rPr>
        <w:t>G</w:t>
      </w:r>
      <w:r w:rsidRPr="006A7F95">
        <w:rPr>
          <w:color w:val="000000"/>
          <w:sz w:val="24"/>
          <w:szCs w:val="16"/>
          <w:highlight w:val="green"/>
          <w:vertAlign w:val="subscript"/>
        </w:rPr>
        <w:t>к</w:t>
      </w:r>
      <w:r w:rsidRPr="006A7F95">
        <w:rPr>
          <w:color w:val="000000"/>
          <w:sz w:val="24"/>
          <w:szCs w:val="16"/>
          <w:highlight w:val="green"/>
        </w:rPr>
        <w:t xml:space="preserve"> </w:t>
      </w:r>
      <w:r w:rsidR="000D6062" w:rsidRPr="006A7F95">
        <w:rPr>
          <w:color w:val="000000"/>
          <w:sz w:val="24"/>
          <w:szCs w:val="28"/>
          <w:highlight w:val="green"/>
        </w:rPr>
        <w:t>-</w:t>
      </w:r>
      <w:r w:rsidRPr="006A7F95">
        <w:rPr>
          <w:color w:val="000000"/>
          <w:sz w:val="24"/>
          <w:szCs w:val="16"/>
          <w:highlight w:val="green"/>
        </w:rPr>
        <w:t xml:space="preserve"> эпюра напряжений от крановых нагрузок; </w:t>
      </w:r>
    </w:p>
    <w:p w14:paraId="50C1D27A" w14:textId="6E685E77" w:rsidR="00D84CEC" w:rsidRPr="006A7F95" w:rsidRDefault="00D84CEC" w:rsidP="000871B8">
      <w:pPr>
        <w:spacing w:line="276" w:lineRule="auto"/>
        <w:jc w:val="center"/>
        <w:rPr>
          <w:color w:val="000000"/>
          <w:sz w:val="24"/>
          <w:szCs w:val="16"/>
          <w:highlight w:val="green"/>
        </w:rPr>
      </w:pPr>
      <w:r w:rsidRPr="006A7F95">
        <w:rPr>
          <w:i/>
          <w:iCs/>
          <w:color w:val="000000"/>
          <w:sz w:val="24"/>
          <w:szCs w:val="16"/>
          <w:highlight w:val="green"/>
          <w:lang w:val="en-US"/>
        </w:rPr>
        <w:t>G</w:t>
      </w:r>
      <w:r w:rsidRPr="006A7F95">
        <w:rPr>
          <w:color w:val="000000"/>
          <w:sz w:val="24"/>
          <w:szCs w:val="16"/>
          <w:highlight w:val="green"/>
          <w:vertAlign w:val="subscript"/>
        </w:rPr>
        <w:t>кр</w:t>
      </w:r>
      <w:r w:rsidRPr="006A7F95">
        <w:rPr>
          <w:color w:val="000000"/>
          <w:sz w:val="24"/>
          <w:szCs w:val="16"/>
          <w:highlight w:val="green"/>
        </w:rPr>
        <w:t xml:space="preserve"> </w:t>
      </w:r>
      <w:r w:rsidR="000D6062" w:rsidRPr="006A7F95">
        <w:rPr>
          <w:color w:val="000000"/>
          <w:sz w:val="24"/>
          <w:szCs w:val="28"/>
          <w:highlight w:val="green"/>
        </w:rPr>
        <w:t>-</w:t>
      </w:r>
      <w:r w:rsidRPr="006A7F95">
        <w:rPr>
          <w:color w:val="000000"/>
          <w:sz w:val="24"/>
          <w:szCs w:val="16"/>
          <w:highlight w:val="green"/>
        </w:rPr>
        <w:t xml:space="preserve"> эпюра напряжений от собственного веса грунта; </w:t>
      </w:r>
    </w:p>
    <w:p w14:paraId="36B4705B" w14:textId="680A45DC" w:rsidR="00D84CEC" w:rsidRPr="006A7F95" w:rsidRDefault="00D84CEC" w:rsidP="000871B8">
      <w:pPr>
        <w:spacing w:line="276" w:lineRule="auto"/>
        <w:jc w:val="center"/>
        <w:rPr>
          <w:color w:val="000000"/>
          <w:sz w:val="24"/>
          <w:szCs w:val="16"/>
          <w:highlight w:val="green"/>
        </w:rPr>
      </w:pPr>
      <w:r w:rsidRPr="006A7F95">
        <w:rPr>
          <w:i/>
          <w:iCs/>
          <w:color w:val="000000"/>
          <w:sz w:val="24"/>
          <w:szCs w:val="16"/>
          <w:highlight w:val="green"/>
          <w:lang w:val="en-US"/>
        </w:rPr>
        <w:t>G</w:t>
      </w:r>
      <w:r w:rsidRPr="006A7F95">
        <w:rPr>
          <w:i/>
          <w:iCs/>
          <w:color w:val="000000"/>
          <w:sz w:val="24"/>
          <w:szCs w:val="16"/>
          <w:highlight w:val="green"/>
        </w:rPr>
        <w:t xml:space="preserve"> </w:t>
      </w:r>
      <w:r w:rsidR="000D6062" w:rsidRPr="006A7F95">
        <w:rPr>
          <w:color w:val="000000"/>
          <w:sz w:val="24"/>
          <w:szCs w:val="28"/>
          <w:highlight w:val="green"/>
        </w:rPr>
        <w:t>-</w:t>
      </w:r>
      <w:r w:rsidRPr="006A7F95">
        <w:rPr>
          <w:i/>
          <w:iCs/>
          <w:color w:val="000000"/>
          <w:sz w:val="24"/>
          <w:szCs w:val="16"/>
          <w:highlight w:val="green"/>
        </w:rPr>
        <w:t xml:space="preserve"> </w:t>
      </w:r>
      <w:r w:rsidRPr="006A7F95">
        <w:rPr>
          <w:color w:val="000000"/>
          <w:sz w:val="24"/>
          <w:szCs w:val="16"/>
          <w:highlight w:val="green"/>
        </w:rPr>
        <w:t>суммарная эпюра напряжений;</w:t>
      </w:r>
    </w:p>
    <w:p w14:paraId="43472B53" w14:textId="0B541C4B" w:rsidR="00D84CEC" w:rsidRPr="006A7F95" w:rsidRDefault="00D84CEC" w:rsidP="000871B8">
      <w:pPr>
        <w:spacing w:line="276" w:lineRule="auto"/>
        <w:jc w:val="center"/>
        <w:rPr>
          <w:color w:val="000000"/>
          <w:sz w:val="24"/>
          <w:szCs w:val="16"/>
          <w:highlight w:val="green"/>
        </w:rPr>
      </w:pPr>
      <w:r w:rsidRPr="006A7F95">
        <w:rPr>
          <w:i/>
          <w:iCs/>
          <w:color w:val="000000"/>
          <w:sz w:val="24"/>
          <w:szCs w:val="19"/>
          <w:highlight w:val="green"/>
        </w:rPr>
        <w:t>Р</w:t>
      </w:r>
      <w:r w:rsidRPr="006A7F95">
        <w:rPr>
          <w:color w:val="000000"/>
          <w:sz w:val="24"/>
          <w:szCs w:val="19"/>
          <w:highlight w:val="green"/>
        </w:rPr>
        <w:t>′</w:t>
      </w:r>
      <w:r w:rsidRPr="006A7F95">
        <w:rPr>
          <w:color w:val="000000"/>
          <w:sz w:val="24"/>
          <w:szCs w:val="19"/>
          <w:highlight w:val="green"/>
          <w:vertAlign w:val="subscript"/>
        </w:rPr>
        <w:t>кр</w:t>
      </w:r>
      <w:r w:rsidR="000871B8" w:rsidRPr="006A7F95">
        <w:rPr>
          <w:color w:val="000000"/>
          <w:sz w:val="24"/>
          <w:szCs w:val="19"/>
          <w:highlight w:val="green"/>
          <w:vertAlign w:val="subscript"/>
        </w:rPr>
        <w:t>.н</w:t>
      </w:r>
      <w:r w:rsidRPr="006A7F95">
        <w:rPr>
          <w:color w:val="000000"/>
          <w:sz w:val="24"/>
          <w:szCs w:val="16"/>
          <w:highlight w:val="green"/>
        </w:rPr>
        <w:t xml:space="preserve"> и </w:t>
      </w:r>
      <w:r w:rsidRPr="006A7F95">
        <w:rPr>
          <w:i/>
          <w:iCs/>
          <w:color w:val="000000"/>
          <w:sz w:val="24"/>
          <w:szCs w:val="19"/>
          <w:highlight w:val="green"/>
        </w:rPr>
        <w:t>Р</w:t>
      </w:r>
      <w:r w:rsidRPr="006A7F95">
        <w:rPr>
          <w:i/>
          <w:iCs/>
          <w:color w:val="000000"/>
          <w:sz w:val="24"/>
          <w:highlight w:val="green"/>
        </w:rPr>
        <w:t>"</w:t>
      </w:r>
      <w:r w:rsidRPr="006A7F95">
        <w:rPr>
          <w:color w:val="000000"/>
          <w:sz w:val="24"/>
          <w:szCs w:val="19"/>
          <w:highlight w:val="green"/>
          <w:vertAlign w:val="subscript"/>
        </w:rPr>
        <w:t>кр</w:t>
      </w:r>
      <w:r w:rsidR="000871B8" w:rsidRPr="006A7F95">
        <w:rPr>
          <w:color w:val="000000"/>
          <w:sz w:val="24"/>
          <w:szCs w:val="19"/>
          <w:highlight w:val="green"/>
          <w:vertAlign w:val="subscript"/>
        </w:rPr>
        <w:t>.н</w:t>
      </w:r>
      <w:r w:rsidRPr="006A7F95">
        <w:rPr>
          <w:i/>
          <w:iCs/>
          <w:color w:val="000000"/>
          <w:sz w:val="24"/>
          <w:szCs w:val="16"/>
          <w:highlight w:val="green"/>
        </w:rPr>
        <w:t xml:space="preserve"> </w:t>
      </w:r>
      <w:r w:rsidR="000D6062" w:rsidRPr="006A7F95">
        <w:rPr>
          <w:color w:val="000000"/>
          <w:sz w:val="24"/>
          <w:szCs w:val="28"/>
          <w:highlight w:val="green"/>
        </w:rPr>
        <w:t>-</w:t>
      </w:r>
      <w:r w:rsidRPr="006A7F95">
        <w:rPr>
          <w:i/>
          <w:iCs/>
          <w:color w:val="000000"/>
          <w:sz w:val="24"/>
          <w:szCs w:val="16"/>
          <w:highlight w:val="green"/>
        </w:rPr>
        <w:t xml:space="preserve"> </w:t>
      </w:r>
      <w:r w:rsidRPr="006A7F95">
        <w:rPr>
          <w:color w:val="000000"/>
          <w:sz w:val="24"/>
          <w:szCs w:val="16"/>
          <w:highlight w:val="green"/>
        </w:rPr>
        <w:t xml:space="preserve">критические нагрузки для 1-го и 2-го вариантов расчета; </w:t>
      </w:r>
    </w:p>
    <w:p w14:paraId="1C55E7F2" w14:textId="65895056" w:rsidR="00D84CEC" w:rsidRPr="006A7F95" w:rsidRDefault="00D84CEC" w:rsidP="000871B8">
      <w:pPr>
        <w:spacing w:line="276" w:lineRule="auto"/>
        <w:jc w:val="center"/>
        <w:rPr>
          <w:color w:val="000000"/>
          <w:sz w:val="24"/>
          <w:szCs w:val="24"/>
          <w:highlight w:val="green"/>
        </w:rPr>
      </w:pPr>
      <w:r w:rsidRPr="006A7F95">
        <w:rPr>
          <w:i/>
          <w:iCs/>
          <w:color w:val="000000"/>
          <w:sz w:val="24"/>
          <w:szCs w:val="19"/>
          <w:highlight w:val="green"/>
        </w:rPr>
        <w:t>h</w:t>
      </w:r>
      <w:r w:rsidRPr="006A7F95">
        <w:rPr>
          <w:color w:val="000000"/>
          <w:sz w:val="24"/>
          <w:szCs w:val="19"/>
          <w:highlight w:val="green"/>
        </w:rPr>
        <w:t>′</w:t>
      </w:r>
      <w:r w:rsidRPr="006A7F95">
        <w:rPr>
          <w:color w:val="000000"/>
          <w:sz w:val="24"/>
          <w:szCs w:val="19"/>
          <w:highlight w:val="green"/>
          <w:vertAlign w:val="subscript"/>
        </w:rPr>
        <w:t>кр</w:t>
      </w:r>
      <w:r w:rsidR="000871B8" w:rsidRPr="006A7F95">
        <w:rPr>
          <w:color w:val="000000"/>
          <w:sz w:val="24"/>
          <w:szCs w:val="19"/>
          <w:highlight w:val="green"/>
          <w:vertAlign w:val="subscript"/>
        </w:rPr>
        <w:t>.н</w:t>
      </w:r>
      <w:r w:rsidRPr="006A7F95">
        <w:rPr>
          <w:color w:val="000000"/>
          <w:sz w:val="24"/>
          <w:szCs w:val="16"/>
          <w:highlight w:val="green"/>
        </w:rPr>
        <w:t xml:space="preserve"> и </w:t>
      </w:r>
      <w:r w:rsidRPr="006A7F95">
        <w:rPr>
          <w:i/>
          <w:iCs/>
          <w:color w:val="000000"/>
          <w:sz w:val="24"/>
          <w:szCs w:val="19"/>
          <w:highlight w:val="green"/>
          <w:lang w:val="en-US"/>
        </w:rPr>
        <w:t>h</w:t>
      </w:r>
      <w:r w:rsidRPr="006A7F95">
        <w:rPr>
          <w:i/>
          <w:iCs/>
          <w:color w:val="000000"/>
          <w:sz w:val="24"/>
          <w:highlight w:val="green"/>
        </w:rPr>
        <w:t>"</w:t>
      </w:r>
      <w:r w:rsidRPr="006A7F95">
        <w:rPr>
          <w:color w:val="000000"/>
          <w:sz w:val="24"/>
          <w:szCs w:val="19"/>
          <w:highlight w:val="green"/>
          <w:vertAlign w:val="subscript"/>
        </w:rPr>
        <w:t>кр</w:t>
      </w:r>
      <w:r w:rsidR="000871B8" w:rsidRPr="006A7F95">
        <w:rPr>
          <w:color w:val="000000"/>
          <w:sz w:val="24"/>
          <w:szCs w:val="19"/>
          <w:highlight w:val="green"/>
          <w:vertAlign w:val="subscript"/>
        </w:rPr>
        <w:t>.н</w:t>
      </w:r>
      <w:r w:rsidRPr="006A7F95">
        <w:rPr>
          <w:color w:val="000000"/>
          <w:sz w:val="24"/>
          <w:szCs w:val="16"/>
          <w:highlight w:val="green"/>
        </w:rPr>
        <w:t xml:space="preserve"> </w:t>
      </w:r>
      <w:r w:rsidR="000D6062" w:rsidRPr="006A7F95">
        <w:rPr>
          <w:color w:val="000000"/>
          <w:sz w:val="24"/>
          <w:szCs w:val="28"/>
          <w:highlight w:val="green"/>
        </w:rPr>
        <w:t>-</w:t>
      </w:r>
      <w:r w:rsidRPr="006A7F95">
        <w:rPr>
          <w:color w:val="000000"/>
          <w:sz w:val="24"/>
          <w:szCs w:val="16"/>
          <w:highlight w:val="green"/>
        </w:rPr>
        <w:t xml:space="preserve"> толщина защитного слоя для 1-го и 2-го вариантов расчета</w:t>
      </w:r>
    </w:p>
    <w:p w14:paraId="26AFEBC2" w14:textId="77777777" w:rsidR="00D84CEC" w:rsidRPr="006A7F95" w:rsidRDefault="00D84CEC" w:rsidP="00D84CEC">
      <w:pPr>
        <w:spacing w:after="120"/>
        <w:ind w:firstLine="283"/>
        <w:jc w:val="both"/>
        <w:rPr>
          <w:color w:val="000000"/>
          <w:sz w:val="24"/>
          <w:highlight w:val="green"/>
        </w:rPr>
      </w:pPr>
    </w:p>
    <w:p w14:paraId="45F437D6" w14:textId="13F4AFA4" w:rsidR="00D84CEC" w:rsidRPr="006A7F95" w:rsidRDefault="00AE1CA8" w:rsidP="00D84CEC">
      <w:pPr>
        <w:spacing w:after="120"/>
        <w:ind w:firstLine="283"/>
        <w:jc w:val="both"/>
        <w:rPr>
          <w:color w:val="000000"/>
          <w:szCs w:val="28"/>
          <w:highlight w:val="green"/>
        </w:rPr>
      </w:pPr>
      <w:r w:rsidRPr="006A7F95">
        <w:rPr>
          <w:color w:val="000000"/>
          <w:spacing w:val="30"/>
          <w:szCs w:val="28"/>
          <w:highlight w:val="green"/>
        </w:rPr>
        <w:t>Таблица</w:t>
      </w:r>
      <w:r w:rsidRPr="006A7F95">
        <w:rPr>
          <w:color w:val="000000"/>
          <w:szCs w:val="28"/>
          <w:highlight w:val="green"/>
        </w:rPr>
        <w:t xml:space="preserve"> </w:t>
      </w:r>
      <w:r w:rsidR="006D02BF" w:rsidRPr="006A7F95">
        <w:rPr>
          <w:color w:val="000000"/>
          <w:szCs w:val="28"/>
          <w:highlight w:val="green"/>
        </w:rPr>
        <w:t>Б</w:t>
      </w:r>
      <w:r w:rsidRPr="006A7F95">
        <w:rPr>
          <w:color w:val="000000"/>
          <w:szCs w:val="28"/>
          <w:highlight w:val="green"/>
        </w:rPr>
        <w:t xml:space="preserve">.3 </w:t>
      </w:r>
      <w:r w:rsidR="000D6062" w:rsidRPr="006A7F95">
        <w:rPr>
          <w:bCs/>
          <w:szCs w:val="24"/>
          <w:highlight w:val="green"/>
        </w:rPr>
        <w:t>-</w:t>
      </w:r>
      <w:r w:rsidRPr="006A7F95">
        <w:rPr>
          <w:color w:val="000000"/>
          <w:szCs w:val="28"/>
          <w:highlight w:val="green"/>
        </w:rPr>
        <w:t xml:space="preserve"> </w:t>
      </w:r>
      <w:r w:rsidR="00D84CEC" w:rsidRPr="006A7F95">
        <w:rPr>
          <w:color w:val="000000"/>
          <w:szCs w:val="28"/>
          <w:highlight w:val="green"/>
        </w:rPr>
        <w:t>Ожидаемые новые физико-механические характеристики грунта</w:t>
      </w:r>
    </w:p>
    <w:tbl>
      <w:tblPr>
        <w:tblStyle w:val="aff6"/>
        <w:tblW w:w="0" w:type="auto"/>
        <w:tblLook w:val="04A0" w:firstRow="1" w:lastRow="0" w:firstColumn="1" w:lastColumn="0" w:noHBand="0" w:noVBand="1"/>
      </w:tblPr>
      <w:tblGrid>
        <w:gridCol w:w="4784"/>
        <w:gridCol w:w="4785"/>
      </w:tblGrid>
      <w:tr w:rsidR="00D84CEC" w:rsidRPr="006A7F95" w14:paraId="150B8777" w14:textId="77777777" w:rsidTr="005C3594">
        <w:tc>
          <w:tcPr>
            <w:tcW w:w="4784" w:type="dxa"/>
          </w:tcPr>
          <w:p w14:paraId="450ED5B9" w14:textId="77777777" w:rsidR="00D84CEC" w:rsidRPr="006A7F95" w:rsidRDefault="00D84CEC" w:rsidP="005C3594">
            <w:pPr>
              <w:spacing w:after="120"/>
              <w:jc w:val="both"/>
              <w:rPr>
                <w:color w:val="000000"/>
                <w:sz w:val="24"/>
                <w:highlight w:val="green"/>
              </w:rPr>
            </w:pPr>
            <w:r w:rsidRPr="006A7F95">
              <w:rPr>
                <w:color w:val="000000"/>
                <w:sz w:val="24"/>
                <w:highlight w:val="green"/>
              </w:rPr>
              <w:t xml:space="preserve">Показатель текучести </w:t>
            </w:r>
            <w:r w:rsidRPr="006A7F95">
              <w:rPr>
                <w:i/>
                <w:iCs/>
                <w:color w:val="000000"/>
                <w:sz w:val="24"/>
                <w:highlight w:val="green"/>
                <w:lang w:val="en-US"/>
              </w:rPr>
              <w:t>I</w:t>
            </w:r>
            <w:r w:rsidRPr="006A7F95">
              <w:rPr>
                <w:i/>
                <w:iCs/>
                <w:color w:val="000000"/>
                <w:sz w:val="24"/>
                <w:highlight w:val="green"/>
                <w:vertAlign w:val="subscript"/>
                <w:lang w:val="en-US"/>
              </w:rPr>
              <w:t>L</w:t>
            </w:r>
          </w:p>
        </w:tc>
        <w:tc>
          <w:tcPr>
            <w:tcW w:w="4785" w:type="dxa"/>
          </w:tcPr>
          <w:p w14:paraId="6529F0E6" w14:textId="77777777" w:rsidR="00D84CEC" w:rsidRPr="006A7F95" w:rsidRDefault="00D84CEC" w:rsidP="005C3594">
            <w:pPr>
              <w:spacing w:after="120"/>
              <w:jc w:val="both"/>
              <w:rPr>
                <w:color w:val="000000"/>
                <w:sz w:val="24"/>
                <w:highlight w:val="green"/>
              </w:rPr>
            </w:pPr>
            <w:r w:rsidRPr="006A7F95">
              <w:rPr>
                <w:color w:val="000000"/>
                <w:sz w:val="24"/>
                <w:highlight w:val="green"/>
              </w:rPr>
              <w:t xml:space="preserve">0,25 &lt; </w:t>
            </w:r>
            <w:r w:rsidRPr="006A7F95">
              <w:rPr>
                <w:i/>
                <w:iCs/>
                <w:color w:val="000000"/>
                <w:sz w:val="24"/>
                <w:highlight w:val="green"/>
                <w:lang w:val="en-US"/>
              </w:rPr>
              <w:t>I</w:t>
            </w:r>
            <w:r w:rsidRPr="006A7F95">
              <w:rPr>
                <w:i/>
                <w:iCs/>
                <w:color w:val="000000"/>
                <w:sz w:val="24"/>
                <w:highlight w:val="green"/>
                <w:vertAlign w:val="subscript"/>
                <w:lang w:val="en-US"/>
              </w:rPr>
              <w:t>L</w:t>
            </w:r>
            <w:r w:rsidRPr="006A7F95">
              <w:rPr>
                <w:i/>
                <w:iCs/>
                <w:color w:val="000000"/>
                <w:sz w:val="24"/>
                <w:highlight w:val="green"/>
              </w:rPr>
              <w:t xml:space="preserve"> &lt; </w:t>
            </w:r>
            <w:r w:rsidRPr="006A7F95">
              <w:rPr>
                <w:color w:val="000000"/>
                <w:sz w:val="24"/>
                <w:highlight w:val="green"/>
              </w:rPr>
              <w:t>0,5</w:t>
            </w:r>
          </w:p>
        </w:tc>
      </w:tr>
      <w:tr w:rsidR="00D84CEC" w:rsidRPr="006A7F95" w14:paraId="29E20B26" w14:textId="77777777" w:rsidTr="005C3594">
        <w:tc>
          <w:tcPr>
            <w:tcW w:w="4784" w:type="dxa"/>
          </w:tcPr>
          <w:p w14:paraId="7658A6E3" w14:textId="77777777" w:rsidR="00D84CEC" w:rsidRPr="006A7F95" w:rsidRDefault="00D84CEC" w:rsidP="005C3594">
            <w:pPr>
              <w:spacing w:after="120"/>
              <w:jc w:val="both"/>
              <w:rPr>
                <w:color w:val="000000"/>
                <w:sz w:val="24"/>
                <w:highlight w:val="green"/>
              </w:rPr>
            </w:pPr>
            <w:r w:rsidRPr="006A7F95">
              <w:rPr>
                <w:color w:val="000000"/>
                <w:sz w:val="24"/>
                <w:highlight w:val="green"/>
              </w:rPr>
              <w:t xml:space="preserve">Коэффициент пористости </w:t>
            </w:r>
            <w:r w:rsidRPr="006A7F95">
              <w:rPr>
                <w:i/>
                <w:iCs/>
                <w:color w:val="000000"/>
                <w:sz w:val="24"/>
                <w:highlight w:val="green"/>
              </w:rPr>
              <w:t>е</w:t>
            </w:r>
          </w:p>
        </w:tc>
        <w:tc>
          <w:tcPr>
            <w:tcW w:w="4785" w:type="dxa"/>
          </w:tcPr>
          <w:p w14:paraId="42073752" w14:textId="77777777" w:rsidR="00D84CEC" w:rsidRPr="006A7F95" w:rsidRDefault="00D84CEC" w:rsidP="005C3594">
            <w:pPr>
              <w:spacing w:after="120"/>
              <w:jc w:val="both"/>
              <w:rPr>
                <w:color w:val="000000"/>
                <w:sz w:val="24"/>
                <w:highlight w:val="green"/>
              </w:rPr>
            </w:pPr>
            <w:r w:rsidRPr="006A7F95">
              <w:rPr>
                <w:color w:val="000000"/>
                <w:sz w:val="24"/>
                <w:highlight w:val="green"/>
              </w:rPr>
              <w:t>0,55</w:t>
            </w:r>
          </w:p>
        </w:tc>
      </w:tr>
      <w:tr w:rsidR="00D84CEC" w:rsidRPr="006A7F95" w14:paraId="40B72807" w14:textId="77777777" w:rsidTr="005C3594">
        <w:tc>
          <w:tcPr>
            <w:tcW w:w="4784" w:type="dxa"/>
          </w:tcPr>
          <w:p w14:paraId="5FD279C9" w14:textId="77777777" w:rsidR="00D84CEC" w:rsidRPr="006A7F95" w:rsidRDefault="00D84CEC" w:rsidP="005C3594">
            <w:pPr>
              <w:spacing w:after="120"/>
              <w:jc w:val="both"/>
              <w:rPr>
                <w:color w:val="000000"/>
                <w:sz w:val="24"/>
                <w:highlight w:val="green"/>
              </w:rPr>
            </w:pPr>
            <w:r w:rsidRPr="006A7F95">
              <w:rPr>
                <w:color w:val="000000"/>
                <w:sz w:val="24"/>
                <w:highlight w:val="green"/>
              </w:rPr>
              <w:t xml:space="preserve">Нормативное удельное сцепление </w:t>
            </w:r>
            <w:r w:rsidRPr="006A7F95">
              <w:rPr>
                <w:i/>
                <w:iCs/>
                <w:color w:val="000000"/>
                <w:sz w:val="24"/>
                <w:highlight w:val="green"/>
              </w:rPr>
              <w:t>С</w:t>
            </w:r>
            <w:r w:rsidRPr="006A7F95">
              <w:rPr>
                <w:color w:val="000000"/>
                <w:sz w:val="24"/>
                <w:highlight w:val="green"/>
                <w:vertAlign w:val="subscript"/>
              </w:rPr>
              <w:t>н</w:t>
            </w:r>
          </w:p>
        </w:tc>
        <w:tc>
          <w:tcPr>
            <w:tcW w:w="4785" w:type="dxa"/>
          </w:tcPr>
          <w:p w14:paraId="2896EAB7" w14:textId="77777777" w:rsidR="00D84CEC" w:rsidRPr="006A7F95" w:rsidRDefault="00D84CEC" w:rsidP="0022623C">
            <w:pPr>
              <w:spacing w:after="120"/>
              <w:jc w:val="both"/>
              <w:rPr>
                <w:color w:val="000000"/>
                <w:sz w:val="24"/>
                <w:highlight w:val="green"/>
              </w:rPr>
            </w:pPr>
            <w:r w:rsidRPr="006A7F95">
              <w:rPr>
                <w:color w:val="000000"/>
                <w:sz w:val="24"/>
                <w:highlight w:val="green"/>
              </w:rPr>
              <w:t>3</w:t>
            </w:r>
            <w:r w:rsidR="0022623C" w:rsidRPr="006A7F95">
              <w:rPr>
                <w:color w:val="000000"/>
                <w:sz w:val="24"/>
                <w:highlight w:val="green"/>
              </w:rPr>
              <w:t>3,3 кН</w:t>
            </w:r>
            <w:r w:rsidRPr="006A7F95">
              <w:rPr>
                <w:color w:val="000000"/>
                <w:sz w:val="24"/>
                <w:highlight w:val="green"/>
              </w:rPr>
              <w:t>/м</w:t>
            </w:r>
            <w:r w:rsidRPr="006A7F95">
              <w:rPr>
                <w:color w:val="000000"/>
                <w:sz w:val="24"/>
                <w:highlight w:val="green"/>
                <w:vertAlign w:val="superscript"/>
              </w:rPr>
              <w:t>2</w:t>
            </w:r>
          </w:p>
        </w:tc>
      </w:tr>
      <w:tr w:rsidR="00D84CEC" w:rsidRPr="006A7F95" w14:paraId="305CADD0" w14:textId="77777777" w:rsidTr="005C3594">
        <w:tc>
          <w:tcPr>
            <w:tcW w:w="4784" w:type="dxa"/>
          </w:tcPr>
          <w:p w14:paraId="4D875B33" w14:textId="77777777" w:rsidR="00D84CEC" w:rsidRPr="006A7F95" w:rsidRDefault="00D84CEC" w:rsidP="005C3594">
            <w:pPr>
              <w:spacing w:after="120"/>
              <w:jc w:val="both"/>
              <w:rPr>
                <w:color w:val="000000"/>
                <w:sz w:val="24"/>
                <w:highlight w:val="green"/>
              </w:rPr>
            </w:pPr>
            <w:r w:rsidRPr="006A7F95">
              <w:rPr>
                <w:color w:val="000000"/>
                <w:sz w:val="24"/>
                <w:highlight w:val="green"/>
              </w:rPr>
              <w:t xml:space="preserve">Расчетное удельное сцепление </w:t>
            </w:r>
            <w:r w:rsidRPr="006A7F95">
              <w:rPr>
                <w:i/>
                <w:iCs/>
                <w:color w:val="000000"/>
                <w:sz w:val="24"/>
                <w:highlight w:val="green"/>
              </w:rPr>
              <w:t>С</w:t>
            </w:r>
            <w:r w:rsidRPr="006A7F95">
              <w:rPr>
                <w:color w:val="000000"/>
                <w:sz w:val="24"/>
                <w:highlight w:val="green"/>
                <w:vertAlign w:val="subscript"/>
              </w:rPr>
              <w:t>р</w:t>
            </w:r>
          </w:p>
        </w:tc>
        <w:tc>
          <w:tcPr>
            <w:tcW w:w="4785" w:type="dxa"/>
          </w:tcPr>
          <w:p w14:paraId="5CC29861" w14:textId="77777777" w:rsidR="00D84CEC" w:rsidRPr="006A7F95" w:rsidRDefault="00D84CEC" w:rsidP="0022623C">
            <w:pPr>
              <w:spacing w:after="120"/>
              <w:jc w:val="both"/>
              <w:rPr>
                <w:color w:val="000000"/>
                <w:sz w:val="24"/>
                <w:highlight w:val="green"/>
              </w:rPr>
            </w:pPr>
            <w:r w:rsidRPr="006A7F95">
              <w:rPr>
                <w:color w:val="000000"/>
                <w:sz w:val="24"/>
                <w:highlight w:val="green"/>
              </w:rPr>
              <w:t>2</w:t>
            </w:r>
            <w:r w:rsidR="0022623C" w:rsidRPr="006A7F95">
              <w:rPr>
                <w:color w:val="000000"/>
                <w:sz w:val="24"/>
                <w:highlight w:val="green"/>
              </w:rPr>
              <w:t>3,5 кН</w:t>
            </w:r>
            <w:r w:rsidRPr="006A7F95">
              <w:rPr>
                <w:color w:val="000000"/>
                <w:sz w:val="24"/>
                <w:highlight w:val="green"/>
              </w:rPr>
              <w:t>/м</w:t>
            </w:r>
            <w:r w:rsidRPr="006A7F95">
              <w:rPr>
                <w:color w:val="000000"/>
                <w:sz w:val="24"/>
                <w:highlight w:val="green"/>
                <w:vertAlign w:val="superscript"/>
              </w:rPr>
              <w:t>2</w:t>
            </w:r>
          </w:p>
        </w:tc>
      </w:tr>
      <w:tr w:rsidR="00D84CEC" w:rsidRPr="006A7F95" w14:paraId="1B2635C3" w14:textId="77777777" w:rsidTr="005C3594">
        <w:tc>
          <w:tcPr>
            <w:tcW w:w="4784" w:type="dxa"/>
          </w:tcPr>
          <w:p w14:paraId="6E84BF9A" w14:textId="77777777" w:rsidR="00D84CEC" w:rsidRPr="006A7F95" w:rsidRDefault="00D84CEC" w:rsidP="005C3594">
            <w:pPr>
              <w:spacing w:after="120"/>
              <w:jc w:val="both"/>
              <w:rPr>
                <w:color w:val="000000"/>
                <w:sz w:val="24"/>
                <w:highlight w:val="green"/>
              </w:rPr>
            </w:pPr>
            <w:r w:rsidRPr="006A7F95">
              <w:rPr>
                <w:color w:val="000000"/>
                <w:sz w:val="24"/>
                <w:highlight w:val="green"/>
              </w:rPr>
              <w:t xml:space="preserve">Нормативное значение угла внутреннего трения </w:t>
            </w:r>
            <w:r w:rsidRPr="006A7F95">
              <w:rPr>
                <w:color w:val="000000"/>
                <w:sz w:val="24"/>
                <w:highlight w:val="green"/>
                <w:lang w:val="en-US"/>
              </w:rPr>
              <w:sym w:font="Symbol" w:char="006A"/>
            </w:r>
            <w:r w:rsidRPr="006A7F95">
              <w:rPr>
                <w:color w:val="000000"/>
                <w:sz w:val="24"/>
                <w:highlight w:val="green"/>
                <w:vertAlign w:val="subscript"/>
              </w:rPr>
              <w:t>н</w:t>
            </w:r>
          </w:p>
        </w:tc>
        <w:tc>
          <w:tcPr>
            <w:tcW w:w="4785" w:type="dxa"/>
          </w:tcPr>
          <w:p w14:paraId="75B77C3D" w14:textId="77777777" w:rsidR="00D84CEC" w:rsidRPr="006A7F95" w:rsidRDefault="00D84CEC" w:rsidP="005C3594">
            <w:pPr>
              <w:spacing w:after="120"/>
              <w:jc w:val="both"/>
              <w:rPr>
                <w:color w:val="000000"/>
                <w:sz w:val="24"/>
                <w:highlight w:val="green"/>
              </w:rPr>
            </w:pPr>
            <w:r w:rsidRPr="006A7F95">
              <w:rPr>
                <w:color w:val="000000"/>
                <w:sz w:val="24"/>
                <w:highlight w:val="green"/>
              </w:rPr>
              <w:t>23°</w:t>
            </w:r>
          </w:p>
        </w:tc>
      </w:tr>
      <w:tr w:rsidR="00D84CEC" w:rsidRPr="006A7F95" w14:paraId="4818CDE8" w14:textId="77777777" w:rsidTr="005C3594">
        <w:tc>
          <w:tcPr>
            <w:tcW w:w="4784" w:type="dxa"/>
          </w:tcPr>
          <w:p w14:paraId="23E92839" w14:textId="77777777" w:rsidR="00D84CEC" w:rsidRPr="006A7F95" w:rsidRDefault="00D84CEC" w:rsidP="005C3594">
            <w:pPr>
              <w:spacing w:after="120"/>
              <w:jc w:val="both"/>
              <w:rPr>
                <w:color w:val="000000"/>
                <w:sz w:val="24"/>
                <w:highlight w:val="green"/>
              </w:rPr>
            </w:pPr>
            <w:r w:rsidRPr="006A7F95">
              <w:rPr>
                <w:color w:val="000000"/>
                <w:sz w:val="24"/>
                <w:highlight w:val="green"/>
              </w:rPr>
              <w:t xml:space="preserve">Расчетное значение угла внутреннего трения </w:t>
            </w:r>
            <w:r w:rsidRPr="006A7F95">
              <w:rPr>
                <w:color w:val="000000"/>
                <w:sz w:val="24"/>
                <w:highlight w:val="green"/>
              </w:rPr>
              <w:sym w:font="Symbol" w:char="006A"/>
            </w:r>
            <w:r w:rsidRPr="006A7F95">
              <w:rPr>
                <w:color w:val="000000"/>
                <w:sz w:val="24"/>
                <w:highlight w:val="green"/>
                <w:vertAlign w:val="subscript"/>
              </w:rPr>
              <w:t>р</w:t>
            </w:r>
          </w:p>
        </w:tc>
        <w:tc>
          <w:tcPr>
            <w:tcW w:w="4785" w:type="dxa"/>
          </w:tcPr>
          <w:p w14:paraId="42B8D6E4" w14:textId="77777777" w:rsidR="00D84CEC" w:rsidRPr="006A7F95" w:rsidRDefault="00D84CEC" w:rsidP="005C3594">
            <w:pPr>
              <w:spacing w:after="120"/>
              <w:jc w:val="both"/>
              <w:rPr>
                <w:color w:val="000000"/>
                <w:sz w:val="24"/>
                <w:highlight w:val="green"/>
              </w:rPr>
            </w:pPr>
            <w:r w:rsidRPr="006A7F95">
              <w:rPr>
                <w:color w:val="000000"/>
                <w:sz w:val="24"/>
                <w:highlight w:val="green"/>
              </w:rPr>
              <w:t>20°</w:t>
            </w:r>
          </w:p>
        </w:tc>
      </w:tr>
    </w:tbl>
    <w:p w14:paraId="7AA01864" w14:textId="77777777" w:rsidR="00AE1CA8" w:rsidRPr="006A7F95" w:rsidRDefault="00AE1CA8" w:rsidP="00D84CEC">
      <w:pPr>
        <w:tabs>
          <w:tab w:val="left" w:pos="5670"/>
        </w:tabs>
        <w:spacing w:line="360" w:lineRule="auto"/>
        <w:ind w:firstLine="851"/>
        <w:jc w:val="both"/>
        <w:rPr>
          <w:bCs/>
          <w:szCs w:val="28"/>
          <w:highlight w:val="green"/>
        </w:rPr>
      </w:pPr>
    </w:p>
    <w:p w14:paraId="6AD4AFBC" w14:textId="77777777" w:rsidR="00D84CEC" w:rsidRPr="006A7F95" w:rsidRDefault="000871B8" w:rsidP="00D84CEC">
      <w:pPr>
        <w:tabs>
          <w:tab w:val="left" w:pos="5670"/>
        </w:tabs>
        <w:spacing w:line="360" w:lineRule="auto"/>
        <w:ind w:firstLine="851"/>
        <w:jc w:val="both"/>
        <w:rPr>
          <w:bCs/>
          <w:szCs w:val="28"/>
          <w:highlight w:val="green"/>
        </w:rPr>
      </w:pPr>
      <w:r w:rsidRPr="006A7F95">
        <w:rPr>
          <w:bCs/>
          <w:szCs w:val="28"/>
          <w:highlight w:val="green"/>
        </w:rPr>
        <w:t>К</w:t>
      </w:r>
      <w:r w:rsidR="00D84CEC" w:rsidRPr="006A7F95">
        <w:rPr>
          <w:bCs/>
          <w:szCs w:val="28"/>
          <w:highlight w:val="green"/>
        </w:rPr>
        <w:t xml:space="preserve">оординаты критической нагрузки </w:t>
      </w:r>
      <w:r w:rsidR="00D84CEC" w:rsidRPr="006A7F95">
        <w:rPr>
          <w:bCs/>
          <w:i/>
          <w:szCs w:val="28"/>
          <w:highlight w:val="green"/>
        </w:rPr>
        <w:t>Р"</w:t>
      </w:r>
      <w:r w:rsidR="00D84CEC" w:rsidRPr="006A7F95">
        <w:rPr>
          <w:bCs/>
          <w:szCs w:val="28"/>
          <w:highlight w:val="green"/>
          <w:vertAlign w:val="subscript"/>
        </w:rPr>
        <w:t>кр</w:t>
      </w:r>
      <w:r w:rsidRPr="006A7F95">
        <w:rPr>
          <w:bCs/>
          <w:szCs w:val="28"/>
          <w:highlight w:val="green"/>
          <w:vertAlign w:val="subscript"/>
        </w:rPr>
        <w:t>.н</w:t>
      </w:r>
      <w:r w:rsidR="00D84CEC" w:rsidRPr="006A7F95">
        <w:rPr>
          <w:bCs/>
          <w:szCs w:val="28"/>
          <w:highlight w:val="green"/>
        </w:rPr>
        <w:t xml:space="preserve"> для данной характеристики грунта</w:t>
      </w:r>
      <w:r w:rsidRPr="006A7F95">
        <w:rPr>
          <w:bCs/>
          <w:szCs w:val="28"/>
          <w:highlight w:val="green"/>
        </w:rPr>
        <w:t xml:space="preserve"> вычисляют по формуле</w:t>
      </w:r>
    </w:p>
    <w:p w14:paraId="7C669F6D" w14:textId="77777777" w:rsidR="00D84CEC" w:rsidRPr="006A7F95" w:rsidRDefault="000871B8" w:rsidP="006D02BF">
      <w:pPr>
        <w:spacing w:before="120" w:after="120"/>
        <w:ind w:firstLine="3686"/>
        <w:jc w:val="center"/>
        <w:rPr>
          <w:color w:val="000000"/>
          <w:sz w:val="24"/>
          <w:highlight w:val="green"/>
        </w:rPr>
      </w:pPr>
      <w:r w:rsidRPr="006A7F95">
        <w:rPr>
          <w:noProof/>
          <w:color w:val="000000"/>
          <w:sz w:val="24"/>
          <w:highlight w:val="green"/>
          <w:vertAlign w:val="subscript"/>
        </w:rPr>
        <w:drawing>
          <wp:inline distT="0" distB="0" distL="0" distR="0" wp14:anchorId="1AF1384F" wp14:editId="3309FA27">
            <wp:extent cx="1031240" cy="42545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031240" cy="425450"/>
                    </a:xfrm>
                    <a:prstGeom prst="rect">
                      <a:avLst/>
                    </a:prstGeom>
                    <a:noFill/>
                    <a:ln>
                      <a:noFill/>
                    </a:ln>
                  </pic:spPr>
                </pic:pic>
              </a:graphicData>
            </a:graphic>
          </wp:inline>
        </w:drawing>
      </w:r>
      <w:r w:rsidR="006D02BF" w:rsidRPr="006A7F95">
        <w:rPr>
          <w:color w:val="000000"/>
          <w:sz w:val="24"/>
          <w:highlight w:val="green"/>
        </w:rPr>
        <w:tab/>
      </w:r>
      <w:r w:rsidR="006D02BF" w:rsidRPr="006A7F95">
        <w:rPr>
          <w:color w:val="000000"/>
          <w:sz w:val="24"/>
          <w:highlight w:val="green"/>
        </w:rPr>
        <w:tab/>
      </w:r>
      <w:r w:rsidR="006D02BF" w:rsidRPr="006A7F95">
        <w:rPr>
          <w:color w:val="000000"/>
          <w:sz w:val="24"/>
          <w:highlight w:val="green"/>
        </w:rPr>
        <w:tab/>
      </w:r>
      <w:r w:rsidR="006D02BF" w:rsidRPr="006A7F95">
        <w:rPr>
          <w:color w:val="000000"/>
          <w:sz w:val="24"/>
          <w:highlight w:val="green"/>
        </w:rPr>
        <w:tab/>
      </w:r>
      <w:r w:rsidR="006D02BF" w:rsidRPr="006A7F95">
        <w:rPr>
          <w:color w:val="000000"/>
          <w:sz w:val="24"/>
          <w:highlight w:val="green"/>
        </w:rPr>
        <w:tab/>
      </w:r>
      <w:r w:rsidR="006D02BF" w:rsidRPr="006A7F95">
        <w:rPr>
          <w:color w:val="000000"/>
          <w:szCs w:val="28"/>
          <w:highlight w:val="green"/>
        </w:rPr>
        <w:t>(Б.4)</w:t>
      </w:r>
    </w:p>
    <w:p w14:paraId="07FF1A9A" w14:textId="77777777" w:rsidR="00D84CEC" w:rsidRPr="006A7F95" w:rsidRDefault="00D84CEC" w:rsidP="00AE1CA8">
      <w:pPr>
        <w:spacing w:after="120"/>
        <w:ind w:firstLine="851"/>
        <w:jc w:val="both"/>
        <w:rPr>
          <w:color w:val="000000"/>
          <w:szCs w:val="28"/>
          <w:highlight w:val="green"/>
        </w:rPr>
      </w:pPr>
      <w:r w:rsidRPr="006A7F95">
        <w:rPr>
          <w:color w:val="000000"/>
          <w:szCs w:val="28"/>
          <w:highlight w:val="green"/>
        </w:rPr>
        <w:lastRenderedPageBreak/>
        <w:t xml:space="preserve">По номограмме (рисунок </w:t>
      </w:r>
      <w:hyperlink w:anchor="SO0000042" w:tooltip="Рисунок И.1" w:history="1">
        <w:r w:rsidR="000871B8" w:rsidRPr="006A7F95">
          <w:rPr>
            <w:color w:val="000000"/>
            <w:szCs w:val="28"/>
            <w:highlight w:val="green"/>
          </w:rPr>
          <w:t>Б</w:t>
        </w:r>
        <w:r w:rsidRPr="006A7F95">
          <w:rPr>
            <w:color w:val="000000"/>
            <w:szCs w:val="28"/>
            <w:highlight w:val="green"/>
          </w:rPr>
          <w:t>.1</w:t>
        </w:r>
      </w:hyperlink>
      <w:r w:rsidRPr="006A7F95">
        <w:rPr>
          <w:color w:val="000000"/>
          <w:szCs w:val="28"/>
          <w:highlight w:val="green"/>
        </w:rPr>
        <w:t xml:space="preserve">) </w:t>
      </w:r>
      <w:r w:rsidR="000871B8" w:rsidRPr="006A7F95">
        <w:rPr>
          <w:color w:val="000000"/>
          <w:szCs w:val="28"/>
          <w:highlight w:val="green"/>
        </w:rPr>
        <w:t xml:space="preserve">вычисляют </w:t>
      </w:r>
      <w:r w:rsidRPr="006A7F95">
        <w:rPr>
          <w:color w:val="000000"/>
          <w:szCs w:val="28"/>
          <w:highlight w:val="green"/>
        </w:rPr>
        <w:t>параметры: А = 0,19 м</w:t>
      </w:r>
      <w:r w:rsidRPr="006A7F95">
        <w:rPr>
          <w:color w:val="000000"/>
          <w:szCs w:val="28"/>
          <w:highlight w:val="green"/>
          <w:vertAlign w:val="superscript"/>
        </w:rPr>
        <w:t>3</w:t>
      </w:r>
      <w:r w:rsidRPr="006A7F95">
        <w:rPr>
          <w:color w:val="000000"/>
          <w:szCs w:val="28"/>
          <w:highlight w:val="green"/>
        </w:rPr>
        <w:t xml:space="preserve">/г; Б = </w:t>
      </w:r>
      <w:smartTag w:uri="urn:schemas-microsoft-com:office:smarttags" w:element="metricconverter">
        <w:smartTagPr>
          <w:attr w:name="ProductID" w:val="2,4 м"/>
        </w:smartTagPr>
        <w:r w:rsidRPr="006A7F95">
          <w:rPr>
            <w:color w:val="000000"/>
            <w:szCs w:val="28"/>
            <w:highlight w:val="green"/>
          </w:rPr>
          <w:t>2,4 м</w:t>
        </w:r>
      </w:smartTag>
      <w:r w:rsidRPr="006A7F95">
        <w:rPr>
          <w:color w:val="000000"/>
          <w:szCs w:val="28"/>
          <w:highlight w:val="green"/>
        </w:rPr>
        <w:t>.</w:t>
      </w:r>
    </w:p>
    <w:p w14:paraId="60AC3F1D" w14:textId="77777777" w:rsidR="00D84CEC" w:rsidRPr="006A7F95" w:rsidRDefault="00D84CEC" w:rsidP="00AE1CA8">
      <w:pPr>
        <w:spacing w:after="120"/>
        <w:ind w:firstLine="851"/>
        <w:jc w:val="both"/>
        <w:rPr>
          <w:color w:val="000000"/>
          <w:szCs w:val="28"/>
          <w:highlight w:val="green"/>
        </w:rPr>
      </w:pPr>
      <w:r w:rsidRPr="006A7F95">
        <w:rPr>
          <w:color w:val="000000"/>
          <w:szCs w:val="28"/>
          <w:highlight w:val="green"/>
        </w:rPr>
        <w:t xml:space="preserve">При </w:t>
      </w:r>
      <w:r w:rsidRPr="006A7F95">
        <w:rPr>
          <w:i/>
          <w:color w:val="000000"/>
          <w:szCs w:val="28"/>
          <w:highlight w:val="green"/>
        </w:rPr>
        <w:t>h</w:t>
      </w:r>
      <w:r w:rsidRPr="006A7F95">
        <w:rPr>
          <w:color w:val="000000"/>
          <w:szCs w:val="28"/>
          <w:highlight w:val="green"/>
        </w:rPr>
        <w:t xml:space="preserve"> = 0</w:t>
      </w:r>
      <w:r w:rsidRPr="006A7F95">
        <w:rPr>
          <w:color w:val="000000"/>
          <w:szCs w:val="28"/>
          <w:highlight w:val="green"/>
        </w:rPr>
        <w:tab/>
      </w:r>
      <w:r w:rsidRPr="006A7F95">
        <w:rPr>
          <w:i/>
          <w:color w:val="000000"/>
          <w:szCs w:val="28"/>
          <w:highlight w:val="green"/>
        </w:rPr>
        <w:t>Р</w:t>
      </w:r>
      <w:r w:rsidRPr="006A7F95">
        <w:rPr>
          <w:color w:val="000000"/>
          <w:szCs w:val="28"/>
          <w:highlight w:val="green"/>
        </w:rPr>
        <w:t>"</w:t>
      </w:r>
      <w:r w:rsidRPr="006A7F95">
        <w:rPr>
          <w:color w:val="000000"/>
          <w:szCs w:val="28"/>
          <w:highlight w:val="green"/>
          <w:vertAlign w:val="subscript"/>
        </w:rPr>
        <w:t>кр</w:t>
      </w:r>
      <w:r w:rsidR="000871B8" w:rsidRPr="006A7F95">
        <w:rPr>
          <w:color w:val="000000"/>
          <w:szCs w:val="28"/>
          <w:highlight w:val="green"/>
          <w:vertAlign w:val="subscript"/>
        </w:rPr>
        <w:t>.н</w:t>
      </w:r>
      <w:r w:rsidRPr="006A7F95">
        <w:rPr>
          <w:color w:val="000000"/>
          <w:szCs w:val="28"/>
          <w:highlight w:val="green"/>
        </w:rPr>
        <w:t xml:space="preserve"> = 1</w:t>
      </w:r>
      <w:r w:rsidR="0022623C" w:rsidRPr="006A7F95">
        <w:rPr>
          <w:color w:val="000000"/>
          <w:szCs w:val="28"/>
          <w:highlight w:val="green"/>
        </w:rPr>
        <w:t>2,3 кН</w:t>
      </w:r>
      <w:r w:rsidRPr="006A7F95">
        <w:rPr>
          <w:color w:val="000000"/>
          <w:szCs w:val="28"/>
          <w:highlight w:val="green"/>
        </w:rPr>
        <w:t>/см</w:t>
      </w:r>
      <w:r w:rsidRPr="006A7F95">
        <w:rPr>
          <w:color w:val="000000"/>
          <w:szCs w:val="28"/>
          <w:highlight w:val="green"/>
          <w:vertAlign w:val="superscript"/>
        </w:rPr>
        <w:t>2</w:t>
      </w:r>
      <w:r w:rsidRPr="006A7F95">
        <w:rPr>
          <w:color w:val="000000"/>
          <w:szCs w:val="28"/>
          <w:highlight w:val="green"/>
        </w:rPr>
        <w:t>;</w:t>
      </w:r>
    </w:p>
    <w:p w14:paraId="4AFE2C14" w14:textId="77777777" w:rsidR="00D84CEC" w:rsidRPr="006A7F95" w:rsidRDefault="0022623C" w:rsidP="00AE1CA8">
      <w:pPr>
        <w:spacing w:after="120"/>
        <w:ind w:firstLine="851"/>
        <w:jc w:val="both"/>
        <w:rPr>
          <w:color w:val="000000"/>
          <w:szCs w:val="28"/>
          <w:highlight w:val="green"/>
        </w:rPr>
      </w:pPr>
      <w:r w:rsidRPr="006A7F95">
        <w:rPr>
          <w:color w:val="000000"/>
          <w:szCs w:val="28"/>
          <w:highlight w:val="green"/>
        </w:rPr>
        <w:t xml:space="preserve">при </w:t>
      </w:r>
      <w:r w:rsidRPr="006A7F95">
        <w:rPr>
          <w:i/>
          <w:color w:val="000000"/>
          <w:szCs w:val="28"/>
          <w:highlight w:val="green"/>
        </w:rPr>
        <w:t>h</w:t>
      </w:r>
      <w:r w:rsidRPr="006A7F95">
        <w:rPr>
          <w:color w:val="000000"/>
          <w:szCs w:val="28"/>
          <w:highlight w:val="green"/>
        </w:rPr>
        <w:t xml:space="preserve"> = 2</w:t>
      </w:r>
      <w:r w:rsidRPr="006A7F95">
        <w:rPr>
          <w:color w:val="000000"/>
          <w:szCs w:val="28"/>
          <w:highlight w:val="green"/>
        </w:rPr>
        <w:tab/>
      </w:r>
      <w:r w:rsidRPr="006A7F95">
        <w:rPr>
          <w:i/>
          <w:color w:val="000000"/>
          <w:szCs w:val="28"/>
          <w:highlight w:val="green"/>
        </w:rPr>
        <w:t>Р</w:t>
      </w:r>
      <w:r w:rsidRPr="006A7F95">
        <w:rPr>
          <w:color w:val="000000"/>
          <w:szCs w:val="28"/>
          <w:highlight w:val="green"/>
        </w:rPr>
        <w:t>"</w:t>
      </w:r>
      <w:r w:rsidRPr="006A7F95">
        <w:rPr>
          <w:color w:val="000000"/>
          <w:szCs w:val="28"/>
          <w:highlight w:val="green"/>
          <w:vertAlign w:val="subscript"/>
        </w:rPr>
        <w:t>кр</w:t>
      </w:r>
      <w:r w:rsidR="000871B8" w:rsidRPr="006A7F95">
        <w:rPr>
          <w:color w:val="000000"/>
          <w:szCs w:val="28"/>
          <w:highlight w:val="green"/>
          <w:vertAlign w:val="subscript"/>
        </w:rPr>
        <w:t>.н</w:t>
      </w:r>
      <w:r w:rsidRPr="006A7F95">
        <w:rPr>
          <w:color w:val="000000"/>
          <w:szCs w:val="28"/>
          <w:highlight w:val="green"/>
        </w:rPr>
        <w:t xml:space="preserve"> = 22,5 кН</w:t>
      </w:r>
      <w:r w:rsidR="00D84CEC" w:rsidRPr="006A7F95">
        <w:rPr>
          <w:color w:val="000000"/>
          <w:szCs w:val="28"/>
          <w:highlight w:val="green"/>
        </w:rPr>
        <w:t>/см</w:t>
      </w:r>
      <w:r w:rsidR="00D84CEC" w:rsidRPr="006A7F95">
        <w:rPr>
          <w:color w:val="000000"/>
          <w:szCs w:val="28"/>
          <w:highlight w:val="green"/>
          <w:vertAlign w:val="superscript"/>
        </w:rPr>
        <w:t>2</w:t>
      </w:r>
      <w:r w:rsidR="00D84CEC" w:rsidRPr="006A7F95">
        <w:rPr>
          <w:color w:val="000000"/>
          <w:szCs w:val="28"/>
          <w:highlight w:val="green"/>
        </w:rPr>
        <w:t>.</w:t>
      </w:r>
    </w:p>
    <w:p w14:paraId="13EDCE5D"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 xml:space="preserve">По точке пересечения суммарной кривой нормативных напряжений (рисунок </w:t>
      </w:r>
      <w:hyperlink w:anchor="SO0000044" w:tooltip="Рисунок И.3" w:history="1">
        <w:r w:rsidR="000871B8" w:rsidRPr="006A7F95">
          <w:rPr>
            <w:bCs/>
            <w:szCs w:val="28"/>
            <w:highlight w:val="green"/>
          </w:rPr>
          <w:t>Б</w:t>
        </w:r>
        <w:r w:rsidRPr="006A7F95">
          <w:rPr>
            <w:bCs/>
            <w:szCs w:val="28"/>
            <w:highlight w:val="green"/>
          </w:rPr>
          <w:t>.3</w:t>
        </w:r>
      </w:hyperlink>
      <w:r w:rsidRPr="006A7F95">
        <w:rPr>
          <w:bCs/>
          <w:szCs w:val="28"/>
          <w:highlight w:val="green"/>
        </w:rPr>
        <w:t xml:space="preserve">) и допустимой критической нагрузке </w:t>
      </w:r>
      <w:r w:rsidR="00E350D2" w:rsidRPr="006A7F95">
        <w:rPr>
          <w:bCs/>
          <w:szCs w:val="28"/>
          <w:highlight w:val="green"/>
        </w:rPr>
        <w:t xml:space="preserve">вычисляют </w:t>
      </w:r>
      <w:r w:rsidRPr="006A7F95">
        <w:rPr>
          <w:bCs/>
          <w:szCs w:val="28"/>
          <w:highlight w:val="green"/>
        </w:rPr>
        <w:t xml:space="preserve">толщину защитного слоя земляного полотна </w:t>
      </w:r>
      <w:r w:rsidRPr="006A7F95">
        <w:rPr>
          <w:bCs/>
          <w:i/>
          <w:szCs w:val="28"/>
          <w:highlight w:val="green"/>
        </w:rPr>
        <w:t>h</w:t>
      </w:r>
      <w:r w:rsidRPr="006A7F95">
        <w:rPr>
          <w:bCs/>
          <w:szCs w:val="28"/>
          <w:highlight w:val="green"/>
        </w:rPr>
        <w:t>"</w:t>
      </w:r>
      <w:r w:rsidRPr="006A7F95">
        <w:rPr>
          <w:bCs/>
          <w:szCs w:val="28"/>
          <w:highlight w:val="green"/>
          <w:vertAlign w:val="subscript"/>
        </w:rPr>
        <w:t>кр</w:t>
      </w:r>
      <w:r w:rsidR="000871B8" w:rsidRPr="006A7F95">
        <w:rPr>
          <w:bCs/>
          <w:szCs w:val="28"/>
          <w:highlight w:val="green"/>
          <w:vertAlign w:val="subscript"/>
        </w:rPr>
        <w:t>.н</w:t>
      </w:r>
      <w:r w:rsidRPr="006A7F95">
        <w:rPr>
          <w:bCs/>
          <w:szCs w:val="28"/>
          <w:highlight w:val="green"/>
        </w:rPr>
        <w:t xml:space="preserve"> = </w:t>
      </w:r>
      <w:smartTag w:uri="urn:schemas-microsoft-com:office:smarttags" w:element="metricconverter">
        <w:smartTagPr>
          <w:attr w:name="ProductID" w:val="0,5 м"/>
        </w:smartTagPr>
        <w:r w:rsidRPr="006A7F95">
          <w:rPr>
            <w:bCs/>
            <w:szCs w:val="28"/>
            <w:highlight w:val="green"/>
          </w:rPr>
          <w:t>0,5 м</w:t>
        </w:r>
      </w:smartTag>
      <w:r w:rsidRPr="006A7F95">
        <w:rPr>
          <w:bCs/>
          <w:szCs w:val="28"/>
          <w:highlight w:val="green"/>
        </w:rPr>
        <w:t>.</w:t>
      </w:r>
    </w:p>
    <w:p w14:paraId="25128A1F" w14:textId="77777777" w:rsidR="00D84CEC" w:rsidRPr="006A7F95" w:rsidRDefault="00D84CEC" w:rsidP="00D84CEC">
      <w:pPr>
        <w:tabs>
          <w:tab w:val="left" w:pos="5670"/>
        </w:tabs>
        <w:spacing w:line="360" w:lineRule="auto"/>
        <w:ind w:firstLine="851"/>
        <w:jc w:val="both"/>
        <w:rPr>
          <w:bCs/>
          <w:szCs w:val="28"/>
          <w:highlight w:val="green"/>
        </w:rPr>
      </w:pPr>
      <w:r w:rsidRPr="006A7F95">
        <w:rPr>
          <w:bCs/>
          <w:szCs w:val="28"/>
          <w:highlight w:val="green"/>
        </w:rPr>
        <w:t>Возможны и другие варианты расчетов, которые выполняют исходя из двух условий:</w:t>
      </w:r>
    </w:p>
    <w:p w14:paraId="534993EA" w14:textId="77777777" w:rsidR="00D84CEC" w:rsidRPr="006A7F95" w:rsidRDefault="00E350D2" w:rsidP="00E350D2">
      <w:pPr>
        <w:pStyle w:val="aa"/>
        <w:autoSpaceDE w:val="0"/>
        <w:autoSpaceDN w:val="0"/>
        <w:adjustRightInd w:val="0"/>
        <w:spacing w:line="360" w:lineRule="auto"/>
        <w:ind w:left="0" w:firstLine="851"/>
        <w:jc w:val="both"/>
        <w:rPr>
          <w:color w:val="000000" w:themeColor="text1"/>
          <w:szCs w:val="28"/>
          <w:highlight w:val="green"/>
        </w:rPr>
      </w:pPr>
      <w:r w:rsidRPr="006A7F95">
        <w:rPr>
          <w:color w:val="000000" w:themeColor="text1"/>
          <w:szCs w:val="28"/>
          <w:highlight w:val="green"/>
        </w:rPr>
        <w:t xml:space="preserve">- </w:t>
      </w:r>
      <w:r w:rsidR="00D84CEC" w:rsidRPr="006A7F95">
        <w:rPr>
          <w:color w:val="000000" w:themeColor="text1"/>
          <w:szCs w:val="28"/>
          <w:highlight w:val="green"/>
        </w:rPr>
        <w:t>обеспечени</w:t>
      </w:r>
      <w:r w:rsidR="000871B8" w:rsidRPr="006A7F95">
        <w:rPr>
          <w:color w:val="000000" w:themeColor="text1"/>
          <w:szCs w:val="28"/>
          <w:highlight w:val="green"/>
        </w:rPr>
        <w:t>я</w:t>
      </w:r>
      <w:r w:rsidR="00D84CEC" w:rsidRPr="006A7F95">
        <w:rPr>
          <w:color w:val="000000" w:themeColor="text1"/>
          <w:szCs w:val="28"/>
          <w:highlight w:val="green"/>
        </w:rPr>
        <w:t xml:space="preserve"> заданной прочности основания земляного полотна, исключающей появление деформаций под действием крановых нагрузок;</w:t>
      </w:r>
    </w:p>
    <w:p w14:paraId="48BC4AE1" w14:textId="77777777" w:rsidR="00D84CEC" w:rsidRPr="004C143F" w:rsidRDefault="00E350D2" w:rsidP="00E350D2">
      <w:pPr>
        <w:pStyle w:val="aa"/>
        <w:autoSpaceDE w:val="0"/>
        <w:autoSpaceDN w:val="0"/>
        <w:adjustRightInd w:val="0"/>
        <w:spacing w:line="360" w:lineRule="auto"/>
        <w:ind w:left="0" w:firstLine="851"/>
        <w:jc w:val="both"/>
        <w:rPr>
          <w:color w:val="000000" w:themeColor="text1"/>
          <w:szCs w:val="28"/>
        </w:rPr>
      </w:pPr>
      <w:r w:rsidRPr="006A7F95">
        <w:rPr>
          <w:color w:val="000000" w:themeColor="text1"/>
          <w:szCs w:val="28"/>
          <w:highlight w:val="green"/>
        </w:rPr>
        <w:t xml:space="preserve">- </w:t>
      </w:r>
      <w:r w:rsidR="00D84CEC" w:rsidRPr="006A7F95">
        <w:rPr>
          <w:color w:val="000000" w:themeColor="text1"/>
          <w:szCs w:val="28"/>
          <w:highlight w:val="green"/>
        </w:rPr>
        <w:t>ограничения деформаций кранового пути под воздействием морозного пучения.</w:t>
      </w:r>
    </w:p>
    <w:p w14:paraId="7A916F87" w14:textId="77777777" w:rsidR="00E23C74" w:rsidRPr="004C143F" w:rsidRDefault="00E23C74">
      <w:pPr>
        <w:rPr>
          <w:b/>
          <w:bCs/>
          <w:szCs w:val="28"/>
          <w:lang w:eastAsia="en-US"/>
        </w:rPr>
      </w:pPr>
      <w:r w:rsidRPr="004C143F">
        <w:br w:type="page"/>
      </w:r>
    </w:p>
    <w:p w14:paraId="38708D6C" w14:textId="77777777" w:rsidR="006D02BF" w:rsidRPr="005023A6" w:rsidRDefault="006D02BF" w:rsidP="006D02BF">
      <w:pPr>
        <w:pStyle w:val="aff2"/>
        <w:jc w:val="center"/>
        <w:outlineLvl w:val="0"/>
        <w:rPr>
          <w:highlight w:val="green"/>
          <w:lang w:val="ru-RU"/>
        </w:rPr>
      </w:pPr>
      <w:bookmarkStart w:id="121" w:name="_Toc502155067"/>
      <w:bookmarkStart w:id="122" w:name="PO0000396"/>
      <w:r w:rsidRPr="005023A6">
        <w:rPr>
          <w:highlight w:val="green"/>
          <w:lang w:val="ru-RU"/>
        </w:rPr>
        <w:lastRenderedPageBreak/>
        <w:t>Приложение В</w:t>
      </w:r>
      <w:r w:rsidR="00A83DDD" w:rsidRPr="005023A6">
        <w:rPr>
          <w:highlight w:val="green"/>
          <w:lang w:val="ru-RU"/>
        </w:rPr>
        <w:br/>
      </w:r>
      <w:r w:rsidRPr="005023A6">
        <w:rPr>
          <w:highlight w:val="green"/>
          <w:lang w:val="ru-RU"/>
        </w:rPr>
        <w:t>Конструктивные решения и применяемые материалы</w:t>
      </w:r>
      <w:bookmarkEnd w:id="121"/>
    </w:p>
    <w:p w14:paraId="50EE39FB" w14:textId="77777777" w:rsidR="000871B8" w:rsidRPr="005023A6" w:rsidRDefault="000871B8" w:rsidP="000871B8">
      <w:pPr>
        <w:pStyle w:val="aa"/>
        <w:autoSpaceDE w:val="0"/>
        <w:autoSpaceDN w:val="0"/>
        <w:adjustRightInd w:val="0"/>
        <w:spacing w:line="360" w:lineRule="auto"/>
        <w:ind w:left="851"/>
        <w:jc w:val="both"/>
        <w:rPr>
          <w:b/>
          <w:bCs/>
          <w:highlight w:val="green"/>
        </w:rPr>
      </w:pPr>
    </w:p>
    <w:p w14:paraId="5E33328A" w14:textId="77777777" w:rsidR="000871B8" w:rsidRPr="005023A6" w:rsidRDefault="000871B8" w:rsidP="000871B8">
      <w:pPr>
        <w:pStyle w:val="aa"/>
        <w:autoSpaceDE w:val="0"/>
        <w:autoSpaceDN w:val="0"/>
        <w:adjustRightInd w:val="0"/>
        <w:ind w:left="851"/>
        <w:jc w:val="both"/>
        <w:rPr>
          <w:bCs/>
          <w:highlight w:val="green"/>
        </w:rPr>
      </w:pPr>
      <w:r w:rsidRPr="005023A6">
        <w:rPr>
          <w:bCs/>
          <w:highlight w:val="green"/>
        </w:rPr>
        <w:t>На рисунке В.1 представлена конструкция кранового пути.</w:t>
      </w:r>
    </w:p>
    <w:p w14:paraId="6D26C899" w14:textId="77777777" w:rsidR="006D02BF" w:rsidRPr="005023A6" w:rsidRDefault="00B321A0" w:rsidP="000871B8">
      <w:pPr>
        <w:jc w:val="center"/>
        <w:rPr>
          <w:color w:val="000000"/>
          <w:sz w:val="24"/>
          <w:szCs w:val="24"/>
          <w:highlight w:val="green"/>
        </w:rPr>
      </w:pPr>
      <w:r w:rsidRPr="005023A6">
        <w:rPr>
          <w:noProof/>
          <w:color w:val="000000"/>
          <w:sz w:val="24"/>
          <w:szCs w:val="24"/>
          <w:highlight w:val="green"/>
        </w:rPr>
        <w:drawing>
          <wp:inline distT="0" distB="0" distL="0" distR="0" wp14:anchorId="20CE80A3" wp14:editId="2D29B838">
            <wp:extent cx="5732780" cy="1685925"/>
            <wp:effectExtent l="0" t="0" r="127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2780" cy="1685925"/>
                    </a:xfrm>
                    <a:prstGeom prst="rect">
                      <a:avLst/>
                    </a:prstGeom>
                    <a:noFill/>
                    <a:ln>
                      <a:noFill/>
                    </a:ln>
                  </pic:spPr>
                </pic:pic>
              </a:graphicData>
            </a:graphic>
          </wp:inline>
        </w:drawing>
      </w:r>
    </w:p>
    <w:p w14:paraId="03EA8814" w14:textId="77777777" w:rsidR="006D02BF" w:rsidRPr="005023A6" w:rsidRDefault="00B321A0" w:rsidP="006D02BF">
      <w:pPr>
        <w:jc w:val="center"/>
        <w:rPr>
          <w:color w:val="000000"/>
          <w:sz w:val="24"/>
          <w:szCs w:val="24"/>
          <w:highlight w:val="green"/>
        </w:rPr>
      </w:pPr>
      <w:r w:rsidRPr="005023A6">
        <w:rPr>
          <w:noProof/>
          <w:color w:val="000000"/>
          <w:sz w:val="24"/>
          <w:szCs w:val="24"/>
          <w:highlight w:val="green"/>
        </w:rPr>
        <w:drawing>
          <wp:inline distT="0" distB="0" distL="0" distR="0" wp14:anchorId="348D0F5E" wp14:editId="22934684">
            <wp:extent cx="5725160" cy="1979930"/>
            <wp:effectExtent l="0" t="0" r="889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5160" cy="1979930"/>
                    </a:xfrm>
                    <a:prstGeom prst="rect">
                      <a:avLst/>
                    </a:prstGeom>
                    <a:noFill/>
                    <a:ln>
                      <a:noFill/>
                    </a:ln>
                  </pic:spPr>
                </pic:pic>
              </a:graphicData>
            </a:graphic>
          </wp:inline>
        </w:drawing>
      </w:r>
    </w:p>
    <w:p w14:paraId="5773095B" w14:textId="77777777" w:rsidR="006D02BF" w:rsidRPr="005023A6" w:rsidRDefault="00D759CE" w:rsidP="006D02BF">
      <w:pPr>
        <w:spacing w:before="120" w:after="120"/>
        <w:jc w:val="center"/>
        <w:rPr>
          <w:color w:val="000000"/>
          <w:sz w:val="24"/>
          <w:szCs w:val="24"/>
          <w:highlight w:val="green"/>
        </w:rPr>
      </w:pPr>
      <w:r w:rsidRPr="005023A6">
        <w:rPr>
          <w:noProof/>
          <w:color w:val="000000"/>
          <w:sz w:val="24"/>
          <w:szCs w:val="24"/>
          <w:highlight w:val="green"/>
        </w:rPr>
        <w:drawing>
          <wp:inline distT="0" distB="0" distL="0" distR="0" wp14:anchorId="070506BB" wp14:editId="66DFE010">
            <wp:extent cx="5772785" cy="4317365"/>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72785" cy="4317365"/>
                    </a:xfrm>
                    <a:prstGeom prst="rect">
                      <a:avLst/>
                    </a:prstGeom>
                    <a:noFill/>
                    <a:ln>
                      <a:noFill/>
                    </a:ln>
                  </pic:spPr>
                </pic:pic>
              </a:graphicData>
            </a:graphic>
          </wp:inline>
        </w:drawing>
      </w:r>
    </w:p>
    <w:p w14:paraId="733ADAB2" w14:textId="2774EAAB" w:rsidR="006D02BF" w:rsidRPr="005023A6" w:rsidRDefault="006D02BF" w:rsidP="006D02BF">
      <w:pPr>
        <w:jc w:val="center"/>
        <w:rPr>
          <w:color w:val="000000"/>
          <w:sz w:val="24"/>
          <w:szCs w:val="24"/>
          <w:highlight w:val="green"/>
        </w:rPr>
      </w:pPr>
      <w:r w:rsidRPr="005023A6">
        <w:rPr>
          <w:i/>
          <w:iCs/>
          <w:color w:val="000000"/>
          <w:sz w:val="24"/>
          <w:szCs w:val="18"/>
          <w:highlight w:val="green"/>
        </w:rPr>
        <w:lastRenderedPageBreak/>
        <w:t>а</w:t>
      </w:r>
      <w:r w:rsidR="00E350D2" w:rsidRPr="005023A6">
        <w:rPr>
          <w:i/>
          <w:iCs/>
          <w:color w:val="000000"/>
          <w:sz w:val="24"/>
          <w:szCs w:val="18"/>
          <w:highlight w:val="green"/>
        </w:rPr>
        <w:t>)</w:t>
      </w:r>
      <w:r w:rsidRPr="005023A6">
        <w:rPr>
          <w:i/>
          <w:iCs/>
          <w:color w:val="000000"/>
          <w:sz w:val="24"/>
          <w:szCs w:val="18"/>
          <w:highlight w:val="green"/>
        </w:rPr>
        <w:t xml:space="preserve"> </w:t>
      </w:r>
      <w:r w:rsidR="000D6062" w:rsidRPr="005023A6">
        <w:rPr>
          <w:color w:val="000000"/>
          <w:sz w:val="24"/>
          <w:szCs w:val="16"/>
          <w:highlight w:val="green"/>
        </w:rPr>
        <w:t>-</w:t>
      </w:r>
      <w:r w:rsidRPr="005023A6">
        <w:rPr>
          <w:color w:val="000000"/>
          <w:sz w:val="24"/>
          <w:szCs w:val="18"/>
          <w:highlight w:val="green"/>
        </w:rPr>
        <w:t xml:space="preserve"> на деревянных полушпалах; </w:t>
      </w:r>
      <w:r w:rsidRPr="005023A6">
        <w:rPr>
          <w:i/>
          <w:iCs/>
          <w:color w:val="000000"/>
          <w:sz w:val="24"/>
          <w:szCs w:val="18"/>
          <w:highlight w:val="green"/>
        </w:rPr>
        <w:t>б</w:t>
      </w:r>
      <w:r w:rsidR="00E350D2" w:rsidRPr="005023A6">
        <w:rPr>
          <w:i/>
          <w:iCs/>
          <w:color w:val="000000"/>
          <w:sz w:val="24"/>
          <w:szCs w:val="18"/>
          <w:highlight w:val="green"/>
        </w:rPr>
        <w:t>)</w:t>
      </w:r>
      <w:r w:rsidRPr="005023A6">
        <w:rPr>
          <w:i/>
          <w:iCs/>
          <w:color w:val="000000"/>
          <w:sz w:val="24"/>
          <w:szCs w:val="18"/>
          <w:highlight w:val="green"/>
        </w:rPr>
        <w:t xml:space="preserve"> </w:t>
      </w:r>
      <w:r w:rsidR="000D6062" w:rsidRPr="005023A6">
        <w:rPr>
          <w:color w:val="000000"/>
          <w:sz w:val="24"/>
          <w:szCs w:val="16"/>
          <w:highlight w:val="green"/>
        </w:rPr>
        <w:t>-</w:t>
      </w:r>
      <w:r w:rsidRPr="005023A6">
        <w:rPr>
          <w:color w:val="000000"/>
          <w:sz w:val="24"/>
          <w:szCs w:val="18"/>
          <w:highlight w:val="green"/>
        </w:rPr>
        <w:t xml:space="preserve"> на железобетонных балках</w:t>
      </w:r>
    </w:p>
    <w:p w14:paraId="33E4DB6C" w14:textId="765BD45C" w:rsidR="006D02BF" w:rsidRPr="005023A6" w:rsidRDefault="006D02BF" w:rsidP="006D02BF">
      <w:pPr>
        <w:spacing w:before="120" w:after="120"/>
        <w:jc w:val="center"/>
        <w:rPr>
          <w:color w:val="000000"/>
          <w:sz w:val="24"/>
          <w:szCs w:val="24"/>
          <w:highlight w:val="green"/>
        </w:rPr>
      </w:pPr>
      <w:r w:rsidRPr="005023A6">
        <w:rPr>
          <w:i/>
          <w:iCs/>
          <w:color w:val="000000"/>
          <w:sz w:val="24"/>
          <w:szCs w:val="16"/>
          <w:highlight w:val="green"/>
        </w:rPr>
        <w:t xml:space="preserve">1 </w:t>
      </w:r>
      <w:r w:rsidR="000D6062" w:rsidRPr="005023A6">
        <w:rPr>
          <w:color w:val="000000"/>
          <w:sz w:val="24"/>
          <w:szCs w:val="16"/>
          <w:highlight w:val="green"/>
        </w:rPr>
        <w:t>-</w:t>
      </w:r>
      <w:r w:rsidRPr="005023A6">
        <w:rPr>
          <w:color w:val="000000"/>
          <w:sz w:val="24"/>
          <w:szCs w:val="16"/>
          <w:highlight w:val="green"/>
        </w:rPr>
        <w:t xml:space="preserve"> земляное полотно; </w:t>
      </w:r>
      <w:r w:rsidRPr="005023A6">
        <w:rPr>
          <w:i/>
          <w:iCs/>
          <w:color w:val="000000"/>
          <w:sz w:val="24"/>
          <w:szCs w:val="16"/>
          <w:highlight w:val="green"/>
        </w:rPr>
        <w:t xml:space="preserve">2 </w:t>
      </w:r>
      <w:r w:rsidR="000D6062" w:rsidRPr="005023A6">
        <w:rPr>
          <w:color w:val="000000"/>
          <w:sz w:val="24"/>
          <w:szCs w:val="16"/>
          <w:highlight w:val="green"/>
        </w:rPr>
        <w:t>-</w:t>
      </w:r>
      <w:r w:rsidRPr="005023A6">
        <w:rPr>
          <w:color w:val="000000"/>
          <w:sz w:val="24"/>
          <w:szCs w:val="16"/>
          <w:highlight w:val="green"/>
        </w:rPr>
        <w:t xml:space="preserve"> балластный слой; </w:t>
      </w:r>
      <w:r w:rsidRPr="005023A6">
        <w:rPr>
          <w:i/>
          <w:iCs/>
          <w:color w:val="000000"/>
          <w:sz w:val="24"/>
          <w:szCs w:val="16"/>
          <w:highlight w:val="green"/>
        </w:rPr>
        <w:t xml:space="preserve">3 </w:t>
      </w:r>
      <w:r w:rsidR="000D6062" w:rsidRPr="005023A6">
        <w:rPr>
          <w:color w:val="000000"/>
          <w:sz w:val="24"/>
          <w:szCs w:val="16"/>
          <w:highlight w:val="green"/>
        </w:rPr>
        <w:t>-</w:t>
      </w:r>
      <w:r w:rsidRPr="005023A6">
        <w:rPr>
          <w:color w:val="000000"/>
          <w:sz w:val="24"/>
          <w:szCs w:val="16"/>
          <w:highlight w:val="green"/>
        </w:rPr>
        <w:t xml:space="preserve"> водоотвод; </w:t>
      </w:r>
      <w:r w:rsidRPr="005023A6">
        <w:rPr>
          <w:i/>
          <w:iCs/>
          <w:color w:val="000000"/>
          <w:sz w:val="24"/>
          <w:szCs w:val="16"/>
          <w:highlight w:val="green"/>
        </w:rPr>
        <w:t xml:space="preserve">4 </w:t>
      </w:r>
      <w:r w:rsidR="000D6062" w:rsidRPr="005023A6">
        <w:rPr>
          <w:color w:val="000000"/>
          <w:sz w:val="24"/>
          <w:szCs w:val="16"/>
          <w:highlight w:val="green"/>
        </w:rPr>
        <w:t>-</w:t>
      </w:r>
      <w:r w:rsidRPr="005023A6">
        <w:rPr>
          <w:color w:val="000000"/>
          <w:sz w:val="24"/>
          <w:szCs w:val="16"/>
          <w:highlight w:val="green"/>
        </w:rPr>
        <w:t xml:space="preserve"> рельс; </w:t>
      </w:r>
      <w:r w:rsidRPr="005023A6">
        <w:rPr>
          <w:i/>
          <w:iCs/>
          <w:color w:val="000000"/>
          <w:sz w:val="24"/>
          <w:szCs w:val="16"/>
          <w:highlight w:val="green"/>
        </w:rPr>
        <w:t>5</w:t>
      </w:r>
      <w:r w:rsidRPr="005023A6">
        <w:rPr>
          <w:color w:val="000000"/>
          <w:sz w:val="24"/>
          <w:szCs w:val="16"/>
          <w:highlight w:val="green"/>
        </w:rPr>
        <w:t xml:space="preserve"> </w:t>
      </w:r>
      <w:r w:rsidR="000D6062" w:rsidRPr="005023A6">
        <w:rPr>
          <w:color w:val="000000"/>
          <w:sz w:val="24"/>
          <w:szCs w:val="16"/>
          <w:highlight w:val="green"/>
        </w:rPr>
        <w:t>-</w:t>
      </w:r>
      <w:r w:rsidRPr="005023A6">
        <w:rPr>
          <w:color w:val="000000"/>
          <w:sz w:val="24"/>
          <w:szCs w:val="16"/>
          <w:highlight w:val="green"/>
        </w:rPr>
        <w:t xml:space="preserve"> полушпала; </w:t>
      </w:r>
      <w:r w:rsidRPr="005023A6">
        <w:rPr>
          <w:i/>
          <w:iCs/>
          <w:color w:val="000000"/>
          <w:sz w:val="24"/>
          <w:szCs w:val="16"/>
          <w:highlight w:val="green"/>
        </w:rPr>
        <w:t xml:space="preserve">6 </w:t>
      </w:r>
      <w:r w:rsidR="000D6062" w:rsidRPr="005023A6">
        <w:rPr>
          <w:color w:val="000000"/>
          <w:sz w:val="24"/>
          <w:szCs w:val="16"/>
          <w:highlight w:val="green"/>
        </w:rPr>
        <w:t>-</w:t>
      </w:r>
      <w:r w:rsidRPr="005023A6">
        <w:rPr>
          <w:color w:val="000000"/>
          <w:sz w:val="24"/>
          <w:szCs w:val="16"/>
          <w:highlight w:val="green"/>
        </w:rPr>
        <w:t xml:space="preserve"> железобетонная балка; </w:t>
      </w:r>
      <w:r w:rsidRPr="005023A6">
        <w:rPr>
          <w:i/>
          <w:iCs/>
          <w:color w:val="000000"/>
          <w:sz w:val="24"/>
          <w:szCs w:val="16"/>
          <w:highlight w:val="green"/>
        </w:rPr>
        <w:t xml:space="preserve">7 </w:t>
      </w:r>
      <w:r w:rsidR="000D6062" w:rsidRPr="005023A6">
        <w:rPr>
          <w:color w:val="000000"/>
          <w:sz w:val="24"/>
          <w:szCs w:val="16"/>
          <w:highlight w:val="green"/>
        </w:rPr>
        <w:t>-</w:t>
      </w:r>
      <w:r w:rsidRPr="005023A6">
        <w:rPr>
          <w:i/>
          <w:iCs/>
          <w:color w:val="000000"/>
          <w:sz w:val="24"/>
          <w:szCs w:val="16"/>
          <w:highlight w:val="green"/>
        </w:rPr>
        <w:t xml:space="preserve"> </w:t>
      </w:r>
      <w:r w:rsidRPr="005023A6">
        <w:rPr>
          <w:color w:val="000000"/>
          <w:sz w:val="24"/>
          <w:szCs w:val="16"/>
          <w:highlight w:val="green"/>
        </w:rPr>
        <w:t xml:space="preserve">стяжка; </w:t>
      </w:r>
      <w:r w:rsidRPr="005023A6">
        <w:rPr>
          <w:i/>
          <w:iCs/>
          <w:color w:val="000000"/>
          <w:sz w:val="24"/>
          <w:szCs w:val="16"/>
          <w:highlight w:val="green"/>
        </w:rPr>
        <w:t xml:space="preserve">8 </w:t>
      </w:r>
      <w:r w:rsidR="000D6062" w:rsidRPr="005023A6">
        <w:rPr>
          <w:color w:val="000000"/>
          <w:sz w:val="24"/>
          <w:szCs w:val="16"/>
          <w:highlight w:val="green"/>
        </w:rPr>
        <w:t>-</w:t>
      </w:r>
      <w:r w:rsidRPr="005023A6">
        <w:rPr>
          <w:i/>
          <w:iCs/>
          <w:color w:val="000000"/>
          <w:sz w:val="24"/>
          <w:szCs w:val="16"/>
          <w:highlight w:val="green"/>
        </w:rPr>
        <w:t xml:space="preserve"> </w:t>
      </w:r>
      <w:r w:rsidRPr="005023A6">
        <w:rPr>
          <w:color w:val="000000"/>
          <w:sz w:val="24"/>
          <w:szCs w:val="16"/>
          <w:highlight w:val="green"/>
        </w:rPr>
        <w:t xml:space="preserve">выключающая линейка; </w:t>
      </w:r>
      <w:r w:rsidRPr="005023A6">
        <w:rPr>
          <w:i/>
          <w:iCs/>
          <w:color w:val="000000"/>
          <w:sz w:val="24"/>
          <w:szCs w:val="16"/>
          <w:highlight w:val="green"/>
        </w:rPr>
        <w:t xml:space="preserve">9 </w:t>
      </w:r>
      <w:r w:rsidR="000D6062" w:rsidRPr="005023A6">
        <w:rPr>
          <w:color w:val="000000"/>
          <w:sz w:val="24"/>
          <w:szCs w:val="16"/>
          <w:highlight w:val="green"/>
        </w:rPr>
        <w:t>-</w:t>
      </w:r>
      <w:r w:rsidRPr="005023A6">
        <w:rPr>
          <w:color w:val="000000"/>
          <w:sz w:val="24"/>
          <w:szCs w:val="16"/>
          <w:highlight w:val="green"/>
        </w:rPr>
        <w:t xml:space="preserve"> копир; </w:t>
      </w:r>
      <w:r w:rsidRPr="005023A6">
        <w:rPr>
          <w:i/>
          <w:iCs/>
          <w:color w:val="000000"/>
          <w:sz w:val="24"/>
          <w:szCs w:val="16"/>
          <w:highlight w:val="green"/>
        </w:rPr>
        <w:t xml:space="preserve">10 </w:t>
      </w:r>
      <w:r w:rsidR="000D6062" w:rsidRPr="005023A6">
        <w:rPr>
          <w:color w:val="000000"/>
          <w:sz w:val="24"/>
          <w:szCs w:val="16"/>
          <w:highlight w:val="green"/>
        </w:rPr>
        <w:t>-</w:t>
      </w:r>
      <w:r w:rsidRPr="005023A6">
        <w:rPr>
          <w:color w:val="000000"/>
          <w:sz w:val="24"/>
          <w:szCs w:val="16"/>
          <w:highlight w:val="green"/>
        </w:rPr>
        <w:t xml:space="preserve"> упор тупиковый безударного типа; </w:t>
      </w:r>
      <w:r w:rsidRPr="005023A6">
        <w:rPr>
          <w:i/>
          <w:iCs/>
          <w:color w:val="000000"/>
          <w:sz w:val="24"/>
          <w:szCs w:val="16"/>
          <w:highlight w:val="green"/>
        </w:rPr>
        <w:t xml:space="preserve">11 </w:t>
      </w:r>
      <w:r w:rsidR="000D6062" w:rsidRPr="005023A6">
        <w:rPr>
          <w:color w:val="000000"/>
          <w:sz w:val="24"/>
          <w:szCs w:val="16"/>
          <w:highlight w:val="green"/>
        </w:rPr>
        <w:t>-</w:t>
      </w:r>
      <w:r w:rsidRPr="005023A6">
        <w:rPr>
          <w:color w:val="000000"/>
          <w:sz w:val="24"/>
          <w:szCs w:val="16"/>
          <w:highlight w:val="green"/>
        </w:rPr>
        <w:t xml:space="preserve"> упор тупиковый ударного типа; </w:t>
      </w:r>
      <w:r w:rsidRPr="005023A6">
        <w:rPr>
          <w:i/>
          <w:iCs/>
          <w:color w:val="000000"/>
          <w:sz w:val="24"/>
          <w:szCs w:val="16"/>
          <w:highlight w:val="green"/>
        </w:rPr>
        <w:t xml:space="preserve">К </w:t>
      </w:r>
      <w:r w:rsidR="000D6062" w:rsidRPr="005023A6">
        <w:rPr>
          <w:color w:val="000000"/>
          <w:sz w:val="24"/>
          <w:szCs w:val="16"/>
          <w:highlight w:val="green"/>
        </w:rPr>
        <w:t>-</w:t>
      </w:r>
      <w:r w:rsidRPr="005023A6">
        <w:rPr>
          <w:color w:val="000000"/>
          <w:sz w:val="24"/>
          <w:szCs w:val="16"/>
          <w:highlight w:val="green"/>
        </w:rPr>
        <w:t xml:space="preserve"> колея; </w:t>
      </w:r>
      <w:r w:rsidRPr="005023A6">
        <w:rPr>
          <w:i/>
          <w:iCs/>
          <w:color w:val="000000"/>
          <w:sz w:val="24"/>
          <w:szCs w:val="16"/>
          <w:highlight w:val="green"/>
        </w:rPr>
        <w:t>В</w:t>
      </w:r>
      <w:r w:rsidRPr="005023A6">
        <w:rPr>
          <w:color w:val="000000"/>
          <w:sz w:val="24"/>
          <w:szCs w:val="16"/>
          <w:highlight w:val="green"/>
          <w:vertAlign w:val="subscript"/>
        </w:rPr>
        <w:t>з.п</w:t>
      </w:r>
      <w:r w:rsidRPr="005023A6">
        <w:rPr>
          <w:color w:val="000000"/>
          <w:sz w:val="24"/>
          <w:szCs w:val="16"/>
          <w:highlight w:val="green"/>
        </w:rPr>
        <w:t xml:space="preserve"> </w:t>
      </w:r>
      <w:r w:rsidR="000D6062" w:rsidRPr="005023A6">
        <w:rPr>
          <w:color w:val="000000"/>
          <w:sz w:val="24"/>
          <w:szCs w:val="16"/>
          <w:highlight w:val="green"/>
        </w:rPr>
        <w:t>-</w:t>
      </w:r>
      <w:r w:rsidRPr="005023A6">
        <w:rPr>
          <w:color w:val="000000"/>
          <w:sz w:val="24"/>
          <w:szCs w:val="16"/>
          <w:highlight w:val="green"/>
        </w:rPr>
        <w:t xml:space="preserve"> ширина земляного полотна; </w:t>
      </w:r>
      <w:r w:rsidRPr="005023A6">
        <w:rPr>
          <w:i/>
          <w:iCs/>
          <w:color w:val="000000"/>
          <w:sz w:val="24"/>
          <w:szCs w:val="16"/>
          <w:highlight w:val="green"/>
        </w:rPr>
        <w:t>В</w:t>
      </w:r>
      <w:r w:rsidRPr="005023A6">
        <w:rPr>
          <w:color w:val="000000"/>
          <w:sz w:val="24"/>
          <w:szCs w:val="16"/>
          <w:highlight w:val="green"/>
          <w:vertAlign w:val="subscript"/>
        </w:rPr>
        <w:t>б.с</w:t>
      </w:r>
      <w:r w:rsidRPr="005023A6">
        <w:rPr>
          <w:color w:val="000000"/>
          <w:sz w:val="24"/>
          <w:szCs w:val="16"/>
          <w:highlight w:val="green"/>
        </w:rPr>
        <w:t xml:space="preserve"> </w:t>
      </w:r>
      <w:r w:rsidR="000D6062" w:rsidRPr="005023A6">
        <w:rPr>
          <w:color w:val="000000"/>
          <w:sz w:val="24"/>
          <w:szCs w:val="16"/>
          <w:highlight w:val="green"/>
        </w:rPr>
        <w:t>-</w:t>
      </w:r>
      <w:r w:rsidRPr="005023A6">
        <w:rPr>
          <w:color w:val="000000"/>
          <w:sz w:val="24"/>
          <w:szCs w:val="16"/>
          <w:highlight w:val="green"/>
        </w:rPr>
        <w:t xml:space="preserve"> ширина балластного слоя; </w:t>
      </w:r>
      <w:r w:rsidRPr="005023A6">
        <w:rPr>
          <w:i/>
          <w:iCs/>
          <w:color w:val="000000"/>
          <w:sz w:val="24"/>
          <w:szCs w:val="16"/>
          <w:highlight w:val="green"/>
          <w:lang w:val="en-US"/>
        </w:rPr>
        <w:t>S</w:t>
      </w:r>
      <w:r w:rsidRPr="005023A6">
        <w:rPr>
          <w:color w:val="000000"/>
          <w:sz w:val="24"/>
          <w:szCs w:val="16"/>
          <w:highlight w:val="green"/>
        </w:rPr>
        <w:t xml:space="preserve"> </w:t>
      </w:r>
      <w:r w:rsidR="000D6062" w:rsidRPr="005023A6">
        <w:rPr>
          <w:color w:val="000000"/>
          <w:sz w:val="24"/>
          <w:szCs w:val="16"/>
          <w:highlight w:val="green"/>
        </w:rPr>
        <w:t>-</w:t>
      </w:r>
      <w:r w:rsidRPr="005023A6">
        <w:rPr>
          <w:color w:val="000000"/>
          <w:sz w:val="24"/>
          <w:szCs w:val="16"/>
          <w:highlight w:val="green"/>
        </w:rPr>
        <w:t xml:space="preserve"> размер опорных элементов (поперек оси пути); </w:t>
      </w:r>
      <w:r w:rsidRPr="005023A6">
        <w:rPr>
          <w:i/>
          <w:iCs/>
          <w:color w:val="000000"/>
          <w:sz w:val="24"/>
          <w:szCs w:val="16"/>
          <w:highlight w:val="green"/>
          <w:lang w:val="en-US"/>
        </w:rPr>
        <w:t>a</w:t>
      </w:r>
      <w:r w:rsidRPr="005023A6">
        <w:rPr>
          <w:i/>
          <w:iCs/>
          <w:color w:val="000000"/>
          <w:sz w:val="24"/>
          <w:szCs w:val="16"/>
          <w:highlight w:val="green"/>
        </w:rPr>
        <w:t xml:space="preserve"> </w:t>
      </w:r>
      <w:r w:rsidR="000D6062" w:rsidRPr="005023A6">
        <w:rPr>
          <w:color w:val="000000"/>
          <w:sz w:val="24"/>
          <w:szCs w:val="16"/>
          <w:highlight w:val="green"/>
        </w:rPr>
        <w:t>-</w:t>
      </w:r>
      <w:r w:rsidRPr="005023A6">
        <w:rPr>
          <w:color w:val="000000"/>
          <w:sz w:val="24"/>
          <w:szCs w:val="16"/>
          <w:highlight w:val="green"/>
        </w:rPr>
        <w:t xml:space="preserve"> плечо земляного полотна; </w:t>
      </w:r>
      <w:r w:rsidR="00B321A0" w:rsidRPr="005023A6">
        <w:rPr>
          <w:i/>
          <w:color w:val="000000"/>
          <w:sz w:val="24"/>
          <w:szCs w:val="16"/>
          <w:highlight w:val="green"/>
          <w:lang w:val="en-US"/>
        </w:rPr>
        <w:t>B</w:t>
      </w:r>
      <w:r w:rsidRPr="005023A6">
        <w:rPr>
          <w:color w:val="000000"/>
          <w:sz w:val="24"/>
          <w:szCs w:val="16"/>
          <w:highlight w:val="green"/>
        </w:rPr>
        <w:t xml:space="preserve"> </w:t>
      </w:r>
      <w:r w:rsidR="000D6062" w:rsidRPr="005023A6">
        <w:rPr>
          <w:color w:val="000000"/>
          <w:sz w:val="24"/>
          <w:szCs w:val="16"/>
          <w:highlight w:val="green"/>
        </w:rPr>
        <w:t>-</w:t>
      </w:r>
      <w:r w:rsidRPr="005023A6">
        <w:rPr>
          <w:color w:val="000000"/>
          <w:sz w:val="24"/>
          <w:szCs w:val="16"/>
          <w:highlight w:val="green"/>
        </w:rPr>
        <w:t xml:space="preserve"> боковое плечо балластного слоя; </w:t>
      </w:r>
      <w:r w:rsidRPr="005023A6">
        <w:rPr>
          <w:i/>
          <w:iCs/>
          <w:color w:val="000000"/>
          <w:sz w:val="24"/>
          <w:szCs w:val="16"/>
          <w:highlight w:val="green"/>
          <w:lang w:val="en-US"/>
        </w:rPr>
        <w:t>h</w:t>
      </w:r>
      <w:r w:rsidRPr="005023A6">
        <w:rPr>
          <w:color w:val="000000"/>
          <w:sz w:val="24"/>
          <w:szCs w:val="16"/>
          <w:highlight w:val="green"/>
          <w:vertAlign w:val="subscript"/>
        </w:rPr>
        <w:t>б</w:t>
      </w:r>
      <w:r w:rsidR="00B321A0" w:rsidRPr="005023A6">
        <w:rPr>
          <w:color w:val="000000"/>
          <w:sz w:val="24"/>
          <w:szCs w:val="16"/>
          <w:highlight w:val="green"/>
          <w:vertAlign w:val="subscript"/>
        </w:rPr>
        <w:t>.с</w:t>
      </w:r>
      <w:r w:rsidRPr="005023A6">
        <w:rPr>
          <w:i/>
          <w:iCs/>
          <w:color w:val="000000"/>
          <w:sz w:val="24"/>
          <w:szCs w:val="16"/>
          <w:highlight w:val="green"/>
        </w:rPr>
        <w:t xml:space="preserve"> </w:t>
      </w:r>
      <w:r w:rsidR="000D6062" w:rsidRPr="005023A6">
        <w:rPr>
          <w:color w:val="000000"/>
          <w:sz w:val="24"/>
          <w:szCs w:val="16"/>
          <w:highlight w:val="green"/>
        </w:rPr>
        <w:t>-</w:t>
      </w:r>
      <w:r w:rsidRPr="005023A6">
        <w:rPr>
          <w:i/>
          <w:iCs/>
          <w:color w:val="000000"/>
          <w:sz w:val="24"/>
          <w:szCs w:val="16"/>
          <w:highlight w:val="green"/>
        </w:rPr>
        <w:t xml:space="preserve"> </w:t>
      </w:r>
      <w:r w:rsidRPr="005023A6">
        <w:rPr>
          <w:color w:val="000000"/>
          <w:sz w:val="24"/>
          <w:szCs w:val="16"/>
          <w:highlight w:val="green"/>
        </w:rPr>
        <w:t xml:space="preserve">толщина балластного слоя; </w:t>
      </w:r>
      <w:r w:rsidRPr="005023A6">
        <w:rPr>
          <w:i/>
          <w:iCs/>
          <w:color w:val="000000"/>
          <w:sz w:val="24"/>
          <w:szCs w:val="16"/>
          <w:highlight w:val="green"/>
          <w:lang w:val="en-US"/>
        </w:rPr>
        <w:t>h</w:t>
      </w:r>
      <w:r w:rsidRPr="005023A6">
        <w:rPr>
          <w:i/>
          <w:iCs/>
          <w:color w:val="000000"/>
          <w:sz w:val="24"/>
          <w:szCs w:val="16"/>
          <w:highlight w:val="green"/>
        </w:rPr>
        <w:t xml:space="preserve"> </w:t>
      </w:r>
      <w:r w:rsidR="000D6062" w:rsidRPr="005023A6">
        <w:rPr>
          <w:color w:val="000000"/>
          <w:sz w:val="24"/>
          <w:szCs w:val="16"/>
          <w:highlight w:val="green"/>
        </w:rPr>
        <w:t>-</w:t>
      </w:r>
      <w:r w:rsidR="000871B8" w:rsidRPr="005023A6">
        <w:rPr>
          <w:color w:val="000000"/>
          <w:sz w:val="24"/>
          <w:szCs w:val="16"/>
          <w:highlight w:val="green"/>
        </w:rPr>
        <w:t xml:space="preserve"> </w:t>
      </w:r>
      <w:r w:rsidRPr="005023A6">
        <w:rPr>
          <w:color w:val="000000"/>
          <w:sz w:val="24"/>
          <w:szCs w:val="16"/>
          <w:highlight w:val="green"/>
        </w:rPr>
        <w:t xml:space="preserve">толщина слоя подсыпки балласта; </w:t>
      </w:r>
      <w:r w:rsidRPr="005023A6">
        <w:rPr>
          <w:i/>
          <w:iCs/>
          <w:color w:val="000000"/>
          <w:sz w:val="24"/>
          <w:szCs w:val="16"/>
          <w:highlight w:val="green"/>
          <w:lang w:val="en-US"/>
        </w:rPr>
        <w:t>h</w:t>
      </w:r>
      <w:r w:rsidRPr="005023A6">
        <w:rPr>
          <w:color w:val="000000"/>
          <w:sz w:val="24"/>
          <w:szCs w:val="16"/>
          <w:highlight w:val="green"/>
          <w:vertAlign w:val="subscript"/>
        </w:rPr>
        <w:t>к</w:t>
      </w:r>
      <w:r w:rsidRPr="005023A6">
        <w:rPr>
          <w:i/>
          <w:iCs/>
          <w:color w:val="000000"/>
          <w:sz w:val="24"/>
          <w:szCs w:val="16"/>
          <w:highlight w:val="green"/>
        </w:rPr>
        <w:t xml:space="preserve"> - </w:t>
      </w:r>
      <w:r w:rsidRPr="005023A6">
        <w:rPr>
          <w:color w:val="000000"/>
          <w:sz w:val="24"/>
          <w:szCs w:val="16"/>
          <w:highlight w:val="green"/>
        </w:rPr>
        <w:t xml:space="preserve">глубина котлована; </w:t>
      </w:r>
      <w:r w:rsidRPr="005023A6">
        <w:rPr>
          <w:i/>
          <w:iCs/>
          <w:color w:val="000000"/>
          <w:sz w:val="24"/>
          <w:szCs w:val="16"/>
          <w:highlight w:val="green"/>
          <w:lang w:val="en-US"/>
        </w:rPr>
        <w:t>L</w:t>
      </w:r>
      <w:r w:rsidRPr="005023A6">
        <w:rPr>
          <w:color w:val="000000"/>
          <w:sz w:val="24"/>
          <w:szCs w:val="16"/>
          <w:highlight w:val="green"/>
          <w:vertAlign w:val="subscript"/>
        </w:rPr>
        <w:t>к</w:t>
      </w:r>
      <w:r w:rsidRPr="005023A6">
        <w:rPr>
          <w:color w:val="000000"/>
          <w:sz w:val="24"/>
          <w:szCs w:val="16"/>
          <w:highlight w:val="green"/>
        </w:rPr>
        <w:t xml:space="preserve"> </w:t>
      </w:r>
      <w:r w:rsidR="000D6062" w:rsidRPr="005023A6">
        <w:rPr>
          <w:color w:val="000000"/>
          <w:sz w:val="24"/>
          <w:szCs w:val="16"/>
          <w:highlight w:val="green"/>
        </w:rPr>
        <w:t>-</w:t>
      </w:r>
      <w:r w:rsidRPr="005023A6">
        <w:rPr>
          <w:color w:val="000000"/>
          <w:sz w:val="24"/>
          <w:szCs w:val="16"/>
          <w:highlight w:val="green"/>
        </w:rPr>
        <w:t xml:space="preserve"> расстояние от края балластного слоя до края дна котлована; </w:t>
      </w:r>
      <w:r w:rsidR="00B321A0" w:rsidRPr="005023A6">
        <w:rPr>
          <w:i/>
          <w:color w:val="000000"/>
          <w:sz w:val="24"/>
          <w:szCs w:val="16"/>
          <w:highlight w:val="green"/>
          <w:lang w:val="en-US"/>
        </w:rPr>
        <w:t>B</w:t>
      </w:r>
      <w:r w:rsidRPr="005023A6">
        <w:rPr>
          <w:color w:val="000000"/>
          <w:sz w:val="24"/>
          <w:szCs w:val="16"/>
          <w:highlight w:val="green"/>
          <w:vertAlign w:val="subscript"/>
        </w:rPr>
        <w:t>т</w:t>
      </w:r>
      <w:r w:rsidRPr="005023A6">
        <w:rPr>
          <w:color w:val="000000"/>
          <w:sz w:val="24"/>
          <w:szCs w:val="16"/>
          <w:highlight w:val="green"/>
        </w:rPr>
        <w:t xml:space="preserve"> </w:t>
      </w:r>
      <w:r w:rsidR="000D6062" w:rsidRPr="005023A6">
        <w:rPr>
          <w:color w:val="000000"/>
          <w:sz w:val="24"/>
          <w:szCs w:val="16"/>
          <w:highlight w:val="green"/>
        </w:rPr>
        <w:t>-</w:t>
      </w:r>
      <w:r w:rsidRPr="005023A6">
        <w:rPr>
          <w:color w:val="000000"/>
          <w:sz w:val="24"/>
          <w:szCs w:val="16"/>
          <w:highlight w:val="green"/>
        </w:rPr>
        <w:t xml:space="preserve"> торцевое плечо балластного слоя; </w:t>
      </w:r>
      <w:r w:rsidRPr="005023A6">
        <w:rPr>
          <w:i/>
          <w:iCs/>
          <w:color w:val="000000"/>
          <w:sz w:val="24"/>
          <w:szCs w:val="16"/>
          <w:highlight w:val="green"/>
          <w:lang w:val="en-US"/>
        </w:rPr>
        <w:t>L</w:t>
      </w:r>
      <w:r w:rsidRPr="005023A6">
        <w:rPr>
          <w:color w:val="000000"/>
          <w:sz w:val="24"/>
          <w:szCs w:val="16"/>
          <w:highlight w:val="green"/>
          <w:vertAlign w:val="subscript"/>
        </w:rPr>
        <w:t>р.н</w:t>
      </w:r>
      <w:r w:rsidRPr="005023A6">
        <w:rPr>
          <w:color w:val="000000"/>
          <w:sz w:val="24"/>
          <w:szCs w:val="16"/>
          <w:highlight w:val="green"/>
        </w:rPr>
        <w:t xml:space="preserve"> </w:t>
      </w:r>
      <w:r w:rsidR="000D6062" w:rsidRPr="005023A6">
        <w:rPr>
          <w:color w:val="000000"/>
          <w:sz w:val="24"/>
          <w:szCs w:val="16"/>
          <w:highlight w:val="green"/>
        </w:rPr>
        <w:t>-</w:t>
      </w:r>
      <w:r w:rsidRPr="005023A6">
        <w:rPr>
          <w:color w:val="000000"/>
          <w:sz w:val="24"/>
          <w:szCs w:val="16"/>
          <w:highlight w:val="green"/>
        </w:rPr>
        <w:t xml:space="preserve"> длина рельсовой нити; </w:t>
      </w:r>
      <w:r w:rsidRPr="005023A6">
        <w:rPr>
          <w:i/>
          <w:iCs/>
          <w:color w:val="000000"/>
          <w:sz w:val="24"/>
          <w:szCs w:val="16"/>
          <w:highlight w:val="green"/>
          <w:lang w:val="en-US"/>
        </w:rPr>
        <w:t>L</w:t>
      </w:r>
      <w:r w:rsidRPr="005023A6">
        <w:rPr>
          <w:color w:val="000000"/>
          <w:sz w:val="24"/>
          <w:szCs w:val="16"/>
          <w:highlight w:val="green"/>
          <w:vertAlign w:val="subscript"/>
        </w:rPr>
        <w:t>з.п</w:t>
      </w:r>
      <w:r w:rsidRPr="005023A6">
        <w:rPr>
          <w:color w:val="000000"/>
          <w:sz w:val="24"/>
          <w:szCs w:val="16"/>
          <w:highlight w:val="green"/>
        </w:rPr>
        <w:t xml:space="preserve"> </w:t>
      </w:r>
      <w:r w:rsidR="000D6062" w:rsidRPr="005023A6">
        <w:rPr>
          <w:color w:val="000000"/>
          <w:sz w:val="24"/>
          <w:szCs w:val="16"/>
          <w:highlight w:val="green"/>
        </w:rPr>
        <w:t>-</w:t>
      </w:r>
      <w:r w:rsidRPr="005023A6">
        <w:rPr>
          <w:color w:val="000000"/>
          <w:sz w:val="24"/>
          <w:szCs w:val="16"/>
          <w:highlight w:val="green"/>
        </w:rPr>
        <w:t xml:space="preserve"> длина земляного полотна</w:t>
      </w:r>
    </w:p>
    <w:p w14:paraId="6DC28257" w14:textId="54C6141D" w:rsidR="006D02BF" w:rsidRPr="004C143F" w:rsidRDefault="006D02BF" w:rsidP="006D02BF">
      <w:pPr>
        <w:jc w:val="center"/>
        <w:rPr>
          <w:color w:val="000000"/>
          <w:sz w:val="24"/>
          <w:szCs w:val="24"/>
        </w:rPr>
      </w:pPr>
      <w:bookmarkStart w:id="123" w:name="PO0000393"/>
      <w:r w:rsidRPr="005023A6">
        <w:rPr>
          <w:bCs/>
          <w:color w:val="000000"/>
          <w:sz w:val="24"/>
          <w:szCs w:val="17"/>
          <w:highlight w:val="green"/>
        </w:rPr>
        <w:t>Рис</w:t>
      </w:r>
      <w:r w:rsidR="000871B8" w:rsidRPr="005023A6">
        <w:rPr>
          <w:bCs/>
          <w:color w:val="000000"/>
          <w:sz w:val="24"/>
          <w:szCs w:val="17"/>
          <w:highlight w:val="green"/>
        </w:rPr>
        <w:t>унок</w:t>
      </w:r>
      <w:r w:rsidRPr="005023A6">
        <w:rPr>
          <w:bCs/>
          <w:color w:val="000000"/>
          <w:sz w:val="24"/>
          <w:szCs w:val="17"/>
          <w:highlight w:val="green"/>
        </w:rPr>
        <w:t xml:space="preserve"> В.1 </w:t>
      </w:r>
      <w:r w:rsidR="000D6062" w:rsidRPr="005023A6">
        <w:rPr>
          <w:color w:val="000000"/>
          <w:sz w:val="24"/>
          <w:szCs w:val="16"/>
          <w:highlight w:val="green"/>
        </w:rPr>
        <w:t>-</w:t>
      </w:r>
      <w:r w:rsidRPr="005023A6">
        <w:rPr>
          <w:bCs/>
          <w:color w:val="000000"/>
          <w:sz w:val="24"/>
          <w:szCs w:val="17"/>
          <w:highlight w:val="green"/>
        </w:rPr>
        <w:t xml:space="preserve"> Конструкция кранового пути</w:t>
      </w:r>
    </w:p>
    <w:bookmarkEnd w:id="123"/>
    <w:p w14:paraId="5A0F4814" w14:textId="77777777" w:rsidR="006D02BF" w:rsidRPr="004C143F" w:rsidRDefault="006D02BF" w:rsidP="006D02BF">
      <w:pPr>
        <w:rPr>
          <w:bCs/>
          <w:szCs w:val="28"/>
        </w:rPr>
      </w:pPr>
      <w:r w:rsidRPr="004C143F">
        <w:rPr>
          <w:bCs/>
          <w:szCs w:val="28"/>
        </w:rPr>
        <w:br w:type="page"/>
      </w:r>
    </w:p>
    <w:tbl>
      <w:tblPr>
        <w:tblW w:w="9286" w:type="dxa"/>
        <w:jc w:val="center"/>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3770"/>
        <w:gridCol w:w="2739"/>
        <w:gridCol w:w="2777"/>
      </w:tblGrid>
      <w:tr w:rsidR="006D02BF" w:rsidRPr="004C143F" w14:paraId="6E73A22B" w14:textId="77777777" w:rsidTr="00E350D2">
        <w:trPr>
          <w:jc w:val="center"/>
        </w:trPr>
        <w:tc>
          <w:tcPr>
            <w:tcW w:w="5000" w:type="pct"/>
            <w:gridSpan w:val="3"/>
            <w:tcBorders>
              <w:top w:val="nil"/>
              <w:left w:val="nil"/>
              <w:bottom w:val="single" w:sz="4" w:space="0" w:color="auto"/>
              <w:right w:val="nil"/>
            </w:tcBorders>
            <w:vAlign w:val="center"/>
          </w:tcPr>
          <w:p w14:paraId="174D0681" w14:textId="77777777" w:rsidR="006D02BF" w:rsidRPr="004C143F" w:rsidRDefault="006D02BF" w:rsidP="003551B5">
            <w:pPr>
              <w:pStyle w:val="aff2"/>
              <w:jc w:val="center"/>
              <w:outlineLvl w:val="0"/>
              <w:rPr>
                <w:lang w:val="ru-RU"/>
              </w:rPr>
            </w:pPr>
            <w:bookmarkStart w:id="124" w:name="PO0000694"/>
            <w:bookmarkStart w:id="125" w:name="_Toc43091715"/>
            <w:bookmarkStart w:id="126" w:name="_Toc502155068"/>
            <w:bookmarkStart w:id="127" w:name="_Toc43091717"/>
            <w:r w:rsidRPr="004C143F">
              <w:rPr>
                <w:lang w:val="ru-RU"/>
              </w:rPr>
              <w:lastRenderedPageBreak/>
              <w:t>П</w:t>
            </w:r>
            <w:r w:rsidR="000871B8" w:rsidRPr="004C143F">
              <w:rPr>
                <w:lang w:val="ru-RU"/>
              </w:rPr>
              <w:t>риложение</w:t>
            </w:r>
            <w:r w:rsidRPr="004C143F">
              <w:rPr>
                <w:lang w:val="ru-RU"/>
              </w:rPr>
              <w:t xml:space="preserve"> </w:t>
            </w:r>
            <w:bookmarkEnd w:id="124"/>
            <w:bookmarkEnd w:id="125"/>
            <w:r w:rsidRPr="004C143F">
              <w:rPr>
                <w:lang w:val="ru-RU"/>
              </w:rPr>
              <w:t>Г</w:t>
            </w:r>
            <w:r w:rsidR="00A83DDD" w:rsidRPr="004C143F">
              <w:rPr>
                <w:lang w:val="ru-RU"/>
              </w:rPr>
              <w:br/>
            </w:r>
            <w:r w:rsidRPr="004C143F">
              <w:rPr>
                <w:lang w:val="ru-RU"/>
              </w:rPr>
              <w:t>Форма паспорта на тупиковый упор</w:t>
            </w:r>
            <w:bookmarkEnd w:id="126"/>
            <w:r w:rsidRPr="004C143F">
              <w:rPr>
                <w:lang w:val="ru-RU"/>
              </w:rPr>
              <w:t xml:space="preserve"> </w:t>
            </w:r>
            <w:bookmarkStart w:id="128" w:name="_Toc43091716"/>
          </w:p>
          <w:p w14:paraId="00FF312C" w14:textId="77777777" w:rsidR="006D02BF" w:rsidRPr="004C143F" w:rsidRDefault="006D02BF" w:rsidP="003551B5">
            <w:pPr>
              <w:pStyle w:val="11"/>
              <w:jc w:val="right"/>
              <w:rPr>
                <w:b w:val="0"/>
                <w:bCs w:val="0"/>
                <w:i/>
                <w:iCs/>
              </w:rPr>
            </w:pPr>
          </w:p>
          <w:p w14:paraId="590E2233" w14:textId="77777777" w:rsidR="006D02BF" w:rsidRPr="004C143F" w:rsidRDefault="006D02BF" w:rsidP="003551B5">
            <w:pPr>
              <w:spacing w:before="120"/>
              <w:jc w:val="right"/>
              <w:rPr>
                <w:i/>
                <w:iCs/>
                <w:color w:val="000000"/>
                <w:sz w:val="24"/>
                <w:szCs w:val="17"/>
              </w:rPr>
            </w:pPr>
            <w:r w:rsidRPr="004C143F">
              <w:rPr>
                <w:i/>
                <w:iCs/>
                <w:color w:val="000000"/>
                <w:sz w:val="24"/>
                <w:szCs w:val="17"/>
              </w:rPr>
              <w:t>(Форма)</w:t>
            </w:r>
            <w:bookmarkEnd w:id="128"/>
          </w:p>
          <w:p w14:paraId="0E42E7BB" w14:textId="77777777" w:rsidR="006D02BF" w:rsidRPr="004C143F" w:rsidRDefault="006D02BF" w:rsidP="003551B5">
            <w:pPr>
              <w:pStyle w:val="11"/>
              <w:rPr>
                <w:caps w:val="0"/>
                <w:color w:val="000000"/>
                <w:sz w:val="22"/>
                <w:szCs w:val="19"/>
              </w:rPr>
            </w:pPr>
            <w:bookmarkStart w:id="129" w:name="_Toc457398061"/>
            <w:bookmarkStart w:id="130" w:name="_Toc502155069"/>
            <w:r w:rsidRPr="004C143F">
              <w:rPr>
                <w:caps w:val="0"/>
                <w:color w:val="000000"/>
                <w:sz w:val="24"/>
                <w:szCs w:val="19"/>
              </w:rPr>
              <w:t>П</w:t>
            </w:r>
            <w:bookmarkEnd w:id="127"/>
            <w:bookmarkEnd w:id="129"/>
            <w:bookmarkEnd w:id="130"/>
            <w:r w:rsidR="00E350D2">
              <w:rPr>
                <w:caps w:val="0"/>
                <w:color w:val="000000"/>
                <w:sz w:val="24"/>
                <w:szCs w:val="19"/>
              </w:rPr>
              <w:t>аспорт</w:t>
            </w:r>
          </w:p>
          <w:p w14:paraId="37C0B0C6" w14:textId="77777777" w:rsidR="006D02BF" w:rsidRPr="004C143F" w:rsidRDefault="00E350D2" w:rsidP="003551B5">
            <w:pPr>
              <w:pStyle w:val="11"/>
              <w:rPr>
                <w:caps w:val="0"/>
                <w:color w:val="000000"/>
                <w:sz w:val="24"/>
                <w:szCs w:val="19"/>
              </w:rPr>
            </w:pPr>
            <w:bookmarkStart w:id="131" w:name="_Toc43091718"/>
            <w:bookmarkStart w:id="132" w:name="_Toc457398062"/>
            <w:bookmarkStart w:id="133" w:name="_Toc502155070"/>
            <w:r>
              <w:rPr>
                <w:caps w:val="0"/>
                <w:color w:val="000000"/>
                <w:sz w:val="24"/>
                <w:szCs w:val="19"/>
              </w:rPr>
              <w:t>т</w:t>
            </w:r>
            <w:r w:rsidR="000871B8" w:rsidRPr="004C143F">
              <w:rPr>
                <w:caps w:val="0"/>
                <w:color w:val="000000"/>
                <w:sz w:val="24"/>
                <w:szCs w:val="19"/>
              </w:rPr>
              <w:t>упикового упора</w:t>
            </w:r>
            <w:r w:rsidR="006D02BF" w:rsidRPr="004C143F">
              <w:rPr>
                <w:caps w:val="0"/>
                <w:color w:val="000000"/>
                <w:sz w:val="24"/>
                <w:szCs w:val="19"/>
              </w:rPr>
              <w:t xml:space="preserve"> </w:t>
            </w:r>
            <w:bookmarkEnd w:id="131"/>
            <w:bookmarkEnd w:id="132"/>
            <w:bookmarkEnd w:id="133"/>
          </w:p>
          <w:p w14:paraId="764A6C7A" w14:textId="77777777" w:rsidR="006D02BF" w:rsidRPr="004C143F" w:rsidRDefault="006D02BF" w:rsidP="003551B5">
            <w:pPr>
              <w:spacing w:before="120"/>
              <w:jc w:val="center"/>
              <w:rPr>
                <w:color w:val="000000"/>
                <w:sz w:val="24"/>
                <w:szCs w:val="16"/>
              </w:rPr>
            </w:pPr>
            <w:r w:rsidRPr="004C143F">
              <w:rPr>
                <w:color w:val="000000"/>
                <w:sz w:val="24"/>
                <w:szCs w:val="16"/>
              </w:rPr>
              <w:t>______________________________</w:t>
            </w:r>
          </w:p>
          <w:p w14:paraId="20306847" w14:textId="77777777" w:rsidR="006D02BF" w:rsidRPr="004C143F" w:rsidRDefault="006D02BF" w:rsidP="003551B5">
            <w:pPr>
              <w:jc w:val="center"/>
              <w:rPr>
                <w:color w:val="000000"/>
                <w:sz w:val="24"/>
                <w:szCs w:val="24"/>
              </w:rPr>
            </w:pPr>
            <w:r w:rsidRPr="004C143F">
              <w:rPr>
                <w:i/>
                <w:iCs/>
                <w:color w:val="000000"/>
                <w:sz w:val="24"/>
                <w:szCs w:val="16"/>
              </w:rPr>
              <w:t>(шифр проекта)</w:t>
            </w:r>
          </w:p>
          <w:p w14:paraId="7C1D2B41" w14:textId="77777777" w:rsidR="006D02BF" w:rsidRPr="004C143F" w:rsidRDefault="006D02BF" w:rsidP="003551B5">
            <w:pPr>
              <w:spacing w:before="120"/>
              <w:jc w:val="both"/>
              <w:rPr>
                <w:color w:val="000000"/>
                <w:sz w:val="24"/>
                <w:szCs w:val="24"/>
              </w:rPr>
            </w:pPr>
            <w:r w:rsidRPr="004C143F">
              <w:rPr>
                <w:b/>
                <w:bCs/>
                <w:color w:val="000000"/>
                <w:sz w:val="24"/>
                <w:szCs w:val="24"/>
              </w:rPr>
              <w:t>Заводской №</w:t>
            </w:r>
          </w:p>
          <w:p w14:paraId="0611570D" w14:textId="77777777" w:rsidR="006D02BF" w:rsidRPr="004C143F" w:rsidRDefault="005C6C90" w:rsidP="003551B5">
            <w:pPr>
              <w:spacing w:before="120" w:after="120"/>
              <w:jc w:val="center"/>
              <w:rPr>
                <w:color w:val="000000"/>
                <w:sz w:val="24"/>
                <w:szCs w:val="24"/>
              </w:rPr>
            </w:pPr>
            <w:r w:rsidRPr="004C143F">
              <w:rPr>
                <w:b/>
                <w:bCs/>
                <w:color w:val="000000"/>
                <w:sz w:val="24"/>
                <w:szCs w:val="19"/>
              </w:rPr>
              <w:t>1</w:t>
            </w:r>
            <w:r w:rsidR="006D02BF" w:rsidRPr="004C143F">
              <w:rPr>
                <w:b/>
                <w:bCs/>
                <w:color w:val="000000"/>
                <w:sz w:val="24"/>
                <w:szCs w:val="19"/>
              </w:rPr>
              <w:t xml:space="preserve"> Н</w:t>
            </w:r>
            <w:r w:rsidR="000871B8" w:rsidRPr="004C143F">
              <w:rPr>
                <w:b/>
                <w:bCs/>
                <w:color w:val="000000"/>
                <w:sz w:val="24"/>
                <w:szCs w:val="19"/>
              </w:rPr>
              <w:t>азначение</w:t>
            </w:r>
          </w:p>
          <w:p w14:paraId="624539B4" w14:textId="77777777" w:rsidR="006D02BF" w:rsidRPr="004C143F" w:rsidRDefault="000871B8" w:rsidP="003551B5">
            <w:pPr>
              <w:ind w:firstLine="283"/>
              <w:jc w:val="both"/>
              <w:rPr>
                <w:color w:val="000000"/>
                <w:sz w:val="24"/>
                <w:szCs w:val="24"/>
              </w:rPr>
            </w:pPr>
            <w:r w:rsidRPr="004C143F">
              <w:rPr>
                <w:color w:val="000000"/>
                <w:sz w:val="24"/>
              </w:rPr>
              <w:t>Тупиковый у</w:t>
            </w:r>
            <w:r w:rsidR="006D02BF" w:rsidRPr="004C143F">
              <w:rPr>
                <w:color w:val="000000"/>
                <w:sz w:val="24"/>
              </w:rPr>
              <w:t>пор предназначен для гашения остаточной скорости крана и предотвращения его схода с концевых участков кранового пути в аварийных ситуациях при отказе отключающего устройства или тормозов механизма передвижения крана.</w:t>
            </w:r>
          </w:p>
          <w:p w14:paraId="14C3A022" w14:textId="77777777" w:rsidR="006D02BF" w:rsidRPr="004C143F" w:rsidRDefault="006D02BF" w:rsidP="003551B5">
            <w:pPr>
              <w:spacing w:before="120" w:after="120"/>
              <w:jc w:val="center"/>
              <w:rPr>
                <w:color w:val="000000"/>
                <w:sz w:val="24"/>
                <w:szCs w:val="24"/>
              </w:rPr>
            </w:pPr>
            <w:r w:rsidRPr="004C143F">
              <w:rPr>
                <w:b/>
                <w:bCs/>
                <w:color w:val="000000"/>
                <w:sz w:val="24"/>
                <w:szCs w:val="19"/>
              </w:rPr>
              <w:t>2 Т</w:t>
            </w:r>
            <w:r w:rsidR="000871B8" w:rsidRPr="004C143F">
              <w:rPr>
                <w:b/>
                <w:bCs/>
                <w:color w:val="000000"/>
                <w:sz w:val="24"/>
                <w:szCs w:val="19"/>
              </w:rPr>
              <w:t>ехнические характеристики</w:t>
            </w:r>
          </w:p>
          <w:p w14:paraId="2FE307DA" w14:textId="77777777" w:rsidR="006D02BF" w:rsidRPr="004C143F" w:rsidRDefault="006D02BF" w:rsidP="003551B5">
            <w:pPr>
              <w:ind w:firstLine="283"/>
              <w:jc w:val="both"/>
              <w:rPr>
                <w:color w:val="000000"/>
                <w:sz w:val="24"/>
                <w:szCs w:val="24"/>
              </w:rPr>
            </w:pPr>
            <w:r w:rsidRPr="004C143F">
              <w:rPr>
                <w:bCs/>
                <w:color w:val="000000"/>
                <w:sz w:val="24"/>
              </w:rPr>
              <w:t>2.1</w:t>
            </w:r>
            <w:r w:rsidRPr="004C143F">
              <w:rPr>
                <w:color w:val="000000"/>
                <w:sz w:val="24"/>
              </w:rPr>
              <w:t xml:space="preserve"> Тип тупикового</w:t>
            </w:r>
            <w:r w:rsidR="00E350D2" w:rsidRPr="004C143F">
              <w:rPr>
                <w:color w:val="000000"/>
                <w:sz w:val="24"/>
              </w:rPr>
              <w:t xml:space="preserve"> упора</w:t>
            </w:r>
            <w:r w:rsidRPr="004C143F">
              <w:rPr>
                <w:color w:val="000000"/>
                <w:sz w:val="24"/>
              </w:rPr>
              <w:t xml:space="preserve"> _________________________________________________</w:t>
            </w:r>
          </w:p>
          <w:p w14:paraId="33B10552" w14:textId="77777777" w:rsidR="006D02BF" w:rsidRPr="004C143F" w:rsidRDefault="006D02BF" w:rsidP="003551B5">
            <w:pPr>
              <w:ind w:firstLine="283"/>
              <w:jc w:val="both"/>
              <w:rPr>
                <w:color w:val="000000"/>
                <w:sz w:val="24"/>
                <w:szCs w:val="24"/>
              </w:rPr>
            </w:pPr>
            <w:r w:rsidRPr="004C143F">
              <w:rPr>
                <w:bCs/>
                <w:color w:val="000000"/>
                <w:sz w:val="24"/>
              </w:rPr>
              <w:t>2.2</w:t>
            </w:r>
            <w:r w:rsidRPr="004C143F">
              <w:rPr>
                <w:color w:val="000000"/>
                <w:sz w:val="24"/>
              </w:rPr>
              <w:t xml:space="preserve"> Тип (размерная группа) крана по </w:t>
            </w:r>
            <w:r w:rsidRPr="004C143F">
              <w:rPr>
                <w:sz w:val="24"/>
              </w:rPr>
              <w:t xml:space="preserve">ГОСТ 13556 </w:t>
            </w:r>
            <w:r w:rsidRPr="004C143F">
              <w:rPr>
                <w:color w:val="000000"/>
                <w:sz w:val="24"/>
              </w:rPr>
              <w:t>___________________________</w:t>
            </w:r>
          </w:p>
          <w:p w14:paraId="2925ED70" w14:textId="77777777" w:rsidR="006D02BF" w:rsidRPr="004C143F" w:rsidRDefault="006D02BF" w:rsidP="003551B5">
            <w:pPr>
              <w:ind w:firstLine="283"/>
              <w:jc w:val="both"/>
              <w:rPr>
                <w:color w:val="000000"/>
                <w:sz w:val="24"/>
                <w:szCs w:val="24"/>
              </w:rPr>
            </w:pPr>
            <w:r w:rsidRPr="004C143F">
              <w:rPr>
                <w:bCs/>
                <w:color w:val="000000"/>
                <w:sz w:val="24"/>
              </w:rPr>
              <w:t>2.3</w:t>
            </w:r>
            <w:r w:rsidRPr="004C143F">
              <w:rPr>
                <w:color w:val="000000"/>
                <w:sz w:val="24"/>
              </w:rPr>
              <w:t xml:space="preserve"> Номинальный грузовой момент (башенного крана), кН·м ____________________</w:t>
            </w:r>
          </w:p>
          <w:p w14:paraId="2F12A294" w14:textId="77777777" w:rsidR="006D02BF" w:rsidRPr="004C143F" w:rsidRDefault="006D02BF" w:rsidP="003551B5">
            <w:pPr>
              <w:ind w:firstLine="283"/>
              <w:jc w:val="both"/>
              <w:rPr>
                <w:color w:val="000000"/>
                <w:sz w:val="24"/>
                <w:szCs w:val="24"/>
              </w:rPr>
            </w:pPr>
            <w:r w:rsidRPr="004C143F">
              <w:rPr>
                <w:bCs/>
                <w:color w:val="000000"/>
                <w:sz w:val="24"/>
              </w:rPr>
              <w:t>2.4</w:t>
            </w:r>
            <w:r w:rsidRPr="004C143F">
              <w:rPr>
                <w:color w:val="000000"/>
                <w:sz w:val="24"/>
              </w:rPr>
              <w:t xml:space="preserve"> Допустимый диаметр колеса крана (для упоров безударного типа), мм ________</w:t>
            </w:r>
          </w:p>
          <w:p w14:paraId="78F3C6C7" w14:textId="77777777" w:rsidR="006D02BF" w:rsidRPr="004C143F" w:rsidRDefault="006D02BF" w:rsidP="003551B5">
            <w:pPr>
              <w:ind w:firstLine="283"/>
              <w:jc w:val="both"/>
              <w:rPr>
                <w:color w:val="000000"/>
                <w:sz w:val="24"/>
                <w:szCs w:val="24"/>
              </w:rPr>
            </w:pPr>
            <w:r w:rsidRPr="004C143F">
              <w:rPr>
                <w:bCs/>
                <w:color w:val="000000"/>
                <w:sz w:val="24"/>
              </w:rPr>
              <w:t>2.5</w:t>
            </w:r>
            <w:r w:rsidRPr="004C143F">
              <w:rPr>
                <w:color w:val="000000"/>
                <w:sz w:val="24"/>
              </w:rPr>
              <w:t xml:space="preserve"> Нагрузка от колеса крана на рельс, кН ____________________________________</w:t>
            </w:r>
          </w:p>
          <w:p w14:paraId="3B1DB748" w14:textId="77777777" w:rsidR="006D02BF" w:rsidRPr="004C143F" w:rsidRDefault="006D02BF" w:rsidP="003551B5">
            <w:pPr>
              <w:ind w:firstLine="283"/>
              <w:jc w:val="both"/>
              <w:rPr>
                <w:color w:val="000000"/>
                <w:sz w:val="24"/>
                <w:szCs w:val="24"/>
              </w:rPr>
            </w:pPr>
            <w:r w:rsidRPr="004C143F">
              <w:rPr>
                <w:bCs/>
                <w:color w:val="000000"/>
                <w:sz w:val="24"/>
              </w:rPr>
              <w:t>2.6</w:t>
            </w:r>
            <w:r w:rsidR="00E350D2">
              <w:rPr>
                <w:bCs/>
                <w:color w:val="000000"/>
                <w:sz w:val="24"/>
              </w:rPr>
              <w:t xml:space="preserve"> </w:t>
            </w:r>
            <w:r w:rsidRPr="004C143F">
              <w:rPr>
                <w:color w:val="000000"/>
                <w:sz w:val="24"/>
              </w:rPr>
              <w:t>Тип рельса, на который устанавливается упор _____________________________</w:t>
            </w:r>
          </w:p>
          <w:p w14:paraId="7E0D09B6" w14:textId="77777777" w:rsidR="006D02BF" w:rsidRPr="004C143F" w:rsidRDefault="006D02BF" w:rsidP="003551B5">
            <w:pPr>
              <w:ind w:firstLine="283"/>
              <w:jc w:val="both"/>
              <w:rPr>
                <w:color w:val="000000"/>
                <w:sz w:val="24"/>
                <w:szCs w:val="24"/>
              </w:rPr>
            </w:pPr>
            <w:r w:rsidRPr="004C143F">
              <w:rPr>
                <w:bCs/>
                <w:color w:val="000000"/>
                <w:sz w:val="24"/>
              </w:rPr>
              <w:t>2.</w:t>
            </w:r>
            <w:r w:rsidR="00E350D2">
              <w:rPr>
                <w:bCs/>
                <w:color w:val="000000"/>
                <w:sz w:val="24"/>
              </w:rPr>
              <w:t>7</w:t>
            </w:r>
            <w:r w:rsidRPr="004C143F">
              <w:rPr>
                <w:color w:val="000000"/>
                <w:sz w:val="24"/>
              </w:rPr>
              <w:t xml:space="preserve"> Максимальная допустимая горизонтальная нагрузка на упор от буферной части крана не более, кН  ______________________________________________________</w:t>
            </w:r>
          </w:p>
          <w:p w14:paraId="553A9309" w14:textId="77777777" w:rsidR="006D02BF" w:rsidRPr="004C143F" w:rsidRDefault="006D02BF" w:rsidP="003551B5">
            <w:pPr>
              <w:ind w:firstLine="283"/>
              <w:jc w:val="both"/>
              <w:rPr>
                <w:color w:val="000000"/>
                <w:sz w:val="24"/>
                <w:szCs w:val="24"/>
              </w:rPr>
            </w:pPr>
            <w:r w:rsidRPr="004C143F">
              <w:rPr>
                <w:bCs/>
                <w:color w:val="000000"/>
                <w:sz w:val="24"/>
              </w:rPr>
              <w:t>2.8</w:t>
            </w:r>
            <w:r w:rsidRPr="004C143F">
              <w:rPr>
                <w:color w:val="000000"/>
                <w:sz w:val="24"/>
              </w:rPr>
              <w:t xml:space="preserve"> Расстояние от головки рельса до центра буфера крана, мм __________________</w:t>
            </w:r>
          </w:p>
          <w:p w14:paraId="4327AD4A" w14:textId="77777777" w:rsidR="006D02BF" w:rsidRPr="004C143F" w:rsidRDefault="006D02BF" w:rsidP="003551B5">
            <w:pPr>
              <w:ind w:firstLine="283"/>
              <w:jc w:val="both"/>
              <w:rPr>
                <w:color w:val="000000"/>
                <w:sz w:val="24"/>
                <w:szCs w:val="24"/>
              </w:rPr>
            </w:pPr>
            <w:r w:rsidRPr="004C143F">
              <w:rPr>
                <w:bCs/>
                <w:color w:val="000000"/>
                <w:sz w:val="24"/>
              </w:rPr>
              <w:t xml:space="preserve">2.9 </w:t>
            </w:r>
            <w:r w:rsidRPr="004C143F">
              <w:rPr>
                <w:color w:val="000000"/>
                <w:sz w:val="24"/>
              </w:rPr>
              <w:t>Габариты, мм:</w:t>
            </w:r>
          </w:p>
          <w:p w14:paraId="642FD4BC" w14:textId="77777777" w:rsidR="006D02BF" w:rsidRPr="004C143F" w:rsidRDefault="006D02BF" w:rsidP="003551B5">
            <w:pPr>
              <w:ind w:firstLine="1000"/>
              <w:jc w:val="both"/>
              <w:rPr>
                <w:color w:val="000000"/>
                <w:sz w:val="24"/>
                <w:szCs w:val="24"/>
              </w:rPr>
            </w:pPr>
            <w:r w:rsidRPr="004C143F">
              <w:rPr>
                <w:color w:val="000000"/>
                <w:sz w:val="24"/>
              </w:rPr>
              <w:t>длина _____________________________________________________________</w:t>
            </w:r>
          </w:p>
          <w:p w14:paraId="1A011CDF" w14:textId="77777777" w:rsidR="006D02BF" w:rsidRPr="004C143F" w:rsidRDefault="006D02BF" w:rsidP="003551B5">
            <w:pPr>
              <w:ind w:firstLine="1000"/>
              <w:jc w:val="both"/>
              <w:rPr>
                <w:color w:val="000000"/>
                <w:sz w:val="24"/>
                <w:szCs w:val="24"/>
              </w:rPr>
            </w:pPr>
            <w:r w:rsidRPr="004C143F">
              <w:rPr>
                <w:color w:val="000000"/>
                <w:sz w:val="24"/>
              </w:rPr>
              <w:t>ширина ___________________________________________________________</w:t>
            </w:r>
          </w:p>
          <w:p w14:paraId="37BD520E" w14:textId="77777777" w:rsidR="006D02BF" w:rsidRPr="004C143F" w:rsidRDefault="006D02BF" w:rsidP="003551B5">
            <w:pPr>
              <w:ind w:firstLine="1000"/>
              <w:jc w:val="both"/>
              <w:rPr>
                <w:color w:val="000000"/>
                <w:sz w:val="24"/>
                <w:szCs w:val="24"/>
              </w:rPr>
            </w:pPr>
            <w:r w:rsidRPr="004C143F">
              <w:rPr>
                <w:color w:val="000000"/>
                <w:sz w:val="24"/>
                <w:szCs w:val="21"/>
              </w:rPr>
              <w:t>высота ____________________________________________________________</w:t>
            </w:r>
          </w:p>
          <w:p w14:paraId="7501C204" w14:textId="77777777" w:rsidR="006D02BF" w:rsidRPr="004C143F" w:rsidRDefault="006D02BF" w:rsidP="003551B5">
            <w:pPr>
              <w:ind w:firstLine="283"/>
              <w:jc w:val="both"/>
              <w:rPr>
                <w:color w:val="000000"/>
                <w:sz w:val="24"/>
                <w:szCs w:val="24"/>
              </w:rPr>
            </w:pPr>
            <w:r w:rsidRPr="004C143F">
              <w:rPr>
                <w:bCs/>
                <w:color w:val="000000"/>
                <w:sz w:val="24"/>
              </w:rPr>
              <w:t>2.10</w:t>
            </w:r>
            <w:r w:rsidRPr="004C143F">
              <w:rPr>
                <w:color w:val="000000"/>
                <w:sz w:val="24"/>
              </w:rPr>
              <w:t xml:space="preserve"> Масса упора, кг ______________________________________________________</w:t>
            </w:r>
          </w:p>
          <w:p w14:paraId="5F7D18F9" w14:textId="77777777" w:rsidR="006D02BF" w:rsidRPr="004C143F" w:rsidRDefault="006D02BF" w:rsidP="003551B5">
            <w:pPr>
              <w:ind w:firstLine="283"/>
              <w:jc w:val="both"/>
              <w:rPr>
                <w:color w:val="000000"/>
                <w:sz w:val="24"/>
                <w:szCs w:val="24"/>
              </w:rPr>
            </w:pPr>
            <w:r w:rsidRPr="004C143F">
              <w:rPr>
                <w:bCs/>
                <w:color w:val="000000"/>
                <w:sz w:val="24"/>
              </w:rPr>
              <w:t>2.11</w:t>
            </w:r>
            <w:r w:rsidRPr="004C143F">
              <w:rPr>
                <w:color w:val="000000"/>
                <w:sz w:val="24"/>
              </w:rPr>
              <w:t xml:space="preserve"> Момент затяжки болтовых соединений, Н·м  _______________________</w:t>
            </w:r>
          </w:p>
          <w:p w14:paraId="5D33FCAB" w14:textId="77777777" w:rsidR="006D02BF" w:rsidRPr="004C143F" w:rsidRDefault="006D02BF" w:rsidP="003551B5">
            <w:pPr>
              <w:spacing w:before="120" w:after="120"/>
              <w:jc w:val="center"/>
              <w:rPr>
                <w:color w:val="000000"/>
                <w:sz w:val="24"/>
                <w:szCs w:val="24"/>
              </w:rPr>
            </w:pPr>
            <w:r w:rsidRPr="004C143F">
              <w:rPr>
                <w:b/>
                <w:bCs/>
                <w:color w:val="000000"/>
                <w:sz w:val="24"/>
                <w:szCs w:val="17"/>
              </w:rPr>
              <w:t>3 К</w:t>
            </w:r>
            <w:r w:rsidR="005C6C90" w:rsidRPr="004C143F">
              <w:rPr>
                <w:b/>
                <w:bCs/>
                <w:color w:val="000000"/>
                <w:sz w:val="24"/>
                <w:szCs w:val="17"/>
              </w:rPr>
              <w:t>омплект изделия</w:t>
            </w:r>
          </w:p>
          <w:p w14:paraId="2E7121C3" w14:textId="77777777" w:rsidR="006D02BF" w:rsidRPr="004C143F" w:rsidRDefault="006D02BF" w:rsidP="003551B5">
            <w:pPr>
              <w:ind w:firstLine="283"/>
              <w:jc w:val="both"/>
              <w:rPr>
                <w:color w:val="000000"/>
                <w:sz w:val="24"/>
                <w:szCs w:val="24"/>
              </w:rPr>
            </w:pPr>
            <w:r w:rsidRPr="004C143F">
              <w:rPr>
                <w:color w:val="000000"/>
                <w:sz w:val="24"/>
              </w:rPr>
              <w:t>В разделе приводят рисунок изделия или другие необходимые иллюстрации:</w:t>
            </w:r>
          </w:p>
          <w:p w14:paraId="4528F00F" w14:textId="77777777" w:rsidR="006D02BF" w:rsidRPr="004C143F" w:rsidRDefault="00D759CE" w:rsidP="003551B5">
            <w:pPr>
              <w:spacing w:before="120" w:after="120"/>
              <w:jc w:val="center"/>
              <w:rPr>
                <w:color w:val="000000"/>
                <w:sz w:val="24"/>
                <w:szCs w:val="24"/>
              </w:rPr>
            </w:pPr>
            <w:r w:rsidRPr="004C143F">
              <w:object w:dxaOrig="885" w:dyaOrig="1470" w14:anchorId="35A3C5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35pt;height:72.6pt" o:ole="">
                  <v:imagedata r:id="rId63" o:title=""/>
                </v:shape>
                <o:OLEObject Type="Embed" ProgID="PBrush" ShapeID="_x0000_i1025" DrawAspect="Content" ObjectID="_1767767329" r:id="rId64"/>
              </w:object>
            </w:r>
          </w:p>
          <w:p w14:paraId="4E8E4E75" w14:textId="36D0A9E2" w:rsidR="006D02BF" w:rsidRPr="004C143F" w:rsidRDefault="005C6C90" w:rsidP="003551B5">
            <w:pPr>
              <w:spacing w:after="120"/>
              <w:jc w:val="center"/>
              <w:rPr>
                <w:color w:val="000000"/>
                <w:sz w:val="24"/>
                <w:szCs w:val="24"/>
              </w:rPr>
            </w:pPr>
            <w:r w:rsidRPr="004C143F">
              <w:rPr>
                <w:i/>
                <w:iCs/>
                <w:color w:val="000000"/>
                <w:sz w:val="24"/>
                <w:lang w:val="en-US"/>
              </w:rPr>
              <w:t>l</w:t>
            </w:r>
            <w:r w:rsidRPr="004C143F">
              <w:rPr>
                <w:color w:val="000000"/>
                <w:sz w:val="24"/>
              </w:rPr>
              <w:t xml:space="preserve"> </w:t>
            </w:r>
            <w:r w:rsidR="000D6062">
              <w:rPr>
                <w:color w:val="000000"/>
                <w:sz w:val="24"/>
              </w:rPr>
              <w:t>-</w:t>
            </w:r>
            <w:r w:rsidR="006D02BF" w:rsidRPr="004C143F">
              <w:rPr>
                <w:color w:val="000000"/>
                <w:sz w:val="24"/>
              </w:rPr>
              <w:t xml:space="preserve"> </w:t>
            </w:r>
            <w:r w:rsidR="00D759CE" w:rsidRPr="004C143F">
              <w:rPr>
                <w:color w:val="000000"/>
                <w:sz w:val="24"/>
              </w:rPr>
              <w:t>шилдик</w:t>
            </w:r>
            <w:r w:rsidR="006D02BF" w:rsidRPr="004C143F">
              <w:rPr>
                <w:color w:val="000000"/>
                <w:sz w:val="24"/>
              </w:rPr>
              <w:t xml:space="preserve"> </w:t>
            </w:r>
          </w:p>
          <w:p w14:paraId="4464C4A2" w14:textId="77777777" w:rsidR="006D02BF" w:rsidRPr="004C143F" w:rsidRDefault="006D02BF" w:rsidP="003551B5">
            <w:pPr>
              <w:ind w:firstLine="283"/>
              <w:jc w:val="both"/>
              <w:rPr>
                <w:color w:val="000000"/>
                <w:sz w:val="24"/>
                <w:szCs w:val="24"/>
              </w:rPr>
            </w:pPr>
            <w:r w:rsidRPr="004C143F">
              <w:rPr>
                <w:color w:val="000000"/>
                <w:sz w:val="24"/>
                <w:szCs w:val="19"/>
              </w:rPr>
              <w:t>Маркировка тупикового упора. На боковой стороне упора должно быть клеймо со следующими данными:</w:t>
            </w:r>
          </w:p>
          <w:p w14:paraId="68D8446E" w14:textId="77777777" w:rsidR="006D02BF" w:rsidRPr="004C143F" w:rsidRDefault="006D02BF" w:rsidP="003551B5">
            <w:pPr>
              <w:ind w:firstLine="283"/>
              <w:jc w:val="both"/>
              <w:rPr>
                <w:color w:val="000000"/>
                <w:sz w:val="24"/>
                <w:szCs w:val="24"/>
              </w:rPr>
            </w:pPr>
            <w:r w:rsidRPr="004C143F">
              <w:rPr>
                <w:color w:val="000000"/>
                <w:sz w:val="24"/>
                <w:szCs w:val="19"/>
              </w:rPr>
              <w:t>наименование или торговый знак предприятия-изготовителя;</w:t>
            </w:r>
          </w:p>
          <w:p w14:paraId="4BC61809" w14:textId="77777777" w:rsidR="006D02BF" w:rsidRPr="004C143F" w:rsidRDefault="006D02BF" w:rsidP="003551B5">
            <w:pPr>
              <w:ind w:firstLine="283"/>
              <w:jc w:val="both"/>
              <w:rPr>
                <w:color w:val="000000"/>
                <w:sz w:val="24"/>
                <w:szCs w:val="24"/>
              </w:rPr>
            </w:pPr>
            <w:r w:rsidRPr="004C143F">
              <w:rPr>
                <w:color w:val="000000"/>
                <w:sz w:val="24"/>
                <w:szCs w:val="19"/>
              </w:rPr>
              <w:t>заводской номер (</w:t>
            </w:r>
            <w:r w:rsidR="005C6C90" w:rsidRPr="004C143F">
              <w:rPr>
                <w:color w:val="000000"/>
                <w:sz w:val="24"/>
                <w:szCs w:val="19"/>
              </w:rPr>
              <w:t>з</w:t>
            </w:r>
            <w:r w:rsidRPr="004C143F">
              <w:rPr>
                <w:color w:val="000000"/>
                <w:sz w:val="24"/>
                <w:szCs w:val="19"/>
              </w:rPr>
              <w:t>ав. №);</w:t>
            </w:r>
          </w:p>
          <w:p w14:paraId="0994F694" w14:textId="77777777" w:rsidR="006D02BF" w:rsidRDefault="006D02BF" w:rsidP="003551B5">
            <w:pPr>
              <w:ind w:firstLine="283"/>
              <w:jc w:val="both"/>
              <w:rPr>
                <w:color w:val="000000"/>
                <w:sz w:val="24"/>
                <w:szCs w:val="19"/>
              </w:rPr>
            </w:pPr>
            <w:r w:rsidRPr="004C143F">
              <w:rPr>
                <w:color w:val="000000"/>
                <w:sz w:val="24"/>
                <w:szCs w:val="19"/>
              </w:rPr>
              <w:t>год и месяц выпуска.</w:t>
            </w:r>
          </w:p>
          <w:p w14:paraId="32C42F0F" w14:textId="77777777" w:rsidR="00E350D2" w:rsidRDefault="00E350D2" w:rsidP="003551B5">
            <w:pPr>
              <w:ind w:firstLine="283"/>
              <w:jc w:val="both"/>
              <w:rPr>
                <w:color w:val="000000"/>
                <w:sz w:val="24"/>
                <w:szCs w:val="19"/>
              </w:rPr>
            </w:pPr>
          </w:p>
          <w:p w14:paraId="2B4E1B22" w14:textId="77777777" w:rsidR="006D02BF" w:rsidRPr="004C143F" w:rsidRDefault="006D02BF" w:rsidP="003551B5">
            <w:pPr>
              <w:spacing w:before="120" w:after="120"/>
              <w:jc w:val="center"/>
              <w:rPr>
                <w:color w:val="000000"/>
                <w:szCs w:val="18"/>
              </w:rPr>
            </w:pPr>
            <w:r w:rsidRPr="004C143F">
              <w:rPr>
                <w:color w:val="000000"/>
                <w:sz w:val="24"/>
                <w:szCs w:val="19"/>
              </w:rPr>
              <w:lastRenderedPageBreak/>
              <w:t>Раздел рекомендуется выполнять в виде таблицы</w:t>
            </w:r>
          </w:p>
        </w:tc>
      </w:tr>
      <w:tr w:rsidR="006D02BF" w:rsidRPr="004C143F" w14:paraId="7E1373EF" w14:textId="77777777" w:rsidTr="00E350D2">
        <w:trPr>
          <w:tblHeader/>
          <w:jc w:val="center"/>
        </w:trPr>
        <w:tc>
          <w:tcPr>
            <w:tcW w:w="2030" w:type="pct"/>
            <w:tcBorders>
              <w:top w:val="single" w:sz="4" w:space="0" w:color="auto"/>
              <w:left w:val="single" w:sz="4" w:space="0" w:color="auto"/>
              <w:bottom w:val="single" w:sz="4" w:space="0" w:color="auto"/>
              <w:right w:val="single" w:sz="4" w:space="0" w:color="auto"/>
            </w:tcBorders>
            <w:vAlign w:val="center"/>
          </w:tcPr>
          <w:p w14:paraId="65213C03" w14:textId="77777777" w:rsidR="006D02BF" w:rsidRPr="004C143F" w:rsidRDefault="006D02BF" w:rsidP="003551B5">
            <w:pPr>
              <w:jc w:val="center"/>
              <w:rPr>
                <w:color w:val="000000"/>
                <w:sz w:val="24"/>
                <w:szCs w:val="24"/>
              </w:rPr>
            </w:pPr>
            <w:r w:rsidRPr="004C143F">
              <w:rPr>
                <w:color w:val="000000"/>
                <w:sz w:val="24"/>
                <w:szCs w:val="18"/>
              </w:rPr>
              <w:lastRenderedPageBreak/>
              <w:t>Обозначение изделия</w:t>
            </w:r>
          </w:p>
        </w:tc>
        <w:tc>
          <w:tcPr>
            <w:tcW w:w="1475" w:type="pct"/>
            <w:tcBorders>
              <w:top w:val="single" w:sz="4" w:space="0" w:color="auto"/>
              <w:left w:val="single" w:sz="4" w:space="0" w:color="auto"/>
              <w:bottom w:val="single" w:sz="4" w:space="0" w:color="auto"/>
              <w:right w:val="single" w:sz="4" w:space="0" w:color="auto"/>
            </w:tcBorders>
            <w:vAlign w:val="center"/>
          </w:tcPr>
          <w:p w14:paraId="47082A9D" w14:textId="77777777" w:rsidR="006D02BF" w:rsidRPr="004C143F" w:rsidRDefault="006D02BF" w:rsidP="003551B5">
            <w:pPr>
              <w:jc w:val="center"/>
              <w:rPr>
                <w:color w:val="000000"/>
                <w:sz w:val="24"/>
                <w:szCs w:val="24"/>
              </w:rPr>
            </w:pPr>
            <w:r w:rsidRPr="004C143F">
              <w:rPr>
                <w:color w:val="000000"/>
                <w:sz w:val="24"/>
                <w:szCs w:val="18"/>
              </w:rPr>
              <w:t>Наименование изделия</w:t>
            </w:r>
          </w:p>
        </w:tc>
        <w:tc>
          <w:tcPr>
            <w:tcW w:w="1495" w:type="pct"/>
            <w:tcBorders>
              <w:top w:val="single" w:sz="4" w:space="0" w:color="auto"/>
              <w:left w:val="single" w:sz="4" w:space="0" w:color="auto"/>
              <w:bottom w:val="single" w:sz="4" w:space="0" w:color="auto"/>
              <w:right w:val="single" w:sz="4" w:space="0" w:color="auto"/>
            </w:tcBorders>
            <w:vAlign w:val="center"/>
          </w:tcPr>
          <w:p w14:paraId="1F57959D" w14:textId="77777777" w:rsidR="006D02BF" w:rsidRPr="004C143F" w:rsidRDefault="006D02BF" w:rsidP="003551B5">
            <w:pPr>
              <w:jc w:val="center"/>
              <w:rPr>
                <w:color w:val="000000"/>
                <w:sz w:val="24"/>
                <w:szCs w:val="24"/>
              </w:rPr>
            </w:pPr>
            <w:r w:rsidRPr="004C143F">
              <w:rPr>
                <w:color w:val="000000"/>
                <w:sz w:val="24"/>
                <w:szCs w:val="18"/>
              </w:rPr>
              <w:t>Количество</w:t>
            </w:r>
          </w:p>
        </w:tc>
      </w:tr>
      <w:tr w:rsidR="006D02BF" w:rsidRPr="004C143F" w14:paraId="42A5FBF1" w14:textId="77777777" w:rsidTr="003551B5">
        <w:trPr>
          <w:jc w:val="center"/>
        </w:trPr>
        <w:tc>
          <w:tcPr>
            <w:tcW w:w="2030" w:type="pct"/>
            <w:tcBorders>
              <w:top w:val="single" w:sz="4" w:space="0" w:color="auto"/>
              <w:left w:val="single" w:sz="4" w:space="0" w:color="auto"/>
              <w:bottom w:val="single" w:sz="4" w:space="0" w:color="auto"/>
              <w:right w:val="single" w:sz="4" w:space="0" w:color="auto"/>
            </w:tcBorders>
            <w:vAlign w:val="center"/>
          </w:tcPr>
          <w:p w14:paraId="4B53981A" w14:textId="77777777" w:rsidR="006D02BF" w:rsidRPr="004C143F" w:rsidRDefault="006D02BF" w:rsidP="003551B5">
            <w:pPr>
              <w:jc w:val="center"/>
              <w:rPr>
                <w:color w:val="000000"/>
                <w:sz w:val="24"/>
                <w:szCs w:val="24"/>
              </w:rPr>
            </w:pPr>
          </w:p>
        </w:tc>
        <w:tc>
          <w:tcPr>
            <w:tcW w:w="1475" w:type="pct"/>
            <w:tcBorders>
              <w:top w:val="single" w:sz="4" w:space="0" w:color="auto"/>
              <w:left w:val="single" w:sz="4" w:space="0" w:color="auto"/>
              <w:bottom w:val="single" w:sz="4" w:space="0" w:color="auto"/>
              <w:right w:val="single" w:sz="4" w:space="0" w:color="auto"/>
            </w:tcBorders>
            <w:vAlign w:val="center"/>
          </w:tcPr>
          <w:p w14:paraId="60FEF615" w14:textId="77777777" w:rsidR="006D02BF" w:rsidRPr="004C143F" w:rsidRDefault="005C6C90" w:rsidP="005C6C90">
            <w:pPr>
              <w:ind w:firstLine="138"/>
              <w:jc w:val="both"/>
              <w:rPr>
                <w:color w:val="000000"/>
                <w:sz w:val="24"/>
                <w:szCs w:val="24"/>
              </w:rPr>
            </w:pPr>
            <w:r w:rsidRPr="004C143F">
              <w:rPr>
                <w:color w:val="000000"/>
                <w:sz w:val="24"/>
                <w:szCs w:val="18"/>
              </w:rPr>
              <w:t>Тупиковый у</w:t>
            </w:r>
            <w:r w:rsidR="006D02BF" w:rsidRPr="004C143F">
              <w:rPr>
                <w:color w:val="000000"/>
                <w:sz w:val="24"/>
                <w:szCs w:val="18"/>
              </w:rPr>
              <w:t xml:space="preserve">пор </w:t>
            </w:r>
          </w:p>
        </w:tc>
        <w:tc>
          <w:tcPr>
            <w:tcW w:w="1495" w:type="pct"/>
            <w:tcBorders>
              <w:top w:val="single" w:sz="4" w:space="0" w:color="auto"/>
              <w:left w:val="single" w:sz="4" w:space="0" w:color="auto"/>
              <w:bottom w:val="single" w:sz="4" w:space="0" w:color="auto"/>
              <w:right w:val="single" w:sz="4" w:space="0" w:color="auto"/>
            </w:tcBorders>
            <w:vAlign w:val="center"/>
          </w:tcPr>
          <w:p w14:paraId="30337F43" w14:textId="77777777" w:rsidR="006D02BF" w:rsidRPr="004C143F" w:rsidRDefault="006D02BF" w:rsidP="003551B5">
            <w:pPr>
              <w:jc w:val="center"/>
              <w:rPr>
                <w:color w:val="000000"/>
                <w:sz w:val="24"/>
                <w:szCs w:val="24"/>
              </w:rPr>
            </w:pPr>
          </w:p>
        </w:tc>
      </w:tr>
      <w:tr w:rsidR="006D02BF" w:rsidRPr="004C143F" w14:paraId="41485BC6" w14:textId="77777777" w:rsidTr="003551B5">
        <w:trPr>
          <w:jc w:val="center"/>
        </w:trPr>
        <w:tc>
          <w:tcPr>
            <w:tcW w:w="2030" w:type="pct"/>
            <w:tcBorders>
              <w:top w:val="single" w:sz="4" w:space="0" w:color="auto"/>
              <w:left w:val="single" w:sz="4" w:space="0" w:color="auto"/>
              <w:bottom w:val="single" w:sz="4" w:space="0" w:color="auto"/>
              <w:right w:val="single" w:sz="4" w:space="0" w:color="auto"/>
            </w:tcBorders>
            <w:vAlign w:val="center"/>
          </w:tcPr>
          <w:p w14:paraId="74BF14C7" w14:textId="77777777" w:rsidR="006D02BF" w:rsidRPr="004C143F" w:rsidRDefault="006D02BF" w:rsidP="003551B5">
            <w:pPr>
              <w:jc w:val="center"/>
              <w:rPr>
                <w:color w:val="000000"/>
                <w:sz w:val="24"/>
                <w:szCs w:val="24"/>
              </w:rPr>
            </w:pPr>
          </w:p>
        </w:tc>
        <w:tc>
          <w:tcPr>
            <w:tcW w:w="1475" w:type="pct"/>
            <w:tcBorders>
              <w:top w:val="single" w:sz="4" w:space="0" w:color="auto"/>
              <w:left w:val="single" w:sz="4" w:space="0" w:color="auto"/>
              <w:bottom w:val="single" w:sz="4" w:space="0" w:color="auto"/>
              <w:right w:val="single" w:sz="4" w:space="0" w:color="auto"/>
            </w:tcBorders>
            <w:vAlign w:val="center"/>
          </w:tcPr>
          <w:p w14:paraId="618D1A64" w14:textId="77777777" w:rsidR="006D02BF" w:rsidRPr="004C143F" w:rsidRDefault="006D02BF" w:rsidP="005C6C90">
            <w:pPr>
              <w:ind w:firstLine="138"/>
              <w:jc w:val="both"/>
              <w:rPr>
                <w:color w:val="000000"/>
                <w:sz w:val="24"/>
                <w:szCs w:val="24"/>
              </w:rPr>
            </w:pPr>
            <w:r w:rsidRPr="004C143F">
              <w:rPr>
                <w:color w:val="000000"/>
                <w:sz w:val="24"/>
                <w:szCs w:val="18"/>
              </w:rPr>
              <w:t>Паспорт</w:t>
            </w:r>
          </w:p>
        </w:tc>
        <w:tc>
          <w:tcPr>
            <w:tcW w:w="1495" w:type="pct"/>
            <w:tcBorders>
              <w:top w:val="single" w:sz="4" w:space="0" w:color="auto"/>
              <w:left w:val="single" w:sz="4" w:space="0" w:color="auto"/>
              <w:bottom w:val="single" w:sz="4" w:space="0" w:color="auto"/>
              <w:right w:val="single" w:sz="4" w:space="0" w:color="auto"/>
            </w:tcBorders>
            <w:vAlign w:val="center"/>
          </w:tcPr>
          <w:p w14:paraId="7D3A5128" w14:textId="77777777" w:rsidR="006D02BF" w:rsidRPr="004C143F" w:rsidRDefault="006D02BF" w:rsidP="003551B5">
            <w:pPr>
              <w:jc w:val="center"/>
              <w:rPr>
                <w:color w:val="000000"/>
                <w:sz w:val="24"/>
                <w:szCs w:val="24"/>
              </w:rPr>
            </w:pPr>
          </w:p>
        </w:tc>
      </w:tr>
    </w:tbl>
    <w:p w14:paraId="0FF598AB" w14:textId="77777777" w:rsidR="006D02BF" w:rsidRPr="004C143F" w:rsidRDefault="005C6C90" w:rsidP="006D02BF">
      <w:pPr>
        <w:spacing w:before="120" w:after="120"/>
        <w:jc w:val="center"/>
        <w:rPr>
          <w:color w:val="000000"/>
          <w:sz w:val="24"/>
          <w:szCs w:val="24"/>
        </w:rPr>
      </w:pPr>
      <w:r w:rsidRPr="004C143F">
        <w:rPr>
          <w:b/>
          <w:bCs/>
          <w:color w:val="000000"/>
          <w:sz w:val="24"/>
          <w:szCs w:val="18"/>
        </w:rPr>
        <w:t>4</w:t>
      </w:r>
      <w:r w:rsidR="006D02BF" w:rsidRPr="004C143F">
        <w:rPr>
          <w:color w:val="000000"/>
          <w:sz w:val="24"/>
          <w:szCs w:val="18"/>
        </w:rPr>
        <w:t xml:space="preserve"> </w:t>
      </w:r>
      <w:r w:rsidR="006D02BF" w:rsidRPr="004C143F">
        <w:rPr>
          <w:b/>
          <w:bCs/>
          <w:color w:val="000000"/>
          <w:sz w:val="24"/>
          <w:szCs w:val="18"/>
        </w:rPr>
        <w:t>У</w:t>
      </w:r>
      <w:r w:rsidRPr="004C143F">
        <w:rPr>
          <w:b/>
          <w:bCs/>
          <w:color w:val="000000"/>
          <w:sz w:val="24"/>
          <w:szCs w:val="18"/>
        </w:rPr>
        <w:t>стройство и принцип работы</w:t>
      </w:r>
    </w:p>
    <w:p w14:paraId="5BEE9483" w14:textId="77777777" w:rsidR="006D02BF" w:rsidRPr="004C143F" w:rsidRDefault="006D02BF" w:rsidP="006D02BF">
      <w:pPr>
        <w:ind w:firstLine="283"/>
        <w:jc w:val="both"/>
        <w:rPr>
          <w:color w:val="000000"/>
          <w:sz w:val="24"/>
          <w:szCs w:val="24"/>
        </w:rPr>
      </w:pPr>
      <w:r w:rsidRPr="004C143F">
        <w:rPr>
          <w:color w:val="000000"/>
          <w:sz w:val="24"/>
          <w:szCs w:val="19"/>
        </w:rPr>
        <w:t>В данном разделе привод</w:t>
      </w:r>
      <w:r w:rsidR="005C6C90" w:rsidRPr="004C143F">
        <w:rPr>
          <w:color w:val="000000"/>
          <w:sz w:val="24"/>
          <w:szCs w:val="19"/>
        </w:rPr>
        <w:t xml:space="preserve">ят </w:t>
      </w:r>
      <w:r w:rsidRPr="004C143F">
        <w:rPr>
          <w:color w:val="000000"/>
          <w:sz w:val="24"/>
          <w:szCs w:val="19"/>
        </w:rPr>
        <w:t>описание:</w:t>
      </w:r>
    </w:p>
    <w:p w14:paraId="6AC44EDD" w14:textId="77777777" w:rsidR="006D02BF" w:rsidRPr="004C143F" w:rsidRDefault="006D02BF" w:rsidP="006D02BF">
      <w:pPr>
        <w:ind w:firstLine="283"/>
        <w:jc w:val="both"/>
        <w:rPr>
          <w:color w:val="000000"/>
          <w:sz w:val="24"/>
          <w:szCs w:val="24"/>
        </w:rPr>
      </w:pPr>
      <w:r w:rsidRPr="004C143F">
        <w:rPr>
          <w:color w:val="000000"/>
          <w:sz w:val="24"/>
          <w:szCs w:val="19"/>
        </w:rPr>
        <w:t>конструкции тупикового упора, его составных элементов, узлов и деталей;</w:t>
      </w:r>
    </w:p>
    <w:p w14:paraId="081255FF" w14:textId="77777777" w:rsidR="006D02BF" w:rsidRPr="004C143F" w:rsidRDefault="006D02BF" w:rsidP="006D02BF">
      <w:pPr>
        <w:ind w:firstLine="283"/>
        <w:jc w:val="both"/>
        <w:rPr>
          <w:color w:val="000000"/>
          <w:sz w:val="24"/>
          <w:szCs w:val="24"/>
        </w:rPr>
      </w:pPr>
      <w:r w:rsidRPr="004C143F">
        <w:rPr>
          <w:color w:val="000000"/>
          <w:sz w:val="24"/>
          <w:szCs w:val="19"/>
        </w:rPr>
        <w:t>крепления тупикового упора к головке рельса (способ и инструмент, применяемый для затяжки болтовых соединений);</w:t>
      </w:r>
    </w:p>
    <w:p w14:paraId="4279C5B8" w14:textId="77777777" w:rsidR="006D02BF" w:rsidRPr="004C143F" w:rsidRDefault="006D02BF" w:rsidP="006D02BF">
      <w:pPr>
        <w:ind w:firstLine="283"/>
        <w:jc w:val="both"/>
        <w:rPr>
          <w:color w:val="000000"/>
          <w:sz w:val="24"/>
          <w:szCs w:val="24"/>
        </w:rPr>
      </w:pPr>
      <w:r w:rsidRPr="004C143F">
        <w:rPr>
          <w:color w:val="000000"/>
          <w:sz w:val="24"/>
          <w:szCs w:val="19"/>
        </w:rPr>
        <w:t>процедуры установки тупикового упора; основного принципа работы тупикового упора.</w:t>
      </w:r>
    </w:p>
    <w:p w14:paraId="54A2F284" w14:textId="77777777" w:rsidR="006D02BF" w:rsidRPr="004C143F" w:rsidRDefault="005C6C90" w:rsidP="006D02BF">
      <w:pPr>
        <w:spacing w:before="120" w:after="120"/>
        <w:jc w:val="center"/>
        <w:rPr>
          <w:color w:val="000000"/>
          <w:sz w:val="24"/>
          <w:szCs w:val="24"/>
        </w:rPr>
      </w:pPr>
      <w:r w:rsidRPr="004C143F">
        <w:rPr>
          <w:b/>
          <w:bCs/>
          <w:color w:val="000000"/>
          <w:sz w:val="24"/>
        </w:rPr>
        <w:t>5</w:t>
      </w:r>
      <w:r w:rsidR="006D02BF" w:rsidRPr="004C143F">
        <w:rPr>
          <w:color w:val="000000"/>
          <w:sz w:val="24"/>
        </w:rPr>
        <w:t xml:space="preserve"> </w:t>
      </w:r>
      <w:r w:rsidR="006D02BF" w:rsidRPr="004C143F">
        <w:rPr>
          <w:b/>
          <w:bCs/>
          <w:color w:val="000000"/>
          <w:sz w:val="24"/>
        </w:rPr>
        <w:t>П</w:t>
      </w:r>
      <w:r w:rsidRPr="004C143F">
        <w:rPr>
          <w:b/>
          <w:bCs/>
          <w:color w:val="000000"/>
          <w:sz w:val="24"/>
        </w:rPr>
        <w:t>одготовка изделия к работе</w:t>
      </w:r>
    </w:p>
    <w:p w14:paraId="0A3EA785" w14:textId="77777777" w:rsidR="006D02BF" w:rsidRPr="004C143F" w:rsidRDefault="006D02BF" w:rsidP="006D02BF">
      <w:pPr>
        <w:ind w:firstLine="283"/>
        <w:jc w:val="both"/>
        <w:rPr>
          <w:color w:val="000000"/>
          <w:sz w:val="24"/>
          <w:szCs w:val="24"/>
        </w:rPr>
      </w:pPr>
      <w:r w:rsidRPr="004C143F">
        <w:rPr>
          <w:color w:val="000000"/>
          <w:sz w:val="24"/>
          <w:szCs w:val="19"/>
        </w:rPr>
        <w:t>В разделе привод</w:t>
      </w:r>
      <w:r w:rsidR="005C6C90" w:rsidRPr="004C143F">
        <w:rPr>
          <w:color w:val="000000"/>
          <w:sz w:val="24"/>
          <w:szCs w:val="19"/>
        </w:rPr>
        <w:t>ят</w:t>
      </w:r>
      <w:r w:rsidRPr="004C143F">
        <w:rPr>
          <w:color w:val="000000"/>
          <w:sz w:val="24"/>
          <w:szCs w:val="19"/>
        </w:rPr>
        <w:t xml:space="preserve"> описание:</w:t>
      </w:r>
    </w:p>
    <w:p w14:paraId="20AD4C92" w14:textId="77777777" w:rsidR="006D02BF" w:rsidRPr="004C143F" w:rsidRDefault="006D02BF" w:rsidP="006D02BF">
      <w:pPr>
        <w:ind w:firstLine="283"/>
        <w:jc w:val="both"/>
        <w:rPr>
          <w:color w:val="000000"/>
          <w:sz w:val="24"/>
          <w:szCs w:val="24"/>
        </w:rPr>
      </w:pPr>
      <w:r w:rsidRPr="004C143F">
        <w:rPr>
          <w:color w:val="000000"/>
          <w:sz w:val="24"/>
          <w:szCs w:val="19"/>
        </w:rPr>
        <w:t>установки тупикового упора на рельсе кранового пути (направление рабочей поверхности, расстояние от концов рельсов или железобетонных балок, от центра последней полушпалы и т.</w:t>
      </w:r>
      <w:r w:rsidR="005C6C90" w:rsidRPr="004C143F">
        <w:rPr>
          <w:color w:val="000000"/>
          <w:sz w:val="24"/>
          <w:szCs w:val="19"/>
        </w:rPr>
        <w:t xml:space="preserve"> </w:t>
      </w:r>
      <w:r w:rsidRPr="004C143F">
        <w:rPr>
          <w:color w:val="000000"/>
          <w:sz w:val="24"/>
          <w:szCs w:val="19"/>
        </w:rPr>
        <w:t>д.);</w:t>
      </w:r>
    </w:p>
    <w:p w14:paraId="335F39CF" w14:textId="77777777" w:rsidR="006D02BF" w:rsidRPr="004C143F" w:rsidRDefault="006D02BF" w:rsidP="006D02BF">
      <w:pPr>
        <w:ind w:firstLine="283"/>
        <w:jc w:val="both"/>
        <w:rPr>
          <w:color w:val="000000"/>
          <w:sz w:val="24"/>
          <w:szCs w:val="24"/>
        </w:rPr>
      </w:pPr>
      <w:r w:rsidRPr="004C143F">
        <w:rPr>
          <w:color w:val="000000"/>
          <w:sz w:val="24"/>
          <w:szCs w:val="19"/>
        </w:rPr>
        <w:t>процедуры установки тупиковых упоров, учитывающей требование: ходовые колеса или буферные поверхности крана должны одновременно касаться соответственно передних кромок тупиковых упоров безударного типа или буферов упоров ударного типа.</w:t>
      </w:r>
    </w:p>
    <w:p w14:paraId="67397996" w14:textId="77777777" w:rsidR="006D02BF" w:rsidRPr="004C143F" w:rsidRDefault="006D02BF" w:rsidP="006D02BF">
      <w:pPr>
        <w:spacing w:before="120" w:after="120"/>
        <w:jc w:val="center"/>
        <w:rPr>
          <w:color w:val="000000"/>
          <w:sz w:val="24"/>
          <w:szCs w:val="24"/>
        </w:rPr>
      </w:pPr>
      <w:r w:rsidRPr="004C143F">
        <w:rPr>
          <w:b/>
          <w:bCs/>
          <w:color w:val="000000"/>
          <w:sz w:val="24"/>
        </w:rPr>
        <w:t>6 О</w:t>
      </w:r>
      <w:r w:rsidR="005C6C90" w:rsidRPr="004C143F">
        <w:rPr>
          <w:b/>
          <w:bCs/>
          <w:color w:val="000000"/>
          <w:sz w:val="24"/>
        </w:rPr>
        <w:t>бслуживание</w:t>
      </w:r>
    </w:p>
    <w:p w14:paraId="22FA62F5" w14:textId="77777777" w:rsidR="006D02BF" w:rsidRPr="004C143F" w:rsidRDefault="006D02BF" w:rsidP="006D02BF">
      <w:pPr>
        <w:ind w:firstLine="283"/>
        <w:jc w:val="both"/>
        <w:rPr>
          <w:color w:val="000000"/>
          <w:sz w:val="24"/>
          <w:szCs w:val="24"/>
        </w:rPr>
      </w:pPr>
      <w:r w:rsidRPr="004C143F">
        <w:rPr>
          <w:color w:val="000000"/>
          <w:sz w:val="24"/>
          <w:szCs w:val="19"/>
        </w:rPr>
        <w:t>В разделе привод</w:t>
      </w:r>
      <w:r w:rsidR="005C6C90" w:rsidRPr="004C143F">
        <w:rPr>
          <w:color w:val="000000"/>
          <w:sz w:val="24"/>
          <w:szCs w:val="19"/>
        </w:rPr>
        <w:t xml:space="preserve">ят </w:t>
      </w:r>
      <w:r w:rsidRPr="004C143F">
        <w:rPr>
          <w:color w:val="000000"/>
          <w:sz w:val="24"/>
          <w:szCs w:val="19"/>
        </w:rPr>
        <w:t>описание:</w:t>
      </w:r>
    </w:p>
    <w:p w14:paraId="7AB32751" w14:textId="77777777" w:rsidR="006D02BF" w:rsidRPr="004C143F" w:rsidRDefault="006D02BF" w:rsidP="006D02BF">
      <w:pPr>
        <w:ind w:firstLine="283"/>
        <w:jc w:val="both"/>
        <w:rPr>
          <w:color w:val="000000"/>
          <w:sz w:val="24"/>
          <w:szCs w:val="24"/>
        </w:rPr>
      </w:pPr>
      <w:r w:rsidRPr="004C143F">
        <w:rPr>
          <w:color w:val="000000"/>
          <w:sz w:val="24"/>
          <w:szCs w:val="19"/>
        </w:rPr>
        <w:t>основных требований при техническом обслуживании (ежесменном, плановом и т.д.);</w:t>
      </w:r>
    </w:p>
    <w:p w14:paraId="45F85838" w14:textId="77777777" w:rsidR="006D02BF" w:rsidRPr="004C143F" w:rsidRDefault="006D02BF" w:rsidP="006D02BF">
      <w:pPr>
        <w:ind w:firstLine="283"/>
        <w:jc w:val="both"/>
        <w:rPr>
          <w:color w:val="000000"/>
          <w:sz w:val="24"/>
          <w:szCs w:val="24"/>
        </w:rPr>
      </w:pPr>
      <w:r w:rsidRPr="004C143F">
        <w:rPr>
          <w:color w:val="000000"/>
          <w:sz w:val="24"/>
          <w:szCs w:val="19"/>
        </w:rPr>
        <w:t>периодичности проведения технического обслуживания;</w:t>
      </w:r>
    </w:p>
    <w:p w14:paraId="635D37AE" w14:textId="77777777" w:rsidR="006D02BF" w:rsidRPr="004C143F" w:rsidRDefault="006D02BF" w:rsidP="006D02BF">
      <w:pPr>
        <w:ind w:firstLine="283"/>
        <w:jc w:val="both"/>
        <w:rPr>
          <w:color w:val="000000"/>
          <w:sz w:val="24"/>
          <w:szCs w:val="24"/>
        </w:rPr>
      </w:pPr>
      <w:r w:rsidRPr="004C143F">
        <w:rPr>
          <w:color w:val="000000"/>
          <w:sz w:val="24"/>
          <w:szCs w:val="19"/>
        </w:rPr>
        <w:t>критериев выбраковки тупиковых упоров.</w:t>
      </w:r>
    </w:p>
    <w:p w14:paraId="0A2DF82A" w14:textId="77777777" w:rsidR="006D02BF" w:rsidRPr="004C143F" w:rsidRDefault="006D02BF" w:rsidP="006D02BF">
      <w:pPr>
        <w:spacing w:before="120" w:after="120"/>
        <w:jc w:val="center"/>
        <w:rPr>
          <w:color w:val="000000"/>
          <w:sz w:val="24"/>
          <w:szCs w:val="24"/>
        </w:rPr>
      </w:pPr>
      <w:r w:rsidRPr="004C143F">
        <w:rPr>
          <w:b/>
          <w:bCs/>
          <w:color w:val="000000"/>
          <w:sz w:val="24"/>
        </w:rPr>
        <w:t>7 У</w:t>
      </w:r>
      <w:r w:rsidR="005C6C90" w:rsidRPr="004C143F">
        <w:rPr>
          <w:b/>
          <w:bCs/>
          <w:color w:val="000000"/>
          <w:sz w:val="24"/>
        </w:rPr>
        <w:t>казания мер безопасности</w:t>
      </w:r>
    </w:p>
    <w:p w14:paraId="20961097" w14:textId="77777777" w:rsidR="006D02BF" w:rsidRPr="004C143F" w:rsidRDefault="006D02BF" w:rsidP="006D02BF">
      <w:pPr>
        <w:ind w:firstLine="283"/>
        <w:jc w:val="both"/>
        <w:rPr>
          <w:color w:val="000000"/>
          <w:sz w:val="24"/>
          <w:szCs w:val="24"/>
        </w:rPr>
      </w:pPr>
      <w:r w:rsidRPr="004C143F">
        <w:rPr>
          <w:color w:val="000000"/>
          <w:sz w:val="24"/>
          <w:szCs w:val="19"/>
        </w:rPr>
        <w:t>В разделе привод</w:t>
      </w:r>
      <w:r w:rsidR="005C6C90" w:rsidRPr="004C143F">
        <w:rPr>
          <w:color w:val="000000"/>
          <w:sz w:val="24"/>
          <w:szCs w:val="19"/>
        </w:rPr>
        <w:t>ят</w:t>
      </w:r>
      <w:r w:rsidRPr="004C143F">
        <w:rPr>
          <w:color w:val="000000"/>
          <w:sz w:val="24"/>
          <w:szCs w:val="19"/>
        </w:rPr>
        <w:t xml:space="preserve"> описание основных требований и мер безопасности при хранении, транспортировании и эксплуатации тупиковых упоров, а также приводятся ссылки на методические и нормативные документы, которые содержат требования к безопасной эксплуатации грузоподъемных машин, для которых изготовлены данные упоры.</w:t>
      </w:r>
    </w:p>
    <w:p w14:paraId="38074693" w14:textId="77777777" w:rsidR="006D02BF" w:rsidRPr="004C143F" w:rsidRDefault="006D02BF" w:rsidP="006D02BF">
      <w:pPr>
        <w:spacing w:before="120" w:after="120"/>
        <w:jc w:val="center"/>
        <w:rPr>
          <w:color w:val="000000"/>
          <w:sz w:val="24"/>
          <w:szCs w:val="24"/>
        </w:rPr>
      </w:pPr>
      <w:r w:rsidRPr="004C143F">
        <w:rPr>
          <w:b/>
          <w:bCs/>
          <w:color w:val="000000"/>
          <w:sz w:val="24"/>
        </w:rPr>
        <w:t>8 Т</w:t>
      </w:r>
      <w:r w:rsidR="004D05D4">
        <w:rPr>
          <w:b/>
          <w:bCs/>
          <w:color w:val="000000"/>
          <w:sz w:val="24"/>
        </w:rPr>
        <w:t>ранспортирование и хранение</w:t>
      </w:r>
    </w:p>
    <w:p w14:paraId="0A2B4774" w14:textId="77777777" w:rsidR="006D02BF" w:rsidRPr="004C143F" w:rsidRDefault="006D02BF" w:rsidP="006D02BF">
      <w:pPr>
        <w:ind w:firstLine="283"/>
        <w:jc w:val="both"/>
        <w:rPr>
          <w:color w:val="000000"/>
          <w:sz w:val="24"/>
          <w:szCs w:val="24"/>
        </w:rPr>
      </w:pPr>
      <w:r w:rsidRPr="004C143F">
        <w:rPr>
          <w:color w:val="000000"/>
          <w:sz w:val="24"/>
          <w:szCs w:val="19"/>
        </w:rPr>
        <w:t>В разделе привод</w:t>
      </w:r>
      <w:r w:rsidR="004D05D4">
        <w:rPr>
          <w:color w:val="000000"/>
          <w:sz w:val="24"/>
          <w:szCs w:val="19"/>
        </w:rPr>
        <w:t>ят</w:t>
      </w:r>
      <w:r w:rsidRPr="004C143F">
        <w:rPr>
          <w:color w:val="000000"/>
          <w:sz w:val="24"/>
          <w:szCs w:val="19"/>
        </w:rPr>
        <w:t xml:space="preserve"> описание:</w:t>
      </w:r>
    </w:p>
    <w:p w14:paraId="3960DCA5" w14:textId="77777777" w:rsidR="006D02BF" w:rsidRPr="004C143F" w:rsidRDefault="006D02BF" w:rsidP="006D02BF">
      <w:pPr>
        <w:ind w:firstLine="283"/>
        <w:jc w:val="both"/>
        <w:rPr>
          <w:color w:val="000000"/>
          <w:sz w:val="24"/>
          <w:szCs w:val="24"/>
        </w:rPr>
      </w:pPr>
      <w:r w:rsidRPr="004C143F">
        <w:rPr>
          <w:color w:val="000000"/>
          <w:sz w:val="24"/>
          <w:szCs w:val="19"/>
        </w:rPr>
        <w:t>основных требований к транспортным средствам, на которых можно транспортировать тупиковые упоры;</w:t>
      </w:r>
    </w:p>
    <w:p w14:paraId="53FD85EC" w14:textId="77777777" w:rsidR="006D02BF" w:rsidRPr="004C143F" w:rsidRDefault="006D02BF" w:rsidP="006D02BF">
      <w:pPr>
        <w:ind w:firstLine="283"/>
        <w:jc w:val="both"/>
        <w:rPr>
          <w:color w:val="000000"/>
          <w:sz w:val="24"/>
          <w:szCs w:val="24"/>
        </w:rPr>
      </w:pPr>
      <w:r w:rsidRPr="004C143F">
        <w:rPr>
          <w:color w:val="000000"/>
          <w:sz w:val="24"/>
          <w:szCs w:val="19"/>
        </w:rPr>
        <w:t>основных требований к погрузочно-разгрузочным работам;</w:t>
      </w:r>
    </w:p>
    <w:p w14:paraId="4007A2B9" w14:textId="77777777" w:rsidR="006D02BF" w:rsidRPr="004C143F" w:rsidRDefault="006D02BF" w:rsidP="006D02BF">
      <w:pPr>
        <w:ind w:firstLine="283"/>
        <w:jc w:val="both"/>
        <w:rPr>
          <w:color w:val="000000"/>
          <w:sz w:val="24"/>
          <w:szCs w:val="24"/>
        </w:rPr>
      </w:pPr>
      <w:r w:rsidRPr="004C143F">
        <w:rPr>
          <w:color w:val="000000"/>
          <w:sz w:val="24"/>
          <w:szCs w:val="19"/>
        </w:rPr>
        <w:t>требований к упаковке (например, в ящики);</w:t>
      </w:r>
    </w:p>
    <w:p w14:paraId="7FFA73F0" w14:textId="77777777" w:rsidR="006D02BF" w:rsidRPr="004C143F" w:rsidRDefault="006D02BF" w:rsidP="006D02BF">
      <w:pPr>
        <w:ind w:firstLine="283"/>
        <w:jc w:val="both"/>
        <w:rPr>
          <w:color w:val="000000"/>
          <w:sz w:val="24"/>
          <w:szCs w:val="24"/>
        </w:rPr>
      </w:pPr>
      <w:r w:rsidRPr="004C143F">
        <w:rPr>
          <w:color w:val="000000"/>
          <w:sz w:val="24"/>
          <w:szCs w:val="19"/>
        </w:rPr>
        <w:t>требований к лакокрасочному покрытию металлических поверхностей тупиковых упоров при длительном хранении (консервации);</w:t>
      </w:r>
    </w:p>
    <w:p w14:paraId="463EAB22" w14:textId="77777777" w:rsidR="006D02BF" w:rsidRPr="004C143F" w:rsidRDefault="006D02BF" w:rsidP="006D02BF">
      <w:pPr>
        <w:spacing w:after="120"/>
        <w:ind w:firstLine="283"/>
        <w:jc w:val="both"/>
        <w:rPr>
          <w:color w:val="000000"/>
          <w:sz w:val="24"/>
          <w:szCs w:val="24"/>
        </w:rPr>
      </w:pPr>
      <w:r w:rsidRPr="004C143F">
        <w:rPr>
          <w:color w:val="000000"/>
          <w:sz w:val="24"/>
          <w:szCs w:val="19"/>
        </w:rPr>
        <w:t>требований к укладке и хранению ящиков с комплектами тупиковых упоров, а также при их транспортировании.</w:t>
      </w:r>
    </w:p>
    <w:tbl>
      <w:tblPr>
        <w:tblW w:w="9286" w:type="dxa"/>
        <w:jc w:val="center"/>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1075"/>
        <w:gridCol w:w="9"/>
        <w:gridCol w:w="2459"/>
        <w:gridCol w:w="1655"/>
        <w:gridCol w:w="804"/>
        <w:gridCol w:w="3284"/>
      </w:tblGrid>
      <w:tr w:rsidR="006D02BF" w:rsidRPr="004C143F" w14:paraId="063565AD" w14:textId="77777777" w:rsidTr="003C243D">
        <w:trPr>
          <w:jc w:val="center"/>
        </w:trPr>
        <w:tc>
          <w:tcPr>
            <w:tcW w:w="5000" w:type="pct"/>
            <w:gridSpan w:val="6"/>
            <w:tcBorders>
              <w:top w:val="nil"/>
              <w:left w:val="nil"/>
              <w:bottom w:val="single" w:sz="4" w:space="0" w:color="auto"/>
              <w:right w:val="nil"/>
            </w:tcBorders>
          </w:tcPr>
          <w:p w14:paraId="6D381562" w14:textId="77777777" w:rsidR="006D02BF" w:rsidRPr="004C143F" w:rsidRDefault="005C6C90" w:rsidP="003551B5">
            <w:pPr>
              <w:spacing w:after="120"/>
              <w:jc w:val="center"/>
              <w:rPr>
                <w:color w:val="000000"/>
                <w:sz w:val="24"/>
                <w:szCs w:val="24"/>
              </w:rPr>
            </w:pPr>
            <w:r w:rsidRPr="004C143F">
              <w:rPr>
                <w:b/>
                <w:bCs/>
                <w:color w:val="000000"/>
                <w:sz w:val="24"/>
                <w:szCs w:val="24"/>
              </w:rPr>
              <w:t>9</w:t>
            </w:r>
            <w:r w:rsidR="006D02BF" w:rsidRPr="004C143F">
              <w:rPr>
                <w:b/>
                <w:bCs/>
                <w:color w:val="000000"/>
                <w:sz w:val="24"/>
                <w:szCs w:val="24"/>
              </w:rPr>
              <w:t xml:space="preserve"> С</w:t>
            </w:r>
            <w:r w:rsidRPr="004C143F">
              <w:rPr>
                <w:b/>
                <w:bCs/>
                <w:color w:val="000000"/>
                <w:sz w:val="24"/>
                <w:szCs w:val="24"/>
              </w:rPr>
              <w:t>видетельство о приемке</w:t>
            </w:r>
          </w:p>
          <w:p w14:paraId="1B994F3C" w14:textId="77777777" w:rsidR="006D02BF" w:rsidRPr="004C143F" w:rsidRDefault="006D02BF" w:rsidP="003551B5">
            <w:pPr>
              <w:jc w:val="both"/>
              <w:rPr>
                <w:color w:val="000000"/>
                <w:sz w:val="24"/>
                <w:szCs w:val="24"/>
              </w:rPr>
            </w:pPr>
            <w:r w:rsidRPr="004C143F">
              <w:rPr>
                <w:color w:val="000000"/>
                <w:sz w:val="24"/>
                <w:szCs w:val="24"/>
              </w:rPr>
              <w:t>________________________________________________________________________</w:t>
            </w:r>
          </w:p>
          <w:p w14:paraId="6381635F" w14:textId="77777777" w:rsidR="006D02BF" w:rsidRPr="004C143F" w:rsidRDefault="006D02BF" w:rsidP="003551B5">
            <w:pPr>
              <w:ind w:firstLine="2400"/>
              <w:jc w:val="both"/>
              <w:rPr>
                <w:i/>
                <w:iCs/>
                <w:color w:val="000000"/>
                <w:sz w:val="24"/>
                <w:szCs w:val="24"/>
              </w:rPr>
            </w:pPr>
            <w:r w:rsidRPr="004C143F">
              <w:rPr>
                <w:i/>
                <w:iCs/>
                <w:color w:val="000000"/>
                <w:sz w:val="24"/>
                <w:szCs w:val="24"/>
              </w:rPr>
              <w:t>(наименование изделия, обозначение, шифр проекта)</w:t>
            </w:r>
          </w:p>
          <w:p w14:paraId="75CE24A7" w14:textId="77777777" w:rsidR="006D02BF" w:rsidRPr="004C143F" w:rsidRDefault="006D02BF" w:rsidP="003551B5">
            <w:pPr>
              <w:spacing w:before="120"/>
              <w:jc w:val="both"/>
              <w:rPr>
                <w:color w:val="000000"/>
                <w:sz w:val="24"/>
                <w:szCs w:val="24"/>
              </w:rPr>
            </w:pPr>
            <w:r w:rsidRPr="004C143F">
              <w:rPr>
                <w:color w:val="000000"/>
                <w:sz w:val="24"/>
                <w:szCs w:val="24"/>
              </w:rPr>
              <w:t>заводской</w:t>
            </w:r>
            <w:r w:rsidR="005C6C90" w:rsidRPr="004C143F">
              <w:rPr>
                <w:color w:val="000000"/>
                <w:sz w:val="24"/>
                <w:szCs w:val="24"/>
              </w:rPr>
              <w:t>(ие)</w:t>
            </w:r>
            <w:r w:rsidRPr="004C143F">
              <w:rPr>
                <w:color w:val="000000"/>
                <w:sz w:val="24"/>
                <w:szCs w:val="24"/>
              </w:rPr>
              <w:t xml:space="preserve"> номер(а) ____________ соответствует(ют) стандарту (техническим условиям)</w:t>
            </w:r>
          </w:p>
          <w:p w14:paraId="0060FF27" w14:textId="77777777" w:rsidR="006D02BF" w:rsidRPr="004C143F" w:rsidRDefault="006D02BF" w:rsidP="003551B5">
            <w:pPr>
              <w:spacing w:before="120"/>
              <w:jc w:val="both"/>
              <w:rPr>
                <w:color w:val="000000"/>
                <w:sz w:val="24"/>
                <w:szCs w:val="24"/>
              </w:rPr>
            </w:pPr>
            <w:r w:rsidRPr="004C143F">
              <w:rPr>
                <w:color w:val="000000"/>
                <w:sz w:val="24"/>
                <w:szCs w:val="24"/>
              </w:rPr>
              <w:t>________________________________________________________________________</w:t>
            </w:r>
          </w:p>
          <w:p w14:paraId="24291E9C" w14:textId="77777777" w:rsidR="006D02BF" w:rsidRPr="004C143F" w:rsidRDefault="006D02BF" w:rsidP="003551B5">
            <w:pPr>
              <w:ind w:firstLine="3000"/>
              <w:jc w:val="both"/>
              <w:rPr>
                <w:i/>
                <w:iCs/>
                <w:color w:val="000000"/>
                <w:sz w:val="24"/>
                <w:szCs w:val="24"/>
              </w:rPr>
            </w:pPr>
            <w:r w:rsidRPr="004C143F">
              <w:rPr>
                <w:i/>
                <w:iCs/>
                <w:color w:val="000000"/>
                <w:sz w:val="24"/>
                <w:szCs w:val="24"/>
              </w:rPr>
              <w:t>(</w:t>
            </w:r>
            <w:r w:rsidR="004D05D4">
              <w:rPr>
                <w:i/>
                <w:iCs/>
                <w:color w:val="000000"/>
                <w:sz w:val="24"/>
                <w:szCs w:val="24"/>
              </w:rPr>
              <w:t xml:space="preserve">обозначение </w:t>
            </w:r>
            <w:r w:rsidRPr="004C143F">
              <w:rPr>
                <w:i/>
                <w:iCs/>
                <w:color w:val="000000"/>
                <w:sz w:val="24"/>
                <w:szCs w:val="24"/>
              </w:rPr>
              <w:t>стандарта или технических условий)</w:t>
            </w:r>
          </w:p>
          <w:p w14:paraId="58881D4A" w14:textId="77777777" w:rsidR="006D02BF" w:rsidRPr="004C143F" w:rsidRDefault="006D02BF" w:rsidP="003551B5">
            <w:pPr>
              <w:spacing w:before="120"/>
              <w:jc w:val="both"/>
              <w:rPr>
                <w:color w:val="000000"/>
                <w:sz w:val="24"/>
                <w:szCs w:val="24"/>
              </w:rPr>
            </w:pPr>
            <w:r w:rsidRPr="004C143F">
              <w:rPr>
                <w:color w:val="000000"/>
                <w:sz w:val="24"/>
                <w:szCs w:val="24"/>
              </w:rPr>
              <w:lastRenderedPageBreak/>
              <w:t>и признан(ы) годным(ными) для эксплуатации с указанными в настоящем паспорте параметрами.</w:t>
            </w:r>
          </w:p>
          <w:p w14:paraId="78D88735" w14:textId="77777777" w:rsidR="006D02BF" w:rsidRPr="004C143F" w:rsidRDefault="006D02BF" w:rsidP="003551B5">
            <w:pPr>
              <w:tabs>
                <w:tab w:val="left" w:pos="3200"/>
              </w:tabs>
              <w:spacing w:before="120"/>
              <w:ind w:firstLine="283"/>
              <w:jc w:val="right"/>
              <w:rPr>
                <w:color w:val="000000"/>
                <w:sz w:val="24"/>
                <w:szCs w:val="24"/>
              </w:rPr>
            </w:pPr>
            <w:r w:rsidRPr="004C143F">
              <w:rPr>
                <w:color w:val="000000"/>
                <w:sz w:val="24"/>
                <w:szCs w:val="24"/>
              </w:rPr>
              <w:t>Руководитель организации</w:t>
            </w:r>
            <w:r w:rsidRPr="004C143F">
              <w:rPr>
                <w:color w:val="000000"/>
                <w:sz w:val="24"/>
                <w:szCs w:val="24"/>
              </w:rPr>
              <w:tab/>
              <w:t>_____________________</w:t>
            </w:r>
          </w:p>
          <w:p w14:paraId="25C7E89A" w14:textId="77777777" w:rsidR="006D02BF" w:rsidRPr="004C143F" w:rsidRDefault="006D02BF" w:rsidP="003551B5">
            <w:pPr>
              <w:ind w:firstLine="283"/>
              <w:jc w:val="right"/>
              <w:rPr>
                <w:color w:val="000000"/>
                <w:sz w:val="24"/>
                <w:szCs w:val="24"/>
              </w:rPr>
            </w:pPr>
            <w:r w:rsidRPr="004C143F">
              <w:rPr>
                <w:color w:val="000000"/>
                <w:sz w:val="24"/>
                <w:szCs w:val="24"/>
              </w:rPr>
              <w:t>_____________________</w:t>
            </w:r>
          </w:p>
          <w:p w14:paraId="0133289A" w14:textId="77777777" w:rsidR="006D02BF" w:rsidRPr="004C143F" w:rsidRDefault="006D02BF" w:rsidP="003551B5">
            <w:pPr>
              <w:tabs>
                <w:tab w:val="left" w:pos="1900"/>
              </w:tabs>
              <w:ind w:firstLine="283"/>
              <w:jc w:val="right"/>
              <w:rPr>
                <w:i/>
                <w:iCs/>
                <w:color w:val="000000"/>
                <w:sz w:val="24"/>
                <w:szCs w:val="24"/>
              </w:rPr>
            </w:pPr>
            <w:r w:rsidRPr="004C143F">
              <w:rPr>
                <w:i/>
                <w:iCs/>
                <w:color w:val="000000"/>
                <w:sz w:val="24"/>
                <w:szCs w:val="24"/>
              </w:rPr>
              <w:t>(подпись)</w:t>
            </w:r>
            <w:r w:rsidRPr="004C143F">
              <w:rPr>
                <w:i/>
                <w:iCs/>
                <w:color w:val="000000"/>
                <w:sz w:val="24"/>
                <w:szCs w:val="24"/>
              </w:rPr>
              <w:tab/>
            </w:r>
          </w:p>
          <w:p w14:paraId="22A94874" w14:textId="77777777" w:rsidR="006D02BF" w:rsidRPr="004C143F" w:rsidRDefault="006D02BF" w:rsidP="003551B5">
            <w:pPr>
              <w:tabs>
                <w:tab w:val="left" w:pos="3100"/>
                <w:tab w:val="left" w:pos="6000"/>
              </w:tabs>
              <w:ind w:firstLine="283"/>
              <w:jc w:val="right"/>
              <w:rPr>
                <w:color w:val="000000"/>
                <w:sz w:val="24"/>
                <w:szCs w:val="24"/>
              </w:rPr>
            </w:pPr>
            <w:r w:rsidRPr="004C143F">
              <w:rPr>
                <w:color w:val="000000"/>
                <w:sz w:val="24"/>
                <w:szCs w:val="24"/>
              </w:rPr>
              <w:t>М.П.</w:t>
            </w:r>
            <w:r w:rsidRPr="004C143F">
              <w:rPr>
                <w:color w:val="000000"/>
                <w:sz w:val="24"/>
                <w:szCs w:val="24"/>
              </w:rPr>
              <w:tab/>
              <w:t>Начальник ОТК</w:t>
            </w:r>
            <w:r w:rsidRPr="004C143F">
              <w:rPr>
                <w:color w:val="000000"/>
                <w:sz w:val="24"/>
                <w:szCs w:val="24"/>
              </w:rPr>
              <w:tab/>
              <w:t>_____________________</w:t>
            </w:r>
          </w:p>
          <w:p w14:paraId="534D5FEF" w14:textId="77777777" w:rsidR="006D02BF" w:rsidRPr="004C143F" w:rsidRDefault="006D02BF" w:rsidP="003551B5">
            <w:pPr>
              <w:ind w:firstLine="283"/>
              <w:jc w:val="right"/>
              <w:rPr>
                <w:color w:val="000000"/>
                <w:sz w:val="24"/>
                <w:szCs w:val="24"/>
              </w:rPr>
            </w:pPr>
            <w:r w:rsidRPr="004C143F">
              <w:rPr>
                <w:color w:val="000000"/>
                <w:sz w:val="24"/>
                <w:szCs w:val="24"/>
              </w:rPr>
              <w:t>_____________________</w:t>
            </w:r>
          </w:p>
          <w:p w14:paraId="5A663857" w14:textId="77777777" w:rsidR="006D02BF" w:rsidRPr="004C143F" w:rsidRDefault="006D02BF" w:rsidP="003551B5">
            <w:pPr>
              <w:tabs>
                <w:tab w:val="left" w:pos="1900"/>
              </w:tabs>
              <w:ind w:firstLine="283"/>
              <w:jc w:val="right"/>
              <w:rPr>
                <w:i/>
                <w:iCs/>
                <w:color w:val="000000"/>
                <w:sz w:val="24"/>
                <w:szCs w:val="24"/>
              </w:rPr>
            </w:pPr>
            <w:r w:rsidRPr="004C143F">
              <w:rPr>
                <w:i/>
                <w:iCs/>
                <w:color w:val="000000"/>
                <w:sz w:val="24"/>
                <w:szCs w:val="24"/>
              </w:rPr>
              <w:t>(подпись)</w:t>
            </w:r>
            <w:r w:rsidRPr="004C143F">
              <w:rPr>
                <w:i/>
                <w:iCs/>
                <w:color w:val="000000"/>
                <w:sz w:val="24"/>
                <w:szCs w:val="24"/>
              </w:rPr>
              <w:tab/>
            </w:r>
          </w:p>
          <w:p w14:paraId="1E8C41F7" w14:textId="77777777" w:rsidR="006D02BF" w:rsidRPr="004C143F" w:rsidRDefault="006D02BF" w:rsidP="003551B5">
            <w:pPr>
              <w:tabs>
                <w:tab w:val="left" w:pos="3200"/>
              </w:tabs>
              <w:spacing w:after="120"/>
              <w:ind w:firstLine="283"/>
              <w:jc w:val="right"/>
              <w:rPr>
                <w:color w:val="000000"/>
                <w:sz w:val="24"/>
                <w:szCs w:val="24"/>
              </w:rPr>
            </w:pPr>
            <w:r w:rsidRPr="004C143F">
              <w:rPr>
                <w:color w:val="000000"/>
                <w:sz w:val="24"/>
                <w:szCs w:val="24"/>
              </w:rPr>
              <w:t>Дата выпуска</w:t>
            </w:r>
            <w:r w:rsidRPr="004C143F">
              <w:rPr>
                <w:color w:val="000000"/>
                <w:sz w:val="24"/>
                <w:szCs w:val="24"/>
              </w:rPr>
              <w:tab/>
              <w:t>_____________________</w:t>
            </w:r>
          </w:p>
          <w:p w14:paraId="05CB6AD7" w14:textId="16B98910" w:rsidR="006D02BF" w:rsidRPr="004D05D4" w:rsidRDefault="006D02BF" w:rsidP="003551B5">
            <w:pPr>
              <w:ind w:firstLine="283"/>
              <w:jc w:val="both"/>
              <w:rPr>
                <w:color w:val="000000"/>
                <w:sz w:val="20"/>
              </w:rPr>
            </w:pPr>
            <w:r w:rsidRPr="004D05D4">
              <w:rPr>
                <w:bCs/>
                <w:iCs/>
                <w:color w:val="000000"/>
                <w:sz w:val="20"/>
              </w:rPr>
              <w:t>П р и м е ч а н и е</w:t>
            </w:r>
            <w:r w:rsidRPr="004D05D4">
              <w:rPr>
                <w:i/>
                <w:iCs/>
                <w:color w:val="000000"/>
                <w:sz w:val="20"/>
              </w:rPr>
              <w:t xml:space="preserve"> </w:t>
            </w:r>
            <w:r w:rsidR="000D6062">
              <w:rPr>
                <w:i/>
                <w:iCs/>
                <w:color w:val="000000"/>
                <w:sz w:val="20"/>
              </w:rPr>
              <w:t>-</w:t>
            </w:r>
            <w:r w:rsidRPr="004D05D4">
              <w:rPr>
                <w:i/>
                <w:iCs/>
                <w:color w:val="000000"/>
                <w:sz w:val="20"/>
              </w:rPr>
              <w:t xml:space="preserve"> </w:t>
            </w:r>
            <w:r w:rsidRPr="004D05D4">
              <w:rPr>
                <w:color w:val="000000"/>
                <w:sz w:val="20"/>
              </w:rPr>
              <w:t>Форму заполняет предприятие - изготовитель изделия.</w:t>
            </w:r>
          </w:p>
          <w:p w14:paraId="67CE5FDE" w14:textId="77777777" w:rsidR="006D02BF" w:rsidRPr="004C143F" w:rsidRDefault="005C6C90" w:rsidP="003551B5">
            <w:pPr>
              <w:spacing w:before="120" w:after="120"/>
              <w:jc w:val="center"/>
              <w:rPr>
                <w:color w:val="000000"/>
                <w:sz w:val="24"/>
                <w:szCs w:val="24"/>
              </w:rPr>
            </w:pPr>
            <w:r w:rsidRPr="004C143F">
              <w:rPr>
                <w:b/>
                <w:bCs/>
                <w:color w:val="000000"/>
                <w:sz w:val="24"/>
                <w:szCs w:val="24"/>
              </w:rPr>
              <w:t>10</w:t>
            </w:r>
            <w:r w:rsidR="006D02BF" w:rsidRPr="004C143F">
              <w:rPr>
                <w:b/>
                <w:bCs/>
                <w:color w:val="000000"/>
                <w:sz w:val="24"/>
                <w:szCs w:val="24"/>
              </w:rPr>
              <w:t xml:space="preserve"> Г</w:t>
            </w:r>
            <w:r w:rsidRPr="004C143F">
              <w:rPr>
                <w:b/>
                <w:bCs/>
                <w:color w:val="000000"/>
                <w:sz w:val="24"/>
                <w:szCs w:val="24"/>
              </w:rPr>
              <w:t>арантийные обязательства</w:t>
            </w:r>
          </w:p>
          <w:p w14:paraId="7340B677" w14:textId="77777777" w:rsidR="006D02BF" w:rsidRPr="004C143F" w:rsidRDefault="005C6C90" w:rsidP="003551B5">
            <w:pPr>
              <w:ind w:firstLine="283"/>
              <w:jc w:val="both"/>
              <w:rPr>
                <w:color w:val="000000"/>
                <w:sz w:val="24"/>
                <w:szCs w:val="24"/>
              </w:rPr>
            </w:pPr>
            <w:r w:rsidRPr="004C143F">
              <w:rPr>
                <w:bCs/>
                <w:color w:val="000000"/>
                <w:sz w:val="24"/>
                <w:szCs w:val="24"/>
              </w:rPr>
              <w:t>10.1</w:t>
            </w:r>
            <w:r w:rsidR="006D02BF" w:rsidRPr="004C143F">
              <w:rPr>
                <w:color w:val="000000"/>
                <w:sz w:val="24"/>
                <w:szCs w:val="24"/>
              </w:rPr>
              <w:t xml:space="preserve"> Изготовитель гарантирует соответствие тупиковых упоров техническим условиям _________ при соблюдении потребителем условий эксплуатации, транспортирования и хранения, установленных настоящим паспортом.</w:t>
            </w:r>
          </w:p>
          <w:p w14:paraId="14A4E5E0" w14:textId="77777777" w:rsidR="006D02BF" w:rsidRPr="004C143F" w:rsidRDefault="006D02BF" w:rsidP="003551B5">
            <w:pPr>
              <w:ind w:firstLine="283"/>
              <w:jc w:val="both"/>
              <w:rPr>
                <w:color w:val="000000"/>
                <w:sz w:val="24"/>
                <w:szCs w:val="24"/>
              </w:rPr>
            </w:pPr>
            <w:r w:rsidRPr="004C143F">
              <w:rPr>
                <w:bCs/>
                <w:color w:val="000000"/>
                <w:sz w:val="24"/>
                <w:szCs w:val="24"/>
              </w:rPr>
              <w:t>10.2</w:t>
            </w:r>
            <w:r w:rsidRPr="004C143F">
              <w:rPr>
                <w:b/>
                <w:bCs/>
                <w:color w:val="000000"/>
                <w:sz w:val="24"/>
                <w:szCs w:val="24"/>
              </w:rPr>
              <w:t xml:space="preserve"> </w:t>
            </w:r>
            <w:r w:rsidRPr="004C143F">
              <w:rPr>
                <w:color w:val="000000"/>
                <w:sz w:val="24"/>
                <w:szCs w:val="24"/>
              </w:rPr>
              <w:t>Срок гарантии устанавливается 18 мес. с момента ввода тупиковых упоров в эксплуатацию, но не более 24 мес. со дня отгрузки потребителю.</w:t>
            </w:r>
          </w:p>
          <w:p w14:paraId="1513728F" w14:textId="77777777" w:rsidR="006D02BF" w:rsidRPr="004C143F" w:rsidRDefault="006D02BF" w:rsidP="003551B5">
            <w:pPr>
              <w:spacing w:before="120" w:after="120"/>
              <w:jc w:val="center"/>
              <w:rPr>
                <w:color w:val="000000"/>
                <w:sz w:val="24"/>
                <w:szCs w:val="24"/>
              </w:rPr>
            </w:pPr>
            <w:r w:rsidRPr="004C143F">
              <w:rPr>
                <w:b/>
                <w:bCs/>
                <w:color w:val="000000"/>
                <w:sz w:val="24"/>
                <w:szCs w:val="24"/>
              </w:rPr>
              <w:t>11 С</w:t>
            </w:r>
            <w:r w:rsidR="005C6C90" w:rsidRPr="004C143F">
              <w:rPr>
                <w:b/>
                <w:bCs/>
                <w:color w:val="000000"/>
                <w:sz w:val="24"/>
                <w:szCs w:val="24"/>
              </w:rPr>
              <w:t>ведения о предприятии-изготовителе</w:t>
            </w:r>
          </w:p>
          <w:p w14:paraId="261E838F" w14:textId="77777777" w:rsidR="006D02BF" w:rsidRPr="004C143F" w:rsidRDefault="006D02BF" w:rsidP="003551B5">
            <w:pPr>
              <w:ind w:firstLine="283"/>
              <w:jc w:val="both"/>
              <w:rPr>
                <w:color w:val="000000"/>
                <w:sz w:val="24"/>
                <w:szCs w:val="24"/>
              </w:rPr>
            </w:pPr>
            <w:r w:rsidRPr="004C143F">
              <w:rPr>
                <w:color w:val="000000"/>
                <w:sz w:val="24"/>
                <w:szCs w:val="24"/>
              </w:rPr>
              <w:t>Изготовитель _____________________________________________________________</w:t>
            </w:r>
          </w:p>
          <w:p w14:paraId="7BA9D3D8" w14:textId="77777777" w:rsidR="006D02BF" w:rsidRPr="004C143F" w:rsidRDefault="006D02BF" w:rsidP="003551B5">
            <w:pPr>
              <w:ind w:firstLine="3300"/>
              <w:jc w:val="both"/>
              <w:rPr>
                <w:color w:val="000000"/>
                <w:sz w:val="24"/>
                <w:szCs w:val="24"/>
              </w:rPr>
            </w:pPr>
            <w:r w:rsidRPr="004C143F">
              <w:rPr>
                <w:i/>
                <w:iCs/>
                <w:color w:val="000000"/>
                <w:sz w:val="24"/>
                <w:szCs w:val="24"/>
              </w:rPr>
              <w:t>(почтовый адрес организации-изготовителя)</w:t>
            </w:r>
          </w:p>
          <w:p w14:paraId="3D310FF0" w14:textId="77777777" w:rsidR="006D02BF" w:rsidRPr="004C143F" w:rsidRDefault="006D02BF" w:rsidP="003551B5">
            <w:pPr>
              <w:jc w:val="both"/>
              <w:rPr>
                <w:color w:val="000000"/>
                <w:sz w:val="24"/>
                <w:szCs w:val="24"/>
              </w:rPr>
            </w:pPr>
            <w:r w:rsidRPr="004C143F">
              <w:rPr>
                <w:color w:val="000000"/>
                <w:sz w:val="24"/>
                <w:szCs w:val="24"/>
              </w:rPr>
              <w:t>________________________________________________________________________</w:t>
            </w:r>
          </w:p>
          <w:p w14:paraId="1E3D3771" w14:textId="77777777" w:rsidR="006D02BF" w:rsidRPr="004C143F" w:rsidRDefault="006D02BF" w:rsidP="003551B5">
            <w:pPr>
              <w:jc w:val="both"/>
              <w:rPr>
                <w:color w:val="000000"/>
                <w:sz w:val="24"/>
                <w:szCs w:val="24"/>
              </w:rPr>
            </w:pPr>
            <w:r w:rsidRPr="004C143F">
              <w:rPr>
                <w:color w:val="000000"/>
                <w:sz w:val="24"/>
                <w:szCs w:val="24"/>
              </w:rPr>
              <w:t>________________________________________________________________________</w:t>
            </w:r>
          </w:p>
          <w:p w14:paraId="2D84A7F1" w14:textId="77777777" w:rsidR="006D02BF" w:rsidRPr="004C143F" w:rsidRDefault="006D02BF" w:rsidP="003551B5">
            <w:pPr>
              <w:jc w:val="both"/>
              <w:rPr>
                <w:color w:val="000000"/>
                <w:sz w:val="24"/>
                <w:szCs w:val="24"/>
              </w:rPr>
            </w:pPr>
            <w:r w:rsidRPr="004C143F">
              <w:rPr>
                <w:color w:val="000000"/>
                <w:sz w:val="24"/>
                <w:szCs w:val="24"/>
              </w:rPr>
              <w:t>________________________________________________________________________</w:t>
            </w:r>
          </w:p>
          <w:p w14:paraId="552BA3BD" w14:textId="77777777" w:rsidR="006D02BF" w:rsidRPr="004C143F" w:rsidRDefault="006D02BF" w:rsidP="005C6C90">
            <w:pPr>
              <w:spacing w:before="120" w:after="120"/>
              <w:jc w:val="center"/>
              <w:rPr>
                <w:color w:val="000000"/>
                <w:sz w:val="24"/>
                <w:szCs w:val="24"/>
              </w:rPr>
            </w:pPr>
            <w:r w:rsidRPr="004C143F">
              <w:rPr>
                <w:b/>
                <w:bCs/>
                <w:color w:val="000000"/>
                <w:sz w:val="24"/>
                <w:szCs w:val="24"/>
              </w:rPr>
              <w:t>12 В</w:t>
            </w:r>
            <w:r w:rsidR="005C6C90" w:rsidRPr="004C143F">
              <w:rPr>
                <w:b/>
                <w:bCs/>
                <w:color w:val="000000"/>
                <w:sz w:val="24"/>
                <w:szCs w:val="24"/>
              </w:rPr>
              <w:t>едомость обследования*</w:t>
            </w:r>
          </w:p>
        </w:tc>
      </w:tr>
      <w:tr w:rsidR="006D02BF" w:rsidRPr="004C143F" w14:paraId="1D2B6FE7" w14:textId="77777777" w:rsidTr="003C243D">
        <w:trPr>
          <w:jc w:val="center"/>
        </w:trPr>
        <w:tc>
          <w:tcPr>
            <w:tcW w:w="584" w:type="pct"/>
            <w:gridSpan w:val="2"/>
            <w:tcBorders>
              <w:top w:val="single" w:sz="4" w:space="0" w:color="auto"/>
              <w:left w:val="single" w:sz="4" w:space="0" w:color="auto"/>
              <w:bottom w:val="single" w:sz="4" w:space="0" w:color="auto"/>
              <w:right w:val="single" w:sz="4" w:space="0" w:color="auto"/>
            </w:tcBorders>
          </w:tcPr>
          <w:p w14:paraId="498A536C" w14:textId="77777777" w:rsidR="006D02BF" w:rsidRPr="004C143F" w:rsidRDefault="006D02BF" w:rsidP="003551B5">
            <w:pPr>
              <w:jc w:val="center"/>
              <w:rPr>
                <w:color w:val="000000"/>
                <w:sz w:val="24"/>
                <w:szCs w:val="24"/>
              </w:rPr>
            </w:pPr>
            <w:r w:rsidRPr="004C143F">
              <w:rPr>
                <w:color w:val="000000"/>
                <w:sz w:val="24"/>
                <w:szCs w:val="24"/>
              </w:rPr>
              <w:lastRenderedPageBreak/>
              <w:t>Дата</w:t>
            </w:r>
          </w:p>
        </w:tc>
        <w:tc>
          <w:tcPr>
            <w:tcW w:w="2215" w:type="pct"/>
            <w:gridSpan w:val="2"/>
            <w:tcBorders>
              <w:top w:val="single" w:sz="4" w:space="0" w:color="auto"/>
              <w:left w:val="single" w:sz="4" w:space="0" w:color="auto"/>
              <w:bottom w:val="single" w:sz="4" w:space="0" w:color="auto"/>
              <w:right w:val="single" w:sz="4" w:space="0" w:color="auto"/>
            </w:tcBorders>
          </w:tcPr>
          <w:p w14:paraId="5AAF2B34" w14:textId="77777777" w:rsidR="006D02BF" w:rsidRPr="004C143F" w:rsidRDefault="006D02BF" w:rsidP="003551B5">
            <w:pPr>
              <w:jc w:val="center"/>
              <w:rPr>
                <w:color w:val="000000"/>
                <w:sz w:val="24"/>
                <w:szCs w:val="24"/>
              </w:rPr>
            </w:pPr>
            <w:r w:rsidRPr="004C143F">
              <w:rPr>
                <w:color w:val="000000"/>
                <w:sz w:val="24"/>
                <w:szCs w:val="24"/>
              </w:rPr>
              <w:t>Результаты обследования</w:t>
            </w:r>
          </w:p>
        </w:tc>
        <w:tc>
          <w:tcPr>
            <w:tcW w:w="2201" w:type="pct"/>
            <w:gridSpan w:val="2"/>
            <w:tcBorders>
              <w:top w:val="single" w:sz="4" w:space="0" w:color="auto"/>
              <w:left w:val="single" w:sz="4" w:space="0" w:color="auto"/>
              <w:bottom w:val="single" w:sz="4" w:space="0" w:color="auto"/>
              <w:right w:val="single" w:sz="4" w:space="0" w:color="auto"/>
            </w:tcBorders>
          </w:tcPr>
          <w:p w14:paraId="0D1942FC" w14:textId="77777777" w:rsidR="006D02BF" w:rsidRPr="004C143F" w:rsidRDefault="005C6C90" w:rsidP="003551B5">
            <w:pPr>
              <w:jc w:val="center"/>
              <w:rPr>
                <w:color w:val="000000"/>
                <w:sz w:val="24"/>
                <w:szCs w:val="24"/>
              </w:rPr>
            </w:pPr>
            <w:r w:rsidRPr="004C143F">
              <w:rPr>
                <w:color w:val="000000"/>
                <w:sz w:val="24"/>
                <w:szCs w:val="24"/>
              </w:rPr>
              <w:t>ФИО</w:t>
            </w:r>
            <w:r w:rsidR="006D02BF" w:rsidRPr="004C143F">
              <w:rPr>
                <w:color w:val="000000"/>
                <w:sz w:val="24"/>
                <w:szCs w:val="24"/>
              </w:rPr>
              <w:t>, должность, подпись</w:t>
            </w:r>
          </w:p>
        </w:tc>
      </w:tr>
      <w:tr w:rsidR="006D02BF" w:rsidRPr="004C143F" w14:paraId="3B986010" w14:textId="77777777" w:rsidTr="003551B5">
        <w:trPr>
          <w:jc w:val="center"/>
        </w:trPr>
        <w:tc>
          <w:tcPr>
            <w:tcW w:w="584" w:type="pct"/>
            <w:gridSpan w:val="2"/>
            <w:tcBorders>
              <w:top w:val="single" w:sz="4" w:space="0" w:color="auto"/>
              <w:left w:val="single" w:sz="4" w:space="0" w:color="auto"/>
              <w:bottom w:val="single" w:sz="4" w:space="0" w:color="auto"/>
              <w:right w:val="single" w:sz="4" w:space="0" w:color="auto"/>
            </w:tcBorders>
          </w:tcPr>
          <w:p w14:paraId="2670A6CB" w14:textId="77777777" w:rsidR="006D02BF" w:rsidRPr="004C143F" w:rsidRDefault="006D02BF" w:rsidP="003551B5">
            <w:pPr>
              <w:jc w:val="center"/>
              <w:rPr>
                <w:color w:val="000000"/>
                <w:sz w:val="24"/>
                <w:szCs w:val="24"/>
              </w:rPr>
            </w:pPr>
            <w:r w:rsidRPr="004C143F">
              <w:rPr>
                <w:color w:val="000000"/>
                <w:sz w:val="24"/>
                <w:szCs w:val="24"/>
              </w:rPr>
              <w:t>1</w:t>
            </w:r>
          </w:p>
        </w:tc>
        <w:tc>
          <w:tcPr>
            <w:tcW w:w="2215" w:type="pct"/>
            <w:gridSpan w:val="2"/>
            <w:tcBorders>
              <w:top w:val="single" w:sz="4" w:space="0" w:color="auto"/>
              <w:left w:val="single" w:sz="4" w:space="0" w:color="auto"/>
              <w:bottom w:val="single" w:sz="4" w:space="0" w:color="auto"/>
              <w:right w:val="single" w:sz="4" w:space="0" w:color="auto"/>
            </w:tcBorders>
          </w:tcPr>
          <w:p w14:paraId="4ABB8439" w14:textId="77777777" w:rsidR="006D02BF" w:rsidRPr="004C143F" w:rsidRDefault="006D02BF" w:rsidP="003551B5">
            <w:pPr>
              <w:jc w:val="center"/>
              <w:rPr>
                <w:color w:val="000000"/>
                <w:sz w:val="24"/>
                <w:szCs w:val="24"/>
              </w:rPr>
            </w:pPr>
            <w:r w:rsidRPr="004C143F">
              <w:rPr>
                <w:color w:val="000000"/>
                <w:sz w:val="24"/>
                <w:szCs w:val="24"/>
              </w:rPr>
              <w:t>2</w:t>
            </w:r>
          </w:p>
        </w:tc>
        <w:tc>
          <w:tcPr>
            <w:tcW w:w="2201" w:type="pct"/>
            <w:gridSpan w:val="2"/>
            <w:tcBorders>
              <w:top w:val="single" w:sz="4" w:space="0" w:color="auto"/>
              <w:left w:val="single" w:sz="4" w:space="0" w:color="auto"/>
              <w:bottom w:val="single" w:sz="4" w:space="0" w:color="auto"/>
              <w:right w:val="single" w:sz="4" w:space="0" w:color="auto"/>
            </w:tcBorders>
          </w:tcPr>
          <w:p w14:paraId="16CC6DAE" w14:textId="77777777" w:rsidR="006D02BF" w:rsidRPr="004C143F" w:rsidRDefault="006D02BF" w:rsidP="003551B5">
            <w:pPr>
              <w:jc w:val="center"/>
              <w:rPr>
                <w:color w:val="000000"/>
                <w:sz w:val="24"/>
                <w:szCs w:val="24"/>
              </w:rPr>
            </w:pPr>
            <w:r w:rsidRPr="004C143F">
              <w:rPr>
                <w:color w:val="000000"/>
                <w:sz w:val="24"/>
                <w:szCs w:val="24"/>
              </w:rPr>
              <w:t>3</w:t>
            </w:r>
          </w:p>
        </w:tc>
      </w:tr>
      <w:tr w:rsidR="006D02BF" w:rsidRPr="004C143F" w14:paraId="055E723C" w14:textId="77777777" w:rsidTr="003551B5">
        <w:trPr>
          <w:jc w:val="center"/>
        </w:trPr>
        <w:tc>
          <w:tcPr>
            <w:tcW w:w="584" w:type="pct"/>
            <w:gridSpan w:val="2"/>
            <w:tcBorders>
              <w:top w:val="single" w:sz="4" w:space="0" w:color="auto"/>
              <w:left w:val="single" w:sz="4" w:space="0" w:color="auto"/>
              <w:bottom w:val="single" w:sz="4" w:space="0" w:color="auto"/>
              <w:right w:val="single" w:sz="4" w:space="0" w:color="auto"/>
            </w:tcBorders>
          </w:tcPr>
          <w:p w14:paraId="5FAA13F6" w14:textId="77777777" w:rsidR="006D02BF" w:rsidRPr="004C143F" w:rsidRDefault="006D02BF" w:rsidP="003551B5">
            <w:pPr>
              <w:jc w:val="center"/>
              <w:rPr>
                <w:color w:val="000000"/>
                <w:sz w:val="24"/>
                <w:szCs w:val="24"/>
              </w:rPr>
            </w:pPr>
          </w:p>
        </w:tc>
        <w:tc>
          <w:tcPr>
            <w:tcW w:w="2215" w:type="pct"/>
            <w:gridSpan w:val="2"/>
            <w:tcBorders>
              <w:top w:val="single" w:sz="4" w:space="0" w:color="auto"/>
              <w:left w:val="single" w:sz="4" w:space="0" w:color="auto"/>
              <w:bottom w:val="single" w:sz="4" w:space="0" w:color="auto"/>
              <w:right w:val="single" w:sz="4" w:space="0" w:color="auto"/>
            </w:tcBorders>
          </w:tcPr>
          <w:p w14:paraId="1ACCAF84" w14:textId="77777777" w:rsidR="006D02BF" w:rsidRPr="004C143F" w:rsidRDefault="006D02BF" w:rsidP="003551B5">
            <w:pPr>
              <w:jc w:val="center"/>
              <w:rPr>
                <w:color w:val="000000"/>
                <w:sz w:val="24"/>
                <w:szCs w:val="24"/>
              </w:rPr>
            </w:pPr>
          </w:p>
        </w:tc>
        <w:tc>
          <w:tcPr>
            <w:tcW w:w="2201" w:type="pct"/>
            <w:gridSpan w:val="2"/>
            <w:tcBorders>
              <w:top w:val="single" w:sz="4" w:space="0" w:color="auto"/>
              <w:left w:val="single" w:sz="4" w:space="0" w:color="auto"/>
              <w:bottom w:val="single" w:sz="4" w:space="0" w:color="auto"/>
              <w:right w:val="single" w:sz="4" w:space="0" w:color="auto"/>
            </w:tcBorders>
          </w:tcPr>
          <w:p w14:paraId="39762B0D" w14:textId="77777777" w:rsidR="006D02BF" w:rsidRPr="004C143F" w:rsidRDefault="006D02BF" w:rsidP="003551B5">
            <w:pPr>
              <w:jc w:val="center"/>
              <w:rPr>
                <w:color w:val="000000"/>
                <w:sz w:val="24"/>
                <w:szCs w:val="24"/>
              </w:rPr>
            </w:pPr>
          </w:p>
        </w:tc>
      </w:tr>
      <w:tr w:rsidR="006D02BF" w:rsidRPr="004C143F" w14:paraId="294B2135" w14:textId="77777777" w:rsidTr="003551B5">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1351197A" w14:textId="77777777" w:rsidR="006D02BF" w:rsidRPr="004C143F" w:rsidRDefault="006D02BF" w:rsidP="003551B5">
            <w:pPr>
              <w:spacing w:before="120"/>
              <w:ind w:firstLine="283"/>
              <w:jc w:val="both"/>
              <w:rPr>
                <w:color w:val="000000"/>
                <w:sz w:val="24"/>
                <w:szCs w:val="24"/>
              </w:rPr>
            </w:pPr>
            <w:r w:rsidRPr="004C143F">
              <w:rPr>
                <w:color w:val="000000"/>
                <w:sz w:val="24"/>
                <w:szCs w:val="24"/>
              </w:rPr>
              <w:t>* Не менее 5 листов.</w:t>
            </w:r>
          </w:p>
        </w:tc>
      </w:tr>
      <w:tr w:rsidR="006D02BF" w:rsidRPr="004C143F" w14:paraId="04308BFF" w14:textId="77777777" w:rsidTr="003551B5">
        <w:trPr>
          <w:jc w:val="center"/>
        </w:trPr>
        <w:tc>
          <w:tcPr>
            <w:tcW w:w="5000" w:type="pct"/>
            <w:gridSpan w:val="6"/>
            <w:tcBorders>
              <w:top w:val="nil"/>
              <w:left w:val="nil"/>
              <w:bottom w:val="single" w:sz="4" w:space="0" w:color="auto"/>
              <w:right w:val="nil"/>
            </w:tcBorders>
          </w:tcPr>
          <w:p w14:paraId="4245B776" w14:textId="77777777" w:rsidR="006D02BF" w:rsidRPr="004C143F" w:rsidRDefault="006D02BF" w:rsidP="003551B5">
            <w:pPr>
              <w:spacing w:before="120" w:after="120"/>
              <w:jc w:val="center"/>
              <w:rPr>
                <w:color w:val="000000"/>
                <w:sz w:val="24"/>
                <w:szCs w:val="24"/>
              </w:rPr>
            </w:pPr>
            <w:r w:rsidRPr="004C143F">
              <w:rPr>
                <w:b/>
                <w:bCs/>
                <w:color w:val="000000"/>
                <w:sz w:val="24"/>
                <w:szCs w:val="24"/>
              </w:rPr>
              <w:t>13 С</w:t>
            </w:r>
            <w:r w:rsidR="005C6C90" w:rsidRPr="004C143F">
              <w:rPr>
                <w:b/>
                <w:bCs/>
                <w:color w:val="000000"/>
                <w:sz w:val="24"/>
                <w:szCs w:val="24"/>
              </w:rPr>
              <w:t>ведения о ремонте*</w:t>
            </w:r>
          </w:p>
          <w:p w14:paraId="079BEF1B" w14:textId="77777777" w:rsidR="006D02BF" w:rsidRPr="004C143F" w:rsidRDefault="006D02BF" w:rsidP="003551B5">
            <w:pPr>
              <w:jc w:val="center"/>
              <w:rPr>
                <w:color w:val="000000"/>
                <w:sz w:val="24"/>
                <w:szCs w:val="24"/>
              </w:rPr>
            </w:pPr>
          </w:p>
        </w:tc>
      </w:tr>
      <w:tr w:rsidR="006D02BF" w:rsidRPr="004C143F" w14:paraId="1ED10A73" w14:textId="77777777" w:rsidTr="003551B5">
        <w:trPr>
          <w:jc w:val="center"/>
        </w:trPr>
        <w:tc>
          <w:tcPr>
            <w:tcW w:w="579" w:type="pct"/>
            <w:tcBorders>
              <w:top w:val="single" w:sz="4" w:space="0" w:color="auto"/>
              <w:left w:val="single" w:sz="4" w:space="0" w:color="auto"/>
              <w:bottom w:val="single" w:sz="4" w:space="0" w:color="auto"/>
              <w:right w:val="single" w:sz="4" w:space="0" w:color="auto"/>
            </w:tcBorders>
          </w:tcPr>
          <w:p w14:paraId="5577570E" w14:textId="77777777" w:rsidR="006D02BF" w:rsidRPr="004C143F" w:rsidRDefault="006D02BF" w:rsidP="003551B5">
            <w:pPr>
              <w:jc w:val="center"/>
              <w:rPr>
                <w:color w:val="000000"/>
                <w:sz w:val="24"/>
                <w:szCs w:val="24"/>
              </w:rPr>
            </w:pPr>
            <w:r w:rsidRPr="004C143F">
              <w:rPr>
                <w:color w:val="000000"/>
                <w:sz w:val="24"/>
                <w:szCs w:val="24"/>
              </w:rPr>
              <w:t>Дата</w:t>
            </w:r>
          </w:p>
        </w:tc>
        <w:tc>
          <w:tcPr>
            <w:tcW w:w="1329" w:type="pct"/>
            <w:gridSpan w:val="2"/>
            <w:tcBorders>
              <w:top w:val="single" w:sz="4" w:space="0" w:color="auto"/>
              <w:left w:val="single" w:sz="4" w:space="0" w:color="auto"/>
              <w:bottom w:val="single" w:sz="4" w:space="0" w:color="auto"/>
              <w:right w:val="single" w:sz="4" w:space="0" w:color="auto"/>
            </w:tcBorders>
          </w:tcPr>
          <w:p w14:paraId="5E538E5F" w14:textId="77777777" w:rsidR="006D02BF" w:rsidRPr="004C143F" w:rsidRDefault="006D02BF" w:rsidP="003551B5">
            <w:pPr>
              <w:jc w:val="center"/>
              <w:rPr>
                <w:color w:val="000000"/>
                <w:sz w:val="24"/>
                <w:szCs w:val="24"/>
              </w:rPr>
            </w:pPr>
            <w:r w:rsidRPr="004C143F">
              <w:rPr>
                <w:color w:val="000000"/>
                <w:sz w:val="24"/>
                <w:szCs w:val="24"/>
              </w:rPr>
              <w:t>Неисправность</w:t>
            </w:r>
          </w:p>
        </w:tc>
        <w:tc>
          <w:tcPr>
            <w:tcW w:w="1324" w:type="pct"/>
            <w:gridSpan w:val="2"/>
            <w:tcBorders>
              <w:top w:val="single" w:sz="4" w:space="0" w:color="auto"/>
              <w:left w:val="single" w:sz="4" w:space="0" w:color="auto"/>
              <w:bottom w:val="single" w:sz="4" w:space="0" w:color="auto"/>
              <w:right w:val="single" w:sz="4" w:space="0" w:color="auto"/>
            </w:tcBorders>
          </w:tcPr>
          <w:p w14:paraId="4689CDFE" w14:textId="77777777" w:rsidR="006D02BF" w:rsidRPr="004C143F" w:rsidRDefault="006D02BF" w:rsidP="003551B5">
            <w:pPr>
              <w:jc w:val="center"/>
              <w:rPr>
                <w:color w:val="000000"/>
                <w:sz w:val="24"/>
                <w:szCs w:val="24"/>
              </w:rPr>
            </w:pPr>
            <w:r w:rsidRPr="004C143F">
              <w:rPr>
                <w:color w:val="000000"/>
                <w:sz w:val="24"/>
                <w:szCs w:val="24"/>
              </w:rPr>
              <w:t>Содержание ремонта</w:t>
            </w:r>
          </w:p>
        </w:tc>
        <w:tc>
          <w:tcPr>
            <w:tcW w:w="1768" w:type="pct"/>
            <w:tcBorders>
              <w:top w:val="single" w:sz="4" w:space="0" w:color="auto"/>
              <w:left w:val="single" w:sz="4" w:space="0" w:color="auto"/>
              <w:bottom w:val="single" w:sz="4" w:space="0" w:color="auto"/>
              <w:right w:val="single" w:sz="4" w:space="0" w:color="auto"/>
            </w:tcBorders>
          </w:tcPr>
          <w:p w14:paraId="2FB0704D" w14:textId="77777777" w:rsidR="006D02BF" w:rsidRPr="004C143F" w:rsidRDefault="005C6C90" w:rsidP="003551B5">
            <w:pPr>
              <w:jc w:val="center"/>
              <w:rPr>
                <w:color w:val="000000"/>
                <w:sz w:val="24"/>
                <w:szCs w:val="24"/>
              </w:rPr>
            </w:pPr>
            <w:r w:rsidRPr="004C143F">
              <w:rPr>
                <w:color w:val="000000"/>
                <w:sz w:val="24"/>
                <w:szCs w:val="24"/>
              </w:rPr>
              <w:t>ФИО</w:t>
            </w:r>
            <w:r w:rsidR="006D02BF" w:rsidRPr="004C143F">
              <w:rPr>
                <w:color w:val="000000"/>
                <w:sz w:val="24"/>
                <w:szCs w:val="24"/>
              </w:rPr>
              <w:t>, должность, подпись</w:t>
            </w:r>
          </w:p>
        </w:tc>
      </w:tr>
      <w:tr w:rsidR="006D02BF" w:rsidRPr="004C143F" w14:paraId="5CE96143" w14:textId="77777777" w:rsidTr="003551B5">
        <w:trPr>
          <w:jc w:val="center"/>
        </w:trPr>
        <w:tc>
          <w:tcPr>
            <w:tcW w:w="579" w:type="pct"/>
            <w:tcBorders>
              <w:top w:val="single" w:sz="4" w:space="0" w:color="auto"/>
              <w:left w:val="single" w:sz="4" w:space="0" w:color="auto"/>
              <w:bottom w:val="single" w:sz="4" w:space="0" w:color="auto"/>
              <w:right w:val="single" w:sz="4" w:space="0" w:color="auto"/>
            </w:tcBorders>
          </w:tcPr>
          <w:p w14:paraId="548A9466" w14:textId="77777777" w:rsidR="006D02BF" w:rsidRPr="004C143F" w:rsidRDefault="006D02BF" w:rsidP="003551B5">
            <w:pPr>
              <w:jc w:val="center"/>
              <w:rPr>
                <w:color w:val="000000"/>
                <w:sz w:val="24"/>
                <w:szCs w:val="24"/>
              </w:rPr>
            </w:pPr>
            <w:r w:rsidRPr="004C143F">
              <w:rPr>
                <w:color w:val="000000"/>
                <w:sz w:val="24"/>
                <w:szCs w:val="24"/>
              </w:rPr>
              <w:t>1</w:t>
            </w:r>
          </w:p>
        </w:tc>
        <w:tc>
          <w:tcPr>
            <w:tcW w:w="1329" w:type="pct"/>
            <w:gridSpan w:val="2"/>
            <w:tcBorders>
              <w:top w:val="single" w:sz="4" w:space="0" w:color="auto"/>
              <w:left w:val="single" w:sz="4" w:space="0" w:color="auto"/>
              <w:bottom w:val="single" w:sz="4" w:space="0" w:color="auto"/>
              <w:right w:val="single" w:sz="4" w:space="0" w:color="auto"/>
            </w:tcBorders>
          </w:tcPr>
          <w:p w14:paraId="636BF6DA" w14:textId="77777777" w:rsidR="006D02BF" w:rsidRPr="004C143F" w:rsidRDefault="006D02BF" w:rsidP="003551B5">
            <w:pPr>
              <w:jc w:val="center"/>
              <w:rPr>
                <w:color w:val="000000"/>
                <w:sz w:val="24"/>
                <w:szCs w:val="24"/>
              </w:rPr>
            </w:pPr>
            <w:r w:rsidRPr="004C143F">
              <w:rPr>
                <w:color w:val="000000"/>
                <w:sz w:val="24"/>
                <w:szCs w:val="24"/>
              </w:rPr>
              <w:t>2</w:t>
            </w:r>
          </w:p>
        </w:tc>
        <w:tc>
          <w:tcPr>
            <w:tcW w:w="1324" w:type="pct"/>
            <w:gridSpan w:val="2"/>
            <w:tcBorders>
              <w:top w:val="single" w:sz="4" w:space="0" w:color="auto"/>
              <w:left w:val="single" w:sz="4" w:space="0" w:color="auto"/>
              <w:bottom w:val="single" w:sz="4" w:space="0" w:color="auto"/>
              <w:right w:val="single" w:sz="4" w:space="0" w:color="auto"/>
            </w:tcBorders>
          </w:tcPr>
          <w:p w14:paraId="3FE9F551" w14:textId="77777777" w:rsidR="006D02BF" w:rsidRPr="004C143F" w:rsidRDefault="006D02BF" w:rsidP="003551B5">
            <w:pPr>
              <w:jc w:val="center"/>
              <w:rPr>
                <w:color w:val="000000"/>
                <w:sz w:val="24"/>
                <w:szCs w:val="24"/>
              </w:rPr>
            </w:pPr>
            <w:r w:rsidRPr="004C143F">
              <w:rPr>
                <w:color w:val="000000"/>
                <w:sz w:val="24"/>
                <w:szCs w:val="24"/>
              </w:rPr>
              <w:t>3</w:t>
            </w:r>
          </w:p>
        </w:tc>
        <w:tc>
          <w:tcPr>
            <w:tcW w:w="1768" w:type="pct"/>
            <w:tcBorders>
              <w:top w:val="single" w:sz="4" w:space="0" w:color="auto"/>
              <w:left w:val="single" w:sz="4" w:space="0" w:color="auto"/>
              <w:bottom w:val="single" w:sz="4" w:space="0" w:color="auto"/>
              <w:right w:val="single" w:sz="4" w:space="0" w:color="auto"/>
            </w:tcBorders>
          </w:tcPr>
          <w:p w14:paraId="0D750264" w14:textId="77777777" w:rsidR="006D02BF" w:rsidRPr="004C143F" w:rsidRDefault="006D02BF" w:rsidP="003551B5">
            <w:pPr>
              <w:jc w:val="center"/>
              <w:rPr>
                <w:color w:val="000000"/>
                <w:sz w:val="24"/>
                <w:szCs w:val="24"/>
              </w:rPr>
            </w:pPr>
            <w:r w:rsidRPr="004C143F">
              <w:rPr>
                <w:color w:val="000000"/>
                <w:sz w:val="24"/>
                <w:szCs w:val="24"/>
              </w:rPr>
              <w:t>4</w:t>
            </w:r>
          </w:p>
        </w:tc>
      </w:tr>
      <w:tr w:rsidR="006D02BF" w:rsidRPr="004C143F" w14:paraId="47C84C8D" w14:textId="77777777" w:rsidTr="003551B5">
        <w:trPr>
          <w:jc w:val="center"/>
        </w:trPr>
        <w:tc>
          <w:tcPr>
            <w:tcW w:w="579" w:type="pct"/>
            <w:tcBorders>
              <w:top w:val="single" w:sz="4" w:space="0" w:color="auto"/>
              <w:left w:val="single" w:sz="4" w:space="0" w:color="auto"/>
              <w:bottom w:val="single" w:sz="4" w:space="0" w:color="auto"/>
              <w:right w:val="single" w:sz="4" w:space="0" w:color="auto"/>
            </w:tcBorders>
          </w:tcPr>
          <w:p w14:paraId="00452441" w14:textId="77777777" w:rsidR="006D02BF" w:rsidRPr="004C143F" w:rsidRDefault="006D02BF" w:rsidP="003551B5">
            <w:pPr>
              <w:jc w:val="center"/>
              <w:rPr>
                <w:color w:val="000000"/>
                <w:sz w:val="24"/>
                <w:szCs w:val="24"/>
              </w:rPr>
            </w:pPr>
          </w:p>
        </w:tc>
        <w:tc>
          <w:tcPr>
            <w:tcW w:w="1329" w:type="pct"/>
            <w:gridSpan w:val="2"/>
            <w:tcBorders>
              <w:top w:val="single" w:sz="4" w:space="0" w:color="auto"/>
              <w:left w:val="single" w:sz="4" w:space="0" w:color="auto"/>
              <w:bottom w:val="single" w:sz="4" w:space="0" w:color="auto"/>
              <w:right w:val="single" w:sz="4" w:space="0" w:color="auto"/>
            </w:tcBorders>
          </w:tcPr>
          <w:p w14:paraId="778C8E14" w14:textId="77777777" w:rsidR="006D02BF" w:rsidRPr="004C143F" w:rsidRDefault="006D02BF" w:rsidP="003551B5">
            <w:pPr>
              <w:jc w:val="center"/>
              <w:rPr>
                <w:color w:val="000000"/>
                <w:sz w:val="24"/>
                <w:szCs w:val="24"/>
              </w:rPr>
            </w:pPr>
          </w:p>
        </w:tc>
        <w:tc>
          <w:tcPr>
            <w:tcW w:w="1324" w:type="pct"/>
            <w:gridSpan w:val="2"/>
            <w:tcBorders>
              <w:top w:val="single" w:sz="4" w:space="0" w:color="auto"/>
              <w:left w:val="single" w:sz="4" w:space="0" w:color="auto"/>
              <w:bottom w:val="single" w:sz="4" w:space="0" w:color="auto"/>
              <w:right w:val="single" w:sz="4" w:space="0" w:color="auto"/>
            </w:tcBorders>
          </w:tcPr>
          <w:p w14:paraId="66338582" w14:textId="77777777" w:rsidR="006D02BF" w:rsidRPr="004C143F" w:rsidRDefault="006D02BF" w:rsidP="003551B5">
            <w:pPr>
              <w:jc w:val="center"/>
              <w:rPr>
                <w:color w:val="000000"/>
                <w:sz w:val="24"/>
                <w:szCs w:val="24"/>
              </w:rPr>
            </w:pPr>
          </w:p>
        </w:tc>
        <w:tc>
          <w:tcPr>
            <w:tcW w:w="1768" w:type="pct"/>
            <w:tcBorders>
              <w:top w:val="single" w:sz="4" w:space="0" w:color="auto"/>
              <w:left w:val="single" w:sz="4" w:space="0" w:color="auto"/>
              <w:bottom w:val="single" w:sz="4" w:space="0" w:color="auto"/>
              <w:right w:val="single" w:sz="4" w:space="0" w:color="auto"/>
            </w:tcBorders>
          </w:tcPr>
          <w:p w14:paraId="6195B832" w14:textId="77777777" w:rsidR="006D02BF" w:rsidRPr="004C143F" w:rsidRDefault="006D02BF" w:rsidP="003551B5">
            <w:pPr>
              <w:jc w:val="center"/>
              <w:rPr>
                <w:color w:val="000000"/>
                <w:sz w:val="24"/>
                <w:szCs w:val="24"/>
              </w:rPr>
            </w:pPr>
          </w:p>
        </w:tc>
      </w:tr>
      <w:tr w:rsidR="006D02BF" w:rsidRPr="004C143F" w14:paraId="71FD9300" w14:textId="77777777" w:rsidTr="003551B5">
        <w:trPr>
          <w:jc w:val="center"/>
        </w:trPr>
        <w:tc>
          <w:tcPr>
            <w:tcW w:w="5000" w:type="pct"/>
            <w:gridSpan w:val="6"/>
            <w:tcBorders>
              <w:top w:val="single" w:sz="4" w:space="0" w:color="auto"/>
              <w:left w:val="single" w:sz="4" w:space="0" w:color="auto"/>
              <w:bottom w:val="single" w:sz="4" w:space="0" w:color="auto"/>
              <w:right w:val="single" w:sz="4" w:space="0" w:color="auto"/>
            </w:tcBorders>
          </w:tcPr>
          <w:p w14:paraId="6A2D96C2" w14:textId="77777777" w:rsidR="006D02BF" w:rsidRPr="004C143F" w:rsidRDefault="006D02BF" w:rsidP="003551B5">
            <w:pPr>
              <w:spacing w:before="120"/>
              <w:ind w:firstLine="283"/>
              <w:jc w:val="both"/>
              <w:rPr>
                <w:color w:val="000000"/>
                <w:sz w:val="24"/>
                <w:szCs w:val="24"/>
              </w:rPr>
            </w:pPr>
            <w:r w:rsidRPr="004C143F">
              <w:rPr>
                <w:color w:val="000000"/>
                <w:sz w:val="24"/>
                <w:szCs w:val="24"/>
              </w:rPr>
              <w:t>* Не менее 5 листов.</w:t>
            </w:r>
          </w:p>
        </w:tc>
      </w:tr>
    </w:tbl>
    <w:p w14:paraId="27FD50E0" w14:textId="77777777" w:rsidR="006D02BF" w:rsidRPr="004C143F" w:rsidRDefault="006D02BF" w:rsidP="006D02BF">
      <w:pPr>
        <w:ind w:firstLine="283"/>
        <w:jc w:val="both"/>
        <w:rPr>
          <w:color w:val="000000"/>
          <w:sz w:val="24"/>
          <w:szCs w:val="24"/>
        </w:rPr>
      </w:pPr>
    </w:p>
    <w:p w14:paraId="3C146E2D" w14:textId="77777777" w:rsidR="006D02BF" w:rsidRPr="004C143F" w:rsidRDefault="006D02BF" w:rsidP="006D02BF">
      <w:pPr>
        <w:rPr>
          <w:bCs/>
          <w:szCs w:val="28"/>
        </w:rPr>
      </w:pPr>
      <w:r w:rsidRPr="004C143F">
        <w:rPr>
          <w:bCs/>
          <w:szCs w:val="28"/>
        </w:rPr>
        <w:br w:type="page"/>
      </w:r>
    </w:p>
    <w:p w14:paraId="76D39527" w14:textId="77777777" w:rsidR="00E23C74" w:rsidRPr="004C143F" w:rsidRDefault="00E23C74" w:rsidP="00E158BF">
      <w:pPr>
        <w:pStyle w:val="aff2"/>
        <w:jc w:val="center"/>
        <w:outlineLvl w:val="0"/>
        <w:rPr>
          <w:lang w:val="ru-RU"/>
        </w:rPr>
      </w:pPr>
      <w:bookmarkStart w:id="134" w:name="_Toc502155071"/>
      <w:r w:rsidRPr="004C143F">
        <w:rPr>
          <w:lang w:val="ru-RU"/>
        </w:rPr>
        <w:lastRenderedPageBreak/>
        <w:t xml:space="preserve">Приложение </w:t>
      </w:r>
      <w:r w:rsidR="00BC0F11" w:rsidRPr="004C143F">
        <w:rPr>
          <w:lang w:val="ru-RU"/>
        </w:rPr>
        <w:t>Д</w:t>
      </w:r>
      <w:r w:rsidR="00A83DDD" w:rsidRPr="004C143F">
        <w:rPr>
          <w:lang w:val="ru-RU"/>
        </w:rPr>
        <w:br/>
      </w:r>
      <w:r w:rsidRPr="004C143F">
        <w:rPr>
          <w:lang w:val="ru-RU"/>
        </w:rPr>
        <w:t>Т</w:t>
      </w:r>
      <w:bookmarkEnd w:id="134"/>
      <w:r w:rsidR="004D05D4">
        <w:rPr>
          <w:lang w:val="ru-RU"/>
        </w:rPr>
        <w:t>ипы опорных элементов</w:t>
      </w:r>
    </w:p>
    <w:bookmarkEnd w:id="122"/>
    <w:p w14:paraId="2E0DED15" w14:textId="77777777" w:rsidR="00E158BF" w:rsidRPr="004C143F" w:rsidRDefault="00E158BF" w:rsidP="00E23C74">
      <w:pPr>
        <w:ind w:firstLine="851"/>
        <w:jc w:val="both"/>
        <w:rPr>
          <w:bCs/>
          <w:color w:val="000000"/>
          <w:szCs w:val="28"/>
        </w:rPr>
      </w:pPr>
    </w:p>
    <w:p w14:paraId="674D1877" w14:textId="77777777" w:rsidR="00E23C74" w:rsidRPr="004C143F" w:rsidRDefault="00BC0F11" w:rsidP="00E23C74">
      <w:pPr>
        <w:ind w:firstLine="851"/>
        <w:jc w:val="both"/>
        <w:rPr>
          <w:bCs/>
          <w:color w:val="000000"/>
          <w:szCs w:val="28"/>
        </w:rPr>
      </w:pPr>
      <w:r w:rsidRPr="004C143F">
        <w:rPr>
          <w:bCs/>
          <w:color w:val="000000"/>
          <w:szCs w:val="28"/>
        </w:rPr>
        <w:t>Д</w:t>
      </w:r>
      <w:r w:rsidR="00E23C74" w:rsidRPr="004C143F">
        <w:rPr>
          <w:bCs/>
          <w:color w:val="000000"/>
          <w:szCs w:val="28"/>
        </w:rPr>
        <w:t>.1</w:t>
      </w:r>
      <w:r w:rsidR="005C6C90" w:rsidRPr="004C143F">
        <w:rPr>
          <w:bCs/>
          <w:color w:val="000000"/>
          <w:szCs w:val="28"/>
        </w:rPr>
        <w:t xml:space="preserve"> Деревянные полушпалы представлены на рисунке Д.1.</w:t>
      </w:r>
    </w:p>
    <w:p w14:paraId="13B08545" w14:textId="77777777" w:rsidR="00E23C74" w:rsidRPr="004C143F" w:rsidRDefault="00E23C74" w:rsidP="00E23C74">
      <w:pPr>
        <w:ind w:firstLine="851"/>
        <w:jc w:val="both"/>
        <w:rPr>
          <w:color w:val="000000"/>
          <w:sz w:val="24"/>
          <w:szCs w:val="24"/>
        </w:rPr>
      </w:pPr>
    </w:p>
    <w:p w14:paraId="75F55B17" w14:textId="77777777" w:rsidR="00E23C74" w:rsidRPr="004C143F" w:rsidRDefault="00E23C74" w:rsidP="00E23C74">
      <w:pPr>
        <w:spacing w:before="120" w:after="120"/>
        <w:jc w:val="center"/>
        <w:rPr>
          <w:color w:val="000000"/>
          <w:sz w:val="24"/>
          <w:szCs w:val="24"/>
        </w:rPr>
      </w:pPr>
      <w:r w:rsidRPr="004C143F">
        <w:rPr>
          <w:noProof/>
          <w:color w:val="000000"/>
          <w:sz w:val="24"/>
          <w:szCs w:val="24"/>
        </w:rPr>
        <w:drawing>
          <wp:inline distT="0" distB="0" distL="0" distR="0" wp14:anchorId="66DC3A07" wp14:editId="29AB14C8">
            <wp:extent cx="4209415" cy="1560830"/>
            <wp:effectExtent l="0" t="0" r="635" b="1270"/>
            <wp:docPr id="56" name="Рисунок 56" descr="сп_12-103-2002__142.Г.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сп_12-103-2002__142.Г.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09415" cy="1560830"/>
                    </a:xfrm>
                    <a:prstGeom prst="rect">
                      <a:avLst/>
                    </a:prstGeom>
                    <a:noFill/>
                    <a:ln>
                      <a:noFill/>
                    </a:ln>
                  </pic:spPr>
                </pic:pic>
              </a:graphicData>
            </a:graphic>
          </wp:inline>
        </w:drawing>
      </w:r>
    </w:p>
    <w:p w14:paraId="60B475F1" w14:textId="42B3E863" w:rsidR="00E23C74" w:rsidRPr="004C143F" w:rsidRDefault="00E23C74" w:rsidP="00E23C74">
      <w:pPr>
        <w:jc w:val="center"/>
        <w:rPr>
          <w:color w:val="000000"/>
          <w:szCs w:val="18"/>
        </w:rPr>
      </w:pPr>
      <w:r w:rsidRPr="004C143F">
        <w:rPr>
          <w:i/>
          <w:iCs/>
          <w:color w:val="000000"/>
          <w:szCs w:val="18"/>
        </w:rPr>
        <w:t>а</w:t>
      </w:r>
      <w:r w:rsidR="00E843A5" w:rsidRPr="004C143F">
        <w:rPr>
          <w:i/>
          <w:iCs/>
          <w:color w:val="000000"/>
          <w:szCs w:val="18"/>
        </w:rPr>
        <w:t>)</w:t>
      </w:r>
      <w:r w:rsidRPr="004C143F">
        <w:rPr>
          <w:color w:val="000000"/>
          <w:szCs w:val="18"/>
        </w:rPr>
        <w:t xml:space="preserve"> </w:t>
      </w:r>
      <w:r w:rsidR="000D6062">
        <w:rPr>
          <w:color w:val="000000"/>
          <w:szCs w:val="18"/>
        </w:rPr>
        <w:t>-</w:t>
      </w:r>
      <w:r w:rsidRPr="004C143F">
        <w:rPr>
          <w:color w:val="000000"/>
          <w:szCs w:val="18"/>
        </w:rPr>
        <w:t xml:space="preserve"> обрезная; </w:t>
      </w:r>
      <w:r w:rsidRPr="004C143F">
        <w:rPr>
          <w:i/>
          <w:iCs/>
          <w:color w:val="000000"/>
          <w:szCs w:val="18"/>
        </w:rPr>
        <w:t>б</w:t>
      </w:r>
      <w:r w:rsidR="00E843A5" w:rsidRPr="004C143F">
        <w:rPr>
          <w:i/>
          <w:iCs/>
          <w:color w:val="000000"/>
          <w:szCs w:val="18"/>
        </w:rPr>
        <w:t>)</w:t>
      </w:r>
      <w:r w:rsidRPr="004C143F">
        <w:rPr>
          <w:color w:val="000000"/>
          <w:szCs w:val="18"/>
        </w:rPr>
        <w:t xml:space="preserve"> </w:t>
      </w:r>
      <w:r w:rsidR="000D6062">
        <w:rPr>
          <w:color w:val="000000"/>
          <w:szCs w:val="18"/>
        </w:rPr>
        <w:t>-</w:t>
      </w:r>
      <w:r w:rsidRPr="004C143F">
        <w:rPr>
          <w:color w:val="000000"/>
          <w:szCs w:val="18"/>
        </w:rPr>
        <w:t xml:space="preserve"> необрезная; </w:t>
      </w:r>
      <w:r w:rsidRPr="004C143F">
        <w:rPr>
          <w:i/>
          <w:iCs/>
          <w:color w:val="000000"/>
          <w:szCs w:val="18"/>
        </w:rPr>
        <w:t>в</w:t>
      </w:r>
      <w:r w:rsidR="00E843A5" w:rsidRPr="004C143F">
        <w:rPr>
          <w:i/>
          <w:iCs/>
          <w:color w:val="000000"/>
          <w:szCs w:val="18"/>
        </w:rPr>
        <w:t>)</w:t>
      </w:r>
      <w:r w:rsidRPr="004C143F">
        <w:rPr>
          <w:i/>
          <w:iCs/>
          <w:color w:val="000000"/>
          <w:szCs w:val="18"/>
        </w:rPr>
        <w:t xml:space="preserve"> </w:t>
      </w:r>
      <w:r w:rsidR="000D6062">
        <w:rPr>
          <w:color w:val="000000"/>
          <w:szCs w:val="18"/>
        </w:rPr>
        <w:t>-</w:t>
      </w:r>
      <w:r w:rsidRPr="004C143F">
        <w:rPr>
          <w:color w:val="000000"/>
          <w:szCs w:val="18"/>
        </w:rPr>
        <w:t xml:space="preserve"> брус</w:t>
      </w:r>
    </w:p>
    <w:p w14:paraId="061D90AC" w14:textId="56B82E4C" w:rsidR="00E23C74" w:rsidRPr="004C143F" w:rsidRDefault="00E23C74" w:rsidP="00E23C74">
      <w:pPr>
        <w:jc w:val="center"/>
        <w:rPr>
          <w:color w:val="000000"/>
          <w:szCs w:val="18"/>
        </w:rPr>
      </w:pPr>
      <w:r w:rsidRPr="004C143F">
        <w:rPr>
          <w:color w:val="000000"/>
          <w:szCs w:val="18"/>
        </w:rPr>
        <w:t>Рис</w:t>
      </w:r>
      <w:r w:rsidR="005C6C90" w:rsidRPr="004C143F">
        <w:rPr>
          <w:color w:val="000000"/>
          <w:szCs w:val="18"/>
        </w:rPr>
        <w:t>унок</w:t>
      </w:r>
      <w:r w:rsidRPr="004C143F">
        <w:rPr>
          <w:color w:val="000000"/>
          <w:szCs w:val="18"/>
        </w:rPr>
        <w:t xml:space="preserve"> </w:t>
      </w:r>
      <w:r w:rsidR="00BC0F11" w:rsidRPr="004C143F">
        <w:rPr>
          <w:color w:val="000000"/>
          <w:szCs w:val="18"/>
        </w:rPr>
        <w:t>Д</w:t>
      </w:r>
      <w:r w:rsidRPr="004C143F">
        <w:rPr>
          <w:color w:val="000000"/>
          <w:szCs w:val="18"/>
        </w:rPr>
        <w:t xml:space="preserve">.1 </w:t>
      </w:r>
      <w:r w:rsidR="000D6062">
        <w:rPr>
          <w:color w:val="000000"/>
          <w:szCs w:val="18"/>
        </w:rPr>
        <w:t>-</w:t>
      </w:r>
      <w:r w:rsidRPr="004C143F">
        <w:rPr>
          <w:color w:val="000000"/>
          <w:szCs w:val="18"/>
        </w:rPr>
        <w:t xml:space="preserve"> Деревянная полушпала</w:t>
      </w:r>
    </w:p>
    <w:p w14:paraId="3743BC19" w14:textId="6DE2BC14" w:rsidR="00E23C74" w:rsidRPr="004C143F" w:rsidRDefault="00E23C74" w:rsidP="00E23C74">
      <w:pPr>
        <w:spacing w:before="120" w:after="120"/>
        <w:jc w:val="center"/>
        <w:rPr>
          <w:color w:val="000000"/>
          <w:szCs w:val="28"/>
        </w:rPr>
      </w:pPr>
      <w:r w:rsidRPr="004C143F">
        <w:rPr>
          <w:color w:val="000000"/>
          <w:szCs w:val="28"/>
        </w:rPr>
        <w:t xml:space="preserve">Таблица </w:t>
      </w:r>
      <w:r w:rsidR="00BC0F11" w:rsidRPr="004C143F">
        <w:rPr>
          <w:color w:val="000000"/>
          <w:szCs w:val="28"/>
        </w:rPr>
        <w:t>Д</w:t>
      </w:r>
      <w:r w:rsidRPr="004C143F">
        <w:rPr>
          <w:color w:val="000000"/>
          <w:szCs w:val="28"/>
        </w:rPr>
        <w:t xml:space="preserve">.1 </w:t>
      </w:r>
      <w:r w:rsidR="000D6062">
        <w:rPr>
          <w:color w:val="000000"/>
          <w:szCs w:val="28"/>
        </w:rPr>
        <w:t>-</w:t>
      </w:r>
      <w:r w:rsidRPr="004C143F">
        <w:rPr>
          <w:color w:val="000000"/>
          <w:szCs w:val="28"/>
        </w:rPr>
        <w:t xml:space="preserve"> Поперечное сечение деревянных полушпал</w:t>
      </w:r>
    </w:p>
    <w:tbl>
      <w:tblPr>
        <w:tblW w:w="5000" w:type="pct"/>
        <w:jc w:val="center"/>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2189"/>
        <w:gridCol w:w="1246"/>
        <w:gridCol w:w="1238"/>
        <w:gridCol w:w="1238"/>
        <w:gridCol w:w="1238"/>
        <w:gridCol w:w="1238"/>
        <w:gridCol w:w="1240"/>
      </w:tblGrid>
      <w:tr w:rsidR="00E23C74" w:rsidRPr="004C143F" w14:paraId="04728746" w14:textId="77777777" w:rsidTr="005C3594">
        <w:trPr>
          <w:tblHeader/>
          <w:jc w:val="center"/>
        </w:trPr>
        <w:tc>
          <w:tcPr>
            <w:tcW w:w="1137" w:type="pct"/>
            <w:vMerge w:val="restart"/>
            <w:tcBorders>
              <w:top w:val="single" w:sz="4" w:space="0" w:color="auto"/>
              <w:left w:val="single" w:sz="4" w:space="0" w:color="auto"/>
              <w:bottom w:val="single" w:sz="4" w:space="0" w:color="auto"/>
              <w:right w:val="single" w:sz="4" w:space="0" w:color="auto"/>
            </w:tcBorders>
            <w:vAlign w:val="center"/>
          </w:tcPr>
          <w:p w14:paraId="3C93EBF7" w14:textId="77777777" w:rsidR="00E23C74" w:rsidRPr="004C143F" w:rsidRDefault="00E23C74" w:rsidP="005C3594">
            <w:pPr>
              <w:jc w:val="center"/>
              <w:rPr>
                <w:color w:val="000000"/>
                <w:sz w:val="24"/>
                <w:szCs w:val="24"/>
              </w:rPr>
            </w:pPr>
            <w:r w:rsidRPr="004C143F">
              <w:rPr>
                <w:color w:val="000000"/>
                <w:sz w:val="24"/>
                <w:szCs w:val="24"/>
              </w:rPr>
              <w:t>Вид полушпал</w:t>
            </w:r>
          </w:p>
        </w:tc>
        <w:tc>
          <w:tcPr>
            <w:tcW w:w="647" w:type="pct"/>
            <w:vMerge w:val="restart"/>
            <w:tcBorders>
              <w:top w:val="single" w:sz="4" w:space="0" w:color="auto"/>
              <w:left w:val="single" w:sz="4" w:space="0" w:color="auto"/>
              <w:bottom w:val="single" w:sz="4" w:space="0" w:color="auto"/>
              <w:right w:val="single" w:sz="4" w:space="0" w:color="auto"/>
            </w:tcBorders>
            <w:vAlign w:val="center"/>
          </w:tcPr>
          <w:p w14:paraId="11D03741" w14:textId="77777777" w:rsidR="00E23C74" w:rsidRPr="004C143F" w:rsidRDefault="00E23C74" w:rsidP="005C3594">
            <w:pPr>
              <w:jc w:val="center"/>
              <w:rPr>
                <w:color w:val="000000"/>
                <w:sz w:val="24"/>
                <w:szCs w:val="24"/>
              </w:rPr>
            </w:pPr>
            <w:r w:rsidRPr="004C143F">
              <w:rPr>
                <w:color w:val="000000"/>
                <w:sz w:val="24"/>
                <w:szCs w:val="24"/>
              </w:rPr>
              <w:t>Тип</w:t>
            </w:r>
          </w:p>
        </w:tc>
        <w:tc>
          <w:tcPr>
            <w:tcW w:w="3216" w:type="pct"/>
            <w:gridSpan w:val="5"/>
            <w:tcBorders>
              <w:top w:val="single" w:sz="4" w:space="0" w:color="auto"/>
              <w:left w:val="single" w:sz="4" w:space="0" w:color="auto"/>
              <w:bottom w:val="single" w:sz="4" w:space="0" w:color="auto"/>
              <w:right w:val="single" w:sz="4" w:space="0" w:color="auto"/>
            </w:tcBorders>
            <w:vAlign w:val="center"/>
          </w:tcPr>
          <w:p w14:paraId="7BE467E4" w14:textId="77777777" w:rsidR="00E23C74" w:rsidRPr="004C143F" w:rsidRDefault="00E23C74" w:rsidP="005C3594">
            <w:pPr>
              <w:jc w:val="center"/>
              <w:rPr>
                <w:color w:val="000000"/>
                <w:sz w:val="24"/>
                <w:szCs w:val="24"/>
              </w:rPr>
            </w:pPr>
            <w:r w:rsidRPr="004C143F">
              <w:rPr>
                <w:color w:val="000000"/>
                <w:sz w:val="24"/>
                <w:szCs w:val="24"/>
              </w:rPr>
              <w:t>Размер полушпал, мм</w:t>
            </w:r>
          </w:p>
        </w:tc>
      </w:tr>
      <w:tr w:rsidR="00E23C74" w:rsidRPr="004C143F" w14:paraId="602222DF" w14:textId="77777777" w:rsidTr="005C3594">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38BC3C35" w14:textId="77777777" w:rsidR="00E23C74" w:rsidRPr="004C143F" w:rsidRDefault="00E23C74" w:rsidP="005C3594">
            <w:pPr>
              <w:rPr>
                <w:color w:val="000000"/>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85E8470" w14:textId="77777777" w:rsidR="00E23C74" w:rsidRPr="004C143F" w:rsidRDefault="00E23C74" w:rsidP="005C3594">
            <w:pPr>
              <w:rPr>
                <w:color w:val="000000"/>
                <w:sz w:val="24"/>
                <w:szCs w:val="24"/>
              </w:rPr>
            </w:pPr>
          </w:p>
        </w:tc>
        <w:tc>
          <w:tcPr>
            <w:tcW w:w="643" w:type="pct"/>
            <w:tcBorders>
              <w:top w:val="single" w:sz="4" w:space="0" w:color="auto"/>
              <w:left w:val="single" w:sz="4" w:space="0" w:color="auto"/>
              <w:bottom w:val="single" w:sz="4" w:space="0" w:color="auto"/>
              <w:right w:val="single" w:sz="4" w:space="0" w:color="auto"/>
            </w:tcBorders>
            <w:vAlign w:val="center"/>
          </w:tcPr>
          <w:p w14:paraId="4D0B8598" w14:textId="77777777" w:rsidR="00E23C74" w:rsidRPr="004C143F" w:rsidRDefault="00E23C74" w:rsidP="005C3594">
            <w:pPr>
              <w:jc w:val="center"/>
              <w:rPr>
                <w:color w:val="000000"/>
                <w:sz w:val="24"/>
                <w:szCs w:val="24"/>
              </w:rPr>
            </w:pPr>
            <w:r w:rsidRPr="004C143F">
              <w:rPr>
                <w:i/>
                <w:iCs/>
                <w:color w:val="000000"/>
                <w:sz w:val="24"/>
                <w:szCs w:val="24"/>
                <w:lang w:val="en-US"/>
              </w:rPr>
              <w:t>h</w:t>
            </w:r>
          </w:p>
        </w:tc>
        <w:tc>
          <w:tcPr>
            <w:tcW w:w="643" w:type="pct"/>
            <w:tcBorders>
              <w:top w:val="single" w:sz="4" w:space="0" w:color="auto"/>
              <w:left w:val="single" w:sz="4" w:space="0" w:color="auto"/>
              <w:bottom w:val="single" w:sz="4" w:space="0" w:color="auto"/>
              <w:right w:val="single" w:sz="4" w:space="0" w:color="auto"/>
            </w:tcBorders>
            <w:vAlign w:val="center"/>
          </w:tcPr>
          <w:p w14:paraId="4E10E7F1" w14:textId="77777777" w:rsidR="00E23C74" w:rsidRPr="004C143F" w:rsidRDefault="00E23C74" w:rsidP="005C3594">
            <w:pPr>
              <w:jc w:val="center"/>
              <w:rPr>
                <w:color w:val="000000"/>
                <w:sz w:val="24"/>
                <w:szCs w:val="24"/>
                <w:vertAlign w:val="subscript"/>
              </w:rPr>
            </w:pPr>
            <w:r w:rsidRPr="004C143F">
              <w:rPr>
                <w:i/>
                <w:iCs/>
                <w:color w:val="000000"/>
                <w:sz w:val="24"/>
                <w:szCs w:val="24"/>
                <w:lang w:val="en-US"/>
              </w:rPr>
              <w:t>h</w:t>
            </w:r>
            <w:r w:rsidRPr="004C143F">
              <w:rPr>
                <w:color w:val="000000"/>
                <w:sz w:val="24"/>
                <w:szCs w:val="24"/>
                <w:vertAlign w:val="subscript"/>
              </w:rPr>
              <w:t>1</w:t>
            </w:r>
          </w:p>
        </w:tc>
        <w:tc>
          <w:tcPr>
            <w:tcW w:w="643" w:type="pct"/>
            <w:tcBorders>
              <w:top w:val="single" w:sz="4" w:space="0" w:color="auto"/>
              <w:left w:val="single" w:sz="4" w:space="0" w:color="auto"/>
              <w:bottom w:val="single" w:sz="4" w:space="0" w:color="auto"/>
              <w:right w:val="single" w:sz="4" w:space="0" w:color="auto"/>
            </w:tcBorders>
            <w:vAlign w:val="center"/>
          </w:tcPr>
          <w:p w14:paraId="799EEC94" w14:textId="77777777" w:rsidR="00E23C74" w:rsidRPr="004C143F" w:rsidRDefault="00E23C74" w:rsidP="005C3594">
            <w:pPr>
              <w:jc w:val="center"/>
              <w:rPr>
                <w:color w:val="000000"/>
                <w:sz w:val="24"/>
                <w:szCs w:val="24"/>
              </w:rPr>
            </w:pPr>
            <w:r w:rsidRPr="004C143F">
              <w:rPr>
                <w:i/>
                <w:iCs/>
                <w:color w:val="000000"/>
                <w:sz w:val="24"/>
                <w:szCs w:val="24"/>
                <w:lang w:val="en-US"/>
              </w:rPr>
              <w:t>b</w:t>
            </w:r>
          </w:p>
        </w:tc>
        <w:tc>
          <w:tcPr>
            <w:tcW w:w="643" w:type="pct"/>
            <w:tcBorders>
              <w:top w:val="single" w:sz="4" w:space="0" w:color="auto"/>
              <w:left w:val="single" w:sz="4" w:space="0" w:color="auto"/>
              <w:bottom w:val="single" w:sz="4" w:space="0" w:color="auto"/>
              <w:right w:val="single" w:sz="4" w:space="0" w:color="auto"/>
            </w:tcBorders>
            <w:vAlign w:val="center"/>
          </w:tcPr>
          <w:p w14:paraId="60E6D669" w14:textId="77777777" w:rsidR="00E23C74" w:rsidRPr="004C143F" w:rsidRDefault="00E23C74" w:rsidP="005C3594">
            <w:pPr>
              <w:jc w:val="center"/>
              <w:rPr>
                <w:color w:val="000000"/>
                <w:sz w:val="24"/>
                <w:szCs w:val="24"/>
              </w:rPr>
            </w:pPr>
            <w:r w:rsidRPr="004C143F">
              <w:rPr>
                <w:i/>
                <w:iCs/>
                <w:color w:val="000000"/>
                <w:sz w:val="24"/>
                <w:szCs w:val="24"/>
                <w:lang w:val="en-US"/>
              </w:rPr>
              <w:t>b</w:t>
            </w:r>
            <w:r w:rsidRPr="004C143F">
              <w:rPr>
                <w:color w:val="000000"/>
                <w:sz w:val="24"/>
                <w:szCs w:val="24"/>
                <w:vertAlign w:val="subscript"/>
              </w:rPr>
              <w:t>1</w:t>
            </w:r>
          </w:p>
        </w:tc>
        <w:tc>
          <w:tcPr>
            <w:tcW w:w="643" w:type="pct"/>
            <w:tcBorders>
              <w:top w:val="single" w:sz="4" w:space="0" w:color="auto"/>
              <w:left w:val="single" w:sz="4" w:space="0" w:color="auto"/>
              <w:bottom w:val="single" w:sz="4" w:space="0" w:color="auto"/>
              <w:right w:val="single" w:sz="4" w:space="0" w:color="auto"/>
            </w:tcBorders>
            <w:vAlign w:val="center"/>
          </w:tcPr>
          <w:p w14:paraId="12BC62AC" w14:textId="77777777" w:rsidR="00E23C74" w:rsidRPr="004C143F" w:rsidRDefault="00E23C74" w:rsidP="005C3594">
            <w:pPr>
              <w:jc w:val="center"/>
              <w:rPr>
                <w:color w:val="000000"/>
                <w:sz w:val="24"/>
                <w:szCs w:val="24"/>
              </w:rPr>
            </w:pPr>
            <w:r w:rsidRPr="004C143F">
              <w:rPr>
                <w:i/>
                <w:iCs/>
                <w:color w:val="000000"/>
                <w:sz w:val="24"/>
                <w:szCs w:val="24"/>
                <w:lang w:val="en-US"/>
              </w:rPr>
              <w:t>b</w:t>
            </w:r>
            <w:r w:rsidRPr="004C143F">
              <w:rPr>
                <w:color w:val="000000"/>
                <w:sz w:val="24"/>
                <w:szCs w:val="24"/>
                <w:vertAlign w:val="subscript"/>
              </w:rPr>
              <w:t>2</w:t>
            </w:r>
          </w:p>
        </w:tc>
      </w:tr>
      <w:tr w:rsidR="00E23C74" w:rsidRPr="004C143F" w14:paraId="527FFC33" w14:textId="77777777" w:rsidTr="005C3594">
        <w:trPr>
          <w:jc w:val="center"/>
        </w:trPr>
        <w:tc>
          <w:tcPr>
            <w:tcW w:w="1137" w:type="pct"/>
            <w:tcBorders>
              <w:top w:val="single" w:sz="4" w:space="0" w:color="auto"/>
              <w:left w:val="single" w:sz="4" w:space="0" w:color="auto"/>
              <w:bottom w:val="single" w:sz="4" w:space="0" w:color="auto"/>
              <w:right w:val="single" w:sz="4" w:space="0" w:color="auto"/>
            </w:tcBorders>
          </w:tcPr>
          <w:p w14:paraId="18A09C4E" w14:textId="77777777" w:rsidR="00E23C74" w:rsidRPr="004C143F" w:rsidRDefault="00E23C74" w:rsidP="005C3594">
            <w:pPr>
              <w:jc w:val="both"/>
              <w:rPr>
                <w:color w:val="000000"/>
                <w:sz w:val="24"/>
                <w:szCs w:val="24"/>
              </w:rPr>
            </w:pPr>
            <w:r w:rsidRPr="004C143F">
              <w:rPr>
                <w:color w:val="000000"/>
                <w:sz w:val="24"/>
                <w:szCs w:val="24"/>
              </w:rPr>
              <w:t>Обрезная</w:t>
            </w:r>
          </w:p>
        </w:tc>
        <w:tc>
          <w:tcPr>
            <w:tcW w:w="647" w:type="pct"/>
            <w:tcBorders>
              <w:top w:val="single" w:sz="4" w:space="0" w:color="auto"/>
              <w:left w:val="single" w:sz="4" w:space="0" w:color="auto"/>
              <w:bottom w:val="single" w:sz="4" w:space="0" w:color="auto"/>
              <w:right w:val="single" w:sz="4" w:space="0" w:color="auto"/>
            </w:tcBorders>
          </w:tcPr>
          <w:p w14:paraId="64992743" w14:textId="77777777" w:rsidR="00E23C74" w:rsidRPr="004C143F" w:rsidRDefault="00E23C74" w:rsidP="005C3594">
            <w:pPr>
              <w:jc w:val="center"/>
              <w:rPr>
                <w:color w:val="000000"/>
                <w:sz w:val="24"/>
                <w:szCs w:val="24"/>
              </w:rPr>
            </w:pPr>
            <w:r w:rsidRPr="004C143F">
              <w:rPr>
                <w:color w:val="000000"/>
                <w:sz w:val="24"/>
                <w:szCs w:val="24"/>
              </w:rPr>
              <w:t>1А</w:t>
            </w:r>
          </w:p>
        </w:tc>
        <w:tc>
          <w:tcPr>
            <w:tcW w:w="643" w:type="pct"/>
            <w:tcBorders>
              <w:top w:val="single" w:sz="4" w:space="0" w:color="auto"/>
              <w:left w:val="single" w:sz="4" w:space="0" w:color="auto"/>
              <w:bottom w:val="single" w:sz="4" w:space="0" w:color="auto"/>
              <w:right w:val="single" w:sz="4" w:space="0" w:color="auto"/>
            </w:tcBorders>
          </w:tcPr>
          <w:p w14:paraId="628427C1" w14:textId="77777777" w:rsidR="00E23C74" w:rsidRPr="004C143F" w:rsidRDefault="00E23C74" w:rsidP="005C3594">
            <w:pPr>
              <w:jc w:val="center"/>
              <w:rPr>
                <w:color w:val="000000"/>
                <w:sz w:val="24"/>
                <w:szCs w:val="24"/>
              </w:rPr>
            </w:pPr>
            <w:r w:rsidRPr="004C143F">
              <w:rPr>
                <w:color w:val="000000"/>
                <w:sz w:val="24"/>
                <w:szCs w:val="24"/>
              </w:rPr>
              <w:t>180</w:t>
            </w:r>
          </w:p>
        </w:tc>
        <w:tc>
          <w:tcPr>
            <w:tcW w:w="643" w:type="pct"/>
            <w:tcBorders>
              <w:top w:val="single" w:sz="4" w:space="0" w:color="auto"/>
              <w:left w:val="single" w:sz="4" w:space="0" w:color="auto"/>
              <w:bottom w:val="single" w:sz="4" w:space="0" w:color="auto"/>
              <w:right w:val="single" w:sz="4" w:space="0" w:color="auto"/>
            </w:tcBorders>
          </w:tcPr>
          <w:p w14:paraId="02F5FEF8" w14:textId="77777777" w:rsidR="00E23C74" w:rsidRPr="004C143F" w:rsidRDefault="00E23C74" w:rsidP="005C3594">
            <w:pPr>
              <w:jc w:val="center"/>
              <w:rPr>
                <w:color w:val="000000"/>
                <w:sz w:val="24"/>
                <w:szCs w:val="24"/>
              </w:rPr>
            </w:pPr>
            <w:r w:rsidRPr="004C143F">
              <w:rPr>
                <w:color w:val="000000"/>
                <w:sz w:val="24"/>
                <w:szCs w:val="24"/>
              </w:rPr>
              <w:t>150</w:t>
            </w:r>
          </w:p>
        </w:tc>
        <w:tc>
          <w:tcPr>
            <w:tcW w:w="643" w:type="pct"/>
            <w:tcBorders>
              <w:top w:val="single" w:sz="4" w:space="0" w:color="auto"/>
              <w:left w:val="single" w:sz="4" w:space="0" w:color="auto"/>
              <w:bottom w:val="single" w:sz="4" w:space="0" w:color="auto"/>
              <w:right w:val="single" w:sz="4" w:space="0" w:color="auto"/>
            </w:tcBorders>
          </w:tcPr>
          <w:p w14:paraId="32431A21" w14:textId="77777777" w:rsidR="00E23C74" w:rsidRPr="004C143F" w:rsidRDefault="00E23C74" w:rsidP="005C3594">
            <w:pPr>
              <w:jc w:val="center"/>
              <w:rPr>
                <w:color w:val="000000"/>
                <w:sz w:val="24"/>
                <w:szCs w:val="24"/>
              </w:rPr>
            </w:pPr>
            <w:r w:rsidRPr="004C143F">
              <w:rPr>
                <w:color w:val="000000"/>
                <w:sz w:val="24"/>
                <w:szCs w:val="24"/>
              </w:rPr>
              <w:t>165</w:t>
            </w:r>
          </w:p>
        </w:tc>
        <w:tc>
          <w:tcPr>
            <w:tcW w:w="643" w:type="pct"/>
            <w:tcBorders>
              <w:top w:val="single" w:sz="4" w:space="0" w:color="auto"/>
              <w:left w:val="single" w:sz="4" w:space="0" w:color="auto"/>
              <w:bottom w:val="single" w:sz="4" w:space="0" w:color="auto"/>
              <w:right w:val="single" w:sz="4" w:space="0" w:color="auto"/>
            </w:tcBorders>
          </w:tcPr>
          <w:p w14:paraId="534E3A02" w14:textId="77777777" w:rsidR="00E23C74" w:rsidRPr="004C143F" w:rsidRDefault="00E23C74" w:rsidP="005C3594">
            <w:pPr>
              <w:jc w:val="center"/>
              <w:rPr>
                <w:color w:val="000000"/>
                <w:sz w:val="24"/>
                <w:szCs w:val="24"/>
              </w:rPr>
            </w:pPr>
            <w:r w:rsidRPr="004C143F">
              <w:rPr>
                <w:color w:val="000000"/>
                <w:sz w:val="24"/>
                <w:szCs w:val="24"/>
              </w:rPr>
              <w:t>250</w:t>
            </w:r>
          </w:p>
        </w:tc>
        <w:tc>
          <w:tcPr>
            <w:tcW w:w="643" w:type="pct"/>
            <w:tcBorders>
              <w:top w:val="single" w:sz="4" w:space="0" w:color="auto"/>
              <w:left w:val="single" w:sz="4" w:space="0" w:color="auto"/>
              <w:bottom w:val="single" w:sz="4" w:space="0" w:color="auto"/>
              <w:right w:val="single" w:sz="4" w:space="0" w:color="auto"/>
            </w:tcBorders>
          </w:tcPr>
          <w:p w14:paraId="7B143D48" w14:textId="3BBD38D4" w:rsidR="00E23C74" w:rsidRPr="004C143F" w:rsidRDefault="000D6062" w:rsidP="005C3594">
            <w:pPr>
              <w:jc w:val="center"/>
              <w:rPr>
                <w:color w:val="000000"/>
                <w:sz w:val="24"/>
                <w:szCs w:val="24"/>
              </w:rPr>
            </w:pPr>
            <w:r>
              <w:rPr>
                <w:color w:val="000000"/>
                <w:sz w:val="24"/>
                <w:szCs w:val="24"/>
              </w:rPr>
              <w:t>-</w:t>
            </w:r>
          </w:p>
        </w:tc>
      </w:tr>
      <w:tr w:rsidR="00E23C74" w:rsidRPr="004C143F" w14:paraId="0AB60A6E" w14:textId="77777777" w:rsidTr="005C3594">
        <w:trPr>
          <w:jc w:val="center"/>
        </w:trPr>
        <w:tc>
          <w:tcPr>
            <w:tcW w:w="1137" w:type="pct"/>
            <w:tcBorders>
              <w:top w:val="single" w:sz="4" w:space="0" w:color="auto"/>
              <w:left w:val="single" w:sz="4" w:space="0" w:color="auto"/>
              <w:bottom w:val="single" w:sz="4" w:space="0" w:color="auto"/>
              <w:right w:val="single" w:sz="4" w:space="0" w:color="auto"/>
            </w:tcBorders>
          </w:tcPr>
          <w:p w14:paraId="12FB12E9" w14:textId="77777777" w:rsidR="00E23C74" w:rsidRPr="004C143F" w:rsidRDefault="00E23C74" w:rsidP="005C3594">
            <w:pPr>
              <w:jc w:val="both"/>
              <w:rPr>
                <w:color w:val="000000"/>
                <w:sz w:val="24"/>
                <w:szCs w:val="24"/>
              </w:rPr>
            </w:pPr>
            <w:r w:rsidRPr="004C143F">
              <w:rPr>
                <w:color w:val="000000"/>
                <w:sz w:val="24"/>
                <w:szCs w:val="24"/>
              </w:rPr>
              <w:t>Необрезная</w:t>
            </w:r>
          </w:p>
        </w:tc>
        <w:tc>
          <w:tcPr>
            <w:tcW w:w="647" w:type="pct"/>
            <w:tcBorders>
              <w:top w:val="single" w:sz="4" w:space="0" w:color="auto"/>
              <w:left w:val="single" w:sz="4" w:space="0" w:color="auto"/>
              <w:bottom w:val="single" w:sz="4" w:space="0" w:color="auto"/>
              <w:right w:val="single" w:sz="4" w:space="0" w:color="auto"/>
            </w:tcBorders>
          </w:tcPr>
          <w:p w14:paraId="45113B14" w14:textId="77777777" w:rsidR="00E23C74" w:rsidRPr="004C143F" w:rsidRDefault="00E23C74" w:rsidP="005C3594">
            <w:pPr>
              <w:jc w:val="center"/>
              <w:rPr>
                <w:color w:val="000000"/>
                <w:sz w:val="24"/>
                <w:szCs w:val="24"/>
              </w:rPr>
            </w:pPr>
            <w:r w:rsidRPr="004C143F">
              <w:rPr>
                <w:color w:val="000000"/>
                <w:sz w:val="24"/>
                <w:szCs w:val="24"/>
              </w:rPr>
              <w:t>1Б</w:t>
            </w:r>
          </w:p>
        </w:tc>
        <w:tc>
          <w:tcPr>
            <w:tcW w:w="643" w:type="pct"/>
            <w:tcBorders>
              <w:top w:val="single" w:sz="4" w:space="0" w:color="auto"/>
              <w:left w:val="single" w:sz="4" w:space="0" w:color="auto"/>
              <w:bottom w:val="single" w:sz="4" w:space="0" w:color="auto"/>
              <w:right w:val="single" w:sz="4" w:space="0" w:color="auto"/>
            </w:tcBorders>
          </w:tcPr>
          <w:p w14:paraId="41143E37" w14:textId="77777777" w:rsidR="00E23C74" w:rsidRPr="004C143F" w:rsidRDefault="00E23C74" w:rsidP="005C3594">
            <w:pPr>
              <w:jc w:val="center"/>
              <w:rPr>
                <w:color w:val="000000"/>
                <w:sz w:val="24"/>
                <w:szCs w:val="24"/>
              </w:rPr>
            </w:pPr>
            <w:r w:rsidRPr="004C143F">
              <w:rPr>
                <w:color w:val="000000"/>
                <w:sz w:val="24"/>
                <w:szCs w:val="24"/>
              </w:rPr>
              <w:t>180</w:t>
            </w:r>
          </w:p>
        </w:tc>
        <w:tc>
          <w:tcPr>
            <w:tcW w:w="643" w:type="pct"/>
            <w:tcBorders>
              <w:top w:val="single" w:sz="4" w:space="0" w:color="auto"/>
              <w:left w:val="single" w:sz="4" w:space="0" w:color="auto"/>
              <w:bottom w:val="single" w:sz="4" w:space="0" w:color="auto"/>
              <w:right w:val="single" w:sz="4" w:space="0" w:color="auto"/>
            </w:tcBorders>
          </w:tcPr>
          <w:p w14:paraId="40A3968D" w14:textId="7C751914" w:rsidR="00E23C74" w:rsidRPr="004C143F" w:rsidRDefault="000D6062" w:rsidP="005C3594">
            <w:pPr>
              <w:jc w:val="center"/>
              <w:rPr>
                <w:color w:val="000000"/>
                <w:sz w:val="24"/>
                <w:szCs w:val="24"/>
              </w:rPr>
            </w:pPr>
            <w:r>
              <w:rPr>
                <w:color w:val="000000"/>
                <w:sz w:val="24"/>
                <w:szCs w:val="24"/>
              </w:rPr>
              <w:t>-</w:t>
            </w:r>
          </w:p>
        </w:tc>
        <w:tc>
          <w:tcPr>
            <w:tcW w:w="643" w:type="pct"/>
            <w:tcBorders>
              <w:top w:val="single" w:sz="4" w:space="0" w:color="auto"/>
              <w:left w:val="single" w:sz="4" w:space="0" w:color="auto"/>
              <w:bottom w:val="single" w:sz="4" w:space="0" w:color="auto"/>
              <w:right w:val="single" w:sz="4" w:space="0" w:color="auto"/>
            </w:tcBorders>
          </w:tcPr>
          <w:p w14:paraId="5ED37F81" w14:textId="77777777" w:rsidR="00E23C74" w:rsidRPr="004C143F" w:rsidRDefault="00E23C74" w:rsidP="005C3594">
            <w:pPr>
              <w:jc w:val="center"/>
              <w:rPr>
                <w:color w:val="000000"/>
                <w:sz w:val="24"/>
                <w:szCs w:val="24"/>
              </w:rPr>
            </w:pPr>
            <w:r w:rsidRPr="004C143F">
              <w:rPr>
                <w:color w:val="000000"/>
                <w:sz w:val="24"/>
                <w:szCs w:val="24"/>
              </w:rPr>
              <w:t>165</w:t>
            </w:r>
          </w:p>
        </w:tc>
        <w:tc>
          <w:tcPr>
            <w:tcW w:w="643" w:type="pct"/>
            <w:tcBorders>
              <w:top w:val="single" w:sz="4" w:space="0" w:color="auto"/>
              <w:left w:val="single" w:sz="4" w:space="0" w:color="auto"/>
              <w:bottom w:val="single" w:sz="4" w:space="0" w:color="auto"/>
              <w:right w:val="single" w:sz="4" w:space="0" w:color="auto"/>
            </w:tcBorders>
          </w:tcPr>
          <w:p w14:paraId="72CF615C" w14:textId="77777777" w:rsidR="00E23C74" w:rsidRPr="004C143F" w:rsidRDefault="00E23C74" w:rsidP="005C3594">
            <w:pPr>
              <w:jc w:val="center"/>
              <w:rPr>
                <w:color w:val="000000"/>
                <w:sz w:val="24"/>
                <w:szCs w:val="24"/>
              </w:rPr>
            </w:pPr>
            <w:r w:rsidRPr="004C143F">
              <w:rPr>
                <w:color w:val="000000"/>
                <w:sz w:val="24"/>
                <w:szCs w:val="24"/>
              </w:rPr>
              <w:t>250</w:t>
            </w:r>
          </w:p>
        </w:tc>
        <w:tc>
          <w:tcPr>
            <w:tcW w:w="643" w:type="pct"/>
            <w:tcBorders>
              <w:top w:val="single" w:sz="4" w:space="0" w:color="auto"/>
              <w:left w:val="single" w:sz="4" w:space="0" w:color="auto"/>
              <w:bottom w:val="single" w:sz="4" w:space="0" w:color="auto"/>
              <w:right w:val="single" w:sz="4" w:space="0" w:color="auto"/>
            </w:tcBorders>
          </w:tcPr>
          <w:p w14:paraId="18D6FD09" w14:textId="77777777" w:rsidR="00E23C74" w:rsidRPr="004C143F" w:rsidRDefault="00E23C74" w:rsidP="005C3594">
            <w:pPr>
              <w:jc w:val="center"/>
              <w:rPr>
                <w:color w:val="000000"/>
                <w:sz w:val="24"/>
                <w:szCs w:val="24"/>
              </w:rPr>
            </w:pPr>
            <w:r w:rsidRPr="004C143F">
              <w:rPr>
                <w:color w:val="000000"/>
                <w:sz w:val="24"/>
                <w:szCs w:val="24"/>
              </w:rPr>
              <w:t>280</w:t>
            </w:r>
          </w:p>
        </w:tc>
      </w:tr>
      <w:tr w:rsidR="00E23C74" w:rsidRPr="004C143F" w14:paraId="0665199F" w14:textId="77777777" w:rsidTr="005C3594">
        <w:trPr>
          <w:jc w:val="center"/>
        </w:trPr>
        <w:tc>
          <w:tcPr>
            <w:tcW w:w="1137" w:type="pct"/>
            <w:tcBorders>
              <w:top w:val="single" w:sz="4" w:space="0" w:color="auto"/>
              <w:left w:val="single" w:sz="4" w:space="0" w:color="auto"/>
              <w:bottom w:val="single" w:sz="4" w:space="0" w:color="auto"/>
              <w:right w:val="single" w:sz="4" w:space="0" w:color="auto"/>
            </w:tcBorders>
          </w:tcPr>
          <w:p w14:paraId="04BACE5E" w14:textId="77777777" w:rsidR="00E23C74" w:rsidRPr="004C143F" w:rsidRDefault="00E23C74" w:rsidP="005C3594">
            <w:pPr>
              <w:jc w:val="both"/>
              <w:rPr>
                <w:color w:val="000000"/>
                <w:sz w:val="24"/>
                <w:szCs w:val="24"/>
              </w:rPr>
            </w:pPr>
            <w:r w:rsidRPr="004C143F">
              <w:rPr>
                <w:color w:val="000000"/>
                <w:sz w:val="24"/>
                <w:szCs w:val="24"/>
              </w:rPr>
              <w:t>Брус</w:t>
            </w:r>
          </w:p>
        </w:tc>
        <w:tc>
          <w:tcPr>
            <w:tcW w:w="647" w:type="pct"/>
            <w:tcBorders>
              <w:top w:val="single" w:sz="4" w:space="0" w:color="auto"/>
              <w:left w:val="single" w:sz="4" w:space="0" w:color="auto"/>
              <w:bottom w:val="single" w:sz="4" w:space="0" w:color="auto"/>
              <w:right w:val="single" w:sz="4" w:space="0" w:color="auto"/>
            </w:tcBorders>
          </w:tcPr>
          <w:p w14:paraId="0D8BACAA" w14:textId="2372E2A7" w:rsidR="00E23C74" w:rsidRPr="004C143F" w:rsidRDefault="000D6062" w:rsidP="005C3594">
            <w:pPr>
              <w:jc w:val="center"/>
              <w:rPr>
                <w:color w:val="000000"/>
                <w:sz w:val="24"/>
                <w:szCs w:val="24"/>
              </w:rPr>
            </w:pPr>
            <w:r>
              <w:rPr>
                <w:color w:val="000000"/>
                <w:sz w:val="24"/>
                <w:szCs w:val="24"/>
              </w:rPr>
              <w:t>-</w:t>
            </w:r>
          </w:p>
        </w:tc>
        <w:tc>
          <w:tcPr>
            <w:tcW w:w="643" w:type="pct"/>
            <w:tcBorders>
              <w:top w:val="single" w:sz="4" w:space="0" w:color="auto"/>
              <w:left w:val="single" w:sz="4" w:space="0" w:color="auto"/>
              <w:bottom w:val="single" w:sz="4" w:space="0" w:color="auto"/>
              <w:right w:val="single" w:sz="4" w:space="0" w:color="auto"/>
            </w:tcBorders>
          </w:tcPr>
          <w:p w14:paraId="426BB84B" w14:textId="77777777" w:rsidR="00E23C74" w:rsidRPr="004C143F" w:rsidRDefault="00E23C74" w:rsidP="005C3594">
            <w:pPr>
              <w:jc w:val="center"/>
              <w:rPr>
                <w:color w:val="000000"/>
                <w:sz w:val="24"/>
                <w:szCs w:val="24"/>
              </w:rPr>
            </w:pPr>
            <w:r w:rsidRPr="004C143F">
              <w:rPr>
                <w:color w:val="000000"/>
                <w:sz w:val="24"/>
                <w:szCs w:val="24"/>
              </w:rPr>
              <w:t>200</w:t>
            </w:r>
          </w:p>
        </w:tc>
        <w:tc>
          <w:tcPr>
            <w:tcW w:w="643" w:type="pct"/>
            <w:tcBorders>
              <w:top w:val="single" w:sz="4" w:space="0" w:color="auto"/>
              <w:left w:val="single" w:sz="4" w:space="0" w:color="auto"/>
              <w:bottom w:val="single" w:sz="4" w:space="0" w:color="auto"/>
              <w:right w:val="single" w:sz="4" w:space="0" w:color="auto"/>
            </w:tcBorders>
          </w:tcPr>
          <w:p w14:paraId="3989FA7A" w14:textId="5A52C8DB" w:rsidR="00E23C74" w:rsidRPr="004C143F" w:rsidRDefault="000D6062" w:rsidP="005C3594">
            <w:pPr>
              <w:jc w:val="center"/>
              <w:rPr>
                <w:color w:val="000000"/>
                <w:sz w:val="24"/>
                <w:szCs w:val="24"/>
              </w:rPr>
            </w:pPr>
            <w:r>
              <w:rPr>
                <w:color w:val="000000"/>
                <w:sz w:val="24"/>
                <w:szCs w:val="24"/>
              </w:rPr>
              <w:t>-</w:t>
            </w:r>
          </w:p>
        </w:tc>
        <w:tc>
          <w:tcPr>
            <w:tcW w:w="643" w:type="pct"/>
            <w:tcBorders>
              <w:top w:val="single" w:sz="4" w:space="0" w:color="auto"/>
              <w:left w:val="single" w:sz="4" w:space="0" w:color="auto"/>
              <w:bottom w:val="single" w:sz="4" w:space="0" w:color="auto"/>
              <w:right w:val="single" w:sz="4" w:space="0" w:color="auto"/>
            </w:tcBorders>
          </w:tcPr>
          <w:p w14:paraId="7D5ADD01" w14:textId="043A9088" w:rsidR="00E23C74" w:rsidRPr="004C143F" w:rsidRDefault="000D6062" w:rsidP="005C3594">
            <w:pPr>
              <w:jc w:val="center"/>
              <w:rPr>
                <w:color w:val="000000"/>
                <w:sz w:val="24"/>
                <w:szCs w:val="24"/>
              </w:rPr>
            </w:pPr>
            <w:r>
              <w:rPr>
                <w:color w:val="000000"/>
                <w:sz w:val="24"/>
                <w:szCs w:val="24"/>
              </w:rPr>
              <w:t>-</w:t>
            </w:r>
          </w:p>
        </w:tc>
        <w:tc>
          <w:tcPr>
            <w:tcW w:w="643" w:type="pct"/>
            <w:tcBorders>
              <w:top w:val="single" w:sz="4" w:space="0" w:color="auto"/>
              <w:left w:val="single" w:sz="4" w:space="0" w:color="auto"/>
              <w:bottom w:val="single" w:sz="4" w:space="0" w:color="auto"/>
              <w:right w:val="single" w:sz="4" w:space="0" w:color="auto"/>
            </w:tcBorders>
          </w:tcPr>
          <w:p w14:paraId="21DD6288" w14:textId="77777777" w:rsidR="00E23C74" w:rsidRPr="004C143F" w:rsidRDefault="00E23C74" w:rsidP="005C3594">
            <w:pPr>
              <w:jc w:val="center"/>
              <w:rPr>
                <w:color w:val="000000"/>
                <w:sz w:val="24"/>
                <w:szCs w:val="24"/>
              </w:rPr>
            </w:pPr>
            <w:r w:rsidRPr="004C143F">
              <w:rPr>
                <w:color w:val="000000"/>
                <w:sz w:val="24"/>
                <w:szCs w:val="24"/>
              </w:rPr>
              <w:t>250</w:t>
            </w:r>
          </w:p>
        </w:tc>
        <w:tc>
          <w:tcPr>
            <w:tcW w:w="643" w:type="pct"/>
            <w:tcBorders>
              <w:top w:val="single" w:sz="4" w:space="0" w:color="auto"/>
              <w:left w:val="single" w:sz="4" w:space="0" w:color="auto"/>
              <w:bottom w:val="single" w:sz="4" w:space="0" w:color="auto"/>
              <w:right w:val="single" w:sz="4" w:space="0" w:color="auto"/>
            </w:tcBorders>
          </w:tcPr>
          <w:p w14:paraId="4519B5ED" w14:textId="5BBE378F" w:rsidR="00E23C74" w:rsidRPr="004C143F" w:rsidRDefault="000D6062" w:rsidP="005C3594">
            <w:pPr>
              <w:jc w:val="center"/>
              <w:rPr>
                <w:color w:val="000000"/>
                <w:sz w:val="24"/>
                <w:szCs w:val="24"/>
              </w:rPr>
            </w:pPr>
            <w:r>
              <w:rPr>
                <w:color w:val="000000"/>
                <w:sz w:val="24"/>
                <w:szCs w:val="24"/>
              </w:rPr>
              <w:t>-</w:t>
            </w:r>
          </w:p>
        </w:tc>
      </w:tr>
    </w:tbl>
    <w:p w14:paraId="6F94980A" w14:textId="77777777" w:rsidR="00E23C74" w:rsidRPr="004C143F" w:rsidRDefault="00E23C74" w:rsidP="00E23C74">
      <w:pPr>
        <w:ind w:firstLine="851"/>
        <w:jc w:val="both"/>
        <w:rPr>
          <w:bCs/>
          <w:color w:val="000000"/>
          <w:sz w:val="24"/>
        </w:rPr>
      </w:pPr>
    </w:p>
    <w:p w14:paraId="3299A913" w14:textId="0F8CD4FF" w:rsidR="00E23C74" w:rsidRPr="004C143F" w:rsidRDefault="00BC0F11" w:rsidP="00E23C74">
      <w:pPr>
        <w:ind w:firstLine="851"/>
        <w:jc w:val="both"/>
        <w:rPr>
          <w:bCs/>
          <w:color w:val="000000"/>
          <w:szCs w:val="28"/>
        </w:rPr>
      </w:pPr>
      <w:r w:rsidRPr="004C143F">
        <w:rPr>
          <w:bCs/>
          <w:color w:val="000000"/>
          <w:szCs w:val="28"/>
        </w:rPr>
        <w:t>Д</w:t>
      </w:r>
      <w:r w:rsidR="00E23C74" w:rsidRPr="004C143F">
        <w:rPr>
          <w:bCs/>
          <w:color w:val="000000"/>
          <w:szCs w:val="28"/>
        </w:rPr>
        <w:t>.2 Железобетонные элементы</w:t>
      </w:r>
      <w:r w:rsidR="00E843A5" w:rsidRPr="004C143F">
        <w:rPr>
          <w:bCs/>
          <w:color w:val="000000"/>
          <w:szCs w:val="28"/>
        </w:rPr>
        <w:t xml:space="preserve"> приведены на рисунках Д.2</w:t>
      </w:r>
      <w:r w:rsidR="000D6062">
        <w:rPr>
          <w:bCs/>
          <w:color w:val="000000"/>
          <w:szCs w:val="28"/>
        </w:rPr>
        <w:t>-</w:t>
      </w:r>
      <w:r w:rsidR="00E843A5" w:rsidRPr="004C143F">
        <w:rPr>
          <w:bCs/>
          <w:color w:val="000000"/>
          <w:szCs w:val="28"/>
        </w:rPr>
        <w:t>Д.6.</w:t>
      </w:r>
    </w:p>
    <w:p w14:paraId="4BF8180A" w14:textId="77777777" w:rsidR="00E23C74" w:rsidRPr="004C143F" w:rsidRDefault="00E23C74" w:rsidP="00E23C74">
      <w:pPr>
        <w:ind w:firstLine="851"/>
        <w:jc w:val="both"/>
        <w:rPr>
          <w:bCs/>
          <w:color w:val="000000"/>
          <w:sz w:val="24"/>
        </w:rPr>
      </w:pPr>
    </w:p>
    <w:p w14:paraId="07BF252F" w14:textId="77777777" w:rsidR="00E23C74" w:rsidRPr="004C143F" w:rsidRDefault="00E23C74" w:rsidP="00E23C74">
      <w:pPr>
        <w:spacing w:before="120" w:after="120"/>
        <w:jc w:val="center"/>
        <w:rPr>
          <w:color w:val="000000"/>
          <w:sz w:val="24"/>
          <w:szCs w:val="24"/>
        </w:rPr>
      </w:pPr>
      <w:r w:rsidRPr="004C143F">
        <w:rPr>
          <w:noProof/>
          <w:color w:val="000000"/>
          <w:sz w:val="24"/>
          <w:szCs w:val="24"/>
        </w:rPr>
        <w:drawing>
          <wp:inline distT="0" distB="0" distL="0" distR="0" wp14:anchorId="23490843" wp14:editId="43CEB061">
            <wp:extent cx="5107940" cy="3357880"/>
            <wp:effectExtent l="0" t="0" r="0" b="0"/>
            <wp:docPr id="48" name="Рисунок 48" descr="сп_12-103-2002__142.Г.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сп_12-103-2002__142.Г.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107940" cy="3357880"/>
                    </a:xfrm>
                    <a:prstGeom prst="rect">
                      <a:avLst/>
                    </a:prstGeom>
                    <a:noFill/>
                    <a:ln>
                      <a:noFill/>
                    </a:ln>
                  </pic:spPr>
                </pic:pic>
              </a:graphicData>
            </a:graphic>
          </wp:inline>
        </w:drawing>
      </w:r>
    </w:p>
    <w:p w14:paraId="4B021E9E" w14:textId="6388558B" w:rsidR="00E23C74" w:rsidRPr="004C143F" w:rsidRDefault="00E23C74" w:rsidP="00E23C74">
      <w:pPr>
        <w:ind w:firstLine="851"/>
        <w:jc w:val="center"/>
        <w:rPr>
          <w:bCs/>
          <w:color w:val="000000"/>
          <w:szCs w:val="28"/>
        </w:rPr>
      </w:pPr>
      <w:r w:rsidRPr="004C143F">
        <w:rPr>
          <w:bCs/>
          <w:color w:val="000000"/>
          <w:szCs w:val="28"/>
        </w:rPr>
        <w:t>Рис</w:t>
      </w:r>
      <w:r w:rsidR="00E843A5" w:rsidRPr="004C143F">
        <w:rPr>
          <w:bCs/>
          <w:color w:val="000000"/>
          <w:szCs w:val="28"/>
        </w:rPr>
        <w:t>унок</w:t>
      </w:r>
      <w:r w:rsidRPr="004C143F">
        <w:rPr>
          <w:bCs/>
          <w:color w:val="000000"/>
          <w:szCs w:val="28"/>
        </w:rPr>
        <w:t xml:space="preserve"> </w:t>
      </w:r>
      <w:r w:rsidR="00BC0F11" w:rsidRPr="004C143F">
        <w:rPr>
          <w:bCs/>
          <w:color w:val="000000"/>
          <w:szCs w:val="28"/>
        </w:rPr>
        <w:t>Д</w:t>
      </w:r>
      <w:r w:rsidRPr="004C143F">
        <w:rPr>
          <w:bCs/>
          <w:color w:val="000000"/>
          <w:szCs w:val="28"/>
        </w:rPr>
        <w:t xml:space="preserve">.2 </w:t>
      </w:r>
      <w:r w:rsidR="000D6062">
        <w:rPr>
          <w:bCs/>
          <w:color w:val="000000"/>
          <w:szCs w:val="28"/>
        </w:rPr>
        <w:t>-</w:t>
      </w:r>
      <w:r w:rsidRPr="004C143F">
        <w:rPr>
          <w:bCs/>
          <w:color w:val="000000"/>
          <w:szCs w:val="28"/>
        </w:rPr>
        <w:t xml:space="preserve"> Железобетонная полушпала типа ПШН1-13-325-1</w:t>
      </w:r>
    </w:p>
    <w:p w14:paraId="2B5D6320" w14:textId="77777777" w:rsidR="00E23C74" w:rsidRPr="004C143F" w:rsidRDefault="00E23C74" w:rsidP="00E23C74">
      <w:pPr>
        <w:spacing w:before="120" w:after="120"/>
        <w:jc w:val="center"/>
        <w:rPr>
          <w:color w:val="000000"/>
          <w:sz w:val="24"/>
          <w:szCs w:val="24"/>
        </w:rPr>
      </w:pPr>
      <w:r w:rsidRPr="004C143F">
        <w:rPr>
          <w:noProof/>
          <w:color w:val="000000"/>
          <w:sz w:val="24"/>
          <w:szCs w:val="24"/>
        </w:rPr>
        <w:lastRenderedPageBreak/>
        <w:drawing>
          <wp:inline distT="0" distB="0" distL="0" distR="0" wp14:anchorId="6B51625C" wp14:editId="2C375D8E">
            <wp:extent cx="4950460" cy="3074035"/>
            <wp:effectExtent l="0" t="0" r="2540" b="0"/>
            <wp:docPr id="47" name="Рисунок 47" descr="сп_12-103-2002__142.Г.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сп_12-103-2002__142.Г.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950460" cy="3074035"/>
                    </a:xfrm>
                    <a:prstGeom prst="rect">
                      <a:avLst/>
                    </a:prstGeom>
                    <a:noFill/>
                    <a:ln>
                      <a:noFill/>
                    </a:ln>
                  </pic:spPr>
                </pic:pic>
              </a:graphicData>
            </a:graphic>
          </wp:inline>
        </w:drawing>
      </w:r>
    </w:p>
    <w:p w14:paraId="38B0804B" w14:textId="320ED8B6" w:rsidR="00E23C74" w:rsidRPr="004C143F" w:rsidRDefault="00E23C74" w:rsidP="00E23C74">
      <w:pPr>
        <w:ind w:firstLine="851"/>
        <w:jc w:val="center"/>
        <w:rPr>
          <w:bCs/>
          <w:color w:val="000000"/>
          <w:szCs w:val="28"/>
        </w:rPr>
      </w:pPr>
      <w:r w:rsidRPr="004C143F">
        <w:rPr>
          <w:bCs/>
          <w:color w:val="000000"/>
          <w:szCs w:val="28"/>
        </w:rPr>
        <w:t>Рис</w:t>
      </w:r>
      <w:r w:rsidR="00E843A5" w:rsidRPr="004C143F">
        <w:rPr>
          <w:bCs/>
          <w:color w:val="000000"/>
          <w:szCs w:val="28"/>
        </w:rPr>
        <w:t>унок</w:t>
      </w:r>
      <w:r w:rsidRPr="004C143F">
        <w:rPr>
          <w:bCs/>
          <w:color w:val="000000"/>
          <w:szCs w:val="28"/>
        </w:rPr>
        <w:t xml:space="preserve"> </w:t>
      </w:r>
      <w:r w:rsidR="00BC0F11" w:rsidRPr="004C143F">
        <w:rPr>
          <w:bCs/>
          <w:color w:val="000000"/>
          <w:szCs w:val="28"/>
        </w:rPr>
        <w:t>Д</w:t>
      </w:r>
      <w:r w:rsidRPr="004C143F">
        <w:rPr>
          <w:bCs/>
          <w:color w:val="000000"/>
          <w:szCs w:val="28"/>
        </w:rPr>
        <w:t xml:space="preserve">.3 </w:t>
      </w:r>
      <w:r w:rsidR="000D6062">
        <w:rPr>
          <w:bCs/>
          <w:color w:val="000000"/>
          <w:szCs w:val="28"/>
        </w:rPr>
        <w:t>-</w:t>
      </w:r>
      <w:r w:rsidR="00E843A5" w:rsidRPr="004C143F">
        <w:rPr>
          <w:bCs/>
          <w:color w:val="000000"/>
          <w:szCs w:val="28"/>
        </w:rPr>
        <w:t xml:space="preserve"> </w:t>
      </w:r>
      <w:r w:rsidRPr="004C143F">
        <w:rPr>
          <w:bCs/>
          <w:color w:val="000000"/>
          <w:szCs w:val="28"/>
        </w:rPr>
        <w:t>Железобетонная полушпала типа ПШН4-13-325-1</w:t>
      </w:r>
    </w:p>
    <w:p w14:paraId="66368387" w14:textId="77777777" w:rsidR="00E23C74" w:rsidRPr="004C143F" w:rsidRDefault="00E23C74" w:rsidP="00E23C74">
      <w:pPr>
        <w:jc w:val="center"/>
        <w:rPr>
          <w:color w:val="000000"/>
          <w:sz w:val="24"/>
          <w:szCs w:val="24"/>
        </w:rPr>
      </w:pPr>
      <w:r w:rsidRPr="004C143F">
        <w:rPr>
          <w:bCs/>
          <w:color w:val="000000"/>
          <w:sz w:val="24"/>
        </w:rPr>
        <w:t>Б3</w:t>
      </w:r>
    </w:p>
    <w:p w14:paraId="5460BA6B" w14:textId="77777777" w:rsidR="00E23C74" w:rsidRPr="004C143F" w:rsidRDefault="00E23C74" w:rsidP="00E23C74">
      <w:pPr>
        <w:spacing w:before="120" w:after="120"/>
        <w:jc w:val="center"/>
        <w:rPr>
          <w:color w:val="000000"/>
          <w:sz w:val="24"/>
          <w:szCs w:val="24"/>
        </w:rPr>
      </w:pPr>
      <w:r w:rsidRPr="004C143F">
        <w:rPr>
          <w:noProof/>
          <w:color w:val="000000"/>
          <w:sz w:val="24"/>
          <w:szCs w:val="24"/>
        </w:rPr>
        <w:drawing>
          <wp:inline distT="0" distB="0" distL="0" distR="0" wp14:anchorId="630CED6C" wp14:editId="01FD241A">
            <wp:extent cx="5565140" cy="3862705"/>
            <wp:effectExtent l="0" t="0" r="0" b="4445"/>
            <wp:docPr id="46" name="Рисунок 46" descr="сп_12-103-2002__142.Г.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сп_12-103-2002__142.Г.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65140" cy="3862705"/>
                    </a:xfrm>
                    <a:prstGeom prst="rect">
                      <a:avLst/>
                    </a:prstGeom>
                    <a:noFill/>
                    <a:ln>
                      <a:noFill/>
                    </a:ln>
                  </pic:spPr>
                </pic:pic>
              </a:graphicData>
            </a:graphic>
          </wp:inline>
        </w:drawing>
      </w:r>
    </w:p>
    <w:p w14:paraId="1DDC75B0" w14:textId="5739A0AD" w:rsidR="00E23C74" w:rsidRPr="004C143F" w:rsidRDefault="00E23C74" w:rsidP="00E23C74">
      <w:pPr>
        <w:ind w:firstLine="851"/>
        <w:jc w:val="center"/>
        <w:rPr>
          <w:bCs/>
          <w:color w:val="000000"/>
          <w:szCs w:val="28"/>
        </w:rPr>
      </w:pPr>
      <w:r w:rsidRPr="004C143F">
        <w:rPr>
          <w:bCs/>
          <w:color w:val="000000"/>
          <w:szCs w:val="28"/>
        </w:rPr>
        <w:t>Рис</w:t>
      </w:r>
      <w:r w:rsidR="00E843A5" w:rsidRPr="004C143F">
        <w:rPr>
          <w:bCs/>
          <w:color w:val="000000"/>
          <w:szCs w:val="28"/>
        </w:rPr>
        <w:t>унок</w:t>
      </w:r>
      <w:r w:rsidRPr="004C143F">
        <w:rPr>
          <w:bCs/>
          <w:color w:val="000000"/>
          <w:szCs w:val="28"/>
        </w:rPr>
        <w:t xml:space="preserve"> </w:t>
      </w:r>
      <w:r w:rsidR="00BC0F11" w:rsidRPr="004C143F">
        <w:rPr>
          <w:bCs/>
          <w:color w:val="000000"/>
          <w:szCs w:val="28"/>
        </w:rPr>
        <w:t>Д</w:t>
      </w:r>
      <w:r w:rsidRPr="004C143F">
        <w:rPr>
          <w:bCs/>
          <w:color w:val="000000"/>
          <w:szCs w:val="28"/>
        </w:rPr>
        <w:t xml:space="preserve">.4 </w:t>
      </w:r>
      <w:r w:rsidR="000D6062">
        <w:rPr>
          <w:bCs/>
          <w:color w:val="000000"/>
          <w:szCs w:val="28"/>
        </w:rPr>
        <w:t>-</w:t>
      </w:r>
      <w:r w:rsidRPr="004C143F">
        <w:rPr>
          <w:bCs/>
          <w:color w:val="000000"/>
          <w:szCs w:val="28"/>
        </w:rPr>
        <w:t xml:space="preserve"> Железобетонная балка типа БРП-62.8.3</w:t>
      </w:r>
    </w:p>
    <w:p w14:paraId="2D9B9A1C" w14:textId="77777777" w:rsidR="00E23C74" w:rsidRPr="004C143F" w:rsidRDefault="00E23C74" w:rsidP="00E23C74">
      <w:pPr>
        <w:spacing w:before="120" w:after="120"/>
        <w:jc w:val="center"/>
        <w:rPr>
          <w:color w:val="000000"/>
          <w:sz w:val="24"/>
          <w:szCs w:val="24"/>
        </w:rPr>
      </w:pPr>
      <w:r w:rsidRPr="004C143F">
        <w:rPr>
          <w:noProof/>
          <w:color w:val="000000"/>
          <w:sz w:val="24"/>
          <w:szCs w:val="24"/>
        </w:rPr>
        <w:lastRenderedPageBreak/>
        <w:drawing>
          <wp:inline distT="0" distB="0" distL="0" distR="0" wp14:anchorId="675EA115" wp14:editId="34567FD8">
            <wp:extent cx="5391785" cy="2759075"/>
            <wp:effectExtent l="0" t="0" r="0" b="317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91785" cy="2759075"/>
                    </a:xfrm>
                    <a:prstGeom prst="rect">
                      <a:avLst/>
                    </a:prstGeom>
                    <a:noFill/>
                    <a:ln>
                      <a:noFill/>
                    </a:ln>
                  </pic:spPr>
                </pic:pic>
              </a:graphicData>
            </a:graphic>
          </wp:inline>
        </w:drawing>
      </w:r>
    </w:p>
    <w:p w14:paraId="4573EE5A" w14:textId="21057F5A" w:rsidR="00E23C74" w:rsidRPr="004C143F" w:rsidRDefault="00E158BF" w:rsidP="008757D5">
      <w:pPr>
        <w:spacing w:line="360" w:lineRule="auto"/>
        <w:jc w:val="center"/>
        <w:rPr>
          <w:bCs/>
          <w:color w:val="000000"/>
          <w:szCs w:val="24"/>
        </w:rPr>
      </w:pPr>
      <w:r w:rsidRPr="004C143F">
        <w:rPr>
          <w:bCs/>
          <w:color w:val="000000"/>
          <w:szCs w:val="24"/>
        </w:rPr>
        <w:t>Рис</w:t>
      </w:r>
      <w:r w:rsidR="00E843A5" w:rsidRPr="004C143F">
        <w:rPr>
          <w:bCs/>
          <w:color w:val="000000"/>
          <w:szCs w:val="24"/>
        </w:rPr>
        <w:t>унок</w:t>
      </w:r>
      <w:r w:rsidRPr="004C143F">
        <w:rPr>
          <w:bCs/>
          <w:color w:val="000000"/>
          <w:szCs w:val="24"/>
        </w:rPr>
        <w:t xml:space="preserve"> </w:t>
      </w:r>
      <w:r w:rsidR="00BC0F11" w:rsidRPr="004C143F">
        <w:rPr>
          <w:bCs/>
          <w:color w:val="000000"/>
          <w:szCs w:val="24"/>
        </w:rPr>
        <w:t>Д</w:t>
      </w:r>
      <w:r w:rsidRPr="004C143F">
        <w:rPr>
          <w:bCs/>
          <w:color w:val="000000"/>
          <w:szCs w:val="24"/>
        </w:rPr>
        <w:t xml:space="preserve">.5 </w:t>
      </w:r>
      <w:r w:rsidR="000D6062">
        <w:rPr>
          <w:bCs/>
          <w:color w:val="000000"/>
          <w:szCs w:val="24"/>
        </w:rPr>
        <w:t>-</w:t>
      </w:r>
      <w:r w:rsidR="00E23C74" w:rsidRPr="004C143F">
        <w:rPr>
          <w:bCs/>
          <w:color w:val="000000"/>
          <w:szCs w:val="24"/>
        </w:rPr>
        <w:t xml:space="preserve"> Железобетонная плита</w:t>
      </w:r>
    </w:p>
    <w:p w14:paraId="0B8BC5CB" w14:textId="77777777" w:rsidR="00E158BF" w:rsidRPr="004C143F" w:rsidRDefault="00E23C74" w:rsidP="008757D5">
      <w:pPr>
        <w:spacing w:line="360" w:lineRule="auto"/>
        <w:jc w:val="center"/>
        <w:rPr>
          <w:bCs/>
          <w:color w:val="000000"/>
          <w:sz w:val="24"/>
          <w:szCs w:val="24"/>
        </w:rPr>
      </w:pPr>
      <w:r w:rsidRPr="004C143F">
        <w:rPr>
          <w:bCs/>
          <w:noProof/>
          <w:color w:val="000000"/>
          <w:sz w:val="24"/>
          <w:szCs w:val="24"/>
        </w:rPr>
        <w:drawing>
          <wp:inline distT="0" distB="0" distL="0" distR="0" wp14:anchorId="75734A72" wp14:editId="62FBF478">
            <wp:extent cx="5707380" cy="4540250"/>
            <wp:effectExtent l="0" t="0" r="7620" b="0"/>
            <wp:docPr id="44" name="Рисунок 44" descr="сп_12-103-2002__142.Г.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сп_12-103-2002__142.Г.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07380" cy="4540250"/>
                    </a:xfrm>
                    <a:prstGeom prst="rect">
                      <a:avLst/>
                    </a:prstGeom>
                    <a:noFill/>
                    <a:ln>
                      <a:noFill/>
                    </a:ln>
                  </pic:spPr>
                </pic:pic>
              </a:graphicData>
            </a:graphic>
          </wp:inline>
        </w:drawing>
      </w:r>
    </w:p>
    <w:p w14:paraId="0C2FC116" w14:textId="183CDD72" w:rsidR="00E158BF" w:rsidRPr="004C143F" w:rsidRDefault="00E158BF" w:rsidP="008757D5">
      <w:pPr>
        <w:spacing w:line="360" w:lineRule="auto"/>
        <w:jc w:val="center"/>
        <w:rPr>
          <w:bCs/>
          <w:color w:val="000000"/>
          <w:szCs w:val="24"/>
        </w:rPr>
      </w:pPr>
      <w:r w:rsidRPr="004C143F">
        <w:rPr>
          <w:bCs/>
          <w:color w:val="000000"/>
          <w:szCs w:val="24"/>
        </w:rPr>
        <w:t>Рис</w:t>
      </w:r>
      <w:r w:rsidR="00E843A5" w:rsidRPr="004C143F">
        <w:rPr>
          <w:bCs/>
          <w:color w:val="000000"/>
          <w:szCs w:val="24"/>
        </w:rPr>
        <w:t>унок</w:t>
      </w:r>
      <w:r w:rsidRPr="004C143F">
        <w:rPr>
          <w:bCs/>
          <w:color w:val="000000"/>
          <w:szCs w:val="24"/>
        </w:rPr>
        <w:t xml:space="preserve"> </w:t>
      </w:r>
      <w:r w:rsidR="00BC0F11" w:rsidRPr="004C143F">
        <w:rPr>
          <w:bCs/>
          <w:color w:val="000000"/>
          <w:szCs w:val="24"/>
        </w:rPr>
        <w:t>Д</w:t>
      </w:r>
      <w:r w:rsidRPr="004C143F">
        <w:rPr>
          <w:bCs/>
          <w:color w:val="000000"/>
          <w:szCs w:val="24"/>
        </w:rPr>
        <w:t xml:space="preserve">.6 </w:t>
      </w:r>
      <w:r w:rsidR="000D6062">
        <w:rPr>
          <w:bCs/>
          <w:color w:val="000000"/>
          <w:szCs w:val="24"/>
        </w:rPr>
        <w:t>-</w:t>
      </w:r>
      <w:r w:rsidRPr="004C143F">
        <w:rPr>
          <w:bCs/>
          <w:color w:val="000000"/>
          <w:szCs w:val="24"/>
        </w:rPr>
        <w:t xml:space="preserve"> Железобетонная балка типа БРК-6.24-04</w:t>
      </w:r>
    </w:p>
    <w:p w14:paraId="1F0F0F48" w14:textId="77777777" w:rsidR="00E158BF" w:rsidRPr="004C143F" w:rsidRDefault="00E158BF" w:rsidP="008757D5">
      <w:pPr>
        <w:spacing w:line="360" w:lineRule="auto"/>
        <w:jc w:val="center"/>
        <w:rPr>
          <w:bCs/>
          <w:color w:val="000000"/>
          <w:sz w:val="24"/>
          <w:szCs w:val="24"/>
        </w:rPr>
      </w:pPr>
    </w:p>
    <w:p w14:paraId="1FCA1007" w14:textId="77777777" w:rsidR="00E158BF" w:rsidRPr="004C143F" w:rsidRDefault="00E158BF" w:rsidP="008757D5">
      <w:pPr>
        <w:spacing w:line="360" w:lineRule="auto"/>
        <w:jc w:val="center"/>
        <w:rPr>
          <w:bCs/>
          <w:color w:val="000000"/>
          <w:sz w:val="24"/>
          <w:szCs w:val="24"/>
        </w:rPr>
      </w:pPr>
      <w:r w:rsidRPr="004C143F">
        <w:rPr>
          <w:bCs/>
          <w:color w:val="000000"/>
          <w:sz w:val="24"/>
          <w:szCs w:val="24"/>
        </w:rPr>
        <w:br w:type="page"/>
      </w:r>
    </w:p>
    <w:p w14:paraId="25D5B256" w14:textId="77777777" w:rsidR="00E158BF" w:rsidRPr="00FB7297" w:rsidRDefault="00E158BF" w:rsidP="00E158BF">
      <w:pPr>
        <w:pStyle w:val="aff2"/>
        <w:jc w:val="center"/>
        <w:outlineLvl w:val="0"/>
        <w:rPr>
          <w:highlight w:val="green"/>
          <w:lang w:val="ru-RU"/>
        </w:rPr>
      </w:pPr>
      <w:bookmarkStart w:id="135" w:name="_Toc502155072"/>
      <w:r w:rsidRPr="00FB7297">
        <w:rPr>
          <w:highlight w:val="green"/>
          <w:lang w:val="ru-RU"/>
        </w:rPr>
        <w:lastRenderedPageBreak/>
        <w:t xml:space="preserve">Приложение </w:t>
      </w:r>
      <w:r w:rsidR="00BC0F11" w:rsidRPr="00FB7297">
        <w:rPr>
          <w:highlight w:val="green"/>
          <w:lang w:val="ru-RU"/>
        </w:rPr>
        <w:t>Е</w:t>
      </w:r>
      <w:r w:rsidR="00A83DDD" w:rsidRPr="00FB7297">
        <w:rPr>
          <w:highlight w:val="green"/>
          <w:lang w:val="ru-RU"/>
        </w:rPr>
        <w:br/>
      </w:r>
      <w:r w:rsidRPr="00FB7297">
        <w:rPr>
          <w:highlight w:val="green"/>
          <w:lang w:val="ru-RU"/>
        </w:rPr>
        <w:t>Конструкции промежуточных скреплений и прижимов</w:t>
      </w:r>
      <w:bookmarkEnd w:id="135"/>
    </w:p>
    <w:p w14:paraId="12276643" w14:textId="77777777" w:rsidR="00E158BF" w:rsidRPr="00FB7297" w:rsidRDefault="00E158BF" w:rsidP="00E158BF">
      <w:pPr>
        <w:ind w:firstLine="851"/>
        <w:jc w:val="both"/>
        <w:rPr>
          <w:bCs/>
          <w:color w:val="000000"/>
          <w:szCs w:val="28"/>
          <w:highlight w:val="green"/>
        </w:rPr>
      </w:pPr>
    </w:p>
    <w:p w14:paraId="0C8AC3BA" w14:textId="77777777" w:rsidR="00E158BF" w:rsidRPr="00FB7297" w:rsidRDefault="00BC0F11" w:rsidP="00E158BF">
      <w:pPr>
        <w:ind w:firstLine="851"/>
        <w:jc w:val="both"/>
        <w:rPr>
          <w:bCs/>
          <w:color w:val="000000"/>
          <w:szCs w:val="28"/>
          <w:highlight w:val="green"/>
        </w:rPr>
      </w:pPr>
      <w:r w:rsidRPr="00FB7297">
        <w:rPr>
          <w:bCs/>
          <w:color w:val="000000"/>
          <w:szCs w:val="28"/>
          <w:highlight w:val="green"/>
        </w:rPr>
        <w:t>Е</w:t>
      </w:r>
      <w:r w:rsidR="00E158BF" w:rsidRPr="00FB7297">
        <w:rPr>
          <w:bCs/>
          <w:color w:val="000000"/>
          <w:szCs w:val="28"/>
          <w:highlight w:val="green"/>
        </w:rPr>
        <w:t>.1 Конструкции промежуточных скреплений и прижимов рельсов с деревянными полушпалами</w:t>
      </w:r>
      <w:r w:rsidR="00E843A5" w:rsidRPr="00FB7297">
        <w:rPr>
          <w:bCs/>
          <w:color w:val="000000"/>
          <w:szCs w:val="28"/>
          <w:highlight w:val="green"/>
        </w:rPr>
        <w:t xml:space="preserve"> представлены на рисунках Е.1 и Е.2.</w:t>
      </w:r>
    </w:p>
    <w:p w14:paraId="42837091" w14:textId="77777777" w:rsidR="00E158BF" w:rsidRPr="00FB7297" w:rsidRDefault="00E158BF" w:rsidP="00E158BF">
      <w:pPr>
        <w:ind w:firstLine="851"/>
        <w:jc w:val="both"/>
        <w:rPr>
          <w:bCs/>
          <w:color w:val="000000"/>
          <w:szCs w:val="28"/>
          <w:highlight w:val="green"/>
        </w:rPr>
      </w:pPr>
      <w:r w:rsidRPr="00FB7297">
        <w:rPr>
          <w:bCs/>
          <w:noProof/>
          <w:color w:val="000000"/>
          <w:szCs w:val="28"/>
          <w:highlight w:val="green"/>
        </w:rPr>
        <w:drawing>
          <wp:inline distT="0" distB="0" distL="0" distR="0" wp14:anchorId="76DE7F93" wp14:editId="50D11E64">
            <wp:extent cx="5273749" cy="3338624"/>
            <wp:effectExtent l="0" t="0" r="3175" b="0"/>
            <wp:docPr id="28" name="Рисунок 28" descr="сп_12-103-2002__142.Г.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сп_12-103-2002__142.Г.5.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73675" cy="3338577"/>
                    </a:xfrm>
                    <a:prstGeom prst="rect">
                      <a:avLst/>
                    </a:prstGeom>
                    <a:noFill/>
                    <a:ln>
                      <a:noFill/>
                    </a:ln>
                  </pic:spPr>
                </pic:pic>
              </a:graphicData>
            </a:graphic>
          </wp:inline>
        </w:drawing>
      </w:r>
    </w:p>
    <w:p w14:paraId="478234C8" w14:textId="4A6A23D6" w:rsidR="00E158BF" w:rsidRPr="00FB7297" w:rsidRDefault="00E158BF" w:rsidP="00E158BF">
      <w:pPr>
        <w:ind w:firstLine="851"/>
        <w:jc w:val="center"/>
        <w:rPr>
          <w:bCs/>
          <w:i/>
          <w:color w:val="000000"/>
          <w:sz w:val="24"/>
          <w:szCs w:val="24"/>
          <w:highlight w:val="green"/>
        </w:rPr>
      </w:pPr>
      <w:r w:rsidRPr="00FB7297">
        <w:rPr>
          <w:bCs/>
          <w:i/>
          <w:color w:val="000000"/>
          <w:sz w:val="24"/>
          <w:szCs w:val="24"/>
          <w:highlight w:val="green"/>
        </w:rPr>
        <w:t>а</w:t>
      </w:r>
      <w:r w:rsidR="00E843A5" w:rsidRPr="00FB7297">
        <w:rPr>
          <w:bCs/>
          <w:i/>
          <w:color w:val="000000"/>
          <w:sz w:val="24"/>
          <w:szCs w:val="24"/>
          <w:highlight w:val="green"/>
        </w:rPr>
        <w:t>)</w:t>
      </w:r>
      <w:r w:rsidRPr="00FB7297">
        <w:rPr>
          <w:bCs/>
          <w:i/>
          <w:color w:val="000000"/>
          <w:sz w:val="24"/>
          <w:szCs w:val="24"/>
          <w:highlight w:val="green"/>
        </w:rPr>
        <w:t xml:space="preserve"> </w:t>
      </w:r>
      <w:r w:rsidR="000D6062" w:rsidRPr="00FB7297">
        <w:rPr>
          <w:bCs/>
          <w:i/>
          <w:color w:val="000000"/>
          <w:sz w:val="24"/>
          <w:szCs w:val="24"/>
          <w:highlight w:val="green"/>
        </w:rPr>
        <w:t>-</w:t>
      </w:r>
      <w:r w:rsidRPr="00FB7297">
        <w:rPr>
          <w:bCs/>
          <w:i/>
          <w:color w:val="000000"/>
          <w:sz w:val="24"/>
          <w:szCs w:val="24"/>
          <w:highlight w:val="green"/>
        </w:rPr>
        <w:t xml:space="preserve"> «нормальные» прижимы; б</w:t>
      </w:r>
      <w:r w:rsidR="00E843A5" w:rsidRPr="00FB7297">
        <w:rPr>
          <w:bCs/>
          <w:i/>
          <w:color w:val="000000"/>
          <w:sz w:val="24"/>
          <w:szCs w:val="24"/>
          <w:highlight w:val="green"/>
        </w:rPr>
        <w:t>)</w:t>
      </w:r>
      <w:r w:rsidRPr="00FB7297">
        <w:rPr>
          <w:bCs/>
          <w:i/>
          <w:color w:val="000000"/>
          <w:sz w:val="24"/>
          <w:szCs w:val="24"/>
          <w:highlight w:val="green"/>
        </w:rPr>
        <w:t xml:space="preserve"> </w:t>
      </w:r>
      <w:r w:rsidR="000D6062" w:rsidRPr="00FB7297">
        <w:rPr>
          <w:bCs/>
          <w:i/>
          <w:color w:val="000000"/>
          <w:sz w:val="24"/>
          <w:szCs w:val="24"/>
          <w:highlight w:val="green"/>
        </w:rPr>
        <w:t>-</w:t>
      </w:r>
      <w:r w:rsidRPr="00FB7297">
        <w:rPr>
          <w:bCs/>
          <w:i/>
          <w:color w:val="000000"/>
          <w:sz w:val="24"/>
          <w:szCs w:val="24"/>
          <w:highlight w:val="green"/>
        </w:rPr>
        <w:t xml:space="preserve"> «облегченные» прижимы</w:t>
      </w:r>
    </w:p>
    <w:p w14:paraId="692FA8C8" w14:textId="67DE3AB7" w:rsidR="00E158BF" w:rsidRPr="00FB7297" w:rsidRDefault="00E158BF" w:rsidP="00E158BF">
      <w:pPr>
        <w:ind w:firstLine="851"/>
        <w:jc w:val="center"/>
        <w:rPr>
          <w:bCs/>
          <w:i/>
          <w:color w:val="000000"/>
          <w:sz w:val="24"/>
          <w:szCs w:val="24"/>
          <w:highlight w:val="green"/>
        </w:rPr>
      </w:pPr>
      <w:r w:rsidRPr="00FB7297">
        <w:rPr>
          <w:bCs/>
          <w:i/>
          <w:color w:val="000000"/>
          <w:sz w:val="24"/>
          <w:szCs w:val="24"/>
          <w:highlight w:val="green"/>
        </w:rPr>
        <w:t xml:space="preserve">1 </w:t>
      </w:r>
      <w:r w:rsidR="000D6062" w:rsidRPr="00FB7297">
        <w:rPr>
          <w:bCs/>
          <w:i/>
          <w:color w:val="000000"/>
          <w:sz w:val="24"/>
          <w:szCs w:val="24"/>
          <w:highlight w:val="green"/>
        </w:rPr>
        <w:t>-</w:t>
      </w:r>
      <w:r w:rsidRPr="00FB7297">
        <w:rPr>
          <w:bCs/>
          <w:i/>
          <w:color w:val="000000"/>
          <w:sz w:val="24"/>
          <w:szCs w:val="24"/>
          <w:highlight w:val="green"/>
        </w:rPr>
        <w:t xml:space="preserve"> рельс; 2 </w:t>
      </w:r>
      <w:r w:rsidR="000D6062" w:rsidRPr="00FB7297">
        <w:rPr>
          <w:bCs/>
          <w:i/>
          <w:color w:val="000000"/>
          <w:sz w:val="24"/>
          <w:szCs w:val="24"/>
          <w:highlight w:val="green"/>
        </w:rPr>
        <w:t>-</w:t>
      </w:r>
      <w:r w:rsidRPr="00FB7297">
        <w:rPr>
          <w:bCs/>
          <w:i/>
          <w:color w:val="000000"/>
          <w:sz w:val="24"/>
          <w:szCs w:val="24"/>
          <w:highlight w:val="green"/>
        </w:rPr>
        <w:t xml:space="preserve"> подкладка; 3 </w:t>
      </w:r>
      <w:r w:rsidR="000D6062" w:rsidRPr="00FB7297">
        <w:rPr>
          <w:bCs/>
          <w:i/>
          <w:color w:val="000000"/>
          <w:sz w:val="24"/>
          <w:szCs w:val="24"/>
          <w:highlight w:val="green"/>
        </w:rPr>
        <w:t>-</w:t>
      </w:r>
      <w:r w:rsidRPr="00FB7297">
        <w:rPr>
          <w:bCs/>
          <w:i/>
          <w:color w:val="000000"/>
          <w:sz w:val="24"/>
          <w:szCs w:val="24"/>
          <w:highlight w:val="green"/>
        </w:rPr>
        <w:t xml:space="preserve"> прижим; 4 </w:t>
      </w:r>
      <w:r w:rsidR="000D6062" w:rsidRPr="00FB7297">
        <w:rPr>
          <w:bCs/>
          <w:i/>
          <w:color w:val="000000"/>
          <w:sz w:val="24"/>
          <w:szCs w:val="24"/>
          <w:highlight w:val="green"/>
        </w:rPr>
        <w:t>-</w:t>
      </w:r>
      <w:r w:rsidR="004D05D4" w:rsidRPr="00FB7297">
        <w:rPr>
          <w:bCs/>
          <w:i/>
          <w:color w:val="000000"/>
          <w:sz w:val="24"/>
          <w:szCs w:val="24"/>
          <w:highlight w:val="green"/>
        </w:rPr>
        <w:t xml:space="preserve"> </w:t>
      </w:r>
      <w:r w:rsidRPr="00FB7297">
        <w:rPr>
          <w:bCs/>
          <w:i/>
          <w:color w:val="000000"/>
          <w:sz w:val="24"/>
          <w:szCs w:val="24"/>
          <w:highlight w:val="green"/>
        </w:rPr>
        <w:t>путевой</w:t>
      </w:r>
      <w:r w:rsidR="004D05D4" w:rsidRPr="00FB7297">
        <w:rPr>
          <w:bCs/>
          <w:i/>
          <w:color w:val="000000"/>
          <w:sz w:val="24"/>
          <w:szCs w:val="24"/>
          <w:highlight w:val="green"/>
        </w:rPr>
        <w:t xml:space="preserve"> шуруп</w:t>
      </w:r>
      <w:r w:rsidRPr="00FB7297">
        <w:rPr>
          <w:bCs/>
          <w:i/>
          <w:color w:val="000000"/>
          <w:sz w:val="24"/>
          <w:szCs w:val="24"/>
          <w:highlight w:val="green"/>
        </w:rPr>
        <w:t xml:space="preserve">; 5 </w:t>
      </w:r>
      <w:r w:rsidR="000D6062" w:rsidRPr="00FB7297">
        <w:rPr>
          <w:bCs/>
          <w:i/>
          <w:color w:val="000000"/>
          <w:sz w:val="24"/>
          <w:szCs w:val="24"/>
          <w:highlight w:val="green"/>
        </w:rPr>
        <w:t>-</w:t>
      </w:r>
      <w:r w:rsidRPr="00FB7297">
        <w:rPr>
          <w:bCs/>
          <w:i/>
          <w:color w:val="000000"/>
          <w:sz w:val="24"/>
          <w:szCs w:val="24"/>
          <w:highlight w:val="green"/>
        </w:rPr>
        <w:t xml:space="preserve"> полушпала</w:t>
      </w:r>
    </w:p>
    <w:p w14:paraId="646AEF79" w14:textId="5C235D25" w:rsidR="00E158BF" w:rsidRPr="00FB7297" w:rsidRDefault="00E158BF" w:rsidP="00E158BF">
      <w:pPr>
        <w:ind w:firstLine="851"/>
        <w:jc w:val="center"/>
        <w:rPr>
          <w:bCs/>
          <w:color w:val="000000"/>
          <w:szCs w:val="28"/>
          <w:highlight w:val="green"/>
        </w:rPr>
      </w:pPr>
      <w:r w:rsidRPr="00FB7297">
        <w:rPr>
          <w:bCs/>
          <w:color w:val="000000"/>
          <w:szCs w:val="28"/>
          <w:highlight w:val="green"/>
        </w:rPr>
        <w:t>Рис</w:t>
      </w:r>
      <w:r w:rsidR="00E843A5" w:rsidRPr="00FB7297">
        <w:rPr>
          <w:bCs/>
          <w:color w:val="000000"/>
          <w:szCs w:val="28"/>
          <w:highlight w:val="green"/>
        </w:rPr>
        <w:t>унок</w:t>
      </w:r>
      <w:r w:rsidRPr="00FB7297">
        <w:rPr>
          <w:bCs/>
          <w:color w:val="000000"/>
          <w:szCs w:val="28"/>
          <w:highlight w:val="green"/>
        </w:rPr>
        <w:t xml:space="preserve"> </w:t>
      </w:r>
      <w:r w:rsidR="00BC0F11" w:rsidRPr="00FB7297">
        <w:rPr>
          <w:bCs/>
          <w:color w:val="000000"/>
          <w:szCs w:val="28"/>
          <w:highlight w:val="green"/>
        </w:rPr>
        <w:t>Е</w:t>
      </w:r>
      <w:r w:rsidRPr="00FB7297">
        <w:rPr>
          <w:bCs/>
          <w:color w:val="000000"/>
          <w:szCs w:val="28"/>
          <w:highlight w:val="green"/>
        </w:rPr>
        <w:t xml:space="preserve">.1 </w:t>
      </w:r>
      <w:r w:rsidR="000D6062" w:rsidRPr="00FB7297">
        <w:rPr>
          <w:bCs/>
          <w:color w:val="000000"/>
          <w:szCs w:val="28"/>
          <w:highlight w:val="green"/>
        </w:rPr>
        <w:t>-</w:t>
      </w:r>
      <w:r w:rsidRPr="00FB7297">
        <w:rPr>
          <w:bCs/>
          <w:color w:val="000000"/>
          <w:szCs w:val="28"/>
          <w:highlight w:val="green"/>
        </w:rPr>
        <w:t xml:space="preserve"> Промежуточное скрепление рельса с деревянной полушпалой шурупами</w:t>
      </w:r>
    </w:p>
    <w:p w14:paraId="7571E798" w14:textId="77777777" w:rsidR="00E158BF" w:rsidRPr="00FB7297" w:rsidRDefault="00E158BF" w:rsidP="00E843A5">
      <w:pPr>
        <w:ind w:firstLine="851"/>
        <w:jc w:val="center"/>
        <w:rPr>
          <w:bCs/>
          <w:color w:val="000000"/>
          <w:szCs w:val="28"/>
          <w:highlight w:val="green"/>
        </w:rPr>
      </w:pPr>
      <w:r w:rsidRPr="00FB7297">
        <w:rPr>
          <w:bCs/>
          <w:noProof/>
          <w:color w:val="000000"/>
          <w:szCs w:val="28"/>
          <w:highlight w:val="green"/>
        </w:rPr>
        <w:drawing>
          <wp:inline distT="0" distB="0" distL="0" distR="0" wp14:anchorId="0187C311" wp14:editId="50530365">
            <wp:extent cx="2488018" cy="3279493"/>
            <wp:effectExtent l="0" t="0" r="762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487961" cy="3279418"/>
                    </a:xfrm>
                    <a:prstGeom prst="rect">
                      <a:avLst/>
                    </a:prstGeom>
                    <a:noFill/>
                    <a:ln>
                      <a:noFill/>
                    </a:ln>
                  </pic:spPr>
                </pic:pic>
              </a:graphicData>
            </a:graphic>
          </wp:inline>
        </w:drawing>
      </w:r>
    </w:p>
    <w:p w14:paraId="2DCEAEFA" w14:textId="27FD6B5C" w:rsidR="00E158BF" w:rsidRPr="00FB7297" w:rsidRDefault="00E158BF" w:rsidP="00E158BF">
      <w:pPr>
        <w:ind w:firstLine="851"/>
        <w:jc w:val="center"/>
        <w:rPr>
          <w:bCs/>
          <w:i/>
          <w:color w:val="000000"/>
          <w:sz w:val="24"/>
          <w:szCs w:val="24"/>
          <w:highlight w:val="green"/>
        </w:rPr>
      </w:pPr>
      <w:r w:rsidRPr="00FB7297">
        <w:rPr>
          <w:bCs/>
          <w:i/>
          <w:color w:val="000000"/>
          <w:sz w:val="24"/>
          <w:szCs w:val="24"/>
          <w:highlight w:val="green"/>
        </w:rPr>
        <w:t xml:space="preserve">1 </w:t>
      </w:r>
      <w:r w:rsidR="000D6062" w:rsidRPr="00FB7297">
        <w:rPr>
          <w:bCs/>
          <w:i/>
          <w:color w:val="000000"/>
          <w:sz w:val="24"/>
          <w:szCs w:val="24"/>
          <w:highlight w:val="green"/>
        </w:rPr>
        <w:t>-</w:t>
      </w:r>
      <w:r w:rsidRPr="00FB7297">
        <w:rPr>
          <w:bCs/>
          <w:i/>
          <w:color w:val="000000"/>
          <w:sz w:val="24"/>
          <w:szCs w:val="24"/>
          <w:highlight w:val="green"/>
        </w:rPr>
        <w:t xml:space="preserve"> рельс; 2 </w:t>
      </w:r>
      <w:r w:rsidR="000D6062" w:rsidRPr="00FB7297">
        <w:rPr>
          <w:bCs/>
          <w:i/>
          <w:color w:val="000000"/>
          <w:sz w:val="24"/>
          <w:szCs w:val="24"/>
          <w:highlight w:val="green"/>
        </w:rPr>
        <w:t>-</w:t>
      </w:r>
      <w:r w:rsidRPr="00FB7297">
        <w:rPr>
          <w:bCs/>
          <w:i/>
          <w:color w:val="000000"/>
          <w:sz w:val="24"/>
          <w:szCs w:val="24"/>
          <w:highlight w:val="green"/>
        </w:rPr>
        <w:t xml:space="preserve"> подкладка; 3 </w:t>
      </w:r>
      <w:r w:rsidR="000D6062" w:rsidRPr="00FB7297">
        <w:rPr>
          <w:bCs/>
          <w:i/>
          <w:color w:val="000000"/>
          <w:sz w:val="24"/>
          <w:szCs w:val="24"/>
          <w:highlight w:val="green"/>
        </w:rPr>
        <w:t>-</w:t>
      </w:r>
      <w:r w:rsidRPr="00FB7297">
        <w:rPr>
          <w:bCs/>
          <w:i/>
          <w:color w:val="000000"/>
          <w:sz w:val="24"/>
          <w:szCs w:val="24"/>
          <w:highlight w:val="green"/>
        </w:rPr>
        <w:t xml:space="preserve"> полушпала; 4 </w:t>
      </w:r>
      <w:r w:rsidR="000D6062" w:rsidRPr="00FB7297">
        <w:rPr>
          <w:bCs/>
          <w:i/>
          <w:color w:val="000000"/>
          <w:sz w:val="24"/>
          <w:szCs w:val="24"/>
          <w:highlight w:val="green"/>
        </w:rPr>
        <w:t>-</w:t>
      </w:r>
      <w:r w:rsidRPr="00FB7297">
        <w:rPr>
          <w:bCs/>
          <w:i/>
          <w:color w:val="000000"/>
          <w:sz w:val="24"/>
          <w:szCs w:val="24"/>
          <w:highlight w:val="green"/>
        </w:rPr>
        <w:t xml:space="preserve"> костыль</w:t>
      </w:r>
    </w:p>
    <w:p w14:paraId="6D1B70ED" w14:textId="3622AD3C" w:rsidR="00E158BF" w:rsidRPr="00FB7297" w:rsidRDefault="00E158BF" w:rsidP="00E158BF">
      <w:pPr>
        <w:ind w:firstLine="851"/>
        <w:jc w:val="center"/>
        <w:rPr>
          <w:bCs/>
          <w:color w:val="000000"/>
          <w:szCs w:val="28"/>
          <w:highlight w:val="green"/>
        </w:rPr>
      </w:pPr>
      <w:r w:rsidRPr="00FB7297">
        <w:rPr>
          <w:bCs/>
          <w:color w:val="000000"/>
          <w:szCs w:val="28"/>
          <w:highlight w:val="green"/>
        </w:rPr>
        <w:t>Рис</w:t>
      </w:r>
      <w:r w:rsidR="00E843A5" w:rsidRPr="00FB7297">
        <w:rPr>
          <w:bCs/>
          <w:color w:val="000000"/>
          <w:szCs w:val="28"/>
          <w:highlight w:val="green"/>
        </w:rPr>
        <w:t>унок</w:t>
      </w:r>
      <w:r w:rsidRPr="00FB7297">
        <w:rPr>
          <w:bCs/>
          <w:color w:val="000000"/>
          <w:szCs w:val="28"/>
          <w:highlight w:val="green"/>
        </w:rPr>
        <w:t xml:space="preserve"> </w:t>
      </w:r>
      <w:r w:rsidR="00BC0F11" w:rsidRPr="00FB7297">
        <w:rPr>
          <w:bCs/>
          <w:color w:val="000000"/>
          <w:szCs w:val="28"/>
          <w:highlight w:val="green"/>
        </w:rPr>
        <w:t>Е</w:t>
      </w:r>
      <w:r w:rsidRPr="00FB7297">
        <w:rPr>
          <w:bCs/>
          <w:color w:val="000000"/>
          <w:szCs w:val="28"/>
          <w:highlight w:val="green"/>
        </w:rPr>
        <w:t xml:space="preserve">.2 </w:t>
      </w:r>
      <w:r w:rsidR="000D6062" w:rsidRPr="00FB7297">
        <w:rPr>
          <w:bCs/>
          <w:color w:val="000000"/>
          <w:szCs w:val="28"/>
          <w:highlight w:val="green"/>
        </w:rPr>
        <w:t>-</w:t>
      </w:r>
      <w:r w:rsidRPr="00FB7297">
        <w:rPr>
          <w:bCs/>
          <w:color w:val="000000"/>
          <w:szCs w:val="28"/>
          <w:highlight w:val="green"/>
        </w:rPr>
        <w:t xml:space="preserve"> Промежуточное скрепление рельса с деревянной полушпалой костылями</w:t>
      </w:r>
    </w:p>
    <w:p w14:paraId="50C83892" w14:textId="77777777" w:rsidR="00E843A5" w:rsidRPr="00FB7297" w:rsidRDefault="00E843A5" w:rsidP="00E158BF">
      <w:pPr>
        <w:ind w:firstLine="851"/>
        <w:jc w:val="center"/>
        <w:rPr>
          <w:bCs/>
          <w:color w:val="000000"/>
          <w:szCs w:val="28"/>
          <w:highlight w:val="green"/>
        </w:rPr>
      </w:pPr>
    </w:p>
    <w:p w14:paraId="2C2F1846" w14:textId="5D1F5853" w:rsidR="00E843A5" w:rsidRPr="00FB7297" w:rsidRDefault="00BC0F11" w:rsidP="00E843A5">
      <w:pPr>
        <w:ind w:firstLine="851"/>
        <w:jc w:val="both"/>
        <w:rPr>
          <w:bCs/>
          <w:color w:val="000000"/>
          <w:szCs w:val="28"/>
          <w:highlight w:val="green"/>
        </w:rPr>
      </w:pPr>
      <w:r w:rsidRPr="00FB7297">
        <w:rPr>
          <w:bCs/>
          <w:color w:val="000000"/>
          <w:szCs w:val="28"/>
          <w:highlight w:val="green"/>
        </w:rPr>
        <w:t>Е</w:t>
      </w:r>
      <w:r w:rsidR="00AF7F8C" w:rsidRPr="00FB7297">
        <w:rPr>
          <w:bCs/>
          <w:color w:val="000000"/>
          <w:szCs w:val="28"/>
          <w:highlight w:val="green"/>
        </w:rPr>
        <w:t>.2</w:t>
      </w:r>
      <w:r w:rsidR="00E158BF" w:rsidRPr="00FB7297">
        <w:rPr>
          <w:bCs/>
          <w:color w:val="000000"/>
          <w:szCs w:val="28"/>
          <w:highlight w:val="green"/>
        </w:rPr>
        <w:t xml:space="preserve"> </w:t>
      </w:r>
      <w:r w:rsidR="00AF7F8C" w:rsidRPr="00FB7297">
        <w:rPr>
          <w:bCs/>
          <w:color w:val="000000"/>
          <w:szCs w:val="28"/>
          <w:highlight w:val="green"/>
        </w:rPr>
        <w:t xml:space="preserve">Конструкции промежуточных скреплений и прижимов </w:t>
      </w:r>
      <w:r w:rsidR="00E158BF" w:rsidRPr="00FB7297">
        <w:rPr>
          <w:bCs/>
          <w:color w:val="000000"/>
          <w:szCs w:val="28"/>
          <w:highlight w:val="green"/>
        </w:rPr>
        <w:t>рельсов с железобетонными опорными элементами</w:t>
      </w:r>
      <w:r w:rsidR="00E843A5" w:rsidRPr="00FB7297">
        <w:rPr>
          <w:bCs/>
          <w:color w:val="000000"/>
          <w:szCs w:val="28"/>
          <w:highlight w:val="green"/>
        </w:rPr>
        <w:t xml:space="preserve"> представлены на рисунках Е.3</w:t>
      </w:r>
      <w:r w:rsidR="000D6062" w:rsidRPr="00FB7297">
        <w:rPr>
          <w:bCs/>
          <w:color w:val="000000"/>
          <w:szCs w:val="28"/>
          <w:highlight w:val="green"/>
        </w:rPr>
        <w:t>-</w:t>
      </w:r>
      <w:r w:rsidR="00E843A5" w:rsidRPr="00FB7297">
        <w:rPr>
          <w:bCs/>
          <w:color w:val="000000"/>
          <w:szCs w:val="28"/>
          <w:highlight w:val="green"/>
        </w:rPr>
        <w:t>Е.6.</w:t>
      </w:r>
    </w:p>
    <w:p w14:paraId="25C30A1A" w14:textId="77777777" w:rsidR="00E158BF" w:rsidRPr="00FB7297" w:rsidRDefault="00E158BF" w:rsidP="00E158BF">
      <w:pPr>
        <w:ind w:firstLine="851"/>
        <w:jc w:val="both"/>
        <w:rPr>
          <w:bCs/>
          <w:color w:val="000000"/>
          <w:szCs w:val="28"/>
          <w:highlight w:val="green"/>
        </w:rPr>
      </w:pPr>
      <w:r w:rsidRPr="00FB7297">
        <w:rPr>
          <w:bCs/>
          <w:noProof/>
          <w:color w:val="000000"/>
          <w:szCs w:val="28"/>
          <w:highlight w:val="green"/>
        </w:rPr>
        <w:drawing>
          <wp:inline distT="0" distB="0" distL="0" distR="0" wp14:anchorId="1BB61795" wp14:editId="33B35E8F">
            <wp:extent cx="5092700" cy="215836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92700" cy="2158365"/>
                    </a:xfrm>
                    <a:prstGeom prst="rect">
                      <a:avLst/>
                    </a:prstGeom>
                    <a:noFill/>
                    <a:ln>
                      <a:noFill/>
                    </a:ln>
                  </pic:spPr>
                </pic:pic>
              </a:graphicData>
            </a:graphic>
          </wp:inline>
        </w:drawing>
      </w:r>
    </w:p>
    <w:p w14:paraId="466744A9" w14:textId="05D62839" w:rsidR="00E158BF" w:rsidRPr="00FB7297" w:rsidRDefault="00E158BF" w:rsidP="00E158BF">
      <w:pPr>
        <w:ind w:firstLine="851"/>
        <w:jc w:val="center"/>
        <w:rPr>
          <w:bCs/>
          <w:i/>
          <w:color w:val="000000"/>
          <w:sz w:val="24"/>
          <w:szCs w:val="24"/>
          <w:highlight w:val="green"/>
        </w:rPr>
      </w:pPr>
      <w:r w:rsidRPr="00FB7297">
        <w:rPr>
          <w:bCs/>
          <w:i/>
          <w:color w:val="000000"/>
          <w:sz w:val="24"/>
          <w:szCs w:val="24"/>
          <w:highlight w:val="green"/>
        </w:rPr>
        <w:t xml:space="preserve">1 </w:t>
      </w:r>
      <w:r w:rsidR="000D6062" w:rsidRPr="00FB7297">
        <w:rPr>
          <w:bCs/>
          <w:i/>
          <w:color w:val="000000"/>
          <w:sz w:val="24"/>
          <w:szCs w:val="24"/>
          <w:highlight w:val="green"/>
        </w:rPr>
        <w:t>-</w:t>
      </w:r>
      <w:r w:rsidRPr="00FB7297">
        <w:rPr>
          <w:bCs/>
          <w:i/>
          <w:color w:val="000000"/>
          <w:sz w:val="24"/>
          <w:szCs w:val="24"/>
          <w:highlight w:val="green"/>
        </w:rPr>
        <w:t xml:space="preserve"> рельс; 2 </w:t>
      </w:r>
      <w:r w:rsidR="000D6062" w:rsidRPr="00FB7297">
        <w:rPr>
          <w:bCs/>
          <w:i/>
          <w:color w:val="000000"/>
          <w:sz w:val="24"/>
          <w:szCs w:val="24"/>
          <w:highlight w:val="green"/>
        </w:rPr>
        <w:t>-</w:t>
      </w:r>
      <w:r w:rsidRPr="00FB7297">
        <w:rPr>
          <w:bCs/>
          <w:i/>
          <w:color w:val="000000"/>
          <w:sz w:val="24"/>
          <w:szCs w:val="24"/>
          <w:highlight w:val="green"/>
        </w:rPr>
        <w:t xml:space="preserve"> прижим; 3 </w:t>
      </w:r>
      <w:r w:rsidR="000D6062" w:rsidRPr="00FB7297">
        <w:rPr>
          <w:bCs/>
          <w:i/>
          <w:color w:val="000000"/>
          <w:sz w:val="24"/>
          <w:szCs w:val="24"/>
          <w:highlight w:val="green"/>
        </w:rPr>
        <w:t>-</w:t>
      </w:r>
      <w:r w:rsidRPr="00FB7297">
        <w:rPr>
          <w:bCs/>
          <w:i/>
          <w:color w:val="000000"/>
          <w:sz w:val="24"/>
          <w:szCs w:val="24"/>
          <w:highlight w:val="green"/>
        </w:rPr>
        <w:t xml:space="preserve"> закладной болт; 4 </w:t>
      </w:r>
      <w:r w:rsidR="000D6062" w:rsidRPr="00FB7297">
        <w:rPr>
          <w:bCs/>
          <w:i/>
          <w:color w:val="000000"/>
          <w:sz w:val="24"/>
          <w:szCs w:val="24"/>
          <w:highlight w:val="green"/>
        </w:rPr>
        <w:t>-</w:t>
      </w:r>
      <w:r w:rsidRPr="00FB7297">
        <w:rPr>
          <w:bCs/>
          <w:i/>
          <w:color w:val="000000"/>
          <w:sz w:val="24"/>
          <w:szCs w:val="24"/>
          <w:highlight w:val="green"/>
        </w:rPr>
        <w:t xml:space="preserve"> гайка; 5 </w:t>
      </w:r>
      <w:r w:rsidR="000D6062" w:rsidRPr="00FB7297">
        <w:rPr>
          <w:bCs/>
          <w:i/>
          <w:color w:val="000000"/>
          <w:sz w:val="24"/>
          <w:szCs w:val="24"/>
          <w:highlight w:val="green"/>
        </w:rPr>
        <w:t>-</w:t>
      </w:r>
      <w:r w:rsidRPr="00FB7297">
        <w:rPr>
          <w:bCs/>
          <w:i/>
          <w:color w:val="000000"/>
          <w:sz w:val="24"/>
          <w:szCs w:val="24"/>
          <w:highlight w:val="green"/>
        </w:rPr>
        <w:t xml:space="preserve"> </w:t>
      </w:r>
      <w:r w:rsidR="00E843A5" w:rsidRPr="00FB7297">
        <w:rPr>
          <w:bCs/>
          <w:i/>
          <w:color w:val="000000"/>
          <w:sz w:val="24"/>
          <w:szCs w:val="24"/>
          <w:highlight w:val="green"/>
        </w:rPr>
        <w:t xml:space="preserve">пружинная </w:t>
      </w:r>
      <w:r w:rsidRPr="00FB7297">
        <w:rPr>
          <w:bCs/>
          <w:i/>
          <w:color w:val="000000"/>
          <w:sz w:val="24"/>
          <w:szCs w:val="24"/>
          <w:highlight w:val="green"/>
        </w:rPr>
        <w:t xml:space="preserve">шайба; 6 </w:t>
      </w:r>
      <w:r w:rsidR="000D6062" w:rsidRPr="00FB7297">
        <w:rPr>
          <w:bCs/>
          <w:i/>
          <w:color w:val="000000"/>
          <w:sz w:val="24"/>
          <w:szCs w:val="24"/>
          <w:highlight w:val="green"/>
        </w:rPr>
        <w:t>-</w:t>
      </w:r>
      <w:r w:rsidRPr="00FB7297">
        <w:rPr>
          <w:bCs/>
          <w:i/>
          <w:color w:val="000000"/>
          <w:sz w:val="24"/>
          <w:szCs w:val="24"/>
          <w:highlight w:val="green"/>
        </w:rPr>
        <w:t xml:space="preserve"> железобетонный опорный элемент (балка)</w:t>
      </w:r>
    </w:p>
    <w:p w14:paraId="02C1F099" w14:textId="207C1875" w:rsidR="00E158BF" w:rsidRPr="00FB7297" w:rsidRDefault="00E158BF" w:rsidP="00E158BF">
      <w:pPr>
        <w:ind w:firstLine="851"/>
        <w:jc w:val="center"/>
        <w:rPr>
          <w:bCs/>
          <w:color w:val="000000"/>
          <w:szCs w:val="28"/>
          <w:highlight w:val="green"/>
        </w:rPr>
      </w:pPr>
      <w:r w:rsidRPr="00FB7297">
        <w:rPr>
          <w:bCs/>
          <w:color w:val="000000"/>
          <w:szCs w:val="28"/>
          <w:highlight w:val="green"/>
        </w:rPr>
        <w:t>Рис</w:t>
      </w:r>
      <w:r w:rsidR="00E843A5" w:rsidRPr="00FB7297">
        <w:rPr>
          <w:bCs/>
          <w:color w:val="000000"/>
          <w:szCs w:val="28"/>
          <w:highlight w:val="green"/>
        </w:rPr>
        <w:t>унок</w:t>
      </w:r>
      <w:r w:rsidRPr="00FB7297">
        <w:rPr>
          <w:bCs/>
          <w:color w:val="000000"/>
          <w:szCs w:val="28"/>
          <w:highlight w:val="green"/>
        </w:rPr>
        <w:t xml:space="preserve"> </w:t>
      </w:r>
      <w:r w:rsidR="00BC0F11" w:rsidRPr="00FB7297">
        <w:rPr>
          <w:bCs/>
          <w:color w:val="000000"/>
          <w:szCs w:val="28"/>
          <w:highlight w:val="green"/>
        </w:rPr>
        <w:t>Е</w:t>
      </w:r>
      <w:r w:rsidRPr="00FB7297">
        <w:rPr>
          <w:bCs/>
          <w:color w:val="000000"/>
          <w:szCs w:val="28"/>
          <w:highlight w:val="green"/>
        </w:rPr>
        <w:t xml:space="preserve">.3 </w:t>
      </w:r>
      <w:r w:rsidR="000D6062" w:rsidRPr="00FB7297">
        <w:rPr>
          <w:bCs/>
          <w:color w:val="000000"/>
          <w:szCs w:val="28"/>
          <w:highlight w:val="green"/>
        </w:rPr>
        <w:t>-</w:t>
      </w:r>
      <w:r w:rsidRPr="00FB7297">
        <w:rPr>
          <w:bCs/>
          <w:color w:val="000000"/>
          <w:szCs w:val="28"/>
          <w:highlight w:val="green"/>
        </w:rPr>
        <w:t xml:space="preserve"> Промежуточное скрепление рельса с железобетонной балкой закладным болтом</w:t>
      </w:r>
    </w:p>
    <w:p w14:paraId="6537D1F4" w14:textId="77777777" w:rsidR="00E158BF" w:rsidRPr="00FB7297" w:rsidRDefault="00E158BF" w:rsidP="00E158BF">
      <w:pPr>
        <w:ind w:firstLine="851"/>
        <w:jc w:val="both"/>
        <w:rPr>
          <w:bCs/>
          <w:color w:val="000000"/>
          <w:szCs w:val="28"/>
          <w:highlight w:val="green"/>
        </w:rPr>
      </w:pPr>
      <w:r w:rsidRPr="00FB7297">
        <w:rPr>
          <w:bCs/>
          <w:noProof/>
          <w:color w:val="000000"/>
          <w:szCs w:val="28"/>
          <w:highlight w:val="green"/>
        </w:rPr>
        <w:drawing>
          <wp:inline distT="0" distB="0" distL="0" distR="0" wp14:anchorId="033F6CF8" wp14:editId="3344117A">
            <wp:extent cx="5741670" cy="1882140"/>
            <wp:effectExtent l="0" t="0" r="0" b="3810"/>
            <wp:docPr id="25" name="Рисунок 25" descr="сп_12-103-2002__142.Г.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сп_12-103-2002__142.Г.5.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41670" cy="1882140"/>
                    </a:xfrm>
                    <a:prstGeom prst="rect">
                      <a:avLst/>
                    </a:prstGeom>
                    <a:noFill/>
                    <a:ln>
                      <a:noFill/>
                    </a:ln>
                  </pic:spPr>
                </pic:pic>
              </a:graphicData>
            </a:graphic>
          </wp:inline>
        </w:drawing>
      </w:r>
    </w:p>
    <w:p w14:paraId="297E7C93" w14:textId="1CB53E83" w:rsidR="00E158BF" w:rsidRPr="00FB7297" w:rsidRDefault="00E158BF" w:rsidP="00E158BF">
      <w:pPr>
        <w:ind w:firstLine="851"/>
        <w:jc w:val="center"/>
        <w:rPr>
          <w:bCs/>
          <w:i/>
          <w:color w:val="000000"/>
          <w:sz w:val="24"/>
          <w:szCs w:val="24"/>
          <w:highlight w:val="green"/>
        </w:rPr>
      </w:pPr>
      <w:r w:rsidRPr="00FB7297">
        <w:rPr>
          <w:bCs/>
          <w:i/>
          <w:color w:val="000000"/>
          <w:sz w:val="24"/>
          <w:szCs w:val="24"/>
          <w:highlight w:val="green"/>
        </w:rPr>
        <w:t>а</w:t>
      </w:r>
      <w:r w:rsidR="004D05D4" w:rsidRPr="00FB7297">
        <w:rPr>
          <w:bCs/>
          <w:i/>
          <w:color w:val="000000"/>
          <w:sz w:val="24"/>
          <w:szCs w:val="24"/>
          <w:highlight w:val="green"/>
        </w:rPr>
        <w:t>)</w:t>
      </w:r>
      <w:r w:rsidRPr="00FB7297">
        <w:rPr>
          <w:bCs/>
          <w:i/>
          <w:color w:val="000000"/>
          <w:sz w:val="24"/>
          <w:szCs w:val="24"/>
          <w:highlight w:val="green"/>
        </w:rPr>
        <w:t xml:space="preserve"> </w:t>
      </w:r>
      <w:r w:rsidR="000D6062" w:rsidRPr="00FB7297">
        <w:rPr>
          <w:bCs/>
          <w:i/>
          <w:color w:val="000000"/>
          <w:sz w:val="24"/>
          <w:szCs w:val="24"/>
          <w:highlight w:val="green"/>
        </w:rPr>
        <w:t>-</w:t>
      </w:r>
      <w:r w:rsidRPr="00FB7297">
        <w:rPr>
          <w:bCs/>
          <w:i/>
          <w:color w:val="000000"/>
          <w:sz w:val="24"/>
          <w:szCs w:val="24"/>
          <w:highlight w:val="green"/>
        </w:rPr>
        <w:t xml:space="preserve"> закладной болт по </w:t>
      </w:r>
      <w:hyperlink r:id="rId75" w:tooltip="Болты закладные для рельсовых скреплений железнодорожного пути. Конструкция и размеры. Технические требования" w:history="1">
        <w:r w:rsidRPr="00FB7297">
          <w:rPr>
            <w:bCs/>
            <w:i/>
            <w:color w:val="000000"/>
            <w:sz w:val="24"/>
            <w:szCs w:val="24"/>
            <w:highlight w:val="green"/>
          </w:rPr>
          <w:t>ГОСТ 16017</w:t>
        </w:r>
      </w:hyperlink>
      <w:r w:rsidRPr="00FB7297">
        <w:rPr>
          <w:bCs/>
          <w:i/>
          <w:color w:val="000000"/>
          <w:sz w:val="24"/>
          <w:szCs w:val="24"/>
          <w:highlight w:val="green"/>
        </w:rPr>
        <w:t>; б</w:t>
      </w:r>
      <w:r w:rsidR="004D05D4" w:rsidRPr="00FB7297">
        <w:rPr>
          <w:bCs/>
          <w:i/>
          <w:color w:val="000000"/>
          <w:sz w:val="24"/>
          <w:szCs w:val="24"/>
          <w:highlight w:val="green"/>
        </w:rPr>
        <w:t>)</w:t>
      </w:r>
      <w:r w:rsidRPr="00FB7297">
        <w:rPr>
          <w:bCs/>
          <w:i/>
          <w:color w:val="000000"/>
          <w:sz w:val="24"/>
          <w:szCs w:val="24"/>
          <w:highlight w:val="green"/>
        </w:rPr>
        <w:t xml:space="preserve"> </w:t>
      </w:r>
      <w:r w:rsidR="000D6062" w:rsidRPr="00FB7297">
        <w:rPr>
          <w:bCs/>
          <w:i/>
          <w:color w:val="000000"/>
          <w:sz w:val="24"/>
          <w:szCs w:val="24"/>
          <w:highlight w:val="green"/>
        </w:rPr>
        <w:t>-</w:t>
      </w:r>
      <w:r w:rsidRPr="00FB7297">
        <w:rPr>
          <w:bCs/>
          <w:i/>
          <w:color w:val="000000"/>
          <w:sz w:val="24"/>
          <w:szCs w:val="24"/>
          <w:highlight w:val="green"/>
        </w:rPr>
        <w:t xml:space="preserve"> нестандартный анкерный закладной болт</w:t>
      </w:r>
    </w:p>
    <w:p w14:paraId="747DD257" w14:textId="0C91310F" w:rsidR="00E158BF" w:rsidRPr="00FB7297" w:rsidRDefault="00E158BF" w:rsidP="00E158BF">
      <w:pPr>
        <w:ind w:firstLine="851"/>
        <w:jc w:val="center"/>
        <w:rPr>
          <w:bCs/>
          <w:i/>
          <w:color w:val="000000"/>
          <w:sz w:val="24"/>
          <w:szCs w:val="24"/>
          <w:highlight w:val="green"/>
        </w:rPr>
      </w:pPr>
      <w:r w:rsidRPr="00FB7297">
        <w:rPr>
          <w:bCs/>
          <w:i/>
          <w:color w:val="000000"/>
          <w:sz w:val="24"/>
          <w:szCs w:val="24"/>
          <w:highlight w:val="green"/>
        </w:rPr>
        <w:t xml:space="preserve">1 </w:t>
      </w:r>
      <w:r w:rsidR="000D6062" w:rsidRPr="00FB7297">
        <w:rPr>
          <w:bCs/>
          <w:i/>
          <w:color w:val="000000"/>
          <w:sz w:val="24"/>
          <w:szCs w:val="24"/>
          <w:highlight w:val="green"/>
        </w:rPr>
        <w:t>-</w:t>
      </w:r>
      <w:r w:rsidRPr="00FB7297">
        <w:rPr>
          <w:bCs/>
          <w:i/>
          <w:color w:val="000000"/>
          <w:sz w:val="24"/>
          <w:szCs w:val="24"/>
          <w:highlight w:val="green"/>
        </w:rPr>
        <w:t xml:space="preserve"> рельс; 2 </w:t>
      </w:r>
      <w:r w:rsidR="000D6062" w:rsidRPr="00FB7297">
        <w:rPr>
          <w:bCs/>
          <w:i/>
          <w:color w:val="000000"/>
          <w:sz w:val="24"/>
          <w:szCs w:val="24"/>
          <w:highlight w:val="green"/>
        </w:rPr>
        <w:t>-</w:t>
      </w:r>
      <w:r w:rsidRPr="00FB7297">
        <w:rPr>
          <w:bCs/>
          <w:i/>
          <w:color w:val="000000"/>
          <w:sz w:val="24"/>
          <w:szCs w:val="24"/>
          <w:highlight w:val="green"/>
        </w:rPr>
        <w:t xml:space="preserve"> прижим; 3 </w:t>
      </w:r>
      <w:r w:rsidR="000D6062" w:rsidRPr="00FB7297">
        <w:rPr>
          <w:bCs/>
          <w:i/>
          <w:color w:val="000000"/>
          <w:sz w:val="24"/>
          <w:szCs w:val="24"/>
          <w:highlight w:val="green"/>
        </w:rPr>
        <w:t>-</w:t>
      </w:r>
      <w:r w:rsidRPr="00FB7297">
        <w:rPr>
          <w:bCs/>
          <w:i/>
          <w:color w:val="000000"/>
          <w:sz w:val="24"/>
          <w:szCs w:val="24"/>
          <w:highlight w:val="green"/>
        </w:rPr>
        <w:t xml:space="preserve"> подкладка; 4 </w:t>
      </w:r>
      <w:r w:rsidR="000D6062" w:rsidRPr="00FB7297">
        <w:rPr>
          <w:bCs/>
          <w:i/>
          <w:color w:val="000000"/>
          <w:sz w:val="24"/>
          <w:szCs w:val="24"/>
          <w:highlight w:val="green"/>
        </w:rPr>
        <w:t>-</w:t>
      </w:r>
      <w:r w:rsidRPr="00FB7297">
        <w:rPr>
          <w:bCs/>
          <w:i/>
          <w:color w:val="000000"/>
          <w:sz w:val="24"/>
          <w:szCs w:val="24"/>
          <w:highlight w:val="green"/>
        </w:rPr>
        <w:t xml:space="preserve"> закладной болт; 5 </w:t>
      </w:r>
      <w:r w:rsidR="000D6062" w:rsidRPr="00FB7297">
        <w:rPr>
          <w:bCs/>
          <w:i/>
          <w:color w:val="000000"/>
          <w:sz w:val="24"/>
          <w:szCs w:val="24"/>
          <w:highlight w:val="green"/>
        </w:rPr>
        <w:t>-</w:t>
      </w:r>
      <w:r w:rsidRPr="00FB7297">
        <w:rPr>
          <w:bCs/>
          <w:i/>
          <w:color w:val="000000"/>
          <w:sz w:val="24"/>
          <w:szCs w:val="24"/>
          <w:highlight w:val="green"/>
        </w:rPr>
        <w:t xml:space="preserve"> гайка; 6 </w:t>
      </w:r>
      <w:r w:rsidR="000D6062" w:rsidRPr="00FB7297">
        <w:rPr>
          <w:bCs/>
          <w:i/>
          <w:color w:val="000000"/>
          <w:sz w:val="24"/>
          <w:szCs w:val="24"/>
          <w:highlight w:val="green"/>
        </w:rPr>
        <w:t>-</w:t>
      </w:r>
      <w:r w:rsidRPr="00FB7297">
        <w:rPr>
          <w:bCs/>
          <w:i/>
          <w:color w:val="000000"/>
          <w:sz w:val="24"/>
          <w:szCs w:val="24"/>
          <w:highlight w:val="green"/>
        </w:rPr>
        <w:t xml:space="preserve"> </w:t>
      </w:r>
      <w:r w:rsidR="00E843A5" w:rsidRPr="00FB7297">
        <w:rPr>
          <w:bCs/>
          <w:i/>
          <w:color w:val="000000"/>
          <w:sz w:val="24"/>
          <w:szCs w:val="24"/>
          <w:highlight w:val="green"/>
        </w:rPr>
        <w:t xml:space="preserve">пружинная </w:t>
      </w:r>
      <w:r w:rsidRPr="00FB7297">
        <w:rPr>
          <w:bCs/>
          <w:i/>
          <w:color w:val="000000"/>
          <w:sz w:val="24"/>
          <w:szCs w:val="24"/>
          <w:highlight w:val="green"/>
        </w:rPr>
        <w:t xml:space="preserve">шайба; 7 </w:t>
      </w:r>
      <w:r w:rsidR="000D6062" w:rsidRPr="00FB7297">
        <w:rPr>
          <w:bCs/>
          <w:i/>
          <w:color w:val="000000"/>
          <w:sz w:val="24"/>
          <w:szCs w:val="24"/>
          <w:highlight w:val="green"/>
        </w:rPr>
        <w:t>-</w:t>
      </w:r>
      <w:r w:rsidRPr="00FB7297">
        <w:rPr>
          <w:bCs/>
          <w:i/>
          <w:color w:val="000000"/>
          <w:sz w:val="24"/>
          <w:szCs w:val="24"/>
          <w:highlight w:val="green"/>
        </w:rPr>
        <w:t xml:space="preserve"> железобетонный опорный элемент (балка, полушпала)</w:t>
      </w:r>
    </w:p>
    <w:p w14:paraId="19FB43A0" w14:textId="46F8AA49" w:rsidR="00E158BF" w:rsidRPr="00FB7297" w:rsidRDefault="00E158BF" w:rsidP="00E158BF">
      <w:pPr>
        <w:ind w:firstLine="851"/>
        <w:jc w:val="center"/>
        <w:rPr>
          <w:bCs/>
          <w:color w:val="000000"/>
          <w:szCs w:val="28"/>
          <w:highlight w:val="green"/>
        </w:rPr>
      </w:pPr>
      <w:r w:rsidRPr="00FB7297">
        <w:rPr>
          <w:bCs/>
          <w:color w:val="000000"/>
          <w:szCs w:val="28"/>
          <w:highlight w:val="green"/>
        </w:rPr>
        <w:t>Рис</w:t>
      </w:r>
      <w:r w:rsidR="00E843A5" w:rsidRPr="00FB7297">
        <w:rPr>
          <w:bCs/>
          <w:color w:val="000000"/>
          <w:szCs w:val="28"/>
          <w:highlight w:val="green"/>
        </w:rPr>
        <w:t>унок</w:t>
      </w:r>
      <w:r w:rsidRPr="00FB7297">
        <w:rPr>
          <w:bCs/>
          <w:color w:val="000000"/>
          <w:szCs w:val="28"/>
          <w:highlight w:val="green"/>
        </w:rPr>
        <w:t xml:space="preserve"> </w:t>
      </w:r>
      <w:r w:rsidR="00D605BF" w:rsidRPr="00FB7297">
        <w:rPr>
          <w:bCs/>
          <w:color w:val="000000"/>
          <w:szCs w:val="28"/>
          <w:highlight w:val="green"/>
        </w:rPr>
        <w:t>Е</w:t>
      </w:r>
      <w:r w:rsidRPr="00FB7297">
        <w:rPr>
          <w:bCs/>
          <w:color w:val="000000"/>
          <w:szCs w:val="28"/>
          <w:highlight w:val="green"/>
        </w:rPr>
        <w:t xml:space="preserve">.4 </w:t>
      </w:r>
      <w:r w:rsidR="000D6062" w:rsidRPr="00FB7297">
        <w:rPr>
          <w:bCs/>
          <w:color w:val="000000"/>
          <w:szCs w:val="28"/>
          <w:highlight w:val="green"/>
        </w:rPr>
        <w:t>-</w:t>
      </w:r>
      <w:r w:rsidRPr="00FB7297">
        <w:rPr>
          <w:bCs/>
          <w:color w:val="000000"/>
          <w:szCs w:val="28"/>
          <w:highlight w:val="green"/>
        </w:rPr>
        <w:t xml:space="preserve"> Промежуточное скрепление рельса с железобетонной балкой</w:t>
      </w:r>
    </w:p>
    <w:p w14:paraId="575E19E1" w14:textId="77777777" w:rsidR="00E158BF" w:rsidRPr="00FB7297" w:rsidRDefault="00E158BF" w:rsidP="00E843A5">
      <w:pPr>
        <w:ind w:firstLine="851"/>
        <w:jc w:val="center"/>
        <w:rPr>
          <w:bCs/>
          <w:color w:val="000000"/>
          <w:szCs w:val="28"/>
          <w:highlight w:val="green"/>
        </w:rPr>
      </w:pPr>
      <w:r w:rsidRPr="00FB7297">
        <w:rPr>
          <w:bCs/>
          <w:noProof/>
          <w:color w:val="000000"/>
          <w:szCs w:val="28"/>
          <w:highlight w:val="green"/>
        </w:rPr>
        <w:drawing>
          <wp:inline distT="0" distB="0" distL="0" distR="0" wp14:anchorId="555F55AE" wp14:editId="4566D551">
            <wp:extent cx="2743200" cy="1903095"/>
            <wp:effectExtent l="0" t="0" r="0" b="1905"/>
            <wp:docPr id="24" name="Рисунок 24" descr="сп_12-103-2002__142.Г.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сп_12-103-2002__142.Г.5.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743200" cy="1903095"/>
                    </a:xfrm>
                    <a:prstGeom prst="rect">
                      <a:avLst/>
                    </a:prstGeom>
                    <a:noFill/>
                    <a:ln>
                      <a:noFill/>
                    </a:ln>
                  </pic:spPr>
                </pic:pic>
              </a:graphicData>
            </a:graphic>
          </wp:inline>
        </w:drawing>
      </w:r>
    </w:p>
    <w:p w14:paraId="5013B4E3" w14:textId="2A35AEB3" w:rsidR="00E158BF" w:rsidRPr="00FB7297" w:rsidRDefault="00E158BF" w:rsidP="00E158BF">
      <w:pPr>
        <w:ind w:firstLine="851"/>
        <w:jc w:val="center"/>
        <w:rPr>
          <w:bCs/>
          <w:color w:val="000000"/>
          <w:sz w:val="24"/>
          <w:szCs w:val="24"/>
          <w:highlight w:val="green"/>
        </w:rPr>
      </w:pPr>
      <w:r w:rsidRPr="00FB7297">
        <w:rPr>
          <w:bCs/>
          <w:color w:val="000000"/>
          <w:sz w:val="24"/>
          <w:szCs w:val="24"/>
          <w:highlight w:val="green"/>
        </w:rPr>
        <w:t xml:space="preserve">1 </w:t>
      </w:r>
      <w:r w:rsidR="000D6062" w:rsidRPr="00FB7297">
        <w:rPr>
          <w:bCs/>
          <w:color w:val="000000"/>
          <w:sz w:val="24"/>
          <w:szCs w:val="24"/>
          <w:highlight w:val="green"/>
        </w:rPr>
        <w:t>-</w:t>
      </w:r>
      <w:r w:rsidRPr="00FB7297">
        <w:rPr>
          <w:bCs/>
          <w:color w:val="000000"/>
          <w:sz w:val="24"/>
          <w:szCs w:val="24"/>
          <w:highlight w:val="green"/>
        </w:rPr>
        <w:t xml:space="preserve"> рельс; 2 </w:t>
      </w:r>
      <w:r w:rsidR="000D6062" w:rsidRPr="00FB7297">
        <w:rPr>
          <w:bCs/>
          <w:color w:val="000000"/>
          <w:sz w:val="24"/>
          <w:szCs w:val="24"/>
          <w:highlight w:val="green"/>
        </w:rPr>
        <w:t>-</w:t>
      </w:r>
      <w:r w:rsidRPr="00FB7297">
        <w:rPr>
          <w:bCs/>
          <w:color w:val="000000"/>
          <w:sz w:val="24"/>
          <w:szCs w:val="24"/>
          <w:highlight w:val="green"/>
        </w:rPr>
        <w:t xml:space="preserve"> жесткая клемма; 3 </w:t>
      </w:r>
      <w:r w:rsidR="000D6062" w:rsidRPr="00FB7297">
        <w:rPr>
          <w:bCs/>
          <w:color w:val="000000"/>
          <w:sz w:val="24"/>
          <w:szCs w:val="24"/>
          <w:highlight w:val="green"/>
        </w:rPr>
        <w:t>-</w:t>
      </w:r>
      <w:r w:rsidRPr="00FB7297">
        <w:rPr>
          <w:bCs/>
          <w:color w:val="000000"/>
          <w:sz w:val="24"/>
          <w:szCs w:val="24"/>
          <w:highlight w:val="green"/>
        </w:rPr>
        <w:t xml:space="preserve"> клеммный болт; 4 </w:t>
      </w:r>
      <w:r w:rsidR="000D6062" w:rsidRPr="00FB7297">
        <w:rPr>
          <w:bCs/>
          <w:color w:val="000000"/>
          <w:sz w:val="24"/>
          <w:szCs w:val="24"/>
          <w:highlight w:val="green"/>
        </w:rPr>
        <w:t>-</w:t>
      </w:r>
      <w:r w:rsidRPr="00FB7297">
        <w:rPr>
          <w:bCs/>
          <w:color w:val="000000"/>
          <w:sz w:val="24"/>
          <w:szCs w:val="24"/>
          <w:highlight w:val="green"/>
        </w:rPr>
        <w:t xml:space="preserve"> закладной болт; 5 </w:t>
      </w:r>
      <w:r w:rsidR="000D6062" w:rsidRPr="00FB7297">
        <w:rPr>
          <w:bCs/>
          <w:color w:val="000000"/>
          <w:sz w:val="24"/>
          <w:szCs w:val="24"/>
          <w:highlight w:val="green"/>
        </w:rPr>
        <w:t>-</w:t>
      </w:r>
      <w:r w:rsidRPr="00FB7297">
        <w:rPr>
          <w:bCs/>
          <w:color w:val="000000"/>
          <w:sz w:val="24"/>
          <w:szCs w:val="24"/>
          <w:highlight w:val="green"/>
        </w:rPr>
        <w:t xml:space="preserve"> гайка; </w:t>
      </w:r>
      <w:r w:rsidR="004D05D4" w:rsidRPr="00FB7297">
        <w:rPr>
          <w:bCs/>
          <w:color w:val="000000"/>
          <w:sz w:val="24"/>
          <w:szCs w:val="24"/>
          <w:highlight w:val="green"/>
        </w:rPr>
        <w:t xml:space="preserve">      </w:t>
      </w:r>
      <w:r w:rsidRPr="00FB7297">
        <w:rPr>
          <w:bCs/>
          <w:color w:val="000000"/>
          <w:sz w:val="24"/>
          <w:szCs w:val="24"/>
          <w:highlight w:val="green"/>
        </w:rPr>
        <w:t xml:space="preserve">6 </w:t>
      </w:r>
      <w:r w:rsidR="000D6062" w:rsidRPr="00FB7297">
        <w:rPr>
          <w:bCs/>
          <w:color w:val="000000"/>
          <w:sz w:val="24"/>
          <w:szCs w:val="24"/>
          <w:highlight w:val="green"/>
        </w:rPr>
        <w:t>-</w:t>
      </w:r>
      <w:r w:rsidRPr="00FB7297">
        <w:rPr>
          <w:bCs/>
          <w:color w:val="000000"/>
          <w:sz w:val="24"/>
          <w:szCs w:val="24"/>
          <w:highlight w:val="green"/>
        </w:rPr>
        <w:t xml:space="preserve"> двухвитковая шайба; 7 </w:t>
      </w:r>
      <w:r w:rsidR="000D6062" w:rsidRPr="00FB7297">
        <w:rPr>
          <w:bCs/>
          <w:color w:val="000000"/>
          <w:sz w:val="24"/>
          <w:szCs w:val="24"/>
          <w:highlight w:val="green"/>
        </w:rPr>
        <w:t>-</w:t>
      </w:r>
      <w:r w:rsidRPr="00FB7297">
        <w:rPr>
          <w:bCs/>
          <w:color w:val="000000"/>
          <w:sz w:val="24"/>
          <w:szCs w:val="24"/>
          <w:highlight w:val="green"/>
        </w:rPr>
        <w:t xml:space="preserve"> подкладка; 8 </w:t>
      </w:r>
      <w:r w:rsidR="000D6062" w:rsidRPr="00FB7297">
        <w:rPr>
          <w:bCs/>
          <w:color w:val="000000"/>
          <w:sz w:val="24"/>
          <w:szCs w:val="24"/>
          <w:highlight w:val="green"/>
        </w:rPr>
        <w:t>-</w:t>
      </w:r>
      <w:r w:rsidRPr="00FB7297">
        <w:rPr>
          <w:bCs/>
          <w:color w:val="000000"/>
          <w:sz w:val="24"/>
          <w:szCs w:val="24"/>
          <w:highlight w:val="green"/>
        </w:rPr>
        <w:t xml:space="preserve"> упругая подкладка; 9 </w:t>
      </w:r>
      <w:r w:rsidR="000D6062" w:rsidRPr="00FB7297">
        <w:rPr>
          <w:bCs/>
          <w:color w:val="000000"/>
          <w:sz w:val="24"/>
          <w:szCs w:val="24"/>
          <w:highlight w:val="green"/>
        </w:rPr>
        <w:t>-</w:t>
      </w:r>
      <w:r w:rsidRPr="00FB7297">
        <w:rPr>
          <w:bCs/>
          <w:color w:val="000000"/>
          <w:sz w:val="24"/>
          <w:szCs w:val="24"/>
          <w:highlight w:val="green"/>
        </w:rPr>
        <w:t xml:space="preserve"> опорная шайба</w:t>
      </w:r>
    </w:p>
    <w:p w14:paraId="1F0F54BD" w14:textId="72C9BB2E" w:rsidR="00E158BF" w:rsidRPr="00FB7297" w:rsidRDefault="00E158BF" w:rsidP="00E158BF">
      <w:pPr>
        <w:ind w:firstLine="851"/>
        <w:jc w:val="center"/>
        <w:rPr>
          <w:bCs/>
          <w:color w:val="000000"/>
          <w:szCs w:val="28"/>
          <w:highlight w:val="green"/>
        </w:rPr>
      </w:pPr>
      <w:r w:rsidRPr="00FB7297">
        <w:rPr>
          <w:bCs/>
          <w:color w:val="000000"/>
          <w:szCs w:val="28"/>
          <w:highlight w:val="green"/>
        </w:rPr>
        <w:t>Рис</w:t>
      </w:r>
      <w:r w:rsidR="00E843A5" w:rsidRPr="00FB7297">
        <w:rPr>
          <w:bCs/>
          <w:color w:val="000000"/>
          <w:szCs w:val="28"/>
          <w:highlight w:val="green"/>
        </w:rPr>
        <w:t>унок</w:t>
      </w:r>
      <w:r w:rsidR="00AF7F8C" w:rsidRPr="00FB7297">
        <w:rPr>
          <w:bCs/>
          <w:color w:val="000000"/>
          <w:szCs w:val="28"/>
          <w:highlight w:val="green"/>
        </w:rPr>
        <w:t xml:space="preserve"> </w:t>
      </w:r>
      <w:r w:rsidR="00D605BF" w:rsidRPr="00FB7297">
        <w:rPr>
          <w:bCs/>
          <w:color w:val="000000"/>
          <w:szCs w:val="28"/>
          <w:highlight w:val="green"/>
        </w:rPr>
        <w:t>Е</w:t>
      </w:r>
      <w:r w:rsidR="00AF7F8C" w:rsidRPr="00FB7297">
        <w:rPr>
          <w:bCs/>
          <w:color w:val="000000"/>
          <w:szCs w:val="28"/>
          <w:highlight w:val="green"/>
        </w:rPr>
        <w:t xml:space="preserve">.5 </w:t>
      </w:r>
      <w:r w:rsidR="000D6062" w:rsidRPr="00FB7297">
        <w:rPr>
          <w:bCs/>
          <w:color w:val="000000"/>
          <w:szCs w:val="28"/>
          <w:highlight w:val="green"/>
        </w:rPr>
        <w:t>-</w:t>
      </w:r>
      <w:r w:rsidRPr="00FB7297">
        <w:rPr>
          <w:bCs/>
          <w:color w:val="000000"/>
          <w:szCs w:val="28"/>
          <w:highlight w:val="green"/>
        </w:rPr>
        <w:t xml:space="preserve"> Промежуточное скрепление рельса с железобетонной полушпалой жесткими клеммами</w:t>
      </w:r>
    </w:p>
    <w:p w14:paraId="2A329C32" w14:textId="77777777" w:rsidR="00E158BF" w:rsidRPr="00FB7297" w:rsidRDefault="00E158BF" w:rsidP="00E843A5">
      <w:pPr>
        <w:ind w:firstLine="851"/>
        <w:jc w:val="center"/>
        <w:rPr>
          <w:bCs/>
          <w:color w:val="000000"/>
          <w:szCs w:val="28"/>
          <w:highlight w:val="green"/>
        </w:rPr>
      </w:pPr>
      <w:r w:rsidRPr="00FB7297">
        <w:rPr>
          <w:bCs/>
          <w:noProof/>
          <w:color w:val="000000"/>
          <w:szCs w:val="28"/>
          <w:highlight w:val="green"/>
        </w:rPr>
        <w:lastRenderedPageBreak/>
        <w:drawing>
          <wp:inline distT="0" distB="0" distL="0" distR="0" wp14:anchorId="15126DDA" wp14:editId="7F0D0D79">
            <wp:extent cx="4625340" cy="2317750"/>
            <wp:effectExtent l="0" t="0" r="3810" b="6350"/>
            <wp:docPr id="23" name="Рисунок 23" descr="сп_12-103-2002__142.Г.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сп_12-103-2002__142.Г.5.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625340" cy="2317750"/>
                    </a:xfrm>
                    <a:prstGeom prst="rect">
                      <a:avLst/>
                    </a:prstGeom>
                    <a:noFill/>
                    <a:ln>
                      <a:noFill/>
                    </a:ln>
                  </pic:spPr>
                </pic:pic>
              </a:graphicData>
            </a:graphic>
          </wp:inline>
        </w:drawing>
      </w:r>
    </w:p>
    <w:p w14:paraId="729EF337" w14:textId="51EA35FD" w:rsidR="00E158BF" w:rsidRPr="00FB7297" w:rsidRDefault="00E158BF" w:rsidP="00E158BF">
      <w:pPr>
        <w:ind w:firstLine="851"/>
        <w:jc w:val="center"/>
        <w:rPr>
          <w:bCs/>
          <w:i/>
          <w:color w:val="000000"/>
          <w:sz w:val="24"/>
          <w:szCs w:val="24"/>
          <w:highlight w:val="green"/>
        </w:rPr>
      </w:pPr>
      <w:r w:rsidRPr="00FB7297">
        <w:rPr>
          <w:bCs/>
          <w:i/>
          <w:color w:val="000000"/>
          <w:sz w:val="24"/>
          <w:szCs w:val="24"/>
          <w:highlight w:val="green"/>
        </w:rPr>
        <w:t xml:space="preserve">1 </w:t>
      </w:r>
      <w:r w:rsidR="000D6062" w:rsidRPr="00FB7297">
        <w:rPr>
          <w:bCs/>
          <w:i/>
          <w:color w:val="000000"/>
          <w:sz w:val="24"/>
          <w:szCs w:val="24"/>
          <w:highlight w:val="green"/>
        </w:rPr>
        <w:t>-</w:t>
      </w:r>
      <w:r w:rsidRPr="00FB7297">
        <w:rPr>
          <w:bCs/>
          <w:i/>
          <w:color w:val="000000"/>
          <w:sz w:val="24"/>
          <w:szCs w:val="24"/>
          <w:highlight w:val="green"/>
        </w:rPr>
        <w:t xml:space="preserve"> рельс; 2 </w:t>
      </w:r>
      <w:r w:rsidR="000D6062" w:rsidRPr="00FB7297">
        <w:rPr>
          <w:bCs/>
          <w:i/>
          <w:color w:val="000000"/>
          <w:sz w:val="24"/>
          <w:szCs w:val="24"/>
          <w:highlight w:val="green"/>
        </w:rPr>
        <w:t>-</w:t>
      </w:r>
      <w:r w:rsidRPr="00FB7297">
        <w:rPr>
          <w:bCs/>
          <w:i/>
          <w:color w:val="000000"/>
          <w:sz w:val="24"/>
          <w:szCs w:val="24"/>
          <w:highlight w:val="green"/>
        </w:rPr>
        <w:t xml:space="preserve"> прижим; 3 </w:t>
      </w:r>
      <w:r w:rsidR="000D6062" w:rsidRPr="00FB7297">
        <w:rPr>
          <w:bCs/>
          <w:i/>
          <w:color w:val="000000"/>
          <w:sz w:val="24"/>
          <w:szCs w:val="24"/>
          <w:highlight w:val="green"/>
        </w:rPr>
        <w:t>-</w:t>
      </w:r>
      <w:r w:rsidRPr="00FB7297">
        <w:rPr>
          <w:bCs/>
          <w:i/>
          <w:color w:val="000000"/>
          <w:sz w:val="24"/>
          <w:szCs w:val="24"/>
          <w:highlight w:val="green"/>
        </w:rPr>
        <w:t xml:space="preserve"> шпилька; 4 </w:t>
      </w:r>
      <w:r w:rsidR="000D6062" w:rsidRPr="00FB7297">
        <w:rPr>
          <w:bCs/>
          <w:i/>
          <w:color w:val="000000"/>
          <w:sz w:val="24"/>
          <w:szCs w:val="24"/>
          <w:highlight w:val="green"/>
        </w:rPr>
        <w:t>-</w:t>
      </w:r>
      <w:r w:rsidRPr="00FB7297">
        <w:rPr>
          <w:bCs/>
          <w:i/>
          <w:color w:val="000000"/>
          <w:sz w:val="24"/>
          <w:szCs w:val="24"/>
          <w:highlight w:val="green"/>
        </w:rPr>
        <w:t xml:space="preserve"> гайка; 5 </w:t>
      </w:r>
      <w:r w:rsidR="000D6062" w:rsidRPr="00FB7297">
        <w:rPr>
          <w:bCs/>
          <w:i/>
          <w:color w:val="000000"/>
          <w:sz w:val="24"/>
          <w:szCs w:val="24"/>
          <w:highlight w:val="green"/>
        </w:rPr>
        <w:t>-</w:t>
      </w:r>
      <w:r w:rsidR="004D05D4" w:rsidRPr="00FB7297">
        <w:rPr>
          <w:bCs/>
          <w:i/>
          <w:color w:val="000000"/>
          <w:sz w:val="24"/>
          <w:szCs w:val="24"/>
          <w:highlight w:val="green"/>
        </w:rPr>
        <w:t xml:space="preserve"> </w:t>
      </w:r>
      <w:r w:rsidRPr="00FB7297">
        <w:rPr>
          <w:bCs/>
          <w:i/>
          <w:color w:val="000000"/>
          <w:sz w:val="24"/>
          <w:szCs w:val="24"/>
          <w:highlight w:val="green"/>
        </w:rPr>
        <w:t>пружинная</w:t>
      </w:r>
      <w:r w:rsidR="004D05D4" w:rsidRPr="00FB7297">
        <w:rPr>
          <w:bCs/>
          <w:i/>
          <w:color w:val="000000"/>
          <w:sz w:val="24"/>
          <w:szCs w:val="24"/>
          <w:highlight w:val="green"/>
        </w:rPr>
        <w:t xml:space="preserve"> шайба</w:t>
      </w:r>
      <w:r w:rsidRPr="00FB7297">
        <w:rPr>
          <w:bCs/>
          <w:i/>
          <w:color w:val="000000"/>
          <w:sz w:val="24"/>
          <w:szCs w:val="24"/>
          <w:highlight w:val="green"/>
        </w:rPr>
        <w:t xml:space="preserve">; </w:t>
      </w:r>
      <w:r w:rsidR="004D05D4" w:rsidRPr="00FB7297">
        <w:rPr>
          <w:bCs/>
          <w:i/>
          <w:color w:val="000000"/>
          <w:sz w:val="24"/>
          <w:szCs w:val="24"/>
          <w:highlight w:val="green"/>
        </w:rPr>
        <w:t xml:space="preserve">                          </w:t>
      </w:r>
      <w:r w:rsidRPr="00FB7297">
        <w:rPr>
          <w:bCs/>
          <w:i/>
          <w:color w:val="000000"/>
          <w:sz w:val="24"/>
          <w:szCs w:val="24"/>
          <w:highlight w:val="green"/>
        </w:rPr>
        <w:t xml:space="preserve">6 </w:t>
      </w:r>
      <w:r w:rsidR="000D6062" w:rsidRPr="00FB7297">
        <w:rPr>
          <w:bCs/>
          <w:i/>
          <w:color w:val="000000"/>
          <w:sz w:val="24"/>
          <w:szCs w:val="24"/>
          <w:highlight w:val="green"/>
        </w:rPr>
        <w:t>-</w:t>
      </w:r>
      <w:r w:rsidRPr="00FB7297">
        <w:rPr>
          <w:bCs/>
          <w:i/>
          <w:color w:val="000000"/>
          <w:sz w:val="24"/>
          <w:szCs w:val="24"/>
          <w:highlight w:val="green"/>
        </w:rPr>
        <w:t xml:space="preserve"> железобетонный опорный элемент (плита)</w:t>
      </w:r>
    </w:p>
    <w:p w14:paraId="56E58901" w14:textId="48F31E0B" w:rsidR="00E158BF" w:rsidRPr="00FB7297" w:rsidRDefault="00E158BF" w:rsidP="00E158BF">
      <w:pPr>
        <w:ind w:firstLine="851"/>
        <w:jc w:val="center"/>
        <w:rPr>
          <w:bCs/>
          <w:color w:val="000000"/>
          <w:szCs w:val="28"/>
          <w:highlight w:val="green"/>
        </w:rPr>
      </w:pPr>
      <w:r w:rsidRPr="00FB7297">
        <w:rPr>
          <w:bCs/>
          <w:color w:val="000000"/>
          <w:szCs w:val="28"/>
          <w:highlight w:val="green"/>
        </w:rPr>
        <w:t>Рис</w:t>
      </w:r>
      <w:r w:rsidR="00E843A5" w:rsidRPr="00FB7297">
        <w:rPr>
          <w:bCs/>
          <w:color w:val="000000"/>
          <w:szCs w:val="28"/>
          <w:highlight w:val="green"/>
        </w:rPr>
        <w:t>унок</w:t>
      </w:r>
      <w:r w:rsidR="00AF7F8C" w:rsidRPr="00FB7297">
        <w:rPr>
          <w:bCs/>
          <w:color w:val="000000"/>
          <w:szCs w:val="28"/>
          <w:highlight w:val="green"/>
        </w:rPr>
        <w:t xml:space="preserve"> </w:t>
      </w:r>
      <w:r w:rsidR="00E843A5" w:rsidRPr="00FB7297">
        <w:rPr>
          <w:bCs/>
          <w:color w:val="000000"/>
          <w:szCs w:val="28"/>
          <w:highlight w:val="green"/>
        </w:rPr>
        <w:t>Е</w:t>
      </w:r>
      <w:r w:rsidR="00AF7F8C" w:rsidRPr="00FB7297">
        <w:rPr>
          <w:bCs/>
          <w:color w:val="000000"/>
          <w:szCs w:val="28"/>
          <w:highlight w:val="green"/>
        </w:rPr>
        <w:t xml:space="preserve">.6 </w:t>
      </w:r>
      <w:r w:rsidR="000D6062" w:rsidRPr="00FB7297">
        <w:rPr>
          <w:bCs/>
          <w:color w:val="000000"/>
          <w:szCs w:val="28"/>
          <w:highlight w:val="green"/>
        </w:rPr>
        <w:t>-</w:t>
      </w:r>
      <w:r w:rsidRPr="00FB7297">
        <w:rPr>
          <w:bCs/>
          <w:color w:val="000000"/>
          <w:szCs w:val="28"/>
          <w:highlight w:val="green"/>
        </w:rPr>
        <w:t xml:space="preserve"> Промежуточное скрепление рельса с железобетонной плитой (балкой) шпилькой</w:t>
      </w:r>
    </w:p>
    <w:p w14:paraId="3EC5C74D" w14:textId="77777777" w:rsidR="00E158BF" w:rsidRPr="00FB7297" w:rsidRDefault="00E158BF" w:rsidP="00E158BF">
      <w:pPr>
        <w:ind w:firstLine="851"/>
        <w:jc w:val="both"/>
        <w:rPr>
          <w:bCs/>
          <w:color w:val="000000"/>
          <w:szCs w:val="28"/>
          <w:highlight w:val="green"/>
        </w:rPr>
      </w:pPr>
    </w:p>
    <w:p w14:paraId="447BA9F1" w14:textId="77777777" w:rsidR="00E843A5" w:rsidRPr="00FB7297" w:rsidRDefault="00D605BF" w:rsidP="00E843A5">
      <w:pPr>
        <w:ind w:firstLine="851"/>
        <w:jc w:val="both"/>
        <w:rPr>
          <w:bCs/>
          <w:color w:val="000000"/>
          <w:szCs w:val="28"/>
          <w:highlight w:val="green"/>
        </w:rPr>
      </w:pPr>
      <w:r w:rsidRPr="00FB7297">
        <w:rPr>
          <w:bCs/>
          <w:color w:val="000000"/>
          <w:szCs w:val="28"/>
          <w:highlight w:val="green"/>
        </w:rPr>
        <w:t>Е</w:t>
      </w:r>
      <w:r w:rsidR="00AF7F8C" w:rsidRPr="00FB7297">
        <w:rPr>
          <w:bCs/>
          <w:color w:val="000000"/>
          <w:szCs w:val="28"/>
          <w:highlight w:val="green"/>
        </w:rPr>
        <w:t xml:space="preserve">.3 Конструкции </w:t>
      </w:r>
      <w:r w:rsidR="00E158BF" w:rsidRPr="00FB7297">
        <w:rPr>
          <w:bCs/>
          <w:color w:val="000000"/>
          <w:szCs w:val="28"/>
          <w:highlight w:val="green"/>
        </w:rPr>
        <w:t>прижимов</w:t>
      </w:r>
      <w:r w:rsidR="00E843A5" w:rsidRPr="00FB7297">
        <w:rPr>
          <w:bCs/>
          <w:color w:val="000000"/>
          <w:szCs w:val="28"/>
          <w:highlight w:val="green"/>
        </w:rPr>
        <w:t xml:space="preserve"> приведены на рисунк</w:t>
      </w:r>
      <w:r w:rsidR="004C143F" w:rsidRPr="00FB7297">
        <w:rPr>
          <w:bCs/>
          <w:color w:val="000000"/>
          <w:szCs w:val="28"/>
          <w:highlight w:val="green"/>
        </w:rPr>
        <w:t>ах Е.7 и Е.8.</w:t>
      </w:r>
    </w:p>
    <w:p w14:paraId="57335BA4" w14:textId="77777777" w:rsidR="00E158BF" w:rsidRPr="00FB7297" w:rsidRDefault="00E158BF" w:rsidP="00E158BF">
      <w:pPr>
        <w:ind w:firstLine="851"/>
        <w:jc w:val="both"/>
        <w:rPr>
          <w:bCs/>
          <w:color w:val="000000"/>
          <w:szCs w:val="28"/>
          <w:highlight w:val="green"/>
        </w:rPr>
      </w:pPr>
      <w:r w:rsidRPr="00FB7297">
        <w:rPr>
          <w:bCs/>
          <w:noProof/>
          <w:color w:val="000000"/>
          <w:szCs w:val="28"/>
          <w:highlight w:val="green"/>
        </w:rPr>
        <w:drawing>
          <wp:inline distT="0" distB="0" distL="0" distR="0" wp14:anchorId="32CACD86" wp14:editId="293B5D2E">
            <wp:extent cx="5167630" cy="2413635"/>
            <wp:effectExtent l="0" t="0" r="0" b="571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167630" cy="2413635"/>
                    </a:xfrm>
                    <a:prstGeom prst="rect">
                      <a:avLst/>
                    </a:prstGeom>
                    <a:noFill/>
                    <a:ln>
                      <a:noFill/>
                    </a:ln>
                  </pic:spPr>
                </pic:pic>
              </a:graphicData>
            </a:graphic>
          </wp:inline>
        </w:drawing>
      </w:r>
    </w:p>
    <w:p w14:paraId="684F7B4B" w14:textId="3A05B83A" w:rsidR="00E158BF" w:rsidRPr="00FB7297" w:rsidRDefault="00E158BF" w:rsidP="00E158BF">
      <w:pPr>
        <w:ind w:firstLine="851"/>
        <w:jc w:val="center"/>
        <w:rPr>
          <w:bCs/>
          <w:i/>
          <w:color w:val="000000"/>
          <w:sz w:val="24"/>
          <w:szCs w:val="24"/>
          <w:highlight w:val="green"/>
        </w:rPr>
      </w:pPr>
      <w:r w:rsidRPr="00FB7297">
        <w:rPr>
          <w:bCs/>
          <w:i/>
          <w:color w:val="000000"/>
          <w:sz w:val="24"/>
          <w:szCs w:val="24"/>
          <w:highlight w:val="green"/>
        </w:rPr>
        <w:t>а</w:t>
      </w:r>
      <w:r w:rsidR="004C143F" w:rsidRPr="00FB7297">
        <w:rPr>
          <w:bCs/>
          <w:i/>
          <w:color w:val="000000"/>
          <w:sz w:val="24"/>
          <w:szCs w:val="24"/>
          <w:highlight w:val="green"/>
        </w:rPr>
        <w:t>)</w:t>
      </w:r>
      <w:r w:rsidRPr="00FB7297">
        <w:rPr>
          <w:bCs/>
          <w:i/>
          <w:color w:val="000000"/>
          <w:sz w:val="24"/>
          <w:szCs w:val="24"/>
          <w:highlight w:val="green"/>
        </w:rPr>
        <w:t xml:space="preserve"> </w:t>
      </w:r>
      <w:r w:rsidR="000D6062" w:rsidRPr="00FB7297">
        <w:rPr>
          <w:bCs/>
          <w:i/>
          <w:color w:val="000000"/>
          <w:sz w:val="24"/>
          <w:szCs w:val="24"/>
          <w:highlight w:val="green"/>
        </w:rPr>
        <w:t>-</w:t>
      </w:r>
      <w:r w:rsidRPr="00FB7297">
        <w:rPr>
          <w:bCs/>
          <w:i/>
          <w:color w:val="000000"/>
          <w:sz w:val="24"/>
          <w:szCs w:val="24"/>
          <w:highlight w:val="green"/>
        </w:rPr>
        <w:t xml:space="preserve"> нормальные; б</w:t>
      </w:r>
      <w:r w:rsidR="004C143F" w:rsidRPr="00FB7297">
        <w:rPr>
          <w:bCs/>
          <w:i/>
          <w:color w:val="000000"/>
          <w:sz w:val="24"/>
          <w:szCs w:val="24"/>
          <w:highlight w:val="green"/>
        </w:rPr>
        <w:t>)</w:t>
      </w:r>
      <w:r w:rsidRPr="00FB7297">
        <w:rPr>
          <w:bCs/>
          <w:i/>
          <w:color w:val="000000"/>
          <w:sz w:val="24"/>
          <w:szCs w:val="24"/>
          <w:highlight w:val="green"/>
        </w:rPr>
        <w:t xml:space="preserve"> </w:t>
      </w:r>
      <w:r w:rsidR="000D6062" w:rsidRPr="00FB7297">
        <w:rPr>
          <w:bCs/>
          <w:i/>
          <w:color w:val="000000"/>
          <w:sz w:val="24"/>
          <w:szCs w:val="24"/>
          <w:highlight w:val="green"/>
        </w:rPr>
        <w:t>-</w:t>
      </w:r>
      <w:r w:rsidRPr="00FB7297">
        <w:rPr>
          <w:bCs/>
          <w:i/>
          <w:color w:val="000000"/>
          <w:sz w:val="24"/>
          <w:szCs w:val="24"/>
          <w:highlight w:val="green"/>
        </w:rPr>
        <w:t xml:space="preserve"> облегченные</w:t>
      </w:r>
    </w:p>
    <w:p w14:paraId="4C39C87B" w14:textId="34B48C3B" w:rsidR="00E158BF" w:rsidRPr="00FB7297" w:rsidRDefault="00E158BF" w:rsidP="00E158BF">
      <w:pPr>
        <w:ind w:firstLine="851"/>
        <w:jc w:val="center"/>
        <w:rPr>
          <w:bCs/>
          <w:color w:val="000000"/>
          <w:szCs w:val="28"/>
          <w:highlight w:val="green"/>
        </w:rPr>
      </w:pPr>
      <w:r w:rsidRPr="00FB7297">
        <w:rPr>
          <w:bCs/>
          <w:color w:val="000000"/>
          <w:szCs w:val="28"/>
          <w:highlight w:val="green"/>
        </w:rPr>
        <w:t>Рис</w:t>
      </w:r>
      <w:r w:rsidR="004C143F" w:rsidRPr="00FB7297">
        <w:rPr>
          <w:bCs/>
          <w:color w:val="000000"/>
          <w:szCs w:val="28"/>
          <w:highlight w:val="green"/>
        </w:rPr>
        <w:t>унок</w:t>
      </w:r>
      <w:r w:rsidR="00AF7F8C" w:rsidRPr="00FB7297">
        <w:rPr>
          <w:bCs/>
          <w:color w:val="000000"/>
          <w:szCs w:val="28"/>
          <w:highlight w:val="green"/>
        </w:rPr>
        <w:t xml:space="preserve"> </w:t>
      </w:r>
      <w:r w:rsidR="00D605BF" w:rsidRPr="00FB7297">
        <w:rPr>
          <w:bCs/>
          <w:color w:val="000000"/>
          <w:szCs w:val="28"/>
          <w:highlight w:val="green"/>
        </w:rPr>
        <w:t>Е</w:t>
      </w:r>
      <w:r w:rsidR="00AF7F8C" w:rsidRPr="00FB7297">
        <w:rPr>
          <w:bCs/>
          <w:color w:val="000000"/>
          <w:szCs w:val="28"/>
          <w:highlight w:val="green"/>
        </w:rPr>
        <w:t xml:space="preserve">.7 </w:t>
      </w:r>
      <w:r w:rsidR="000D6062" w:rsidRPr="00FB7297">
        <w:rPr>
          <w:bCs/>
          <w:color w:val="000000"/>
          <w:szCs w:val="28"/>
          <w:highlight w:val="green"/>
        </w:rPr>
        <w:t>-</w:t>
      </w:r>
      <w:r w:rsidRPr="00FB7297">
        <w:rPr>
          <w:bCs/>
          <w:color w:val="000000"/>
          <w:szCs w:val="28"/>
          <w:highlight w:val="green"/>
        </w:rPr>
        <w:t xml:space="preserve"> Прижимы для скрепления железнодорожных рельсов с деревянными шпалами</w:t>
      </w:r>
    </w:p>
    <w:p w14:paraId="5FCD0786" w14:textId="77777777" w:rsidR="007126CF" w:rsidRPr="00FB7297" w:rsidRDefault="007126CF" w:rsidP="007126CF">
      <w:pPr>
        <w:spacing w:line="360" w:lineRule="auto"/>
        <w:ind w:firstLine="851"/>
        <w:jc w:val="both"/>
        <w:rPr>
          <w:bCs/>
          <w:color w:val="000000"/>
          <w:szCs w:val="28"/>
          <w:highlight w:val="green"/>
        </w:rPr>
      </w:pPr>
    </w:p>
    <w:p w14:paraId="57A68EA6" w14:textId="77777777" w:rsidR="004D05D4" w:rsidRPr="00FB7297" w:rsidRDefault="004D05D4" w:rsidP="007126CF">
      <w:pPr>
        <w:spacing w:line="360" w:lineRule="auto"/>
        <w:ind w:firstLine="851"/>
        <w:jc w:val="both"/>
        <w:rPr>
          <w:bCs/>
          <w:color w:val="000000"/>
          <w:szCs w:val="28"/>
          <w:highlight w:val="green"/>
        </w:rPr>
      </w:pPr>
    </w:p>
    <w:p w14:paraId="2BBB5085" w14:textId="77777777" w:rsidR="004D05D4" w:rsidRPr="00FB7297" w:rsidRDefault="004D05D4" w:rsidP="007126CF">
      <w:pPr>
        <w:spacing w:line="360" w:lineRule="auto"/>
        <w:ind w:firstLine="851"/>
        <w:jc w:val="both"/>
        <w:rPr>
          <w:bCs/>
          <w:color w:val="000000"/>
          <w:szCs w:val="28"/>
          <w:highlight w:val="green"/>
        </w:rPr>
      </w:pPr>
    </w:p>
    <w:p w14:paraId="4C0CCC77" w14:textId="77777777" w:rsidR="004D05D4" w:rsidRPr="00FB7297" w:rsidRDefault="004D05D4" w:rsidP="007126CF">
      <w:pPr>
        <w:spacing w:line="360" w:lineRule="auto"/>
        <w:ind w:firstLine="851"/>
        <w:jc w:val="both"/>
        <w:rPr>
          <w:bCs/>
          <w:color w:val="000000"/>
          <w:szCs w:val="28"/>
          <w:highlight w:val="green"/>
        </w:rPr>
      </w:pPr>
    </w:p>
    <w:p w14:paraId="220CDC61" w14:textId="77777777" w:rsidR="004D05D4" w:rsidRPr="00FB7297" w:rsidRDefault="004D05D4" w:rsidP="007126CF">
      <w:pPr>
        <w:spacing w:line="360" w:lineRule="auto"/>
        <w:ind w:firstLine="851"/>
        <w:jc w:val="both"/>
        <w:rPr>
          <w:bCs/>
          <w:color w:val="000000"/>
          <w:szCs w:val="28"/>
          <w:highlight w:val="green"/>
        </w:rPr>
      </w:pPr>
    </w:p>
    <w:p w14:paraId="626F4556" w14:textId="77777777" w:rsidR="004D05D4" w:rsidRPr="00FB7297" w:rsidRDefault="004D05D4" w:rsidP="007126CF">
      <w:pPr>
        <w:spacing w:line="360" w:lineRule="auto"/>
        <w:ind w:firstLine="851"/>
        <w:jc w:val="both"/>
        <w:rPr>
          <w:bCs/>
          <w:color w:val="000000"/>
          <w:szCs w:val="28"/>
          <w:highlight w:val="green"/>
        </w:rPr>
      </w:pPr>
    </w:p>
    <w:p w14:paraId="61C3D4C0" w14:textId="77777777" w:rsidR="004D05D4" w:rsidRPr="00FB7297" w:rsidRDefault="004D05D4" w:rsidP="007126CF">
      <w:pPr>
        <w:spacing w:line="360" w:lineRule="auto"/>
        <w:ind w:firstLine="851"/>
        <w:jc w:val="both"/>
        <w:rPr>
          <w:bCs/>
          <w:color w:val="000000"/>
          <w:szCs w:val="28"/>
          <w:highlight w:val="green"/>
        </w:rPr>
      </w:pPr>
    </w:p>
    <w:p w14:paraId="30C5A1CB" w14:textId="77777777" w:rsidR="004D05D4" w:rsidRPr="00FB7297" w:rsidRDefault="004D05D4" w:rsidP="007126CF">
      <w:pPr>
        <w:spacing w:line="360" w:lineRule="auto"/>
        <w:ind w:firstLine="851"/>
        <w:jc w:val="both"/>
        <w:rPr>
          <w:bCs/>
          <w:color w:val="000000"/>
          <w:szCs w:val="28"/>
          <w:highlight w:val="green"/>
        </w:rPr>
      </w:pPr>
    </w:p>
    <w:p w14:paraId="28DCACA2" w14:textId="77777777" w:rsidR="00E158BF" w:rsidRPr="00FB7297" w:rsidRDefault="00E158BF" w:rsidP="004C143F">
      <w:pPr>
        <w:ind w:firstLine="851"/>
        <w:jc w:val="center"/>
        <w:rPr>
          <w:bCs/>
          <w:color w:val="000000"/>
          <w:szCs w:val="28"/>
          <w:highlight w:val="green"/>
        </w:rPr>
      </w:pPr>
      <w:r w:rsidRPr="00FB7297">
        <w:rPr>
          <w:bCs/>
          <w:noProof/>
          <w:color w:val="000000"/>
          <w:szCs w:val="28"/>
          <w:highlight w:val="green"/>
        </w:rPr>
        <w:lastRenderedPageBreak/>
        <w:drawing>
          <wp:inline distT="0" distB="0" distL="0" distR="0" wp14:anchorId="65727CD5" wp14:editId="742BF063">
            <wp:extent cx="2658110" cy="2881630"/>
            <wp:effectExtent l="0" t="0" r="889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658110" cy="2881630"/>
                    </a:xfrm>
                    <a:prstGeom prst="rect">
                      <a:avLst/>
                    </a:prstGeom>
                    <a:noFill/>
                    <a:ln>
                      <a:noFill/>
                    </a:ln>
                  </pic:spPr>
                </pic:pic>
              </a:graphicData>
            </a:graphic>
          </wp:inline>
        </w:drawing>
      </w:r>
    </w:p>
    <w:p w14:paraId="34D78C0F" w14:textId="491DA1F7" w:rsidR="00E158BF" w:rsidRPr="00FB7297" w:rsidRDefault="00E158BF" w:rsidP="00E158BF">
      <w:pPr>
        <w:ind w:firstLine="851"/>
        <w:jc w:val="center"/>
        <w:rPr>
          <w:bCs/>
          <w:color w:val="000000"/>
          <w:szCs w:val="28"/>
          <w:highlight w:val="green"/>
        </w:rPr>
      </w:pPr>
      <w:r w:rsidRPr="00FB7297">
        <w:rPr>
          <w:bCs/>
          <w:color w:val="000000"/>
          <w:szCs w:val="28"/>
          <w:highlight w:val="green"/>
        </w:rPr>
        <w:t>Рис</w:t>
      </w:r>
      <w:r w:rsidR="004C143F" w:rsidRPr="00FB7297">
        <w:rPr>
          <w:bCs/>
          <w:color w:val="000000"/>
          <w:szCs w:val="28"/>
          <w:highlight w:val="green"/>
        </w:rPr>
        <w:t>унок</w:t>
      </w:r>
      <w:r w:rsidR="00AF7F8C" w:rsidRPr="00FB7297">
        <w:rPr>
          <w:bCs/>
          <w:color w:val="000000"/>
          <w:szCs w:val="28"/>
          <w:highlight w:val="green"/>
        </w:rPr>
        <w:t xml:space="preserve"> </w:t>
      </w:r>
      <w:r w:rsidR="00D605BF" w:rsidRPr="00FB7297">
        <w:rPr>
          <w:bCs/>
          <w:color w:val="000000"/>
          <w:szCs w:val="28"/>
          <w:highlight w:val="green"/>
        </w:rPr>
        <w:t>Е</w:t>
      </w:r>
      <w:r w:rsidR="00AF7F8C" w:rsidRPr="00FB7297">
        <w:rPr>
          <w:bCs/>
          <w:color w:val="000000"/>
          <w:szCs w:val="28"/>
          <w:highlight w:val="green"/>
        </w:rPr>
        <w:t xml:space="preserve">.8 </w:t>
      </w:r>
      <w:r w:rsidR="000D6062" w:rsidRPr="00FB7297">
        <w:rPr>
          <w:bCs/>
          <w:color w:val="000000"/>
          <w:szCs w:val="28"/>
          <w:highlight w:val="green"/>
        </w:rPr>
        <w:t>-</w:t>
      </w:r>
      <w:r w:rsidRPr="00FB7297">
        <w:rPr>
          <w:bCs/>
          <w:color w:val="000000"/>
          <w:szCs w:val="28"/>
          <w:highlight w:val="green"/>
        </w:rPr>
        <w:t xml:space="preserve"> Прижимы для скрепления железнодорожных рельсов с железобетонными плитами и балками</w:t>
      </w:r>
    </w:p>
    <w:p w14:paraId="4C24E0AF" w14:textId="77777777" w:rsidR="004D05D4" w:rsidRPr="00FB7297" w:rsidRDefault="004D05D4" w:rsidP="00E158BF">
      <w:pPr>
        <w:ind w:firstLine="851"/>
        <w:jc w:val="both"/>
        <w:rPr>
          <w:bCs/>
          <w:color w:val="000000"/>
          <w:szCs w:val="28"/>
          <w:highlight w:val="green"/>
        </w:rPr>
      </w:pPr>
      <w:bookmarkStart w:id="136" w:name="_Toc43091702"/>
    </w:p>
    <w:p w14:paraId="3DCC6D1F" w14:textId="77777777" w:rsidR="0039583F" w:rsidRPr="00FB7297" w:rsidRDefault="004D05D4" w:rsidP="00E158BF">
      <w:pPr>
        <w:ind w:firstLine="851"/>
        <w:jc w:val="both"/>
        <w:rPr>
          <w:bCs/>
          <w:color w:val="000000"/>
          <w:szCs w:val="28"/>
          <w:highlight w:val="green"/>
        </w:rPr>
      </w:pPr>
      <w:r w:rsidRPr="00FB7297">
        <w:rPr>
          <w:bCs/>
          <w:color w:val="000000"/>
          <w:szCs w:val="28"/>
          <w:highlight w:val="green"/>
        </w:rPr>
        <w:t>В таблице Е.1 приведены размеры прижимов.</w:t>
      </w:r>
    </w:p>
    <w:p w14:paraId="6683060A" w14:textId="77777777" w:rsidR="004D05D4" w:rsidRPr="00FB7297" w:rsidRDefault="004D05D4" w:rsidP="004D05D4">
      <w:pPr>
        <w:spacing w:line="360" w:lineRule="auto"/>
        <w:ind w:firstLine="851"/>
        <w:jc w:val="both"/>
        <w:rPr>
          <w:bCs/>
          <w:color w:val="000000"/>
          <w:szCs w:val="28"/>
          <w:highlight w:val="green"/>
        </w:rPr>
      </w:pPr>
    </w:p>
    <w:p w14:paraId="4B8BAE49" w14:textId="4CE6056A" w:rsidR="004D05D4" w:rsidRPr="00FB7297" w:rsidRDefault="004D05D4" w:rsidP="004D05D4">
      <w:pPr>
        <w:spacing w:line="360" w:lineRule="auto"/>
        <w:ind w:firstLine="851"/>
        <w:jc w:val="both"/>
        <w:rPr>
          <w:bCs/>
          <w:color w:val="000000"/>
          <w:szCs w:val="28"/>
          <w:highlight w:val="green"/>
        </w:rPr>
      </w:pPr>
      <w:r w:rsidRPr="00FB7297">
        <w:rPr>
          <w:bCs/>
          <w:color w:val="000000"/>
          <w:spacing w:val="30"/>
          <w:szCs w:val="28"/>
          <w:highlight w:val="green"/>
        </w:rPr>
        <w:t>Таблица</w:t>
      </w:r>
      <w:r w:rsidRPr="00FB7297">
        <w:rPr>
          <w:bCs/>
          <w:color w:val="000000"/>
          <w:szCs w:val="28"/>
          <w:highlight w:val="green"/>
        </w:rPr>
        <w:t xml:space="preserve"> Е.1 </w:t>
      </w:r>
      <w:r w:rsidR="000D6062" w:rsidRPr="00FB7297">
        <w:rPr>
          <w:bCs/>
          <w:color w:val="000000"/>
          <w:szCs w:val="28"/>
          <w:highlight w:val="green"/>
        </w:rPr>
        <w:t>-</w:t>
      </w:r>
      <w:r w:rsidRPr="00FB7297">
        <w:rPr>
          <w:bCs/>
          <w:color w:val="000000"/>
          <w:szCs w:val="28"/>
          <w:highlight w:val="green"/>
        </w:rPr>
        <w:t xml:space="preserve"> Размеры прижимов</w:t>
      </w:r>
    </w:p>
    <w:tbl>
      <w:tblPr>
        <w:tblW w:w="5000" w:type="pct"/>
        <w:jc w:val="center"/>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1943"/>
        <w:gridCol w:w="1105"/>
        <w:gridCol w:w="1082"/>
        <w:gridCol w:w="1105"/>
        <w:gridCol w:w="1105"/>
        <w:gridCol w:w="1094"/>
        <w:gridCol w:w="1094"/>
        <w:gridCol w:w="1099"/>
      </w:tblGrid>
      <w:tr w:rsidR="004D05D4" w:rsidRPr="00FB7297" w14:paraId="52E2B1FF" w14:textId="77777777" w:rsidTr="00270374">
        <w:trPr>
          <w:tblHeader/>
          <w:jc w:val="center"/>
        </w:trPr>
        <w:tc>
          <w:tcPr>
            <w:tcW w:w="1009" w:type="pct"/>
            <w:vMerge w:val="restart"/>
            <w:tcBorders>
              <w:top w:val="single" w:sz="4" w:space="0" w:color="auto"/>
              <w:left w:val="single" w:sz="4" w:space="0" w:color="auto"/>
              <w:bottom w:val="single" w:sz="4" w:space="0" w:color="auto"/>
              <w:right w:val="single" w:sz="4" w:space="0" w:color="auto"/>
            </w:tcBorders>
            <w:vAlign w:val="center"/>
          </w:tcPr>
          <w:p w14:paraId="48A9FBA3" w14:textId="77777777" w:rsidR="004D05D4" w:rsidRPr="00FB7297" w:rsidRDefault="004D05D4" w:rsidP="00270374">
            <w:pPr>
              <w:ind w:firstLine="284"/>
              <w:jc w:val="both"/>
              <w:rPr>
                <w:bCs/>
                <w:color w:val="000000"/>
                <w:sz w:val="24"/>
                <w:szCs w:val="24"/>
                <w:highlight w:val="green"/>
              </w:rPr>
            </w:pPr>
            <w:r w:rsidRPr="00FB7297">
              <w:rPr>
                <w:bCs/>
                <w:color w:val="000000"/>
                <w:sz w:val="24"/>
                <w:szCs w:val="24"/>
                <w:highlight w:val="green"/>
              </w:rPr>
              <w:t>Тип рельсов</w:t>
            </w:r>
          </w:p>
        </w:tc>
        <w:tc>
          <w:tcPr>
            <w:tcW w:w="3991" w:type="pct"/>
            <w:gridSpan w:val="7"/>
            <w:tcBorders>
              <w:top w:val="single" w:sz="4" w:space="0" w:color="auto"/>
              <w:left w:val="single" w:sz="4" w:space="0" w:color="auto"/>
              <w:bottom w:val="single" w:sz="4" w:space="0" w:color="auto"/>
              <w:right w:val="single" w:sz="4" w:space="0" w:color="auto"/>
            </w:tcBorders>
            <w:vAlign w:val="center"/>
          </w:tcPr>
          <w:p w14:paraId="3C27833E" w14:textId="77777777" w:rsidR="004D05D4" w:rsidRPr="00FB7297" w:rsidRDefault="004D05D4" w:rsidP="00270374">
            <w:pPr>
              <w:ind w:firstLine="851"/>
              <w:jc w:val="center"/>
              <w:rPr>
                <w:bCs/>
                <w:color w:val="000000"/>
                <w:sz w:val="24"/>
                <w:szCs w:val="24"/>
                <w:highlight w:val="green"/>
              </w:rPr>
            </w:pPr>
            <w:r w:rsidRPr="00FB7297">
              <w:rPr>
                <w:bCs/>
                <w:color w:val="000000"/>
                <w:sz w:val="24"/>
                <w:szCs w:val="24"/>
                <w:highlight w:val="green"/>
              </w:rPr>
              <w:t>Размеры прижимов*, мм</w:t>
            </w:r>
          </w:p>
        </w:tc>
      </w:tr>
      <w:tr w:rsidR="004D05D4" w:rsidRPr="00FB7297" w14:paraId="0B7F31AA" w14:textId="77777777" w:rsidTr="00270374">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5DD3609F" w14:textId="77777777" w:rsidR="004D05D4" w:rsidRPr="00FB7297" w:rsidRDefault="004D05D4" w:rsidP="00270374">
            <w:pPr>
              <w:ind w:firstLine="284"/>
              <w:jc w:val="both"/>
              <w:rPr>
                <w:bCs/>
                <w:color w:val="000000"/>
                <w:sz w:val="24"/>
                <w:szCs w:val="24"/>
                <w:highlight w:val="green"/>
              </w:rPr>
            </w:pPr>
          </w:p>
        </w:tc>
        <w:tc>
          <w:tcPr>
            <w:tcW w:w="574" w:type="pct"/>
            <w:tcBorders>
              <w:top w:val="single" w:sz="4" w:space="0" w:color="auto"/>
              <w:left w:val="single" w:sz="4" w:space="0" w:color="auto"/>
              <w:bottom w:val="single" w:sz="4" w:space="0" w:color="auto"/>
              <w:right w:val="single" w:sz="4" w:space="0" w:color="auto"/>
            </w:tcBorders>
            <w:vAlign w:val="center"/>
          </w:tcPr>
          <w:p w14:paraId="112E9D90" w14:textId="77777777" w:rsidR="004D05D4" w:rsidRPr="00FB7297" w:rsidRDefault="004D05D4" w:rsidP="00270374">
            <w:pPr>
              <w:jc w:val="center"/>
              <w:rPr>
                <w:bCs/>
                <w:color w:val="000000"/>
                <w:sz w:val="24"/>
                <w:szCs w:val="24"/>
                <w:highlight w:val="green"/>
              </w:rPr>
            </w:pPr>
            <w:r w:rsidRPr="00FB7297">
              <w:rPr>
                <w:bCs/>
                <w:color w:val="000000"/>
                <w:sz w:val="24"/>
                <w:szCs w:val="24"/>
                <w:highlight w:val="green"/>
              </w:rPr>
              <w:t>А</w:t>
            </w:r>
          </w:p>
        </w:tc>
        <w:tc>
          <w:tcPr>
            <w:tcW w:w="562" w:type="pct"/>
            <w:tcBorders>
              <w:top w:val="single" w:sz="4" w:space="0" w:color="auto"/>
              <w:left w:val="single" w:sz="4" w:space="0" w:color="auto"/>
              <w:bottom w:val="single" w:sz="4" w:space="0" w:color="auto"/>
              <w:right w:val="single" w:sz="4" w:space="0" w:color="auto"/>
            </w:tcBorders>
            <w:vAlign w:val="center"/>
          </w:tcPr>
          <w:p w14:paraId="445F6312" w14:textId="77777777" w:rsidR="004D05D4" w:rsidRPr="00FB7297" w:rsidRDefault="004D05D4" w:rsidP="00270374">
            <w:pPr>
              <w:jc w:val="center"/>
              <w:rPr>
                <w:bCs/>
                <w:color w:val="000000"/>
                <w:sz w:val="24"/>
                <w:szCs w:val="24"/>
                <w:highlight w:val="green"/>
              </w:rPr>
            </w:pPr>
            <w:r w:rsidRPr="00FB7297">
              <w:rPr>
                <w:bCs/>
                <w:color w:val="000000"/>
                <w:sz w:val="24"/>
                <w:szCs w:val="24"/>
                <w:highlight w:val="green"/>
              </w:rPr>
              <w:t>Б</w:t>
            </w:r>
          </w:p>
        </w:tc>
        <w:tc>
          <w:tcPr>
            <w:tcW w:w="574" w:type="pct"/>
            <w:tcBorders>
              <w:top w:val="single" w:sz="4" w:space="0" w:color="auto"/>
              <w:left w:val="single" w:sz="4" w:space="0" w:color="auto"/>
              <w:bottom w:val="single" w:sz="4" w:space="0" w:color="auto"/>
              <w:right w:val="single" w:sz="4" w:space="0" w:color="auto"/>
            </w:tcBorders>
            <w:vAlign w:val="center"/>
          </w:tcPr>
          <w:p w14:paraId="1A688780" w14:textId="77777777" w:rsidR="004D05D4" w:rsidRPr="00FB7297" w:rsidRDefault="004D05D4" w:rsidP="00270374">
            <w:pPr>
              <w:jc w:val="center"/>
              <w:rPr>
                <w:bCs/>
                <w:color w:val="000000"/>
                <w:sz w:val="24"/>
                <w:szCs w:val="24"/>
                <w:highlight w:val="green"/>
              </w:rPr>
            </w:pPr>
            <w:r w:rsidRPr="00FB7297">
              <w:rPr>
                <w:bCs/>
                <w:color w:val="000000"/>
                <w:sz w:val="24"/>
                <w:szCs w:val="24"/>
                <w:highlight w:val="green"/>
              </w:rPr>
              <w:t>В</w:t>
            </w:r>
          </w:p>
        </w:tc>
        <w:tc>
          <w:tcPr>
            <w:tcW w:w="574" w:type="pct"/>
            <w:tcBorders>
              <w:top w:val="single" w:sz="4" w:space="0" w:color="auto"/>
              <w:left w:val="single" w:sz="4" w:space="0" w:color="auto"/>
              <w:bottom w:val="single" w:sz="4" w:space="0" w:color="auto"/>
              <w:right w:val="single" w:sz="4" w:space="0" w:color="auto"/>
            </w:tcBorders>
            <w:vAlign w:val="center"/>
          </w:tcPr>
          <w:p w14:paraId="37230ACC" w14:textId="77777777" w:rsidR="004D05D4" w:rsidRPr="00FB7297" w:rsidRDefault="004D05D4" w:rsidP="00270374">
            <w:pPr>
              <w:jc w:val="center"/>
              <w:rPr>
                <w:bCs/>
                <w:color w:val="000000"/>
                <w:sz w:val="24"/>
                <w:szCs w:val="24"/>
                <w:highlight w:val="green"/>
              </w:rPr>
            </w:pPr>
            <w:r w:rsidRPr="00FB7297">
              <w:rPr>
                <w:bCs/>
                <w:color w:val="000000"/>
                <w:sz w:val="24"/>
                <w:szCs w:val="24"/>
                <w:highlight w:val="green"/>
              </w:rPr>
              <w:t>Г</w:t>
            </w:r>
          </w:p>
        </w:tc>
        <w:tc>
          <w:tcPr>
            <w:tcW w:w="568" w:type="pct"/>
            <w:tcBorders>
              <w:top w:val="single" w:sz="4" w:space="0" w:color="auto"/>
              <w:left w:val="single" w:sz="4" w:space="0" w:color="auto"/>
              <w:bottom w:val="single" w:sz="4" w:space="0" w:color="auto"/>
              <w:right w:val="single" w:sz="4" w:space="0" w:color="auto"/>
            </w:tcBorders>
            <w:vAlign w:val="center"/>
          </w:tcPr>
          <w:p w14:paraId="56621105" w14:textId="77777777" w:rsidR="004D05D4" w:rsidRPr="00FB7297" w:rsidRDefault="004D05D4" w:rsidP="00270374">
            <w:pPr>
              <w:jc w:val="center"/>
              <w:rPr>
                <w:bCs/>
                <w:color w:val="000000"/>
                <w:sz w:val="24"/>
                <w:szCs w:val="24"/>
                <w:highlight w:val="green"/>
              </w:rPr>
            </w:pPr>
            <w:r w:rsidRPr="00FB7297">
              <w:rPr>
                <w:bCs/>
                <w:color w:val="000000"/>
                <w:sz w:val="24"/>
                <w:szCs w:val="24"/>
                <w:highlight w:val="green"/>
              </w:rPr>
              <w:t>Д</w:t>
            </w:r>
          </w:p>
        </w:tc>
        <w:tc>
          <w:tcPr>
            <w:tcW w:w="568" w:type="pct"/>
            <w:tcBorders>
              <w:top w:val="single" w:sz="4" w:space="0" w:color="auto"/>
              <w:left w:val="single" w:sz="4" w:space="0" w:color="auto"/>
              <w:bottom w:val="single" w:sz="4" w:space="0" w:color="auto"/>
              <w:right w:val="single" w:sz="4" w:space="0" w:color="auto"/>
            </w:tcBorders>
            <w:vAlign w:val="center"/>
          </w:tcPr>
          <w:p w14:paraId="0B33CFA6" w14:textId="77777777" w:rsidR="004D05D4" w:rsidRPr="00FB7297" w:rsidRDefault="004D05D4" w:rsidP="00270374">
            <w:pPr>
              <w:jc w:val="center"/>
              <w:rPr>
                <w:bCs/>
                <w:color w:val="000000"/>
                <w:sz w:val="24"/>
                <w:szCs w:val="24"/>
                <w:highlight w:val="green"/>
              </w:rPr>
            </w:pPr>
            <w:r w:rsidRPr="00FB7297">
              <w:rPr>
                <w:bCs/>
                <w:color w:val="000000"/>
                <w:sz w:val="24"/>
                <w:szCs w:val="24"/>
                <w:highlight w:val="green"/>
              </w:rPr>
              <w:t>Е</w:t>
            </w:r>
          </w:p>
        </w:tc>
        <w:tc>
          <w:tcPr>
            <w:tcW w:w="571" w:type="pct"/>
            <w:tcBorders>
              <w:top w:val="single" w:sz="4" w:space="0" w:color="auto"/>
              <w:left w:val="single" w:sz="4" w:space="0" w:color="auto"/>
              <w:bottom w:val="single" w:sz="4" w:space="0" w:color="auto"/>
              <w:right w:val="single" w:sz="4" w:space="0" w:color="auto"/>
            </w:tcBorders>
            <w:vAlign w:val="center"/>
          </w:tcPr>
          <w:p w14:paraId="5DB1DD2F" w14:textId="77777777" w:rsidR="004D05D4" w:rsidRPr="00FB7297" w:rsidRDefault="004D05D4" w:rsidP="00270374">
            <w:pPr>
              <w:jc w:val="center"/>
              <w:rPr>
                <w:bCs/>
                <w:color w:val="000000"/>
                <w:sz w:val="24"/>
                <w:szCs w:val="24"/>
                <w:highlight w:val="green"/>
              </w:rPr>
            </w:pPr>
            <w:r w:rsidRPr="00FB7297">
              <w:rPr>
                <w:bCs/>
                <w:color w:val="000000"/>
                <w:sz w:val="24"/>
                <w:szCs w:val="24"/>
                <w:highlight w:val="green"/>
              </w:rPr>
              <w:t>Ж</w:t>
            </w:r>
          </w:p>
        </w:tc>
      </w:tr>
      <w:tr w:rsidR="004D05D4" w:rsidRPr="00FB7297" w14:paraId="51FC5F72" w14:textId="77777777" w:rsidTr="00270374">
        <w:trPr>
          <w:jc w:val="center"/>
        </w:trPr>
        <w:tc>
          <w:tcPr>
            <w:tcW w:w="1009" w:type="pct"/>
            <w:tcBorders>
              <w:top w:val="single" w:sz="4" w:space="0" w:color="auto"/>
              <w:left w:val="single" w:sz="4" w:space="0" w:color="auto"/>
              <w:bottom w:val="single" w:sz="4" w:space="0" w:color="auto"/>
              <w:right w:val="single" w:sz="4" w:space="0" w:color="auto"/>
            </w:tcBorders>
          </w:tcPr>
          <w:p w14:paraId="29A0F537" w14:textId="77777777" w:rsidR="004D05D4" w:rsidRPr="00FB7297" w:rsidRDefault="004D05D4" w:rsidP="00270374">
            <w:pPr>
              <w:ind w:firstLine="284"/>
              <w:jc w:val="both"/>
              <w:rPr>
                <w:bCs/>
                <w:color w:val="000000"/>
                <w:sz w:val="24"/>
                <w:szCs w:val="24"/>
                <w:highlight w:val="green"/>
              </w:rPr>
            </w:pPr>
            <w:r w:rsidRPr="00FB7297">
              <w:rPr>
                <w:bCs/>
                <w:color w:val="000000"/>
                <w:sz w:val="24"/>
                <w:szCs w:val="24"/>
                <w:highlight w:val="green"/>
              </w:rPr>
              <w:t>Р43, Р50, Р65</w:t>
            </w:r>
          </w:p>
        </w:tc>
        <w:tc>
          <w:tcPr>
            <w:tcW w:w="574" w:type="pct"/>
            <w:tcBorders>
              <w:top w:val="single" w:sz="4" w:space="0" w:color="auto"/>
              <w:left w:val="single" w:sz="4" w:space="0" w:color="auto"/>
              <w:bottom w:val="single" w:sz="4" w:space="0" w:color="auto"/>
              <w:right w:val="single" w:sz="4" w:space="0" w:color="auto"/>
            </w:tcBorders>
          </w:tcPr>
          <w:p w14:paraId="1EEC0A23" w14:textId="77777777" w:rsidR="004D05D4" w:rsidRPr="00FB7297" w:rsidRDefault="004D05D4" w:rsidP="00270374">
            <w:pPr>
              <w:jc w:val="center"/>
              <w:rPr>
                <w:bCs/>
                <w:color w:val="000000"/>
                <w:sz w:val="24"/>
                <w:szCs w:val="24"/>
                <w:highlight w:val="green"/>
              </w:rPr>
            </w:pPr>
            <w:r w:rsidRPr="00FB7297">
              <w:rPr>
                <w:bCs/>
                <w:color w:val="000000"/>
                <w:sz w:val="24"/>
                <w:szCs w:val="24"/>
                <w:highlight w:val="green"/>
              </w:rPr>
              <w:t>75/70</w:t>
            </w:r>
          </w:p>
        </w:tc>
        <w:tc>
          <w:tcPr>
            <w:tcW w:w="562" w:type="pct"/>
            <w:tcBorders>
              <w:top w:val="single" w:sz="4" w:space="0" w:color="auto"/>
              <w:left w:val="single" w:sz="4" w:space="0" w:color="auto"/>
              <w:bottom w:val="single" w:sz="4" w:space="0" w:color="auto"/>
              <w:right w:val="single" w:sz="4" w:space="0" w:color="auto"/>
            </w:tcBorders>
          </w:tcPr>
          <w:p w14:paraId="604D9B4F" w14:textId="77777777" w:rsidR="004D05D4" w:rsidRPr="00FB7297" w:rsidRDefault="004D05D4" w:rsidP="00270374">
            <w:pPr>
              <w:jc w:val="center"/>
              <w:rPr>
                <w:bCs/>
                <w:color w:val="000000"/>
                <w:sz w:val="24"/>
                <w:szCs w:val="24"/>
                <w:highlight w:val="green"/>
              </w:rPr>
            </w:pPr>
            <w:r w:rsidRPr="00FB7297">
              <w:rPr>
                <w:bCs/>
                <w:color w:val="000000"/>
                <w:sz w:val="24"/>
                <w:szCs w:val="24"/>
                <w:highlight w:val="green"/>
              </w:rPr>
              <w:t>50</w:t>
            </w:r>
          </w:p>
        </w:tc>
        <w:tc>
          <w:tcPr>
            <w:tcW w:w="574" w:type="pct"/>
            <w:tcBorders>
              <w:top w:val="single" w:sz="4" w:space="0" w:color="auto"/>
              <w:left w:val="single" w:sz="4" w:space="0" w:color="auto"/>
              <w:bottom w:val="single" w:sz="4" w:space="0" w:color="auto"/>
              <w:right w:val="single" w:sz="4" w:space="0" w:color="auto"/>
            </w:tcBorders>
          </w:tcPr>
          <w:p w14:paraId="1C4C0130" w14:textId="77777777" w:rsidR="004D05D4" w:rsidRPr="00FB7297" w:rsidRDefault="004D05D4" w:rsidP="00270374">
            <w:pPr>
              <w:jc w:val="center"/>
              <w:rPr>
                <w:bCs/>
                <w:color w:val="000000"/>
                <w:sz w:val="24"/>
                <w:szCs w:val="24"/>
                <w:highlight w:val="green"/>
              </w:rPr>
            </w:pPr>
            <w:r w:rsidRPr="00FB7297">
              <w:rPr>
                <w:bCs/>
                <w:color w:val="000000"/>
                <w:sz w:val="24"/>
                <w:szCs w:val="24"/>
                <w:highlight w:val="green"/>
              </w:rPr>
              <w:t>35/30</w:t>
            </w:r>
          </w:p>
        </w:tc>
        <w:tc>
          <w:tcPr>
            <w:tcW w:w="574" w:type="pct"/>
            <w:tcBorders>
              <w:top w:val="single" w:sz="4" w:space="0" w:color="auto"/>
              <w:left w:val="single" w:sz="4" w:space="0" w:color="auto"/>
              <w:bottom w:val="single" w:sz="4" w:space="0" w:color="auto"/>
              <w:right w:val="single" w:sz="4" w:space="0" w:color="auto"/>
            </w:tcBorders>
          </w:tcPr>
          <w:p w14:paraId="2AD65FF6" w14:textId="77777777" w:rsidR="004D05D4" w:rsidRPr="00FB7297" w:rsidRDefault="004D05D4" w:rsidP="00270374">
            <w:pPr>
              <w:jc w:val="center"/>
              <w:rPr>
                <w:bCs/>
                <w:color w:val="000000"/>
                <w:sz w:val="24"/>
                <w:szCs w:val="24"/>
                <w:highlight w:val="green"/>
              </w:rPr>
            </w:pPr>
            <w:r w:rsidRPr="00FB7297">
              <w:rPr>
                <w:bCs/>
                <w:color w:val="000000"/>
                <w:sz w:val="24"/>
                <w:szCs w:val="24"/>
                <w:highlight w:val="green"/>
              </w:rPr>
              <w:t>26/31</w:t>
            </w:r>
          </w:p>
        </w:tc>
        <w:tc>
          <w:tcPr>
            <w:tcW w:w="568" w:type="pct"/>
            <w:tcBorders>
              <w:top w:val="single" w:sz="4" w:space="0" w:color="auto"/>
              <w:left w:val="single" w:sz="4" w:space="0" w:color="auto"/>
              <w:bottom w:val="single" w:sz="4" w:space="0" w:color="auto"/>
              <w:right w:val="single" w:sz="4" w:space="0" w:color="auto"/>
            </w:tcBorders>
          </w:tcPr>
          <w:p w14:paraId="7D2C2BD1" w14:textId="77777777" w:rsidR="004D05D4" w:rsidRPr="00FB7297" w:rsidRDefault="004D05D4" w:rsidP="00270374">
            <w:pPr>
              <w:jc w:val="center"/>
              <w:rPr>
                <w:bCs/>
                <w:color w:val="000000"/>
                <w:sz w:val="24"/>
                <w:szCs w:val="24"/>
                <w:highlight w:val="green"/>
              </w:rPr>
            </w:pPr>
            <w:r w:rsidRPr="00FB7297">
              <w:rPr>
                <w:bCs/>
                <w:color w:val="000000"/>
                <w:sz w:val="24"/>
                <w:szCs w:val="24"/>
                <w:highlight w:val="green"/>
              </w:rPr>
              <w:t>12/14</w:t>
            </w:r>
          </w:p>
        </w:tc>
        <w:tc>
          <w:tcPr>
            <w:tcW w:w="568" w:type="pct"/>
            <w:tcBorders>
              <w:top w:val="single" w:sz="4" w:space="0" w:color="auto"/>
              <w:left w:val="single" w:sz="4" w:space="0" w:color="auto"/>
              <w:bottom w:val="single" w:sz="4" w:space="0" w:color="auto"/>
              <w:right w:val="single" w:sz="4" w:space="0" w:color="auto"/>
            </w:tcBorders>
          </w:tcPr>
          <w:p w14:paraId="2299EDC2" w14:textId="77777777" w:rsidR="004D05D4" w:rsidRPr="00FB7297" w:rsidRDefault="004D05D4" w:rsidP="00270374">
            <w:pPr>
              <w:jc w:val="center"/>
              <w:rPr>
                <w:bCs/>
                <w:color w:val="000000"/>
                <w:sz w:val="24"/>
                <w:szCs w:val="24"/>
                <w:highlight w:val="green"/>
              </w:rPr>
            </w:pPr>
            <w:r w:rsidRPr="00FB7297">
              <w:rPr>
                <w:bCs/>
                <w:color w:val="000000"/>
                <w:sz w:val="24"/>
                <w:szCs w:val="24"/>
                <w:highlight w:val="green"/>
              </w:rPr>
              <w:t>15</w:t>
            </w:r>
          </w:p>
        </w:tc>
        <w:tc>
          <w:tcPr>
            <w:tcW w:w="571" w:type="pct"/>
            <w:tcBorders>
              <w:top w:val="single" w:sz="4" w:space="0" w:color="auto"/>
              <w:left w:val="single" w:sz="4" w:space="0" w:color="auto"/>
              <w:bottom w:val="single" w:sz="4" w:space="0" w:color="auto"/>
              <w:right w:val="single" w:sz="4" w:space="0" w:color="auto"/>
            </w:tcBorders>
          </w:tcPr>
          <w:p w14:paraId="0642F6A2" w14:textId="77777777" w:rsidR="004D05D4" w:rsidRPr="00FB7297" w:rsidRDefault="004D05D4" w:rsidP="00270374">
            <w:pPr>
              <w:jc w:val="center"/>
              <w:rPr>
                <w:bCs/>
                <w:color w:val="000000"/>
                <w:sz w:val="24"/>
                <w:szCs w:val="24"/>
                <w:highlight w:val="green"/>
              </w:rPr>
            </w:pPr>
            <w:r w:rsidRPr="00FB7297">
              <w:rPr>
                <w:bCs/>
                <w:color w:val="000000"/>
                <w:sz w:val="24"/>
                <w:szCs w:val="24"/>
                <w:highlight w:val="green"/>
              </w:rPr>
              <w:t>10</w:t>
            </w:r>
          </w:p>
        </w:tc>
      </w:tr>
      <w:tr w:rsidR="004D05D4" w:rsidRPr="004C143F" w14:paraId="78F93670" w14:textId="77777777" w:rsidTr="00270374">
        <w:trPr>
          <w:jc w:val="center"/>
        </w:trPr>
        <w:tc>
          <w:tcPr>
            <w:tcW w:w="5000" w:type="pct"/>
            <w:gridSpan w:val="8"/>
            <w:tcBorders>
              <w:top w:val="single" w:sz="4" w:space="0" w:color="auto"/>
              <w:left w:val="single" w:sz="4" w:space="0" w:color="auto"/>
              <w:bottom w:val="single" w:sz="4" w:space="0" w:color="auto"/>
              <w:right w:val="single" w:sz="4" w:space="0" w:color="auto"/>
            </w:tcBorders>
          </w:tcPr>
          <w:p w14:paraId="59E673E6" w14:textId="77777777" w:rsidR="004D05D4" w:rsidRPr="004C143F" w:rsidRDefault="004D05D4" w:rsidP="00270374">
            <w:pPr>
              <w:ind w:firstLine="851"/>
              <w:jc w:val="both"/>
              <w:rPr>
                <w:bCs/>
                <w:color w:val="000000"/>
                <w:sz w:val="24"/>
                <w:szCs w:val="24"/>
              </w:rPr>
            </w:pPr>
            <w:r w:rsidRPr="00FB7297">
              <w:rPr>
                <w:bCs/>
                <w:color w:val="000000"/>
                <w:sz w:val="24"/>
                <w:szCs w:val="24"/>
                <w:highlight w:val="green"/>
              </w:rPr>
              <w:t>* Перед чертой даны размеры для нормальных прижимов, после черты - для облегченных.</w:t>
            </w:r>
          </w:p>
        </w:tc>
      </w:tr>
    </w:tbl>
    <w:p w14:paraId="0BAA5882" w14:textId="77777777" w:rsidR="004D05D4" w:rsidRDefault="004D05D4" w:rsidP="00E158BF">
      <w:pPr>
        <w:ind w:firstLine="851"/>
        <w:jc w:val="both"/>
        <w:rPr>
          <w:b/>
          <w:color w:val="000000"/>
          <w:szCs w:val="28"/>
        </w:rPr>
      </w:pPr>
    </w:p>
    <w:p w14:paraId="21122368" w14:textId="77777777" w:rsidR="004D05D4" w:rsidRDefault="004D05D4" w:rsidP="00E158BF">
      <w:pPr>
        <w:ind w:firstLine="851"/>
        <w:jc w:val="both"/>
        <w:rPr>
          <w:b/>
          <w:color w:val="000000"/>
          <w:szCs w:val="28"/>
        </w:rPr>
      </w:pPr>
    </w:p>
    <w:p w14:paraId="4FE51EC1" w14:textId="77777777" w:rsidR="004D05D4" w:rsidRDefault="004D05D4" w:rsidP="00E158BF">
      <w:pPr>
        <w:ind w:firstLine="851"/>
        <w:jc w:val="both"/>
        <w:rPr>
          <w:b/>
          <w:color w:val="000000"/>
          <w:szCs w:val="28"/>
        </w:rPr>
      </w:pPr>
    </w:p>
    <w:p w14:paraId="23D9A104" w14:textId="77777777" w:rsidR="004D05D4" w:rsidRDefault="004D05D4" w:rsidP="00E158BF">
      <w:pPr>
        <w:ind w:firstLine="851"/>
        <w:jc w:val="both"/>
        <w:rPr>
          <w:b/>
          <w:color w:val="000000"/>
          <w:szCs w:val="28"/>
        </w:rPr>
      </w:pPr>
    </w:p>
    <w:p w14:paraId="6F02D431" w14:textId="77777777" w:rsidR="004D05D4" w:rsidRDefault="004D05D4" w:rsidP="00E158BF">
      <w:pPr>
        <w:ind w:firstLine="851"/>
        <w:jc w:val="both"/>
        <w:rPr>
          <w:b/>
          <w:color w:val="000000"/>
          <w:szCs w:val="28"/>
        </w:rPr>
      </w:pPr>
    </w:p>
    <w:p w14:paraId="5A934F6A" w14:textId="77777777" w:rsidR="004D05D4" w:rsidRDefault="004D05D4" w:rsidP="00E158BF">
      <w:pPr>
        <w:ind w:firstLine="851"/>
        <w:jc w:val="both"/>
        <w:rPr>
          <w:b/>
          <w:color w:val="000000"/>
          <w:szCs w:val="28"/>
        </w:rPr>
      </w:pPr>
    </w:p>
    <w:p w14:paraId="605A79D6" w14:textId="77777777" w:rsidR="004D05D4" w:rsidRDefault="004D05D4" w:rsidP="00E158BF">
      <w:pPr>
        <w:ind w:firstLine="851"/>
        <w:jc w:val="both"/>
        <w:rPr>
          <w:b/>
          <w:color w:val="000000"/>
          <w:szCs w:val="28"/>
        </w:rPr>
      </w:pPr>
    </w:p>
    <w:p w14:paraId="0A00E8E7" w14:textId="77777777" w:rsidR="004D05D4" w:rsidRDefault="004D05D4" w:rsidP="00E158BF">
      <w:pPr>
        <w:ind w:firstLine="851"/>
        <w:jc w:val="both"/>
        <w:rPr>
          <w:b/>
          <w:color w:val="000000"/>
          <w:szCs w:val="28"/>
        </w:rPr>
      </w:pPr>
    </w:p>
    <w:p w14:paraId="5FF39772" w14:textId="77777777" w:rsidR="004D05D4" w:rsidRDefault="004D05D4" w:rsidP="00E158BF">
      <w:pPr>
        <w:ind w:firstLine="851"/>
        <w:jc w:val="both"/>
        <w:rPr>
          <w:b/>
          <w:color w:val="000000"/>
          <w:szCs w:val="28"/>
        </w:rPr>
      </w:pPr>
    </w:p>
    <w:p w14:paraId="1F05CCBA" w14:textId="77777777" w:rsidR="004D05D4" w:rsidRDefault="004D05D4" w:rsidP="00E158BF">
      <w:pPr>
        <w:ind w:firstLine="851"/>
        <w:jc w:val="both"/>
        <w:rPr>
          <w:b/>
          <w:color w:val="000000"/>
          <w:szCs w:val="28"/>
        </w:rPr>
      </w:pPr>
    </w:p>
    <w:p w14:paraId="3C8BCD05" w14:textId="77777777" w:rsidR="004D05D4" w:rsidRDefault="004D05D4" w:rsidP="00E158BF">
      <w:pPr>
        <w:ind w:firstLine="851"/>
        <w:jc w:val="both"/>
        <w:rPr>
          <w:b/>
          <w:color w:val="000000"/>
          <w:szCs w:val="28"/>
        </w:rPr>
      </w:pPr>
    </w:p>
    <w:p w14:paraId="5A44FD4D" w14:textId="77777777" w:rsidR="004D05D4" w:rsidRDefault="004D05D4" w:rsidP="00E158BF">
      <w:pPr>
        <w:ind w:firstLine="851"/>
        <w:jc w:val="both"/>
        <w:rPr>
          <w:b/>
          <w:color w:val="000000"/>
          <w:szCs w:val="28"/>
        </w:rPr>
      </w:pPr>
    </w:p>
    <w:p w14:paraId="23B64D90" w14:textId="77777777" w:rsidR="004D05D4" w:rsidRDefault="004D05D4" w:rsidP="00E158BF">
      <w:pPr>
        <w:ind w:firstLine="851"/>
        <w:jc w:val="both"/>
        <w:rPr>
          <w:b/>
          <w:color w:val="000000"/>
          <w:szCs w:val="28"/>
        </w:rPr>
      </w:pPr>
    </w:p>
    <w:p w14:paraId="23CA57F1" w14:textId="77777777" w:rsidR="004D05D4" w:rsidRDefault="004D05D4" w:rsidP="00E158BF">
      <w:pPr>
        <w:ind w:firstLine="851"/>
        <w:jc w:val="both"/>
        <w:rPr>
          <w:b/>
          <w:color w:val="000000"/>
          <w:szCs w:val="28"/>
        </w:rPr>
      </w:pPr>
    </w:p>
    <w:p w14:paraId="249C8F18" w14:textId="77777777" w:rsidR="004D05D4" w:rsidRDefault="004D05D4" w:rsidP="00E158BF">
      <w:pPr>
        <w:ind w:firstLine="851"/>
        <w:jc w:val="both"/>
        <w:rPr>
          <w:b/>
          <w:color w:val="000000"/>
          <w:szCs w:val="28"/>
        </w:rPr>
      </w:pPr>
    </w:p>
    <w:p w14:paraId="252A5DB1" w14:textId="77777777" w:rsidR="004D05D4" w:rsidRPr="004C143F" w:rsidRDefault="004D05D4" w:rsidP="00E158BF">
      <w:pPr>
        <w:ind w:firstLine="851"/>
        <w:jc w:val="both"/>
        <w:rPr>
          <w:b/>
          <w:color w:val="000000"/>
          <w:szCs w:val="28"/>
        </w:rPr>
      </w:pPr>
    </w:p>
    <w:p w14:paraId="65591E33" w14:textId="77777777" w:rsidR="005C3594" w:rsidRPr="00FB7297" w:rsidRDefault="005C3594" w:rsidP="00561123">
      <w:pPr>
        <w:pStyle w:val="aff2"/>
        <w:jc w:val="center"/>
        <w:outlineLvl w:val="0"/>
        <w:rPr>
          <w:highlight w:val="green"/>
          <w:lang w:val="ru-RU"/>
        </w:rPr>
      </w:pPr>
      <w:bookmarkStart w:id="137" w:name="_Toc43091713"/>
      <w:bookmarkStart w:id="138" w:name="PO0000677"/>
      <w:bookmarkStart w:id="139" w:name="_Toc502155073"/>
      <w:bookmarkEnd w:id="136"/>
      <w:r w:rsidRPr="00FB7297">
        <w:rPr>
          <w:highlight w:val="green"/>
          <w:lang w:val="ru-RU"/>
        </w:rPr>
        <w:lastRenderedPageBreak/>
        <w:t>П</w:t>
      </w:r>
      <w:r w:rsidR="004C143F" w:rsidRPr="00FB7297">
        <w:rPr>
          <w:highlight w:val="green"/>
          <w:lang w:val="ru-RU"/>
        </w:rPr>
        <w:t xml:space="preserve">риложение </w:t>
      </w:r>
      <w:bookmarkEnd w:id="137"/>
      <w:r w:rsidR="00E805F8" w:rsidRPr="00FB7297">
        <w:rPr>
          <w:highlight w:val="green"/>
          <w:lang w:val="ru-RU"/>
        </w:rPr>
        <w:t>Ж</w:t>
      </w:r>
      <w:bookmarkStart w:id="140" w:name="_Toc43091714"/>
      <w:bookmarkEnd w:id="138"/>
      <w:r w:rsidR="00A83DDD" w:rsidRPr="00FB7297">
        <w:rPr>
          <w:highlight w:val="green"/>
          <w:lang w:val="ru-RU"/>
        </w:rPr>
        <w:br/>
      </w:r>
      <w:r w:rsidRPr="00FB7297">
        <w:rPr>
          <w:highlight w:val="green"/>
          <w:lang w:val="ru-RU"/>
        </w:rPr>
        <w:t>К</w:t>
      </w:r>
      <w:bookmarkEnd w:id="139"/>
      <w:bookmarkEnd w:id="140"/>
      <w:r w:rsidR="004D05D4" w:rsidRPr="00FB7297">
        <w:rPr>
          <w:highlight w:val="green"/>
          <w:lang w:val="ru-RU"/>
        </w:rPr>
        <w:t>ритерии браковки элементов кранового пути</w:t>
      </w:r>
    </w:p>
    <w:p w14:paraId="26E86EA2" w14:textId="77777777" w:rsidR="00561123" w:rsidRPr="00FB7297" w:rsidRDefault="00561123" w:rsidP="00561123">
      <w:pPr>
        <w:spacing w:before="120" w:line="360" w:lineRule="auto"/>
        <w:ind w:firstLine="851"/>
        <w:jc w:val="both"/>
        <w:rPr>
          <w:color w:val="000000"/>
          <w:sz w:val="22"/>
          <w:szCs w:val="16"/>
          <w:highlight w:val="green"/>
        </w:rPr>
      </w:pPr>
    </w:p>
    <w:p w14:paraId="3DE90A1A" w14:textId="77777777" w:rsidR="005C3594" w:rsidRPr="00FB7297" w:rsidRDefault="00E805F8" w:rsidP="00561123">
      <w:pPr>
        <w:spacing w:before="120" w:line="360" w:lineRule="auto"/>
        <w:ind w:firstLine="851"/>
        <w:jc w:val="both"/>
        <w:rPr>
          <w:color w:val="000000"/>
          <w:szCs w:val="16"/>
          <w:highlight w:val="green"/>
        </w:rPr>
      </w:pPr>
      <w:r w:rsidRPr="00FB7297">
        <w:rPr>
          <w:color w:val="000000"/>
          <w:szCs w:val="16"/>
          <w:highlight w:val="green"/>
        </w:rPr>
        <w:t>Ж</w:t>
      </w:r>
      <w:r w:rsidR="00561123" w:rsidRPr="00FB7297">
        <w:rPr>
          <w:color w:val="000000"/>
          <w:szCs w:val="16"/>
          <w:highlight w:val="green"/>
        </w:rPr>
        <w:t>.1 Величина предельного износа рельсов</w:t>
      </w:r>
    </w:p>
    <w:p w14:paraId="30356BB3" w14:textId="77777777" w:rsidR="005C3594" w:rsidRPr="00FB7297" w:rsidRDefault="005C3594" w:rsidP="00561123">
      <w:pPr>
        <w:spacing w:before="120" w:line="360" w:lineRule="auto"/>
        <w:ind w:firstLine="851"/>
        <w:jc w:val="both"/>
        <w:rPr>
          <w:color w:val="000000"/>
          <w:szCs w:val="16"/>
          <w:highlight w:val="green"/>
        </w:rPr>
      </w:pPr>
      <w:r w:rsidRPr="00FB7297">
        <w:rPr>
          <w:color w:val="000000"/>
          <w:szCs w:val="16"/>
          <w:highlight w:val="green"/>
        </w:rPr>
        <w:t>Железнодорожные и крановые рельсы подлежат браковке, если вертикальный, горизонтальный или приведенный (вертикальный плюс половина горизонтального) износ головки рельса составляет более 15 % соответствующего размера неизношенного профиля рельса.</w:t>
      </w:r>
    </w:p>
    <w:p w14:paraId="0C718D38" w14:textId="77777777" w:rsidR="005C3594" w:rsidRPr="00FB7297" w:rsidRDefault="005C3594" w:rsidP="00561123">
      <w:pPr>
        <w:spacing w:before="120"/>
        <w:ind w:firstLine="851"/>
        <w:jc w:val="both"/>
        <w:rPr>
          <w:color w:val="000000"/>
          <w:szCs w:val="16"/>
          <w:highlight w:val="green"/>
        </w:rPr>
      </w:pPr>
      <w:r w:rsidRPr="00FB7297">
        <w:rPr>
          <w:color w:val="000000"/>
          <w:szCs w:val="16"/>
          <w:highlight w:val="green"/>
        </w:rPr>
        <w:t xml:space="preserve">Значение предельного износа рельсов, сверх которого рельсы считаются негодными, приведено в таблице </w:t>
      </w:r>
      <w:hyperlink w:anchor="TO0000017" w:tooltip="Таблица К.1" w:history="1">
        <w:r w:rsidR="00E805F8" w:rsidRPr="00FB7297">
          <w:rPr>
            <w:color w:val="000000"/>
            <w:szCs w:val="16"/>
            <w:highlight w:val="green"/>
          </w:rPr>
          <w:t>Ж</w:t>
        </w:r>
        <w:r w:rsidRPr="00FB7297">
          <w:rPr>
            <w:color w:val="000000"/>
            <w:szCs w:val="16"/>
            <w:highlight w:val="green"/>
          </w:rPr>
          <w:t>.1</w:t>
        </w:r>
      </w:hyperlink>
      <w:r w:rsidRPr="00FB7297">
        <w:rPr>
          <w:color w:val="000000"/>
          <w:szCs w:val="16"/>
          <w:highlight w:val="green"/>
        </w:rPr>
        <w:t>.</w:t>
      </w:r>
    </w:p>
    <w:p w14:paraId="7B4352FD" w14:textId="25B1E186" w:rsidR="005C3594" w:rsidRPr="00FB7297" w:rsidRDefault="005C3594" w:rsidP="00561123">
      <w:pPr>
        <w:spacing w:before="120" w:line="360" w:lineRule="auto"/>
        <w:ind w:firstLine="851"/>
        <w:jc w:val="both"/>
        <w:rPr>
          <w:color w:val="000000"/>
          <w:szCs w:val="16"/>
          <w:highlight w:val="green"/>
        </w:rPr>
      </w:pPr>
      <w:r w:rsidRPr="00FB7297">
        <w:rPr>
          <w:color w:val="000000"/>
          <w:spacing w:val="30"/>
          <w:szCs w:val="16"/>
          <w:highlight w:val="green"/>
        </w:rPr>
        <w:t>Таблица</w:t>
      </w:r>
      <w:r w:rsidRPr="00FB7297">
        <w:rPr>
          <w:color w:val="000000"/>
          <w:szCs w:val="16"/>
          <w:highlight w:val="green"/>
        </w:rPr>
        <w:t xml:space="preserve"> </w:t>
      </w:r>
      <w:r w:rsidR="00E805F8" w:rsidRPr="00FB7297">
        <w:rPr>
          <w:color w:val="000000"/>
          <w:szCs w:val="16"/>
          <w:highlight w:val="green"/>
        </w:rPr>
        <w:t>Ж</w:t>
      </w:r>
      <w:r w:rsidRPr="00FB7297">
        <w:rPr>
          <w:color w:val="000000"/>
          <w:szCs w:val="16"/>
          <w:highlight w:val="green"/>
        </w:rPr>
        <w:t>.1</w:t>
      </w:r>
      <w:r w:rsidR="00561123" w:rsidRPr="00FB7297">
        <w:rPr>
          <w:color w:val="000000"/>
          <w:szCs w:val="16"/>
          <w:highlight w:val="green"/>
        </w:rPr>
        <w:t xml:space="preserve"> </w:t>
      </w:r>
      <w:r w:rsidR="000D6062" w:rsidRPr="00FB7297">
        <w:rPr>
          <w:color w:val="000000"/>
          <w:szCs w:val="16"/>
          <w:highlight w:val="green"/>
        </w:rPr>
        <w:t>-</w:t>
      </w:r>
      <w:r w:rsidR="00561123" w:rsidRPr="00FB7297">
        <w:rPr>
          <w:color w:val="000000"/>
          <w:szCs w:val="16"/>
          <w:highlight w:val="green"/>
        </w:rPr>
        <w:t xml:space="preserve"> Значения предельного износа рельсов</w:t>
      </w:r>
    </w:p>
    <w:tbl>
      <w:tblPr>
        <w:tblW w:w="5000" w:type="pct"/>
        <w:jc w:val="center"/>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3726"/>
        <w:gridCol w:w="1484"/>
        <w:gridCol w:w="1484"/>
        <w:gridCol w:w="1475"/>
        <w:gridCol w:w="1458"/>
      </w:tblGrid>
      <w:tr w:rsidR="005C3594" w:rsidRPr="00FB7297" w14:paraId="2A5FD574" w14:textId="77777777" w:rsidTr="004C143F">
        <w:trPr>
          <w:tblHeader/>
          <w:jc w:val="center"/>
        </w:trPr>
        <w:tc>
          <w:tcPr>
            <w:tcW w:w="1935" w:type="pct"/>
            <w:vMerge w:val="restart"/>
            <w:tcBorders>
              <w:top w:val="single" w:sz="4" w:space="0" w:color="auto"/>
              <w:left w:val="single" w:sz="4" w:space="0" w:color="auto"/>
              <w:bottom w:val="single" w:sz="4" w:space="0" w:color="auto"/>
              <w:right w:val="single" w:sz="4" w:space="0" w:color="auto"/>
            </w:tcBorders>
            <w:vAlign w:val="center"/>
          </w:tcPr>
          <w:p w14:paraId="60D3B635" w14:textId="77777777" w:rsidR="005C3594" w:rsidRPr="00FB7297" w:rsidRDefault="005C3594" w:rsidP="004C143F">
            <w:pPr>
              <w:jc w:val="center"/>
              <w:rPr>
                <w:color w:val="000000"/>
                <w:sz w:val="24"/>
                <w:szCs w:val="24"/>
                <w:highlight w:val="green"/>
              </w:rPr>
            </w:pPr>
            <w:bookmarkStart w:id="141" w:name="TO0000017"/>
            <w:r w:rsidRPr="00FB7297">
              <w:rPr>
                <w:color w:val="000000"/>
                <w:sz w:val="24"/>
                <w:szCs w:val="19"/>
                <w:highlight w:val="green"/>
              </w:rPr>
              <w:t>Вид износа*</w:t>
            </w:r>
          </w:p>
        </w:tc>
        <w:tc>
          <w:tcPr>
            <w:tcW w:w="3065" w:type="pct"/>
            <w:gridSpan w:val="4"/>
            <w:tcBorders>
              <w:top w:val="single" w:sz="4" w:space="0" w:color="auto"/>
              <w:left w:val="single" w:sz="4" w:space="0" w:color="auto"/>
              <w:bottom w:val="single" w:sz="4" w:space="0" w:color="auto"/>
              <w:right w:val="single" w:sz="4" w:space="0" w:color="auto"/>
            </w:tcBorders>
            <w:vAlign w:val="center"/>
          </w:tcPr>
          <w:p w14:paraId="35020AA9" w14:textId="77777777" w:rsidR="005C3594" w:rsidRPr="00FB7297" w:rsidRDefault="005C3594" w:rsidP="004C143F">
            <w:pPr>
              <w:jc w:val="center"/>
              <w:rPr>
                <w:color w:val="000000"/>
                <w:sz w:val="24"/>
                <w:szCs w:val="24"/>
                <w:highlight w:val="green"/>
              </w:rPr>
            </w:pPr>
            <w:r w:rsidRPr="00FB7297">
              <w:rPr>
                <w:color w:val="000000"/>
                <w:sz w:val="24"/>
                <w:szCs w:val="17"/>
                <w:highlight w:val="green"/>
              </w:rPr>
              <w:t>Предельный износ рельсов, мм</w:t>
            </w:r>
          </w:p>
        </w:tc>
      </w:tr>
      <w:tr w:rsidR="005C3594" w:rsidRPr="00FB7297" w14:paraId="097551EE" w14:textId="77777777" w:rsidTr="004C143F">
        <w:trPr>
          <w:tblHeade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398C97BC" w14:textId="77777777" w:rsidR="005C3594" w:rsidRPr="00FB7297" w:rsidRDefault="005C3594" w:rsidP="004C143F">
            <w:pPr>
              <w:rPr>
                <w:color w:val="000000"/>
                <w:sz w:val="24"/>
                <w:szCs w:val="24"/>
                <w:highlight w:val="green"/>
              </w:rPr>
            </w:pPr>
          </w:p>
        </w:tc>
        <w:tc>
          <w:tcPr>
            <w:tcW w:w="771" w:type="pct"/>
            <w:tcBorders>
              <w:top w:val="single" w:sz="4" w:space="0" w:color="auto"/>
              <w:left w:val="single" w:sz="4" w:space="0" w:color="auto"/>
              <w:bottom w:val="single" w:sz="4" w:space="0" w:color="auto"/>
              <w:right w:val="single" w:sz="4" w:space="0" w:color="auto"/>
            </w:tcBorders>
            <w:vAlign w:val="center"/>
          </w:tcPr>
          <w:p w14:paraId="61A5E3E8" w14:textId="77777777" w:rsidR="005C3594" w:rsidRPr="00FB7297" w:rsidRDefault="005C3594" w:rsidP="004C143F">
            <w:pPr>
              <w:jc w:val="center"/>
              <w:rPr>
                <w:color w:val="000000"/>
                <w:sz w:val="24"/>
                <w:szCs w:val="24"/>
                <w:highlight w:val="green"/>
              </w:rPr>
            </w:pPr>
            <w:r w:rsidRPr="00FB7297">
              <w:rPr>
                <w:color w:val="000000"/>
                <w:sz w:val="24"/>
                <w:szCs w:val="16"/>
                <w:highlight w:val="green"/>
              </w:rPr>
              <w:t>Р75</w:t>
            </w:r>
          </w:p>
        </w:tc>
        <w:tc>
          <w:tcPr>
            <w:tcW w:w="771" w:type="pct"/>
            <w:tcBorders>
              <w:top w:val="single" w:sz="4" w:space="0" w:color="auto"/>
              <w:left w:val="single" w:sz="4" w:space="0" w:color="auto"/>
              <w:bottom w:val="single" w:sz="4" w:space="0" w:color="auto"/>
              <w:right w:val="single" w:sz="4" w:space="0" w:color="auto"/>
            </w:tcBorders>
            <w:vAlign w:val="center"/>
          </w:tcPr>
          <w:p w14:paraId="3425289A" w14:textId="77777777" w:rsidR="005C3594" w:rsidRPr="00FB7297" w:rsidRDefault="005C3594" w:rsidP="004C143F">
            <w:pPr>
              <w:jc w:val="center"/>
              <w:rPr>
                <w:color w:val="000000"/>
                <w:sz w:val="24"/>
                <w:szCs w:val="24"/>
                <w:highlight w:val="green"/>
              </w:rPr>
            </w:pPr>
            <w:r w:rsidRPr="00FB7297">
              <w:rPr>
                <w:color w:val="000000"/>
                <w:sz w:val="24"/>
                <w:szCs w:val="16"/>
                <w:highlight w:val="green"/>
              </w:rPr>
              <w:t>Р65</w:t>
            </w:r>
          </w:p>
        </w:tc>
        <w:tc>
          <w:tcPr>
            <w:tcW w:w="766" w:type="pct"/>
            <w:tcBorders>
              <w:top w:val="single" w:sz="4" w:space="0" w:color="auto"/>
              <w:left w:val="single" w:sz="4" w:space="0" w:color="auto"/>
              <w:bottom w:val="single" w:sz="4" w:space="0" w:color="auto"/>
              <w:right w:val="single" w:sz="4" w:space="0" w:color="auto"/>
            </w:tcBorders>
            <w:vAlign w:val="center"/>
          </w:tcPr>
          <w:p w14:paraId="10937650" w14:textId="77777777" w:rsidR="005C3594" w:rsidRPr="00FB7297" w:rsidRDefault="005C3594" w:rsidP="004C143F">
            <w:pPr>
              <w:jc w:val="center"/>
              <w:rPr>
                <w:color w:val="000000"/>
                <w:sz w:val="24"/>
                <w:szCs w:val="24"/>
                <w:highlight w:val="green"/>
              </w:rPr>
            </w:pPr>
            <w:r w:rsidRPr="00FB7297">
              <w:rPr>
                <w:color w:val="000000"/>
                <w:sz w:val="24"/>
                <w:szCs w:val="16"/>
                <w:highlight w:val="green"/>
              </w:rPr>
              <w:t>Р50</w:t>
            </w:r>
          </w:p>
        </w:tc>
        <w:tc>
          <w:tcPr>
            <w:tcW w:w="756" w:type="pct"/>
            <w:tcBorders>
              <w:top w:val="single" w:sz="4" w:space="0" w:color="auto"/>
              <w:left w:val="single" w:sz="4" w:space="0" w:color="auto"/>
              <w:bottom w:val="single" w:sz="4" w:space="0" w:color="auto"/>
              <w:right w:val="single" w:sz="4" w:space="0" w:color="auto"/>
            </w:tcBorders>
            <w:vAlign w:val="center"/>
          </w:tcPr>
          <w:p w14:paraId="042E90CA" w14:textId="77777777" w:rsidR="005C3594" w:rsidRPr="00FB7297" w:rsidRDefault="005C3594" w:rsidP="004C143F">
            <w:pPr>
              <w:jc w:val="center"/>
              <w:rPr>
                <w:color w:val="000000"/>
                <w:sz w:val="24"/>
                <w:szCs w:val="24"/>
                <w:highlight w:val="green"/>
              </w:rPr>
            </w:pPr>
            <w:r w:rsidRPr="00FB7297">
              <w:rPr>
                <w:color w:val="000000"/>
                <w:sz w:val="24"/>
                <w:szCs w:val="16"/>
                <w:highlight w:val="green"/>
              </w:rPr>
              <w:t>Р43</w:t>
            </w:r>
          </w:p>
        </w:tc>
      </w:tr>
      <w:tr w:rsidR="005C3594" w:rsidRPr="00FB7297" w14:paraId="412D58D3" w14:textId="77777777" w:rsidTr="004C143F">
        <w:trPr>
          <w:jc w:val="center"/>
        </w:trPr>
        <w:tc>
          <w:tcPr>
            <w:tcW w:w="1935" w:type="pct"/>
            <w:tcBorders>
              <w:top w:val="single" w:sz="4" w:space="0" w:color="auto"/>
              <w:left w:val="single" w:sz="4" w:space="0" w:color="auto"/>
              <w:bottom w:val="single" w:sz="4" w:space="0" w:color="auto"/>
              <w:right w:val="single" w:sz="4" w:space="0" w:color="auto"/>
            </w:tcBorders>
            <w:vAlign w:val="center"/>
          </w:tcPr>
          <w:p w14:paraId="74D4C1F1" w14:textId="77777777" w:rsidR="005C3594" w:rsidRPr="00FB7297" w:rsidRDefault="005C3594" w:rsidP="004C143F">
            <w:pPr>
              <w:jc w:val="both"/>
              <w:rPr>
                <w:color w:val="000000"/>
                <w:sz w:val="24"/>
                <w:szCs w:val="24"/>
                <w:highlight w:val="green"/>
              </w:rPr>
            </w:pPr>
            <w:r w:rsidRPr="00FB7297">
              <w:rPr>
                <w:color w:val="000000"/>
                <w:sz w:val="24"/>
                <w:szCs w:val="19"/>
                <w:highlight w:val="green"/>
              </w:rPr>
              <w:t>Приведенный износ головки рельса</w:t>
            </w:r>
          </w:p>
        </w:tc>
        <w:tc>
          <w:tcPr>
            <w:tcW w:w="771" w:type="pct"/>
            <w:tcBorders>
              <w:top w:val="single" w:sz="4" w:space="0" w:color="auto"/>
              <w:left w:val="single" w:sz="4" w:space="0" w:color="auto"/>
              <w:bottom w:val="single" w:sz="4" w:space="0" w:color="auto"/>
              <w:right w:val="single" w:sz="4" w:space="0" w:color="auto"/>
            </w:tcBorders>
            <w:vAlign w:val="center"/>
          </w:tcPr>
          <w:p w14:paraId="21213A61" w14:textId="77777777" w:rsidR="005C3594" w:rsidRPr="00FB7297" w:rsidRDefault="005C3594" w:rsidP="004C143F">
            <w:pPr>
              <w:jc w:val="center"/>
              <w:rPr>
                <w:color w:val="000000"/>
                <w:sz w:val="24"/>
                <w:szCs w:val="24"/>
                <w:highlight w:val="green"/>
              </w:rPr>
            </w:pPr>
            <w:r w:rsidRPr="00FB7297">
              <w:rPr>
                <w:color w:val="000000"/>
                <w:sz w:val="24"/>
                <w:szCs w:val="16"/>
                <w:highlight w:val="green"/>
              </w:rPr>
              <w:t>14</w:t>
            </w:r>
          </w:p>
        </w:tc>
        <w:tc>
          <w:tcPr>
            <w:tcW w:w="771" w:type="pct"/>
            <w:tcBorders>
              <w:top w:val="single" w:sz="4" w:space="0" w:color="auto"/>
              <w:left w:val="single" w:sz="4" w:space="0" w:color="auto"/>
              <w:bottom w:val="single" w:sz="4" w:space="0" w:color="auto"/>
              <w:right w:val="single" w:sz="4" w:space="0" w:color="auto"/>
            </w:tcBorders>
            <w:vAlign w:val="center"/>
          </w:tcPr>
          <w:p w14:paraId="12C97096" w14:textId="77777777" w:rsidR="005C3594" w:rsidRPr="00FB7297" w:rsidRDefault="005C3594" w:rsidP="004C143F">
            <w:pPr>
              <w:jc w:val="center"/>
              <w:rPr>
                <w:color w:val="000000"/>
                <w:sz w:val="24"/>
                <w:szCs w:val="24"/>
                <w:highlight w:val="green"/>
              </w:rPr>
            </w:pPr>
            <w:r w:rsidRPr="00FB7297">
              <w:rPr>
                <w:color w:val="000000"/>
                <w:sz w:val="24"/>
                <w:szCs w:val="16"/>
                <w:highlight w:val="green"/>
              </w:rPr>
              <w:t>13</w:t>
            </w:r>
          </w:p>
        </w:tc>
        <w:tc>
          <w:tcPr>
            <w:tcW w:w="766" w:type="pct"/>
            <w:tcBorders>
              <w:top w:val="single" w:sz="4" w:space="0" w:color="auto"/>
              <w:left w:val="single" w:sz="4" w:space="0" w:color="auto"/>
              <w:bottom w:val="single" w:sz="4" w:space="0" w:color="auto"/>
              <w:right w:val="single" w:sz="4" w:space="0" w:color="auto"/>
            </w:tcBorders>
            <w:vAlign w:val="center"/>
          </w:tcPr>
          <w:p w14:paraId="54F0D9B2" w14:textId="77777777" w:rsidR="005C3594" w:rsidRPr="00FB7297" w:rsidRDefault="005C3594" w:rsidP="004C143F">
            <w:pPr>
              <w:jc w:val="center"/>
              <w:rPr>
                <w:color w:val="000000"/>
                <w:sz w:val="24"/>
                <w:szCs w:val="24"/>
                <w:highlight w:val="green"/>
              </w:rPr>
            </w:pPr>
            <w:r w:rsidRPr="00FB7297">
              <w:rPr>
                <w:color w:val="000000"/>
                <w:sz w:val="24"/>
                <w:szCs w:val="16"/>
                <w:highlight w:val="green"/>
              </w:rPr>
              <w:t>11</w:t>
            </w:r>
          </w:p>
        </w:tc>
        <w:tc>
          <w:tcPr>
            <w:tcW w:w="756" w:type="pct"/>
            <w:tcBorders>
              <w:top w:val="single" w:sz="4" w:space="0" w:color="auto"/>
              <w:left w:val="single" w:sz="4" w:space="0" w:color="auto"/>
              <w:bottom w:val="single" w:sz="4" w:space="0" w:color="auto"/>
              <w:right w:val="single" w:sz="4" w:space="0" w:color="auto"/>
            </w:tcBorders>
            <w:vAlign w:val="center"/>
          </w:tcPr>
          <w:p w14:paraId="36DC6C23" w14:textId="77777777" w:rsidR="005C3594" w:rsidRPr="00FB7297" w:rsidRDefault="005C3594" w:rsidP="004C143F">
            <w:pPr>
              <w:jc w:val="center"/>
              <w:rPr>
                <w:color w:val="000000"/>
                <w:sz w:val="24"/>
                <w:szCs w:val="24"/>
                <w:highlight w:val="green"/>
              </w:rPr>
            </w:pPr>
            <w:r w:rsidRPr="00FB7297">
              <w:rPr>
                <w:color w:val="000000"/>
                <w:sz w:val="24"/>
                <w:szCs w:val="16"/>
                <w:highlight w:val="green"/>
              </w:rPr>
              <w:t>10</w:t>
            </w:r>
          </w:p>
        </w:tc>
      </w:tr>
      <w:tr w:rsidR="005C3594" w:rsidRPr="00FB7297" w14:paraId="5B5872EA" w14:textId="77777777" w:rsidTr="004C143F">
        <w:trPr>
          <w:jc w:val="center"/>
        </w:trPr>
        <w:tc>
          <w:tcPr>
            <w:tcW w:w="1935" w:type="pct"/>
            <w:tcBorders>
              <w:top w:val="single" w:sz="4" w:space="0" w:color="auto"/>
              <w:left w:val="single" w:sz="4" w:space="0" w:color="auto"/>
              <w:bottom w:val="single" w:sz="4" w:space="0" w:color="auto"/>
              <w:right w:val="single" w:sz="4" w:space="0" w:color="auto"/>
            </w:tcBorders>
            <w:vAlign w:val="center"/>
          </w:tcPr>
          <w:p w14:paraId="03B575E4" w14:textId="77777777" w:rsidR="005C3594" w:rsidRPr="00FB7297" w:rsidRDefault="005C3594" w:rsidP="004C143F">
            <w:pPr>
              <w:jc w:val="both"/>
              <w:rPr>
                <w:color w:val="000000"/>
                <w:sz w:val="24"/>
                <w:szCs w:val="24"/>
                <w:highlight w:val="green"/>
              </w:rPr>
            </w:pPr>
            <w:r w:rsidRPr="00FB7297">
              <w:rPr>
                <w:color w:val="000000"/>
                <w:sz w:val="24"/>
                <w:szCs w:val="19"/>
                <w:highlight w:val="green"/>
              </w:rPr>
              <w:t>Вертикальный износ головки рельса</w:t>
            </w:r>
          </w:p>
        </w:tc>
        <w:tc>
          <w:tcPr>
            <w:tcW w:w="771" w:type="pct"/>
            <w:tcBorders>
              <w:top w:val="single" w:sz="4" w:space="0" w:color="auto"/>
              <w:left w:val="single" w:sz="4" w:space="0" w:color="auto"/>
              <w:bottom w:val="single" w:sz="4" w:space="0" w:color="auto"/>
              <w:right w:val="single" w:sz="4" w:space="0" w:color="auto"/>
            </w:tcBorders>
            <w:vAlign w:val="center"/>
          </w:tcPr>
          <w:p w14:paraId="63785A22" w14:textId="77777777" w:rsidR="005C3594" w:rsidRPr="00FB7297" w:rsidRDefault="005C3594" w:rsidP="004C143F">
            <w:pPr>
              <w:jc w:val="center"/>
              <w:rPr>
                <w:color w:val="000000"/>
                <w:sz w:val="24"/>
                <w:szCs w:val="24"/>
                <w:highlight w:val="green"/>
              </w:rPr>
            </w:pPr>
            <w:r w:rsidRPr="00FB7297">
              <w:rPr>
                <w:color w:val="000000"/>
                <w:sz w:val="24"/>
                <w:szCs w:val="16"/>
                <w:highlight w:val="green"/>
              </w:rPr>
              <w:t>13</w:t>
            </w:r>
          </w:p>
        </w:tc>
        <w:tc>
          <w:tcPr>
            <w:tcW w:w="771" w:type="pct"/>
            <w:tcBorders>
              <w:top w:val="single" w:sz="4" w:space="0" w:color="auto"/>
              <w:left w:val="single" w:sz="4" w:space="0" w:color="auto"/>
              <w:bottom w:val="single" w:sz="4" w:space="0" w:color="auto"/>
              <w:right w:val="single" w:sz="4" w:space="0" w:color="auto"/>
            </w:tcBorders>
            <w:vAlign w:val="center"/>
          </w:tcPr>
          <w:p w14:paraId="1B26ADEF" w14:textId="77777777" w:rsidR="005C3594" w:rsidRPr="00FB7297" w:rsidRDefault="005C3594" w:rsidP="004C143F">
            <w:pPr>
              <w:jc w:val="center"/>
              <w:rPr>
                <w:color w:val="000000"/>
                <w:sz w:val="24"/>
                <w:szCs w:val="24"/>
                <w:highlight w:val="green"/>
              </w:rPr>
            </w:pPr>
            <w:r w:rsidRPr="00FB7297">
              <w:rPr>
                <w:color w:val="000000"/>
                <w:sz w:val="24"/>
                <w:szCs w:val="16"/>
                <w:highlight w:val="green"/>
              </w:rPr>
              <w:t>10</w:t>
            </w:r>
          </w:p>
        </w:tc>
        <w:tc>
          <w:tcPr>
            <w:tcW w:w="766" w:type="pct"/>
            <w:tcBorders>
              <w:top w:val="single" w:sz="4" w:space="0" w:color="auto"/>
              <w:left w:val="single" w:sz="4" w:space="0" w:color="auto"/>
              <w:bottom w:val="single" w:sz="4" w:space="0" w:color="auto"/>
              <w:right w:val="single" w:sz="4" w:space="0" w:color="auto"/>
            </w:tcBorders>
            <w:vAlign w:val="center"/>
          </w:tcPr>
          <w:p w14:paraId="35EB6CA9" w14:textId="77777777" w:rsidR="005C3594" w:rsidRPr="00FB7297" w:rsidRDefault="005C3594" w:rsidP="004C143F">
            <w:pPr>
              <w:jc w:val="center"/>
              <w:rPr>
                <w:color w:val="000000"/>
                <w:sz w:val="24"/>
                <w:szCs w:val="24"/>
                <w:highlight w:val="green"/>
              </w:rPr>
            </w:pPr>
            <w:r w:rsidRPr="00FB7297">
              <w:rPr>
                <w:color w:val="000000"/>
                <w:sz w:val="24"/>
                <w:szCs w:val="16"/>
                <w:highlight w:val="green"/>
              </w:rPr>
              <w:t>9</w:t>
            </w:r>
          </w:p>
        </w:tc>
        <w:tc>
          <w:tcPr>
            <w:tcW w:w="756" w:type="pct"/>
            <w:tcBorders>
              <w:top w:val="single" w:sz="4" w:space="0" w:color="auto"/>
              <w:left w:val="single" w:sz="4" w:space="0" w:color="auto"/>
              <w:bottom w:val="single" w:sz="4" w:space="0" w:color="auto"/>
              <w:right w:val="single" w:sz="4" w:space="0" w:color="auto"/>
            </w:tcBorders>
            <w:vAlign w:val="center"/>
          </w:tcPr>
          <w:p w14:paraId="23B46A22" w14:textId="77777777" w:rsidR="005C3594" w:rsidRPr="00FB7297" w:rsidRDefault="005C3594" w:rsidP="004C143F">
            <w:pPr>
              <w:jc w:val="center"/>
              <w:rPr>
                <w:color w:val="000000"/>
                <w:sz w:val="24"/>
                <w:szCs w:val="24"/>
                <w:highlight w:val="green"/>
              </w:rPr>
            </w:pPr>
            <w:r w:rsidRPr="00FB7297">
              <w:rPr>
                <w:color w:val="000000"/>
                <w:sz w:val="24"/>
                <w:szCs w:val="16"/>
                <w:highlight w:val="green"/>
              </w:rPr>
              <w:t>8</w:t>
            </w:r>
          </w:p>
        </w:tc>
      </w:tr>
      <w:tr w:rsidR="005C3594" w:rsidRPr="00FB7297" w14:paraId="2EF1EC35" w14:textId="77777777" w:rsidTr="005C3594">
        <w:trPr>
          <w:jc w:val="center"/>
        </w:trPr>
        <w:tc>
          <w:tcPr>
            <w:tcW w:w="5000" w:type="pct"/>
            <w:gridSpan w:val="5"/>
            <w:tcBorders>
              <w:top w:val="single" w:sz="4" w:space="0" w:color="auto"/>
              <w:left w:val="single" w:sz="4" w:space="0" w:color="auto"/>
              <w:bottom w:val="single" w:sz="4" w:space="0" w:color="auto"/>
              <w:right w:val="single" w:sz="4" w:space="0" w:color="auto"/>
            </w:tcBorders>
            <w:vAlign w:val="center"/>
          </w:tcPr>
          <w:p w14:paraId="6B3D6FAB" w14:textId="77777777" w:rsidR="005C3594" w:rsidRPr="00FB7297" w:rsidRDefault="005C3594" w:rsidP="004C143F">
            <w:pPr>
              <w:ind w:firstLine="283"/>
              <w:jc w:val="both"/>
              <w:rPr>
                <w:color w:val="000000"/>
                <w:sz w:val="24"/>
                <w:szCs w:val="24"/>
                <w:highlight w:val="green"/>
              </w:rPr>
            </w:pPr>
            <w:r w:rsidRPr="00FB7297">
              <w:rPr>
                <w:color w:val="000000"/>
                <w:sz w:val="24"/>
                <w:szCs w:val="17"/>
                <w:highlight w:val="green"/>
              </w:rPr>
              <w:t>* Износ рельсов представляет собой уменьшение первоначальных геометрических размеров головки рельса в результате пластических деформаций и абразивного истирания под действием колес крана</w:t>
            </w:r>
            <w:r w:rsidR="004C143F" w:rsidRPr="00FB7297">
              <w:rPr>
                <w:color w:val="000000"/>
                <w:sz w:val="24"/>
                <w:szCs w:val="17"/>
                <w:highlight w:val="green"/>
              </w:rPr>
              <w:t>.</w:t>
            </w:r>
          </w:p>
        </w:tc>
      </w:tr>
    </w:tbl>
    <w:bookmarkEnd w:id="141"/>
    <w:p w14:paraId="11FF751D" w14:textId="77777777" w:rsidR="004C143F" w:rsidRPr="00FB7297" w:rsidRDefault="004C143F" w:rsidP="004C143F">
      <w:pPr>
        <w:spacing w:before="120"/>
        <w:ind w:firstLine="851"/>
        <w:jc w:val="both"/>
        <w:rPr>
          <w:color w:val="000000"/>
          <w:szCs w:val="24"/>
          <w:highlight w:val="green"/>
        </w:rPr>
      </w:pPr>
      <w:r w:rsidRPr="00FB7297">
        <w:rPr>
          <w:color w:val="000000"/>
          <w:szCs w:val="24"/>
          <w:highlight w:val="green"/>
        </w:rPr>
        <w:t>Вертикальный и горизонтальный износы железнодорожных рельсов приведены на рисунке Ж.1.</w:t>
      </w:r>
    </w:p>
    <w:p w14:paraId="103C946F" w14:textId="77777777" w:rsidR="005C3594" w:rsidRPr="00FB7297" w:rsidRDefault="005C3594" w:rsidP="005C3594">
      <w:pPr>
        <w:spacing w:before="120" w:after="120"/>
        <w:jc w:val="center"/>
        <w:rPr>
          <w:color w:val="000000"/>
          <w:sz w:val="24"/>
          <w:szCs w:val="24"/>
          <w:highlight w:val="green"/>
        </w:rPr>
      </w:pPr>
      <w:r w:rsidRPr="00FB7297">
        <w:rPr>
          <w:noProof/>
          <w:color w:val="000000"/>
          <w:sz w:val="24"/>
          <w:szCs w:val="24"/>
          <w:highlight w:val="green"/>
        </w:rPr>
        <w:drawing>
          <wp:inline distT="0" distB="0" distL="0" distR="0" wp14:anchorId="54B1ED37" wp14:editId="48E63C82">
            <wp:extent cx="2551814" cy="2852903"/>
            <wp:effectExtent l="0" t="0" r="1270" b="5080"/>
            <wp:docPr id="54" name="Рисунок 54" descr="сп_12-103-2002__142.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descr="сп_12-103-2002__142.К"/>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552008" cy="2853120"/>
                    </a:xfrm>
                    <a:prstGeom prst="rect">
                      <a:avLst/>
                    </a:prstGeom>
                    <a:noFill/>
                    <a:ln>
                      <a:noFill/>
                    </a:ln>
                  </pic:spPr>
                </pic:pic>
              </a:graphicData>
            </a:graphic>
          </wp:inline>
        </w:drawing>
      </w:r>
    </w:p>
    <w:p w14:paraId="7F1710F4" w14:textId="7035FF3B" w:rsidR="005C3594" w:rsidRPr="00FB7297" w:rsidRDefault="005C3594" w:rsidP="005C3594">
      <w:pPr>
        <w:jc w:val="center"/>
        <w:rPr>
          <w:color w:val="000000"/>
          <w:sz w:val="24"/>
          <w:szCs w:val="24"/>
          <w:highlight w:val="green"/>
        </w:rPr>
      </w:pPr>
      <w:r w:rsidRPr="00FB7297">
        <w:rPr>
          <w:i/>
          <w:iCs/>
          <w:color w:val="000000"/>
          <w:sz w:val="24"/>
          <w:szCs w:val="17"/>
          <w:highlight w:val="green"/>
          <w:lang w:val="en-US"/>
        </w:rPr>
        <w:t>b</w:t>
      </w:r>
      <w:r w:rsidRPr="00FB7297">
        <w:rPr>
          <w:i/>
          <w:iCs/>
          <w:color w:val="000000"/>
          <w:sz w:val="24"/>
          <w:szCs w:val="17"/>
          <w:highlight w:val="green"/>
        </w:rPr>
        <w:t xml:space="preserve"> </w:t>
      </w:r>
      <w:r w:rsidR="000D6062" w:rsidRPr="00FB7297">
        <w:rPr>
          <w:i/>
          <w:iCs/>
          <w:color w:val="000000"/>
          <w:sz w:val="24"/>
          <w:szCs w:val="17"/>
          <w:highlight w:val="green"/>
        </w:rPr>
        <w:t>-</w:t>
      </w:r>
      <w:r w:rsidRPr="00FB7297">
        <w:rPr>
          <w:i/>
          <w:iCs/>
          <w:color w:val="000000"/>
          <w:sz w:val="24"/>
          <w:szCs w:val="17"/>
          <w:highlight w:val="green"/>
        </w:rPr>
        <w:t xml:space="preserve"> </w:t>
      </w:r>
      <w:r w:rsidRPr="00FB7297">
        <w:rPr>
          <w:color w:val="000000"/>
          <w:sz w:val="24"/>
          <w:szCs w:val="17"/>
          <w:highlight w:val="green"/>
        </w:rPr>
        <w:t xml:space="preserve">ширина головки рельса, мм; </w:t>
      </w:r>
      <w:r w:rsidRPr="00FB7297">
        <w:rPr>
          <w:i/>
          <w:iCs/>
          <w:color w:val="000000"/>
          <w:sz w:val="24"/>
          <w:szCs w:val="17"/>
          <w:highlight w:val="green"/>
          <w:lang w:val="en-US"/>
        </w:rPr>
        <w:t>b</w:t>
      </w:r>
      <w:r w:rsidRPr="00FB7297">
        <w:rPr>
          <w:color w:val="000000"/>
          <w:sz w:val="24"/>
          <w:szCs w:val="17"/>
          <w:highlight w:val="green"/>
          <w:vertAlign w:val="subscript"/>
        </w:rPr>
        <w:t>1</w:t>
      </w:r>
      <w:r w:rsidRPr="00FB7297">
        <w:rPr>
          <w:color w:val="000000"/>
          <w:sz w:val="24"/>
          <w:szCs w:val="17"/>
          <w:highlight w:val="green"/>
        </w:rPr>
        <w:t xml:space="preserve"> </w:t>
      </w:r>
      <w:r w:rsidR="000D6062" w:rsidRPr="00FB7297">
        <w:rPr>
          <w:i/>
          <w:iCs/>
          <w:color w:val="000000"/>
          <w:sz w:val="24"/>
          <w:szCs w:val="17"/>
          <w:highlight w:val="green"/>
        </w:rPr>
        <w:t>-</w:t>
      </w:r>
      <w:r w:rsidRPr="00FB7297">
        <w:rPr>
          <w:color w:val="000000"/>
          <w:sz w:val="24"/>
          <w:szCs w:val="17"/>
          <w:highlight w:val="green"/>
        </w:rPr>
        <w:t xml:space="preserve"> предельные значения по ширине головки рельса, мм; </w:t>
      </w:r>
      <w:r w:rsidR="004C143F" w:rsidRPr="00FB7297">
        <w:rPr>
          <w:color w:val="000000"/>
          <w:sz w:val="24"/>
          <w:szCs w:val="17"/>
          <w:highlight w:val="green"/>
        </w:rPr>
        <w:br/>
      </w:r>
      <w:r w:rsidRPr="00FB7297">
        <w:rPr>
          <w:i/>
          <w:iCs/>
          <w:color w:val="000000"/>
          <w:sz w:val="24"/>
          <w:szCs w:val="17"/>
          <w:highlight w:val="green"/>
          <w:lang w:val="en-US"/>
        </w:rPr>
        <w:t>h</w:t>
      </w:r>
      <w:r w:rsidRPr="00FB7297">
        <w:rPr>
          <w:i/>
          <w:iCs/>
          <w:color w:val="000000"/>
          <w:sz w:val="24"/>
          <w:szCs w:val="17"/>
          <w:highlight w:val="green"/>
        </w:rPr>
        <w:t xml:space="preserve"> </w:t>
      </w:r>
      <w:r w:rsidR="000D6062" w:rsidRPr="00FB7297">
        <w:rPr>
          <w:i/>
          <w:iCs/>
          <w:color w:val="000000"/>
          <w:sz w:val="24"/>
          <w:szCs w:val="17"/>
          <w:highlight w:val="green"/>
        </w:rPr>
        <w:t>-</w:t>
      </w:r>
      <w:r w:rsidRPr="00FB7297">
        <w:rPr>
          <w:color w:val="000000"/>
          <w:sz w:val="24"/>
          <w:szCs w:val="17"/>
          <w:highlight w:val="green"/>
        </w:rPr>
        <w:t xml:space="preserve"> высота рельса, мм; </w:t>
      </w:r>
      <w:r w:rsidRPr="00FB7297">
        <w:rPr>
          <w:i/>
          <w:iCs/>
          <w:color w:val="000000"/>
          <w:sz w:val="24"/>
          <w:szCs w:val="17"/>
          <w:highlight w:val="green"/>
          <w:lang w:val="en-US"/>
        </w:rPr>
        <w:t>h</w:t>
      </w:r>
      <w:r w:rsidRPr="00FB7297">
        <w:rPr>
          <w:color w:val="000000"/>
          <w:sz w:val="24"/>
          <w:szCs w:val="17"/>
          <w:highlight w:val="green"/>
          <w:vertAlign w:val="subscript"/>
        </w:rPr>
        <w:t>1</w:t>
      </w:r>
      <w:r w:rsidRPr="00FB7297">
        <w:rPr>
          <w:color w:val="000000"/>
          <w:sz w:val="24"/>
          <w:szCs w:val="17"/>
          <w:highlight w:val="green"/>
        </w:rPr>
        <w:t xml:space="preserve"> </w:t>
      </w:r>
      <w:r w:rsidR="000D6062" w:rsidRPr="00FB7297">
        <w:rPr>
          <w:i/>
          <w:iCs/>
          <w:color w:val="000000"/>
          <w:sz w:val="24"/>
          <w:szCs w:val="17"/>
          <w:highlight w:val="green"/>
        </w:rPr>
        <w:t>-</w:t>
      </w:r>
      <w:r w:rsidRPr="00FB7297">
        <w:rPr>
          <w:color w:val="000000"/>
          <w:sz w:val="24"/>
          <w:szCs w:val="17"/>
          <w:highlight w:val="green"/>
        </w:rPr>
        <w:t xml:space="preserve"> предельные значения по высоте рельса, мм</w:t>
      </w:r>
    </w:p>
    <w:p w14:paraId="32F26E68" w14:textId="63F50705" w:rsidR="005C3594" w:rsidRPr="00FB7297" w:rsidRDefault="00561123" w:rsidP="005C3594">
      <w:pPr>
        <w:spacing w:before="120" w:after="120"/>
        <w:jc w:val="center"/>
        <w:rPr>
          <w:color w:val="000000"/>
          <w:szCs w:val="24"/>
          <w:highlight w:val="green"/>
        </w:rPr>
      </w:pPr>
      <w:r w:rsidRPr="00FB7297">
        <w:rPr>
          <w:color w:val="000000"/>
          <w:szCs w:val="17"/>
          <w:highlight w:val="green"/>
        </w:rPr>
        <w:t>Рис</w:t>
      </w:r>
      <w:r w:rsidR="004C143F" w:rsidRPr="00FB7297">
        <w:rPr>
          <w:color w:val="000000"/>
          <w:szCs w:val="17"/>
          <w:highlight w:val="green"/>
        </w:rPr>
        <w:t>унок</w:t>
      </w:r>
      <w:r w:rsidRPr="00FB7297">
        <w:rPr>
          <w:color w:val="000000"/>
          <w:szCs w:val="17"/>
          <w:highlight w:val="green"/>
        </w:rPr>
        <w:t xml:space="preserve"> </w:t>
      </w:r>
      <w:r w:rsidR="00E805F8" w:rsidRPr="00FB7297">
        <w:rPr>
          <w:color w:val="000000"/>
          <w:szCs w:val="17"/>
          <w:highlight w:val="green"/>
        </w:rPr>
        <w:t>Ж</w:t>
      </w:r>
      <w:r w:rsidRPr="00FB7297">
        <w:rPr>
          <w:color w:val="000000"/>
          <w:szCs w:val="17"/>
          <w:highlight w:val="green"/>
        </w:rPr>
        <w:t xml:space="preserve">.1 </w:t>
      </w:r>
      <w:r w:rsidR="000D6062" w:rsidRPr="00FB7297">
        <w:rPr>
          <w:color w:val="000000"/>
          <w:szCs w:val="17"/>
          <w:highlight w:val="green"/>
        </w:rPr>
        <w:t>-</w:t>
      </w:r>
      <w:r w:rsidRPr="00FB7297">
        <w:rPr>
          <w:color w:val="000000"/>
          <w:szCs w:val="17"/>
          <w:highlight w:val="green"/>
        </w:rPr>
        <w:t xml:space="preserve"> </w:t>
      </w:r>
      <w:r w:rsidR="005C3594" w:rsidRPr="00FB7297">
        <w:rPr>
          <w:color w:val="000000"/>
          <w:szCs w:val="17"/>
          <w:highlight w:val="green"/>
        </w:rPr>
        <w:t>Вертикальный и горизонтальный износ</w:t>
      </w:r>
      <w:r w:rsidR="004D05D4" w:rsidRPr="00FB7297">
        <w:rPr>
          <w:color w:val="000000"/>
          <w:szCs w:val="17"/>
          <w:highlight w:val="green"/>
        </w:rPr>
        <w:t>ы</w:t>
      </w:r>
      <w:r w:rsidR="005C3594" w:rsidRPr="00FB7297">
        <w:rPr>
          <w:color w:val="000000"/>
          <w:szCs w:val="17"/>
          <w:highlight w:val="green"/>
        </w:rPr>
        <w:t xml:space="preserve"> железнодорожных рельсов</w:t>
      </w:r>
    </w:p>
    <w:p w14:paraId="198258BC" w14:textId="77777777" w:rsidR="00561123" w:rsidRPr="00FB7297" w:rsidRDefault="00561123" w:rsidP="005C3594">
      <w:pPr>
        <w:jc w:val="center"/>
        <w:rPr>
          <w:b/>
          <w:bCs/>
          <w:color w:val="000000"/>
          <w:sz w:val="24"/>
          <w:szCs w:val="17"/>
          <w:highlight w:val="green"/>
        </w:rPr>
      </w:pPr>
    </w:p>
    <w:p w14:paraId="3892ECAE" w14:textId="77777777" w:rsidR="005C3594" w:rsidRPr="00FB7297" w:rsidRDefault="00E805F8" w:rsidP="00561123">
      <w:pPr>
        <w:spacing w:before="120" w:line="360" w:lineRule="auto"/>
        <w:ind w:firstLine="851"/>
        <w:jc w:val="both"/>
        <w:rPr>
          <w:color w:val="000000"/>
          <w:szCs w:val="16"/>
          <w:highlight w:val="green"/>
        </w:rPr>
      </w:pPr>
      <w:r w:rsidRPr="00FB7297">
        <w:rPr>
          <w:color w:val="000000"/>
          <w:szCs w:val="16"/>
          <w:highlight w:val="green"/>
        </w:rPr>
        <w:t>Ж</w:t>
      </w:r>
      <w:r w:rsidR="005C3594" w:rsidRPr="00FB7297">
        <w:rPr>
          <w:color w:val="000000"/>
          <w:szCs w:val="16"/>
          <w:highlight w:val="green"/>
        </w:rPr>
        <w:t xml:space="preserve">.2 </w:t>
      </w:r>
      <w:r w:rsidR="00561123" w:rsidRPr="00FB7297">
        <w:rPr>
          <w:color w:val="000000"/>
          <w:szCs w:val="16"/>
          <w:highlight w:val="green"/>
        </w:rPr>
        <w:t>Нормы браковки опорных элементов</w:t>
      </w:r>
    </w:p>
    <w:p w14:paraId="778E9484" w14:textId="77777777" w:rsidR="005C3594" w:rsidRPr="00FB7297" w:rsidRDefault="00E805F8" w:rsidP="00561123">
      <w:pPr>
        <w:spacing w:before="120" w:line="360" w:lineRule="auto"/>
        <w:ind w:firstLine="851"/>
        <w:jc w:val="both"/>
        <w:rPr>
          <w:color w:val="000000"/>
          <w:szCs w:val="16"/>
          <w:highlight w:val="green"/>
        </w:rPr>
      </w:pPr>
      <w:r w:rsidRPr="00FB7297">
        <w:rPr>
          <w:color w:val="000000"/>
          <w:szCs w:val="16"/>
          <w:highlight w:val="green"/>
        </w:rPr>
        <w:t>Ж</w:t>
      </w:r>
      <w:r w:rsidR="005C3594" w:rsidRPr="00FB7297">
        <w:rPr>
          <w:color w:val="000000"/>
          <w:szCs w:val="16"/>
          <w:highlight w:val="green"/>
        </w:rPr>
        <w:t>.2.1 Деревянные шпалы (полушпалы)</w:t>
      </w:r>
    </w:p>
    <w:p w14:paraId="33E48CD5" w14:textId="77777777" w:rsidR="005C3594" w:rsidRPr="00FB7297" w:rsidRDefault="005C3594" w:rsidP="00561123">
      <w:pPr>
        <w:spacing w:before="120" w:line="360" w:lineRule="auto"/>
        <w:ind w:firstLine="851"/>
        <w:jc w:val="both"/>
        <w:rPr>
          <w:color w:val="000000"/>
          <w:szCs w:val="16"/>
          <w:highlight w:val="green"/>
        </w:rPr>
      </w:pPr>
      <w:r w:rsidRPr="00FB7297">
        <w:rPr>
          <w:color w:val="000000"/>
          <w:szCs w:val="16"/>
          <w:highlight w:val="green"/>
        </w:rPr>
        <w:t>В деревянных шпалах (полушпалах) не должно быть:</w:t>
      </w:r>
    </w:p>
    <w:p w14:paraId="61FB8B0A"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разработки костыльных или шурупных отверстий, при которой после высверливания разрушенной древесины диаметр отверстия будет более </w:t>
      </w:r>
      <w:smartTag w:uri="urn:schemas-microsoft-com:office:smarttags" w:element="metricconverter">
        <w:smartTagPr>
          <w:attr w:name="ProductID" w:val="40 мм"/>
        </w:smartTagPr>
        <w:r w:rsidR="005C3594" w:rsidRPr="00FB7297">
          <w:rPr>
            <w:color w:val="000000" w:themeColor="text1"/>
            <w:szCs w:val="28"/>
            <w:highlight w:val="green"/>
          </w:rPr>
          <w:t>40 мм</w:t>
        </w:r>
      </w:smartTag>
      <w:r w:rsidR="005C3594" w:rsidRPr="00FB7297">
        <w:rPr>
          <w:color w:val="000000" w:themeColor="text1"/>
          <w:szCs w:val="28"/>
          <w:highlight w:val="green"/>
        </w:rPr>
        <w:t>;</w:t>
      </w:r>
    </w:p>
    <w:p w14:paraId="0A11D94D"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поперечных изломов;</w:t>
      </w:r>
    </w:p>
    <w:p w14:paraId="69CA0A34"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поперечных трещин глубиной более </w:t>
      </w:r>
      <w:smartTag w:uri="urn:schemas-microsoft-com:office:smarttags" w:element="metricconverter">
        <w:smartTagPr>
          <w:attr w:name="ProductID" w:val="50 мм"/>
        </w:smartTagPr>
        <w:r w:rsidR="005C3594" w:rsidRPr="00FB7297">
          <w:rPr>
            <w:color w:val="000000" w:themeColor="text1"/>
            <w:szCs w:val="28"/>
            <w:highlight w:val="green"/>
          </w:rPr>
          <w:t>50 мм</w:t>
        </w:r>
      </w:smartTag>
      <w:r w:rsidR="005C3594" w:rsidRPr="00FB7297">
        <w:rPr>
          <w:color w:val="000000" w:themeColor="text1"/>
          <w:szCs w:val="28"/>
          <w:highlight w:val="green"/>
        </w:rPr>
        <w:t xml:space="preserve"> и длиной </w:t>
      </w:r>
      <w:r w:rsidR="004C143F" w:rsidRPr="00FB7297">
        <w:rPr>
          <w:color w:val="000000" w:themeColor="text1"/>
          <w:szCs w:val="28"/>
          <w:highlight w:val="green"/>
        </w:rPr>
        <w:t>более</w:t>
      </w:r>
      <w:r w:rsidR="005C3594" w:rsidRPr="00FB7297">
        <w:rPr>
          <w:color w:val="000000" w:themeColor="text1"/>
          <w:szCs w:val="28"/>
          <w:highlight w:val="green"/>
        </w:rPr>
        <w:t xml:space="preserve"> </w:t>
      </w:r>
      <w:smartTag w:uri="urn:schemas-microsoft-com:office:smarttags" w:element="metricconverter">
        <w:smartTagPr>
          <w:attr w:name="ProductID" w:val="200 мм"/>
        </w:smartTagPr>
        <w:r w:rsidR="005C3594" w:rsidRPr="00FB7297">
          <w:rPr>
            <w:color w:val="000000" w:themeColor="text1"/>
            <w:szCs w:val="28"/>
            <w:highlight w:val="green"/>
          </w:rPr>
          <w:t>200 мм</w:t>
        </w:r>
      </w:smartTag>
      <w:r w:rsidR="005C3594" w:rsidRPr="00FB7297">
        <w:rPr>
          <w:color w:val="000000" w:themeColor="text1"/>
          <w:szCs w:val="28"/>
          <w:highlight w:val="green"/>
        </w:rPr>
        <w:t>;</w:t>
      </w:r>
    </w:p>
    <w:p w14:paraId="06F665AE"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выколов кусков древесины между трещинами;</w:t>
      </w:r>
    </w:p>
    <w:p w14:paraId="35A77032"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поверхностного смятия и загнивания древесины более </w:t>
      </w:r>
      <w:smartTag w:uri="urn:schemas-microsoft-com:office:smarttags" w:element="metricconverter">
        <w:smartTagPr>
          <w:attr w:name="ProductID" w:val="20 мм"/>
        </w:smartTagPr>
        <w:r w:rsidR="005C3594" w:rsidRPr="00FB7297">
          <w:rPr>
            <w:color w:val="000000" w:themeColor="text1"/>
            <w:szCs w:val="28"/>
            <w:highlight w:val="green"/>
          </w:rPr>
          <w:t>20 мм</w:t>
        </w:r>
      </w:smartTag>
      <w:r w:rsidR="005C3594" w:rsidRPr="00FB7297">
        <w:rPr>
          <w:color w:val="000000" w:themeColor="text1"/>
          <w:szCs w:val="28"/>
          <w:highlight w:val="green"/>
        </w:rPr>
        <w:t xml:space="preserve"> под подкладками и более </w:t>
      </w:r>
      <w:smartTag w:uri="urn:schemas-microsoft-com:office:smarttags" w:element="metricconverter">
        <w:smartTagPr>
          <w:attr w:name="ProductID" w:val="60 мм"/>
        </w:smartTagPr>
        <w:r w:rsidR="005C3594" w:rsidRPr="00FB7297">
          <w:rPr>
            <w:color w:val="000000" w:themeColor="text1"/>
            <w:szCs w:val="28"/>
            <w:highlight w:val="green"/>
          </w:rPr>
          <w:t>60 мм</w:t>
        </w:r>
      </w:smartTag>
      <w:r w:rsidR="005C3594" w:rsidRPr="00FB7297">
        <w:rPr>
          <w:color w:val="000000" w:themeColor="text1"/>
          <w:szCs w:val="28"/>
          <w:highlight w:val="green"/>
        </w:rPr>
        <w:t xml:space="preserve"> на остальных поверхностях, после удаления которой толщина шпалы будет менее </w:t>
      </w:r>
      <w:smartTag w:uri="urn:schemas-microsoft-com:office:smarttags" w:element="metricconverter">
        <w:smartTagPr>
          <w:attr w:name="ProductID" w:val="120 мм"/>
        </w:smartTagPr>
        <w:r w:rsidR="005C3594" w:rsidRPr="00FB7297">
          <w:rPr>
            <w:color w:val="000000" w:themeColor="text1"/>
            <w:szCs w:val="28"/>
            <w:highlight w:val="green"/>
          </w:rPr>
          <w:t>120 мм</w:t>
        </w:r>
      </w:smartTag>
      <w:r w:rsidR="005C3594" w:rsidRPr="00FB7297">
        <w:rPr>
          <w:color w:val="000000" w:themeColor="text1"/>
          <w:szCs w:val="28"/>
          <w:highlight w:val="green"/>
        </w:rPr>
        <w:t>;</w:t>
      </w:r>
    </w:p>
    <w:p w14:paraId="7387F98A"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гнилости, при которой шпала не может выполнять своего назначения;</w:t>
      </w:r>
    </w:p>
    <w:p w14:paraId="427D18FF"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червоточин в количестве 6 шт. глубиной более </w:t>
      </w:r>
      <w:smartTag w:uri="urn:schemas-microsoft-com:office:smarttags" w:element="metricconverter">
        <w:smartTagPr>
          <w:attr w:name="ProductID" w:val="50 мм"/>
        </w:smartTagPr>
        <w:r w:rsidR="005C3594" w:rsidRPr="00FB7297">
          <w:rPr>
            <w:color w:val="000000" w:themeColor="text1"/>
            <w:szCs w:val="28"/>
            <w:highlight w:val="green"/>
          </w:rPr>
          <w:t>50 мм</w:t>
        </w:r>
      </w:smartTag>
      <w:r w:rsidR="005C3594" w:rsidRPr="00FB7297">
        <w:rPr>
          <w:color w:val="000000" w:themeColor="text1"/>
          <w:szCs w:val="28"/>
          <w:highlight w:val="green"/>
        </w:rPr>
        <w:t>;</w:t>
      </w:r>
    </w:p>
    <w:p w14:paraId="5434BDD6"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зарубов или запилов в местах укладки подкладок;</w:t>
      </w:r>
    </w:p>
    <w:p w14:paraId="0663945C"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сучков размером более </w:t>
      </w:r>
      <w:smartTag w:uri="urn:schemas-microsoft-com:office:smarttags" w:element="metricconverter">
        <w:smartTagPr>
          <w:attr w:name="ProductID" w:val="25 мм"/>
        </w:smartTagPr>
        <w:r w:rsidR="005C3594" w:rsidRPr="00FB7297">
          <w:rPr>
            <w:color w:val="000000" w:themeColor="text1"/>
            <w:szCs w:val="28"/>
            <w:highlight w:val="green"/>
          </w:rPr>
          <w:t>25 мм</w:t>
        </w:r>
      </w:smartTag>
      <w:r w:rsidR="005C3594" w:rsidRPr="00FB7297">
        <w:rPr>
          <w:color w:val="000000" w:themeColor="text1"/>
          <w:szCs w:val="28"/>
          <w:highlight w:val="green"/>
        </w:rPr>
        <w:t xml:space="preserve"> в местах укладки подкладок;</w:t>
      </w:r>
    </w:p>
    <w:p w14:paraId="353F4A31"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отклонения от параллельности постелей более </w:t>
      </w:r>
      <w:smartTag w:uri="urn:schemas-microsoft-com:office:smarttags" w:element="metricconverter">
        <w:smartTagPr>
          <w:attr w:name="ProductID" w:val="10 мм"/>
        </w:smartTagPr>
        <w:r w:rsidR="005C3594" w:rsidRPr="00FB7297">
          <w:rPr>
            <w:color w:val="000000" w:themeColor="text1"/>
            <w:szCs w:val="28"/>
            <w:highlight w:val="green"/>
          </w:rPr>
          <w:t>10 мм</w:t>
        </w:r>
      </w:smartTag>
      <w:r w:rsidR="005C3594" w:rsidRPr="00FB7297">
        <w:rPr>
          <w:color w:val="000000" w:themeColor="text1"/>
          <w:szCs w:val="28"/>
          <w:highlight w:val="green"/>
        </w:rPr>
        <w:t xml:space="preserve"> по всей длине полушпал.</w:t>
      </w:r>
    </w:p>
    <w:p w14:paraId="580DF930" w14:textId="77777777" w:rsidR="005C3594" w:rsidRPr="00FB7297" w:rsidRDefault="00E805F8" w:rsidP="00561123">
      <w:pPr>
        <w:spacing w:before="120" w:line="360" w:lineRule="auto"/>
        <w:ind w:firstLine="851"/>
        <w:jc w:val="both"/>
        <w:rPr>
          <w:color w:val="000000"/>
          <w:szCs w:val="16"/>
          <w:highlight w:val="green"/>
        </w:rPr>
      </w:pPr>
      <w:r w:rsidRPr="00FB7297">
        <w:rPr>
          <w:color w:val="000000"/>
          <w:szCs w:val="16"/>
          <w:highlight w:val="green"/>
        </w:rPr>
        <w:t>Ж</w:t>
      </w:r>
      <w:r w:rsidR="005C3594" w:rsidRPr="00FB7297">
        <w:rPr>
          <w:color w:val="000000"/>
          <w:szCs w:val="16"/>
          <w:highlight w:val="green"/>
        </w:rPr>
        <w:t>.2.2 Железобетонные шпалы, плиты, балки</w:t>
      </w:r>
    </w:p>
    <w:p w14:paraId="2B1D99E7" w14:textId="77777777" w:rsidR="005C3594" w:rsidRPr="00FB7297" w:rsidRDefault="005C3594" w:rsidP="00561123">
      <w:pPr>
        <w:spacing w:before="120"/>
        <w:ind w:firstLine="851"/>
        <w:jc w:val="both"/>
        <w:rPr>
          <w:color w:val="000000"/>
          <w:szCs w:val="16"/>
          <w:highlight w:val="green"/>
        </w:rPr>
      </w:pPr>
      <w:r w:rsidRPr="00FB7297">
        <w:rPr>
          <w:color w:val="000000"/>
          <w:szCs w:val="16"/>
          <w:highlight w:val="green"/>
        </w:rPr>
        <w:t>В железобетонных шпалах, плитах, балках не должно быть:</w:t>
      </w:r>
    </w:p>
    <w:p w14:paraId="29A6093D"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сплошных опоясывающих, торцевых или продольных (проходящих через оба отверстия для шпилек или закладных болтов) трещин длиной более </w:t>
      </w:r>
      <w:smartTag w:uri="urn:schemas-microsoft-com:office:smarttags" w:element="metricconverter">
        <w:smartTagPr>
          <w:attr w:name="ProductID" w:val="100 мм"/>
        </w:smartTagPr>
        <w:r w:rsidR="005C3594" w:rsidRPr="00FB7297">
          <w:rPr>
            <w:color w:val="000000" w:themeColor="text1"/>
            <w:szCs w:val="28"/>
            <w:highlight w:val="green"/>
          </w:rPr>
          <w:t>100 мм</w:t>
        </w:r>
      </w:smartTag>
      <w:r w:rsidR="005C3594" w:rsidRPr="00FB7297">
        <w:rPr>
          <w:color w:val="000000" w:themeColor="text1"/>
          <w:szCs w:val="28"/>
          <w:highlight w:val="green"/>
        </w:rPr>
        <w:t xml:space="preserve"> с раскрытием более </w:t>
      </w:r>
      <w:smartTag w:uri="urn:schemas-microsoft-com:office:smarttags" w:element="metricconverter">
        <w:smartTagPr>
          <w:attr w:name="ProductID" w:val="5 мм"/>
        </w:smartTagPr>
        <w:r w:rsidR="005C3594" w:rsidRPr="00FB7297">
          <w:rPr>
            <w:color w:val="000000" w:themeColor="text1"/>
            <w:szCs w:val="28"/>
            <w:highlight w:val="green"/>
          </w:rPr>
          <w:t>5 мм</w:t>
        </w:r>
      </w:smartTag>
      <w:r w:rsidR="005C3594" w:rsidRPr="00FB7297">
        <w:rPr>
          <w:color w:val="000000" w:themeColor="text1"/>
          <w:szCs w:val="28"/>
          <w:highlight w:val="green"/>
        </w:rPr>
        <w:t>;</w:t>
      </w:r>
    </w:p>
    <w:p w14:paraId="61BD263A"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сколов бетона, расположенных у отверстия под шпильки или закладные болты, захватывающих более 30 % площади подрельсовой площадки;</w:t>
      </w:r>
    </w:p>
    <w:p w14:paraId="30705A56"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сколов бетона до обнажения арматуры, а также иных сколов бетона на участке длиной более </w:t>
      </w:r>
      <w:smartTag w:uri="urn:schemas-microsoft-com:office:smarttags" w:element="metricconverter">
        <w:smartTagPr>
          <w:attr w:name="ProductID" w:val="250 мм"/>
        </w:smartTagPr>
        <w:r w:rsidR="005C3594" w:rsidRPr="00FB7297">
          <w:rPr>
            <w:color w:val="000000" w:themeColor="text1"/>
            <w:szCs w:val="28"/>
            <w:highlight w:val="green"/>
          </w:rPr>
          <w:t>250 мм</w:t>
        </w:r>
      </w:smartTag>
      <w:r w:rsidR="005C3594" w:rsidRPr="00FB7297">
        <w:rPr>
          <w:color w:val="000000" w:themeColor="text1"/>
          <w:szCs w:val="28"/>
          <w:highlight w:val="green"/>
        </w:rPr>
        <w:t xml:space="preserve"> и глубиной более </w:t>
      </w:r>
      <w:smartTag w:uri="urn:schemas-microsoft-com:office:smarttags" w:element="metricconverter">
        <w:smartTagPr>
          <w:attr w:name="ProductID" w:val="60 мм"/>
        </w:smartTagPr>
        <w:r w:rsidR="005C3594" w:rsidRPr="00FB7297">
          <w:rPr>
            <w:color w:val="000000" w:themeColor="text1"/>
            <w:szCs w:val="28"/>
            <w:highlight w:val="green"/>
          </w:rPr>
          <w:t>60 мм</w:t>
        </w:r>
      </w:smartTag>
      <w:r w:rsidR="005C3594" w:rsidRPr="00FB7297">
        <w:rPr>
          <w:color w:val="000000" w:themeColor="text1"/>
          <w:szCs w:val="28"/>
          <w:highlight w:val="green"/>
        </w:rPr>
        <w:t>;</w:t>
      </w:r>
    </w:p>
    <w:p w14:paraId="614651DC"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разрушений, рыхлости бетона в подрельсовой части, доходящих до втулок, т.е. разрушений узла прикрепления рельса к опорному элементу;</w:t>
      </w:r>
    </w:p>
    <w:p w14:paraId="61BF3CBC"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lastRenderedPageBreak/>
        <w:t xml:space="preserve">- </w:t>
      </w:r>
      <w:r w:rsidR="005C3594" w:rsidRPr="00FB7297">
        <w:rPr>
          <w:color w:val="000000" w:themeColor="text1"/>
          <w:szCs w:val="28"/>
          <w:highlight w:val="green"/>
        </w:rPr>
        <w:t>обнажения арматуры;</w:t>
      </w:r>
    </w:p>
    <w:p w14:paraId="0089F402"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ослабления или разрыва арматуры (стержня);</w:t>
      </w:r>
    </w:p>
    <w:p w14:paraId="47629FEE"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непрямолинейности подрельсовой площадки более </w:t>
      </w:r>
      <w:smartTag w:uri="urn:schemas-microsoft-com:office:smarttags" w:element="metricconverter">
        <w:smartTagPr>
          <w:attr w:name="ProductID" w:val="5 мм"/>
        </w:smartTagPr>
        <w:r w:rsidR="005C3594" w:rsidRPr="00FB7297">
          <w:rPr>
            <w:color w:val="000000" w:themeColor="text1"/>
            <w:szCs w:val="28"/>
            <w:highlight w:val="green"/>
          </w:rPr>
          <w:t>5 мм</w:t>
        </w:r>
      </w:smartTag>
      <w:r w:rsidR="005C3594" w:rsidRPr="00FB7297">
        <w:rPr>
          <w:color w:val="000000" w:themeColor="text1"/>
          <w:szCs w:val="28"/>
          <w:highlight w:val="green"/>
        </w:rPr>
        <w:t>.</w:t>
      </w:r>
    </w:p>
    <w:p w14:paraId="2D9E57F0" w14:textId="77777777" w:rsidR="005C3594" w:rsidRPr="00FB7297" w:rsidRDefault="00E805F8" w:rsidP="00561123">
      <w:pPr>
        <w:spacing w:before="120" w:line="360" w:lineRule="auto"/>
        <w:ind w:firstLine="851"/>
        <w:jc w:val="both"/>
        <w:rPr>
          <w:color w:val="000000"/>
          <w:szCs w:val="16"/>
          <w:highlight w:val="green"/>
        </w:rPr>
      </w:pPr>
      <w:r w:rsidRPr="00FB7297">
        <w:rPr>
          <w:color w:val="000000"/>
          <w:szCs w:val="16"/>
          <w:highlight w:val="green"/>
        </w:rPr>
        <w:t>Ж</w:t>
      </w:r>
      <w:r w:rsidR="005C3594" w:rsidRPr="00FB7297">
        <w:rPr>
          <w:color w:val="000000"/>
          <w:szCs w:val="16"/>
          <w:highlight w:val="green"/>
        </w:rPr>
        <w:t xml:space="preserve">.3 </w:t>
      </w:r>
      <w:r w:rsidR="00561123" w:rsidRPr="00FB7297">
        <w:rPr>
          <w:color w:val="000000"/>
          <w:szCs w:val="16"/>
          <w:highlight w:val="green"/>
        </w:rPr>
        <w:t>Нормы браковки крепежного элемента рельсов к деревянным шпалам (полушпалам) и брусьям</w:t>
      </w:r>
    </w:p>
    <w:p w14:paraId="2EA05566" w14:textId="77777777" w:rsidR="005C3594" w:rsidRPr="00FB7297" w:rsidRDefault="00E805F8" w:rsidP="00561123">
      <w:pPr>
        <w:spacing w:before="120" w:line="360" w:lineRule="auto"/>
        <w:ind w:firstLine="851"/>
        <w:jc w:val="both"/>
        <w:rPr>
          <w:color w:val="000000"/>
          <w:szCs w:val="16"/>
          <w:highlight w:val="green"/>
        </w:rPr>
      </w:pPr>
      <w:r w:rsidRPr="00FB7297">
        <w:rPr>
          <w:color w:val="000000"/>
          <w:szCs w:val="16"/>
          <w:highlight w:val="green"/>
        </w:rPr>
        <w:t>Ж</w:t>
      </w:r>
      <w:r w:rsidR="005C3594" w:rsidRPr="00FB7297">
        <w:rPr>
          <w:color w:val="000000"/>
          <w:szCs w:val="16"/>
          <w:highlight w:val="green"/>
        </w:rPr>
        <w:t>.3.1 Путевые шурупы</w:t>
      </w:r>
    </w:p>
    <w:p w14:paraId="57F90145" w14:textId="77777777" w:rsidR="005C3594" w:rsidRPr="00FB7297" w:rsidRDefault="005C3594" w:rsidP="00561123">
      <w:pPr>
        <w:spacing w:before="120" w:line="360" w:lineRule="auto"/>
        <w:ind w:firstLine="851"/>
        <w:jc w:val="both"/>
        <w:rPr>
          <w:color w:val="000000"/>
          <w:szCs w:val="16"/>
          <w:highlight w:val="green"/>
        </w:rPr>
      </w:pPr>
      <w:r w:rsidRPr="00FB7297">
        <w:rPr>
          <w:color w:val="000000"/>
          <w:szCs w:val="16"/>
          <w:highlight w:val="green"/>
        </w:rPr>
        <w:t>На поверхности шурупов не допускаются:</w:t>
      </w:r>
    </w:p>
    <w:p w14:paraId="06B29E65"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трещины, расслоения, риски и раковины глубиной более </w:t>
      </w:r>
      <w:smartTag w:uri="urn:schemas-microsoft-com:office:smarttags" w:element="metricconverter">
        <w:smartTagPr>
          <w:attr w:name="ProductID" w:val="0,5 мм"/>
        </w:smartTagPr>
        <w:r w:rsidR="005C3594" w:rsidRPr="00FB7297">
          <w:rPr>
            <w:color w:val="000000" w:themeColor="text1"/>
            <w:szCs w:val="28"/>
            <w:highlight w:val="green"/>
          </w:rPr>
          <w:t>0,5 мм</w:t>
        </w:r>
      </w:smartTag>
      <w:r w:rsidR="005C3594" w:rsidRPr="00FB7297">
        <w:rPr>
          <w:color w:val="000000" w:themeColor="text1"/>
          <w:szCs w:val="28"/>
          <w:highlight w:val="green"/>
        </w:rPr>
        <w:t xml:space="preserve"> для шурупов исполнения 1 и глубиной более </w:t>
      </w:r>
      <w:smartTag w:uri="urn:schemas-microsoft-com:office:smarttags" w:element="metricconverter">
        <w:smartTagPr>
          <w:attr w:name="ProductID" w:val="0,3 мм"/>
        </w:smartTagPr>
        <w:r w:rsidR="005C3594" w:rsidRPr="00FB7297">
          <w:rPr>
            <w:color w:val="000000" w:themeColor="text1"/>
            <w:szCs w:val="28"/>
            <w:highlight w:val="green"/>
          </w:rPr>
          <w:t>0,3 мм</w:t>
        </w:r>
      </w:smartTag>
      <w:r w:rsidR="005C3594" w:rsidRPr="00FB7297">
        <w:rPr>
          <w:color w:val="000000" w:themeColor="text1"/>
          <w:szCs w:val="28"/>
          <w:highlight w:val="green"/>
        </w:rPr>
        <w:t xml:space="preserve"> для шурупов исполнения 2;</w:t>
      </w:r>
    </w:p>
    <w:p w14:paraId="0D733281"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притуплени</w:t>
      </w:r>
      <w:r w:rsidR="004C143F" w:rsidRPr="00FB7297">
        <w:rPr>
          <w:color w:val="000000" w:themeColor="text1"/>
          <w:szCs w:val="28"/>
          <w:highlight w:val="green"/>
        </w:rPr>
        <w:t>я</w:t>
      </w:r>
      <w:r w:rsidR="005C3594" w:rsidRPr="00FB7297">
        <w:rPr>
          <w:color w:val="000000" w:themeColor="text1"/>
          <w:szCs w:val="28"/>
          <w:highlight w:val="green"/>
        </w:rPr>
        <w:t xml:space="preserve"> ребер квадратной части головки, выводяще</w:t>
      </w:r>
      <w:r w:rsidRPr="00FB7297">
        <w:rPr>
          <w:color w:val="000000" w:themeColor="text1"/>
          <w:szCs w:val="28"/>
          <w:highlight w:val="green"/>
        </w:rPr>
        <w:t>го</w:t>
      </w:r>
      <w:r w:rsidR="005C3594" w:rsidRPr="00FB7297">
        <w:rPr>
          <w:color w:val="000000" w:themeColor="text1"/>
          <w:szCs w:val="28"/>
          <w:highlight w:val="green"/>
        </w:rPr>
        <w:t xml:space="preserve"> размеры диагонали квадрата за предельное значение;</w:t>
      </w:r>
    </w:p>
    <w:p w14:paraId="17653FFB"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изогнутост</w:t>
      </w:r>
      <w:r w:rsidR="004C143F" w:rsidRPr="00FB7297">
        <w:rPr>
          <w:color w:val="000000" w:themeColor="text1"/>
          <w:szCs w:val="28"/>
          <w:highlight w:val="green"/>
        </w:rPr>
        <w:t>и</w:t>
      </w:r>
      <w:r w:rsidR="005C3594" w:rsidRPr="00FB7297">
        <w:rPr>
          <w:color w:val="000000" w:themeColor="text1"/>
          <w:szCs w:val="28"/>
          <w:highlight w:val="green"/>
        </w:rPr>
        <w:t xml:space="preserve"> стержня более </w:t>
      </w:r>
      <w:smartTag w:uri="urn:schemas-microsoft-com:office:smarttags" w:element="metricconverter">
        <w:smartTagPr>
          <w:attr w:name="ProductID" w:val="1 мм"/>
        </w:smartTagPr>
        <w:r w:rsidR="005C3594" w:rsidRPr="00FB7297">
          <w:rPr>
            <w:color w:val="000000" w:themeColor="text1"/>
            <w:szCs w:val="28"/>
            <w:highlight w:val="green"/>
          </w:rPr>
          <w:t>1 мм</w:t>
        </w:r>
      </w:smartTag>
      <w:r w:rsidR="005C3594" w:rsidRPr="00FB7297">
        <w:rPr>
          <w:color w:val="000000" w:themeColor="text1"/>
          <w:szCs w:val="28"/>
          <w:highlight w:val="green"/>
        </w:rPr>
        <w:t xml:space="preserve"> для шурупов исполнения 1 и более </w:t>
      </w:r>
      <w:smartTag w:uri="urn:schemas-microsoft-com:office:smarttags" w:element="metricconverter">
        <w:smartTagPr>
          <w:attr w:name="ProductID" w:val="0,5 мм"/>
        </w:smartTagPr>
        <w:r w:rsidR="005C3594" w:rsidRPr="00FB7297">
          <w:rPr>
            <w:color w:val="000000" w:themeColor="text1"/>
            <w:szCs w:val="28"/>
            <w:highlight w:val="green"/>
          </w:rPr>
          <w:t>0,5 мм</w:t>
        </w:r>
      </w:smartTag>
      <w:r w:rsidR="005C3594" w:rsidRPr="00FB7297">
        <w:rPr>
          <w:color w:val="000000" w:themeColor="text1"/>
          <w:szCs w:val="28"/>
          <w:highlight w:val="green"/>
        </w:rPr>
        <w:t xml:space="preserve"> для шурупов исполнения 2;</w:t>
      </w:r>
    </w:p>
    <w:p w14:paraId="22542DBE"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смещени</w:t>
      </w:r>
      <w:r w:rsidR="004C143F" w:rsidRPr="00FB7297">
        <w:rPr>
          <w:color w:val="000000" w:themeColor="text1"/>
          <w:szCs w:val="28"/>
          <w:highlight w:val="green"/>
        </w:rPr>
        <w:t>я</w:t>
      </w:r>
      <w:r w:rsidR="005C3594" w:rsidRPr="00FB7297">
        <w:rPr>
          <w:color w:val="000000" w:themeColor="text1"/>
          <w:szCs w:val="28"/>
          <w:highlight w:val="green"/>
        </w:rPr>
        <w:t xml:space="preserve"> оси головки относительно оси стержня более </w:t>
      </w:r>
      <w:smartTag w:uri="urn:schemas-microsoft-com:office:smarttags" w:element="metricconverter">
        <w:smartTagPr>
          <w:attr w:name="ProductID" w:val="1 мм"/>
        </w:smartTagPr>
        <w:r w:rsidR="005C3594" w:rsidRPr="00FB7297">
          <w:rPr>
            <w:color w:val="000000" w:themeColor="text1"/>
            <w:szCs w:val="28"/>
            <w:highlight w:val="green"/>
          </w:rPr>
          <w:t>1 мм</w:t>
        </w:r>
      </w:smartTag>
      <w:r w:rsidR="005C3594" w:rsidRPr="00FB7297">
        <w:rPr>
          <w:color w:val="000000" w:themeColor="text1"/>
          <w:szCs w:val="28"/>
          <w:highlight w:val="green"/>
        </w:rPr>
        <w:t>;</w:t>
      </w:r>
    </w:p>
    <w:p w14:paraId="126B9649"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лунк</w:t>
      </w:r>
      <w:r w:rsidR="004C143F" w:rsidRPr="00FB7297">
        <w:rPr>
          <w:color w:val="000000" w:themeColor="text1"/>
          <w:szCs w:val="28"/>
          <w:highlight w:val="green"/>
        </w:rPr>
        <w:t>и</w:t>
      </w:r>
      <w:r w:rsidR="005C3594" w:rsidRPr="00FB7297">
        <w:rPr>
          <w:color w:val="000000" w:themeColor="text1"/>
          <w:szCs w:val="28"/>
          <w:highlight w:val="green"/>
        </w:rPr>
        <w:t xml:space="preserve"> на конце стержня для шурупов исполнения 1 глубиной более </w:t>
      </w:r>
      <w:smartTag w:uri="urn:schemas-microsoft-com:office:smarttags" w:element="metricconverter">
        <w:smartTagPr>
          <w:attr w:name="ProductID" w:val="10 мм"/>
        </w:smartTagPr>
        <w:r w:rsidR="005C3594" w:rsidRPr="00FB7297">
          <w:rPr>
            <w:color w:val="000000" w:themeColor="text1"/>
            <w:szCs w:val="28"/>
            <w:highlight w:val="green"/>
          </w:rPr>
          <w:t>10 мм</w:t>
        </w:r>
      </w:smartTag>
      <w:r w:rsidR="005C3594" w:rsidRPr="00FB7297">
        <w:rPr>
          <w:color w:val="000000" w:themeColor="text1"/>
          <w:szCs w:val="28"/>
          <w:highlight w:val="green"/>
        </w:rPr>
        <w:t>;</w:t>
      </w:r>
    </w:p>
    <w:p w14:paraId="44713434"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швы от разъема матриц высотой более </w:t>
      </w:r>
      <w:smartTag w:uri="urn:schemas-microsoft-com:office:smarttags" w:element="metricconverter">
        <w:smartTagPr>
          <w:attr w:name="ProductID" w:val="0,5 мм"/>
        </w:smartTagPr>
        <w:r w:rsidR="005C3594" w:rsidRPr="00FB7297">
          <w:rPr>
            <w:color w:val="000000" w:themeColor="text1"/>
            <w:szCs w:val="28"/>
            <w:highlight w:val="green"/>
          </w:rPr>
          <w:t>0,5 мм</w:t>
        </w:r>
      </w:smartTag>
      <w:r w:rsidR="005C3594" w:rsidRPr="00FB7297">
        <w:rPr>
          <w:color w:val="000000" w:themeColor="text1"/>
          <w:szCs w:val="28"/>
          <w:highlight w:val="green"/>
        </w:rPr>
        <w:t xml:space="preserve"> и ступеньки более </w:t>
      </w:r>
      <w:smartTag w:uri="urn:schemas-microsoft-com:office:smarttags" w:element="metricconverter">
        <w:smartTagPr>
          <w:attr w:name="ProductID" w:val="0,3 мм"/>
        </w:smartTagPr>
        <w:r w:rsidR="005C3594" w:rsidRPr="00FB7297">
          <w:rPr>
            <w:color w:val="000000" w:themeColor="text1"/>
            <w:szCs w:val="28"/>
            <w:highlight w:val="green"/>
          </w:rPr>
          <w:t>0,3 мм</w:t>
        </w:r>
      </w:smartTag>
      <w:r w:rsidR="005C3594" w:rsidRPr="00FB7297">
        <w:rPr>
          <w:color w:val="000000" w:themeColor="text1"/>
          <w:szCs w:val="28"/>
          <w:highlight w:val="green"/>
        </w:rPr>
        <w:t xml:space="preserve"> от смещения матриц;</w:t>
      </w:r>
    </w:p>
    <w:p w14:paraId="45EC85E2"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заусенц</w:t>
      </w:r>
      <w:r w:rsidR="004C143F" w:rsidRPr="00FB7297">
        <w:rPr>
          <w:color w:val="000000" w:themeColor="text1"/>
          <w:szCs w:val="28"/>
          <w:highlight w:val="green"/>
        </w:rPr>
        <w:t>ев</w:t>
      </w:r>
      <w:r w:rsidR="005C3594" w:rsidRPr="00FB7297">
        <w:rPr>
          <w:color w:val="000000" w:themeColor="text1"/>
          <w:szCs w:val="28"/>
          <w:highlight w:val="green"/>
        </w:rPr>
        <w:t>, забоин</w:t>
      </w:r>
      <w:r w:rsidR="004C143F" w:rsidRPr="00FB7297">
        <w:rPr>
          <w:color w:val="000000" w:themeColor="text1"/>
          <w:szCs w:val="28"/>
          <w:highlight w:val="green"/>
        </w:rPr>
        <w:t xml:space="preserve"> и вмятин</w:t>
      </w:r>
      <w:r w:rsidR="005C3594" w:rsidRPr="00FB7297">
        <w:rPr>
          <w:color w:val="000000" w:themeColor="text1"/>
          <w:szCs w:val="28"/>
          <w:highlight w:val="green"/>
        </w:rPr>
        <w:t xml:space="preserve"> более </w:t>
      </w:r>
      <w:smartTag w:uri="urn:schemas-microsoft-com:office:smarttags" w:element="metricconverter">
        <w:smartTagPr>
          <w:attr w:name="ProductID" w:val="1 мм"/>
        </w:smartTagPr>
        <w:r w:rsidR="005C3594" w:rsidRPr="00FB7297">
          <w:rPr>
            <w:color w:val="000000" w:themeColor="text1"/>
            <w:szCs w:val="28"/>
            <w:highlight w:val="green"/>
          </w:rPr>
          <w:t>1 мм</w:t>
        </w:r>
      </w:smartTag>
      <w:r w:rsidR="005C3594" w:rsidRPr="00FB7297">
        <w:rPr>
          <w:color w:val="000000" w:themeColor="text1"/>
          <w:szCs w:val="28"/>
          <w:highlight w:val="green"/>
        </w:rPr>
        <w:t xml:space="preserve"> на поверхности резьбы шурупов исполнения 1;</w:t>
      </w:r>
    </w:p>
    <w:p w14:paraId="1DD90486"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заусенц</w:t>
      </w:r>
      <w:r w:rsidR="004C143F" w:rsidRPr="00FB7297">
        <w:rPr>
          <w:color w:val="000000" w:themeColor="text1"/>
          <w:szCs w:val="28"/>
          <w:highlight w:val="green"/>
        </w:rPr>
        <w:t>ев, забоин, вмятин и наплывов</w:t>
      </w:r>
      <w:r w:rsidR="005C3594" w:rsidRPr="00FB7297">
        <w:rPr>
          <w:color w:val="000000" w:themeColor="text1"/>
          <w:szCs w:val="28"/>
          <w:highlight w:val="green"/>
        </w:rPr>
        <w:t xml:space="preserve"> металла более </w:t>
      </w:r>
      <w:smartTag w:uri="urn:schemas-microsoft-com:office:smarttags" w:element="metricconverter">
        <w:smartTagPr>
          <w:attr w:name="ProductID" w:val="0,5 мм"/>
        </w:smartTagPr>
        <w:r w:rsidR="005C3594" w:rsidRPr="00FB7297">
          <w:rPr>
            <w:color w:val="000000" w:themeColor="text1"/>
            <w:szCs w:val="28"/>
            <w:highlight w:val="green"/>
          </w:rPr>
          <w:t>0,5 мм</w:t>
        </w:r>
      </w:smartTag>
      <w:r w:rsidR="005C3594" w:rsidRPr="00FB7297">
        <w:rPr>
          <w:color w:val="000000" w:themeColor="text1"/>
          <w:szCs w:val="28"/>
          <w:highlight w:val="green"/>
        </w:rPr>
        <w:t xml:space="preserve"> на поверхности резьбы шурупов исполнения 2;</w:t>
      </w:r>
    </w:p>
    <w:p w14:paraId="298F3EDB" w14:textId="77777777" w:rsidR="005C3594" w:rsidRPr="00FB7297" w:rsidRDefault="004D05D4" w:rsidP="004D05D4">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рванины и выкрашивания ниток резьбы, если они по глубине выходят за предельные отклонения наружного диаметра резьбы и если общая протяженность рванин и выкрашивания по длине превышает половину витка.</w:t>
      </w:r>
    </w:p>
    <w:p w14:paraId="776B178B" w14:textId="77777777" w:rsidR="005C3594" w:rsidRPr="00FB7297" w:rsidRDefault="00E805F8" w:rsidP="00561123">
      <w:pPr>
        <w:spacing w:before="120" w:line="360" w:lineRule="auto"/>
        <w:ind w:firstLine="851"/>
        <w:jc w:val="both"/>
        <w:rPr>
          <w:color w:val="000000"/>
          <w:szCs w:val="16"/>
          <w:highlight w:val="green"/>
        </w:rPr>
      </w:pPr>
      <w:r w:rsidRPr="00FB7297">
        <w:rPr>
          <w:color w:val="000000"/>
          <w:szCs w:val="16"/>
          <w:highlight w:val="green"/>
        </w:rPr>
        <w:t>Ж</w:t>
      </w:r>
      <w:r w:rsidR="005C3594" w:rsidRPr="00FB7297">
        <w:rPr>
          <w:color w:val="000000"/>
          <w:szCs w:val="16"/>
          <w:highlight w:val="green"/>
        </w:rPr>
        <w:t>.3.2 Костыли</w:t>
      </w:r>
    </w:p>
    <w:p w14:paraId="62733458" w14:textId="77777777" w:rsidR="005C3594" w:rsidRPr="00FB7297" w:rsidRDefault="005C3594" w:rsidP="00561123">
      <w:pPr>
        <w:spacing w:before="120"/>
        <w:ind w:firstLine="851"/>
        <w:jc w:val="both"/>
        <w:rPr>
          <w:color w:val="000000"/>
          <w:szCs w:val="16"/>
          <w:highlight w:val="green"/>
        </w:rPr>
      </w:pPr>
      <w:r w:rsidRPr="00FB7297">
        <w:rPr>
          <w:color w:val="000000"/>
          <w:szCs w:val="16"/>
          <w:highlight w:val="green"/>
        </w:rPr>
        <w:t>На поверхности костылей не должно быть:</w:t>
      </w:r>
    </w:p>
    <w:p w14:paraId="78ABEFC1" w14:textId="77777777" w:rsidR="005C3594" w:rsidRPr="00FB7297" w:rsidRDefault="00237FFA" w:rsidP="00237FFA">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заусенцев и наплывов металла высотой более </w:t>
      </w:r>
      <w:smartTag w:uri="urn:schemas-microsoft-com:office:smarttags" w:element="metricconverter">
        <w:smartTagPr>
          <w:attr w:name="ProductID" w:val="1,5 мм"/>
        </w:smartTagPr>
        <w:r w:rsidR="005C3594" w:rsidRPr="00FB7297">
          <w:rPr>
            <w:color w:val="000000" w:themeColor="text1"/>
            <w:szCs w:val="28"/>
            <w:highlight w:val="green"/>
          </w:rPr>
          <w:t>1,5 мм</w:t>
        </w:r>
      </w:smartTag>
      <w:r w:rsidR="005C3594" w:rsidRPr="00FB7297">
        <w:rPr>
          <w:color w:val="000000" w:themeColor="text1"/>
          <w:szCs w:val="28"/>
          <w:highlight w:val="green"/>
        </w:rPr>
        <w:t>;</w:t>
      </w:r>
    </w:p>
    <w:p w14:paraId="7719AC81" w14:textId="77777777" w:rsidR="005C3594" w:rsidRPr="00FB7297" w:rsidRDefault="00237FFA" w:rsidP="00237FFA">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высоты складок металла под головкой костыля более </w:t>
      </w:r>
      <w:smartTag w:uri="urn:schemas-microsoft-com:office:smarttags" w:element="metricconverter">
        <w:smartTagPr>
          <w:attr w:name="ProductID" w:val="2 мм"/>
        </w:smartTagPr>
        <w:r w:rsidR="005C3594" w:rsidRPr="00FB7297">
          <w:rPr>
            <w:color w:val="000000" w:themeColor="text1"/>
            <w:szCs w:val="28"/>
            <w:highlight w:val="green"/>
          </w:rPr>
          <w:t>2 мм</w:t>
        </w:r>
      </w:smartTag>
      <w:r w:rsidR="005C3594" w:rsidRPr="00FB7297">
        <w:rPr>
          <w:color w:val="000000" w:themeColor="text1"/>
          <w:szCs w:val="28"/>
          <w:highlight w:val="green"/>
        </w:rPr>
        <w:t>;</w:t>
      </w:r>
    </w:p>
    <w:p w14:paraId="2EFBD88F" w14:textId="77777777" w:rsidR="005C3594" w:rsidRPr="00FB7297" w:rsidRDefault="00237FFA" w:rsidP="00237FFA">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lastRenderedPageBreak/>
        <w:t xml:space="preserve">- </w:t>
      </w:r>
      <w:r w:rsidR="005C3594" w:rsidRPr="00FB7297">
        <w:rPr>
          <w:color w:val="000000" w:themeColor="text1"/>
          <w:szCs w:val="28"/>
          <w:highlight w:val="green"/>
        </w:rPr>
        <w:t xml:space="preserve">высадочных трещин на затылке головки костыля глубиной более </w:t>
      </w:r>
      <w:smartTag w:uri="urn:schemas-microsoft-com:office:smarttags" w:element="metricconverter">
        <w:smartTagPr>
          <w:attr w:name="ProductID" w:val="0,5 мм"/>
        </w:smartTagPr>
        <w:r w:rsidR="005C3594" w:rsidRPr="00FB7297">
          <w:rPr>
            <w:color w:val="000000" w:themeColor="text1"/>
            <w:szCs w:val="28"/>
            <w:highlight w:val="green"/>
          </w:rPr>
          <w:t>0,5 мм</w:t>
        </w:r>
      </w:smartTag>
      <w:r w:rsidR="005C3594" w:rsidRPr="00FB7297">
        <w:rPr>
          <w:color w:val="000000" w:themeColor="text1"/>
          <w:szCs w:val="28"/>
          <w:highlight w:val="green"/>
        </w:rPr>
        <w:t>;</w:t>
      </w:r>
    </w:p>
    <w:p w14:paraId="0EAFBDFE" w14:textId="77777777" w:rsidR="005C3594" w:rsidRPr="00FB7297" w:rsidRDefault="00237FFA" w:rsidP="00237FFA">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на стержне костыля заусенцев высотой более </w:t>
      </w:r>
      <w:smartTag w:uri="urn:schemas-microsoft-com:office:smarttags" w:element="metricconverter">
        <w:smartTagPr>
          <w:attr w:name="ProductID" w:val="2,5 мм"/>
        </w:smartTagPr>
        <w:r w:rsidR="005C3594" w:rsidRPr="00FB7297">
          <w:rPr>
            <w:color w:val="000000" w:themeColor="text1"/>
            <w:szCs w:val="28"/>
            <w:highlight w:val="green"/>
          </w:rPr>
          <w:t>2,5 мм</w:t>
        </w:r>
      </w:smartTag>
      <w:r w:rsidR="005C3594" w:rsidRPr="00FB7297">
        <w:rPr>
          <w:color w:val="000000" w:themeColor="text1"/>
          <w:szCs w:val="28"/>
          <w:highlight w:val="green"/>
        </w:rPr>
        <w:t>;</w:t>
      </w:r>
    </w:p>
    <w:p w14:paraId="07187D2A" w14:textId="77777777" w:rsidR="005C3594" w:rsidRPr="00FB7297" w:rsidRDefault="00237FFA" w:rsidP="00237FFA">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смещения заостренной части относительно оси стержня более </w:t>
      </w:r>
      <w:r w:rsidR="0022623C" w:rsidRPr="00FB7297">
        <w:rPr>
          <w:color w:val="000000" w:themeColor="text1"/>
          <w:szCs w:val="28"/>
          <w:highlight w:val="green"/>
        </w:rPr>
        <w:br/>
      </w:r>
      <w:smartTag w:uri="urn:schemas-microsoft-com:office:smarttags" w:element="metricconverter">
        <w:smartTagPr>
          <w:attr w:name="ProductID" w:val="1,5 мм"/>
        </w:smartTagPr>
        <w:r w:rsidR="005C3594" w:rsidRPr="00FB7297">
          <w:rPr>
            <w:color w:val="000000" w:themeColor="text1"/>
            <w:szCs w:val="28"/>
            <w:highlight w:val="green"/>
          </w:rPr>
          <w:t>1,5 мм</w:t>
        </w:r>
      </w:smartTag>
      <w:r w:rsidR="005C3594" w:rsidRPr="00FB7297">
        <w:rPr>
          <w:color w:val="000000" w:themeColor="text1"/>
          <w:szCs w:val="28"/>
          <w:highlight w:val="green"/>
        </w:rPr>
        <w:t>;</w:t>
      </w:r>
    </w:p>
    <w:p w14:paraId="51865719" w14:textId="77777777" w:rsidR="005C3594" w:rsidRPr="00FB7297" w:rsidRDefault="00237FFA" w:rsidP="00237FFA">
      <w:pPr>
        <w:pStyle w:val="aa"/>
        <w:autoSpaceDE w:val="0"/>
        <w:autoSpaceDN w:val="0"/>
        <w:adjustRightInd w:val="0"/>
        <w:spacing w:line="360" w:lineRule="auto"/>
        <w:ind w:left="0" w:firstLine="851"/>
        <w:jc w:val="both"/>
        <w:rPr>
          <w:color w:val="000000" w:themeColor="text1"/>
          <w:szCs w:val="28"/>
          <w:highlight w:val="green"/>
        </w:rPr>
      </w:pPr>
      <w:r w:rsidRPr="00FB7297">
        <w:rPr>
          <w:color w:val="000000" w:themeColor="text1"/>
          <w:szCs w:val="28"/>
          <w:highlight w:val="green"/>
        </w:rPr>
        <w:t xml:space="preserve">- </w:t>
      </w:r>
      <w:r w:rsidR="005C3594" w:rsidRPr="00FB7297">
        <w:rPr>
          <w:color w:val="000000" w:themeColor="text1"/>
          <w:szCs w:val="28"/>
          <w:highlight w:val="green"/>
        </w:rPr>
        <w:t xml:space="preserve">толщины заостренного лезвия костыля более </w:t>
      </w:r>
      <w:smartTag w:uri="urn:schemas-microsoft-com:office:smarttags" w:element="metricconverter">
        <w:smartTagPr>
          <w:attr w:name="ProductID" w:val="2 мм"/>
        </w:smartTagPr>
        <w:r w:rsidR="005C3594" w:rsidRPr="00FB7297">
          <w:rPr>
            <w:color w:val="000000" w:themeColor="text1"/>
            <w:szCs w:val="28"/>
            <w:highlight w:val="green"/>
          </w:rPr>
          <w:t>2 мм</w:t>
        </w:r>
      </w:smartTag>
      <w:r w:rsidR="005C3594" w:rsidRPr="00FB7297">
        <w:rPr>
          <w:color w:val="000000" w:themeColor="text1"/>
          <w:szCs w:val="28"/>
          <w:highlight w:val="green"/>
        </w:rPr>
        <w:t>.</w:t>
      </w:r>
    </w:p>
    <w:p w14:paraId="29C845AE" w14:textId="77777777" w:rsidR="00D83FB7" w:rsidRPr="00FB7297" w:rsidRDefault="00D83FB7">
      <w:pPr>
        <w:rPr>
          <w:color w:val="000000"/>
          <w:sz w:val="24"/>
          <w:szCs w:val="24"/>
          <w:highlight w:val="green"/>
        </w:rPr>
      </w:pPr>
      <w:r w:rsidRPr="00FB7297">
        <w:rPr>
          <w:color w:val="000000"/>
          <w:sz w:val="24"/>
          <w:szCs w:val="24"/>
          <w:highlight w:val="green"/>
        </w:rPr>
        <w:br w:type="page"/>
      </w:r>
    </w:p>
    <w:p w14:paraId="0325F7C3" w14:textId="77777777" w:rsidR="00291122" w:rsidRPr="00FB7297" w:rsidRDefault="00291122" w:rsidP="006F3A5A">
      <w:pPr>
        <w:pStyle w:val="aff2"/>
        <w:jc w:val="center"/>
        <w:outlineLvl w:val="0"/>
        <w:rPr>
          <w:sz w:val="20"/>
          <w:highlight w:val="green"/>
          <w:lang w:val="ru-RU"/>
        </w:rPr>
      </w:pPr>
      <w:bookmarkStart w:id="142" w:name="_Toc310455338"/>
      <w:bookmarkStart w:id="143" w:name="_Toc447554882"/>
      <w:bookmarkStart w:id="144" w:name="_Toc502155074"/>
      <w:bookmarkEnd w:id="111"/>
      <w:bookmarkEnd w:id="112"/>
      <w:r w:rsidRPr="00FB7297">
        <w:rPr>
          <w:highlight w:val="green"/>
          <w:lang w:val="ru-RU"/>
        </w:rPr>
        <w:lastRenderedPageBreak/>
        <w:t>Библиография</w:t>
      </w:r>
      <w:bookmarkEnd w:id="142"/>
      <w:bookmarkEnd w:id="143"/>
      <w:bookmarkEnd w:id="144"/>
    </w:p>
    <w:p w14:paraId="629E9542" w14:textId="77777777" w:rsidR="00393DBE" w:rsidRPr="00FB7297" w:rsidRDefault="00393DBE" w:rsidP="00393DBE">
      <w:pPr>
        <w:widowControl w:val="0"/>
        <w:autoSpaceDE w:val="0"/>
        <w:autoSpaceDN w:val="0"/>
        <w:adjustRightInd w:val="0"/>
        <w:ind w:firstLine="720"/>
        <w:jc w:val="both"/>
        <w:rPr>
          <w:szCs w:val="28"/>
          <w:highlight w:val="green"/>
        </w:rPr>
      </w:pPr>
      <w:r w:rsidRPr="00FB7297">
        <w:rPr>
          <w:szCs w:val="28"/>
          <w:highlight w:val="green"/>
        </w:rPr>
        <w:t xml:space="preserve">[1] </w:t>
      </w:r>
      <w:r w:rsidRPr="00FB7297">
        <w:rPr>
          <w:highlight w:val="green"/>
        </w:rPr>
        <w:t>Федеральный закон от 27 декабря 2002 г. № 184-ФЗ «О техническом регулировании»</w:t>
      </w:r>
    </w:p>
    <w:p w14:paraId="78D0DF44" w14:textId="705FF012" w:rsidR="00393DBE" w:rsidRPr="00FB7297" w:rsidRDefault="00393DBE" w:rsidP="00393DBE">
      <w:pPr>
        <w:pStyle w:val="ad"/>
        <w:spacing w:after="0"/>
        <w:ind w:firstLine="720"/>
        <w:jc w:val="both"/>
        <w:rPr>
          <w:szCs w:val="28"/>
          <w:highlight w:val="green"/>
        </w:rPr>
      </w:pPr>
      <w:r w:rsidRPr="00FB7297">
        <w:rPr>
          <w:szCs w:val="28"/>
          <w:highlight w:val="green"/>
        </w:rPr>
        <w:t>[2] Федеральный закон от 22 июля 2008 г. № 123</w:t>
      </w:r>
      <w:r w:rsidR="000D6062" w:rsidRPr="00FB7297">
        <w:rPr>
          <w:szCs w:val="28"/>
          <w:highlight w:val="green"/>
        </w:rPr>
        <w:t>-</w:t>
      </w:r>
      <w:r w:rsidRPr="00FB7297">
        <w:rPr>
          <w:szCs w:val="28"/>
          <w:highlight w:val="green"/>
        </w:rPr>
        <w:t>ФЗ «Технический регламент о требованиях пожарной безопасности»</w:t>
      </w:r>
    </w:p>
    <w:p w14:paraId="00121FD4" w14:textId="63BE057D" w:rsidR="00393DBE" w:rsidRPr="00FB7297" w:rsidRDefault="00393DBE" w:rsidP="00393DBE">
      <w:pPr>
        <w:pStyle w:val="ad"/>
        <w:spacing w:after="0"/>
        <w:ind w:firstLine="720"/>
        <w:jc w:val="both"/>
        <w:rPr>
          <w:highlight w:val="green"/>
        </w:rPr>
      </w:pPr>
      <w:r w:rsidRPr="00FB7297">
        <w:rPr>
          <w:szCs w:val="28"/>
          <w:highlight w:val="green"/>
        </w:rPr>
        <w:t xml:space="preserve">[3] </w:t>
      </w:r>
      <w:r w:rsidRPr="00FB7297">
        <w:rPr>
          <w:highlight w:val="green"/>
        </w:rPr>
        <w:t>Федеральный закон от 30 декабря 2009 г. № 384</w:t>
      </w:r>
      <w:r w:rsidR="000D6062" w:rsidRPr="00FB7297">
        <w:rPr>
          <w:highlight w:val="green"/>
        </w:rPr>
        <w:t>-</w:t>
      </w:r>
      <w:r w:rsidRPr="00FB7297">
        <w:rPr>
          <w:highlight w:val="green"/>
        </w:rPr>
        <w:t>ФЗ «Технический регламент о безопасности зданий и сооружений»</w:t>
      </w:r>
    </w:p>
    <w:p w14:paraId="525BBFB0" w14:textId="77777777" w:rsidR="00393DBE" w:rsidRPr="00FB7297" w:rsidRDefault="00393DBE" w:rsidP="00393DBE">
      <w:pPr>
        <w:pStyle w:val="ad"/>
        <w:spacing w:after="0"/>
        <w:ind w:firstLine="720"/>
        <w:jc w:val="both"/>
        <w:rPr>
          <w:highlight w:val="green"/>
        </w:rPr>
      </w:pPr>
      <w:r w:rsidRPr="00FB7297">
        <w:rPr>
          <w:highlight w:val="green"/>
        </w:rPr>
        <w:t>[4] Постановление Правительства РФ от 16</w:t>
      </w:r>
      <w:r w:rsidR="004C143F" w:rsidRPr="00FB7297">
        <w:rPr>
          <w:highlight w:val="green"/>
        </w:rPr>
        <w:t xml:space="preserve"> февраля </w:t>
      </w:r>
      <w:r w:rsidRPr="00FB7297">
        <w:rPr>
          <w:highlight w:val="green"/>
        </w:rPr>
        <w:t>2008 № 87 «О составе разделов проектной документации и требованиях к их содержанию»</w:t>
      </w:r>
    </w:p>
    <w:p w14:paraId="24D59B35" w14:textId="77777777" w:rsidR="00393DBE" w:rsidRPr="00FB7297" w:rsidRDefault="00393DBE" w:rsidP="00393DBE">
      <w:pPr>
        <w:pStyle w:val="ad"/>
        <w:spacing w:after="0"/>
        <w:ind w:firstLine="720"/>
        <w:jc w:val="both"/>
        <w:rPr>
          <w:szCs w:val="28"/>
          <w:highlight w:val="green"/>
        </w:rPr>
      </w:pPr>
      <w:r w:rsidRPr="00FB7297">
        <w:rPr>
          <w:szCs w:val="28"/>
          <w:highlight w:val="green"/>
        </w:rPr>
        <w:t xml:space="preserve">[5] </w:t>
      </w:r>
      <w:r w:rsidRPr="00FB7297">
        <w:rPr>
          <w:highlight w:val="green"/>
        </w:rPr>
        <w:t>Приказ Минэнерго России от 08</w:t>
      </w:r>
      <w:r w:rsidR="004C143F" w:rsidRPr="00FB7297">
        <w:rPr>
          <w:highlight w:val="green"/>
        </w:rPr>
        <w:t xml:space="preserve"> июля </w:t>
      </w:r>
      <w:r w:rsidRPr="00FB7297">
        <w:rPr>
          <w:highlight w:val="green"/>
        </w:rPr>
        <w:t xml:space="preserve">2002 № 204 «Об утверждении глав Правил устройства электроустановок». </w:t>
      </w:r>
      <w:r w:rsidR="004C143F" w:rsidRPr="00FB7297">
        <w:rPr>
          <w:highlight w:val="green"/>
        </w:rPr>
        <w:t xml:space="preserve"> </w:t>
      </w:r>
    </w:p>
    <w:p w14:paraId="31B00052" w14:textId="77777777" w:rsidR="00393DBE" w:rsidRPr="00FB7297" w:rsidRDefault="00393DBE" w:rsidP="00393DBE">
      <w:pPr>
        <w:pStyle w:val="ad"/>
        <w:spacing w:after="0"/>
        <w:ind w:firstLine="720"/>
        <w:jc w:val="both"/>
        <w:rPr>
          <w:highlight w:val="green"/>
        </w:rPr>
      </w:pPr>
      <w:r w:rsidRPr="00FB7297">
        <w:rPr>
          <w:szCs w:val="28"/>
          <w:highlight w:val="green"/>
        </w:rPr>
        <w:t>[6] Постановление Правительства Российской Федерации от 10 марта 1999 года № 263 «</w:t>
      </w:r>
      <w:r w:rsidRPr="00FB7297">
        <w:rPr>
          <w:highlight w:val="green"/>
        </w:rPr>
        <w:t>Об организации и осуществлении производственного контроля за соблюдением требований промышленной безопасности на опасном производственном объекте»</w:t>
      </w:r>
    </w:p>
    <w:p w14:paraId="480908E1" w14:textId="77777777" w:rsidR="00393DBE" w:rsidRPr="00FB7297" w:rsidRDefault="00393DBE" w:rsidP="00393DBE">
      <w:pPr>
        <w:pStyle w:val="ad"/>
        <w:spacing w:after="0"/>
        <w:ind w:firstLine="720"/>
        <w:jc w:val="both"/>
        <w:rPr>
          <w:highlight w:val="green"/>
        </w:rPr>
      </w:pPr>
      <w:r w:rsidRPr="00FB7297">
        <w:rPr>
          <w:highlight w:val="green"/>
        </w:rPr>
        <w:t xml:space="preserve">[7] </w:t>
      </w:r>
      <w:r w:rsidR="00237FFA" w:rsidRPr="00FB7297">
        <w:rPr>
          <w:highlight w:val="green"/>
        </w:rPr>
        <w:t xml:space="preserve">Приказ Ростехнадзора от 12 ноября 2013 г. № 533 «Об утверждении </w:t>
      </w:r>
      <w:r w:rsidRPr="00FB7297">
        <w:rPr>
          <w:highlight w:val="green"/>
        </w:rPr>
        <w:t>Федеральны</w:t>
      </w:r>
      <w:r w:rsidR="00237FFA" w:rsidRPr="00FB7297">
        <w:rPr>
          <w:highlight w:val="green"/>
        </w:rPr>
        <w:t>х</w:t>
      </w:r>
      <w:r w:rsidRPr="00FB7297">
        <w:rPr>
          <w:highlight w:val="green"/>
        </w:rPr>
        <w:t xml:space="preserve">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 </w:t>
      </w:r>
    </w:p>
    <w:p w14:paraId="1DA67755" w14:textId="77777777" w:rsidR="00393DBE" w:rsidRPr="00FB7297" w:rsidRDefault="00393DBE" w:rsidP="00393DBE">
      <w:pPr>
        <w:pStyle w:val="ad"/>
        <w:spacing w:after="0"/>
        <w:ind w:firstLine="720"/>
        <w:jc w:val="both"/>
        <w:rPr>
          <w:highlight w:val="green"/>
        </w:rPr>
      </w:pPr>
      <w:r w:rsidRPr="00FB7297">
        <w:rPr>
          <w:highlight w:val="green"/>
        </w:rPr>
        <w:t>[8] СНиП 1.06.04-85 Положение о главном инженере (главном архитекторе) проекта</w:t>
      </w:r>
    </w:p>
    <w:p w14:paraId="163CB852" w14:textId="77777777" w:rsidR="00393DBE" w:rsidRPr="00FB7297" w:rsidRDefault="00393DBE" w:rsidP="00393DBE">
      <w:pPr>
        <w:pStyle w:val="ad"/>
        <w:spacing w:after="0"/>
        <w:ind w:firstLine="720"/>
        <w:jc w:val="both"/>
        <w:rPr>
          <w:highlight w:val="green"/>
        </w:rPr>
      </w:pPr>
      <w:r w:rsidRPr="00FB7297">
        <w:rPr>
          <w:highlight w:val="green"/>
        </w:rPr>
        <w:t>[9] СП 32</w:t>
      </w:r>
      <w:r w:rsidR="00237FFA" w:rsidRPr="00FB7297">
        <w:rPr>
          <w:highlight w:val="green"/>
        </w:rPr>
        <w:t>-</w:t>
      </w:r>
      <w:r w:rsidRPr="00FB7297">
        <w:rPr>
          <w:highlight w:val="green"/>
        </w:rPr>
        <w:t>104</w:t>
      </w:r>
      <w:r w:rsidR="00237FFA" w:rsidRPr="00FB7297">
        <w:rPr>
          <w:highlight w:val="green"/>
        </w:rPr>
        <w:t>-</w:t>
      </w:r>
      <w:r w:rsidRPr="00FB7297">
        <w:rPr>
          <w:highlight w:val="green"/>
        </w:rPr>
        <w:t>98 Проектирование земляного полотна железных дорог колеи 1520 мм</w:t>
      </w:r>
    </w:p>
    <w:p w14:paraId="3277DD5C" w14:textId="7FAC5C13" w:rsidR="00393DBE" w:rsidRPr="00FB7297" w:rsidRDefault="00393DBE" w:rsidP="00393DBE">
      <w:pPr>
        <w:pStyle w:val="ad"/>
        <w:spacing w:after="0"/>
        <w:ind w:firstLine="720"/>
        <w:jc w:val="both"/>
        <w:rPr>
          <w:highlight w:val="green"/>
        </w:rPr>
      </w:pPr>
      <w:r w:rsidRPr="00FB7297">
        <w:rPr>
          <w:highlight w:val="green"/>
        </w:rPr>
        <w:t>[10] ПР 50.2.104</w:t>
      </w:r>
      <w:r w:rsidR="000D6062" w:rsidRPr="00FB7297">
        <w:rPr>
          <w:highlight w:val="green"/>
        </w:rPr>
        <w:t>-</w:t>
      </w:r>
      <w:r w:rsidRPr="00FB7297">
        <w:rPr>
          <w:highlight w:val="green"/>
        </w:rPr>
        <w:t>09 Государственная система обеспечения единства измерений. Порядок проведения испытаний стандартных образцов или средств измерений в целях утверждения типа</w:t>
      </w:r>
    </w:p>
    <w:p w14:paraId="3B73D569" w14:textId="6CECC71B" w:rsidR="00393DBE" w:rsidRPr="00FB7297" w:rsidRDefault="00393DBE" w:rsidP="00393DBE">
      <w:pPr>
        <w:pStyle w:val="ad"/>
        <w:spacing w:after="0"/>
        <w:ind w:firstLine="720"/>
        <w:jc w:val="both"/>
        <w:rPr>
          <w:highlight w:val="green"/>
        </w:rPr>
      </w:pPr>
      <w:r w:rsidRPr="00FB7297">
        <w:rPr>
          <w:highlight w:val="green"/>
        </w:rPr>
        <w:t>[11] ПР 50.2.105</w:t>
      </w:r>
      <w:r w:rsidR="000D6062" w:rsidRPr="00FB7297">
        <w:rPr>
          <w:highlight w:val="green"/>
        </w:rPr>
        <w:t>-</w:t>
      </w:r>
      <w:r w:rsidRPr="00FB7297">
        <w:rPr>
          <w:highlight w:val="green"/>
        </w:rPr>
        <w:t>09 Государственная система обеспечения единства измерений. Порядок утверждения типа стандартных образцов или типа измерений</w:t>
      </w:r>
    </w:p>
    <w:p w14:paraId="65CEDF74" w14:textId="77777777" w:rsidR="00393DBE" w:rsidRPr="00FB7297" w:rsidRDefault="00393DBE" w:rsidP="00393DBE">
      <w:pPr>
        <w:pStyle w:val="ad"/>
        <w:spacing w:after="0"/>
        <w:ind w:firstLine="720"/>
        <w:jc w:val="both"/>
        <w:rPr>
          <w:highlight w:val="green"/>
        </w:rPr>
      </w:pPr>
      <w:r w:rsidRPr="00FB7297">
        <w:rPr>
          <w:highlight w:val="green"/>
        </w:rPr>
        <w:t>[12] РД 22</w:t>
      </w:r>
      <w:r w:rsidR="00237FFA" w:rsidRPr="00FB7297">
        <w:rPr>
          <w:highlight w:val="green"/>
        </w:rPr>
        <w:t>-</w:t>
      </w:r>
      <w:r w:rsidRPr="00FB7297">
        <w:rPr>
          <w:highlight w:val="green"/>
        </w:rPr>
        <w:t>28</w:t>
      </w:r>
      <w:r w:rsidR="00237FFA" w:rsidRPr="00FB7297">
        <w:rPr>
          <w:highlight w:val="green"/>
        </w:rPr>
        <w:t>-</w:t>
      </w:r>
      <w:r w:rsidRPr="00FB7297">
        <w:rPr>
          <w:highlight w:val="green"/>
        </w:rPr>
        <w:t>35</w:t>
      </w:r>
      <w:r w:rsidR="00237FFA" w:rsidRPr="00FB7297">
        <w:rPr>
          <w:highlight w:val="green"/>
        </w:rPr>
        <w:t>-</w:t>
      </w:r>
      <w:r w:rsidRPr="00FB7297">
        <w:rPr>
          <w:highlight w:val="green"/>
        </w:rPr>
        <w:t>99 Конструкция, устройство и безопасная эксплуатация рельсовых путей башенных кранов</w:t>
      </w:r>
    </w:p>
    <w:p w14:paraId="4C5F5BD4" w14:textId="77777777" w:rsidR="00393DBE" w:rsidRPr="00FB7297" w:rsidRDefault="00393DBE" w:rsidP="00393DBE">
      <w:pPr>
        <w:pStyle w:val="ad"/>
        <w:spacing w:after="0"/>
        <w:ind w:firstLine="720"/>
        <w:jc w:val="both"/>
        <w:rPr>
          <w:highlight w:val="green"/>
        </w:rPr>
      </w:pPr>
      <w:r w:rsidRPr="00FB7297">
        <w:rPr>
          <w:highlight w:val="green"/>
        </w:rPr>
        <w:t>[13] РД 10</w:t>
      </w:r>
      <w:r w:rsidR="00237FFA" w:rsidRPr="00FB7297">
        <w:rPr>
          <w:highlight w:val="green"/>
        </w:rPr>
        <w:t>-</w:t>
      </w:r>
      <w:r w:rsidRPr="00FB7297">
        <w:rPr>
          <w:highlight w:val="green"/>
        </w:rPr>
        <w:t>40</w:t>
      </w:r>
      <w:r w:rsidR="00237FFA" w:rsidRPr="00FB7297">
        <w:rPr>
          <w:highlight w:val="green"/>
        </w:rPr>
        <w:t>-</w:t>
      </w:r>
      <w:r w:rsidRPr="00FB7297">
        <w:rPr>
          <w:highlight w:val="green"/>
        </w:rPr>
        <w:t>93 Типовая инструкция для инженерно-технических работников по надзору за безопасной эксплуатацией грузоподъемных машин</w:t>
      </w:r>
    </w:p>
    <w:p w14:paraId="0152A312" w14:textId="77777777" w:rsidR="00393DBE" w:rsidRPr="00FB7297" w:rsidRDefault="00393DBE" w:rsidP="00393DBE">
      <w:pPr>
        <w:pStyle w:val="ad"/>
        <w:spacing w:after="0"/>
        <w:ind w:firstLine="720"/>
        <w:jc w:val="both"/>
        <w:rPr>
          <w:highlight w:val="green"/>
        </w:rPr>
      </w:pPr>
      <w:r w:rsidRPr="00FB7297">
        <w:rPr>
          <w:highlight w:val="green"/>
        </w:rPr>
        <w:t>[14] РД 10-138</w:t>
      </w:r>
      <w:r w:rsidR="00237FFA" w:rsidRPr="00FB7297">
        <w:rPr>
          <w:highlight w:val="green"/>
        </w:rPr>
        <w:t>-</w:t>
      </w:r>
      <w:r w:rsidRPr="00FB7297">
        <w:rPr>
          <w:highlight w:val="green"/>
        </w:rPr>
        <w:t>97 Комплексное обследование крановых путей грузоподъемных машин. Часть 1. Общие положения. Методические указания</w:t>
      </w:r>
    </w:p>
    <w:p w14:paraId="5A468EDA" w14:textId="77777777" w:rsidR="00393DBE" w:rsidRPr="00FB7297" w:rsidRDefault="00393DBE" w:rsidP="00393DBE">
      <w:pPr>
        <w:pStyle w:val="ad"/>
        <w:spacing w:after="0"/>
        <w:ind w:firstLine="720"/>
        <w:jc w:val="both"/>
        <w:rPr>
          <w:highlight w:val="green"/>
        </w:rPr>
      </w:pPr>
      <w:r w:rsidRPr="00FB7297">
        <w:rPr>
          <w:highlight w:val="green"/>
        </w:rPr>
        <w:t>[15] РД 10</w:t>
      </w:r>
      <w:r w:rsidR="00237FFA" w:rsidRPr="00FB7297">
        <w:rPr>
          <w:highlight w:val="green"/>
        </w:rPr>
        <w:t>-</w:t>
      </w:r>
      <w:r w:rsidRPr="00FB7297">
        <w:rPr>
          <w:highlight w:val="green"/>
        </w:rPr>
        <w:t>34</w:t>
      </w:r>
      <w:r w:rsidR="00237FFA" w:rsidRPr="00FB7297">
        <w:rPr>
          <w:highlight w:val="green"/>
        </w:rPr>
        <w:t>-</w:t>
      </w:r>
      <w:r w:rsidRPr="00FB7297">
        <w:rPr>
          <w:highlight w:val="green"/>
        </w:rPr>
        <w:t>93 Типовая инструкция для лиц, ответственных за безопасное производство работ кранами</w:t>
      </w:r>
    </w:p>
    <w:p w14:paraId="5FE32C91" w14:textId="77777777" w:rsidR="00393DBE" w:rsidRPr="004C143F" w:rsidRDefault="00393DBE" w:rsidP="00393DBE">
      <w:pPr>
        <w:pStyle w:val="ad"/>
        <w:spacing w:after="0"/>
        <w:ind w:firstLine="720"/>
        <w:jc w:val="both"/>
      </w:pPr>
      <w:r w:rsidRPr="00FB7297">
        <w:rPr>
          <w:highlight w:val="green"/>
        </w:rPr>
        <w:t>[16] РД 10-30-93 Типовая инструкция для инженерно-технических работников, ответственных за содержание грузоподъемных машин в исправном состоянии</w:t>
      </w:r>
    </w:p>
    <w:p w14:paraId="2931A725" w14:textId="77777777" w:rsidR="008B5388" w:rsidRPr="004C143F" w:rsidRDefault="008B5388" w:rsidP="003E21AB">
      <w:pPr>
        <w:pStyle w:val="ad"/>
        <w:spacing w:after="0"/>
        <w:ind w:firstLine="720"/>
        <w:jc w:val="both"/>
      </w:pPr>
    </w:p>
    <w:p w14:paraId="70E60291" w14:textId="77777777" w:rsidR="00B36DE2" w:rsidRPr="004C143F" w:rsidRDefault="00B36DE2" w:rsidP="003E21AB">
      <w:pPr>
        <w:pStyle w:val="ad"/>
        <w:spacing w:after="0"/>
        <w:ind w:firstLine="720"/>
        <w:jc w:val="both"/>
      </w:pPr>
      <w:r w:rsidRPr="004C143F">
        <w:br w:type="page"/>
      </w:r>
    </w:p>
    <w:p w14:paraId="42FD637F" w14:textId="77777777" w:rsidR="0015577F" w:rsidRPr="004C143F" w:rsidRDefault="0015577F" w:rsidP="0015577F">
      <w:pPr>
        <w:spacing w:after="120"/>
        <w:rPr>
          <w:szCs w:val="28"/>
        </w:rPr>
      </w:pPr>
      <w:r w:rsidRPr="004C143F">
        <w:rPr>
          <w:noProof/>
          <w:szCs w:val="28"/>
        </w:rPr>
        <w:lastRenderedPageBreak/>
        <mc:AlternateContent>
          <mc:Choice Requires="wps">
            <w:drawing>
              <wp:anchor distT="0" distB="0" distL="114300" distR="114300" simplePos="0" relativeHeight="251671552" behindDoc="0" locked="0" layoutInCell="1" allowOverlap="1" wp14:anchorId="43AC25C9" wp14:editId="3E3272B3">
                <wp:simplePos x="0" y="0"/>
                <wp:positionH relativeFrom="column">
                  <wp:posOffset>-923</wp:posOffset>
                </wp:positionH>
                <wp:positionV relativeFrom="paragraph">
                  <wp:posOffset>-3637</wp:posOffset>
                </wp:positionV>
                <wp:extent cx="6061710" cy="0"/>
                <wp:effectExtent l="0" t="0" r="15240" b="19050"/>
                <wp:wrapNone/>
                <wp:docPr id="9" name="Прямая со стрелкой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1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26A23F" id="_x0000_t32" coordsize="21600,21600" o:spt="32" o:oned="t" path="m,l21600,21600e" filled="f">
                <v:path arrowok="t" fillok="f" o:connecttype="none"/>
                <o:lock v:ext="edit" shapetype="t"/>
              </v:shapetype>
              <v:shape id="Прямая со стрелкой 9" o:spid="_x0000_s1026" type="#_x0000_t32" style="position:absolute;margin-left:-.05pt;margin-top:-.3pt;width:477.3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"/>
            </w:pict>
          </mc:Fallback>
        </mc:AlternateContent>
      </w:r>
      <w:r w:rsidR="00FB0336" w:rsidRPr="004C143F">
        <w:rPr>
          <w:szCs w:val="28"/>
        </w:rPr>
        <w:t>УДК</w:t>
      </w:r>
      <w:r w:rsidR="00D40FBD" w:rsidRPr="004C143F">
        <w:t xml:space="preserve"> </w:t>
      </w:r>
      <w:r w:rsidR="00D40FBD" w:rsidRPr="004C143F">
        <w:rPr>
          <w:szCs w:val="28"/>
        </w:rPr>
        <w:t>621.873</w:t>
      </w:r>
      <w:r w:rsidR="00265BE3" w:rsidRPr="004C143F">
        <w:rPr>
          <w:szCs w:val="28"/>
        </w:rPr>
        <w:tab/>
      </w:r>
      <w:r w:rsidR="00265BE3" w:rsidRPr="004C143F">
        <w:rPr>
          <w:szCs w:val="28"/>
        </w:rPr>
        <w:tab/>
      </w:r>
      <w:r w:rsidR="00265BE3" w:rsidRPr="004C143F">
        <w:rPr>
          <w:szCs w:val="28"/>
        </w:rPr>
        <w:tab/>
      </w:r>
      <w:r w:rsidR="00265BE3" w:rsidRPr="004C143F">
        <w:rPr>
          <w:szCs w:val="28"/>
        </w:rPr>
        <w:tab/>
      </w:r>
      <w:r w:rsidR="00265BE3" w:rsidRPr="004C143F">
        <w:rPr>
          <w:szCs w:val="28"/>
        </w:rPr>
        <w:tab/>
      </w:r>
      <w:r w:rsidR="00265BE3" w:rsidRPr="004C143F">
        <w:rPr>
          <w:szCs w:val="28"/>
        </w:rPr>
        <w:tab/>
      </w:r>
      <w:r w:rsidR="00647B1F" w:rsidRPr="004C143F">
        <w:rPr>
          <w:szCs w:val="28"/>
        </w:rPr>
        <w:tab/>
      </w:r>
      <w:r w:rsidR="00647B1F" w:rsidRPr="004C143F">
        <w:rPr>
          <w:szCs w:val="28"/>
        </w:rPr>
        <w:tab/>
      </w:r>
      <w:r w:rsidR="00BF399E">
        <w:rPr>
          <w:szCs w:val="28"/>
        </w:rPr>
        <w:t xml:space="preserve">       </w:t>
      </w:r>
      <w:r w:rsidR="00FB0336" w:rsidRPr="004C143F">
        <w:rPr>
          <w:szCs w:val="28"/>
        </w:rPr>
        <w:t xml:space="preserve"> ОКС </w:t>
      </w:r>
      <w:r w:rsidR="00D40FBD" w:rsidRPr="004C143F">
        <w:rPr>
          <w:szCs w:val="28"/>
        </w:rPr>
        <w:t>53.020.20</w:t>
      </w:r>
    </w:p>
    <w:p w14:paraId="0DDECB7E" w14:textId="77777777" w:rsidR="00FB0336" w:rsidRPr="004C143F" w:rsidRDefault="00F743BF" w:rsidP="0015577F">
      <w:pPr>
        <w:spacing w:after="120" w:line="360" w:lineRule="auto"/>
        <w:jc w:val="both"/>
        <w:rPr>
          <w:szCs w:val="28"/>
        </w:rPr>
      </w:pPr>
      <w:r w:rsidRPr="004C143F">
        <w:rPr>
          <w:rFonts w:eastAsia="Calibri"/>
          <w:bCs/>
          <w:szCs w:val="28"/>
          <w:lang w:eastAsia="zh-CN"/>
        </w:rPr>
        <w:t>Ключевые слова: пути наземные рельсовые крановые, пути рельсовые крановые, рельсы, пути крановые, краны, проектирование, устройство, эксплуатация</w:t>
      </w:r>
      <w:r w:rsidR="00265BE3" w:rsidRPr="004C143F">
        <w:rPr>
          <w:noProof/>
          <w:sz w:val="24"/>
          <w:szCs w:val="24"/>
        </w:rPr>
        <w:t xml:space="preserve"> </w:t>
      </w:r>
    </w:p>
    <w:p w14:paraId="373157C6" w14:textId="77777777" w:rsidR="00FB0336" w:rsidRPr="004C143F" w:rsidRDefault="0015577F" w:rsidP="00FB0336">
      <w:pPr>
        <w:suppressAutoHyphens/>
        <w:jc w:val="both"/>
        <w:rPr>
          <w:szCs w:val="28"/>
          <w:lang w:eastAsia="ar-SA"/>
        </w:rPr>
      </w:pPr>
      <w:r w:rsidRPr="004C143F">
        <w:rPr>
          <w:noProof/>
          <w:szCs w:val="28"/>
        </w:rPr>
        <mc:AlternateContent>
          <mc:Choice Requires="wps">
            <w:drawing>
              <wp:anchor distT="0" distB="0" distL="114300" distR="114300" simplePos="0" relativeHeight="251669504" behindDoc="0" locked="0" layoutInCell="1" allowOverlap="1" wp14:anchorId="30671F56" wp14:editId="7F29E5B4">
                <wp:simplePos x="0" y="0"/>
                <wp:positionH relativeFrom="column">
                  <wp:posOffset>3117</wp:posOffset>
                </wp:positionH>
                <wp:positionV relativeFrom="paragraph">
                  <wp:posOffset>9698</wp:posOffset>
                </wp:positionV>
                <wp:extent cx="6061710" cy="0"/>
                <wp:effectExtent l="0" t="0" r="15240" b="19050"/>
                <wp:wrapNone/>
                <wp:docPr id="3" name="Прямая со стрелкой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1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414BC4" id="Прямая со стрелкой 3" o:spid="_x0000_s1026" type="#_x0000_t32" style="position:absolute;margin-left:.25pt;margin-top:.75pt;width:477.3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"/>
            </w:pict>
          </mc:Fallback>
        </mc:AlternateContent>
      </w:r>
    </w:p>
    <w:p w14:paraId="7B0106D7" w14:textId="77777777" w:rsidR="00C928A8" w:rsidRPr="004C143F" w:rsidRDefault="00C928A8" w:rsidP="00F654D7">
      <w:pPr>
        <w:suppressAutoHyphens/>
        <w:spacing w:line="360" w:lineRule="auto"/>
        <w:jc w:val="both"/>
        <w:rPr>
          <w:szCs w:val="28"/>
          <w:lang w:eastAsia="ar-SA"/>
        </w:rPr>
      </w:pPr>
    </w:p>
    <w:p w14:paraId="717063FB" w14:textId="77777777" w:rsidR="00F654D7" w:rsidRPr="004C143F" w:rsidRDefault="00F654D7" w:rsidP="00F654D7">
      <w:pPr>
        <w:suppressAutoHyphens/>
        <w:spacing w:line="360" w:lineRule="auto"/>
        <w:jc w:val="both"/>
        <w:rPr>
          <w:szCs w:val="28"/>
          <w:lang w:eastAsia="ar-SA"/>
        </w:rPr>
      </w:pPr>
      <w:r w:rsidRPr="004C143F">
        <w:rPr>
          <w:szCs w:val="28"/>
          <w:lang w:eastAsia="ar-SA"/>
        </w:rPr>
        <w:t>Руководитель организации-разработчика</w:t>
      </w:r>
    </w:p>
    <w:p w14:paraId="7FB89A60" w14:textId="77777777" w:rsidR="00F654D7" w:rsidRPr="004C143F" w:rsidRDefault="00F654D7" w:rsidP="00F654D7">
      <w:pPr>
        <w:suppressAutoHyphens/>
        <w:spacing w:line="360" w:lineRule="auto"/>
        <w:jc w:val="both"/>
        <w:rPr>
          <w:szCs w:val="28"/>
          <w:u w:val="single"/>
          <w:lang w:eastAsia="ar-SA"/>
        </w:rPr>
      </w:pPr>
      <w:r w:rsidRPr="004C143F">
        <w:rPr>
          <w:szCs w:val="28"/>
          <w:u w:val="single"/>
          <w:lang w:eastAsia="ar-SA"/>
        </w:rPr>
        <w:t>ЗАО «ПРОМТРАНСНИИПРОЕКТ»</w:t>
      </w:r>
    </w:p>
    <w:p w14:paraId="6807615D" w14:textId="77777777" w:rsidR="00F654D7" w:rsidRPr="004C143F" w:rsidRDefault="00F654D7" w:rsidP="00F654D7">
      <w:pPr>
        <w:suppressAutoHyphens/>
        <w:jc w:val="both"/>
        <w:rPr>
          <w:szCs w:val="28"/>
          <w:lang w:eastAsia="ar-SA"/>
        </w:rPr>
      </w:pPr>
    </w:p>
    <w:p w14:paraId="7E2F1CCD" w14:textId="77777777" w:rsidR="00F654D7" w:rsidRPr="004C143F" w:rsidRDefault="00F654D7" w:rsidP="00F654D7">
      <w:pPr>
        <w:suppressAutoHyphens/>
        <w:ind w:left="1416" w:firstLine="708"/>
        <w:jc w:val="both"/>
        <w:rPr>
          <w:szCs w:val="28"/>
          <w:lang w:eastAsia="ar-SA"/>
        </w:rPr>
      </w:pPr>
      <w:r w:rsidRPr="004C143F">
        <w:rPr>
          <w:szCs w:val="28"/>
          <w:lang w:eastAsia="ar-SA"/>
        </w:rPr>
        <w:t>Директор</w:t>
      </w:r>
      <w:r w:rsidRPr="004C143F">
        <w:rPr>
          <w:szCs w:val="28"/>
          <w:lang w:eastAsia="ar-SA"/>
        </w:rPr>
        <w:tab/>
      </w:r>
      <w:r w:rsidRPr="004C143F">
        <w:rPr>
          <w:szCs w:val="28"/>
          <w:lang w:eastAsia="ar-SA"/>
        </w:rPr>
        <w:tab/>
      </w:r>
      <w:r w:rsidRPr="004C143F">
        <w:rPr>
          <w:szCs w:val="28"/>
          <w:lang w:eastAsia="ar-SA"/>
        </w:rPr>
        <w:tab/>
      </w:r>
      <w:r w:rsidRPr="004C143F">
        <w:rPr>
          <w:szCs w:val="28"/>
          <w:lang w:eastAsia="ar-SA"/>
        </w:rPr>
        <w:tab/>
      </w:r>
      <w:r w:rsidRPr="004C143F">
        <w:rPr>
          <w:szCs w:val="28"/>
          <w:lang w:eastAsia="ar-SA"/>
        </w:rPr>
        <w:tab/>
      </w:r>
      <w:r w:rsidRPr="004C143F">
        <w:rPr>
          <w:szCs w:val="28"/>
          <w:lang w:eastAsia="ar-SA"/>
        </w:rPr>
        <w:tab/>
        <w:t>В.А. Сидяков</w:t>
      </w:r>
    </w:p>
    <w:p w14:paraId="7070D384" w14:textId="77777777" w:rsidR="00F654D7" w:rsidRPr="004C143F" w:rsidRDefault="00F654D7" w:rsidP="00F654D7">
      <w:pPr>
        <w:tabs>
          <w:tab w:val="left" w:pos="6405"/>
        </w:tabs>
        <w:suppressAutoHyphens/>
        <w:jc w:val="both"/>
        <w:rPr>
          <w:szCs w:val="28"/>
          <w:lang w:eastAsia="ar-SA"/>
        </w:rPr>
      </w:pPr>
    </w:p>
    <w:p w14:paraId="336F5049" w14:textId="77777777" w:rsidR="00C928A8" w:rsidRPr="004C143F" w:rsidRDefault="00C928A8" w:rsidP="00F654D7">
      <w:pPr>
        <w:tabs>
          <w:tab w:val="left" w:pos="6405"/>
        </w:tabs>
        <w:suppressAutoHyphens/>
        <w:jc w:val="both"/>
        <w:rPr>
          <w:szCs w:val="28"/>
          <w:lang w:eastAsia="ar-SA"/>
        </w:rPr>
      </w:pPr>
    </w:p>
    <w:p w14:paraId="5067D88F" w14:textId="77777777" w:rsidR="00F743BF" w:rsidRPr="004C143F" w:rsidRDefault="00F743BF" w:rsidP="00F743BF">
      <w:r w:rsidRPr="004C143F">
        <w:t>Руководитель</w:t>
      </w:r>
      <w:r w:rsidRPr="004C143F">
        <w:tab/>
        <w:t>Начальник отдела</w:t>
      </w:r>
      <w:r w:rsidRPr="004C143F">
        <w:tab/>
      </w:r>
      <w:r w:rsidRPr="004C143F">
        <w:tab/>
      </w:r>
      <w:r w:rsidRPr="004C143F">
        <w:tab/>
      </w:r>
      <w:r w:rsidRPr="004C143F">
        <w:tab/>
      </w:r>
      <w:r w:rsidRPr="004C143F">
        <w:tab/>
        <w:t>И.П. Потапов</w:t>
      </w:r>
      <w:r w:rsidRPr="004C143F">
        <w:br/>
        <w:t>разработки</w:t>
      </w:r>
      <w:r w:rsidRPr="004C143F">
        <w:tab/>
      </w:r>
      <w:r w:rsidRPr="004C143F">
        <w:tab/>
        <w:t xml:space="preserve">Комплексных </w:t>
      </w:r>
    </w:p>
    <w:p w14:paraId="3AEBD033" w14:textId="77777777" w:rsidR="00F743BF" w:rsidRPr="004C143F" w:rsidRDefault="00F743BF" w:rsidP="00F743BF">
      <w:pPr>
        <w:ind w:left="1440" w:firstLine="720"/>
      </w:pPr>
      <w:r w:rsidRPr="004C143F">
        <w:t>исследований,</w:t>
      </w:r>
    </w:p>
    <w:p w14:paraId="039EFDBC" w14:textId="77777777" w:rsidR="00F743BF" w:rsidRPr="004C143F" w:rsidRDefault="00F743BF" w:rsidP="00F743BF">
      <w:pPr>
        <w:ind w:left="1440" w:firstLine="720"/>
      </w:pPr>
      <w:r w:rsidRPr="004C143F">
        <w:t xml:space="preserve">стандартизации и логистического </w:t>
      </w:r>
    </w:p>
    <w:p w14:paraId="0578DA89" w14:textId="77777777" w:rsidR="00F743BF" w:rsidRPr="004C143F" w:rsidRDefault="00F743BF" w:rsidP="00F743BF">
      <w:pPr>
        <w:ind w:left="2160"/>
      </w:pPr>
      <w:r w:rsidRPr="004C143F">
        <w:t>сопровождения проектов</w:t>
      </w:r>
    </w:p>
    <w:p w14:paraId="086466F4" w14:textId="77777777" w:rsidR="00F654D7" w:rsidRPr="004C143F" w:rsidRDefault="00F654D7" w:rsidP="00F654D7"/>
    <w:p w14:paraId="0ECE666D" w14:textId="77777777" w:rsidR="00F654D7" w:rsidRPr="004C143F" w:rsidRDefault="00F654D7" w:rsidP="00F654D7">
      <w:r w:rsidRPr="004C143F">
        <w:t xml:space="preserve">Исполнитель </w:t>
      </w:r>
      <w:r w:rsidRPr="004C143F">
        <w:tab/>
      </w:r>
      <w:r w:rsidR="00F743BF" w:rsidRPr="004C143F">
        <w:t>Главный специалист</w:t>
      </w:r>
      <w:r w:rsidRPr="004C143F">
        <w:t xml:space="preserve"> </w:t>
      </w:r>
      <w:r w:rsidRPr="004C143F">
        <w:tab/>
      </w:r>
      <w:r w:rsidRPr="004C143F">
        <w:tab/>
      </w:r>
      <w:r w:rsidRPr="004C143F">
        <w:tab/>
      </w:r>
      <w:r w:rsidRPr="004C143F">
        <w:tab/>
      </w:r>
      <w:r w:rsidR="00F743BF" w:rsidRPr="004C143F">
        <w:t>С.Е. Васильев</w:t>
      </w:r>
    </w:p>
    <w:p w14:paraId="1F3C1786" w14:textId="77777777" w:rsidR="00751ECC" w:rsidRPr="004C143F" w:rsidRDefault="00F654D7" w:rsidP="00751ECC">
      <w:pPr>
        <w:tabs>
          <w:tab w:val="left" w:pos="7755"/>
        </w:tabs>
        <w:suppressAutoHyphens/>
        <w:ind w:firstLine="2127"/>
        <w:jc w:val="both"/>
        <w:rPr>
          <w:szCs w:val="28"/>
          <w:lang w:eastAsia="ar-SA"/>
        </w:rPr>
      </w:pPr>
      <w:r w:rsidRPr="004C143F">
        <w:rPr>
          <w:szCs w:val="28"/>
          <w:lang w:eastAsia="ar-SA"/>
        </w:rPr>
        <w:t xml:space="preserve">Комплексных </w:t>
      </w:r>
    </w:p>
    <w:p w14:paraId="5F5F44CC" w14:textId="77777777" w:rsidR="00F654D7" w:rsidRPr="004C143F" w:rsidRDefault="00F654D7" w:rsidP="00751ECC">
      <w:pPr>
        <w:tabs>
          <w:tab w:val="left" w:pos="7755"/>
        </w:tabs>
        <w:suppressAutoHyphens/>
        <w:ind w:firstLine="2127"/>
        <w:jc w:val="both"/>
        <w:rPr>
          <w:szCs w:val="28"/>
          <w:lang w:eastAsia="ar-SA"/>
        </w:rPr>
      </w:pPr>
      <w:r w:rsidRPr="004C143F">
        <w:rPr>
          <w:szCs w:val="28"/>
          <w:lang w:eastAsia="ar-SA"/>
        </w:rPr>
        <w:t>исследований,</w:t>
      </w:r>
    </w:p>
    <w:p w14:paraId="64DF2D22" w14:textId="77777777" w:rsidR="00F654D7" w:rsidRPr="004C143F" w:rsidRDefault="00F654D7" w:rsidP="00751ECC">
      <w:pPr>
        <w:tabs>
          <w:tab w:val="left" w:pos="7755"/>
        </w:tabs>
        <w:suppressAutoHyphens/>
        <w:ind w:firstLine="2127"/>
        <w:jc w:val="both"/>
        <w:rPr>
          <w:szCs w:val="28"/>
          <w:lang w:eastAsia="ar-SA"/>
        </w:rPr>
      </w:pPr>
      <w:r w:rsidRPr="004C143F">
        <w:rPr>
          <w:szCs w:val="28"/>
          <w:lang w:eastAsia="ar-SA"/>
        </w:rPr>
        <w:t xml:space="preserve">стандартизации и логистического </w:t>
      </w:r>
    </w:p>
    <w:p w14:paraId="60D36830" w14:textId="77777777" w:rsidR="00A843BB" w:rsidRPr="004C143F" w:rsidRDefault="00F654D7" w:rsidP="00751ECC">
      <w:pPr>
        <w:tabs>
          <w:tab w:val="left" w:pos="7755"/>
        </w:tabs>
        <w:suppressAutoHyphens/>
        <w:ind w:firstLine="2127"/>
        <w:jc w:val="both"/>
        <w:rPr>
          <w:szCs w:val="28"/>
          <w:lang w:eastAsia="ar-SA"/>
        </w:rPr>
      </w:pPr>
      <w:r w:rsidRPr="004C143F">
        <w:rPr>
          <w:szCs w:val="28"/>
          <w:lang w:eastAsia="ar-SA"/>
        </w:rPr>
        <w:t>сопровождения проектов</w:t>
      </w:r>
    </w:p>
    <w:p w14:paraId="2950D66D" w14:textId="77777777" w:rsidR="00F743BF" w:rsidRPr="004C143F" w:rsidRDefault="00F743BF">
      <w:pPr>
        <w:tabs>
          <w:tab w:val="left" w:pos="7755"/>
        </w:tabs>
        <w:suppressAutoHyphens/>
        <w:ind w:firstLine="2127"/>
        <w:jc w:val="both"/>
        <w:rPr>
          <w:szCs w:val="28"/>
          <w:lang w:eastAsia="ar-SA"/>
        </w:rPr>
      </w:pPr>
    </w:p>
    <w:p w14:paraId="1D3ED709" w14:textId="77777777" w:rsidR="006E0903" w:rsidRPr="004C143F" w:rsidRDefault="006E0903" w:rsidP="006E0903">
      <w:r w:rsidRPr="004C143F">
        <w:t xml:space="preserve">Исполнитель </w:t>
      </w:r>
      <w:r w:rsidRPr="004C143F">
        <w:tab/>
        <w:t xml:space="preserve">Инженер отдела </w:t>
      </w:r>
      <w:r w:rsidRPr="004C143F">
        <w:tab/>
      </w:r>
      <w:r w:rsidRPr="004C143F">
        <w:tab/>
      </w:r>
      <w:r w:rsidRPr="004C143F">
        <w:tab/>
      </w:r>
      <w:r w:rsidRPr="004C143F">
        <w:tab/>
      </w:r>
      <w:r w:rsidRPr="004C143F">
        <w:tab/>
        <w:t>А.В. Багинов</w:t>
      </w:r>
    </w:p>
    <w:p w14:paraId="0ECC3A08" w14:textId="77777777" w:rsidR="006E0903" w:rsidRPr="004C143F" w:rsidRDefault="006E0903" w:rsidP="006E0903">
      <w:pPr>
        <w:tabs>
          <w:tab w:val="left" w:pos="7755"/>
        </w:tabs>
        <w:suppressAutoHyphens/>
        <w:ind w:firstLine="2127"/>
        <w:jc w:val="both"/>
        <w:rPr>
          <w:szCs w:val="28"/>
          <w:lang w:eastAsia="ar-SA"/>
        </w:rPr>
      </w:pPr>
      <w:r w:rsidRPr="004C143F">
        <w:rPr>
          <w:szCs w:val="28"/>
          <w:lang w:eastAsia="ar-SA"/>
        </w:rPr>
        <w:t xml:space="preserve">Комплексных </w:t>
      </w:r>
    </w:p>
    <w:p w14:paraId="4BDAFC81" w14:textId="77777777" w:rsidR="006E0903" w:rsidRPr="004C143F" w:rsidRDefault="006E0903" w:rsidP="006E0903">
      <w:pPr>
        <w:tabs>
          <w:tab w:val="left" w:pos="7755"/>
        </w:tabs>
        <w:suppressAutoHyphens/>
        <w:ind w:firstLine="2127"/>
        <w:jc w:val="both"/>
        <w:rPr>
          <w:szCs w:val="28"/>
          <w:lang w:eastAsia="ar-SA"/>
        </w:rPr>
      </w:pPr>
      <w:r w:rsidRPr="004C143F">
        <w:rPr>
          <w:szCs w:val="28"/>
          <w:lang w:eastAsia="ar-SA"/>
        </w:rPr>
        <w:t>исследований,</w:t>
      </w:r>
    </w:p>
    <w:p w14:paraId="2B15B229" w14:textId="77777777" w:rsidR="006E0903" w:rsidRPr="004C143F" w:rsidRDefault="006E0903" w:rsidP="006E0903">
      <w:pPr>
        <w:tabs>
          <w:tab w:val="left" w:pos="7755"/>
        </w:tabs>
        <w:suppressAutoHyphens/>
        <w:ind w:firstLine="2127"/>
        <w:jc w:val="both"/>
        <w:rPr>
          <w:szCs w:val="28"/>
          <w:lang w:eastAsia="ar-SA"/>
        </w:rPr>
      </w:pPr>
      <w:r w:rsidRPr="004C143F">
        <w:rPr>
          <w:szCs w:val="28"/>
          <w:lang w:eastAsia="ar-SA"/>
        </w:rPr>
        <w:t xml:space="preserve">стандартизации и логистического </w:t>
      </w:r>
    </w:p>
    <w:p w14:paraId="7A60ABCD" w14:textId="77777777" w:rsidR="006E0903" w:rsidRPr="004C143F" w:rsidRDefault="006E0903" w:rsidP="006E0903">
      <w:pPr>
        <w:tabs>
          <w:tab w:val="left" w:pos="7755"/>
        </w:tabs>
        <w:suppressAutoHyphens/>
        <w:ind w:firstLine="2127"/>
        <w:jc w:val="both"/>
        <w:rPr>
          <w:szCs w:val="28"/>
          <w:lang w:eastAsia="ar-SA"/>
        </w:rPr>
      </w:pPr>
      <w:r w:rsidRPr="004C143F">
        <w:rPr>
          <w:szCs w:val="28"/>
          <w:lang w:eastAsia="ar-SA"/>
        </w:rPr>
        <w:t>сопровождения проектов</w:t>
      </w:r>
    </w:p>
    <w:p w14:paraId="69ABE0AA" w14:textId="77777777" w:rsidR="00604A20" w:rsidRPr="004C143F" w:rsidRDefault="00604A20" w:rsidP="00604A20">
      <w:r w:rsidRPr="004C143F">
        <w:t xml:space="preserve">Исполнитель </w:t>
      </w:r>
      <w:r w:rsidRPr="004C143F">
        <w:tab/>
        <w:t xml:space="preserve">Логист отдела </w:t>
      </w:r>
      <w:r w:rsidRPr="004C143F">
        <w:tab/>
      </w:r>
      <w:r w:rsidRPr="004C143F">
        <w:tab/>
      </w:r>
      <w:r w:rsidRPr="004C143F">
        <w:tab/>
      </w:r>
      <w:r w:rsidRPr="004C143F">
        <w:tab/>
      </w:r>
      <w:r w:rsidRPr="004C143F">
        <w:tab/>
        <w:t>И.В. Музыкин</w:t>
      </w:r>
    </w:p>
    <w:p w14:paraId="01D6CA14" w14:textId="77777777" w:rsidR="00604A20" w:rsidRPr="004C143F" w:rsidRDefault="00604A20" w:rsidP="00604A20">
      <w:pPr>
        <w:tabs>
          <w:tab w:val="left" w:pos="7755"/>
        </w:tabs>
        <w:suppressAutoHyphens/>
        <w:ind w:firstLine="2127"/>
        <w:jc w:val="both"/>
        <w:rPr>
          <w:szCs w:val="28"/>
          <w:lang w:eastAsia="ar-SA"/>
        </w:rPr>
      </w:pPr>
      <w:r w:rsidRPr="004C143F">
        <w:rPr>
          <w:szCs w:val="28"/>
          <w:lang w:eastAsia="ar-SA"/>
        </w:rPr>
        <w:t xml:space="preserve">Комплексных </w:t>
      </w:r>
    </w:p>
    <w:p w14:paraId="28131F75" w14:textId="77777777" w:rsidR="00604A20" w:rsidRPr="004C143F" w:rsidRDefault="00604A20" w:rsidP="00604A20">
      <w:pPr>
        <w:tabs>
          <w:tab w:val="left" w:pos="7755"/>
        </w:tabs>
        <w:suppressAutoHyphens/>
        <w:ind w:firstLine="2127"/>
        <w:jc w:val="both"/>
        <w:rPr>
          <w:szCs w:val="28"/>
          <w:lang w:eastAsia="ar-SA"/>
        </w:rPr>
      </w:pPr>
      <w:r w:rsidRPr="004C143F">
        <w:rPr>
          <w:szCs w:val="28"/>
          <w:lang w:eastAsia="ar-SA"/>
        </w:rPr>
        <w:t>исследований,</w:t>
      </w:r>
    </w:p>
    <w:p w14:paraId="00AA9C35" w14:textId="77777777" w:rsidR="00604A20" w:rsidRPr="004C143F" w:rsidRDefault="00604A20" w:rsidP="00604A20">
      <w:pPr>
        <w:tabs>
          <w:tab w:val="left" w:pos="7755"/>
        </w:tabs>
        <w:suppressAutoHyphens/>
        <w:ind w:firstLine="2127"/>
        <w:jc w:val="both"/>
        <w:rPr>
          <w:szCs w:val="28"/>
          <w:lang w:eastAsia="ar-SA"/>
        </w:rPr>
      </w:pPr>
      <w:r w:rsidRPr="004C143F">
        <w:rPr>
          <w:szCs w:val="28"/>
          <w:lang w:eastAsia="ar-SA"/>
        </w:rPr>
        <w:t xml:space="preserve">стандартизации и логистического </w:t>
      </w:r>
    </w:p>
    <w:p w14:paraId="2C37596C" w14:textId="77777777" w:rsidR="00604A20" w:rsidRPr="00D51F1F" w:rsidRDefault="00604A20" w:rsidP="00604A20">
      <w:pPr>
        <w:tabs>
          <w:tab w:val="left" w:pos="7755"/>
        </w:tabs>
        <w:suppressAutoHyphens/>
        <w:ind w:firstLine="2127"/>
        <w:jc w:val="both"/>
        <w:rPr>
          <w:szCs w:val="28"/>
          <w:lang w:eastAsia="ar-SA"/>
        </w:rPr>
      </w:pPr>
      <w:r w:rsidRPr="004C143F">
        <w:rPr>
          <w:szCs w:val="28"/>
          <w:lang w:eastAsia="ar-SA"/>
        </w:rPr>
        <w:t>сопровождения проектов</w:t>
      </w:r>
    </w:p>
    <w:p w14:paraId="626E589A" w14:textId="77777777" w:rsidR="001208F2" w:rsidRDefault="001208F2">
      <w:pPr>
        <w:rPr>
          <w:szCs w:val="28"/>
          <w:lang w:eastAsia="ar-SA"/>
        </w:rPr>
      </w:pPr>
    </w:p>
    <w:p w14:paraId="3E4A0584" w14:textId="77777777" w:rsidR="006E0903" w:rsidRPr="006E0903" w:rsidRDefault="006E0903">
      <w:pPr>
        <w:tabs>
          <w:tab w:val="left" w:pos="7755"/>
        </w:tabs>
        <w:suppressAutoHyphens/>
        <w:ind w:firstLine="2127"/>
        <w:jc w:val="both"/>
        <w:rPr>
          <w:szCs w:val="28"/>
          <w:lang w:eastAsia="ar-SA"/>
        </w:rPr>
      </w:pPr>
    </w:p>
    <w:sectPr w:rsidR="006E0903" w:rsidRPr="006E0903" w:rsidSect="00E62E39">
      <w:footerReference w:type="default" r:id="rId81"/>
      <w:pgSz w:w="11906" w:h="16838"/>
      <w:pgMar w:top="1304" w:right="851" w:bottom="1134" w:left="1134"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113B0" w14:textId="77777777" w:rsidR="00E62E39" w:rsidRDefault="00E62E39" w:rsidP="00274972">
      <w:r>
        <w:separator/>
      </w:r>
    </w:p>
  </w:endnote>
  <w:endnote w:type="continuationSeparator" w:id="0">
    <w:p w14:paraId="60AC2E2E" w14:textId="77777777" w:rsidR="00E62E39" w:rsidRDefault="00E62E39" w:rsidP="00274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imes">
    <w:panose1 w:val="02020603050405020304"/>
    <w:charset w:val="00"/>
    <w:family w:val="roman"/>
    <w:pitch w:val="variable"/>
    <w:sig w:usb0="20002A87" w:usb1="00000000" w:usb2="00000000" w:usb3="00000000" w:csb0="000001FF" w:csb1="00000000"/>
  </w:font>
  <w:font w:name="Lucida Grande CY">
    <w:altName w:val="Times New Roman"/>
    <w:charset w:val="59"/>
    <w:family w:val="auto"/>
    <w:pitch w:val="variable"/>
    <w:sig w:usb0="00000000" w:usb1="5000A1FF" w:usb2="00000000" w:usb3="00000000" w:csb0="000001BF" w:csb1="00000000"/>
  </w:font>
  <w:font w:name="Franklin Gothic Heavy">
    <w:panose1 w:val="020B0903020102020204"/>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2589110"/>
      <w:docPartObj>
        <w:docPartGallery w:val="Page Numbers (Bottom of Page)"/>
        <w:docPartUnique/>
      </w:docPartObj>
    </w:sdtPr>
    <w:sdtContent>
      <w:p w14:paraId="5952C6DB" w14:textId="77777777" w:rsidR="00D17707" w:rsidRDefault="00D17707">
        <w:pPr>
          <w:pStyle w:val="af3"/>
        </w:pPr>
        <w:r>
          <w:fldChar w:fldCharType="begin"/>
        </w:r>
        <w:r>
          <w:instrText xml:space="preserve"> PAGE    \* MERGEFORMAT </w:instrText>
        </w:r>
        <w:r>
          <w:fldChar w:fldCharType="separate"/>
        </w:r>
        <w:r w:rsidR="00C125AF">
          <w:rPr>
            <w:noProof/>
          </w:rPr>
          <w:t>II</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4207990"/>
      <w:docPartObj>
        <w:docPartGallery w:val="Page Numbers (Bottom of Page)"/>
        <w:docPartUnique/>
      </w:docPartObj>
    </w:sdtPr>
    <w:sdtContent>
      <w:p w14:paraId="3E096425" w14:textId="77777777" w:rsidR="00D17707" w:rsidRDefault="00D17707">
        <w:pPr>
          <w:pStyle w:val="af3"/>
          <w:jc w:val="right"/>
        </w:pPr>
        <w:r>
          <w:fldChar w:fldCharType="begin"/>
        </w:r>
        <w:r>
          <w:instrText>PAGE   \* MERGEFORMAT</w:instrText>
        </w:r>
        <w:r>
          <w:fldChar w:fldCharType="separate"/>
        </w:r>
        <w:r w:rsidR="00C125AF">
          <w:rPr>
            <w:noProof/>
          </w:rPr>
          <w:t>III</w:t>
        </w:r>
        <w:r>
          <w:fldChar w:fldCharType="end"/>
        </w:r>
      </w:p>
    </w:sdtContent>
  </w:sdt>
  <w:p w14:paraId="0953B11E" w14:textId="77777777" w:rsidR="00D17707" w:rsidRDefault="00D17707">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6836539"/>
      <w:docPartObj>
        <w:docPartGallery w:val="Page Numbers (Bottom of Page)"/>
        <w:docPartUnique/>
      </w:docPartObj>
    </w:sdtPr>
    <w:sdtContent>
      <w:p w14:paraId="29181853" w14:textId="77777777" w:rsidR="00D17707" w:rsidRDefault="00D17707" w:rsidP="007760CE">
        <w:pPr>
          <w:pStyle w:val="af3"/>
          <w:jc w:val="right"/>
        </w:pPr>
        <w:r>
          <w:fldChar w:fldCharType="begin"/>
        </w:r>
        <w:r>
          <w:instrText>PAGE   \* MERGEFORMAT</w:instrText>
        </w:r>
        <w:r>
          <w:fldChar w:fldCharType="separate"/>
        </w:r>
        <w:r w:rsidR="00C125AF">
          <w:rPr>
            <w:noProof/>
          </w:rPr>
          <w:t>17</w:t>
        </w:r>
        <w:r>
          <w:fldChar w:fldCharType="end"/>
        </w:r>
      </w:p>
    </w:sdtContent>
  </w:sdt>
  <w:p w14:paraId="1C69F3E8" w14:textId="77777777" w:rsidR="00D17707" w:rsidRDefault="00D17707">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E8F5D" w14:textId="77777777" w:rsidR="00E62E39" w:rsidRDefault="00E62E39" w:rsidP="00274972">
      <w:r>
        <w:separator/>
      </w:r>
    </w:p>
  </w:footnote>
  <w:footnote w:type="continuationSeparator" w:id="0">
    <w:p w14:paraId="1ED1776A" w14:textId="77777777" w:rsidR="00E62E39" w:rsidRDefault="00E62E39" w:rsidP="00274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A096F" w14:textId="77777777" w:rsidR="00D17707" w:rsidRPr="004072FA" w:rsidRDefault="00D17707" w:rsidP="00E33C57">
    <w:pPr>
      <w:pStyle w:val="a5"/>
      <w:tabs>
        <w:tab w:val="clear" w:pos="4677"/>
        <w:tab w:val="center" w:pos="0"/>
      </w:tabs>
      <w:rPr>
        <w:b/>
        <w:sz w:val="24"/>
        <w:szCs w:val="24"/>
      </w:rPr>
    </w:pPr>
    <w:r w:rsidRPr="004072FA">
      <w:rPr>
        <w:rStyle w:val="af8"/>
        <w:b/>
        <w:sz w:val="24"/>
        <w:szCs w:val="24"/>
      </w:rPr>
      <w:t xml:space="preserve">СП   </w:t>
    </w:r>
    <w:r w:rsidR="0064704D">
      <w:rPr>
        <w:rStyle w:val="af8"/>
        <w:b/>
        <w:sz w:val="24"/>
        <w:szCs w:val="24"/>
        <w:lang w:val="en-US"/>
      </w:rPr>
      <w:t>314.</w:t>
    </w:r>
    <w:r w:rsidRPr="004072FA">
      <w:rPr>
        <w:rStyle w:val="af8"/>
        <w:b/>
        <w:sz w:val="24"/>
        <w:szCs w:val="24"/>
      </w:rPr>
      <w:t>1325800.2017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EAADF" w14:textId="6CE578D1" w:rsidR="00D17707" w:rsidRPr="004072FA" w:rsidRDefault="00D17707" w:rsidP="002576DC">
    <w:pPr>
      <w:pStyle w:val="a5"/>
      <w:tabs>
        <w:tab w:val="clear" w:pos="4677"/>
        <w:tab w:val="center" w:pos="0"/>
      </w:tabs>
      <w:jc w:val="right"/>
      <w:rPr>
        <w:b/>
        <w:sz w:val="24"/>
        <w:szCs w:val="24"/>
      </w:rPr>
    </w:pPr>
    <w:r w:rsidRPr="004072FA">
      <w:rPr>
        <w:rStyle w:val="af8"/>
        <w:b/>
        <w:sz w:val="24"/>
        <w:szCs w:val="24"/>
      </w:rPr>
      <w:t xml:space="preserve">СП   </w:t>
    </w:r>
    <w:r w:rsidR="00071A25">
      <w:rPr>
        <w:rStyle w:val="af8"/>
        <w:b/>
        <w:sz w:val="24"/>
        <w:szCs w:val="24"/>
      </w:rPr>
      <w:t>314.</w:t>
    </w:r>
    <w:r w:rsidRPr="004072FA">
      <w:rPr>
        <w:rStyle w:val="af8"/>
        <w:b/>
        <w:sz w:val="24"/>
        <w:szCs w:val="24"/>
      </w:rPr>
      <w:t>1325800.2017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32F437CC"/>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1A1201D"/>
    <w:multiLevelType w:val="multilevel"/>
    <w:tmpl w:val="52B8F6EC"/>
    <w:lvl w:ilvl="0">
      <w:start w:val="8"/>
      <w:numFmt w:val="decimal"/>
      <w:lvlText w:val="%1"/>
      <w:lvlJc w:val="left"/>
      <w:pPr>
        <w:ind w:left="600" w:hanging="600"/>
      </w:pPr>
      <w:rPr>
        <w:rFonts w:hint="default"/>
      </w:rPr>
    </w:lvl>
    <w:lvl w:ilvl="1">
      <w:start w:val="1"/>
      <w:numFmt w:val="decimal"/>
      <w:lvlText w:val="%1.%2"/>
      <w:lvlJc w:val="left"/>
      <w:pPr>
        <w:ind w:left="1025" w:hanging="600"/>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2" w15:restartNumberingAfterBreak="0">
    <w:nsid w:val="0E2141F7"/>
    <w:multiLevelType w:val="hybridMultilevel"/>
    <w:tmpl w:val="C6B0C762"/>
    <w:lvl w:ilvl="0" w:tplc="0C128CC4">
      <w:start w:val="1"/>
      <w:numFmt w:val="decimal"/>
      <w:lvlText w:val="3.%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19C42CFA"/>
    <w:multiLevelType w:val="hybridMultilevel"/>
    <w:tmpl w:val="7264C7CA"/>
    <w:lvl w:ilvl="0" w:tplc="04190011">
      <w:start w:val="1"/>
      <w:numFmt w:val="decimal"/>
      <w:lvlText w:val="%1)"/>
      <w:lvlJc w:val="left"/>
      <w:pPr>
        <w:ind w:left="1571" w:hanging="360"/>
      </w:pPr>
      <w:rPr>
        <w:rFont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27C85CB3"/>
    <w:multiLevelType w:val="multilevel"/>
    <w:tmpl w:val="01BE531E"/>
    <w:lvl w:ilvl="0">
      <w:start w:val="4"/>
      <w:numFmt w:val="decimal"/>
      <w:lvlText w:val="%1"/>
      <w:lvlJc w:val="left"/>
      <w:pPr>
        <w:ind w:left="600" w:hanging="600"/>
      </w:pPr>
      <w:rPr>
        <w:rFonts w:hint="default"/>
      </w:rPr>
    </w:lvl>
    <w:lvl w:ilvl="1">
      <w:start w:val="1"/>
      <w:numFmt w:val="decimal"/>
      <w:lvlText w:val="%1.%2"/>
      <w:lvlJc w:val="left"/>
      <w:pPr>
        <w:ind w:left="1025" w:hanging="600"/>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5" w15:restartNumberingAfterBreak="0">
    <w:nsid w:val="29165CF7"/>
    <w:multiLevelType w:val="multilevel"/>
    <w:tmpl w:val="7A06D52A"/>
    <w:lvl w:ilvl="0">
      <w:start w:val="6"/>
      <w:numFmt w:val="decimal"/>
      <w:lvlText w:val="%1"/>
      <w:lvlJc w:val="left"/>
      <w:pPr>
        <w:ind w:left="600" w:hanging="600"/>
      </w:pPr>
      <w:rPr>
        <w:rFonts w:hint="default"/>
      </w:rPr>
    </w:lvl>
    <w:lvl w:ilvl="1">
      <w:start w:val="2"/>
      <w:numFmt w:val="decimal"/>
      <w:lvlText w:val="%1.%2"/>
      <w:lvlJc w:val="left"/>
      <w:pPr>
        <w:ind w:left="1025" w:hanging="600"/>
      </w:pPr>
      <w:rPr>
        <w:rFonts w:hint="default"/>
      </w:rPr>
    </w:lvl>
    <w:lvl w:ilvl="2">
      <w:start w:val="5"/>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6" w15:restartNumberingAfterBreak="0">
    <w:nsid w:val="29765288"/>
    <w:multiLevelType w:val="multilevel"/>
    <w:tmpl w:val="D9EA9A24"/>
    <w:lvl w:ilvl="0">
      <w:start w:val="1"/>
      <w:numFmt w:val="decimal"/>
      <w:pStyle w:val="1"/>
      <w:suff w:val="space"/>
      <w:lvlText w:val="%1."/>
      <w:lvlJc w:val="left"/>
      <w:pPr>
        <w:ind w:left="567" w:firstLine="0"/>
      </w:pPr>
      <w:rPr>
        <w:rFonts w:hint="default"/>
      </w:rPr>
    </w:lvl>
    <w:lvl w:ilvl="1">
      <w:start w:val="1"/>
      <w:numFmt w:val="decimal"/>
      <w:pStyle w:val="2"/>
      <w:suff w:val="space"/>
      <w:lvlText w:val="%1.%2."/>
      <w:lvlJc w:val="left"/>
      <w:pPr>
        <w:ind w:left="567" w:firstLine="0"/>
      </w:pPr>
      <w:rPr>
        <w:rFonts w:hint="default"/>
      </w:rPr>
    </w:lvl>
    <w:lvl w:ilvl="2">
      <w:start w:val="1"/>
      <w:numFmt w:val="decimal"/>
      <w:pStyle w:val="3"/>
      <w:suff w:val="space"/>
      <w:lvlText w:val="%1.%2.%3."/>
      <w:lvlJc w:val="left"/>
      <w:pPr>
        <w:ind w:left="567" w:firstLine="0"/>
      </w:pPr>
      <w:rPr>
        <w:rFonts w:hint="default"/>
      </w:rPr>
    </w:lvl>
    <w:lvl w:ilvl="3">
      <w:start w:val="1"/>
      <w:numFmt w:val="decimal"/>
      <w:pStyle w:val="4"/>
      <w:suff w:val="space"/>
      <w:lvlText w:val="%1.%2.%3.%4."/>
      <w:lvlJc w:val="left"/>
      <w:pPr>
        <w:ind w:left="567" w:firstLine="0"/>
      </w:pPr>
      <w:rPr>
        <w:rFonts w:hint="default"/>
      </w:rPr>
    </w:lvl>
    <w:lvl w:ilvl="4">
      <w:start w:val="1"/>
      <w:numFmt w:val="decimal"/>
      <w:suff w:val="space"/>
      <w:lvlText w:val="%1.%2.%3.%4.%5."/>
      <w:lvlJc w:val="left"/>
      <w:pPr>
        <w:ind w:left="567" w:firstLine="0"/>
      </w:pPr>
      <w:rPr>
        <w:rFonts w:hint="default"/>
      </w:rPr>
    </w:lvl>
    <w:lvl w:ilvl="5">
      <w:start w:val="1"/>
      <w:numFmt w:val="decimal"/>
      <w:suff w:val="space"/>
      <w:lvlText w:val="%1.%2.%3.%4.%5.%6."/>
      <w:lvlJc w:val="left"/>
      <w:pPr>
        <w:ind w:left="567" w:firstLine="0"/>
      </w:pPr>
      <w:rPr>
        <w:rFonts w:hint="default"/>
      </w:rPr>
    </w:lvl>
    <w:lvl w:ilvl="6">
      <w:start w:val="1"/>
      <w:numFmt w:val="decimal"/>
      <w:suff w:val="space"/>
      <w:lvlText w:val="%1.%2.%3.%4.%5.%6.%7."/>
      <w:lvlJc w:val="left"/>
      <w:pPr>
        <w:ind w:left="567" w:firstLine="0"/>
      </w:pPr>
      <w:rPr>
        <w:rFonts w:hint="default"/>
      </w:rPr>
    </w:lvl>
    <w:lvl w:ilvl="7">
      <w:start w:val="1"/>
      <w:numFmt w:val="decimal"/>
      <w:suff w:val="space"/>
      <w:lvlText w:val="%1.%2.%3.%4.%5.%6.%7.%8."/>
      <w:lvlJc w:val="left"/>
      <w:pPr>
        <w:ind w:left="567" w:firstLine="0"/>
      </w:pPr>
      <w:rPr>
        <w:rFonts w:hint="default"/>
      </w:rPr>
    </w:lvl>
    <w:lvl w:ilvl="8">
      <w:start w:val="1"/>
      <w:numFmt w:val="decimal"/>
      <w:suff w:val="space"/>
      <w:lvlText w:val="%1.%2.%3.%4.%5.%6.%7.%8.%9."/>
      <w:lvlJc w:val="left"/>
      <w:pPr>
        <w:ind w:left="567" w:firstLine="0"/>
      </w:pPr>
      <w:rPr>
        <w:rFonts w:hint="default"/>
      </w:rPr>
    </w:lvl>
  </w:abstractNum>
  <w:abstractNum w:abstractNumId="7" w15:restartNumberingAfterBreak="0">
    <w:nsid w:val="2B3018AC"/>
    <w:multiLevelType w:val="hybridMultilevel"/>
    <w:tmpl w:val="EBC0AF62"/>
    <w:lvl w:ilvl="0" w:tplc="04190001">
      <w:start w:val="1"/>
      <w:numFmt w:val="bullet"/>
      <w:lvlText w:val=""/>
      <w:lvlJc w:val="left"/>
      <w:pPr>
        <w:ind w:left="1440" w:hanging="360"/>
      </w:pPr>
      <w:rPr>
        <w:rFonts w:ascii="Symbol" w:hAnsi="Symbol" w:hint="default"/>
      </w:rPr>
    </w:lvl>
    <w:lvl w:ilvl="1" w:tplc="766EF918">
      <w:numFmt w:val="bullet"/>
      <w:lvlText w:val="•"/>
      <w:lvlJc w:val="left"/>
      <w:pPr>
        <w:ind w:left="2700" w:hanging="900"/>
      </w:pPr>
      <w:rPr>
        <w:rFonts w:ascii="Arial" w:eastAsia="Times New Roman" w:hAnsi="Arial" w:cs="Arial" w:hint="default"/>
      </w:rPr>
    </w:lvl>
    <w:lvl w:ilvl="2" w:tplc="04190005" w:tentative="1">
      <w:start w:val="1"/>
      <w:numFmt w:val="bullet"/>
      <w:lvlText w:val=""/>
      <w:lvlJc w:val="left"/>
      <w:pPr>
        <w:ind w:left="2880" w:hanging="360"/>
      </w:pPr>
      <w:rPr>
        <w:rFonts w:ascii="Wingdings" w:hAnsi="Wingdings" w:hint="default"/>
      </w:rPr>
    </w:lvl>
    <w:lvl w:ilvl="3" w:tplc="E2DEFACC">
      <w:start w:val="1"/>
      <w:numFmt w:val="bullet"/>
      <w:pStyle w:val="20"/>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31DD2943"/>
    <w:multiLevelType w:val="multilevel"/>
    <w:tmpl w:val="71BE1DBE"/>
    <w:lvl w:ilvl="0">
      <w:start w:val="8"/>
      <w:numFmt w:val="decimal"/>
      <w:lvlText w:val="%1"/>
      <w:lvlJc w:val="left"/>
      <w:pPr>
        <w:ind w:left="600" w:hanging="600"/>
      </w:pPr>
      <w:rPr>
        <w:rFonts w:hint="default"/>
      </w:rPr>
    </w:lvl>
    <w:lvl w:ilvl="1">
      <w:start w:val="4"/>
      <w:numFmt w:val="decimal"/>
      <w:lvlText w:val="%1.%2"/>
      <w:lvlJc w:val="left"/>
      <w:pPr>
        <w:ind w:left="1025" w:hanging="600"/>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9" w15:restartNumberingAfterBreak="0">
    <w:nsid w:val="3AB26EBD"/>
    <w:multiLevelType w:val="multilevel"/>
    <w:tmpl w:val="208AB81C"/>
    <w:lvl w:ilvl="0">
      <w:start w:val="8"/>
      <w:numFmt w:val="decimal"/>
      <w:lvlText w:val="%1"/>
      <w:lvlJc w:val="left"/>
      <w:pPr>
        <w:ind w:left="750" w:hanging="750"/>
      </w:pPr>
      <w:rPr>
        <w:rFonts w:hint="default"/>
      </w:rPr>
    </w:lvl>
    <w:lvl w:ilvl="1">
      <w:start w:val="4"/>
      <w:numFmt w:val="decimal"/>
      <w:lvlText w:val="%1.%2"/>
      <w:lvlJc w:val="left"/>
      <w:pPr>
        <w:ind w:left="1175" w:hanging="750"/>
      </w:pPr>
      <w:rPr>
        <w:rFonts w:hint="default"/>
      </w:rPr>
    </w:lvl>
    <w:lvl w:ilvl="2">
      <w:start w:val="20"/>
      <w:numFmt w:val="decimal"/>
      <w:lvlText w:val="%1.%2.%3"/>
      <w:lvlJc w:val="left"/>
      <w:pPr>
        <w:ind w:left="1600" w:hanging="75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0" w15:restartNumberingAfterBreak="0">
    <w:nsid w:val="43B83EEE"/>
    <w:multiLevelType w:val="hybridMultilevel"/>
    <w:tmpl w:val="062AE8E8"/>
    <w:lvl w:ilvl="0" w:tplc="5370671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44873390"/>
    <w:multiLevelType w:val="hybridMultilevel"/>
    <w:tmpl w:val="4454D6A4"/>
    <w:lvl w:ilvl="0" w:tplc="9B268DAC">
      <w:start w:val="1"/>
      <w:numFmt w:val="bullet"/>
      <w:lvlText w:val="─"/>
      <w:lvlJc w:val="left"/>
      <w:pPr>
        <w:ind w:left="2214" w:hanging="360"/>
      </w:pPr>
      <w:rPr>
        <w:rFonts w:ascii="Arial" w:hAnsi="Arial" w:hint="default"/>
        <w:b w:val="0"/>
        <w:i w:val="0"/>
      </w:rPr>
    </w:lvl>
    <w:lvl w:ilvl="1" w:tplc="FABEFB18">
      <w:start w:val="1"/>
      <w:numFmt w:val="bullet"/>
      <w:pStyle w:val="10"/>
      <w:lvlText w:val="‒"/>
      <w:lvlJc w:val="left"/>
      <w:pPr>
        <w:ind w:left="1440" w:hanging="360"/>
      </w:pPr>
      <w:rPr>
        <w:rFonts w:ascii="Arial" w:hAnsi="Arial" w:hint="default"/>
        <w:b w:val="0"/>
        <w:i w:val="0"/>
        <w:sz w:val="28"/>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5B64736"/>
    <w:multiLevelType w:val="multilevel"/>
    <w:tmpl w:val="265A926C"/>
    <w:lvl w:ilvl="0">
      <w:start w:val="4"/>
      <w:numFmt w:val="decimal"/>
      <w:lvlText w:val="%1"/>
      <w:lvlJc w:val="left"/>
      <w:pPr>
        <w:ind w:left="600" w:hanging="600"/>
      </w:pPr>
      <w:rPr>
        <w:rFonts w:hint="default"/>
      </w:rPr>
    </w:lvl>
    <w:lvl w:ilvl="1">
      <w:start w:val="1"/>
      <w:numFmt w:val="decimal"/>
      <w:lvlText w:val="%1.%2"/>
      <w:lvlJc w:val="left"/>
      <w:pPr>
        <w:ind w:left="1025" w:hanging="600"/>
      </w:pPr>
      <w:rPr>
        <w:rFonts w:hint="default"/>
      </w:rPr>
    </w:lvl>
    <w:lvl w:ilvl="2">
      <w:start w:val="7"/>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3" w15:restartNumberingAfterBreak="0">
    <w:nsid w:val="78BA59CD"/>
    <w:multiLevelType w:val="hybridMultilevel"/>
    <w:tmpl w:val="B9EADF46"/>
    <w:lvl w:ilvl="0" w:tplc="3B0CA6AA">
      <w:start w:val="1"/>
      <w:numFmt w:val="bullet"/>
      <w:lvlText w:val="–"/>
      <w:lvlJc w:val="left"/>
      <w:pPr>
        <w:ind w:left="1429" w:hanging="360"/>
      </w:pPr>
      <w:rPr>
        <w:rFonts w:ascii="Arial" w:hAnsi="Arial" w:hint="default"/>
        <w:b w:val="0"/>
        <w:i w:val="0"/>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7A0556E6"/>
    <w:multiLevelType w:val="hybridMultilevel"/>
    <w:tmpl w:val="D8AAB082"/>
    <w:lvl w:ilvl="0" w:tplc="F32204D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7FC16803"/>
    <w:multiLevelType w:val="multilevel"/>
    <w:tmpl w:val="24F2C4DA"/>
    <w:lvl w:ilvl="0">
      <w:start w:val="5"/>
      <w:numFmt w:val="decimal"/>
      <w:lvlText w:val="%1"/>
      <w:lvlJc w:val="left"/>
      <w:pPr>
        <w:ind w:left="600" w:hanging="600"/>
      </w:pPr>
      <w:rPr>
        <w:rFonts w:hint="default"/>
      </w:rPr>
    </w:lvl>
    <w:lvl w:ilvl="1">
      <w:start w:val="2"/>
      <w:numFmt w:val="decimal"/>
      <w:lvlText w:val="%1.%2"/>
      <w:lvlJc w:val="left"/>
      <w:pPr>
        <w:ind w:left="1025" w:hanging="600"/>
      </w:pPr>
      <w:rPr>
        <w:rFonts w:hint="default"/>
      </w:rPr>
    </w:lvl>
    <w:lvl w:ilvl="2">
      <w:start w:val="2"/>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num w:numId="1" w16cid:durableId="1254051003">
    <w:abstractNumId w:val="11"/>
  </w:num>
  <w:num w:numId="2" w16cid:durableId="1196116573">
    <w:abstractNumId w:val="7"/>
  </w:num>
  <w:num w:numId="3" w16cid:durableId="1478230857">
    <w:abstractNumId w:val="6"/>
  </w:num>
  <w:num w:numId="4" w16cid:durableId="167444907">
    <w:abstractNumId w:val="13"/>
  </w:num>
  <w:num w:numId="5" w16cid:durableId="191381271">
    <w:abstractNumId w:val="0"/>
  </w:num>
  <w:num w:numId="6" w16cid:durableId="1088380327">
    <w:abstractNumId w:val="14"/>
  </w:num>
  <w:num w:numId="7" w16cid:durableId="1291789927">
    <w:abstractNumId w:val="3"/>
  </w:num>
  <w:num w:numId="8" w16cid:durableId="957372078">
    <w:abstractNumId w:val="2"/>
  </w:num>
  <w:num w:numId="9" w16cid:durableId="9517425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14834578">
    <w:abstractNumId w:val="10"/>
  </w:num>
  <w:num w:numId="11" w16cid:durableId="1832134188">
    <w:abstractNumId w:val="4"/>
  </w:num>
  <w:num w:numId="12" w16cid:durableId="320937777">
    <w:abstractNumId w:val="12"/>
  </w:num>
  <w:num w:numId="13" w16cid:durableId="1689673759">
    <w:abstractNumId w:val="15"/>
  </w:num>
  <w:num w:numId="14" w16cid:durableId="229463328">
    <w:abstractNumId w:val="5"/>
  </w:num>
  <w:num w:numId="15" w16cid:durableId="1400908767">
    <w:abstractNumId w:val="1"/>
  </w:num>
  <w:num w:numId="16" w16cid:durableId="2030178129">
    <w:abstractNumId w:val="8"/>
  </w:num>
  <w:num w:numId="17" w16cid:durableId="868682361">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117"/>
    <w:rsid w:val="00000119"/>
    <w:rsid w:val="00004509"/>
    <w:rsid w:val="00004682"/>
    <w:rsid w:val="0000734D"/>
    <w:rsid w:val="00012C1D"/>
    <w:rsid w:val="000138D6"/>
    <w:rsid w:val="00014706"/>
    <w:rsid w:val="000177C2"/>
    <w:rsid w:val="00017B0C"/>
    <w:rsid w:val="0002246E"/>
    <w:rsid w:val="00022C1F"/>
    <w:rsid w:val="00023F1D"/>
    <w:rsid w:val="00025886"/>
    <w:rsid w:val="00033844"/>
    <w:rsid w:val="00036ABA"/>
    <w:rsid w:val="00043C11"/>
    <w:rsid w:val="00045DB4"/>
    <w:rsid w:val="00046440"/>
    <w:rsid w:val="0004784E"/>
    <w:rsid w:val="00050D0B"/>
    <w:rsid w:val="000607A7"/>
    <w:rsid w:val="00063116"/>
    <w:rsid w:val="00071228"/>
    <w:rsid w:val="00071A25"/>
    <w:rsid w:val="000768BC"/>
    <w:rsid w:val="00084192"/>
    <w:rsid w:val="00084F7D"/>
    <w:rsid w:val="0008568B"/>
    <w:rsid w:val="0008575B"/>
    <w:rsid w:val="00086024"/>
    <w:rsid w:val="00086D77"/>
    <w:rsid w:val="000871B8"/>
    <w:rsid w:val="00096A37"/>
    <w:rsid w:val="000A086B"/>
    <w:rsid w:val="000A2B0F"/>
    <w:rsid w:val="000A5A9B"/>
    <w:rsid w:val="000B2528"/>
    <w:rsid w:val="000B46D2"/>
    <w:rsid w:val="000B56B2"/>
    <w:rsid w:val="000B6145"/>
    <w:rsid w:val="000D6062"/>
    <w:rsid w:val="000E2C0B"/>
    <w:rsid w:val="000E73D0"/>
    <w:rsid w:val="000F0E3C"/>
    <w:rsid w:val="000F2279"/>
    <w:rsid w:val="000F556D"/>
    <w:rsid w:val="00100141"/>
    <w:rsid w:val="00102AF5"/>
    <w:rsid w:val="00104FC6"/>
    <w:rsid w:val="00112B1C"/>
    <w:rsid w:val="0011477F"/>
    <w:rsid w:val="001150E7"/>
    <w:rsid w:val="00115D7E"/>
    <w:rsid w:val="00115F17"/>
    <w:rsid w:val="00116207"/>
    <w:rsid w:val="00117BAE"/>
    <w:rsid w:val="00117C3F"/>
    <w:rsid w:val="001208F2"/>
    <w:rsid w:val="001242B1"/>
    <w:rsid w:val="00124D49"/>
    <w:rsid w:val="0012522A"/>
    <w:rsid w:val="00126CC0"/>
    <w:rsid w:val="0013289C"/>
    <w:rsid w:val="00132B76"/>
    <w:rsid w:val="0013338E"/>
    <w:rsid w:val="00136D3F"/>
    <w:rsid w:val="0014155B"/>
    <w:rsid w:val="00143BA4"/>
    <w:rsid w:val="001507FF"/>
    <w:rsid w:val="001508B6"/>
    <w:rsid w:val="00150E59"/>
    <w:rsid w:val="00153024"/>
    <w:rsid w:val="0015577F"/>
    <w:rsid w:val="00155FF6"/>
    <w:rsid w:val="00170391"/>
    <w:rsid w:val="001723AC"/>
    <w:rsid w:val="00182127"/>
    <w:rsid w:val="0018330D"/>
    <w:rsid w:val="0019460B"/>
    <w:rsid w:val="00194668"/>
    <w:rsid w:val="001A03F5"/>
    <w:rsid w:val="001A13D8"/>
    <w:rsid w:val="001A1F98"/>
    <w:rsid w:val="001A4391"/>
    <w:rsid w:val="001B1F39"/>
    <w:rsid w:val="001C076E"/>
    <w:rsid w:val="001C674A"/>
    <w:rsid w:val="001D1583"/>
    <w:rsid w:val="001D2B77"/>
    <w:rsid w:val="001D3CC4"/>
    <w:rsid w:val="001D6B14"/>
    <w:rsid w:val="001D7ECB"/>
    <w:rsid w:val="001E01E8"/>
    <w:rsid w:val="001E2C0C"/>
    <w:rsid w:val="001E678A"/>
    <w:rsid w:val="001F2AEF"/>
    <w:rsid w:val="001F3A40"/>
    <w:rsid w:val="001F471E"/>
    <w:rsid w:val="001F6D22"/>
    <w:rsid w:val="002035B8"/>
    <w:rsid w:val="00207F42"/>
    <w:rsid w:val="00221151"/>
    <w:rsid w:val="00222FF1"/>
    <w:rsid w:val="002236FA"/>
    <w:rsid w:val="002241DD"/>
    <w:rsid w:val="0022623C"/>
    <w:rsid w:val="002312C5"/>
    <w:rsid w:val="0023669A"/>
    <w:rsid w:val="00237FFA"/>
    <w:rsid w:val="002408C6"/>
    <w:rsid w:val="00240AC5"/>
    <w:rsid w:val="00242D60"/>
    <w:rsid w:val="00250486"/>
    <w:rsid w:val="00252937"/>
    <w:rsid w:val="00253290"/>
    <w:rsid w:val="002576DC"/>
    <w:rsid w:val="002620F1"/>
    <w:rsid w:val="002622D0"/>
    <w:rsid w:val="00263F16"/>
    <w:rsid w:val="00264793"/>
    <w:rsid w:val="00265BE3"/>
    <w:rsid w:val="00270374"/>
    <w:rsid w:val="00274972"/>
    <w:rsid w:val="00277734"/>
    <w:rsid w:val="00291122"/>
    <w:rsid w:val="002A2BAA"/>
    <w:rsid w:val="002A3587"/>
    <w:rsid w:val="002B3228"/>
    <w:rsid w:val="002B3AE0"/>
    <w:rsid w:val="002B73E8"/>
    <w:rsid w:val="002B7FEE"/>
    <w:rsid w:val="002C0CAC"/>
    <w:rsid w:val="002C3168"/>
    <w:rsid w:val="002C7A18"/>
    <w:rsid w:val="002C7EE5"/>
    <w:rsid w:val="002E1048"/>
    <w:rsid w:val="002F57E5"/>
    <w:rsid w:val="002F5E2F"/>
    <w:rsid w:val="00301B16"/>
    <w:rsid w:val="00306F5E"/>
    <w:rsid w:val="003147DA"/>
    <w:rsid w:val="00315BA1"/>
    <w:rsid w:val="0033142D"/>
    <w:rsid w:val="00332D62"/>
    <w:rsid w:val="003404A9"/>
    <w:rsid w:val="00342BD4"/>
    <w:rsid w:val="00343327"/>
    <w:rsid w:val="00345160"/>
    <w:rsid w:val="0034596A"/>
    <w:rsid w:val="00350A8F"/>
    <w:rsid w:val="003539A6"/>
    <w:rsid w:val="003551B5"/>
    <w:rsid w:val="00360132"/>
    <w:rsid w:val="00360D56"/>
    <w:rsid w:val="00363B96"/>
    <w:rsid w:val="0037105A"/>
    <w:rsid w:val="00371410"/>
    <w:rsid w:val="00382FDF"/>
    <w:rsid w:val="00393DBE"/>
    <w:rsid w:val="0039583F"/>
    <w:rsid w:val="00396A92"/>
    <w:rsid w:val="003A10CF"/>
    <w:rsid w:val="003B171B"/>
    <w:rsid w:val="003B386A"/>
    <w:rsid w:val="003B6119"/>
    <w:rsid w:val="003B6EB6"/>
    <w:rsid w:val="003C243D"/>
    <w:rsid w:val="003C2934"/>
    <w:rsid w:val="003C30CD"/>
    <w:rsid w:val="003D1B74"/>
    <w:rsid w:val="003D7D02"/>
    <w:rsid w:val="003E21AB"/>
    <w:rsid w:val="003F1E13"/>
    <w:rsid w:val="00401CD0"/>
    <w:rsid w:val="00403310"/>
    <w:rsid w:val="00403CD8"/>
    <w:rsid w:val="004059A7"/>
    <w:rsid w:val="0040688F"/>
    <w:rsid w:val="004072FA"/>
    <w:rsid w:val="00410647"/>
    <w:rsid w:val="00410AE3"/>
    <w:rsid w:val="00416342"/>
    <w:rsid w:val="004202AF"/>
    <w:rsid w:val="0042096F"/>
    <w:rsid w:val="004240AC"/>
    <w:rsid w:val="004240B3"/>
    <w:rsid w:val="00425938"/>
    <w:rsid w:val="004263DB"/>
    <w:rsid w:val="0043260E"/>
    <w:rsid w:val="00432740"/>
    <w:rsid w:val="00442B41"/>
    <w:rsid w:val="00444926"/>
    <w:rsid w:val="004502CF"/>
    <w:rsid w:val="00453686"/>
    <w:rsid w:val="004574C8"/>
    <w:rsid w:val="004660D2"/>
    <w:rsid w:val="004671D1"/>
    <w:rsid w:val="0047107E"/>
    <w:rsid w:val="00477F2C"/>
    <w:rsid w:val="00485377"/>
    <w:rsid w:val="00485AAF"/>
    <w:rsid w:val="0048713A"/>
    <w:rsid w:val="00487237"/>
    <w:rsid w:val="00491236"/>
    <w:rsid w:val="00496AF1"/>
    <w:rsid w:val="00497DB2"/>
    <w:rsid w:val="004A1C03"/>
    <w:rsid w:val="004A1E0C"/>
    <w:rsid w:val="004B156F"/>
    <w:rsid w:val="004B4731"/>
    <w:rsid w:val="004C143F"/>
    <w:rsid w:val="004C45D5"/>
    <w:rsid w:val="004C56D3"/>
    <w:rsid w:val="004D05D4"/>
    <w:rsid w:val="004D2C7F"/>
    <w:rsid w:val="004D6791"/>
    <w:rsid w:val="004E25DD"/>
    <w:rsid w:val="004E2F96"/>
    <w:rsid w:val="00501B4C"/>
    <w:rsid w:val="005023A6"/>
    <w:rsid w:val="005034A4"/>
    <w:rsid w:val="00507106"/>
    <w:rsid w:val="00516C17"/>
    <w:rsid w:val="00526B17"/>
    <w:rsid w:val="0053306D"/>
    <w:rsid w:val="00533323"/>
    <w:rsid w:val="00540B2D"/>
    <w:rsid w:val="00550252"/>
    <w:rsid w:val="00560A9B"/>
    <w:rsid w:val="00561123"/>
    <w:rsid w:val="00562223"/>
    <w:rsid w:val="0056255B"/>
    <w:rsid w:val="00563E0E"/>
    <w:rsid w:val="00565DD7"/>
    <w:rsid w:val="00567277"/>
    <w:rsid w:val="005705B8"/>
    <w:rsid w:val="0057190B"/>
    <w:rsid w:val="005727CF"/>
    <w:rsid w:val="00577D79"/>
    <w:rsid w:val="00577FCB"/>
    <w:rsid w:val="005812BD"/>
    <w:rsid w:val="005818BA"/>
    <w:rsid w:val="00582A22"/>
    <w:rsid w:val="005830A7"/>
    <w:rsid w:val="0058316D"/>
    <w:rsid w:val="00584F64"/>
    <w:rsid w:val="00591571"/>
    <w:rsid w:val="005A21AB"/>
    <w:rsid w:val="005B546C"/>
    <w:rsid w:val="005B625C"/>
    <w:rsid w:val="005C0A59"/>
    <w:rsid w:val="005C1EAA"/>
    <w:rsid w:val="005C3594"/>
    <w:rsid w:val="005C5A45"/>
    <w:rsid w:val="005C6C90"/>
    <w:rsid w:val="005C751B"/>
    <w:rsid w:val="005D1BCB"/>
    <w:rsid w:val="005D4269"/>
    <w:rsid w:val="005E24EA"/>
    <w:rsid w:val="005E4F76"/>
    <w:rsid w:val="005F019D"/>
    <w:rsid w:val="005F648B"/>
    <w:rsid w:val="00602EBD"/>
    <w:rsid w:val="00604A20"/>
    <w:rsid w:val="006129E7"/>
    <w:rsid w:val="00617A88"/>
    <w:rsid w:val="00620855"/>
    <w:rsid w:val="0062160E"/>
    <w:rsid w:val="006233A2"/>
    <w:rsid w:val="00632A57"/>
    <w:rsid w:val="006375AA"/>
    <w:rsid w:val="006405F2"/>
    <w:rsid w:val="00640EFB"/>
    <w:rsid w:val="00644AF8"/>
    <w:rsid w:val="0064704D"/>
    <w:rsid w:val="00647B1F"/>
    <w:rsid w:val="00650CEB"/>
    <w:rsid w:val="006569AC"/>
    <w:rsid w:val="00663F5E"/>
    <w:rsid w:val="00667588"/>
    <w:rsid w:val="00667C2D"/>
    <w:rsid w:val="00673E8A"/>
    <w:rsid w:val="00674B91"/>
    <w:rsid w:val="00681E72"/>
    <w:rsid w:val="00682CFC"/>
    <w:rsid w:val="00683538"/>
    <w:rsid w:val="00691053"/>
    <w:rsid w:val="00691BFE"/>
    <w:rsid w:val="00695633"/>
    <w:rsid w:val="00697AE5"/>
    <w:rsid w:val="006A262F"/>
    <w:rsid w:val="006A3024"/>
    <w:rsid w:val="006A4357"/>
    <w:rsid w:val="006A6DB6"/>
    <w:rsid w:val="006A7F95"/>
    <w:rsid w:val="006B6AF7"/>
    <w:rsid w:val="006C5EF2"/>
    <w:rsid w:val="006C652A"/>
    <w:rsid w:val="006D02BF"/>
    <w:rsid w:val="006D0AC2"/>
    <w:rsid w:val="006D2E96"/>
    <w:rsid w:val="006E026B"/>
    <w:rsid w:val="006E0575"/>
    <w:rsid w:val="006E06B9"/>
    <w:rsid w:val="006E0903"/>
    <w:rsid w:val="006E668D"/>
    <w:rsid w:val="006E71BC"/>
    <w:rsid w:val="006F3490"/>
    <w:rsid w:val="006F3A5A"/>
    <w:rsid w:val="006F3CA4"/>
    <w:rsid w:val="006F509C"/>
    <w:rsid w:val="006F6B86"/>
    <w:rsid w:val="007006A3"/>
    <w:rsid w:val="0070210B"/>
    <w:rsid w:val="00702E0E"/>
    <w:rsid w:val="00703B5F"/>
    <w:rsid w:val="0070525F"/>
    <w:rsid w:val="007110DB"/>
    <w:rsid w:val="007126CF"/>
    <w:rsid w:val="007147BA"/>
    <w:rsid w:val="00722407"/>
    <w:rsid w:val="0072350B"/>
    <w:rsid w:val="007236A5"/>
    <w:rsid w:val="00723A89"/>
    <w:rsid w:val="00725376"/>
    <w:rsid w:val="00726070"/>
    <w:rsid w:val="00727BC6"/>
    <w:rsid w:val="00730E51"/>
    <w:rsid w:val="007322C6"/>
    <w:rsid w:val="00735CFB"/>
    <w:rsid w:val="007362CB"/>
    <w:rsid w:val="0073691C"/>
    <w:rsid w:val="00740196"/>
    <w:rsid w:val="00743433"/>
    <w:rsid w:val="0075091E"/>
    <w:rsid w:val="00751ECC"/>
    <w:rsid w:val="007563A8"/>
    <w:rsid w:val="00760D1E"/>
    <w:rsid w:val="0076202A"/>
    <w:rsid w:val="007621F7"/>
    <w:rsid w:val="00766720"/>
    <w:rsid w:val="007716F3"/>
    <w:rsid w:val="007760CE"/>
    <w:rsid w:val="007855A7"/>
    <w:rsid w:val="00786CB2"/>
    <w:rsid w:val="00790DC2"/>
    <w:rsid w:val="0079177A"/>
    <w:rsid w:val="007A3719"/>
    <w:rsid w:val="007C3BBF"/>
    <w:rsid w:val="007D44C7"/>
    <w:rsid w:val="007D54D9"/>
    <w:rsid w:val="007E0814"/>
    <w:rsid w:val="007E653D"/>
    <w:rsid w:val="007F24E9"/>
    <w:rsid w:val="007F48C8"/>
    <w:rsid w:val="007F55B4"/>
    <w:rsid w:val="00807DDD"/>
    <w:rsid w:val="008101D0"/>
    <w:rsid w:val="008123B0"/>
    <w:rsid w:val="00815E03"/>
    <w:rsid w:val="008177AC"/>
    <w:rsid w:val="00821F05"/>
    <w:rsid w:val="008269EC"/>
    <w:rsid w:val="008311C4"/>
    <w:rsid w:val="008323E9"/>
    <w:rsid w:val="0083582C"/>
    <w:rsid w:val="00836028"/>
    <w:rsid w:val="00841851"/>
    <w:rsid w:val="00842866"/>
    <w:rsid w:val="00843D6A"/>
    <w:rsid w:val="008574CE"/>
    <w:rsid w:val="00857D32"/>
    <w:rsid w:val="008622AF"/>
    <w:rsid w:val="0087117A"/>
    <w:rsid w:val="00872E90"/>
    <w:rsid w:val="008732AF"/>
    <w:rsid w:val="008757D5"/>
    <w:rsid w:val="00876CC0"/>
    <w:rsid w:val="008A01A0"/>
    <w:rsid w:val="008A0DE8"/>
    <w:rsid w:val="008A2D26"/>
    <w:rsid w:val="008A3117"/>
    <w:rsid w:val="008A4374"/>
    <w:rsid w:val="008A4493"/>
    <w:rsid w:val="008A6533"/>
    <w:rsid w:val="008B5388"/>
    <w:rsid w:val="008B7B45"/>
    <w:rsid w:val="008C3BAA"/>
    <w:rsid w:val="008C3D0C"/>
    <w:rsid w:val="008D7A83"/>
    <w:rsid w:val="008E1506"/>
    <w:rsid w:val="008E18DB"/>
    <w:rsid w:val="008E6AC0"/>
    <w:rsid w:val="008F4D79"/>
    <w:rsid w:val="008F5994"/>
    <w:rsid w:val="00900FD2"/>
    <w:rsid w:val="00906CE9"/>
    <w:rsid w:val="00906E3D"/>
    <w:rsid w:val="00911E37"/>
    <w:rsid w:val="0091570B"/>
    <w:rsid w:val="00917017"/>
    <w:rsid w:val="00923396"/>
    <w:rsid w:val="00933D9E"/>
    <w:rsid w:val="00942240"/>
    <w:rsid w:val="00944081"/>
    <w:rsid w:val="00946F95"/>
    <w:rsid w:val="0095614B"/>
    <w:rsid w:val="00963726"/>
    <w:rsid w:val="00973D54"/>
    <w:rsid w:val="00975996"/>
    <w:rsid w:val="00976F42"/>
    <w:rsid w:val="00981756"/>
    <w:rsid w:val="00981C9F"/>
    <w:rsid w:val="009A34F2"/>
    <w:rsid w:val="009A5723"/>
    <w:rsid w:val="009A78B7"/>
    <w:rsid w:val="009B2611"/>
    <w:rsid w:val="009B42D9"/>
    <w:rsid w:val="009C2A60"/>
    <w:rsid w:val="009C7618"/>
    <w:rsid w:val="009C7DAC"/>
    <w:rsid w:val="009D4278"/>
    <w:rsid w:val="009D6365"/>
    <w:rsid w:val="009D74DC"/>
    <w:rsid w:val="009E36D4"/>
    <w:rsid w:val="009E3E24"/>
    <w:rsid w:val="009E7B0E"/>
    <w:rsid w:val="009F78A9"/>
    <w:rsid w:val="009F78C0"/>
    <w:rsid w:val="00A021C6"/>
    <w:rsid w:val="00A07300"/>
    <w:rsid w:val="00A077A9"/>
    <w:rsid w:val="00A20FBC"/>
    <w:rsid w:val="00A22703"/>
    <w:rsid w:val="00A22C32"/>
    <w:rsid w:val="00A23D9F"/>
    <w:rsid w:val="00A256F6"/>
    <w:rsid w:val="00A2779A"/>
    <w:rsid w:val="00A31B0D"/>
    <w:rsid w:val="00A352F6"/>
    <w:rsid w:val="00A35922"/>
    <w:rsid w:val="00A35D11"/>
    <w:rsid w:val="00A40B07"/>
    <w:rsid w:val="00A414D8"/>
    <w:rsid w:val="00A44455"/>
    <w:rsid w:val="00A45CAE"/>
    <w:rsid w:val="00A464C4"/>
    <w:rsid w:val="00A5344F"/>
    <w:rsid w:val="00A56F93"/>
    <w:rsid w:val="00A608DD"/>
    <w:rsid w:val="00A76947"/>
    <w:rsid w:val="00A76D54"/>
    <w:rsid w:val="00A77F34"/>
    <w:rsid w:val="00A80563"/>
    <w:rsid w:val="00A83DDD"/>
    <w:rsid w:val="00A843BB"/>
    <w:rsid w:val="00A914CF"/>
    <w:rsid w:val="00A97C2D"/>
    <w:rsid w:val="00AB2A44"/>
    <w:rsid w:val="00AC36E5"/>
    <w:rsid w:val="00AC67AA"/>
    <w:rsid w:val="00AD161A"/>
    <w:rsid w:val="00AD3778"/>
    <w:rsid w:val="00AD61A4"/>
    <w:rsid w:val="00AD733E"/>
    <w:rsid w:val="00AE1CA8"/>
    <w:rsid w:val="00AE2DC0"/>
    <w:rsid w:val="00AF1764"/>
    <w:rsid w:val="00AF7F8C"/>
    <w:rsid w:val="00B01051"/>
    <w:rsid w:val="00B01CB8"/>
    <w:rsid w:val="00B021BF"/>
    <w:rsid w:val="00B030ED"/>
    <w:rsid w:val="00B06140"/>
    <w:rsid w:val="00B14B5E"/>
    <w:rsid w:val="00B15F77"/>
    <w:rsid w:val="00B21D1E"/>
    <w:rsid w:val="00B23DAF"/>
    <w:rsid w:val="00B321A0"/>
    <w:rsid w:val="00B35D5D"/>
    <w:rsid w:val="00B36DE2"/>
    <w:rsid w:val="00B4029C"/>
    <w:rsid w:val="00B40799"/>
    <w:rsid w:val="00B41FDC"/>
    <w:rsid w:val="00B60904"/>
    <w:rsid w:val="00B65F17"/>
    <w:rsid w:val="00B67AED"/>
    <w:rsid w:val="00B70C78"/>
    <w:rsid w:val="00B841E0"/>
    <w:rsid w:val="00B84E7C"/>
    <w:rsid w:val="00B93B21"/>
    <w:rsid w:val="00B9489B"/>
    <w:rsid w:val="00BA25FD"/>
    <w:rsid w:val="00BA29CF"/>
    <w:rsid w:val="00BA55D9"/>
    <w:rsid w:val="00BA6861"/>
    <w:rsid w:val="00BC0F11"/>
    <w:rsid w:val="00BC712F"/>
    <w:rsid w:val="00BC7AB8"/>
    <w:rsid w:val="00BC7DC7"/>
    <w:rsid w:val="00BD416C"/>
    <w:rsid w:val="00BD4B66"/>
    <w:rsid w:val="00BE5DB0"/>
    <w:rsid w:val="00BE6231"/>
    <w:rsid w:val="00BF009E"/>
    <w:rsid w:val="00BF157D"/>
    <w:rsid w:val="00BF399E"/>
    <w:rsid w:val="00BF7885"/>
    <w:rsid w:val="00C018BD"/>
    <w:rsid w:val="00C06EE9"/>
    <w:rsid w:val="00C122FE"/>
    <w:rsid w:val="00C125AF"/>
    <w:rsid w:val="00C22624"/>
    <w:rsid w:val="00C3135B"/>
    <w:rsid w:val="00C322D8"/>
    <w:rsid w:val="00C44B1C"/>
    <w:rsid w:val="00C501EA"/>
    <w:rsid w:val="00C50343"/>
    <w:rsid w:val="00C6592B"/>
    <w:rsid w:val="00C65F00"/>
    <w:rsid w:val="00C724EA"/>
    <w:rsid w:val="00C76ABB"/>
    <w:rsid w:val="00C8237E"/>
    <w:rsid w:val="00C8769F"/>
    <w:rsid w:val="00C928A8"/>
    <w:rsid w:val="00CA20AC"/>
    <w:rsid w:val="00CA3F10"/>
    <w:rsid w:val="00CA58D0"/>
    <w:rsid w:val="00CA58F2"/>
    <w:rsid w:val="00CB0A63"/>
    <w:rsid w:val="00CB23AB"/>
    <w:rsid w:val="00CB5CA6"/>
    <w:rsid w:val="00CB6DAA"/>
    <w:rsid w:val="00CC2E1E"/>
    <w:rsid w:val="00CC74A9"/>
    <w:rsid w:val="00CD2F23"/>
    <w:rsid w:val="00CE04F3"/>
    <w:rsid w:val="00CE1E5F"/>
    <w:rsid w:val="00CE25BB"/>
    <w:rsid w:val="00CE7555"/>
    <w:rsid w:val="00CE7CDA"/>
    <w:rsid w:val="00D03392"/>
    <w:rsid w:val="00D07638"/>
    <w:rsid w:val="00D13501"/>
    <w:rsid w:val="00D14DC7"/>
    <w:rsid w:val="00D17707"/>
    <w:rsid w:val="00D23DB0"/>
    <w:rsid w:val="00D26E31"/>
    <w:rsid w:val="00D33C3D"/>
    <w:rsid w:val="00D34E01"/>
    <w:rsid w:val="00D3641F"/>
    <w:rsid w:val="00D40FBD"/>
    <w:rsid w:val="00D45ABE"/>
    <w:rsid w:val="00D46458"/>
    <w:rsid w:val="00D51F1F"/>
    <w:rsid w:val="00D53633"/>
    <w:rsid w:val="00D53CC2"/>
    <w:rsid w:val="00D605BF"/>
    <w:rsid w:val="00D61F66"/>
    <w:rsid w:val="00D6474E"/>
    <w:rsid w:val="00D6552A"/>
    <w:rsid w:val="00D65802"/>
    <w:rsid w:val="00D731CE"/>
    <w:rsid w:val="00D74633"/>
    <w:rsid w:val="00D759CE"/>
    <w:rsid w:val="00D76687"/>
    <w:rsid w:val="00D804B4"/>
    <w:rsid w:val="00D83FB7"/>
    <w:rsid w:val="00D84CEC"/>
    <w:rsid w:val="00D8593E"/>
    <w:rsid w:val="00D90154"/>
    <w:rsid w:val="00D91F87"/>
    <w:rsid w:val="00D92435"/>
    <w:rsid w:val="00D924D6"/>
    <w:rsid w:val="00D94945"/>
    <w:rsid w:val="00D9534F"/>
    <w:rsid w:val="00D97709"/>
    <w:rsid w:val="00DB178E"/>
    <w:rsid w:val="00DB502A"/>
    <w:rsid w:val="00DB7D75"/>
    <w:rsid w:val="00DB7FAF"/>
    <w:rsid w:val="00DC3277"/>
    <w:rsid w:val="00DC6645"/>
    <w:rsid w:val="00DE129C"/>
    <w:rsid w:val="00DE199C"/>
    <w:rsid w:val="00DE2CE6"/>
    <w:rsid w:val="00DE4B94"/>
    <w:rsid w:val="00DF0B93"/>
    <w:rsid w:val="00DF4BCC"/>
    <w:rsid w:val="00E0053E"/>
    <w:rsid w:val="00E07EF0"/>
    <w:rsid w:val="00E13B36"/>
    <w:rsid w:val="00E145E6"/>
    <w:rsid w:val="00E15697"/>
    <w:rsid w:val="00E158BF"/>
    <w:rsid w:val="00E15FE6"/>
    <w:rsid w:val="00E23C74"/>
    <w:rsid w:val="00E24E2A"/>
    <w:rsid w:val="00E24F71"/>
    <w:rsid w:val="00E32F5F"/>
    <w:rsid w:val="00E3331B"/>
    <w:rsid w:val="00E33C57"/>
    <w:rsid w:val="00E34D25"/>
    <w:rsid w:val="00E350D2"/>
    <w:rsid w:val="00E4096F"/>
    <w:rsid w:val="00E51F18"/>
    <w:rsid w:val="00E54EB8"/>
    <w:rsid w:val="00E56A48"/>
    <w:rsid w:val="00E6035C"/>
    <w:rsid w:val="00E618BE"/>
    <w:rsid w:val="00E62E39"/>
    <w:rsid w:val="00E805F8"/>
    <w:rsid w:val="00E843A5"/>
    <w:rsid w:val="00E927DD"/>
    <w:rsid w:val="00E9539E"/>
    <w:rsid w:val="00E95523"/>
    <w:rsid w:val="00EA2832"/>
    <w:rsid w:val="00EA2B95"/>
    <w:rsid w:val="00EA6CB1"/>
    <w:rsid w:val="00EB1C4F"/>
    <w:rsid w:val="00EB59E6"/>
    <w:rsid w:val="00EB6028"/>
    <w:rsid w:val="00EC2F6A"/>
    <w:rsid w:val="00EC3367"/>
    <w:rsid w:val="00EC6872"/>
    <w:rsid w:val="00ED4FEC"/>
    <w:rsid w:val="00ED51AB"/>
    <w:rsid w:val="00EE4799"/>
    <w:rsid w:val="00EE4818"/>
    <w:rsid w:val="00EF06B3"/>
    <w:rsid w:val="00F01F2F"/>
    <w:rsid w:val="00F05DA5"/>
    <w:rsid w:val="00F0656E"/>
    <w:rsid w:val="00F14C58"/>
    <w:rsid w:val="00F160C6"/>
    <w:rsid w:val="00F16F12"/>
    <w:rsid w:val="00F21E7E"/>
    <w:rsid w:val="00F31007"/>
    <w:rsid w:val="00F32FDB"/>
    <w:rsid w:val="00F33C09"/>
    <w:rsid w:val="00F34B85"/>
    <w:rsid w:val="00F41D2E"/>
    <w:rsid w:val="00F4470D"/>
    <w:rsid w:val="00F44A59"/>
    <w:rsid w:val="00F51EEE"/>
    <w:rsid w:val="00F5415F"/>
    <w:rsid w:val="00F54567"/>
    <w:rsid w:val="00F62B83"/>
    <w:rsid w:val="00F654D7"/>
    <w:rsid w:val="00F67ABE"/>
    <w:rsid w:val="00F72329"/>
    <w:rsid w:val="00F743BF"/>
    <w:rsid w:val="00F74801"/>
    <w:rsid w:val="00F7546C"/>
    <w:rsid w:val="00F8032A"/>
    <w:rsid w:val="00F82A18"/>
    <w:rsid w:val="00F83B84"/>
    <w:rsid w:val="00F86A42"/>
    <w:rsid w:val="00F91204"/>
    <w:rsid w:val="00F92170"/>
    <w:rsid w:val="00F95B86"/>
    <w:rsid w:val="00F960E1"/>
    <w:rsid w:val="00F9716E"/>
    <w:rsid w:val="00F97B54"/>
    <w:rsid w:val="00FA2127"/>
    <w:rsid w:val="00FA6A8A"/>
    <w:rsid w:val="00FB0336"/>
    <w:rsid w:val="00FB12D5"/>
    <w:rsid w:val="00FB2BDF"/>
    <w:rsid w:val="00FB7297"/>
    <w:rsid w:val="00FB7BC0"/>
    <w:rsid w:val="00FC0ECD"/>
    <w:rsid w:val="00FC378A"/>
    <w:rsid w:val="00FC38F4"/>
    <w:rsid w:val="00FD3404"/>
    <w:rsid w:val="00FD3842"/>
    <w:rsid w:val="00FD3BE2"/>
    <w:rsid w:val="00FE2031"/>
    <w:rsid w:val="00FE7696"/>
    <w:rsid w:val="00FF58F3"/>
    <w:rsid w:val="00FF79B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metricconverter"/>
  <w:shapeDefaults>
    <o:shapedefaults v:ext="edit" spidmax="2050"/>
    <o:shapelayout v:ext="edit">
      <o:idmap v:ext="edit" data="2"/>
    </o:shapelayout>
  </w:shapeDefaults>
  <w:decimalSymbol w:val=","/>
  <w:listSeparator w:val=";"/>
  <w14:docId w14:val="2AFEC94F"/>
  <w14:defaultImageDpi w14:val="300"/>
  <w15:docId w15:val="{4AB933C6-6F2B-4EAF-B1E3-11F106D03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3117"/>
    <w:rPr>
      <w:rFonts w:ascii="Times New Roman" w:eastAsia="Times New Roman" w:hAnsi="Times New Roman" w:cs="Times New Roman"/>
      <w:sz w:val="28"/>
      <w:szCs w:val="20"/>
      <w:lang w:eastAsia="ru-RU"/>
    </w:rPr>
  </w:style>
  <w:style w:type="paragraph" w:styleId="11">
    <w:name w:val="heading 1"/>
    <w:basedOn w:val="a0"/>
    <w:next w:val="a"/>
    <w:link w:val="12"/>
    <w:uiPriority w:val="9"/>
    <w:qFormat/>
    <w:rsid w:val="008574CE"/>
    <w:pPr>
      <w:jc w:val="center"/>
      <w:outlineLvl w:val="0"/>
    </w:pPr>
    <w:rPr>
      <w:rFonts w:ascii="Times New Roman" w:hAnsi="Times New Roman" w:cs="Times New Roman"/>
      <w:b/>
      <w:bCs/>
      <w:caps/>
      <w:sz w:val="28"/>
      <w:szCs w:val="28"/>
    </w:rPr>
  </w:style>
  <w:style w:type="paragraph" w:styleId="21">
    <w:name w:val="heading 2"/>
    <w:basedOn w:val="a"/>
    <w:next w:val="a"/>
    <w:link w:val="22"/>
    <w:uiPriority w:val="9"/>
    <w:unhideWhenUsed/>
    <w:qFormat/>
    <w:rsid w:val="00D924D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0">
    <w:name w:val="heading 3"/>
    <w:basedOn w:val="a"/>
    <w:next w:val="a"/>
    <w:link w:val="31"/>
    <w:uiPriority w:val="9"/>
    <w:unhideWhenUsed/>
    <w:qFormat/>
    <w:rsid w:val="008574CE"/>
    <w:pPr>
      <w:keepNext/>
      <w:keepLines/>
      <w:spacing w:before="200"/>
      <w:jc w:val="center"/>
      <w:outlineLvl w:val="2"/>
    </w:pPr>
    <w:rPr>
      <w:b/>
      <w:bCs/>
      <w:szCs w:val="28"/>
      <w:lang w:eastAsia="en-US"/>
    </w:rPr>
  </w:style>
  <w:style w:type="paragraph" w:styleId="40">
    <w:name w:val="heading 4"/>
    <w:basedOn w:val="a"/>
    <w:next w:val="a"/>
    <w:link w:val="41"/>
    <w:unhideWhenUsed/>
    <w:qFormat/>
    <w:rsid w:val="004E25DD"/>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qFormat/>
    <w:rsid w:val="007D44C7"/>
    <w:pPr>
      <w:keepNext/>
      <w:tabs>
        <w:tab w:val="num" w:pos="0"/>
      </w:tabs>
      <w:suppressAutoHyphens/>
      <w:spacing w:line="360" w:lineRule="auto"/>
      <w:jc w:val="center"/>
      <w:outlineLvl w:val="4"/>
    </w:pPr>
    <w:rPr>
      <w:szCs w:val="28"/>
    </w:rPr>
  </w:style>
  <w:style w:type="paragraph" w:styleId="6">
    <w:name w:val="heading 6"/>
    <w:basedOn w:val="a"/>
    <w:next w:val="a"/>
    <w:link w:val="60"/>
    <w:qFormat/>
    <w:rsid w:val="007D44C7"/>
    <w:pPr>
      <w:keepNext/>
      <w:tabs>
        <w:tab w:val="num" w:pos="0"/>
      </w:tabs>
      <w:suppressAutoHyphens/>
      <w:ind w:firstLine="426"/>
      <w:outlineLvl w:val="5"/>
    </w:pPr>
    <w:rPr>
      <w:rFonts w:ascii="Arial" w:hAnsi="Arial"/>
      <w:szCs w:val="28"/>
    </w:rPr>
  </w:style>
  <w:style w:type="paragraph" w:styleId="7">
    <w:name w:val="heading 7"/>
    <w:basedOn w:val="a"/>
    <w:next w:val="a"/>
    <w:link w:val="70"/>
    <w:qFormat/>
    <w:rsid w:val="007D44C7"/>
    <w:pPr>
      <w:keepNext/>
      <w:tabs>
        <w:tab w:val="num" w:pos="0"/>
      </w:tabs>
      <w:suppressAutoHyphens/>
      <w:spacing w:before="60" w:line="360" w:lineRule="auto"/>
      <w:jc w:val="center"/>
      <w:outlineLvl w:val="6"/>
    </w:pPr>
    <w:rPr>
      <w:rFonts w:ascii="Arial" w:hAnsi="Arial"/>
      <w:b/>
      <w:szCs w:val="28"/>
    </w:rPr>
  </w:style>
  <w:style w:type="paragraph" w:styleId="8">
    <w:name w:val="heading 8"/>
    <w:basedOn w:val="a"/>
    <w:next w:val="a"/>
    <w:link w:val="80"/>
    <w:qFormat/>
    <w:rsid w:val="007D44C7"/>
    <w:pPr>
      <w:keepNext/>
      <w:tabs>
        <w:tab w:val="num" w:pos="0"/>
      </w:tabs>
      <w:suppressAutoHyphens/>
      <w:jc w:val="center"/>
      <w:outlineLvl w:val="7"/>
    </w:pPr>
    <w:rPr>
      <w:rFonts w:ascii="Arial" w:hAnsi="Arial"/>
      <w:b/>
      <w:sz w:val="22"/>
      <w:szCs w:val="28"/>
    </w:rPr>
  </w:style>
  <w:style w:type="paragraph" w:styleId="9">
    <w:name w:val="heading 9"/>
    <w:basedOn w:val="a"/>
    <w:next w:val="a"/>
    <w:link w:val="90"/>
    <w:qFormat/>
    <w:rsid w:val="007D44C7"/>
    <w:pPr>
      <w:keepNext/>
      <w:tabs>
        <w:tab w:val="num" w:pos="0"/>
      </w:tabs>
      <w:suppressAutoHyphens/>
      <w:spacing w:before="60"/>
      <w:ind w:firstLine="426"/>
      <w:jc w:val="both"/>
      <w:outlineLvl w:val="8"/>
    </w:pPr>
    <w:rPr>
      <w:rFonts w:ascii="Arial" w:hAnsi="Arial"/>
      <w:b/>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Plain Text"/>
    <w:basedOn w:val="a"/>
    <w:link w:val="a4"/>
    <w:rsid w:val="008A3117"/>
    <w:rPr>
      <w:rFonts w:ascii="Courier New" w:hAnsi="Courier New" w:cs="Courier New"/>
      <w:sz w:val="20"/>
    </w:rPr>
  </w:style>
  <w:style w:type="character" w:customStyle="1" w:styleId="a4">
    <w:name w:val="Текст Знак"/>
    <w:basedOn w:val="a1"/>
    <w:link w:val="a0"/>
    <w:rsid w:val="008A3117"/>
    <w:rPr>
      <w:rFonts w:ascii="Courier New" w:eastAsia="Times New Roman" w:hAnsi="Courier New" w:cs="Courier New"/>
      <w:sz w:val="20"/>
      <w:szCs w:val="20"/>
      <w:lang w:eastAsia="ru-RU"/>
    </w:rPr>
  </w:style>
  <w:style w:type="character" w:customStyle="1" w:styleId="12">
    <w:name w:val="Заголовок 1 Знак"/>
    <w:basedOn w:val="a1"/>
    <w:link w:val="11"/>
    <w:uiPriority w:val="9"/>
    <w:rsid w:val="008574CE"/>
    <w:rPr>
      <w:rFonts w:ascii="Times New Roman" w:eastAsia="Times New Roman" w:hAnsi="Times New Roman" w:cs="Times New Roman"/>
      <w:b/>
      <w:bCs/>
      <w:caps/>
      <w:sz w:val="28"/>
      <w:szCs w:val="28"/>
      <w:lang w:eastAsia="ru-RU"/>
    </w:rPr>
  </w:style>
  <w:style w:type="character" w:customStyle="1" w:styleId="22">
    <w:name w:val="Заголовок 2 Знак"/>
    <w:basedOn w:val="a1"/>
    <w:link w:val="21"/>
    <w:uiPriority w:val="9"/>
    <w:semiHidden/>
    <w:rsid w:val="00D924D6"/>
    <w:rPr>
      <w:rFonts w:asciiTheme="majorHAnsi" w:eastAsiaTheme="majorEastAsia" w:hAnsiTheme="majorHAnsi" w:cstheme="majorBidi"/>
      <w:b/>
      <w:bCs/>
      <w:color w:val="4F81BD" w:themeColor="accent1"/>
      <w:sz w:val="26"/>
      <w:szCs w:val="26"/>
      <w:lang w:eastAsia="ru-RU"/>
    </w:rPr>
  </w:style>
  <w:style w:type="character" w:customStyle="1" w:styleId="31">
    <w:name w:val="Заголовок 3 Знак"/>
    <w:basedOn w:val="a1"/>
    <w:link w:val="30"/>
    <w:uiPriority w:val="9"/>
    <w:rsid w:val="008574CE"/>
    <w:rPr>
      <w:rFonts w:ascii="Times New Roman" w:eastAsia="Times New Roman" w:hAnsi="Times New Roman" w:cs="Times New Roman"/>
      <w:b/>
      <w:bCs/>
      <w:sz w:val="28"/>
      <w:szCs w:val="28"/>
    </w:rPr>
  </w:style>
  <w:style w:type="character" w:customStyle="1" w:styleId="41">
    <w:name w:val="Заголовок 4 Знак"/>
    <w:basedOn w:val="a1"/>
    <w:link w:val="40"/>
    <w:uiPriority w:val="9"/>
    <w:rsid w:val="004E25DD"/>
    <w:rPr>
      <w:rFonts w:asciiTheme="majorHAnsi" w:eastAsiaTheme="majorEastAsia" w:hAnsiTheme="majorHAnsi" w:cstheme="majorBidi"/>
      <w:b/>
      <w:bCs/>
      <w:i/>
      <w:iCs/>
      <w:color w:val="4F81BD" w:themeColor="accent1"/>
      <w:sz w:val="28"/>
      <w:szCs w:val="20"/>
      <w:lang w:eastAsia="ru-RU"/>
    </w:rPr>
  </w:style>
  <w:style w:type="character" w:customStyle="1" w:styleId="50">
    <w:name w:val="Заголовок 5 Знак"/>
    <w:basedOn w:val="a1"/>
    <w:link w:val="5"/>
    <w:rsid w:val="007D44C7"/>
    <w:rPr>
      <w:rFonts w:ascii="Times New Roman" w:eastAsia="Times New Roman" w:hAnsi="Times New Roman" w:cs="Times New Roman"/>
      <w:sz w:val="28"/>
      <w:szCs w:val="28"/>
      <w:lang w:eastAsia="ru-RU"/>
    </w:rPr>
  </w:style>
  <w:style w:type="character" w:customStyle="1" w:styleId="60">
    <w:name w:val="Заголовок 6 Знак"/>
    <w:basedOn w:val="a1"/>
    <w:link w:val="6"/>
    <w:rsid w:val="007D44C7"/>
    <w:rPr>
      <w:rFonts w:ascii="Arial" w:eastAsia="Times New Roman" w:hAnsi="Arial" w:cs="Times New Roman"/>
      <w:sz w:val="28"/>
      <w:szCs w:val="28"/>
      <w:lang w:eastAsia="ru-RU"/>
    </w:rPr>
  </w:style>
  <w:style w:type="character" w:customStyle="1" w:styleId="70">
    <w:name w:val="Заголовок 7 Знак"/>
    <w:basedOn w:val="a1"/>
    <w:link w:val="7"/>
    <w:rsid w:val="007D44C7"/>
    <w:rPr>
      <w:rFonts w:ascii="Arial" w:eastAsia="Times New Roman" w:hAnsi="Arial" w:cs="Times New Roman"/>
      <w:b/>
      <w:sz w:val="28"/>
      <w:szCs w:val="28"/>
      <w:lang w:eastAsia="ru-RU"/>
    </w:rPr>
  </w:style>
  <w:style w:type="character" w:customStyle="1" w:styleId="80">
    <w:name w:val="Заголовок 8 Знак"/>
    <w:basedOn w:val="a1"/>
    <w:link w:val="8"/>
    <w:rsid w:val="007D44C7"/>
    <w:rPr>
      <w:rFonts w:ascii="Arial" w:eastAsia="Times New Roman" w:hAnsi="Arial" w:cs="Times New Roman"/>
      <w:b/>
      <w:sz w:val="22"/>
      <w:szCs w:val="28"/>
      <w:lang w:eastAsia="ru-RU"/>
    </w:rPr>
  </w:style>
  <w:style w:type="character" w:customStyle="1" w:styleId="90">
    <w:name w:val="Заголовок 9 Знак"/>
    <w:basedOn w:val="a1"/>
    <w:link w:val="9"/>
    <w:rsid w:val="007D44C7"/>
    <w:rPr>
      <w:rFonts w:ascii="Arial" w:eastAsia="Times New Roman" w:hAnsi="Arial" w:cs="Times New Roman"/>
      <w:b/>
      <w:sz w:val="28"/>
      <w:szCs w:val="28"/>
      <w:lang w:eastAsia="ru-RU"/>
    </w:rPr>
  </w:style>
  <w:style w:type="paragraph" w:styleId="a5">
    <w:name w:val="header"/>
    <w:basedOn w:val="a"/>
    <w:link w:val="a6"/>
    <w:uiPriority w:val="99"/>
    <w:rsid w:val="008A3117"/>
    <w:pPr>
      <w:tabs>
        <w:tab w:val="center" w:pos="4677"/>
        <w:tab w:val="right" w:pos="9355"/>
      </w:tabs>
    </w:pPr>
  </w:style>
  <w:style w:type="character" w:customStyle="1" w:styleId="a6">
    <w:name w:val="Верхний колонтитул Знак"/>
    <w:basedOn w:val="a1"/>
    <w:link w:val="a5"/>
    <w:uiPriority w:val="99"/>
    <w:rsid w:val="008A3117"/>
    <w:rPr>
      <w:rFonts w:ascii="Times New Roman" w:eastAsia="Times New Roman" w:hAnsi="Times New Roman" w:cs="Times New Roman"/>
      <w:sz w:val="28"/>
      <w:szCs w:val="20"/>
      <w:lang w:eastAsia="ru-RU"/>
    </w:rPr>
  </w:style>
  <w:style w:type="paragraph" w:customStyle="1" w:styleId="a7">
    <w:name w:val="Знак"/>
    <w:basedOn w:val="a"/>
    <w:rsid w:val="008A3117"/>
    <w:pPr>
      <w:spacing w:after="160" w:line="240" w:lineRule="exact"/>
    </w:pPr>
    <w:rPr>
      <w:rFonts w:ascii="Verdana" w:hAnsi="Verdana"/>
      <w:szCs w:val="28"/>
      <w:lang w:val="en-US" w:eastAsia="en-US"/>
    </w:rPr>
  </w:style>
  <w:style w:type="paragraph" w:styleId="a8">
    <w:name w:val="Body Text Indent"/>
    <w:basedOn w:val="a"/>
    <w:link w:val="a9"/>
    <w:rsid w:val="008A3117"/>
    <w:pPr>
      <w:ind w:firstLine="708"/>
      <w:jc w:val="both"/>
    </w:pPr>
    <w:rPr>
      <w:b/>
      <w:bCs/>
      <w:smallCaps/>
      <w:sz w:val="24"/>
      <w:szCs w:val="24"/>
    </w:rPr>
  </w:style>
  <w:style w:type="character" w:customStyle="1" w:styleId="a9">
    <w:name w:val="Основной текст с отступом Знак"/>
    <w:basedOn w:val="a1"/>
    <w:link w:val="a8"/>
    <w:rsid w:val="008A3117"/>
    <w:rPr>
      <w:rFonts w:ascii="Times New Roman" w:eastAsia="Times New Roman" w:hAnsi="Times New Roman" w:cs="Times New Roman"/>
      <w:b/>
      <w:bCs/>
      <w:smallCaps/>
      <w:lang w:eastAsia="ru-RU"/>
    </w:rPr>
  </w:style>
  <w:style w:type="paragraph" w:customStyle="1" w:styleId="10">
    <w:name w:val="_абз1"/>
    <w:basedOn w:val="aa"/>
    <w:next w:val="a"/>
    <w:link w:val="13"/>
    <w:uiPriority w:val="4"/>
    <w:qFormat/>
    <w:locked/>
    <w:rsid w:val="001D2B77"/>
    <w:pPr>
      <w:numPr>
        <w:ilvl w:val="1"/>
        <w:numId w:val="1"/>
      </w:numPr>
      <w:spacing w:before="60" w:after="120" w:line="276" w:lineRule="auto"/>
      <w:ind w:left="924" w:hanging="357"/>
      <w:contextualSpacing w:val="0"/>
    </w:pPr>
    <w:rPr>
      <w:rFonts w:ascii="Arial" w:eastAsiaTheme="minorHAnsi" w:hAnsi="Arial" w:cs="Arial"/>
      <w:szCs w:val="28"/>
      <w:lang w:eastAsia="en-US"/>
    </w:rPr>
  </w:style>
  <w:style w:type="paragraph" w:styleId="aa">
    <w:name w:val="List Paragraph"/>
    <w:basedOn w:val="a"/>
    <w:uiPriority w:val="34"/>
    <w:qFormat/>
    <w:rsid w:val="001D2B77"/>
    <w:pPr>
      <w:ind w:left="720"/>
      <w:contextualSpacing/>
    </w:pPr>
  </w:style>
  <w:style w:type="character" w:customStyle="1" w:styleId="13">
    <w:name w:val="_абз1 Знак"/>
    <w:basedOn w:val="a1"/>
    <w:link w:val="10"/>
    <w:uiPriority w:val="4"/>
    <w:rsid w:val="001D2B77"/>
    <w:rPr>
      <w:rFonts w:ascii="Arial" w:eastAsiaTheme="minorHAnsi" w:hAnsi="Arial" w:cs="Arial"/>
      <w:sz w:val="28"/>
      <w:szCs w:val="28"/>
    </w:rPr>
  </w:style>
  <w:style w:type="character" w:styleId="ab">
    <w:name w:val="Hyperlink"/>
    <w:basedOn w:val="a1"/>
    <w:uiPriority w:val="99"/>
    <w:unhideWhenUsed/>
    <w:rsid w:val="0013338E"/>
    <w:rPr>
      <w:color w:val="09409A"/>
      <w:u w:val="single"/>
    </w:rPr>
  </w:style>
  <w:style w:type="paragraph" w:styleId="ac">
    <w:name w:val="Normal (Web)"/>
    <w:basedOn w:val="a"/>
    <w:uiPriority w:val="99"/>
    <w:semiHidden/>
    <w:unhideWhenUsed/>
    <w:rsid w:val="00D46458"/>
    <w:pPr>
      <w:spacing w:before="100" w:beforeAutospacing="1" w:after="100" w:afterAutospacing="1"/>
    </w:pPr>
    <w:rPr>
      <w:rFonts w:ascii="Times" w:eastAsiaTheme="minorEastAsia" w:hAnsi="Times"/>
      <w:sz w:val="20"/>
      <w:lang w:eastAsia="en-US"/>
    </w:rPr>
  </w:style>
  <w:style w:type="paragraph" w:styleId="ad">
    <w:name w:val="Body Text"/>
    <w:basedOn w:val="a"/>
    <w:link w:val="ae"/>
    <w:uiPriority w:val="99"/>
    <w:unhideWhenUsed/>
    <w:rsid w:val="00550252"/>
    <w:pPr>
      <w:spacing w:after="120"/>
    </w:pPr>
  </w:style>
  <w:style w:type="character" w:customStyle="1" w:styleId="ae">
    <w:name w:val="Основной текст Знак"/>
    <w:basedOn w:val="a1"/>
    <w:link w:val="ad"/>
    <w:uiPriority w:val="99"/>
    <w:rsid w:val="00550252"/>
    <w:rPr>
      <w:rFonts w:ascii="Times New Roman" w:eastAsia="Times New Roman" w:hAnsi="Times New Roman" w:cs="Times New Roman"/>
      <w:sz w:val="28"/>
      <w:szCs w:val="20"/>
      <w:lang w:eastAsia="ru-RU"/>
    </w:rPr>
  </w:style>
  <w:style w:type="paragraph" w:styleId="af">
    <w:name w:val="Balloon Text"/>
    <w:basedOn w:val="a"/>
    <w:link w:val="af0"/>
    <w:uiPriority w:val="99"/>
    <w:semiHidden/>
    <w:unhideWhenUsed/>
    <w:rsid w:val="00F31007"/>
    <w:rPr>
      <w:rFonts w:ascii="Lucida Grande CY" w:hAnsi="Lucida Grande CY" w:cs="Lucida Grande CY"/>
      <w:sz w:val="18"/>
      <w:szCs w:val="18"/>
    </w:rPr>
  </w:style>
  <w:style w:type="character" w:customStyle="1" w:styleId="af0">
    <w:name w:val="Текст выноски Знак"/>
    <w:basedOn w:val="a1"/>
    <w:link w:val="af"/>
    <w:uiPriority w:val="99"/>
    <w:semiHidden/>
    <w:rsid w:val="00F31007"/>
    <w:rPr>
      <w:rFonts w:ascii="Lucida Grande CY" w:eastAsia="Times New Roman" w:hAnsi="Lucida Grande CY" w:cs="Lucida Grande CY"/>
      <w:sz w:val="18"/>
      <w:szCs w:val="18"/>
      <w:lang w:eastAsia="ru-RU"/>
    </w:rPr>
  </w:style>
  <w:style w:type="paragraph" w:customStyle="1" w:styleId="20">
    <w:name w:val="_абз2"/>
    <w:basedOn w:val="aa"/>
    <w:link w:val="23"/>
    <w:uiPriority w:val="4"/>
    <w:qFormat/>
    <w:locked/>
    <w:rsid w:val="004263DB"/>
    <w:pPr>
      <w:numPr>
        <w:ilvl w:val="3"/>
        <w:numId w:val="2"/>
      </w:numPr>
      <w:spacing w:before="60" w:after="60" w:line="276" w:lineRule="auto"/>
      <w:ind w:left="924" w:hanging="357"/>
      <w:contextualSpacing w:val="0"/>
    </w:pPr>
    <w:rPr>
      <w:rFonts w:ascii="Arial" w:eastAsiaTheme="minorHAnsi" w:hAnsi="Arial" w:cstheme="minorBidi"/>
      <w:szCs w:val="28"/>
      <w:lang w:eastAsia="en-US"/>
    </w:rPr>
  </w:style>
  <w:style w:type="character" w:customStyle="1" w:styleId="23">
    <w:name w:val="_абз2 Знак"/>
    <w:basedOn w:val="a1"/>
    <w:link w:val="20"/>
    <w:uiPriority w:val="4"/>
    <w:rsid w:val="004263DB"/>
    <w:rPr>
      <w:rFonts w:ascii="Arial" w:eastAsiaTheme="minorHAnsi" w:hAnsi="Arial"/>
      <w:sz w:val="28"/>
      <w:szCs w:val="28"/>
    </w:rPr>
  </w:style>
  <w:style w:type="paragraph" w:customStyle="1" w:styleId="1">
    <w:name w:val="_Заг1"/>
    <w:basedOn w:val="ad"/>
    <w:next w:val="a"/>
    <w:link w:val="14"/>
    <w:uiPriority w:val="1"/>
    <w:qFormat/>
    <w:locked/>
    <w:rsid w:val="004263DB"/>
    <w:pPr>
      <w:keepNext/>
      <w:numPr>
        <w:numId w:val="3"/>
      </w:numPr>
      <w:spacing w:before="240"/>
      <w:contextualSpacing/>
      <w:jc w:val="both"/>
      <w:outlineLvl w:val="0"/>
    </w:pPr>
    <w:rPr>
      <w:rFonts w:ascii="Arial" w:hAnsi="Arial"/>
      <w:b/>
      <w:bCs/>
      <w:color w:val="000000"/>
      <w:sz w:val="32"/>
    </w:rPr>
  </w:style>
  <w:style w:type="character" w:customStyle="1" w:styleId="14">
    <w:name w:val="_Заг1 Знак"/>
    <w:link w:val="1"/>
    <w:uiPriority w:val="1"/>
    <w:rsid w:val="004263DB"/>
    <w:rPr>
      <w:rFonts w:ascii="Arial" w:eastAsia="Times New Roman" w:hAnsi="Arial" w:cs="Times New Roman"/>
      <w:b/>
      <w:bCs/>
      <w:color w:val="000000"/>
      <w:sz w:val="32"/>
      <w:szCs w:val="20"/>
      <w:lang w:eastAsia="ru-RU"/>
    </w:rPr>
  </w:style>
  <w:style w:type="paragraph" w:customStyle="1" w:styleId="2">
    <w:name w:val="_Заг2"/>
    <w:basedOn w:val="1"/>
    <w:next w:val="a"/>
    <w:uiPriority w:val="1"/>
    <w:qFormat/>
    <w:locked/>
    <w:rsid w:val="004263DB"/>
    <w:pPr>
      <w:numPr>
        <w:ilvl w:val="1"/>
      </w:numPr>
      <w:ind w:left="1800" w:hanging="360"/>
      <w:outlineLvl w:val="1"/>
    </w:pPr>
    <w:rPr>
      <w:sz w:val="28"/>
    </w:rPr>
  </w:style>
  <w:style w:type="paragraph" w:customStyle="1" w:styleId="3">
    <w:name w:val="_Заг3"/>
    <w:basedOn w:val="2"/>
    <w:next w:val="a"/>
    <w:uiPriority w:val="1"/>
    <w:qFormat/>
    <w:locked/>
    <w:rsid w:val="004263DB"/>
    <w:pPr>
      <w:numPr>
        <w:ilvl w:val="2"/>
      </w:numPr>
      <w:ind w:left="2520" w:hanging="360"/>
      <w:outlineLvl w:val="2"/>
    </w:pPr>
  </w:style>
  <w:style w:type="paragraph" w:customStyle="1" w:styleId="4">
    <w:name w:val="_Заг4"/>
    <w:basedOn w:val="3"/>
    <w:next w:val="a"/>
    <w:uiPriority w:val="1"/>
    <w:qFormat/>
    <w:locked/>
    <w:rsid w:val="004263DB"/>
    <w:pPr>
      <w:numPr>
        <w:ilvl w:val="3"/>
      </w:numPr>
      <w:ind w:left="3240" w:hanging="360"/>
      <w:outlineLvl w:val="3"/>
    </w:pPr>
  </w:style>
  <w:style w:type="paragraph" w:styleId="af1">
    <w:name w:val="TOC Heading"/>
    <w:basedOn w:val="11"/>
    <w:next w:val="a"/>
    <w:link w:val="af2"/>
    <w:uiPriority w:val="39"/>
    <w:unhideWhenUsed/>
    <w:qFormat/>
    <w:rsid w:val="00274972"/>
    <w:pPr>
      <w:keepNext/>
      <w:keepLines/>
      <w:spacing w:before="480" w:line="276" w:lineRule="auto"/>
      <w:jc w:val="left"/>
      <w:outlineLvl w:val="9"/>
    </w:pPr>
    <w:rPr>
      <w:rFonts w:asciiTheme="majorHAnsi" w:eastAsiaTheme="majorEastAsia" w:hAnsiTheme="majorHAnsi" w:cstheme="majorBidi"/>
      <w:caps w:val="0"/>
      <w:color w:val="365F91" w:themeColor="accent1" w:themeShade="BF"/>
      <w:lang w:val="en-US" w:eastAsia="en-US"/>
    </w:rPr>
  </w:style>
  <w:style w:type="character" w:customStyle="1" w:styleId="af2">
    <w:name w:val="Заголовок оглавления Знак"/>
    <w:basedOn w:val="12"/>
    <w:link w:val="af1"/>
    <w:uiPriority w:val="39"/>
    <w:rsid w:val="00170391"/>
    <w:rPr>
      <w:rFonts w:asciiTheme="majorHAnsi" w:eastAsiaTheme="majorEastAsia" w:hAnsiTheme="majorHAnsi" w:cstheme="majorBidi"/>
      <w:b/>
      <w:bCs/>
      <w:caps w:val="0"/>
      <w:color w:val="365F91" w:themeColor="accent1" w:themeShade="BF"/>
      <w:sz w:val="28"/>
      <w:szCs w:val="28"/>
      <w:lang w:val="en-US" w:eastAsia="ru-RU"/>
    </w:rPr>
  </w:style>
  <w:style w:type="paragraph" w:styleId="15">
    <w:name w:val="toc 1"/>
    <w:basedOn w:val="a"/>
    <w:next w:val="a"/>
    <w:autoRedefine/>
    <w:uiPriority w:val="39"/>
    <w:unhideWhenUsed/>
    <w:qFormat/>
    <w:rsid w:val="00274972"/>
    <w:pPr>
      <w:spacing w:before="120"/>
    </w:pPr>
    <w:rPr>
      <w:rFonts w:asciiTheme="minorHAnsi" w:hAnsiTheme="minorHAnsi"/>
      <w:b/>
      <w:caps/>
      <w:sz w:val="22"/>
      <w:szCs w:val="22"/>
    </w:rPr>
  </w:style>
  <w:style w:type="paragraph" w:styleId="24">
    <w:name w:val="toc 2"/>
    <w:basedOn w:val="a"/>
    <w:next w:val="a"/>
    <w:autoRedefine/>
    <w:uiPriority w:val="39"/>
    <w:unhideWhenUsed/>
    <w:qFormat/>
    <w:rsid w:val="00274972"/>
    <w:pPr>
      <w:ind w:left="280"/>
    </w:pPr>
    <w:rPr>
      <w:rFonts w:asciiTheme="minorHAnsi" w:hAnsiTheme="minorHAnsi"/>
      <w:smallCaps/>
      <w:sz w:val="22"/>
      <w:szCs w:val="22"/>
    </w:rPr>
  </w:style>
  <w:style w:type="paragraph" w:styleId="32">
    <w:name w:val="toc 3"/>
    <w:basedOn w:val="a"/>
    <w:next w:val="a"/>
    <w:link w:val="33"/>
    <w:autoRedefine/>
    <w:uiPriority w:val="39"/>
    <w:unhideWhenUsed/>
    <w:qFormat/>
    <w:rsid w:val="006F3A5A"/>
    <w:pPr>
      <w:ind w:left="560"/>
    </w:pPr>
    <w:rPr>
      <w:b/>
      <w:szCs w:val="28"/>
    </w:rPr>
  </w:style>
  <w:style w:type="character" w:customStyle="1" w:styleId="33">
    <w:name w:val="Оглавление 3 Знак"/>
    <w:basedOn w:val="a1"/>
    <w:link w:val="32"/>
    <w:uiPriority w:val="39"/>
    <w:rsid w:val="006F3A5A"/>
    <w:rPr>
      <w:rFonts w:ascii="Times New Roman" w:eastAsia="Times New Roman" w:hAnsi="Times New Roman" w:cs="Times New Roman"/>
      <w:b/>
      <w:sz w:val="28"/>
      <w:szCs w:val="28"/>
      <w:lang w:eastAsia="ru-RU"/>
    </w:rPr>
  </w:style>
  <w:style w:type="paragraph" w:styleId="42">
    <w:name w:val="toc 4"/>
    <w:basedOn w:val="a"/>
    <w:next w:val="a"/>
    <w:autoRedefine/>
    <w:uiPriority w:val="39"/>
    <w:semiHidden/>
    <w:unhideWhenUsed/>
    <w:rsid w:val="00274972"/>
    <w:pPr>
      <w:ind w:left="840"/>
    </w:pPr>
    <w:rPr>
      <w:rFonts w:asciiTheme="minorHAnsi" w:hAnsiTheme="minorHAnsi"/>
      <w:sz w:val="18"/>
      <w:szCs w:val="18"/>
    </w:rPr>
  </w:style>
  <w:style w:type="paragraph" w:styleId="51">
    <w:name w:val="toc 5"/>
    <w:basedOn w:val="a"/>
    <w:next w:val="a"/>
    <w:autoRedefine/>
    <w:uiPriority w:val="39"/>
    <w:semiHidden/>
    <w:unhideWhenUsed/>
    <w:rsid w:val="00274972"/>
    <w:pPr>
      <w:ind w:left="1120"/>
    </w:pPr>
    <w:rPr>
      <w:rFonts w:asciiTheme="minorHAnsi" w:hAnsiTheme="minorHAnsi"/>
      <w:sz w:val="18"/>
      <w:szCs w:val="18"/>
    </w:rPr>
  </w:style>
  <w:style w:type="paragraph" w:styleId="61">
    <w:name w:val="toc 6"/>
    <w:basedOn w:val="a"/>
    <w:next w:val="a"/>
    <w:autoRedefine/>
    <w:uiPriority w:val="39"/>
    <w:semiHidden/>
    <w:unhideWhenUsed/>
    <w:rsid w:val="00274972"/>
    <w:pPr>
      <w:ind w:left="1400"/>
    </w:pPr>
    <w:rPr>
      <w:rFonts w:asciiTheme="minorHAnsi" w:hAnsiTheme="minorHAnsi"/>
      <w:sz w:val="18"/>
      <w:szCs w:val="18"/>
    </w:rPr>
  </w:style>
  <w:style w:type="paragraph" w:styleId="71">
    <w:name w:val="toc 7"/>
    <w:basedOn w:val="a"/>
    <w:next w:val="a"/>
    <w:autoRedefine/>
    <w:uiPriority w:val="39"/>
    <w:semiHidden/>
    <w:unhideWhenUsed/>
    <w:rsid w:val="00274972"/>
    <w:pPr>
      <w:ind w:left="1680"/>
    </w:pPr>
    <w:rPr>
      <w:rFonts w:asciiTheme="minorHAnsi" w:hAnsiTheme="minorHAnsi"/>
      <w:sz w:val="18"/>
      <w:szCs w:val="18"/>
    </w:rPr>
  </w:style>
  <w:style w:type="paragraph" w:styleId="81">
    <w:name w:val="toc 8"/>
    <w:basedOn w:val="a"/>
    <w:next w:val="a"/>
    <w:autoRedefine/>
    <w:uiPriority w:val="39"/>
    <w:semiHidden/>
    <w:unhideWhenUsed/>
    <w:rsid w:val="00274972"/>
    <w:pPr>
      <w:ind w:left="1960"/>
    </w:pPr>
    <w:rPr>
      <w:rFonts w:asciiTheme="minorHAnsi" w:hAnsiTheme="minorHAnsi"/>
      <w:sz w:val="18"/>
      <w:szCs w:val="18"/>
    </w:rPr>
  </w:style>
  <w:style w:type="paragraph" w:styleId="91">
    <w:name w:val="toc 9"/>
    <w:basedOn w:val="a"/>
    <w:next w:val="a"/>
    <w:autoRedefine/>
    <w:uiPriority w:val="39"/>
    <w:semiHidden/>
    <w:unhideWhenUsed/>
    <w:rsid w:val="00274972"/>
    <w:pPr>
      <w:ind w:left="2240"/>
    </w:pPr>
    <w:rPr>
      <w:rFonts w:asciiTheme="minorHAnsi" w:hAnsiTheme="minorHAnsi"/>
      <w:sz w:val="18"/>
      <w:szCs w:val="18"/>
    </w:rPr>
  </w:style>
  <w:style w:type="paragraph" w:styleId="af3">
    <w:name w:val="footer"/>
    <w:basedOn w:val="a"/>
    <w:link w:val="af4"/>
    <w:uiPriority w:val="99"/>
    <w:unhideWhenUsed/>
    <w:rsid w:val="00274972"/>
    <w:pPr>
      <w:tabs>
        <w:tab w:val="center" w:pos="4153"/>
        <w:tab w:val="right" w:pos="8306"/>
      </w:tabs>
    </w:pPr>
  </w:style>
  <w:style w:type="character" w:customStyle="1" w:styleId="af4">
    <w:name w:val="Нижний колонтитул Знак"/>
    <w:basedOn w:val="a1"/>
    <w:link w:val="af3"/>
    <w:uiPriority w:val="99"/>
    <w:rsid w:val="00274972"/>
    <w:rPr>
      <w:rFonts w:ascii="Times New Roman" w:eastAsia="Times New Roman" w:hAnsi="Times New Roman" w:cs="Times New Roman"/>
      <w:sz w:val="28"/>
      <w:szCs w:val="20"/>
      <w:lang w:eastAsia="ru-RU"/>
    </w:rPr>
  </w:style>
  <w:style w:type="paragraph" w:styleId="af5">
    <w:name w:val="footnote text"/>
    <w:basedOn w:val="a"/>
    <w:link w:val="af6"/>
    <w:uiPriority w:val="99"/>
    <w:unhideWhenUsed/>
    <w:rsid w:val="00274972"/>
    <w:rPr>
      <w:sz w:val="24"/>
      <w:szCs w:val="24"/>
    </w:rPr>
  </w:style>
  <w:style w:type="character" w:customStyle="1" w:styleId="af6">
    <w:name w:val="Текст сноски Знак"/>
    <w:basedOn w:val="a1"/>
    <w:link w:val="af5"/>
    <w:uiPriority w:val="99"/>
    <w:rsid w:val="00274972"/>
    <w:rPr>
      <w:rFonts w:ascii="Times New Roman" w:eastAsia="Times New Roman" w:hAnsi="Times New Roman" w:cs="Times New Roman"/>
      <w:lang w:eastAsia="ru-RU"/>
    </w:rPr>
  </w:style>
  <w:style w:type="character" w:styleId="af7">
    <w:name w:val="footnote reference"/>
    <w:basedOn w:val="a1"/>
    <w:uiPriority w:val="99"/>
    <w:unhideWhenUsed/>
    <w:rsid w:val="00274972"/>
    <w:rPr>
      <w:vertAlign w:val="superscript"/>
    </w:rPr>
  </w:style>
  <w:style w:type="character" w:styleId="af8">
    <w:name w:val="page number"/>
    <w:basedOn w:val="a1"/>
    <w:unhideWhenUsed/>
    <w:rsid w:val="00DF4BCC"/>
  </w:style>
  <w:style w:type="paragraph" w:styleId="af9">
    <w:name w:val="caption"/>
    <w:basedOn w:val="a"/>
    <w:next w:val="a"/>
    <w:unhideWhenUsed/>
    <w:qFormat/>
    <w:rsid w:val="002408C6"/>
    <w:pPr>
      <w:spacing w:after="200"/>
    </w:pPr>
    <w:rPr>
      <w:rFonts w:asciiTheme="minorHAnsi" w:eastAsiaTheme="minorHAnsi" w:hAnsiTheme="minorHAnsi" w:cstheme="minorBidi"/>
      <w:b/>
      <w:bCs/>
      <w:color w:val="4F81BD" w:themeColor="accent1"/>
      <w:sz w:val="18"/>
      <w:szCs w:val="18"/>
      <w:lang w:eastAsia="en-US"/>
    </w:rPr>
  </w:style>
  <w:style w:type="paragraph" w:customStyle="1" w:styleId="afa">
    <w:name w:val="Рис подпись"/>
    <w:basedOn w:val="a"/>
    <w:next w:val="a"/>
    <w:link w:val="afb"/>
    <w:rsid w:val="002408C6"/>
    <w:pPr>
      <w:keepLines/>
      <w:spacing w:after="80" w:line="276" w:lineRule="auto"/>
      <w:jc w:val="center"/>
    </w:pPr>
    <w:rPr>
      <w:rFonts w:asciiTheme="minorHAnsi" w:eastAsiaTheme="minorHAnsi" w:hAnsiTheme="minorHAnsi" w:cstheme="minorBidi"/>
      <w:i/>
      <w:sz w:val="22"/>
      <w:szCs w:val="22"/>
      <w:lang w:eastAsia="en-US"/>
    </w:rPr>
  </w:style>
  <w:style w:type="character" w:customStyle="1" w:styleId="afb">
    <w:name w:val="Рис подпись Знак"/>
    <w:link w:val="afa"/>
    <w:rsid w:val="002408C6"/>
    <w:rPr>
      <w:rFonts w:eastAsiaTheme="minorHAnsi"/>
      <w:i/>
      <w:sz w:val="22"/>
      <w:szCs w:val="22"/>
    </w:rPr>
  </w:style>
  <w:style w:type="paragraph" w:customStyle="1" w:styleId="Default">
    <w:name w:val="Default"/>
    <w:rsid w:val="002408C6"/>
    <w:pPr>
      <w:autoSpaceDE w:val="0"/>
      <w:autoSpaceDN w:val="0"/>
      <w:adjustRightInd w:val="0"/>
    </w:pPr>
    <w:rPr>
      <w:rFonts w:ascii="Arial" w:eastAsia="Times New Roman" w:hAnsi="Arial" w:cs="Arial"/>
      <w:color w:val="000000"/>
      <w:lang w:eastAsia="ru-RU"/>
    </w:rPr>
  </w:style>
  <w:style w:type="character" w:customStyle="1" w:styleId="blk">
    <w:name w:val="blk"/>
    <w:basedOn w:val="a1"/>
    <w:rsid w:val="004E25DD"/>
  </w:style>
  <w:style w:type="character" w:styleId="afc">
    <w:name w:val="Placeholder Text"/>
    <w:basedOn w:val="a1"/>
    <w:uiPriority w:val="99"/>
    <w:semiHidden/>
    <w:rsid w:val="0070210B"/>
    <w:rPr>
      <w:color w:val="808080"/>
    </w:rPr>
  </w:style>
  <w:style w:type="character" w:styleId="afd">
    <w:name w:val="annotation reference"/>
    <w:basedOn w:val="a1"/>
    <w:uiPriority w:val="99"/>
    <w:semiHidden/>
    <w:unhideWhenUsed/>
    <w:rsid w:val="00425938"/>
    <w:rPr>
      <w:sz w:val="16"/>
      <w:szCs w:val="16"/>
    </w:rPr>
  </w:style>
  <w:style w:type="paragraph" w:styleId="afe">
    <w:name w:val="annotation text"/>
    <w:basedOn w:val="a"/>
    <w:link w:val="aff"/>
    <w:uiPriority w:val="99"/>
    <w:semiHidden/>
    <w:unhideWhenUsed/>
    <w:rsid w:val="00425938"/>
    <w:rPr>
      <w:sz w:val="20"/>
    </w:rPr>
  </w:style>
  <w:style w:type="character" w:customStyle="1" w:styleId="aff">
    <w:name w:val="Текст примечания Знак"/>
    <w:basedOn w:val="a1"/>
    <w:link w:val="afe"/>
    <w:uiPriority w:val="99"/>
    <w:semiHidden/>
    <w:rsid w:val="00425938"/>
    <w:rPr>
      <w:rFonts w:ascii="Times New Roman" w:eastAsia="Times New Roman" w:hAnsi="Times New Roman" w:cs="Times New Roman"/>
      <w:sz w:val="20"/>
      <w:szCs w:val="20"/>
      <w:lang w:eastAsia="ru-RU"/>
    </w:rPr>
  </w:style>
  <w:style w:type="paragraph" w:styleId="aff0">
    <w:name w:val="annotation subject"/>
    <w:basedOn w:val="afe"/>
    <w:next w:val="afe"/>
    <w:link w:val="aff1"/>
    <w:uiPriority w:val="99"/>
    <w:semiHidden/>
    <w:unhideWhenUsed/>
    <w:rsid w:val="00425938"/>
    <w:rPr>
      <w:b/>
      <w:bCs/>
    </w:rPr>
  </w:style>
  <w:style w:type="character" w:customStyle="1" w:styleId="aff1">
    <w:name w:val="Тема примечания Знак"/>
    <w:basedOn w:val="aff"/>
    <w:link w:val="aff0"/>
    <w:uiPriority w:val="99"/>
    <w:semiHidden/>
    <w:rsid w:val="00425938"/>
    <w:rPr>
      <w:rFonts w:ascii="Times New Roman" w:eastAsia="Times New Roman" w:hAnsi="Times New Roman" w:cs="Times New Roman"/>
      <w:b/>
      <w:bCs/>
      <w:sz w:val="20"/>
      <w:szCs w:val="20"/>
      <w:lang w:eastAsia="ru-RU"/>
    </w:rPr>
  </w:style>
  <w:style w:type="paragraph" w:customStyle="1" w:styleId="aff2">
    <w:name w:val="СУППППППер"/>
    <w:basedOn w:val="af1"/>
    <w:link w:val="aff3"/>
    <w:qFormat/>
    <w:rsid w:val="00170391"/>
    <w:rPr>
      <w:rFonts w:ascii="Times New Roman" w:hAnsi="Times New Roman" w:cs="Times New Roman"/>
      <w:color w:val="auto"/>
    </w:rPr>
  </w:style>
  <w:style w:type="character" w:customStyle="1" w:styleId="aff3">
    <w:name w:val="СУППППППер Знак"/>
    <w:basedOn w:val="af2"/>
    <w:link w:val="aff2"/>
    <w:rsid w:val="00170391"/>
    <w:rPr>
      <w:rFonts w:ascii="Times New Roman" w:eastAsiaTheme="majorEastAsia" w:hAnsi="Times New Roman" w:cs="Times New Roman"/>
      <w:b/>
      <w:bCs/>
      <w:caps w:val="0"/>
      <w:color w:val="365F91" w:themeColor="accent1" w:themeShade="BF"/>
      <w:sz w:val="28"/>
      <w:szCs w:val="28"/>
      <w:lang w:val="en-US" w:eastAsia="ru-RU"/>
    </w:rPr>
  </w:style>
  <w:style w:type="paragraph" w:customStyle="1" w:styleId="1231232313123123">
    <w:name w:val="1231232313123123"/>
    <w:basedOn w:val="40"/>
    <w:link w:val="12312323131231230"/>
    <w:qFormat/>
    <w:rsid w:val="005B625C"/>
    <w:pPr>
      <w:jc w:val="center"/>
    </w:pPr>
    <w:rPr>
      <w:rFonts w:ascii="Times New Roman" w:hAnsi="Times New Roman" w:cs="Times New Roman"/>
      <w:i w:val="0"/>
      <w:color w:val="auto"/>
    </w:rPr>
  </w:style>
  <w:style w:type="character" w:customStyle="1" w:styleId="12312323131231230">
    <w:name w:val="1231232313123123 Знак"/>
    <w:basedOn w:val="41"/>
    <w:link w:val="1231232313123123"/>
    <w:rsid w:val="005B625C"/>
    <w:rPr>
      <w:rFonts w:ascii="Times New Roman" w:eastAsiaTheme="majorEastAsia" w:hAnsi="Times New Roman" w:cs="Times New Roman"/>
      <w:b/>
      <w:bCs/>
      <w:i w:val="0"/>
      <w:iCs/>
      <w:color w:val="4F81BD" w:themeColor="accent1"/>
      <w:sz w:val="28"/>
      <w:szCs w:val="20"/>
      <w:lang w:eastAsia="ru-RU"/>
    </w:rPr>
  </w:style>
  <w:style w:type="paragraph" w:customStyle="1" w:styleId="aff4">
    <w:name w:val="ОООРАГА"/>
    <w:basedOn w:val="32"/>
    <w:link w:val="aff5"/>
    <w:qFormat/>
    <w:rsid w:val="006F3A5A"/>
  </w:style>
  <w:style w:type="character" w:customStyle="1" w:styleId="aff5">
    <w:name w:val="ОООРАГА Знак"/>
    <w:basedOn w:val="33"/>
    <w:link w:val="aff4"/>
    <w:rsid w:val="006F3A5A"/>
    <w:rPr>
      <w:rFonts w:ascii="Times New Roman" w:eastAsia="Times New Roman" w:hAnsi="Times New Roman" w:cs="Times New Roman"/>
      <w:b/>
      <w:sz w:val="28"/>
      <w:szCs w:val="28"/>
      <w:lang w:eastAsia="ru-RU"/>
    </w:rPr>
  </w:style>
  <w:style w:type="table" w:styleId="aff6">
    <w:name w:val="Table Grid"/>
    <w:basedOn w:val="a2"/>
    <w:uiPriority w:val="59"/>
    <w:rsid w:val="00B841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371410"/>
  </w:style>
  <w:style w:type="character" w:customStyle="1" w:styleId="spelle">
    <w:name w:val="spelle"/>
    <w:basedOn w:val="a1"/>
    <w:rsid w:val="00371410"/>
  </w:style>
  <w:style w:type="character" w:customStyle="1" w:styleId="grame">
    <w:name w:val="grame"/>
    <w:basedOn w:val="a1"/>
    <w:rsid w:val="00371410"/>
  </w:style>
  <w:style w:type="character" w:customStyle="1" w:styleId="aff7">
    <w:name w:val="Основной текст_"/>
    <w:basedOn w:val="a1"/>
    <w:link w:val="52"/>
    <w:rsid w:val="000E2C0B"/>
    <w:rPr>
      <w:rFonts w:ascii="Times New Roman" w:eastAsia="Times New Roman" w:hAnsi="Times New Roman" w:cs="Times New Roman"/>
      <w:sz w:val="27"/>
      <w:szCs w:val="27"/>
      <w:shd w:val="clear" w:color="auto" w:fill="FFFFFF"/>
    </w:rPr>
  </w:style>
  <w:style w:type="paragraph" w:customStyle="1" w:styleId="52">
    <w:name w:val="Основной текст5"/>
    <w:basedOn w:val="a"/>
    <w:link w:val="aff7"/>
    <w:rsid w:val="000E2C0B"/>
    <w:pPr>
      <w:widowControl w:val="0"/>
      <w:shd w:val="clear" w:color="auto" w:fill="FFFFFF"/>
      <w:spacing w:line="302" w:lineRule="exact"/>
      <w:ind w:hanging="680"/>
    </w:pPr>
    <w:rPr>
      <w:sz w:val="27"/>
      <w:szCs w:val="27"/>
      <w:lang w:eastAsia="en-US"/>
    </w:rPr>
  </w:style>
  <w:style w:type="character" w:customStyle="1" w:styleId="105pt">
    <w:name w:val="Основной текст + 10;5 pt"/>
    <w:basedOn w:val="aff7"/>
    <w:rsid w:val="00726070"/>
    <w:rPr>
      <w:rFonts w:ascii="Times New Roman" w:eastAsia="Times New Roman" w:hAnsi="Times New Roman" w:cs="Times New Roman"/>
      <w:color w:val="000000"/>
      <w:spacing w:val="0"/>
      <w:w w:val="100"/>
      <w:position w:val="0"/>
      <w:sz w:val="21"/>
      <w:szCs w:val="21"/>
      <w:shd w:val="clear" w:color="auto" w:fill="FFFFFF"/>
      <w:lang w:val="ru-RU"/>
    </w:rPr>
  </w:style>
  <w:style w:type="character" w:customStyle="1" w:styleId="aff8">
    <w:name w:val="Основной текст + Курсив"/>
    <w:basedOn w:val="aff7"/>
    <w:rsid w:val="006C652A"/>
    <w:rPr>
      <w:rFonts w:ascii="Times New Roman" w:eastAsia="Times New Roman" w:hAnsi="Times New Roman" w:cs="Times New Roman"/>
      <w:i/>
      <w:iCs/>
      <w:color w:val="000000"/>
      <w:spacing w:val="0"/>
      <w:w w:val="100"/>
      <w:position w:val="0"/>
      <w:sz w:val="27"/>
      <w:szCs w:val="27"/>
      <w:shd w:val="clear" w:color="auto" w:fill="FFFFFF"/>
      <w:lang w:val="ru-RU"/>
    </w:rPr>
  </w:style>
  <w:style w:type="character" w:customStyle="1" w:styleId="13pt0pt">
    <w:name w:val="Основной текст + 13 pt;Интервал 0 pt"/>
    <w:basedOn w:val="aff7"/>
    <w:rsid w:val="006C652A"/>
    <w:rPr>
      <w:rFonts w:ascii="Times New Roman" w:eastAsia="Times New Roman" w:hAnsi="Times New Roman" w:cs="Times New Roman"/>
      <w:color w:val="000000"/>
      <w:spacing w:val="-10"/>
      <w:w w:val="100"/>
      <w:position w:val="0"/>
      <w:sz w:val="26"/>
      <w:szCs w:val="26"/>
      <w:shd w:val="clear" w:color="auto" w:fill="FFFFFF"/>
      <w:lang w:val="ru-RU"/>
    </w:rPr>
  </w:style>
  <w:style w:type="character" w:customStyle="1" w:styleId="34">
    <w:name w:val="Заголовок №3_"/>
    <w:basedOn w:val="a1"/>
    <w:link w:val="35"/>
    <w:rsid w:val="006C652A"/>
    <w:rPr>
      <w:rFonts w:ascii="Times New Roman" w:eastAsia="Times New Roman" w:hAnsi="Times New Roman" w:cs="Times New Roman"/>
      <w:b/>
      <w:bCs/>
      <w:sz w:val="30"/>
      <w:szCs w:val="30"/>
      <w:shd w:val="clear" w:color="auto" w:fill="FFFFFF"/>
    </w:rPr>
  </w:style>
  <w:style w:type="paragraph" w:customStyle="1" w:styleId="35">
    <w:name w:val="Заголовок №3"/>
    <w:basedOn w:val="a"/>
    <w:link w:val="34"/>
    <w:rsid w:val="006C652A"/>
    <w:pPr>
      <w:widowControl w:val="0"/>
      <w:shd w:val="clear" w:color="auto" w:fill="FFFFFF"/>
      <w:spacing w:before="780" w:after="420" w:line="0" w:lineRule="atLeast"/>
      <w:ind w:hanging="2020"/>
      <w:jc w:val="both"/>
      <w:outlineLvl w:val="2"/>
    </w:pPr>
    <w:rPr>
      <w:b/>
      <w:bCs/>
      <w:sz w:val="30"/>
      <w:szCs w:val="30"/>
      <w:lang w:eastAsia="en-US"/>
    </w:rPr>
  </w:style>
  <w:style w:type="character" w:customStyle="1" w:styleId="3145pt">
    <w:name w:val="Заголовок №3 + 14;5 pt;Курсив"/>
    <w:basedOn w:val="34"/>
    <w:rsid w:val="006C652A"/>
    <w:rPr>
      <w:rFonts w:ascii="Times New Roman" w:eastAsia="Times New Roman" w:hAnsi="Times New Roman" w:cs="Times New Roman"/>
      <w:b/>
      <w:bCs/>
      <w:i/>
      <w:iCs/>
      <w:color w:val="000000"/>
      <w:spacing w:val="0"/>
      <w:w w:val="100"/>
      <w:position w:val="0"/>
      <w:sz w:val="29"/>
      <w:szCs w:val="29"/>
      <w:shd w:val="clear" w:color="auto" w:fill="FFFFFF"/>
      <w:lang w:val="ru-RU"/>
    </w:rPr>
  </w:style>
  <w:style w:type="character" w:customStyle="1" w:styleId="16">
    <w:name w:val="Основной текст1"/>
    <w:basedOn w:val="aff7"/>
    <w:rsid w:val="00E927DD"/>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ru-RU"/>
    </w:rPr>
  </w:style>
  <w:style w:type="character" w:customStyle="1" w:styleId="36">
    <w:name w:val="Подпись к таблице (3)"/>
    <w:basedOn w:val="a1"/>
    <w:rsid w:val="00E927DD"/>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ru-RU"/>
    </w:rPr>
  </w:style>
  <w:style w:type="character" w:customStyle="1" w:styleId="37">
    <w:name w:val="Подпись к таблице (3) + Курсив"/>
    <w:basedOn w:val="a1"/>
    <w:rsid w:val="00E927DD"/>
    <w:rPr>
      <w:rFonts w:ascii="Times New Roman" w:eastAsia="Times New Roman" w:hAnsi="Times New Roman" w:cs="Times New Roman"/>
      <w:b w:val="0"/>
      <w:bCs w:val="0"/>
      <w:i/>
      <w:iCs/>
      <w:smallCaps w:val="0"/>
      <w:strike w:val="0"/>
      <w:color w:val="000000"/>
      <w:spacing w:val="0"/>
      <w:w w:val="100"/>
      <w:position w:val="0"/>
      <w:sz w:val="27"/>
      <w:szCs w:val="27"/>
      <w:u w:val="none"/>
      <w:lang w:val="ru-RU"/>
    </w:rPr>
  </w:style>
  <w:style w:type="character" w:customStyle="1" w:styleId="313pt0pt">
    <w:name w:val="Подпись к таблице (3) + 13 pt;Интервал 0 pt"/>
    <w:basedOn w:val="a1"/>
    <w:rsid w:val="00E927DD"/>
    <w:rPr>
      <w:rFonts w:ascii="Times New Roman" w:eastAsia="Times New Roman" w:hAnsi="Times New Roman" w:cs="Times New Roman"/>
      <w:b w:val="0"/>
      <w:bCs w:val="0"/>
      <w:i w:val="0"/>
      <w:iCs w:val="0"/>
      <w:smallCaps w:val="0"/>
      <w:strike w:val="0"/>
      <w:color w:val="000000"/>
      <w:spacing w:val="-10"/>
      <w:w w:val="100"/>
      <w:position w:val="0"/>
      <w:sz w:val="26"/>
      <w:szCs w:val="26"/>
      <w:u w:val="none"/>
      <w:lang w:val="ru-RU"/>
    </w:rPr>
  </w:style>
  <w:style w:type="character" w:customStyle="1" w:styleId="FranklinGothicHeavy9pt">
    <w:name w:val="Основной текст + Franklin Gothic Heavy;9 pt"/>
    <w:basedOn w:val="aff7"/>
    <w:rsid w:val="00E927DD"/>
    <w:rPr>
      <w:rFonts w:ascii="Franklin Gothic Heavy" w:eastAsia="Franklin Gothic Heavy" w:hAnsi="Franklin Gothic Heavy" w:cs="Franklin Gothic Heavy"/>
      <w:b w:val="0"/>
      <w:bCs w:val="0"/>
      <w:i w:val="0"/>
      <w:iCs w:val="0"/>
      <w:smallCaps w:val="0"/>
      <w:strike w:val="0"/>
      <w:color w:val="000000"/>
      <w:spacing w:val="0"/>
      <w:w w:val="100"/>
      <w:position w:val="0"/>
      <w:sz w:val="18"/>
      <w:szCs w:val="18"/>
      <w:u w:val="none"/>
      <w:shd w:val="clear" w:color="auto" w:fill="FFFFFF"/>
      <w:lang w:val="ru-RU"/>
    </w:rPr>
  </w:style>
  <w:style w:type="character" w:customStyle="1" w:styleId="53">
    <w:name w:val="Основной текст (5)_"/>
    <w:basedOn w:val="a1"/>
    <w:link w:val="54"/>
    <w:rsid w:val="007A3719"/>
    <w:rPr>
      <w:rFonts w:ascii="Times New Roman" w:eastAsia="Times New Roman" w:hAnsi="Times New Roman" w:cs="Times New Roman"/>
      <w:sz w:val="21"/>
      <w:szCs w:val="21"/>
      <w:shd w:val="clear" w:color="auto" w:fill="FFFFFF"/>
    </w:rPr>
  </w:style>
  <w:style w:type="paragraph" w:customStyle="1" w:styleId="54">
    <w:name w:val="Основной текст (5)"/>
    <w:basedOn w:val="a"/>
    <w:link w:val="53"/>
    <w:rsid w:val="007A3719"/>
    <w:pPr>
      <w:widowControl w:val="0"/>
      <w:shd w:val="clear" w:color="auto" w:fill="FFFFFF"/>
      <w:spacing w:after="120" w:line="245" w:lineRule="exact"/>
      <w:ind w:hanging="1500"/>
      <w:jc w:val="both"/>
    </w:pPr>
    <w:rPr>
      <w:sz w:val="21"/>
      <w:szCs w:val="21"/>
      <w:lang w:eastAsia="en-US"/>
    </w:rPr>
  </w:style>
  <w:style w:type="character" w:customStyle="1" w:styleId="aff9">
    <w:name w:val="Колонтитул"/>
    <w:basedOn w:val="a1"/>
    <w:rsid w:val="00923396"/>
    <w:rPr>
      <w:rFonts w:ascii="Times New Roman" w:eastAsia="Times New Roman" w:hAnsi="Times New Roman" w:cs="Times New Roman"/>
      <w:b w:val="0"/>
      <w:bCs w:val="0"/>
      <w:i w:val="0"/>
      <w:iCs w:val="0"/>
      <w:smallCaps w:val="0"/>
      <w:strike w:val="0"/>
      <w:color w:val="000000"/>
      <w:spacing w:val="-10"/>
      <w:w w:val="100"/>
      <w:position w:val="0"/>
      <w:sz w:val="21"/>
      <w:szCs w:val="21"/>
      <w:u w:val="none"/>
    </w:rPr>
  </w:style>
  <w:style w:type="character" w:customStyle="1" w:styleId="25">
    <w:name w:val="Подпись к картинке (2)_"/>
    <w:basedOn w:val="a1"/>
    <w:link w:val="26"/>
    <w:rsid w:val="00923396"/>
    <w:rPr>
      <w:rFonts w:ascii="Times New Roman" w:eastAsia="Times New Roman" w:hAnsi="Times New Roman" w:cs="Times New Roman"/>
      <w:sz w:val="27"/>
      <w:szCs w:val="27"/>
      <w:shd w:val="clear" w:color="auto" w:fill="FFFFFF"/>
    </w:rPr>
  </w:style>
  <w:style w:type="paragraph" w:customStyle="1" w:styleId="26">
    <w:name w:val="Подпись к картинке (2)"/>
    <w:basedOn w:val="a"/>
    <w:link w:val="25"/>
    <w:rsid w:val="00923396"/>
    <w:pPr>
      <w:widowControl w:val="0"/>
      <w:shd w:val="clear" w:color="auto" w:fill="FFFFFF"/>
      <w:spacing w:line="270" w:lineRule="exact"/>
      <w:jc w:val="center"/>
    </w:pPr>
    <w:rPr>
      <w:sz w:val="27"/>
      <w:szCs w:val="27"/>
      <w:lang w:eastAsia="en-US"/>
    </w:rPr>
  </w:style>
  <w:style w:type="character" w:customStyle="1" w:styleId="2Exact">
    <w:name w:val="Подпись к картинке (2) Exact"/>
    <w:basedOn w:val="a1"/>
    <w:rsid w:val="00923396"/>
    <w:rPr>
      <w:rFonts w:ascii="Times New Roman" w:eastAsia="Times New Roman" w:hAnsi="Times New Roman" w:cs="Times New Roman"/>
      <w:b w:val="0"/>
      <w:bCs w:val="0"/>
      <w:i w:val="0"/>
      <w:iCs w:val="0"/>
      <w:smallCaps w:val="0"/>
      <w:strike w:val="0"/>
      <w:spacing w:val="-6"/>
      <w:sz w:val="25"/>
      <w:szCs w:val="25"/>
      <w:u w:val="none"/>
    </w:rPr>
  </w:style>
  <w:style w:type="character" w:customStyle="1" w:styleId="5Exact">
    <w:name w:val="Подпись к картинке (5) Exact"/>
    <w:basedOn w:val="a1"/>
    <w:rsid w:val="00923396"/>
    <w:rPr>
      <w:rFonts w:ascii="Times New Roman" w:eastAsia="Times New Roman" w:hAnsi="Times New Roman" w:cs="Times New Roman"/>
      <w:b w:val="0"/>
      <w:bCs w:val="0"/>
      <w:i/>
      <w:iCs/>
      <w:smallCaps w:val="0"/>
      <w:strike w:val="0"/>
      <w:spacing w:val="-6"/>
      <w:sz w:val="25"/>
      <w:szCs w:val="25"/>
      <w:u w:val="none"/>
    </w:rPr>
  </w:style>
  <w:style w:type="character" w:styleId="affa">
    <w:name w:val="Strong"/>
    <w:basedOn w:val="a1"/>
    <w:uiPriority w:val="22"/>
    <w:qFormat/>
    <w:rsid w:val="001946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5383">
      <w:bodyDiv w:val="1"/>
      <w:marLeft w:val="0"/>
      <w:marRight w:val="0"/>
      <w:marTop w:val="0"/>
      <w:marBottom w:val="0"/>
      <w:divBdr>
        <w:top w:val="none" w:sz="0" w:space="0" w:color="auto"/>
        <w:left w:val="none" w:sz="0" w:space="0" w:color="auto"/>
        <w:bottom w:val="none" w:sz="0" w:space="0" w:color="auto"/>
        <w:right w:val="none" w:sz="0" w:space="0" w:color="auto"/>
      </w:divBdr>
    </w:div>
    <w:div w:id="57826576">
      <w:bodyDiv w:val="1"/>
      <w:marLeft w:val="0"/>
      <w:marRight w:val="0"/>
      <w:marTop w:val="0"/>
      <w:marBottom w:val="0"/>
      <w:divBdr>
        <w:top w:val="none" w:sz="0" w:space="0" w:color="auto"/>
        <w:left w:val="none" w:sz="0" w:space="0" w:color="auto"/>
        <w:bottom w:val="none" w:sz="0" w:space="0" w:color="auto"/>
        <w:right w:val="none" w:sz="0" w:space="0" w:color="auto"/>
      </w:divBdr>
      <w:divsChild>
        <w:div w:id="1214384859">
          <w:marLeft w:val="0"/>
          <w:marRight w:val="0"/>
          <w:marTop w:val="0"/>
          <w:marBottom w:val="375"/>
          <w:divBdr>
            <w:top w:val="none" w:sz="0" w:space="0" w:color="auto"/>
            <w:left w:val="none" w:sz="0" w:space="0" w:color="auto"/>
            <w:bottom w:val="none" w:sz="0" w:space="0" w:color="auto"/>
            <w:right w:val="none" w:sz="0" w:space="0" w:color="auto"/>
          </w:divBdr>
          <w:divsChild>
            <w:div w:id="2073231922">
              <w:marLeft w:val="0"/>
              <w:marRight w:val="0"/>
              <w:marTop w:val="0"/>
              <w:marBottom w:val="0"/>
              <w:divBdr>
                <w:top w:val="none" w:sz="0" w:space="0" w:color="auto"/>
                <w:left w:val="none" w:sz="0" w:space="0" w:color="auto"/>
                <w:bottom w:val="none" w:sz="0" w:space="0" w:color="auto"/>
                <w:right w:val="none" w:sz="0" w:space="0" w:color="auto"/>
              </w:divBdr>
              <w:divsChild>
                <w:div w:id="1779174854">
                  <w:marLeft w:val="0"/>
                  <w:marRight w:val="0"/>
                  <w:marTop w:val="0"/>
                  <w:marBottom w:val="0"/>
                  <w:divBdr>
                    <w:top w:val="none" w:sz="0" w:space="0" w:color="auto"/>
                    <w:left w:val="none" w:sz="0" w:space="0" w:color="auto"/>
                    <w:bottom w:val="none" w:sz="0" w:space="0" w:color="auto"/>
                    <w:right w:val="none" w:sz="0" w:space="0" w:color="auto"/>
                  </w:divBdr>
                  <w:divsChild>
                    <w:div w:id="87040752">
                      <w:marLeft w:val="0"/>
                      <w:marRight w:val="0"/>
                      <w:marTop w:val="0"/>
                      <w:marBottom w:val="0"/>
                      <w:divBdr>
                        <w:top w:val="none" w:sz="0" w:space="0" w:color="auto"/>
                        <w:left w:val="none" w:sz="0" w:space="0" w:color="auto"/>
                        <w:bottom w:val="none" w:sz="0" w:space="0" w:color="auto"/>
                        <w:right w:val="none" w:sz="0" w:space="0" w:color="auto"/>
                      </w:divBdr>
                      <w:divsChild>
                        <w:div w:id="1251162366">
                          <w:marLeft w:val="0"/>
                          <w:marRight w:val="0"/>
                          <w:marTop w:val="0"/>
                          <w:marBottom w:val="0"/>
                          <w:divBdr>
                            <w:top w:val="none" w:sz="0" w:space="0" w:color="auto"/>
                            <w:left w:val="none" w:sz="0" w:space="0" w:color="auto"/>
                            <w:bottom w:val="none" w:sz="0" w:space="0" w:color="auto"/>
                            <w:right w:val="none" w:sz="0" w:space="0" w:color="auto"/>
                          </w:divBdr>
                          <w:divsChild>
                            <w:div w:id="1427072382">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22493">
      <w:bodyDiv w:val="1"/>
      <w:marLeft w:val="0"/>
      <w:marRight w:val="0"/>
      <w:marTop w:val="0"/>
      <w:marBottom w:val="0"/>
      <w:divBdr>
        <w:top w:val="none" w:sz="0" w:space="0" w:color="auto"/>
        <w:left w:val="none" w:sz="0" w:space="0" w:color="auto"/>
        <w:bottom w:val="none" w:sz="0" w:space="0" w:color="auto"/>
        <w:right w:val="none" w:sz="0" w:space="0" w:color="auto"/>
      </w:divBdr>
    </w:div>
    <w:div w:id="121506264">
      <w:bodyDiv w:val="1"/>
      <w:marLeft w:val="0"/>
      <w:marRight w:val="0"/>
      <w:marTop w:val="0"/>
      <w:marBottom w:val="0"/>
      <w:divBdr>
        <w:top w:val="none" w:sz="0" w:space="0" w:color="auto"/>
        <w:left w:val="none" w:sz="0" w:space="0" w:color="auto"/>
        <w:bottom w:val="none" w:sz="0" w:space="0" w:color="auto"/>
        <w:right w:val="none" w:sz="0" w:space="0" w:color="auto"/>
      </w:divBdr>
    </w:div>
    <w:div w:id="122701793">
      <w:bodyDiv w:val="1"/>
      <w:marLeft w:val="0"/>
      <w:marRight w:val="0"/>
      <w:marTop w:val="0"/>
      <w:marBottom w:val="0"/>
      <w:divBdr>
        <w:top w:val="none" w:sz="0" w:space="0" w:color="auto"/>
        <w:left w:val="none" w:sz="0" w:space="0" w:color="auto"/>
        <w:bottom w:val="none" w:sz="0" w:space="0" w:color="auto"/>
        <w:right w:val="none" w:sz="0" w:space="0" w:color="auto"/>
      </w:divBdr>
    </w:div>
    <w:div w:id="133719366">
      <w:bodyDiv w:val="1"/>
      <w:marLeft w:val="0"/>
      <w:marRight w:val="0"/>
      <w:marTop w:val="0"/>
      <w:marBottom w:val="0"/>
      <w:divBdr>
        <w:top w:val="none" w:sz="0" w:space="0" w:color="auto"/>
        <w:left w:val="none" w:sz="0" w:space="0" w:color="auto"/>
        <w:bottom w:val="none" w:sz="0" w:space="0" w:color="auto"/>
        <w:right w:val="none" w:sz="0" w:space="0" w:color="auto"/>
      </w:divBdr>
    </w:div>
    <w:div w:id="157580792">
      <w:bodyDiv w:val="1"/>
      <w:marLeft w:val="0"/>
      <w:marRight w:val="0"/>
      <w:marTop w:val="0"/>
      <w:marBottom w:val="0"/>
      <w:divBdr>
        <w:top w:val="none" w:sz="0" w:space="0" w:color="auto"/>
        <w:left w:val="none" w:sz="0" w:space="0" w:color="auto"/>
        <w:bottom w:val="none" w:sz="0" w:space="0" w:color="auto"/>
        <w:right w:val="none" w:sz="0" w:space="0" w:color="auto"/>
      </w:divBdr>
    </w:div>
    <w:div w:id="181017722">
      <w:bodyDiv w:val="1"/>
      <w:marLeft w:val="0"/>
      <w:marRight w:val="0"/>
      <w:marTop w:val="0"/>
      <w:marBottom w:val="0"/>
      <w:divBdr>
        <w:top w:val="none" w:sz="0" w:space="0" w:color="auto"/>
        <w:left w:val="none" w:sz="0" w:space="0" w:color="auto"/>
        <w:bottom w:val="none" w:sz="0" w:space="0" w:color="auto"/>
        <w:right w:val="none" w:sz="0" w:space="0" w:color="auto"/>
      </w:divBdr>
    </w:div>
    <w:div w:id="199175715">
      <w:bodyDiv w:val="1"/>
      <w:marLeft w:val="0"/>
      <w:marRight w:val="0"/>
      <w:marTop w:val="0"/>
      <w:marBottom w:val="0"/>
      <w:divBdr>
        <w:top w:val="none" w:sz="0" w:space="0" w:color="auto"/>
        <w:left w:val="none" w:sz="0" w:space="0" w:color="auto"/>
        <w:bottom w:val="none" w:sz="0" w:space="0" w:color="auto"/>
        <w:right w:val="none" w:sz="0" w:space="0" w:color="auto"/>
      </w:divBdr>
    </w:div>
    <w:div w:id="259679625">
      <w:bodyDiv w:val="1"/>
      <w:marLeft w:val="0"/>
      <w:marRight w:val="0"/>
      <w:marTop w:val="0"/>
      <w:marBottom w:val="0"/>
      <w:divBdr>
        <w:top w:val="none" w:sz="0" w:space="0" w:color="auto"/>
        <w:left w:val="none" w:sz="0" w:space="0" w:color="auto"/>
        <w:bottom w:val="none" w:sz="0" w:space="0" w:color="auto"/>
        <w:right w:val="none" w:sz="0" w:space="0" w:color="auto"/>
      </w:divBdr>
    </w:div>
    <w:div w:id="284436154">
      <w:bodyDiv w:val="1"/>
      <w:marLeft w:val="0"/>
      <w:marRight w:val="0"/>
      <w:marTop w:val="0"/>
      <w:marBottom w:val="0"/>
      <w:divBdr>
        <w:top w:val="none" w:sz="0" w:space="0" w:color="auto"/>
        <w:left w:val="none" w:sz="0" w:space="0" w:color="auto"/>
        <w:bottom w:val="none" w:sz="0" w:space="0" w:color="auto"/>
        <w:right w:val="none" w:sz="0" w:space="0" w:color="auto"/>
      </w:divBdr>
    </w:div>
    <w:div w:id="298346169">
      <w:bodyDiv w:val="1"/>
      <w:marLeft w:val="0"/>
      <w:marRight w:val="0"/>
      <w:marTop w:val="0"/>
      <w:marBottom w:val="0"/>
      <w:divBdr>
        <w:top w:val="none" w:sz="0" w:space="0" w:color="auto"/>
        <w:left w:val="none" w:sz="0" w:space="0" w:color="auto"/>
        <w:bottom w:val="none" w:sz="0" w:space="0" w:color="auto"/>
        <w:right w:val="none" w:sz="0" w:space="0" w:color="auto"/>
      </w:divBdr>
    </w:div>
    <w:div w:id="300304067">
      <w:bodyDiv w:val="1"/>
      <w:marLeft w:val="0"/>
      <w:marRight w:val="0"/>
      <w:marTop w:val="0"/>
      <w:marBottom w:val="0"/>
      <w:divBdr>
        <w:top w:val="none" w:sz="0" w:space="0" w:color="auto"/>
        <w:left w:val="none" w:sz="0" w:space="0" w:color="auto"/>
        <w:bottom w:val="none" w:sz="0" w:space="0" w:color="auto"/>
        <w:right w:val="none" w:sz="0" w:space="0" w:color="auto"/>
      </w:divBdr>
    </w:div>
    <w:div w:id="306975761">
      <w:bodyDiv w:val="1"/>
      <w:marLeft w:val="0"/>
      <w:marRight w:val="0"/>
      <w:marTop w:val="0"/>
      <w:marBottom w:val="0"/>
      <w:divBdr>
        <w:top w:val="none" w:sz="0" w:space="0" w:color="auto"/>
        <w:left w:val="none" w:sz="0" w:space="0" w:color="auto"/>
        <w:bottom w:val="none" w:sz="0" w:space="0" w:color="auto"/>
        <w:right w:val="none" w:sz="0" w:space="0" w:color="auto"/>
      </w:divBdr>
    </w:div>
    <w:div w:id="319769697">
      <w:bodyDiv w:val="1"/>
      <w:marLeft w:val="0"/>
      <w:marRight w:val="0"/>
      <w:marTop w:val="0"/>
      <w:marBottom w:val="0"/>
      <w:divBdr>
        <w:top w:val="none" w:sz="0" w:space="0" w:color="auto"/>
        <w:left w:val="none" w:sz="0" w:space="0" w:color="auto"/>
        <w:bottom w:val="none" w:sz="0" w:space="0" w:color="auto"/>
        <w:right w:val="none" w:sz="0" w:space="0" w:color="auto"/>
      </w:divBdr>
    </w:div>
    <w:div w:id="368145655">
      <w:bodyDiv w:val="1"/>
      <w:marLeft w:val="0"/>
      <w:marRight w:val="0"/>
      <w:marTop w:val="0"/>
      <w:marBottom w:val="0"/>
      <w:divBdr>
        <w:top w:val="none" w:sz="0" w:space="0" w:color="auto"/>
        <w:left w:val="none" w:sz="0" w:space="0" w:color="auto"/>
        <w:bottom w:val="none" w:sz="0" w:space="0" w:color="auto"/>
        <w:right w:val="none" w:sz="0" w:space="0" w:color="auto"/>
      </w:divBdr>
    </w:div>
    <w:div w:id="377779348">
      <w:bodyDiv w:val="1"/>
      <w:marLeft w:val="0"/>
      <w:marRight w:val="0"/>
      <w:marTop w:val="0"/>
      <w:marBottom w:val="0"/>
      <w:divBdr>
        <w:top w:val="none" w:sz="0" w:space="0" w:color="auto"/>
        <w:left w:val="none" w:sz="0" w:space="0" w:color="auto"/>
        <w:bottom w:val="none" w:sz="0" w:space="0" w:color="auto"/>
        <w:right w:val="none" w:sz="0" w:space="0" w:color="auto"/>
      </w:divBdr>
    </w:div>
    <w:div w:id="383262666">
      <w:bodyDiv w:val="1"/>
      <w:marLeft w:val="0"/>
      <w:marRight w:val="0"/>
      <w:marTop w:val="0"/>
      <w:marBottom w:val="0"/>
      <w:divBdr>
        <w:top w:val="none" w:sz="0" w:space="0" w:color="auto"/>
        <w:left w:val="none" w:sz="0" w:space="0" w:color="auto"/>
        <w:bottom w:val="none" w:sz="0" w:space="0" w:color="auto"/>
        <w:right w:val="none" w:sz="0" w:space="0" w:color="auto"/>
      </w:divBdr>
    </w:div>
    <w:div w:id="461113989">
      <w:bodyDiv w:val="1"/>
      <w:marLeft w:val="0"/>
      <w:marRight w:val="0"/>
      <w:marTop w:val="0"/>
      <w:marBottom w:val="0"/>
      <w:divBdr>
        <w:top w:val="none" w:sz="0" w:space="0" w:color="auto"/>
        <w:left w:val="none" w:sz="0" w:space="0" w:color="auto"/>
        <w:bottom w:val="none" w:sz="0" w:space="0" w:color="auto"/>
        <w:right w:val="none" w:sz="0" w:space="0" w:color="auto"/>
      </w:divBdr>
    </w:div>
    <w:div w:id="521165740">
      <w:bodyDiv w:val="1"/>
      <w:marLeft w:val="0"/>
      <w:marRight w:val="0"/>
      <w:marTop w:val="0"/>
      <w:marBottom w:val="0"/>
      <w:divBdr>
        <w:top w:val="none" w:sz="0" w:space="0" w:color="auto"/>
        <w:left w:val="none" w:sz="0" w:space="0" w:color="auto"/>
        <w:bottom w:val="none" w:sz="0" w:space="0" w:color="auto"/>
        <w:right w:val="none" w:sz="0" w:space="0" w:color="auto"/>
      </w:divBdr>
    </w:div>
    <w:div w:id="591552171">
      <w:bodyDiv w:val="1"/>
      <w:marLeft w:val="0"/>
      <w:marRight w:val="0"/>
      <w:marTop w:val="0"/>
      <w:marBottom w:val="0"/>
      <w:divBdr>
        <w:top w:val="none" w:sz="0" w:space="0" w:color="auto"/>
        <w:left w:val="none" w:sz="0" w:space="0" w:color="auto"/>
        <w:bottom w:val="none" w:sz="0" w:space="0" w:color="auto"/>
        <w:right w:val="none" w:sz="0" w:space="0" w:color="auto"/>
      </w:divBdr>
    </w:div>
    <w:div w:id="593704752">
      <w:bodyDiv w:val="1"/>
      <w:marLeft w:val="0"/>
      <w:marRight w:val="0"/>
      <w:marTop w:val="0"/>
      <w:marBottom w:val="0"/>
      <w:divBdr>
        <w:top w:val="none" w:sz="0" w:space="0" w:color="auto"/>
        <w:left w:val="none" w:sz="0" w:space="0" w:color="auto"/>
        <w:bottom w:val="none" w:sz="0" w:space="0" w:color="auto"/>
        <w:right w:val="none" w:sz="0" w:space="0" w:color="auto"/>
      </w:divBdr>
    </w:div>
    <w:div w:id="648100589">
      <w:bodyDiv w:val="1"/>
      <w:marLeft w:val="0"/>
      <w:marRight w:val="0"/>
      <w:marTop w:val="0"/>
      <w:marBottom w:val="0"/>
      <w:divBdr>
        <w:top w:val="none" w:sz="0" w:space="0" w:color="auto"/>
        <w:left w:val="none" w:sz="0" w:space="0" w:color="auto"/>
        <w:bottom w:val="none" w:sz="0" w:space="0" w:color="auto"/>
        <w:right w:val="none" w:sz="0" w:space="0" w:color="auto"/>
      </w:divBdr>
    </w:div>
    <w:div w:id="673186710">
      <w:bodyDiv w:val="1"/>
      <w:marLeft w:val="0"/>
      <w:marRight w:val="0"/>
      <w:marTop w:val="0"/>
      <w:marBottom w:val="0"/>
      <w:divBdr>
        <w:top w:val="none" w:sz="0" w:space="0" w:color="auto"/>
        <w:left w:val="none" w:sz="0" w:space="0" w:color="auto"/>
        <w:bottom w:val="none" w:sz="0" w:space="0" w:color="auto"/>
        <w:right w:val="none" w:sz="0" w:space="0" w:color="auto"/>
      </w:divBdr>
    </w:div>
    <w:div w:id="704716817">
      <w:bodyDiv w:val="1"/>
      <w:marLeft w:val="0"/>
      <w:marRight w:val="0"/>
      <w:marTop w:val="0"/>
      <w:marBottom w:val="0"/>
      <w:divBdr>
        <w:top w:val="none" w:sz="0" w:space="0" w:color="auto"/>
        <w:left w:val="none" w:sz="0" w:space="0" w:color="auto"/>
        <w:bottom w:val="none" w:sz="0" w:space="0" w:color="auto"/>
        <w:right w:val="none" w:sz="0" w:space="0" w:color="auto"/>
      </w:divBdr>
    </w:div>
    <w:div w:id="705253679">
      <w:bodyDiv w:val="1"/>
      <w:marLeft w:val="0"/>
      <w:marRight w:val="0"/>
      <w:marTop w:val="0"/>
      <w:marBottom w:val="0"/>
      <w:divBdr>
        <w:top w:val="none" w:sz="0" w:space="0" w:color="auto"/>
        <w:left w:val="none" w:sz="0" w:space="0" w:color="auto"/>
        <w:bottom w:val="none" w:sz="0" w:space="0" w:color="auto"/>
        <w:right w:val="none" w:sz="0" w:space="0" w:color="auto"/>
      </w:divBdr>
    </w:div>
    <w:div w:id="780802152">
      <w:bodyDiv w:val="1"/>
      <w:marLeft w:val="0"/>
      <w:marRight w:val="0"/>
      <w:marTop w:val="0"/>
      <w:marBottom w:val="0"/>
      <w:divBdr>
        <w:top w:val="none" w:sz="0" w:space="0" w:color="auto"/>
        <w:left w:val="none" w:sz="0" w:space="0" w:color="auto"/>
        <w:bottom w:val="none" w:sz="0" w:space="0" w:color="auto"/>
        <w:right w:val="none" w:sz="0" w:space="0" w:color="auto"/>
      </w:divBdr>
    </w:div>
    <w:div w:id="836580710">
      <w:bodyDiv w:val="1"/>
      <w:marLeft w:val="0"/>
      <w:marRight w:val="0"/>
      <w:marTop w:val="0"/>
      <w:marBottom w:val="0"/>
      <w:divBdr>
        <w:top w:val="none" w:sz="0" w:space="0" w:color="auto"/>
        <w:left w:val="none" w:sz="0" w:space="0" w:color="auto"/>
        <w:bottom w:val="none" w:sz="0" w:space="0" w:color="auto"/>
        <w:right w:val="none" w:sz="0" w:space="0" w:color="auto"/>
      </w:divBdr>
    </w:div>
    <w:div w:id="852181793">
      <w:bodyDiv w:val="1"/>
      <w:marLeft w:val="0"/>
      <w:marRight w:val="0"/>
      <w:marTop w:val="0"/>
      <w:marBottom w:val="0"/>
      <w:divBdr>
        <w:top w:val="none" w:sz="0" w:space="0" w:color="auto"/>
        <w:left w:val="none" w:sz="0" w:space="0" w:color="auto"/>
        <w:bottom w:val="none" w:sz="0" w:space="0" w:color="auto"/>
        <w:right w:val="none" w:sz="0" w:space="0" w:color="auto"/>
      </w:divBdr>
    </w:div>
    <w:div w:id="860167573">
      <w:bodyDiv w:val="1"/>
      <w:marLeft w:val="0"/>
      <w:marRight w:val="0"/>
      <w:marTop w:val="0"/>
      <w:marBottom w:val="0"/>
      <w:divBdr>
        <w:top w:val="none" w:sz="0" w:space="0" w:color="auto"/>
        <w:left w:val="none" w:sz="0" w:space="0" w:color="auto"/>
        <w:bottom w:val="none" w:sz="0" w:space="0" w:color="auto"/>
        <w:right w:val="none" w:sz="0" w:space="0" w:color="auto"/>
      </w:divBdr>
    </w:div>
    <w:div w:id="948777755">
      <w:bodyDiv w:val="1"/>
      <w:marLeft w:val="0"/>
      <w:marRight w:val="0"/>
      <w:marTop w:val="0"/>
      <w:marBottom w:val="0"/>
      <w:divBdr>
        <w:top w:val="none" w:sz="0" w:space="0" w:color="auto"/>
        <w:left w:val="none" w:sz="0" w:space="0" w:color="auto"/>
        <w:bottom w:val="none" w:sz="0" w:space="0" w:color="auto"/>
        <w:right w:val="none" w:sz="0" w:space="0" w:color="auto"/>
      </w:divBdr>
    </w:div>
    <w:div w:id="949051496">
      <w:bodyDiv w:val="1"/>
      <w:marLeft w:val="0"/>
      <w:marRight w:val="0"/>
      <w:marTop w:val="0"/>
      <w:marBottom w:val="0"/>
      <w:divBdr>
        <w:top w:val="none" w:sz="0" w:space="0" w:color="auto"/>
        <w:left w:val="none" w:sz="0" w:space="0" w:color="auto"/>
        <w:bottom w:val="none" w:sz="0" w:space="0" w:color="auto"/>
        <w:right w:val="none" w:sz="0" w:space="0" w:color="auto"/>
      </w:divBdr>
    </w:div>
    <w:div w:id="957294803">
      <w:bodyDiv w:val="1"/>
      <w:marLeft w:val="0"/>
      <w:marRight w:val="0"/>
      <w:marTop w:val="0"/>
      <w:marBottom w:val="0"/>
      <w:divBdr>
        <w:top w:val="none" w:sz="0" w:space="0" w:color="auto"/>
        <w:left w:val="none" w:sz="0" w:space="0" w:color="auto"/>
        <w:bottom w:val="none" w:sz="0" w:space="0" w:color="auto"/>
        <w:right w:val="none" w:sz="0" w:space="0" w:color="auto"/>
      </w:divBdr>
    </w:div>
    <w:div w:id="969365538">
      <w:bodyDiv w:val="1"/>
      <w:marLeft w:val="0"/>
      <w:marRight w:val="0"/>
      <w:marTop w:val="0"/>
      <w:marBottom w:val="0"/>
      <w:divBdr>
        <w:top w:val="none" w:sz="0" w:space="0" w:color="auto"/>
        <w:left w:val="none" w:sz="0" w:space="0" w:color="auto"/>
        <w:bottom w:val="none" w:sz="0" w:space="0" w:color="auto"/>
        <w:right w:val="none" w:sz="0" w:space="0" w:color="auto"/>
      </w:divBdr>
    </w:div>
    <w:div w:id="998266101">
      <w:bodyDiv w:val="1"/>
      <w:marLeft w:val="0"/>
      <w:marRight w:val="0"/>
      <w:marTop w:val="0"/>
      <w:marBottom w:val="0"/>
      <w:divBdr>
        <w:top w:val="none" w:sz="0" w:space="0" w:color="auto"/>
        <w:left w:val="none" w:sz="0" w:space="0" w:color="auto"/>
        <w:bottom w:val="none" w:sz="0" w:space="0" w:color="auto"/>
        <w:right w:val="none" w:sz="0" w:space="0" w:color="auto"/>
      </w:divBdr>
    </w:div>
    <w:div w:id="1065567030">
      <w:bodyDiv w:val="1"/>
      <w:marLeft w:val="0"/>
      <w:marRight w:val="0"/>
      <w:marTop w:val="0"/>
      <w:marBottom w:val="0"/>
      <w:divBdr>
        <w:top w:val="none" w:sz="0" w:space="0" w:color="auto"/>
        <w:left w:val="none" w:sz="0" w:space="0" w:color="auto"/>
        <w:bottom w:val="none" w:sz="0" w:space="0" w:color="auto"/>
        <w:right w:val="none" w:sz="0" w:space="0" w:color="auto"/>
      </w:divBdr>
    </w:div>
    <w:div w:id="1070539479">
      <w:bodyDiv w:val="1"/>
      <w:marLeft w:val="0"/>
      <w:marRight w:val="0"/>
      <w:marTop w:val="0"/>
      <w:marBottom w:val="0"/>
      <w:divBdr>
        <w:top w:val="none" w:sz="0" w:space="0" w:color="auto"/>
        <w:left w:val="none" w:sz="0" w:space="0" w:color="auto"/>
        <w:bottom w:val="none" w:sz="0" w:space="0" w:color="auto"/>
        <w:right w:val="none" w:sz="0" w:space="0" w:color="auto"/>
      </w:divBdr>
    </w:div>
    <w:div w:id="1091508946">
      <w:bodyDiv w:val="1"/>
      <w:marLeft w:val="0"/>
      <w:marRight w:val="0"/>
      <w:marTop w:val="0"/>
      <w:marBottom w:val="0"/>
      <w:divBdr>
        <w:top w:val="none" w:sz="0" w:space="0" w:color="auto"/>
        <w:left w:val="none" w:sz="0" w:space="0" w:color="auto"/>
        <w:bottom w:val="none" w:sz="0" w:space="0" w:color="auto"/>
        <w:right w:val="none" w:sz="0" w:space="0" w:color="auto"/>
      </w:divBdr>
    </w:div>
    <w:div w:id="1180463854">
      <w:bodyDiv w:val="1"/>
      <w:marLeft w:val="0"/>
      <w:marRight w:val="0"/>
      <w:marTop w:val="0"/>
      <w:marBottom w:val="0"/>
      <w:divBdr>
        <w:top w:val="none" w:sz="0" w:space="0" w:color="auto"/>
        <w:left w:val="none" w:sz="0" w:space="0" w:color="auto"/>
        <w:bottom w:val="none" w:sz="0" w:space="0" w:color="auto"/>
        <w:right w:val="none" w:sz="0" w:space="0" w:color="auto"/>
      </w:divBdr>
    </w:div>
    <w:div w:id="1253123492">
      <w:bodyDiv w:val="1"/>
      <w:marLeft w:val="0"/>
      <w:marRight w:val="0"/>
      <w:marTop w:val="0"/>
      <w:marBottom w:val="0"/>
      <w:divBdr>
        <w:top w:val="none" w:sz="0" w:space="0" w:color="auto"/>
        <w:left w:val="none" w:sz="0" w:space="0" w:color="auto"/>
        <w:bottom w:val="none" w:sz="0" w:space="0" w:color="auto"/>
        <w:right w:val="none" w:sz="0" w:space="0" w:color="auto"/>
      </w:divBdr>
    </w:div>
    <w:div w:id="1258713659">
      <w:bodyDiv w:val="1"/>
      <w:marLeft w:val="0"/>
      <w:marRight w:val="0"/>
      <w:marTop w:val="0"/>
      <w:marBottom w:val="0"/>
      <w:divBdr>
        <w:top w:val="none" w:sz="0" w:space="0" w:color="auto"/>
        <w:left w:val="none" w:sz="0" w:space="0" w:color="auto"/>
        <w:bottom w:val="none" w:sz="0" w:space="0" w:color="auto"/>
        <w:right w:val="none" w:sz="0" w:space="0" w:color="auto"/>
      </w:divBdr>
    </w:div>
    <w:div w:id="1263761177">
      <w:bodyDiv w:val="1"/>
      <w:marLeft w:val="0"/>
      <w:marRight w:val="0"/>
      <w:marTop w:val="0"/>
      <w:marBottom w:val="0"/>
      <w:divBdr>
        <w:top w:val="none" w:sz="0" w:space="0" w:color="auto"/>
        <w:left w:val="none" w:sz="0" w:space="0" w:color="auto"/>
        <w:bottom w:val="none" w:sz="0" w:space="0" w:color="auto"/>
        <w:right w:val="none" w:sz="0" w:space="0" w:color="auto"/>
      </w:divBdr>
    </w:div>
    <w:div w:id="1285308278">
      <w:bodyDiv w:val="1"/>
      <w:marLeft w:val="0"/>
      <w:marRight w:val="0"/>
      <w:marTop w:val="0"/>
      <w:marBottom w:val="0"/>
      <w:divBdr>
        <w:top w:val="none" w:sz="0" w:space="0" w:color="auto"/>
        <w:left w:val="none" w:sz="0" w:space="0" w:color="auto"/>
        <w:bottom w:val="none" w:sz="0" w:space="0" w:color="auto"/>
        <w:right w:val="none" w:sz="0" w:space="0" w:color="auto"/>
      </w:divBdr>
    </w:div>
    <w:div w:id="1308777343">
      <w:bodyDiv w:val="1"/>
      <w:marLeft w:val="0"/>
      <w:marRight w:val="0"/>
      <w:marTop w:val="0"/>
      <w:marBottom w:val="0"/>
      <w:divBdr>
        <w:top w:val="none" w:sz="0" w:space="0" w:color="auto"/>
        <w:left w:val="none" w:sz="0" w:space="0" w:color="auto"/>
        <w:bottom w:val="none" w:sz="0" w:space="0" w:color="auto"/>
        <w:right w:val="none" w:sz="0" w:space="0" w:color="auto"/>
      </w:divBdr>
    </w:div>
    <w:div w:id="1345549451">
      <w:bodyDiv w:val="1"/>
      <w:marLeft w:val="0"/>
      <w:marRight w:val="0"/>
      <w:marTop w:val="0"/>
      <w:marBottom w:val="0"/>
      <w:divBdr>
        <w:top w:val="none" w:sz="0" w:space="0" w:color="auto"/>
        <w:left w:val="none" w:sz="0" w:space="0" w:color="auto"/>
        <w:bottom w:val="none" w:sz="0" w:space="0" w:color="auto"/>
        <w:right w:val="none" w:sz="0" w:space="0" w:color="auto"/>
      </w:divBdr>
      <w:divsChild>
        <w:div w:id="1690907257">
          <w:marLeft w:val="0"/>
          <w:marRight w:val="0"/>
          <w:marTop w:val="0"/>
          <w:marBottom w:val="375"/>
          <w:divBdr>
            <w:top w:val="none" w:sz="0" w:space="0" w:color="auto"/>
            <w:left w:val="none" w:sz="0" w:space="0" w:color="auto"/>
            <w:bottom w:val="none" w:sz="0" w:space="0" w:color="auto"/>
            <w:right w:val="none" w:sz="0" w:space="0" w:color="auto"/>
          </w:divBdr>
          <w:divsChild>
            <w:div w:id="1918705869">
              <w:marLeft w:val="0"/>
              <w:marRight w:val="0"/>
              <w:marTop w:val="0"/>
              <w:marBottom w:val="0"/>
              <w:divBdr>
                <w:top w:val="none" w:sz="0" w:space="0" w:color="auto"/>
                <w:left w:val="none" w:sz="0" w:space="0" w:color="auto"/>
                <w:bottom w:val="none" w:sz="0" w:space="0" w:color="auto"/>
                <w:right w:val="none" w:sz="0" w:space="0" w:color="auto"/>
              </w:divBdr>
              <w:divsChild>
                <w:div w:id="2015329805">
                  <w:marLeft w:val="0"/>
                  <w:marRight w:val="0"/>
                  <w:marTop w:val="0"/>
                  <w:marBottom w:val="0"/>
                  <w:divBdr>
                    <w:top w:val="none" w:sz="0" w:space="0" w:color="auto"/>
                    <w:left w:val="none" w:sz="0" w:space="0" w:color="auto"/>
                    <w:bottom w:val="none" w:sz="0" w:space="0" w:color="auto"/>
                    <w:right w:val="none" w:sz="0" w:space="0" w:color="auto"/>
                  </w:divBdr>
                  <w:divsChild>
                    <w:div w:id="1289169132">
                      <w:marLeft w:val="0"/>
                      <w:marRight w:val="0"/>
                      <w:marTop w:val="0"/>
                      <w:marBottom w:val="0"/>
                      <w:divBdr>
                        <w:top w:val="none" w:sz="0" w:space="0" w:color="auto"/>
                        <w:left w:val="none" w:sz="0" w:space="0" w:color="auto"/>
                        <w:bottom w:val="none" w:sz="0" w:space="0" w:color="auto"/>
                        <w:right w:val="none" w:sz="0" w:space="0" w:color="auto"/>
                      </w:divBdr>
                      <w:divsChild>
                        <w:div w:id="1354382138">
                          <w:marLeft w:val="0"/>
                          <w:marRight w:val="0"/>
                          <w:marTop w:val="0"/>
                          <w:marBottom w:val="0"/>
                          <w:divBdr>
                            <w:top w:val="none" w:sz="0" w:space="0" w:color="auto"/>
                            <w:left w:val="none" w:sz="0" w:space="0" w:color="auto"/>
                            <w:bottom w:val="none" w:sz="0" w:space="0" w:color="auto"/>
                            <w:right w:val="none" w:sz="0" w:space="0" w:color="auto"/>
                          </w:divBdr>
                          <w:divsChild>
                            <w:div w:id="6815909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591879">
      <w:bodyDiv w:val="1"/>
      <w:marLeft w:val="0"/>
      <w:marRight w:val="0"/>
      <w:marTop w:val="0"/>
      <w:marBottom w:val="0"/>
      <w:divBdr>
        <w:top w:val="none" w:sz="0" w:space="0" w:color="auto"/>
        <w:left w:val="none" w:sz="0" w:space="0" w:color="auto"/>
        <w:bottom w:val="none" w:sz="0" w:space="0" w:color="auto"/>
        <w:right w:val="none" w:sz="0" w:space="0" w:color="auto"/>
      </w:divBdr>
    </w:div>
    <w:div w:id="1396901261">
      <w:bodyDiv w:val="1"/>
      <w:marLeft w:val="0"/>
      <w:marRight w:val="0"/>
      <w:marTop w:val="0"/>
      <w:marBottom w:val="0"/>
      <w:divBdr>
        <w:top w:val="none" w:sz="0" w:space="0" w:color="auto"/>
        <w:left w:val="none" w:sz="0" w:space="0" w:color="auto"/>
        <w:bottom w:val="none" w:sz="0" w:space="0" w:color="auto"/>
        <w:right w:val="none" w:sz="0" w:space="0" w:color="auto"/>
      </w:divBdr>
    </w:div>
    <w:div w:id="1404520608">
      <w:bodyDiv w:val="1"/>
      <w:marLeft w:val="0"/>
      <w:marRight w:val="0"/>
      <w:marTop w:val="0"/>
      <w:marBottom w:val="0"/>
      <w:divBdr>
        <w:top w:val="none" w:sz="0" w:space="0" w:color="auto"/>
        <w:left w:val="none" w:sz="0" w:space="0" w:color="auto"/>
        <w:bottom w:val="none" w:sz="0" w:space="0" w:color="auto"/>
        <w:right w:val="none" w:sz="0" w:space="0" w:color="auto"/>
      </w:divBdr>
    </w:div>
    <w:div w:id="1408726799">
      <w:bodyDiv w:val="1"/>
      <w:marLeft w:val="0"/>
      <w:marRight w:val="0"/>
      <w:marTop w:val="0"/>
      <w:marBottom w:val="0"/>
      <w:divBdr>
        <w:top w:val="none" w:sz="0" w:space="0" w:color="auto"/>
        <w:left w:val="none" w:sz="0" w:space="0" w:color="auto"/>
        <w:bottom w:val="none" w:sz="0" w:space="0" w:color="auto"/>
        <w:right w:val="none" w:sz="0" w:space="0" w:color="auto"/>
      </w:divBdr>
      <w:divsChild>
        <w:div w:id="303121398">
          <w:marLeft w:val="0"/>
          <w:marRight w:val="0"/>
          <w:marTop w:val="0"/>
          <w:marBottom w:val="0"/>
          <w:divBdr>
            <w:top w:val="none" w:sz="0" w:space="0" w:color="auto"/>
            <w:left w:val="none" w:sz="0" w:space="0" w:color="auto"/>
            <w:bottom w:val="none" w:sz="0" w:space="0" w:color="auto"/>
            <w:right w:val="none" w:sz="0" w:space="0" w:color="auto"/>
          </w:divBdr>
        </w:div>
      </w:divsChild>
    </w:div>
    <w:div w:id="1420366600">
      <w:bodyDiv w:val="1"/>
      <w:marLeft w:val="0"/>
      <w:marRight w:val="0"/>
      <w:marTop w:val="0"/>
      <w:marBottom w:val="0"/>
      <w:divBdr>
        <w:top w:val="none" w:sz="0" w:space="0" w:color="auto"/>
        <w:left w:val="none" w:sz="0" w:space="0" w:color="auto"/>
        <w:bottom w:val="none" w:sz="0" w:space="0" w:color="auto"/>
        <w:right w:val="none" w:sz="0" w:space="0" w:color="auto"/>
      </w:divBdr>
    </w:div>
    <w:div w:id="1433167868">
      <w:bodyDiv w:val="1"/>
      <w:marLeft w:val="0"/>
      <w:marRight w:val="0"/>
      <w:marTop w:val="0"/>
      <w:marBottom w:val="0"/>
      <w:divBdr>
        <w:top w:val="none" w:sz="0" w:space="0" w:color="auto"/>
        <w:left w:val="none" w:sz="0" w:space="0" w:color="auto"/>
        <w:bottom w:val="none" w:sz="0" w:space="0" w:color="auto"/>
        <w:right w:val="none" w:sz="0" w:space="0" w:color="auto"/>
      </w:divBdr>
    </w:div>
    <w:div w:id="1434210102">
      <w:bodyDiv w:val="1"/>
      <w:marLeft w:val="0"/>
      <w:marRight w:val="0"/>
      <w:marTop w:val="0"/>
      <w:marBottom w:val="0"/>
      <w:divBdr>
        <w:top w:val="none" w:sz="0" w:space="0" w:color="auto"/>
        <w:left w:val="none" w:sz="0" w:space="0" w:color="auto"/>
        <w:bottom w:val="none" w:sz="0" w:space="0" w:color="auto"/>
        <w:right w:val="none" w:sz="0" w:space="0" w:color="auto"/>
      </w:divBdr>
      <w:divsChild>
        <w:div w:id="366224916">
          <w:marLeft w:val="0"/>
          <w:marRight w:val="0"/>
          <w:marTop w:val="0"/>
          <w:marBottom w:val="375"/>
          <w:divBdr>
            <w:top w:val="none" w:sz="0" w:space="0" w:color="auto"/>
            <w:left w:val="none" w:sz="0" w:space="0" w:color="auto"/>
            <w:bottom w:val="none" w:sz="0" w:space="0" w:color="auto"/>
            <w:right w:val="none" w:sz="0" w:space="0" w:color="auto"/>
          </w:divBdr>
          <w:divsChild>
            <w:div w:id="1911423607">
              <w:marLeft w:val="0"/>
              <w:marRight w:val="0"/>
              <w:marTop w:val="0"/>
              <w:marBottom w:val="0"/>
              <w:divBdr>
                <w:top w:val="none" w:sz="0" w:space="0" w:color="auto"/>
                <w:left w:val="none" w:sz="0" w:space="0" w:color="auto"/>
                <w:bottom w:val="none" w:sz="0" w:space="0" w:color="auto"/>
                <w:right w:val="none" w:sz="0" w:space="0" w:color="auto"/>
              </w:divBdr>
              <w:divsChild>
                <w:div w:id="1626808805">
                  <w:marLeft w:val="0"/>
                  <w:marRight w:val="0"/>
                  <w:marTop w:val="0"/>
                  <w:marBottom w:val="0"/>
                  <w:divBdr>
                    <w:top w:val="none" w:sz="0" w:space="0" w:color="auto"/>
                    <w:left w:val="none" w:sz="0" w:space="0" w:color="auto"/>
                    <w:bottom w:val="none" w:sz="0" w:space="0" w:color="auto"/>
                    <w:right w:val="none" w:sz="0" w:space="0" w:color="auto"/>
                  </w:divBdr>
                  <w:divsChild>
                    <w:div w:id="662440376">
                      <w:marLeft w:val="0"/>
                      <w:marRight w:val="0"/>
                      <w:marTop w:val="0"/>
                      <w:marBottom w:val="0"/>
                      <w:divBdr>
                        <w:top w:val="none" w:sz="0" w:space="0" w:color="auto"/>
                        <w:left w:val="none" w:sz="0" w:space="0" w:color="auto"/>
                        <w:bottom w:val="none" w:sz="0" w:space="0" w:color="auto"/>
                        <w:right w:val="none" w:sz="0" w:space="0" w:color="auto"/>
                      </w:divBdr>
                      <w:divsChild>
                        <w:div w:id="1439718897">
                          <w:marLeft w:val="0"/>
                          <w:marRight w:val="0"/>
                          <w:marTop w:val="0"/>
                          <w:marBottom w:val="0"/>
                          <w:divBdr>
                            <w:top w:val="none" w:sz="0" w:space="0" w:color="auto"/>
                            <w:left w:val="none" w:sz="0" w:space="0" w:color="auto"/>
                            <w:bottom w:val="none" w:sz="0" w:space="0" w:color="auto"/>
                            <w:right w:val="none" w:sz="0" w:space="0" w:color="auto"/>
                          </w:divBdr>
                          <w:divsChild>
                            <w:div w:id="1803962665">
                              <w:marLeft w:val="0"/>
                              <w:marRight w:val="0"/>
                              <w:marTop w:val="0"/>
                              <w:marBottom w:val="225"/>
                              <w:divBdr>
                                <w:top w:val="none" w:sz="0" w:space="0" w:color="auto"/>
                                <w:left w:val="none" w:sz="0" w:space="0" w:color="auto"/>
                                <w:bottom w:val="none" w:sz="0" w:space="0" w:color="auto"/>
                                <w:right w:val="none" w:sz="0" w:space="0" w:color="auto"/>
                              </w:divBdr>
                            </w:div>
                          </w:divsChild>
                        </w:div>
                        <w:div w:id="1188173486">
                          <w:marLeft w:val="0"/>
                          <w:marRight w:val="0"/>
                          <w:marTop w:val="0"/>
                          <w:marBottom w:val="0"/>
                          <w:divBdr>
                            <w:top w:val="none" w:sz="0" w:space="0" w:color="auto"/>
                            <w:left w:val="none" w:sz="0" w:space="0" w:color="auto"/>
                            <w:bottom w:val="none" w:sz="0" w:space="0" w:color="auto"/>
                            <w:right w:val="none" w:sz="0" w:space="0" w:color="auto"/>
                          </w:divBdr>
                          <w:divsChild>
                            <w:div w:id="205897300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647262">
      <w:bodyDiv w:val="1"/>
      <w:marLeft w:val="0"/>
      <w:marRight w:val="0"/>
      <w:marTop w:val="0"/>
      <w:marBottom w:val="0"/>
      <w:divBdr>
        <w:top w:val="none" w:sz="0" w:space="0" w:color="auto"/>
        <w:left w:val="none" w:sz="0" w:space="0" w:color="auto"/>
        <w:bottom w:val="none" w:sz="0" w:space="0" w:color="auto"/>
        <w:right w:val="none" w:sz="0" w:space="0" w:color="auto"/>
      </w:divBdr>
    </w:div>
    <w:div w:id="1452742565">
      <w:bodyDiv w:val="1"/>
      <w:marLeft w:val="0"/>
      <w:marRight w:val="0"/>
      <w:marTop w:val="0"/>
      <w:marBottom w:val="0"/>
      <w:divBdr>
        <w:top w:val="none" w:sz="0" w:space="0" w:color="auto"/>
        <w:left w:val="none" w:sz="0" w:space="0" w:color="auto"/>
        <w:bottom w:val="none" w:sz="0" w:space="0" w:color="auto"/>
        <w:right w:val="none" w:sz="0" w:space="0" w:color="auto"/>
      </w:divBdr>
    </w:div>
    <w:div w:id="1505977970">
      <w:bodyDiv w:val="1"/>
      <w:marLeft w:val="0"/>
      <w:marRight w:val="0"/>
      <w:marTop w:val="0"/>
      <w:marBottom w:val="0"/>
      <w:divBdr>
        <w:top w:val="none" w:sz="0" w:space="0" w:color="auto"/>
        <w:left w:val="none" w:sz="0" w:space="0" w:color="auto"/>
        <w:bottom w:val="none" w:sz="0" w:space="0" w:color="auto"/>
        <w:right w:val="none" w:sz="0" w:space="0" w:color="auto"/>
      </w:divBdr>
    </w:div>
    <w:div w:id="1508405114">
      <w:bodyDiv w:val="1"/>
      <w:marLeft w:val="0"/>
      <w:marRight w:val="0"/>
      <w:marTop w:val="0"/>
      <w:marBottom w:val="0"/>
      <w:divBdr>
        <w:top w:val="none" w:sz="0" w:space="0" w:color="auto"/>
        <w:left w:val="none" w:sz="0" w:space="0" w:color="auto"/>
        <w:bottom w:val="none" w:sz="0" w:space="0" w:color="auto"/>
        <w:right w:val="none" w:sz="0" w:space="0" w:color="auto"/>
      </w:divBdr>
    </w:div>
    <w:div w:id="1517844704">
      <w:bodyDiv w:val="1"/>
      <w:marLeft w:val="0"/>
      <w:marRight w:val="0"/>
      <w:marTop w:val="0"/>
      <w:marBottom w:val="0"/>
      <w:divBdr>
        <w:top w:val="none" w:sz="0" w:space="0" w:color="auto"/>
        <w:left w:val="none" w:sz="0" w:space="0" w:color="auto"/>
        <w:bottom w:val="none" w:sz="0" w:space="0" w:color="auto"/>
        <w:right w:val="none" w:sz="0" w:space="0" w:color="auto"/>
      </w:divBdr>
    </w:div>
    <w:div w:id="1613438682">
      <w:bodyDiv w:val="1"/>
      <w:marLeft w:val="0"/>
      <w:marRight w:val="0"/>
      <w:marTop w:val="0"/>
      <w:marBottom w:val="0"/>
      <w:divBdr>
        <w:top w:val="none" w:sz="0" w:space="0" w:color="auto"/>
        <w:left w:val="none" w:sz="0" w:space="0" w:color="auto"/>
        <w:bottom w:val="none" w:sz="0" w:space="0" w:color="auto"/>
        <w:right w:val="none" w:sz="0" w:space="0" w:color="auto"/>
      </w:divBdr>
    </w:div>
    <w:div w:id="1625846517">
      <w:bodyDiv w:val="1"/>
      <w:marLeft w:val="0"/>
      <w:marRight w:val="0"/>
      <w:marTop w:val="0"/>
      <w:marBottom w:val="0"/>
      <w:divBdr>
        <w:top w:val="none" w:sz="0" w:space="0" w:color="auto"/>
        <w:left w:val="none" w:sz="0" w:space="0" w:color="auto"/>
        <w:bottom w:val="none" w:sz="0" w:space="0" w:color="auto"/>
        <w:right w:val="none" w:sz="0" w:space="0" w:color="auto"/>
      </w:divBdr>
    </w:div>
    <w:div w:id="1640527146">
      <w:bodyDiv w:val="1"/>
      <w:marLeft w:val="0"/>
      <w:marRight w:val="0"/>
      <w:marTop w:val="0"/>
      <w:marBottom w:val="0"/>
      <w:divBdr>
        <w:top w:val="none" w:sz="0" w:space="0" w:color="auto"/>
        <w:left w:val="none" w:sz="0" w:space="0" w:color="auto"/>
        <w:bottom w:val="none" w:sz="0" w:space="0" w:color="auto"/>
        <w:right w:val="none" w:sz="0" w:space="0" w:color="auto"/>
      </w:divBdr>
    </w:div>
    <w:div w:id="1640568969">
      <w:bodyDiv w:val="1"/>
      <w:marLeft w:val="0"/>
      <w:marRight w:val="0"/>
      <w:marTop w:val="0"/>
      <w:marBottom w:val="0"/>
      <w:divBdr>
        <w:top w:val="none" w:sz="0" w:space="0" w:color="auto"/>
        <w:left w:val="none" w:sz="0" w:space="0" w:color="auto"/>
        <w:bottom w:val="none" w:sz="0" w:space="0" w:color="auto"/>
        <w:right w:val="none" w:sz="0" w:space="0" w:color="auto"/>
      </w:divBdr>
    </w:div>
    <w:div w:id="1641690223">
      <w:bodyDiv w:val="1"/>
      <w:marLeft w:val="0"/>
      <w:marRight w:val="0"/>
      <w:marTop w:val="0"/>
      <w:marBottom w:val="0"/>
      <w:divBdr>
        <w:top w:val="none" w:sz="0" w:space="0" w:color="auto"/>
        <w:left w:val="none" w:sz="0" w:space="0" w:color="auto"/>
        <w:bottom w:val="none" w:sz="0" w:space="0" w:color="auto"/>
        <w:right w:val="none" w:sz="0" w:space="0" w:color="auto"/>
      </w:divBdr>
      <w:divsChild>
        <w:div w:id="1836450829">
          <w:marLeft w:val="0"/>
          <w:marRight w:val="0"/>
          <w:marTop w:val="0"/>
          <w:marBottom w:val="375"/>
          <w:divBdr>
            <w:top w:val="none" w:sz="0" w:space="0" w:color="auto"/>
            <w:left w:val="none" w:sz="0" w:space="0" w:color="auto"/>
            <w:bottom w:val="none" w:sz="0" w:space="0" w:color="auto"/>
            <w:right w:val="none" w:sz="0" w:space="0" w:color="auto"/>
          </w:divBdr>
          <w:divsChild>
            <w:div w:id="2038191416">
              <w:marLeft w:val="0"/>
              <w:marRight w:val="0"/>
              <w:marTop w:val="0"/>
              <w:marBottom w:val="0"/>
              <w:divBdr>
                <w:top w:val="none" w:sz="0" w:space="0" w:color="auto"/>
                <w:left w:val="none" w:sz="0" w:space="0" w:color="auto"/>
                <w:bottom w:val="none" w:sz="0" w:space="0" w:color="auto"/>
                <w:right w:val="none" w:sz="0" w:space="0" w:color="auto"/>
              </w:divBdr>
              <w:divsChild>
                <w:div w:id="392585763">
                  <w:marLeft w:val="0"/>
                  <w:marRight w:val="0"/>
                  <w:marTop w:val="0"/>
                  <w:marBottom w:val="0"/>
                  <w:divBdr>
                    <w:top w:val="none" w:sz="0" w:space="0" w:color="auto"/>
                    <w:left w:val="none" w:sz="0" w:space="0" w:color="auto"/>
                    <w:bottom w:val="none" w:sz="0" w:space="0" w:color="auto"/>
                    <w:right w:val="none" w:sz="0" w:space="0" w:color="auto"/>
                  </w:divBdr>
                  <w:divsChild>
                    <w:div w:id="431708127">
                      <w:marLeft w:val="0"/>
                      <w:marRight w:val="0"/>
                      <w:marTop w:val="0"/>
                      <w:marBottom w:val="0"/>
                      <w:divBdr>
                        <w:top w:val="none" w:sz="0" w:space="0" w:color="auto"/>
                        <w:left w:val="none" w:sz="0" w:space="0" w:color="auto"/>
                        <w:bottom w:val="none" w:sz="0" w:space="0" w:color="auto"/>
                        <w:right w:val="none" w:sz="0" w:space="0" w:color="auto"/>
                      </w:divBdr>
                      <w:divsChild>
                        <w:div w:id="2095933144">
                          <w:marLeft w:val="0"/>
                          <w:marRight w:val="0"/>
                          <w:marTop w:val="0"/>
                          <w:marBottom w:val="0"/>
                          <w:divBdr>
                            <w:top w:val="none" w:sz="0" w:space="0" w:color="auto"/>
                            <w:left w:val="none" w:sz="0" w:space="0" w:color="auto"/>
                            <w:bottom w:val="none" w:sz="0" w:space="0" w:color="auto"/>
                            <w:right w:val="none" w:sz="0" w:space="0" w:color="auto"/>
                          </w:divBdr>
                          <w:divsChild>
                            <w:div w:id="1758166528">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114747">
      <w:bodyDiv w:val="1"/>
      <w:marLeft w:val="0"/>
      <w:marRight w:val="0"/>
      <w:marTop w:val="0"/>
      <w:marBottom w:val="0"/>
      <w:divBdr>
        <w:top w:val="none" w:sz="0" w:space="0" w:color="auto"/>
        <w:left w:val="none" w:sz="0" w:space="0" w:color="auto"/>
        <w:bottom w:val="none" w:sz="0" w:space="0" w:color="auto"/>
        <w:right w:val="none" w:sz="0" w:space="0" w:color="auto"/>
      </w:divBdr>
    </w:div>
    <w:div w:id="1667635904">
      <w:bodyDiv w:val="1"/>
      <w:marLeft w:val="0"/>
      <w:marRight w:val="0"/>
      <w:marTop w:val="0"/>
      <w:marBottom w:val="0"/>
      <w:divBdr>
        <w:top w:val="none" w:sz="0" w:space="0" w:color="auto"/>
        <w:left w:val="none" w:sz="0" w:space="0" w:color="auto"/>
        <w:bottom w:val="none" w:sz="0" w:space="0" w:color="auto"/>
        <w:right w:val="none" w:sz="0" w:space="0" w:color="auto"/>
      </w:divBdr>
    </w:div>
    <w:div w:id="1676494733">
      <w:bodyDiv w:val="1"/>
      <w:marLeft w:val="0"/>
      <w:marRight w:val="0"/>
      <w:marTop w:val="0"/>
      <w:marBottom w:val="0"/>
      <w:divBdr>
        <w:top w:val="none" w:sz="0" w:space="0" w:color="auto"/>
        <w:left w:val="none" w:sz="0" w:space="0" w:color="auto"/>
        <w:bottom w:val="none" w:sz="0" w:space="0" w:color="auto"/>
        <w:right w:val="none" w:sz="0" w:space="0" w:color="auto"/>
      </w:divBdr>
      <w:divsChild>
        <w:div w:id="1622492618">
          <w:marLeft w:val="0"/>
          <w:marRight w:val="0"/>
          <w:marTop w:val="0"/>
          <w:marBottom w:val="375"/>
          <w:divBdr>
            <w:top w:val="none" w:sz="0" w:space="0" w:color="auto"/>
            <w:left w:val="none" w:sz="0" w:space="0" w:color="auto"/>
            <w:bottom w:val="none" w:sz="0" w:space="0" w:color="auto"/>
            <w:right w:val="none" w:sz="0" w:space="0" w:color="auto"/>
          </w:divBdr>
          <w:divsChild>
            <w:div w:id="1572274439">
              <w:marLeft w:val="0"/>
              <w:marRight w:val="0"/>
              <w:marTop w:val="0"/>
              <w:marBottom w:val="0"/>
              <w:divBdr>
                <w:top w:val="none" w:sz="0" w:space="0" w:color="auto"/>
                <w:left w:val="none" w:sz="0" w:space="0" w:color="auto"/>
                <w:bottom w:val="none" w:sz="0" w:space="0" w:color="auto"/>
                <w:right w:val="none" w:sz="0" w:space="0" w:color="auto"/>
              </w:divBdr>
              <w:divsChild>
                <w:div w:id="691220839">
                  <w:marLeft w:val="0"/>
                  <w:marRight w:val="0"/>
                  <w:marTop w:val="0"/>
                  <w:marBottom w:val="0"/>
                  <w:divBdr>
                    <w:top w:val="none" w:sz="0" w:space="0" w:color="auto"/>
                    <w:left w:val="none" w:sz="0" w:space="0" w:color="auto"/>
                    <w:bottom w:val="none" w:sz="0" w:space="0" w:color="auto"/>
                    <w:right w:val="none" w:sz="0" w:space="0" w:color="auto"/>
                  </w:divBdr>
                  <w:divsChild>
                    <w:div w:id="626008574">
                      <w:marLeft w:val="0"/>
                      <w:marRight w:val="0"/>
                      <w:marTop w:val="0"/>
                      <w:marBottom w:val="0"/>
                      <w:divBdr>
                        <w:top w:val="none" w:sz="0" w:space="0" w:color="auto"/>
                        <w:left w:val="none" w:sz="0" w:space="0" w:color="auto"/>
                        <w:bottom w:val="none" w:sz="0" w:space="0" w:color="auto"/>
                        <w:right w:val="none" w:sz="0" w:space="0" w:color="auto"/>
                      </w:divBdr>
                      <w:divsChild>
                        <w:div w:id="1922370678">
                          <w:marLeft w:val="0"/>
                          <w:marRight w:val="0"/>
                          <w:marTop w:val="0"/>
                          <w:marBottom w:val="0"/>
                          <w:divBdr>
                            <w:top w:val="none" w:sz="0" w:space="0" w:color="auto"/>
                            <w:left w:val="none" w:sz="0" w:space="0" w:color="auto"/>
                            <w:bottom w:val="none" w:sz="0" w:space="0" w:color="auto"/>
                            <w:right w:val="none" w:sz="0" w:space="0" w:color="auto"/>
                          </w:divBdr>
                          <w:divsChild>
                            <w:div w:id="1527525055">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031055">
      <w:bodyDiv w:val="1"/>
      <w:marLeft w:val="0"/>
      <w:marRight w:val="0"/>
      <w:marTop w:val="0"/>
      <w:marBottom w:val="0"/>
      <w:divBdr>
        <w:top w:val="none" w:sz="0" w:space="0" w:color="auto"/>
        <w:left w:val="none" w:sz="0" w:space="0" w:color="auto"/>
        <w:bottom w:val="none" w:sz="0" w:space="0" w:color="auto"/>
        <w:right w:val="none" w:sz="0" w:space="0" w:color="auto"/>
      </w:divBdr>
    </w:div>
    <w:div w:id="1703480641">
      <w:bodyDiv w:val="1"/>
      <w:marLeft w:val="0"/>
      <w:marRight w:val="0"/>
      <w:marTop w:val="0"/>
      <w:marBottom w:val="0"/>
      <w:divBdr>
        <w:top w:val="none" w:sz="0" w:space="0" w:color="auto"/>
        <w:left w:val="none" w:sz="0" w:space="0" w:color="auto"/>
        <w:bottom w:val="none" w:sz="0" w:space="0" w:color="auto"/>
        <w:right w:val="none" w:sz="0" w:space="0" w:color="auto"/>
      </w:divBdr>
    </w:div>
    <w:div w:id="1781684810">
      <w:bodyDiv w:val="1"/>
      <w:marLeft w:val="0"/>
      <w:marRight w:val="0"/>
      <w:marTop w:val="0"/>
      <w:marBottom w:val="0"/>
      <w:divBdr>
        <w:top w:val="none" w:sz="0" w:space="0" w:color="auto"/>
        <w:left w:val="none" w:sz="0" w:space="0" w:color="auto"/>
        <w:bottom w:val="none" w:sz="0" w:space="0" w:color="auto"/>
        <w:right w:val="none" w:sz="0" w:space="0" w:color="auto"/>
      </w:divBdr>
    </w:div>
    <w:div w:id="1790515325">
      <w:bodyDiv w:val="1"/>
      <w:marLeft w:val="0"/>
      <w:marRight w:val="0"/>
      <w:marTop w:val="0"/>
      <w:marBottom w:val="0"/>
      <w:divBdr>
        <w:top w:val="none" w:sz="0" w:space="0" w:color="auto"/>
        <w:left w:val="none" w:sz="0" w:space="0" w:color="auto"/>
        <w:bottom w:val="none" w:sz="0" w:space="0" w:color="auto"/>
        <w:right w:val="none" w:sz="0" w:space="0" w:color="auto"/>
      </w:divBdr>
    </w:div>
    <w:div w:id="1805661596">
      <w:bodyDiv w:val="1"/>
      <w:marLeft w:val="0"/>
      <w:marRight w:val="0"/>
      <w:marTop w:val="0"/>
      <w:marBottom w:val="0"/>
      <w:divBdr>
        <w:top w:val="none" w:sz="0" w:space="0" w:color="auto"/>
        <w:left w:val="none" w:sz="0" w:space="0" w:color="auto"/>
        <w:bottom w:val="none" w:sz="0" w:space="0" w:color="auto"/>
        <w:right w:val="none" w:sz="0" w:space="0" w:color="auto"/>
      </w:divBdr>
    </w:div>
    <w:div w:id="1830249935">
      <w:bodyDiv w:val="1"/>
      <w:marLeft w:val="0"/>
      <w:marRight w:val="0"/>
      <w:marTop w:val="0"/>
      <w:marBottom w:val="0"/>
      <w:divBdr>
        <w:top w:val="none" w:sz="0" w:space="0" w:color="auto"/>
        <w:left w:val="none" w:sz="0" w:space="0" w:color="auto"/>
        <w:bottom w:val="none" w:sz="0" w:space="0" w:color="auto"/>
        <w:right w:val="none" w:sz="0" w:space="0" w:color="auto"/>
      </w:divBdr>
    </w:div>
    <w:div w:id="1924220031">
      <w:bodyDiv w:val="1"/>
      <w:marLeft w:val="0"/>
      <w:marRight w:val="0"/>
      <w:marTop w:val="0"/>
      <w:marBottom w:val="0"/>
      <w:divBdr>
        <w:top w:val="none" w:sz="0" w:space="0" w:color="auto"/>
        <w:left w:val="none" w:sz="0" w:space="0" w:color="auto"/>
        <w:bottom w:val="none" w:sz="0" w:space="0" w:color="auto"/>
        <w:right w:val="none" w:sz="0" w:space="0" w:color="auto"/>
      </w:divBdr>
      <w:divsChild>
        <w:div w:id="1752969215">
          <w:marLeft w:val="0"/>
          <w:marRight w:val="0"/>
          <w:marTop w:val="0"/>
          <w:marBottom w:val="0"/>
          <w:divBdr>
            <w:top w:val="none" w:sz="0" w:space="0" w:color="auto"/>
            <w:left w:val="none" w:sz="0" w:space="0" w:color="auto"/>
            <w:bottom w:val="none" w:sz="0" w:space="0" w:color="auto"/>
            <w:right w:val="none" w:sz="0" w:space="0" w:color="auto"/>
          </w:divBdr>
          <w:divsChild>
            <w:div w:id="499195689">
              <w:marLeft w:val="0"/>
              <w:marRight w:val="0"/>
              <w:marTop w:val="0"/>
              <w:marBottom w:val="0"/>
              <w:divBdr>
                <w:top w:val="none" w:sz="0" w:space="0" w:color="auto"/>
                <w:left w:val="none" w:sz="0" w:space="0" w:color="auto"/>
                <w:bottom w:val="none" w:sz="0" w:space="0" w:color="auto"/>
                <w:right w:val="none" w:sz="0" w:space="0" w:color="auto"/>
              </w:divBdr>
              <w:divsChild>
                <w:div w:id="31191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425335">
      <w:bodyDiv w:val="1"/>
      <w:marLeft w:val="0"/>
      <w:marRight w:val="0"/>
      <w:marTop w:val="0"/>
      <w:marBottom w:val="0"/>
      <w:divBdr>
        <w:top w:val="none" w:sz="0" w:space="0" w:color="auto"/>
        <w:left w:val="none" w:sz="0" w:space="0" w:color="auto"/>
        <w:bottom w:val="none" w:sz="0" w:space="0" w:color="auto"/>
        <w:right w:val="none" w:sz="0" w:space="0" w:color="auto"/>
      </w:divBdr>
    </w:div>
    <w:div w:id="2002345679">
      <w:bodyDiv w:val="1"/>
      <w:marLeft w:val="0"/>
      <w:marRight w:val="0"/>
      <w:marTop w:val="0"/>
      <w:marBottom w:val="0"/>
      <w:divBdr>
        <w:top w:val="none" w:sz="0" w:space="0" w:color="auto"/>
        <w:left w:val="none" w:sz="0" w:space="0" w:color="auto"/>
        <w:bottom w:val="none" w:sz="0" w:space="0" w:color="auto"/>
        <w:right w:val="none" w:sz="0" w:space="0" w:color="auto"/>
      </w:divBdr>
    </w:div>
    <w:div w:id="2022119256">
      <w:bodyDiv w:val="1"/>
      <w:marLeft w:val="0"/>
      <w:marRight w:val="0"/>
      <w:marTop w:val="0"/>
      <w:marBottom w:val="0"/>
      <w:divBdr>
        <w:top w:val="none" w:sz="0" w:space="0" w:color="auto"/>
        <w:left w:val="none" w:sz="0" w:space="0" w:color="auto"/>
        <w:bottom w:val="none" w:sz="0" w:space="0" w:color="auto"/>
        <w:right w:val="none" w:sz="0" w:space="0" w:color="auto"/>
      </w:divBdr>
      <w:divsChild>
        <w:div w:id="1901476748">
          <w:marLeft w:val="0"/>
          <w:marRight w:val="0"/>
          <w:marTop w:val="0"/>
          <w:marBottom w:val="375"/>
          <w:divBdr>
            <w:top w:val="none" w:sz="0" w:space="0" w:color="auto"/>
            <w:left w:val="none" w:sz="0" w:space="0" w:color="auto"/>
            <w:bottom w:val="none" w:sz="0" w:space="0" w:color="auto"/>
            <w:right w:val="none" w:sz="0" w:space="0" w:color="auto"/>
          </w:divBdr>
          <w:divsChild>
            <w:div w:id="700983802">
              <w:marLeft w:val="0"/>
              <w:marRight w:val="0"/>
              <w:marTop w:val="0"/>
              <w:marBottom w:val="0"/>
              <w:divBdr>
                <w:top w:val="none" w:sz="0" w:space="0" w:color="auto"/>
                <w:left w:val="none" w:sz="0" w:space="0" w:color="auto"/>
                <w:bottom w:val="none" w:sz="0" w:space="0" w:color="auto"/>
                <w:right w:val="none" w:sz="0" w:space="0" w:color="auto"/>
              </w:divBdr>
              <w:divsChild>
                <w:div w:id="1872844323">
                  <w:marLeft w:val="0"/>
                  <w:marRight w:val="0"/>
                  <w:marTop w:val="0"/>
                  <w:marBottom w:val="0"/>
                  <w:divBdr>
                    <w:top w:val="none" w:sz="0" w:space="0" w:color="auto"/>
                    <w:left w:val="none" w:sz="0" w:space="0" w:color="auto"/>
                    <w:bottom w:val="none" w:sz="0" w:space="0" w:color="auto"/>
                    <w:right w:val="none" w:sz="0" w:space="0" w:color="auto"/>
                  </w:divBdr>
                  <w:divsChild>
                    <w:div w:id="710808697">
                      <w:marLeft w:val="0"/>
                      <w:marRight w:val="0"/>
                      <w:marTop w:val="0"/>
                      <w:marBottom w:val="0"/>
                      <w:divBdr>
                        <w:top w:val="none" w:sz="0" w:space="0" w:color="auto"/>
                        <w:left w:val="none" w:sz="0" w:space="0" w:color="auto"/>
                        <w:bottom w:val="none" w:sz="0" w:space="0" w:color="auto"/>
                        <w:right w:val="none" w:sz="0" w:space="0" w:color="auto"/>
                      </w:divBdr>
                      <w:divsChild>
                        <w:div w:id="1366982229">
                          <w:marLeft w:val="0"/>
                          <w:marRight w:val="0"/>
                          <w:marTop w:val="0"/>
                          <w:marBottom w:val="0"/>
                          <w:divBdr>
                            <w:top w:val="none" w:sz="0" w:space="0" w:color="auto"/>
                            <w:left w:val="none" w:sz="0" w:space="0" w:color="auto"/>
                            <w:bottom w:val="none" w:sz="0" w:space="0" w:color="auto"/>
                            <w:right w:val="none" w:sz="0" w:space="0" w:color="auto"/>
                          </w:divBdr>
                          <w:divsChild>
                            <w:div w:id="1821072129">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334658">
      <w:bodyDiv w:val="1"/>
      <w:marLeft w:val="0"/>
      <w:marRight w:val="0"/>
      <w:marTop w:val="0"/>
      <w:marBottom w:val="0"/>
      <w:divBdr>
        <w:top w:val="none" w:sz="0" w:space="0" w:color="auto"/>
        <w:left w:val="none" w:sz="0" w:space="0" w:color="auto"/>
        <w:bottom w:val="none" w:sz="0" w:space="0" w:color="auto"/>
        <w:right w:val="none" w:sz="0" w:space="0" w:color="auto"/>
      </w:divBdr>
      <w:divsChild>
        <w:div w:id="351416373">
          <w:marLeft w:val="0"/>
          <w:marRight w:val="0"/>
          <w:marTop w:val="0"/>
          <w:marBottom w:val="375"/>
          <w:divBdr>
            <w:top w:val="none" w:sz="0" w:space="0" w:color="auto"/>
            <w:left w:val="none" w:sz="0" w:space="0" w:color="auto"/>
            <w:bottom w:val="none" w:sz="0" w:space="0" w:color="auto"/>
            <w:right w:val="none" w:sz="0" w:space="0" w:color="auto"/>
          </w:divBdr>
          <w:divsChild>
            <w:div w:id="773094976">
              <w:marLeft w:val="0"/>
              <w:marRight w:val="0"/>
              <w:marTop w:val="0"/>
              <w:marBottom w:val="0"/>
              <w:divBdr>
                <w:top w:val="none" w:sz="0" w:space="0" w:color="auto"/>
                <w:left w:val="none" w:sz="0" w:space="0" w:color="auto"/>
                <w:bottom w:val="none" w:sz="0" w:space="0" w:color="auto"/>
                <w:right w:val="none" w:sz="0" w:space="0" w:color="auto"/>
              </w:divBdr>
              <w:divsChild>
                <w:div w:id="954100841">
                  <w:marLeft w:val="0"/>
                  <w:marRight w:val="0"/>
                  <w:marTop w:val="0"/>
                  <w:marBottom w:val="0"/>
                  <w:divBdr>
                    <w:top w:val="none" w:sz="0" w:space="0" w:color="auto"/>
                    <w:left w:val="none" w:sz="0" w:space="0" w:color="auto"/>
                    <w:bottom w:val="none" w:sz="0" w:space="0" w:color="auto"/>
                    <w:right w:val="none" w:sz="0" w:space="0" w:color="auto"/>
                  </w:divBdr>
                  <w:divsChild>
                    <w:div w:id="31151645">
                      <w:marLeft w:val="0"/>
                      <w:marRight w:val="0"/>
                      <w:marTop w:val="0"/>
                      <w:marBottom w:val="0"/>
                      <w:divBdr>
                        <w:top w:val="none" w:sz="0" w:space="0" w:color="auto"/>
                        <w:left w:val="none" w:sz="0" w:space="0" w:color="auto"/>
                        <w:bottom w:val="none" w:sz="0" w:space="0" w:color="auto"/>
                        <w:right w:val="none" w:sz="0" w:space="0" w:color="auto"/>
                      </w:divBdr>
                      <w:divsChild>
                        <w:div w:id="71243607">
                          <w:marLeft w:val="0"/>
                          <w:marRight w:val="0"/>
                          <w:marTop w:val="0"/>
                          <w:marBottom w:val="0"/>
                          <w:divBdr>
                            <w:top w:val="none" w:sz="0" w:space="0" w:color="auto"/>
                            <w:left w:val="none" w:sz="0" w:space="0" w:color="auto"/>
                            <w:bottom w:val="none" w:sz="0" w:space="0" w:color="auto"/>
                            <w:right w:val="none" w:sz="0" w:space="0" w:color="auto"/>
                          </w:divBdr>
                          <w:divsChild>
                            <w:div w:id="1243878608">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689550">
      <w:bodyDiv w:val="1"/>
      <w:marLeft w:val="0"/>
      <w:marRight w:val="0"/>
      <w:marTop w:val="0"/>
      <w:marBottom w:val="0"/>
      <w:divBdr>
        <w:top w:val="none" w:sz="0" w:space="0" w:color="auto"/>
        <w:left w:val="none" w:sz="0" w:space="0" w:color="auto"/>
        <w:bottom w:val="none" w:sz="0" w:space="0" w:color="auto"/>
        <w:right w:val="none" w:sz="0" w:space="0" w:color="auto"/>
      </w:divBdr>
    </w:div>
    <w:div w:id="2106415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Program%20Files\StroyConsultant\Temp\8986.htm" TargetMode="External"/><Relationship Id="rId21" Type="http://schemas.openxmlformats.org/officeDocument/2006/relationships/hyperlink" Target="file:///C:\Program%20Files\StroyConsultant\Temp\4901.htm" TargetMode="External"/><Relationship Id="rId42" Type="http://schemas.openxmlformats.org/officeDocument/2006/relationships/image" Target="media/image19.png"/><Relationship Id="rId47" Type="http://schemas.openxmlformats.org/officeDocument/2006/relationships/hyperlink" Target="file:///C:\Program%20Files\StroyConsultant\Temp\4901.htm" TargetMode="External"/><Relationship Id="rId63" Type="http://schemas.openxmlformats.org/officeDocument/2006/relationships/image" Target="media/image32.png"/><Relationship Id="rId68" Type="http://schemas.openxmlformats.org/officeDocument/2006/relationships/image" Target="media/image36.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23.png"/><Relationship Id="rId58" Type="http://schemas.openxmlformats.org/officeDocument/2006/relationships/image" Target="media/image27.png"/><Relationship Id="rId74" Type="http://schemas.openxmlformats.org/officeDocument/2006/relationships/image" Target="media/image42.png"/><Relationship Id="rId79"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image" Target="media/image30.png"/><Relationship Id="rId82" Type="http://schemas.openxmlformats.org/officeDocument/2006/relationships/fontTable" Target="fontTable.xml"/><Relationship Id="rId19" Type="http://schemas.openxmlformats.org/officeDocument/2006/relationships/hyperlink" Target="file:///C:\Program%20Files\StroyConsultant\Temp\10244.htm" TargetMode="External"/><Relationship Id="rId14" Type="http://schemas.openxmlformats.org/officeDocument/2006/relationships/image" Target="media/image3.png"/><Relationship Id="rId22" Type="http://schemas.openxmlformats.org/officeDocument/2006/relationships/hyperlink" Target="file:///C:\Program%20Files\StroyConsultant\Temp\2833.htm" TargetMode="External"/><Relationship Id="rId27" Type="http://schemas.openxmlformats.org/officeDocument/2006/relationships/hyperlink" Target="file:///C:\Program%20Files\StroyConsultant\Temp\8888.htm" TargetMode="Externa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0.png"/><Relationship Id="rId48" Type="http://schemas.openxmlformats.org/officeDocument/2006/relationships/hyperlink" Target="file:///C:\Program%20Files\StroyConsultant\Temp\7668.htm" TargetMode="External"/><Relationship Id="rId56" Type="http://schemas.openxmlformats.org/officeDocument/2006/relationships/image" Target="media/image26.png"/><Relationship Id="rId64" Type="http://schemas.openxmlformats.org/officeDocument/2006/relationships/oleObject" Target="embeddings/oleObject1.bin"/><Relationship Id="rId69" Type="http://schemas.openxmlformats.org/officeDocument/2006/relationships/image" Target="media/image37.png"/><Relationship Id="rId77" Type="http://schemas.openxmlformats.org/officeDocument/2006/relationships/image" Target="media/image44.png"/><Relationship Id="rId8" Type="http://schemas.openxmlformats.org/officeDocument/2006/relationships/header" Target="header1.xml"/><Relationship Id="rId51" Type="http://schemas.openxmlformats.org/officeDocument/2006/relationships/hyperlink" Target="file:///C:\Program%20Files\StroyConsultant\Temp\4847.htm" TargetMode="External"/><Relationship Id="rId72" Type="http://schemas.openxmlformats.org/officeDocument/2006/relationships/image" Target="media/image40.png"/><Relationship Id="rId80" Type="http://schemas.openxmlformats.org/officeDocument/2006/relationships/image" Target="media/image47.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file:///C:\Program%20Files\StroyConsultant\Temp\9872.htm"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yperlink" Target="file:///C:\Program%20Files\StroyConsultant\Temp\4901.htm" TargetMode="External"/><Relationship Id="rId59" Type="http://schemas.openxmlformats.org/officeDocument/2006/relationships/image" Target="media/image28.png"/><Relationship Id="rId67" Type="http://schemas.openxmlformats.org/officeDocument/2006/relationships/image" Target="media/image35.png"/><Relationship Id="rId20" Type="http://schemas.openxmlformats.org/officeDocument/2006/relationships/hyperlink" Target="file:///C:\Program%20Files\StroyConsultant\Temp\2634.htm" TargetMode="External"/><Relationship Id="rId41" Type="http://schemas.openxmlformats.org/officeDocument/2006/relationships/hyperlink" Target="file:///C:\Program%20Files\StroyConsultant\Temp\9142.htm" TargetMode="External"/><Relationship Id="rId54" Type="http://schemas.openxmlformats.org/officeDocument/2006/relationships/image" Target="media/image24.png"/><Relationship Id="rId62" Type="http://schemas.openxmlformats.org/officeDocument/2006/relationships/image" Target="media/image31.png"/><Relationship Id="rId70" Type="http://schemas.openxmlformats.org/officeDocument/2006/relationships/image" Target="media/image38.png"/><Relationship Id="rId75" Type="http://schemas.openxmlformats.org/officeDocument/2006/relationships/hyperlink" Target="file:///C:\Program%20Files\StroyConsultant\Temp\9866.htm"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file:///C:\Program%20Files\StroyConsultant\Temp\8990.htm" TargetMode="External"/><Relationship Id="rId36" Type="http://schemas.openxmlformats.org/officeDocument/2006/relationships/image" Target="media/image15.png"/><Relationship Id="rId49" Type="http://schemas.openxmlformats.org/officeDocument/2006/relationships/hyperlink" Target="file:///C:\Program%20Files\StroyConsultant\Temp\2141.htm" TargetMode="External"/><Relationship Id="rId57" Type="http://schemas.openxmlformats.org/officeDocument/2006/relationships/hyperlink" Target="file:///C:\Program%20Files\StroyConsultant\Temp\4901.htm" TargetMode="External"/><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1.png"/><Relationship Id="rId52" Type="http://schemas.openxmlformats.org/officeDocument/2006/relationships/image" Target="media/image22.png"/><Relationship Id="rId60" Type="http://schemas.openxmlformats.org/officeDocument/2006/relationships/image" Target="media/image29.png"/><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image" Target="media/image45.png"/><Relationship Id="rId8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hyperlink" Target="file:///C:\Program%20Files\StroyConsultant\Temp\4901.htm" TargetMode="External"/><Relationship Id="rId55" Type="http://schemas.openxmlformats.org/officeDocument/2006/relationships/image" Target="media/image25.png"/><Relationship Id="rId76" Type="http://schemas.openxmlformats.org/officeDocument/2006/relationships/image" Target="media/image43.png"/><Relationship Id="rId7" Type="http://schemas.openxmlformats.org/officeDocument/2006/relationships/endnotes" Target="endnotes.xml"/><Relationship Id="rId71" Type="http://schemas.openxmlformats.org/officeDocument/2006/relationships/image" Target="media/image39.png"/><Relationship Id="rId2" Type="http://schemas.openxmlformats.org/officeDocument/2006/relationships/numbering" Target="numbering.xml"/><Relationship Id="rId29" Type="http://schemas.openxmlformats.org/officeDocument/2006/relationships/hyperlink" Target="file:///C:\Program%20Files\StroyConsultant\Temp\8989.htm" TargetMode="External"/><Relationship Id="rId24" Type="http://schemas.openxmlformats.org/officeDocument/2006/relationships/hyperlink" Target="file:///C:\Program%20Files\StroyConsultant\Temp\2821.htm" TargetMode="External"/><Relationship Id="rId40" Type="http://schemas.openxmlformats.org/officeDocument/2006/relationships/hyperlink" Target="file:///C:\Program%20Files\StroyConsultant\Temp\2666.htm" TargetMode="External"/><Relationship Id="rId45" Type="http://schemas.openxmlformats.org/officeDocument/2006/relationships/hyperlink" Target="file:///C:\Program%20Files\StroyConsultant\Temp\4901.htm" TargetMode="External"/><Relationship Id="rId66"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6E0625-BCE5-4B20-9C07-60396E169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90</Pages>
  <Words>18501</Words>
  <Characters>105459</Characters>
  <Application>Microsoft Office Word</Application>
  <DocSecurity>0</DocSecurity>
  <Lines>878</Lines>
  <Paragraphs>247</Paragraphs>
  <ScaleCrop>false</ScaleCrop>
  <HeadingPairs>
    <vt:vector size="2" baseType="variant">
      <vt:variant>
        <vt:lpstr>Название</vt:lpstr>
      </vt:variant>
      <vt:variant>
        <vt:i4>1</vt:i4>
      </vt:variant>
    </vt:vector>
  </HeadingPairs>
  <TitlesOfParts>
    <vt:vector size="1" baseType="lpstr">
      <vt:lpstr/>
    </vt:vector>
  </TitlesOfParts>
  <Company>PTNIIP</Company>
  <LinksUpToDate>false</LinksUpToDate>
  <CharactersWithSpaces>123713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Илья Потапов</dc:creator>
  <cp:lastModifiedBy>Соколов Сергей Вадимович</cp:lastModifiedBy>
  <cp:revision>3</cp:revision>
  <cp:lastPrinted>2018-01-11T09:16:00Z</cp:lastPrinted>
  <dcterms:created xsi:type="dcterms:W3CDTF">2024-01-25T15:23:00Z</dcterms:created>
  <dcterms:modified xsi:type="dcterms:W3CDTF">2024-01-26T06:42:00Z</dcterms:modified>
</cp:coreProperties>
</file>