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020A" w:rsidRPr="00B1020A" w:rsidRDefault="00B1020A" w:rsidP="0042437A">
      <w:pPr>
        <w:pStyle w:val="a4"/>
        <w:jc w:val="center"/>
        <w:rPr>
          <w:rFonts w:ascii="Times New Roman" w:hAnsi="Times New Roman" w:cs="Times New Roman"/>
          <w:b/>
          <w:sz w:val="28"/>
          <w:szCs w:val="28"/>
          <w:lang w:eastAsia="ru-RU"/>
        </w:rPr>
      </w:pPr>
      <w:r w:rsidRPr="00B1020A">
        <w:rPr>
          <w:rFonts w:ascii="Times New Roman" w:hAnsi="Times New Roman" w:cs="Times New Roman"/>
          <w:b/>
          <w:sz w:val="28"/>
          <w:szCs w:val="28"/>
          <w:lang w:eastAsia="ru-RU"/>
        </w:rPr>
        <w:t>МИНИСТЕРСТВО СТРОИТЕЛЬСТВА</w:t>
      </w:r>
    </w:p>
    <w:p w:rsidR="00B1020A" w:rsidRPr="00B1020A" w:rsidRDefault="00B1020A" w:rsidP="0042437A">
      <w:pPr>
        <w:pStyle w:val="a4"/>
        <w:jc w:val="center"/>
        <w:rPr>
          <w:rFonts w:ascii="Times New Roman" w:hAnsi="Times New Roman" w:cs="Times New Roman"/>
          <w:b/>
          <w:sz w:val="28"/>
          <w:szCs w:val="28"/>
          <w:lang w:eastAsia="ru-RU"/>
        </w:rPr>
      </w:pPr>
      <w:r w:rsidRPr="00B1020A">
        <w:rPr>
          <w:rFonts w:ascii="Times New Roman" w:hAnsi="Times New Roman" w:cs="Times New Roman"/>
          <w:b/>
          <w:sz w:val="28"/>
          <w:szCs w:val="28"/>
          <w:lang w:eastAsia="ru-RU"/>
        </w:rPr>
        <w:t>И ЖИЛИЩНО-КОММУНАЛЬНОГО ХОЗЯЙСТВА</w:t>
      </w:r>
    </w:p>
    <w:p w:rsidR="00B1020A" w:rsidRPr="00B1020A" w:rsidRDefault="00B1020A" w:rsidP="0042437A">
      <w:pPr>
        <w:pStyle w:val="a4"/>
        <w:jc w:val="center"/>
        <w:rPr>
          <w:rFonts w:ascii="Times New Roman" w:hAnsi="Times New Roman" w:cs="Times New Roman"/>
          <w:b/>
          <w:sz w:val="28"/>
          <w:szCs w:val="28"/>
          <w:lang w:eastAsia="ru-RU"/>
        </w:rPr>
      </w:pPr>
      <w:r w:rsidRPr="00B1020A">
        <w:rPr>
          <w:rFonts w:ascii="Times New Roman" w:hAnsi="Times New Roman" w:cs="Times New Roman"/>
          <w:b/>
          <w:sz w:val="28"/>
          <w:szCs w:val="28"/>
          <w:lang w:eastAsia="ru-RU"/>
        </w:rPr>
        <w:t>РОССИЙСКОЙ ФЕДЕРАЦИИ</w:t>
      </w:r>
    </w:p>
    <w:p w:rsidR="00B1020A" w:rsidRDefault="00B1020A" w:rsidP="0042437A">
      <w:pPr>
        <w:pStyle w:val="a4"/>
        <w:jc w:val="center"/>
        <w:rPr>
          <w:rFonts w:ascii="Times New Roman" w:hAnsi="Times New Roman" w:cs="Times New Roman"/>
          <w:b/>
          <w:sz w:val="28"/>
          <w:szCs w:val="28"/>
          <w:lang w:eastAsia="ru-RU"/>
        </w:rPr>
      </w:pPr>
    </w:p>
    <w:p w:rsidR="00B1020A" w:rsidRPr="00B1020A" w:rsidRDefault="00B1020A" w:rsidP="0042437A">
      <w:pPr>
        <w:pStyle w:val="a4"/>
        <w:jc w:val="center"/>
        <w:rPr>
          <w:rFonts w:ascii="Times New Roman" w:hAnsi="Times New Roman" w:cs="Times New Roman"/>
          <w:b/>
          <w:sz w:val="28"/>
          <w:szCs w:val="28"/>
          <w:lang w:eastAsia="ru-RU"/>
        </w:rPr>
      </w:pPr>
    </w:p>
    <w:p w:rsidR="00B1020A" w:rsidRPr="00B1020A" w:rsidRDefault="00B1020A" w:rsidP="0042437A">
      <w:pPr>
        <w:pStyle w:val="a4"/>
        <w:jc w:val="center"/>
        <w:rPr>
          <w:rFonts w:ascii="Times New Roman" w:hAnsi="Times New Roman" w:cs="Times New Roman"/>
          <w:b/>
          <w:sz w:val="28"/>
          <w:szCs w:val="28"/>
          <w:lang w:eastAsia="ru-RU"/>
        </w:rPr>
      </w:pPr>
    </w:p>
    <w:p w:rsidR="00B1020A" w:rsidRPr="00B1020A" w:rsidRDefault="00B1020A" w:rsidP="0042437A">
      <w:pPr>
        <w:pStyle w:val="a4"/>
        <w:jc w:val="center"/>
        <w:rPr>
          <w:rFonts w:ascii="Times New Roman" w:hAnsi="Times New Roman" w:cs="Times New Roman"/>
          <w:b/>
          <w:sz w:val="28"/>
          <w:szCs w:val="28"/>
          <w:lang w:eastAsia="ru-RU"/>
        </w:rPr>
      </w:pPr>
      <w:r w:rsidRPr="00B1020A">
        <w:rPr>
          <w:rFonts w:ascii="Times New Roman" w:hAnsi="Times New Roman" w:cs="Times New Roman"/>
          <w:b/>
          <w:sz w:val="28"/>
          <w:szCs w:val="28"/>
          <w:lang w:eastAsia="ru-RU"/>
        </w:rPr>
        <w:t xml:space="preserve">СВОД ПРАВИЛ </w:t>
      </w:r>
      <w:r>
        <w:rPr>
          <w:rFonts w:ascii="Times New Roman" w:hAnsi="Times New Roman" w:cs="Times New Roman"/>
          <w:b/>
          <w:sz w:val="28"/>
          <w:szCs w:val="28"/>
          <w:lang w:eastAsia="ru-RU"/>
        </w:rPr>
        <w:t xml:space="preserve">                                                       </w:t>
      </w:r>
      <w:r w:rsidRPr="00B1020A">
        <w:rPr>
          <w:rFonts w:ascii="Times New Roman" w:hAnsi="Times New Roman" w:cs="Times New Roman"/>
          <w:b/>
          <w:sz w:val="28"/>
          <w:szCs w:val="28"/>
          <w:lang w:eastAsia="ru-RU"/>
        </w:rPr>
        <w:t xml:space="preserve"> СП 320.1325800.2017</w:t>
      </w:r>
    </w:p>
    <w:p w:rsidR="00B1020A" w:rsidRPr="00B1020A" w:rsidRDefault="00B1020A" w:rsidP="0042437A">
      <w:pPr>
        <w:pStyle w:val="a4"/>
        <w:jc w:val="center"/>
        <w:rPr>
          <w:rFonts w:ascii="Times New Roman" w:hAnsi="Times New Roman" w:cs="Times New Roman"/>
          <w:b/>
          <w:sz w:val="28"/>
          <w:szCs w:val="28"/>
          <w:lang w:eastAsia="ru-RU"/>
        </w:rPr>
      </w:pPr>
    </w:p>
    <w:p w:rsidR="00F66780" w:rsidRPr="00B1020A" w:rsidRDefault="00F66780" w:rsidP="0042437A">
      <w:pPr>
        <w:pStyle w:val="a4"/>
        <w:jc w:val="center"/>
        <w:rPr>
          <w:rFonts w:ascii="Times New Roman" w:hAnsi="Times New Roman" w:cs="Times New Roman"/>
          <w:b/>
          <w:caps/>
          <w:sz w:val="28"/>
          <w:szCs w:val="28"/>
          <w:lang w:eastAsia="ru-RU"/>
        </w:rPr>
      </w:pPr>
    </w:p>
    <w:p w:rsidR="00F66780" w:rsidRPr="00B1020A" w:rsidRDefault="00F66780" w:rsidP="0042437A">
      <w:pPr>
        <w:pStyle w:val="a4"/>
        <w:jc w:val="center"/>
        <w:rPr>
          <w:rFonts w:ascii="Times New Roman" w:hAnsi="Times New Roman" w:cs="Times New Roman"/>
          <w:b/>
          <w:caps/>
          <w:sz w:val="28"/>
          <w:szCs w:val="28"/>
          <w:lang w:eastAsia="ru-RU"/>
        </w:rPr>
      </w:pPr>
    </w:p>
    <w:p w:rsidR="00F66780" w:rsidRPr="00B1020A" w:rsidRDefault="00F66780" w:rsidP="0042437A">
      <w:pPr>
        <w:pStyle w:val="a4"/>
        <w:jc w:val="center"/>
        <w:rPr>
          <w:rFonts w:ascii="Times New Roman" w:hAnsi="Times New Roman" w:cs="Times New Roman"/>
          <w:b/>
          <w:caps/>
          <w:sz w:val="28"/>
          <w:szCs w:val="28"/>
          <w:lang w:eastAsia="ru-RU"/>
        </w:rPr>
      </w:pPr>
    </w:p>
    <w:p w:rsidR="00F66780" w:rsidRPr="00B1020A" w:rsidRDefault="00F66780" w:rsidP="0042437A">
      <w:pPr>
        <w:pStyle w:val="a4"/>
        <w:jc w:val="center"/>
        <w:rPr>
          <w:rFonts w:ascii="Times New Roman" w:hAnsi="Times New Roman" w:cs="Times New Roman"/>
          <w:b/>
          <w:caps/>
          <w:sz w:val="28"/>
          <w:szCs w:val="28"/>
          <w:lang w:eastAsia="ru-RU"/>
        </w:rPr>
      </w:pPr>
    </w:p>
    <w:p w:rsidR="00F66780" w:rsidRPr="00B1020A" w:rsidRDefault="00F66780" w:rsidP="0042437A">
      <w:pPr>
        <w:pStyle w:val="a4"/>
        <w:jc w:val="center"/>
        <w:rPr>
          <w:rFonts w:ascii="Times New Roman" w:hAnsi="Times New Roman" w:cs="Times New Roman"/>
          <w:b/>
          <w:caps/>
          <w:sz w:val="28"/>
          <w:szCs w:val="28"/>
          <w:lang w:eastAsia="ru-RU"/>
        </w:rPr>
      </w:pPr>
    </w:p>
    <w:p w:rsidR="00F66780" w:rsidRDefault="00F66780" w:rsidP="0042437A">
      <w:pPr>
        <w:pStyle w:val="a4"/>
        <w:jc w:val="center"/>
        <w:rPr>
          <w:rFonts w:ascii="Times New Roman" w:hAnsi="Times New Roman" w:cs="Times New Roman"/>
          <w:b/>
          <w:caps/>
          <w:sz w:val="28"/>
          <w:szCs w:val="28"/>
          <w:lang w:eastAsia="ru-RU"/>
        </w:rPr>
      </w:pPr>
    </w:p>
    <w:p w:rsidR="00B1020A" w:rsidRPr="00B1020A" w:rsidRDefault="00B1020A" w:rsidP="0042437A">
      <w:pPr>
        <w:pStyle w:val="a4"/>
        <w:jc w:val="center"/>
        <w:rPr>
          <w:rFonts w:ascii="Times New Roman" w:hAnsi="Times New Roman" w:cs="Times New Roman"/>
          <w:b/>
          <w:caps/>
          <w:sz w:val="28"/>
          <w:szCs w:val="28"/>
          <w:lang w:eastAsia="ru-RU"/>
        </w:rPr>
      </w:pPr>
    </w:p>
    <w:p w:rsidR="00B1020A" w:rsidRPr="00B1020A" w:rsidRDefault="00B1020A" w:rsidP="0042437A">
      <w:pPr>
        <w:pStyle w:val="a4"/>
        <w:jc w:val="center"/>
        <w:rPr>
          <w:rFonts w:ascii="Times New Roman" w:hAnsi="Times New Roman" w:cs="Times New Roman"/>
          <w:b/>
          <w:sz w:val="36"/>
          <w:szCs w:val="36"/>
        </w:rPr>
      </w:pPr>
      <w:r w:rsidRPr="00B1020A">
        <w:rPr>
          <w:rFonts w:ascii="Times New Roman" w:hAnsi="Times New Roman" w:cs="Times New Roman"/>
          <w:b/>
          <w:sz w:val="36"/>
          <w:szCs w:val="36"/>
        </w:rPr>
        <w:t xml:space="preserve">ПОЛИГОНЫ ДЛЯ </w:t>
      </w:r>
      <w:bookmarkStart w:id="0" w:name="_Hlk96349444"/>
      <w:r w:rsidRPr="00B1020A">
        <w:rPr>
          <w:rFonts w:ascii="Times New Roman" w:hAnsi="Times New Roman" w:cs="Times New Roman"/>
          <w:b/>
          <w:sz w:val="36"/>
          <w:szCs w:val="36"/>
        </w:rPr>
        <w:t>ТВЕРДЫХ КОММУНАЛЬНЫХ ОТХОДОВ</w:t>
      </w:r>
      <w:bookmarkEnd w:id="0"/>
    </w:p>
    <w:p w:rsidR="00F66780" w:rsidRPr="00B1020A" w:rsidRDefault="00C75CE2" w:rsidP="0042437A">
      <w:pPr>
        <w:pStyle w:val="a4"/>
        <w:jc w:val="center"/>
        <w:rPr>
          <w:rFonts w:ascii="Times New Roman" w:hAnsi="Times New Roman" w:cs="Times New Roman"/>
          <w:b/>
          <w:caps/>
          <w:sz w:val="36"/>
          <w:szCs w:val="36"/>
          <w:lang w:eastAsia="ru-RU"/>
        </w:rPr>
      </w:pPr>
      <w:r>
        <w:rPr>
          <w:rFonts w:ascii="Times New Roman" w:hAnsi="Times New Roman" w:cs="Times New Roman"/>
          <w:b/>
          <w:sz w:val="36"/>
          <w:szCs w:val="36"/>
        </w:rPr>
        <w:t>П</w:t>
      </w:r>
      <w:r w:rsidR="00B1020A" w:rsidRPr="00B1020A">
        <w:rPr>
          <w:rFonts w:ascii="Times New Roman" w:hAnsi="Times New Roman" w:cs="Times New Roman"/>
          <w:b/>
          <w:sz w:val="36"/>
          <w:szCs w:val="36"/>
        </w:rPr>
        <w:t>роектировани</w:t>
      </w:r>
      <w:r>
        <w:rPr>
          <w:rFonts w:ascii="Times New Roman" w:hAnsi="Times New Roman" w:cs="Times New Roman"/>
          <w:b/>
          <w:sz w:val="36"/>
          <w:szCs w:val="36"/>
        </w:rPr>
        <w:t xml:space="preserve">е, эксплуатация </w:t>
      </w:r>
      <w:r w:rsidR="00B1020A" w:rsidRPr="00B1020A">
        <w:rPr>
          <w:rFonts w:ascii="Times New Roman" w:hAnsi="Times New Roman" w:cs="Times New Roman"/>
          <w:b/>
          <w:sz w:val="36"/>
          <w:szCs w:val="36"/>
        </w:rPr>
        <w:t xml:space="preserve">и </w:t>
      </w:r>
      <w:r>
        <w:rPr>
          <w:rFonts w:ascii="Times New Roman" w:hAnsi="Times New Roman" w:cs="Times New Roman"/>
          <w:b/>
          <w:sz w:val="36"/>
          <w:szCs w:val="36"/>
        </w:rPr>
        <w:t>рекультивация</w:t>
      </w:r>
    </w:p>
    <w:p w:rsidR="00F66780" w:rsidRPr="00B1020A" w:rsidRDefault="00F66780" w:rsidP="0042437A">
      <w:pPr>
        <w:pStyle w:val="a4"/>
        <w:jc w:val="center"/>
        <w:rPr>
          <w:rFonts w:ascii="Times New Roman" w:hAnsi="Times New Roman" w:cs="Times New Roman"/>
          <w:b/>
          <w:caps/>
          <w:snapToGrid w:val="0"/>
          <w:sz w:val="28"/>
          <w:szCs w:val="28"/>
          <w:lang w:eastAsia="ru-RU"/>
        </w:rPr>
      </w:pPr>
    </w:p>
    <w:p w:rsidR="00F66780" w:rsidRPr="00B1020A" w:rsidRDefault="00F66780" w:rsidP="0042437A">
      <w:pPr>
        <w:pStyle w:val="a4"/>
        <w:jc w:val="center"/>
        <w:rPr>
          <w:rFonts w:ascii="Times New Roman" w:hAnsi="Times New Roman" w:cs="Times New Roman"/>
          <w:b/>
          <w:caps/>
          <w:snapToGrid w:val="0"/>
          <w:sz w:val="28"/>
          <w:szCs w:val="28"/>
          <w:lang w:eastAsia="ru-RU"/>
        </w:rPr>
      </w:pPr>
    </w:p>
    <w:p w:rsidR="00F66780" w:rsidRPr="00B1020A" w:rsidRDefault="00F66780" w:rsidP="0042437A">
      <w:pPr>
        <w:pStyle w:val="a4"/>
        <w:jc w:val="center"/>
        <w:rPr>
          <w:rFonts w:ascii="Times New Roman" w:hAnsi="Times New Roman" w:cs="Times New Roman"/>
          <w:b/>
          <w:sz w:val="28"/>
          <w:szCs w:val="28"/>
          <w:lang w:eastAsia="ru-RU"/>
        </w:rPr>
      </w:pPr>
    </w:p>
    <w:p w:rsidR="00B1020A" w:rsidRPr="00E227BF" w:rsidRDefault="00B1020A" w:rsidP="0042437A">
      <w:pPr>
        <w:pStyle w:val="a4"/>
        <w:jc w:val="center"/>
        <w:rPr>
          <w:rFonts w:ascii="Times New Roman" w:hAnsi="Times New Roman" w:cs="Times New Roman"/>
          <w:b/>
          <w:sz w:val="28"/>
          <w:szCs w:val="28"/>
        </w:rPr>
      </w:pPr>
      <w:bookmarkStart w:id="1" w:name="_Hlk37952216"/>
      <w:r w:rsidRPr="00E227BF">
        <w:rPr>
          <w:rFonts w:ascii="Times New Roman" w:hAnsi="Times New Roman" w:cs="Times New Roman"/>
          <w:b/>
          <w:sz w:val="28"/>
          <w:szCs w:val="28"/>
        </w:rPr>
        <w:t>С Изменением № 1</w:t>
      </w:r>
    </w:p>
    <w:bookmarkEnd w:id="1"/>
    <w:p w:rsidR="00F66780" w:rsidRPr="00B1020A" w:rsidRDefault="00F66780" w:rsidP="0042437A">
      <w:pPr>
        <w:pStyle w:val="a4"/>
        <w:jc w:val="center"/>
        <w:rPr>
          <w:rFonts w:ascii="Times New Roman" w:hAnsi="Times New Roman" w:cs="Times New Roman"/>
          <w:b/>
          <w:sz w:val="28"/>
          <w:szCs w:val="28"/>
          <w:lang w:eastAsia="ru-RU"/>
        </w:rPr>
      </w:pPr>
    </w:p>
    <w:p w:rsidR="00F66780" w:rsidRPr="00B1020A" w:rsidRDefault="00F66780" w:rsidP="0042437A">
      <w:pPr>
        <w:pStyle w:val="a4"/>
        <w:jc w:val="center"/>
        <w:rPr>
          <w:rFonts w:ascii="Times New Roman" w:hAnsi="Times New Roman" w:cs="Times New Roman"/>
          <w:b/>
          <w:sz w:val="28"/>
          <w:szCs w:val="28"/>
          <w:lang w:eastAsia="ru-RU"/>
        </w:rPr>
      </w:pPr>
    </w:p>
    <w:p w:rsidR="00F66780" w:rsidRPr="00B1020A" w:rsidRDefault="00F66780" w:rsidP="0042437A">
      <w:pPr>
        <w:pStyle w:val="a4"/>
        <w:jc w:val="center"/>
        <w:rPr>
          <w:rFonts w:ascii="Times New Roman" w:hAnsi="Times New Roman" w:cs="Times New Roman"/>
          <w:b/>
          <w:caps/>
          <w:sz w:val="28"/>
          <w:szCs w:val="28"/>
          <w:lang w:eastAsia="ru-RU"/>
        </w:rPr>
      </w:pPr>
    </w:p>
    <w:p w:rsidR="00F66780" w:rsidRPr="00B1020A" w:rsidRDefault="00F66780" w:rsidP="0042437A">
      <w:pPr>
        <w:pStyle w:val="a4"/>
        <w:jc w:val="center"/>
        <w:rPr>
          <w:rFonts w:ascii="Times New Roman" w:hAnsi="Times New Roman" w:cs="Times New Roman"/>
          <w:b/>
          <w:caps/>
          <w:sz w:val="28"/>
          <w:szCs w:val="28"/>
          <w:lang w:eastAsia="ru-RU"/>
        </w:rPr>
      </w:pPr>
    </w:p>
    <w:p w:rsidR="00F66780" w:rsidRPr="00B1020A" w:rsidRDefault="00F66780" w:rsidP="0042437A">
      <w:pPr>
        <w:pStyle w:val="a4"/>
        <w:jc w:val="center"/>
        <w:rPr>
          <w:rFonts w:ascii="Times New Roman" w:hAnsi="Times New Roman" w:cs="Times New Roman"/>
          <w:b/>
          <w:caps/>
          <w:sz w:val="28"/>
          <w:szCs w:val="28"/>
          <w:lang w:eastAsia="ru-RU"/>
        </w:rPr>
      </w:pPr>
    </w:p>
    <w:p w:rsidR="00F66780" w:rsidRPr="00B1020A" w:rsidRDefault="00F66780" w:rsidP="0042437A">
      <w:pPr>
        <w:pStyle w:val="a4"/>
        <w:jc w:val="center"/>
        <w:rPr>
          <w:rFonts w:ascii="Times New Roman" w:eastAsia="Arial Unicode MS" w:hAnsi="Times New Roman" w:cs="Times New Roman"/>
          <w:b/>
          <w:bCs/>
          <w:sz w:val="28"/>
          <w:szCs w:val="28"/>
        </w:rPr>
      </w:pPr>
    </w:p>
    <w:p w:rsidR="00F66780" w:rsidRPr="00B1020A" w:rsidRDefault="00F66780" w:rsidP="0042437A">
      <w:pPr>
        <w:pStyle w:val="a4"/>
        <w:jc w:val="center"/>
        <w:rPr>
          <w:rFonts w:ascii="Times New Roman" w:hAnsi="Times New Roman" w:cs="Times New Roman"/>
          <w:b/>
          <w:sz w:val="28"/>
          <w:szCs w:val="28"/>
          <w:lang w:eastAsia="ru-RU"/>
        </w:rPr>
      </w:pPr>
    </w:p>
    <w:p w:rsidR="00F66780" w:rsidRPr="00B1020A" w:rsidRDefault="00F66780" w:rsidP="0042437A">
      <w:pPr>
        <w:pStyle w:val="a4"/>
        <w:jc w:val="center"/>
        <w:rPr>
          <w:rFonts w:ascii="Times New Roman" w:hAnsi="Times New Roman" w:cs="Times New Roman"/>
          <w:b/>
          <w:sz w:val="28"/>
          <w:szCs w:val="28"/>
          <w:lang w:eastAsia="ru-RU"/>
        </w:rPr>
      </w:pPr>
    </w:p>
    <w:p w:rsidR="00F66780" w:rsidRPr="00B1020A" w:rsidRDefault="00F66780" w:rsidP="0042437A">
      <w:pPr>
        <w:pStyle w:val="a4"/>
        <w:jc w:val="center"/>
        <w:rPr>
          <w:rFonts w:ascii="Times New Roman" w:hAnsi="Times New Roman" w:cs="Times New Roman"/>
          <w:b/>
          <w:sz w:val="28"/>
          <w:szCs w:val="28"/>
          <w:lang w:eastAsia="ru-RU"/>
        </w:rPr>
      </w:pPr>
    </w:p>
    <w:p w:rsidR="00D52E12" w:rsidRPr="00B1020A" w:rsidRDefault="00D52E12" w:rsidP="0042437A">
      <w:pPr>
        <w:pStyle w:val="a4"/>
        <w:jc w:val="center"/>
        <w:rPr>
          <w:rFonts w:ascii="Times New Roman" w:hAnsi="Times New Roman" w:cs="Times New Roman"/>
          <w:b/>
          <w:sz w:val="28"/>
          <w:szCs w:val="28"/>
          <w:lang w:eastAsia="ru-RU"/>
        </w:rPr>
      </w:pPr>
    </w:p>
    <w:p w:rsidR="00D52E12" w:rsidRPr="00B1020A" w:rsidRDefault="00D52E12" w:rsidP="0042437A">
      <w:pPr>
        <w:pStyle w:val="a4"/>
        <w:jc w:val="center"/>
        <w:rPr>
          <w:rFonts w:ascii="Times New Roman" w:hAnsi="Times New Roman" w:cs="Times New Roman"/>
          <w:b/>
          <w:sz w:val="28"/>
          <w:szCs w:val="28"/>
          <w:lang w:eastAsia="ru-RU"/>
        </w:rPr>
      </w:pPr>
    </w:p>
    <w:p w:rsidR="00D52E12" w:rsidRPr="00B1020A" w:rsidRDefault="00D52E12" w:rsidP="0042437A">
      <w:pPr>
        <w:pStyle w:val="a4"/>
        <w:jc w:val="center"/>
        <w:rPr>
          <w:rFonts w:ascii="Times New Roman" w:hAnsi="Times New Roman" w:cs="Times New Roman"/>
          <w:b/>
          <w:sz w:val="28"/>
          <w:szCs w:val="28"/>
          <w:lang w:eastAsia="ru-RU"/>
        </w:rPr>
      </w:pPr>
    </w:p>
    <w:p w:rsidR="00D52E12" w:rsidRPr="00B1020A" w:rsidRDefault="00D52E12" w:rsidP="0042437A">
      <w:pPr>
        <w:pStyle w:val="a4"/>
        <w:jc w:val="center"/>
        <w:rPr>
          <w:rFonts w:ascii="Times New Roman" w:hAnsi="Times New Roman" w:cs="Times New Roman"/>
          <w:b/>
          <w:sz w:val="28"/>
          <w:szCs w:val="28"/>
          <w:lang w:eastAsia="ru-RU"/>
        </w:rPr>
      </w:pPr>
    </w:p>
    <w:p w:rsidR="00D52E12" w:rsidRPr="00B1020A" w:rsidRDefault="00D52E12" w:rsidP="0042437A">
      <w:pPr>
        <w:pStyle w:val="a4"/>
        <w:jc w:val="center"/>
        <w:rPr>
          <w:rFonts w:ascii="Times New Roman" w:hAnsi="Times New Roman" w:cs="Times New Roman"/>
          <w:b/>
          <w:sz w:val="28"/>
          <w:szCs w:val="28"/>
          <w:lang w:eastAsia="ru-RU"/>
        </w:rPr>
      </w:pPr>
    </w:p>
    <w:p w:rsidR="005F59E6" w:rsidRPr="00B1020A" w:rsidRDefault="005F59E6" w:rsidP="0042437A">
      <w:pPr>
        <w:pStyle w:val="a4"/>
        <w:jc w:val="center"/>
        <w:rPr>
          <w:rFonts w:ascii="Times New Roman" w:hAnsi="Times New Roman" w:cs="Times New Roman"/>
          <w:b/>
          <w:sz w:val="28"/>
          <w:szCs w:val="28"/>
          <w:lang w:eastAsia="ru-RU"/>
        </w:rPr>
      </w:pPr>
    </w:p>
    <w:p w:rsidR="00EB02C7" w:rsidRPr="00B1020A" w:rsidRDefault="00EB02C7" w:rsidP="0042437A">
      <w:pPr>
        <w:pStyle w:val="a4"/>
        <w:jc w:val="center"/>
        <w:rPr>
          <w:rFonts w:ascii="Times New Roman" w:hAnsi="Times New Roman" w:cs="Times New Roman"/>
          <w:b/>
          <w:sz w:val="28"/>
          <w:szCs w:val="28"/>
          <w:lang w:eastAsia="ru-RU"/>
        </w:rPr>
      </w:pPr>
    </w:p>
    <w:p w:rsidR="005F59E6" w:rsidRPr="00B1020A" w:rsidRDefault="005F59E6" w:rsidP="0042437A">
      <w:pPr>
        <w:pStyle w:val="a4"/>
        <w:jc w:val="center"/>
        <w:rPr>
          <w:rFonts w:ascii="Times New Roman" w:hAnsi="Times New Roman" w:cs="Times New Roman"/>
          <w:b/>
          <w:sz w:val="28"/>
          <w:szCs w:val="28"/>
          <w:lang w:eastAsia="ru-RU"/>
        </w:rPr>
      </w:pPr>
    </w:p>
    <w:p w:rsidR="00D52E12" w:rsidRPr="00B1020A" w:rsidRDefault="00D52E12" w:rsidP="0042437A">
      <w:pPr>
        <w:pStyle w:val="a4"/>
        <w:jc w:val="center"/>
        <w:rPr>
          <w:rFonts w:ascii="Times New Roman" w:hAnsi="Times New Roman" w:cs="Times New Roman"/>
          <w:b/>
          <w:sz w:val="28"/>
          <w:szCs w:val="28"/>
          <w:lang w:eastAsia="ru-RU"/>
        </w:rPr>
      </w:pPr>
    </w:p>
    <w:p w:rsidR="00F66780" w:rsidRPr="00B1020A" w:rsidRDefault="00AF5EAD" w:rsidP="0042437A">
      <w:pPr>
        <w:pStyle w:val="a4"/>
        <w:jc w:val="center"/>
        <w:rPr>
          <w:rFonts w:ascii="Times New Roman" w:hAnsi="Times New Roman" w:cs="Times New Roman"/>
          <w:b/>
          <w:sz w:val="28"/>
          <w:szCs w:val="28"/>
          <w:lang w:eastAsia="ru-RU"/>
        </w:rPr>
      </w:pPr>
      <w:r w:rsidRPr="00B1020A">
        <w:rPr>
          <w:rFonts w:ascii="Times New Roman" w:hAnsi="Times New Roman" w:cs="Times New Roman"/>
          <w:b/>
          <w:sz w:val="28"/>
          <w:szCs w:val="28"/>
          <w:lang w:eastAsia="ru-RU"/>
        </w:rPr>
        <w:t>Москва</w:t>
      </w:r>
      <w:r w:rsidR="00847066" w:rsidRPr="00B1020A">
        <w:rPr>
          <w:rFonts w:ascii="Times New Roman" w:hAnsi="Times New Roman" w:cs="Times New Roman"/>
          <w:b/>
          <w:sz w:val="28"/>
          <w:szCs w:val="28"/>
          <w:lang w:eastAsia="ru-RU"/>
        </w:rPr>
        <w:t xml:space="preserve"> 20</w:t>
      </w:r>
      <w:r w:rsidR="00B1020A">
        <w:rPr>
          <w:rFonts w:ascii="Times New Roman" w:hAnsi="Times New Roman" w:cs="Times New Roman"/>
          <w:b/>
          <w:sz w:val="28"/>
          <w:szCs w:val="28"/>
          <w:lang w:eastAsia="ru-RU"/>
        </w:rPr>
        <w:t>22</w:t>
      </w:r>
    </w:p>
    <w:p w:rsidR="00B1020A" w:rsidRDefault="00B1020A" w:rsidP="0042437A">
      <w:pPr>
        <w:pStyle w:val="a4"/>
        <w:jc w:val="center"/>
        <w:rPr>
          <w:rFonts w:ascii="Times New Roman" w:hAnsi="Times New Roman" w:cs="Times New Roman"/>
          <w:b/>
          <w:sz w:val="28"/>
          <w:szCs w:val="28"/>
          <w:lang w:eastAsia="ru-RU"/>
        </w:rPr>
      </w:pPr>
      <w:r>
        <w:rPr>
          <w:rFonts w:ascii="Times New Roman" w:hAnsi="Times New Roman" w:cs="Times New Roman"/>
          <w:b/>
          <w:sz w:val="28"/>
          <w:szCs w:val="28"/>
          <w:lang w:eastAsia="ru-RU"/>
        </w:rPr>
        <w:br w:type="page"/>
      </w:r>
    </w:p>
    <w:p w:rsidR="00F66780" w:rsidRPr="00B1020A" w:rsidRDefault="00F66780" w:rsidP="0042437A">
      <w:pPr>
        <w:pStyle w:val="a4"/>
        <w:ind w:firstLine="567"/>
        <w:jc w:val="center"/>
        <w:rPr>
          <w:rFonts w:ascii="Times New Roman" w:eastAsia="Times New Roman" w:hAnsi="Times New Roman" w:cs="Times New Roman"/>
          <w:b/>
          <w:spacing w:val="2"/>
          <w:sz w:val="28"/>
          <w:szCs w:val="28"/>
          <w:lang w:eastAsia="ru-RU"/>
        </w:rPr>
      </w:pPr>
      <w:r w:rsidRPr="00B1020A">
        <w:rPr>
          <w:rFonts w:ascii="Times New Roman" w:eastAsia="Times New Roman" w:hAnsi="Times New Roman" w:cs="Times New Roman"/>
          <w:b/>
          <w:spacing w:val="2"/>
          <w:sz w:val="28"/>
          <w:szCs w:val="28"/>
          <w:lang w:eastAsia="ru-RU"/>
        </w:rPr>
        <w:lastRenderedPageBreak/>
        <w:t>Предисловие</w:t>
      </w:r>
    </w:p>
    <w:p w:rsidR="00F66780" w:rsidRPr="00B1020A" w:rsidRDefault="00F66780" w:rsidP="0042437A">
      <w:pPr>
        <w:pStyle w:val="a4"/>
        <w:ind w:firstLine="567"/>
        <w:jc w:val="both"/>
        <w:rPr>
          <w:rFonts w:ascii="Times New Roman" w:eastAsia="Times New Roman" w:hAnsi="Times New Roman" w:cs="Times New Roman"/>
          <w:bCs/>
          <w:spacing w:val="2"/>
          <w:sz w:val="28"/>
          <w:szCs w:val="28"/>
          <w:lang w:eastAsia="ru-RU"/>
        </w:rPr>
      </w:pPr>
    </w:p>
    <w:p w:rsidR="00F66780" w:rsidRPr="00C75CE2" w:rsidRDefault="00F66780" w:rsidP="0042437A">
      <w:pPr>
        <w:pStyle w:val="a4"/>
        <w:ind w:firstLine="567"/>
        <w:jc w:val="both"/>
        <w:rPr>
          <w:rFonts w:ascii="Times New Roman" w:eastAsia="Times New Roman" w:hAnsi="Times New Roman" w:cs="Times New Roman"/>
          <w:b/>
          <w:bCs/>
          <w:spacing w:val="2"/>
          <w:sz w:val="28"/>
          <w:szCs w:val="28"/>
          <w:lang w:eastAsia="ru-RU"/>
        </w:rPr>
      </w:pPr>
      <w:r w:rsidRPr="00C75CE2">
        <w:rPr>
          <w:rFonts w:ascii="Times New Roman" w:eastAsia="Times New Roman" w:hAnsi="Times New Roman" w:cs="Times New Roman"/>
          <w:b/>
          <w:bCs/>
          <w:spacing w:val="2"/>
          <w:sz w:val="28"/>
          <w:szCs w:val="28"/>
          <w:lang w:eastAsia="ru-RU"/>
        </w:rPr>
        <w:t>Сведения о своде правил</w:t>
      </w:r>
    </w:p>
    <w:p w:rsidR="00F66780" w:rsidRPr="00B1020A" w:rsidRDefault="00F66780" w:rsidP="0042437A">
      <w:pPr>
        <w:pStyle w:val="a4"/>
        <w:ind w:firstLine="567"/>
        <w:jc w:val="both"/>
        <w:rPr>
          <w:rFonts w:ascii="Times New Roman" w:eastAsia="Times New Roman" w:hAnsi="Times New Roman" w:cs="Times New Roman"/>
          <w:spacing w:val="2"/>
          <w:sz w:val="28"/>
          <w:szCs w:val="28"/>
          <w:lang w:eastAsia="ru-RU"/>
        </w:rPr>
      </w:pPr>
    </w:p>
    <w:p w:rsidR="00AF5EAD" w:rsidRPr="00B1020A" w:rsidRDefault="00AF5EAD" w:rsidP="0042437A">
      <w:pPr>
        <w:pStyle w:val="a4"/>
        <w:ind w:firstLine="567"/>
        <w:jc w:val="both"/>
        <w:rPr>
          <w:rFonts w:ascii="Times New Roman" w:eastAsia="Times New Roman" w:hAnsi="Times New Roman" w:cs="Times New Roman"/>
          <w:spacing w:val="2"/>
          <w:sz w:val="28"/>
          <w:szCs w:val="28"/>
          <w:lang w:eastAsia="ru-RU"/>
        </w:rPr>
      </w:pPr>
      <w:r w:rsidRPr="00B1020A">
        <w:rPr>
          <w:rFonts w:ascii="Times New Roman" w:eastAsia="Times New Roman" w:hAnsi="Times New Roman" w:cs="Times New Roman"/>
          <w:spacing w:val="2"/>
          <w:sz w:val="28"/>
          <w:szCs w:val="28"/>
          <w:lang w:eastAsia="ru-RU"/>
        </w:rPr>
        <w:t>1 ИСПОЛНИТЕЛ</w:t>
      </w:r>
      <w:r w:rsidR="00C85324" w:rsidRPr="00B1020A">
        <w:rPr>
          <w:rFonts w:ascii="Times New Roman" w:eastAsia="Times New Roman" w:hAnsi="Times New Roman" w:cs="Times New Roman"/>
          <w:spacing w:val="2"/>
          <w:sz w:val="28"/>
          <w:szCs w:val="28"/>
          <w:lang w:eastAsia="ru-RU"/>
        </w:rPr>
        <w:t>Ь</w:t>
      </w:r>
      <w:r w:rsidR="00EB02C7" w:rsidRPr="00B1020A">
        <w:rPr>
          <w:rFonts w:ascii="Times New Roman" w:eastAsia="Times New Roman" w:hAnsi="Times New Roman" w:cs="Times New Roman"/>
          <w:spacing w:val="2"/>
          <w:sz w:val="28"/>
          <w:szCs w:val="28"/>
          <w:lang w:eastAsia="ru-RU"/>
        </w:rPr>
        <w:t xml:space="preserve"> –</w:t>
      </w:r>
      <w:r w:rsidR="00C85324" w:rsidRPr="00B1020A">
        <w:rPr>
          <w:rFonts w:ascii="Times New Roman" w:eastAsia="Times New Roman" w:hAnsi="Times New Roman" w:cs="Times New Roman"/>
          <w:spacing w:val="2"/>
          <w:sz w:val="28"/>
          <w:szCs w:val="28"/>
          <w:lang w:eastAsia="ru-RU"/>
        </w:rPr>
        <w:t xml:space="preserve"> </w:t>
      </w:r>
      <w:r w:rsidRPr="00B1020A">
        <w:rPr>
          <w:rFonts w:ascii="Times New Roman" w:hAnsi="Times New Roman" w:cs="Times New Roman"/>
          <w:sz w:val="28"/>
          <w:szCs w:val="28"/>
          <w:shd w:val="clear" w:color="auto" w:fill="FFFFFF"/>
        </w:rPr>
        <w:t>АО «ЦНС».</w:t>
      </w:r>
    </w:p>
    <w:p w:rsidR="00847066" w:rsidRPr="00B1020A" w:rsidRDefault="00847066" w:rsidP="0042437A">
      <w:pPr>
        <w:pStyle w:val="a4"/>
        <w:ind w:firstLine="567"/>
        <w:jc w:val="both"/>
        <w:rPr>
          <w:rFonts w:ascii="Times New Roman" w:hAnsi="Times New Roman" w:cs="Times New Roman"/>
          <w:sz w:val="28"/>
          <w:szCs w:val="28"/>
        </w:rPr>
      </w:pPr>
      <w:r w:rsidRPr="00B1020A">
        <w:rPr>
          <w:rFonts w:ascii="Times New Roman" w:hAnsi="Times New Roman" w:cs="Times New Roman"/>
          <w:sz w:val="28"/>
          <w:szCs w:val="28"/>
        </w:rPr>
        <w:t>2 ВНЕСЕН Техническим комитетом по стандартизации ТК 465 «Строительство»</w:t>
      </w:r>
    </w:p>
    <w:p w:rsidR="00847066" w:rsidRPr="00B1020A" w:rsidRDefault="00847066" w:rsidP="0042437A">
      <w:pPr>
        <w:pStyle w:val="a4"/>
        <w:ind w:firstLine="567"/>
        <w:jc w:val="both"/>
        <w:rPr>
          <w:rFonts w:ascii="Times New Roman" w:hAnsi="Times New Roman" w:cs="Times New Roman"/>
          <w:sz w:val="28"/>
          <w:szCs w:val="28"/>
        </w:rPr>
      </w:pPr>
      <w:r w:rsidRPr="00B1020A">
        <w:rPr>
          <w:rFonts w:ascii="Times New Roman" w:hAnsi="Times New Roman" w:cs="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847066" w:rsidRPr="00B1020A" w:rsidRDefault="00847066" w:rsidP="0042437A">
      <w:pPr>
        <w:pStyle w:val="a4"/>
        <w:ind w:firstLine="567"/>
        <w:jc w:val="both"/>
        <w:rPr>
          <w:rFonts w:ascii="Times New Roman" w:hAnsi="Times New Roman" w:cs="Times New Roman"/>
          <w:sz w:val="28"/>
          <w:szCs w:val="28"/>
        </w:rPr>
      </w:pPr>
      <w:r w:rsidRPr="00B1020A">
        <w:rPr>
          <w:rFonts w:ascii="Times New Roman" w:hAnsi="Times New Roman" w:cs="Times New Roman"/>
          <w:sz w:val="28"/>
          <w:szCs w:val="28"/>
        </w:rPr>
        <w:t>4 УТВЕРЖДЕН И ВВЕДЕН В ДЕЙСТВИЕ приказом Министерства строительства и жилищно-коммунального хозяйства Российской Федерации от</w:t>
      </w:r>
      <w:r w:rsidR="00B10411" w:rsidRPr="00B1020A">
        <w:rPr>
          <w:rFonts w:ascii="Times New Roman" w:hAnsi="Times New Roman" w:cs="Times New Roman"/>
          <w:sz w:val="28"/>
          <w:szCs w:val="28"/>
        </w:rPr>
        <w:t xml:space="preserve"> 17 ноября </w:t>
      </w:r>
      <w:r w:rsidR="002D123A" w:rsidRPr="00B1020A">
        <w:rPr>
          <w:rFonts w:ascii="Times New Roman" w:hAnsi="Times New Roman" w:cs="Times New Roman"/>
          <w:sz w:val="28"/>
          <w:szCs w:val="28"/>
        </w:rPr>
        <w:t xml:space="preserve">2017 г. </w:t>
      </w:r>
      <w:r w:rsidRPr="00B1020A">
        <w:rPr>
          <w:rFonts w:ascii="Times New Roman" w:hAnsi="Times New Roman" w:cs="Times New Roman"/>
          <w:sz w:val="28"/>
          <w:szCs w:val="28"/>
        </w:rPr>
        <w:t xml:space="preserve">№ </w:t>
      </w:r>
      <w:r w:rsidR="00B10411" w:rsidRPr="00B1020A">
        <w:rPr>
          <w:rFonts w:ascii="Times New Roman" w:hAnsi="Times New Roman" w:cs="Times New Roman"/>
          <w:sz w:val="28"/>
          <w:szCs w:val="28"/>
        </w:rPr>
        <w:t>1555/</w:t>
      </w:r>
      <w:proofErr w:type="spellStart"/>
      <w:r w:rsidR="00B10411" w:rsidRPr="00B1020A">
        <w:rPr>
          <w:rFonts w:ascii="Times New Roman" w:hAnsi="Times New Roman" w:cs="Times New Roman"/>
          <w:sz w:val="28"/>
          <w:szCs w:val="28"/>
        </w:rPr>
        <w:t>пр</w:t>
      </w:r>
      <w:proofErr w:type="spellEnd"/>
      <w:r w:rsidRPr="00B1020A">
        <w:rPr>
          <w:rFonts w:ascii="Times New Roman" w:hAnsi="Times New Roman" w:cs="Times New Roman"/>
          <w:sz w:val="28"/>
          <w:szCs w:val="28"/>
        </w:rPr>
        <w:t xml:space="preserve"> и введен в действие с </w:t>
      </w:r>
      <w:r w:rsidR="00B10411" w:rsidRPr="00B1020A">
        <w:rPr>
          <w:rFonts w:ascii="Times New Roman" w:hAnsi="Times New Roman" w:cs="Times New Roman"/>
          <w:sz w:val="28"/>
          <w:szCs w:val="28"/>
        </w:rPr>
        <w:t>18 мая 2018 г.</w:t>
      </w:r>
      <w:r w:rsidR="00724242">
        <w:rPr>
          <w:rFonts w:ascii="Times New Roman" w:hAnsi="Times New Roman" w:cs="Times New Roman"/>
          <w:sz w:val="28"/>
          <w:szCs w:val="28"/>
        </w:rPr>
        <w:t xml:space="preserve"> </w:t>
      </w:r>
      <w:bookmarkStart w:id="2" w:name="_Hlk37924934"/>
      <w:r w:rsidR="00724242" w:rsidRPr="00E227BF">
        <w:rPr>
          <w:rFonts w:ascii="Times New Roman" w:hAnsi="Times New Roman" w:cs="Times New Roman"/>
          <w:sz w:val="28"/>
          <w:szCs w:val="28"/>
        </w:rPr>
        <w:t xml:space="preserve">Изменение № 1 к </w:t>
      </w:r>
      <w:r w:rsidR="00724242" w:rsidRPr="00E227BF">
        <w:rPr>
          <w:rStyle w:val="211"/>
          <w:sz w:val="28"/>
          <w:szCs w:val="28"/>
        </w:rPr>
        <w:t xml:space="preserve">СП </w:t>
      </w:r>
      <w:r w:rsidR="00724242" w:rsidRPr="00E227BF">
        <w:rPr>
          <w:rFonts w:ascii="Times New Roman" w:hAnsi="Times New Roman" w:cs="Times New Roman"/>
          <w:sz w:val="28"/>
          <w:szCs w:val="28"/>
        </w:rPr>
        <w:t>3</w:t>
      </w:r>
      <w:r w:rsidR="00724242">
        <w:rPr>
          <w:rFonts w:ascii="Times New Roman" w:hAnsi="Times New Roman" w:cs="Times New Roman"/>
          <w:sz w:val="28"/>
          <w:szCs w:val="28"/>
        </w:rPr>
        <w:t>20</w:t>
      </w:r>
      <w:r w:rsidR="00724242" w:rsidRPr="00E227BF">
        <w:rPr>
          <w:rFonts w:ascii="Times New Roman" w:hAnsi="Times New Roman" w:cs="Times New Roman"/>
          <w:sz w:val="28"/>
          <w:szCs w:val="28"/>
        </w:rPr>
        <w:t>.1325800.2017</w:t>
      </w:r>
      <w:r w:rsidR="00724242" w:rsidRPr="00E227BF">
        <w:rPr>
          <w:rStyle w:val="211"/>
          <w:sz w:val="28"/>
          <w:szCs w:val="28"/>
        </w:rPr>
        <w:t xml:space="preserve"> «</w:t>
      </w:r>
      <w:r w:rsidR="00724242" w:rsidRPr="00724242">
        <w:rPr>
          <w:rStyle w:val="211"/>
          <w:sz w:val="28"/>
          <w:szCs w:val="28"/>
        </w:rPr>
        <w:t>Полигоны для твердых коммунальных отходов. Проектирование, эксплуатация и рекультивация</w:t>
      </w:r>
      <w:r w:rsidR="00724242" w:rsidRPr="00E227BF">
        <w:rPr>
          <w:rStyle w:val="211"/>
          <w:sz w:val="28"/>
          <w:szCs w:val="28"/>
        </w:rPr>
        <w:t>»</w:t>
      </w:r>
      <w:r w:rsidR="00724242" w:rsidRPr="00E227BF">
        <w:rPr>
          <w:rFonts w:ascii="Times New Roman" w:hAnsi="Times New Roman" w:cs="Times New Roman"/>
          <w:sz w:val="28"/>
          <w:szCs w:val="28"/>
        </w:rPr>
        <w:t xml:space="preserve"> утверждено приказом Министерства строительства и жилищно-коммунального хозяйства Российской Федерации от </w:t>
      </w:r>
      <w:r w:rsidR="00C75CE2">
        <w:rPr>
          <w:rFonts w:ascii="Times New Roman" w:hAnsi="Times New Roman" w:cs="Times New Roman"/>
          <w:sz w:val="28"/>
          <w:szCs w:val="28"/>
        </w:rPr>
        <w:t>16 марта</w:t>
      </w:r>
      <w:r w:rsidR="00724242" w:rsidRPr="00E227BF">
        <w:rPr>
          <w:rFonts w:ascii="Times New Roman" w:hAnsi="Times New Roman" w:cs="Times New Roman"/>
          <w:sz w:val="28"/>
          <w:szCs w:val="28"/>
        </w:rPr>
        <w:t xml:space="preserve"> 20</w:t>
      </w:r>
      <w:r w:rsidR="00C75CE2">
        <w:rPr>
          <w:rFonts w:ascii="Times New Roman" w:hAnsi="Times New Roman" w:cs="Times New Roman"/>
          <w:sz w:val="28"/>
          <w:szCs w:val="28"/>
        </w:rPr>
        <w:t>22</w:t>
      </w:r>
      <w:r w:rsidR="00724242" w:rsidRPr="00E227BF">
        <w:rPr>
          <w:rFonts w:ascii="Times New Roman" w:hAnsi="Times New Roman" w:cs="Times New Roman"/>
          <w:sz w:val="28"/>
          <w:szCs w:val="28"/>
        </w:rPr>
        <w:t xml:space="preserve"> г. </w:t>
      </w:r>
      <w:r w:rsidR="00C75CE2">
        <w:rPr>
          <w:rFonts w:ascii="Times New Roman" w:hAnsi="Times New Roman" w:cs="Times New Roman"/>
          <w:sz w:val="28"/>
          <w:szCs w:val="28"/>
        </w:rPr>
        <w:t>№ 164</w:t>
      </w:r>
      <w:r w:rsidR="00724242" w:rsidRPr="00E227BF">
        <w:rPr>
          <w:rFonts w:ascii="Times New Roman" w:hAnsi="Times New Roman" w:cs="Times New Roman"/>
          <w:sz w:val="28"/>
          <w:szCs w:val="28"/>
        </w:rPr>
        <w:t>/</w:t>
      </w:r>
      <w:proofErr w:type="spellStart"/>
      <w:r w:rsidR="00724242" w:rsidRPr="00E227BF">
        <w:rPr>
          <w:rFonts w:ascii="Times New Roman" w:hAnsi="Times New Roman" w:cs="Times New Roman"/>
          <w:sz w:val="28"/>
          <w:szCs w:val="28"/>
        </w:rPr>
        <w:t>пр</w:t>
      </w:r>
      <w:proofErr w:type="spellEnd"/>
      <w:r w:rsidR="00724242" w:rsidRPr="00E227BF">
        <w:rPr>
          <w:rFonts w:ascii="Times New Roman" w:hAnsi="Times New Roman" w:cs="Times New Roman"/>
          <w:sz w:val="28"/>
          <w:szCs w:val="28"/>
        </w:rPr>
        <w:t xml:space="preserve"> и введено в действие с </w:t>
      </w:r>
      <w:r w:rsidR="00C75CE2">
        <w:rPr>
          <w:rFonts w:ascii="Times New Roman" w:hAnsi="Times New Roman" w:cs="Times New Roman"/>
          <w:sz w:val="28"/>
          <w:szCs w:val="28"/>
        </w:rPr>
        <w:t xml:space="preserve">17 </w:t>
      </w:r>
      <w:proofErr w:type="gramStart"/>
      <w:r w:rsidR="00C75CE2">
        <w:rPr>
          <w:rFonts w:ascii="Times New Roman" w:hAnsi="Times New Roman" w:cs="Times New Roman"/>
          <w:sz w:val="28"/>
          <w:szCs w:val="28"/>
        </w:rPr>
        <w:t xml:space="preserve">апреля </w:t>
      </w:r>
      <w:r w:rsidR="00724242" w:rsidRPr="00E227BF">
        <w:rPr>
          <w:rFonts w:ascii="Times New Roman" w:hAnsi="Times New Roman" w:cs="Times New Roman"/>
          <w:sz w:val="28"/>
          <w:szCs w:val="28"/>
        </w:rPr>
        <w:t xml:space="preserve"> 20</w:t>
      </w:r>
      <w:r w:rsidR="00C75CE2">
        <w:rPr>
          <w:rFonts w:ascii="Times New Roman" w:hAnsi="Times New Roman" w:cs="Times New Roman"/>
          <w:sz w:val="28"/>
          <w:szCs w:val="28"/>
        </w:rPr>
        <w:t>22</w:t>
      </w:r>
      <w:proofErr w:type="gramEnd"/>
      <w:r w:rsidR="00724242" w:rsidRPr="00E227BF">
        <w:rPr>
          <w:rFonts w:ascii="Times New Roman" w:hAnsi="Times New Roman" w:cs="Times New Roman"/>
          <w:sz w:val="28"/>
          <w:szCs w:val="28"/>
        </w:rPr>
        <w:t xml:space="preserve"> г.</w:t>
      </w:r>
      <w:bookmarkEnd w:id="2"/>
    </w:p>
    <w:p w:rsidR="00847066" w:rsidRPr="00B1020A" w:rsidRDefault="00847066" w:rsidP="0042437A">
      <w:pPr>
        <w:pStyle w:val="a4"/>
        <w:ind w:firstLine="567"/>
        <w:jc w:val="both"/>
        <w:rPr>
          <w:rFonts w:ascii="Times New Roman" w:hAnsi="Times New Roman" w:cs="Times New Roman"/>
          <w:sz w:val="28"/>
          <w:szCs w:val="28"/>
        </w:rPr>
      </w:pPr>
      <w:r w:rsidRPr="00B1020A">
        <w:rPr>
          <w:rFonts w:ascii="Times New Roman" w:hAnsi="Times New Roman" w:cs="Times New Roman"/>
          <w:sz w:val="28"/>
          <w:szCs w:val="28"/>
        </w:rPr>
        <w:t>5 ЗАРЕГИСТРИРОВАН Федеральным агентством по техническому регулированию и метрологии (</w:t>
      </w:r>
      <w:proofErr w:type="spellStart"/>
      <w:r w:rsidRPr="00B1020A">
        <w:rPr>
          <w:rFonts w:ascii="Times New Roman" w:hAnsi="Times New Roman" w:cs="Times New Roman"/>
          <w:sz w:val="28"/>
          <w:szCs w:val="28"/>
        </w:rPr>
        <w:t>Росстандарт</w:t>
      </w:r>
      <w:proofErr w:type="spellEnd"/>
      <w:r w:rsidRPr="00B1020A">
        <w:rPr>
          <w:rFonts w:ascii="Times New Roman" w:hAnsi="Times New Roman" w:cs="Times New Roman"/>
          <w:sz w:val="28"/>
          <w:szCs w:val="28"/>
        </w:rPr>
        <w:t>)</w:t>
      </w:r>
    </w:p>
    <w:p w:rsidR="00847066" w:rsidRDefault="00847066" w:rsidP="0042437A">
      <w:pPr>
        <w:pStyle w:val="a4"/>
        <w:ind w:firstLine="567"/>
        <w:jc w:val="both"/>
        <w:rPr>
          <w:rFonts w:ascii="Times New Roman" w:hAnsi="Times New Roman" w:cs="Times New Roman"/>
          <w:sz w:val="28"/>
          <w:szCs w:val="28"/>
        </w:rPr>
      </w:pPr>
      <w:r w:rsidRPr="00B1020A">
        <w:rPr>
          <w:rFonts w:ascii="Times New Roman" w:hAnsi="Times New Roman" w:cs="Times New Roman"/>
          <w:sz w:val="28"/>
          <w:szCs w:val="28"/>
        </w:rPr>
        <w:t>6 ВВЕДЕН ВПЕРВЫЕ</w:t>
      </w:r>
    </w:p>
    <w:p w:rsidR="00724242" w:rsidRDefault="00724242" w:rsidP="0042437A">
      <w:pPr>
        <w:pStyle w:val="a4"/>
        <w:ind w:firstLine="567"/>
        <w:jc w:val="both"/>
        <w:rPr>
          <w:rFonts w:ascii="Times New Roman" w:hAnsi="Times New Roman" w:cs="Times New Roman"/>
          <w:sz w:val="28"/>
          <w:szCs w:val="28"/>
        </w:rPr>
      </w:pPr>
    </w:p>
    <w:p w:rsidR="00724242" w:rsidRDefault="00724242" w:rsidP="0042437A">
      <w:pPr>
        <w:pStyle w:val="a4"/>
        <w:ind w:firstLine="567"/>
        <w:jc w:val="both"/>
        <w:rPr>
          <w:rFonts w:ascii="Times New Roman" w:hAnsi="Times New Roman" w:cs="Times New Roman"/>
          <w:sz w:val="28"/>
          <w:szCs w:val="28"/>
        </w:rPr>
      </w:pPr>
    </w:p>
    <w:p w:rsidR="00724242" w:rsidRPr="00B1020A" w:rsidRDefault="00724242" w:rsidP="0042437A">
      <w:pPr>
        <w:pStyle w:val="a4"/>
        <w:ind w:firstLine="567"/>
        <w:jc w:val="both"/>
        <w:rPr>
          <w:rFonts w:ascii="Times New Roman" w:hAnsi="Times New Roman" w:cs="Times New Roman"/>
          <w:sz w:val="28"/>
          <w:szCs w:val="28"/>
        </w:rPr>
      </w:pPr>
    </w:p>
    <w:p w:rsidR="00847066" w:rsidRPr="00724242" w:rsidRDefault="00847066" w:rsidP="0042437A">
      <w:pPr>
        <w:pStyle w:val="a4"/>
        <w:ind w:firstLine="567"/>
        <w:jc w:val="both"/>
        <w:rPr>
          <w:rFonts w:ascii="Times New Roman" w:hAnsi="Times New Roman" w:cs="Times New Roman"/>
          <w:i/>
          <w:sz w:val="20"/>
          <w:szCs w:val="20"/>
        </w:rPr>
      </w:pPr>
      <w:r w:rsidRPr="00724242">
        <w:rPr>
          <w:rFonts w:ascii="Times New Roman" w:hAnsi="Times New Roman" w:cs="Times New Roman"/>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847066" w:rsidRDefault="00847066" w:rsidP="0042437A">
      <w:pPr>
        <w:pStyle w:val="a4"/>
        <w:ind w:firstLine="567"/>
        <w:jc w:val="both"/>
        <w:rPr>
          <w:rFonts w:ascii="Times New Roman" w:hAnsi="Times New Roman" w:cs="Times New Roman"/>
          <w:sz w:val="20"/>
          <w:szCs w:val="20"/>
        </w:rPr>
      </w:pPr>
    </w:p>
    <w:p w:rsidR="00724242" w:rsidRDefault="00724242" w:rsidP="0042437A">
      <w:pPr>
        <w:pStyle w:val="a4"/>
        <w:ind w:firstLine="567"/>
        <w:jc w:val="both"/>
        <w:rPr>
          <w:rFonts w:ascii="Times New Roman" w:hAnsi="Times New Roman" w:cs="Times New Roman"/>
          <w:sz w:val="20"/>
          <w:szCs w:val="20"/>
        </w:rPr>
      </w:pPr>
    </w:p>
    <w:p w:rsidR="00724242" w:rsidRDefault="00724242" w:rsidP="0042437A">
      <w:pPr>
        <w:pStyle w:val="a4"/>
        <w:ind w:firstLine="567"/>
        <w:jc w:val="both"/>
        <w:rPr>
          <w:rFonts w:ascii="Times New Roman" w:hAnsi="Times New Roman" w:cs="Times New Roman"/>
          <w:sz w:val="20"/>
          <w:szCs w:val="20"/>
        </w:rPr>
      </w:pPr>
    </w:p>
    <w:p w:rsidR="00724242" w:rsidRDefault="00724242" w:rsidP="0042437A">
      <w:pPr>
        <w:pStyle w:val="a4"/>
        <w:ind w:firstLine="567"/>
        <w:jc w:val="both"/>
        <w:rPr>
          <w:rFonts w:ascii="Times New Roman" w:hAnsi="Times New Roman" w:cs="Times New Roman"/>
          <w:sz w:val="20"/>
          <w:szCs w:val="20"/>
        </w:rPr>
      </w:pPr>
    </w:p>
    <w:p w:rsidR="00724242" w:rsidRDefault="00724242" w:rsidP="0042437A">
      <w:pPr>
        <w:pStyle w:val="a4"/>
        <w:ind w:firstLine="567"/>
        <w:jc w:val="both"/>
        <w:rPr>
          <w:rFonts w:ascii="Times New Roman" w:hAnsi="Times New Roman" w:cs="Times New Roman"/>
          <w:sz w:val="20"/>
          <w:szCs w:val="20"/>
        </w:rPr>
      </w:pPr>
    </w:p>
    <w:p w:rsidR="00724242" w:rsidRDefault="00724242" w:rsidP="0042437A">
      <w:pPr>
        <w:pStyle w:val="a4"/>
        <w:ind w:firstLine="567"/>
        <w:jc w:val="both"/>
        <w:rPr>
          <w:rFonts w:ascii="Times New Roman" w:hAnsi="Times New Roman" w:cs="Times New Roman"/>
          <w:sz w:val="20"/>
          <w:szCs w:val="20"/>
        </w:rPr>
      </w:pPr>
    </w:p>
    <w:p w:rsidR="00724242" w:rsidRDefault="00724242" w:rsidP="0042437A">
      <w:pPr>
        <w:pStyle w:val="a4"/>
        <w:ind w:firstLine="567"/>
        <w:jc w:val="both"/>
        <w:rPr>
          <w:rFonts w:ascii="Times New Roman" w:hAnsi="Times New Roman" w:cs="Times New Roman"/>
          <w:sz w:val="20"/>
          <w:szCs w:val="20"/>
        </w:rPr>
      </w:pPr>
    </w:p>
    <w:p w:rsidR="00724242" w:rsidRDefault="00724242" w:rsidP="0042437A">
      <w:pPr>
        <w:pStyle w:val="a4"/>
        <w:ind w:firstLine="567"/>
        <w:jc w:val="both"/>
        <w:rPr>
          <w:rFonts w:ascii="Times New Roman" w:hAnsi="Times New Roman" w:cs="Times New Roman"/>
          <w:sz w:val="20"/>
          <w:szCs w:val="20"/>
        </w:rPr>
      </w:pPr>
    </w:p>
    <w:p w:rsidR="00724242" w:rsidRDefault="00724242" w:rsidP="0042437A">
      <w:pPr>
        <w:pStyle w:val="a4"/>
        <w:ind w:firstLine="567"/>
        <w:jc w:val="both"/>
        <w:rPr>
          <w:rFonts w:ascii="Times New Roman" w:hAnsi="Times New Roman" w:cs="Times New Roman"/>
          <w:sz w:val="20"/>
          <w:szCs w:val="20"/>
        </w:rPr>
      </w:pPr>
    </w:p>
    <w:p w:rsidR="00724242" w:rsidRDefault="00724242" w:rsidP="0042437A">
      <w:pPr>
        <w:pStyle w:val="a4"/>
        <w:ind w:firstLine="567"/>
        <w:jc w:val="both"/>
        <w:rPr>
          <w:rFonts w:ascii="Times New Roman" w:hAnsi="Times New Roman" w:cs="Times New Roman"/>
          <w:sz w:val="20"/>
          <w:szCs w:val="20"/>
        </w:rPr>
      </w:pPr>
    </w:p>
    <w:p w:rsidR="00724242" w:rsidRDefault="00724242" w:rsidP="0042437A">
      <w:pPr>
        <w:pStyle w:val="a4"/>
        <w:ind w:firstLine="567"/>
        <w:jc w:val="both"/>
        <w:rPr>
          <w:rFonts w:ascii="Times New Roman" w:hAnsi="Times New Roman" w:cs="Times New Roman"/>
          <w:sz w:val="20"/>
          <w:szCs w:val="20"/>
        </w:rPr>
      </w:pPr>
    </w:p>
    <w:p w:rsidR="00724242" w:rsidRDefault="00724242" w:rsidP="0042437A">
      <w:pPr>
        <w:pStyle w:val="a4"/>
        <w:ind w:firstLine="567"/>
        <w:jc w:val="both"/>
        <w:rPr>
          <w:rFonts w:ascii="Times New Roman" w:hAnsi="Times New Roman" w:cs="Times New Roman"/>
          <w:sz w:val="20"/>
          <w:szCs w:val="20"/>
        </w:rPr>
      </w:pPr>
    </w:p>
    <w:p w:rsidR="00724242" w:rsidRPr="00724242" w:rsidRDefault="00724242" w:rsidP="0042437A">
      <w:pPr>
        <w:pStyle w:val="a4"/>
        <w:ind w:firstLine="567"/>
        <w:jc w:val="both"/>
        <w:rPr>
          <w:rFonts w:ascii="Times New Roman" w:hAnsi="Times New Roman" w:cs="Times New Roman"/>
          <w:sz w:val="20"/>
          <w:szCs w:val="20"/>
        </w:rPr>
      </w:pPr>
    </w:p>
    <w:p w:rsidR="00847066" w:rsidRPr="00724242" w:rsidRDefault="00847066" w:rsidP="0042437A">
      <w:pPr>
        <w:pStyle w:val="a4"/>
        <w:ind w:firstLine="567"/>
        <w:jc w:val="both"/>
        <w:rPr>
          <w:rFonts w:ascii="Times New Roman" w:hAnsi="Times New Roman" w:cs="Times New Roman"/>
          <w:sz w:val="20"/>
          <w:szCs w:val="20"/>
        </w:rPr>
      </w:pPr>
    </w:p>
    <w:p w:rsidR="00A85975" w:rsidRPr="00724242" w:rsidRDefault="00A85975" w:rsidP="0042437A">
      <w:pPr>
        <w:pStyle w:val="a4"/>
        <w:ind w:firstLine="567"/>
        <w:jc w:val="both"/>
        <w:rPr>
          <w:rFonts w:ascii="Times New Roman" w:hAnsi="Times New Roman" w:cs="Times New Roman"/>
          <w:sz w:val="20"/>
          <w:szCs w:val="20"/>
        </w:rPr>
      </w:pPr>
    </w:p>
    <w:p w:rsidR="00A85975" w:rsidRPr="00724242" w:rsidRDefault="00A85975" w:rsidP="0042437A">
      <w:pPr>
        <w:pStyle w:val="a4"/>
        <w:ind w:firstLine="567"/>
        <w:jc w:val="both"/>
        <w:rPr>
          <w:rFonts w:ascii="Times New Roman" w:hAnsi="Times New Roman" w:cs="Times New Roman"/>
          <w:sz w:val="20"/>
          <w:szCs w:val="20"/>
        </w:rPr>
      </w:pPr>
    </w:p>
    <w:p w:rsidR="00A85975" w:rsidRPr="00724242" w:rsidRDefault="00A85975" w:rsidP="0042437A">
      <w:pPr>
        <w:pStyle w:val="a4"/>
        <w:ind w:firstLine="567"/>
        <w:jc w:val="both"/>
        <w:rPr>
          <w:rFonts w:ascii="Times New Roman" w:hAnsi="Times New Roman" w:cs="Times New Roman"/>
          <w:sz w:val="20"/>
          <w:szCs w:val="20"/>
        </w:rPr>
      </w:pPr>
    </w:p>
    <w:p w:rsidR="00847066" w:rsidRPr="00724242" w:rsidRDefault="00847066" w:rsidP="0042437A">
      <w:pPr>
        <w:pStyle w:val="a4"/>
        <w:jc w:val="right"/>
        <w:rPr>
          <w:rFonts w:ascii="Times New Roman" w:hAnsi="Times New Roman" w:cs="Times New Roman"/>
          <w:sz w:val="20"/>
          <w:szCs w:val="20"/>
        </w:rPr>
      </w:pPr>
      <w:r w:rsidRPr="00724242">
        <w:rPr>
          <w:rFonts w:ascii="Times New Roman" w:hAnsi="Times New Roman" w:cs="Times New Roman"/>
          <w:sz w:val="20"/>
          <w:szCs w:val="20"/>
        </w:rPr>
        <w:t>© Минстрой России, 2017</w:t>
      </w:r>
    </w:p>
    <w:p w:rsidR="00724242" w:rsidRDefault="00724242" w:rsidP="0042437A">
      <w:pPr>
        <w:pStyle w:val="a4"/>
        <w:ind w:firstLine="567"/>
        <w:jc w:val="both"/>
        <w:rPr>
          <w:rFonts w:ascii="Times New Roman" w:hAnsi="Times New Roman" w:cs="Times New Roman"/>
          <w:sz w:val="20"/>
          <w:szCs w:val="20"/>
        </w:rPr>
      </w:pPr>
    </w:p>
    <w:p w:rsidR="00847066" w:rsidRPr="00724242" w:rsidRDefault="00847066" w:rsidP="0042437A">
      <w:pPr>
        <w:pStyle w:val="a4"/>
        <w:ind w:firstLine="567"/>
        <w:jc w:val="both"/>
        <w:rPr>
          <w:rFonts w:ascii="Times New Roman" w:hAnsi="Times New Roman" w:cs="Times New Roman"/>
          <w:sz w:val="20"/>
          <w:szCs w:val="20"/>
        </w:rPr>
      </w:pPr>
      <w:r w:rsidRPr="00724242">
        <w:rPr>
          <w:rFonts w:ascii="Times New Roman" w:hAnsi="Times New Roman" w:cs="Times New Roman"/>
          <w:sz w:val="20"/>
          <w:szCs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847066" w:rsidRPr="00724242" w:rsidRDefault="00847066" w:rsidP="0042437A">
      <w:pPr>
        <w:pStyle w:val="a4"/>
        <w:ind w:firstLine="567"/>
        <w:jc w:val="both"/>
        <w:rPr>
          <w:rFonts w:ascii="Times New Roman" w:hAnsi="Times New Roman" w:cs="Times New Roman"/>
          <w:sz w:val="20"/>
          <w:szCs w:val="20"/>
        </w:rPr>
      </w:pPr>
    </w:p>
    <w:p w:rsidR="00724242" w:rsidRDefault="00724242" w:rsidP="0042437A">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br w:type="page"/>
      </w:r>
    </w:p>
    <w:p w:rsidR="006D28E0" w:rsidRPr="006D28E0" w:rsidRDefault="006D28E0" w:rsidP="006D28E0">
      <w:pPr>
        <w:pStyle w:val="a4"/>
        <w:jc w:val="center"/>
        <w:rPr>
          <w:rFonts w:ascii="Times New Roman" w:hAnsi="Times New Roman" w:cs="Times New Roman"/>
          <w:b/>
          <w:sz w:val="28"/>
          <w:szCs w:val="28"/>
        </w:rPr>
      </w:pPr>
      <w:r w:rsidRPr="006D28E0">
        <w:rPr>
          <w:rFonts w:ascii="Times New Roman" w:hAnsi="Times New Roman" w:cs="Times New Roman"/>
          <w:b/>
          <w:sz w:val="28"/>
          <w:szCs w:val="28"/>
        </w:rPr>
        <w:lastRenderedPageBreak/>
        <w:t>Содержание</w:t>
      </w:r>
    </w:p>
    <w:p w:rsidR="006D28E0" w:rsidRPr="00724242" w:rsidRDefault="006D28E0" w:rsidP="006D28E0">
      <w:pPr>
        <w:pStyle w:val="a4"/>
        <w:rPr>
          <w:rFonts w:ascii="Times New Roman" w:hAnsi="Times New Roman" w:cs="Times New Roman"/>
          <w:sz w:val="28"/>
          <w:szCs w:val="28"/>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3"/>
      </w:tblGrid>
      <w:tr w:rsidR="006D28E0" w:rsidRPr="00F46D85" w:rsidTr="006D28E0">
        <w:tc>
          <w:tcPr>
            <w:tcW w:w="8642" w:type="dxa"/>
          </w:tcPr>
          <w:p w:rsidR="006D28E0" w:rsidRPr="00F46D85" w:rsidRDefault="006D28E0" w:rsidP="00B80108">
            <w:pPr>
              <w:pStyle w:val="a4"/>
              <w:rPr>
                <w:rFonts w:ascii="Times New Roman" w:hAnsi="Times New Roman" w:cs="Times New Roman"/>
                <w:sz w:val="28"/>
                <w:szCs w:val="28"/>
              </w:rPr>
            </w:pPr>
            <w:r w:rsidRPr="00F46D85">
              <w:rPr>
                <w:rFonts w:ascii="Times New Roman" w:hAnsi="Times New Roman" w:cs="Times New Roman"/>
                <w:sz w:val="28"/>
                <w:szCs w:val="28"/>
              </w:rPr>
              <w:t xml:space="preserve">1 Область применения </w:t>
            </w:r>
            <w:r>
              <w:rPr>
                <w:rFonts w:ascii="Times New Roman" w:hAnsi="Times New Roman" w:cs="Times New Roman"/>
                <w:sz w:val="28"/>
                <w:szCs w:val="28"/>
              </w:rPr>
              <w:t>……………………………………………………</w:t>
            </w:r>
          </w:p>
        </w:tc>
        <w:tc>
          <w:tcPr>
            <w:tcW w:w="703" w:type="dxa"/>
            <w:vAlign w:val="bottom"/>
          </w:tcPr>
          <w:p w:rsidR="006D28E0" w:rsidRPr="00F46D85" w:rsidRDefault="006D28E0" w:rsidP="00B80108">
            <w:pPr>
              <w:pStyle w:val="a4"/>
              <w:jc w:val="right"/>
              <w:rPr>
                <w:rFonts w:ascii="Times New Roman" w:hAnsi="Times New Roman" w:cs="Times New Roman"/>
                <w:sz w:val="28"/>
                <w:szCs w:val="28"/>
              </w:rPr>
            </w:pPr>
            <w:r>
              <w:rPr>
                <w:rFonts w:ascii="Times New Roman" w:hAnsi="Times New Roman" w:cs="Times New Roman"/>
                <w:sz w:val="28"/>
                <w:szCs w:val="28"/>
              </w:rPr>
              <w:t>1</w:t>
            </w:r>
          </w:p>
        </w:tc>
      </w:tr>
      <w:tr w:rsidR="006D28E0" w:rsidRPr="00F46D85" w:rsidTr="006D28E0">
        <w:tc>
          <w:tcPr>
            <w:tcW w:w="8642" w:type="dxa"/>
          </w:tcPr>
          <w:p w:rsidR="006D28E0" w:rsidRPr="00F46D85" w:rsidRDefault="006D28E0" w:rsidP="00B80108">
            <w:pPr>
              <w:pStyle w:val="a4"/>
              <w:rPr>
                <w:rFonts w:ascii="Times New Roman" w:hAnsi="Times New Roman" w:cs="Times New Roman"/>
                <w:sz w:val="28"/>
                <w:szCs w:val="28"/>
              </w:rPr>
            </w:pPr>
            <w:r w:rsidRPr="00F46D85">
              <w:rPr>
                <w:rFonts w:ascii="Times New Roman" w:hAnsi="Times New Roman" w:cs="Times New Roman"/>
                <w:sz w:val="28"/>
                <w:szCs w:val="28"/>
              </w:rPr>
              <w:t xml:space="preserve">2 Нормативные ссылки </w:t>
            </w:r>
            <w:r>
              <w:rPr>
                <w:rFonts w:ascii="Times New Roman" w:hAnsi="Times New Roman" w:cs="Times New Roman"/>
                <w:sz w:val="28"/>
                <w:szCs w:val="28"/>
              </w:rPr>
              <w:t>…………………………………………………...</w:t>
            </w:r>
          </w:p>
        </w:tc>
        <w:tc>
          <w:tcPr>
            <w:tcW w:w="703" w:type="dxa"/>
            <w:vAlign w:val="bottom"/>
          </w:tcPr>
          <w:p w:rsidR="006D28E0" w:rsidRPr="00F46D85" w:rsidRDefault="006D28E0" w:rsidP="00B80108">
            <w:pPr>
              <w:pStyle w:val="a4"/>
              <w:jc w:val="right"/>
              <w:rPr>
                <w:rFonts w:ascii="Times New Roman" w:hAnsi="Times New Roman" w:cs="Times New Roman"/>
                <w:sz w:val="28"/>
                <w:szCs w:val="28"/>
              </w:rPr>
            </w:pPr>
            <w:r>
              <w:rPr>
                <w:rFonts w:ascii="Times New Roman" w:hAnsi="Times New Roman" w:cs="Times New Roman"/>
                <w:sz w:val="28"/>
                <w:szCs w:val="28"/>
              </w:rPr>
              <w:t>1</w:t>
            </w:r>
          </w:p>
        </w:tc>
      </w:tr>
      <w:tr w:rsidR="006D28E0" w:rsidRPr="00F46D85" w:rsidTr="006D28E0">
        <w:tc>
          <w:tcPr>
            <w:tcW w:w="8642" w:type="dxa"/>
          </w:tcPr>
          <w:p w:rsidR="006D28E0" w:rsidRPr="00F46D85" w:rsidRDefault="006D28E0" w:rsidP="00B80108">
            <w:pPr>
              <w:pStyle w:val="a4"/>
              <w:rPr>
                <w:rFonts w:ascii="Times New Roman" w:hAnsi="Times New Roman" w:cs="Times New Roman"/>
                <w:sz w:val="28"/>
                <w:szCs w:val="28"/>
              </w:rPr>
            </w:pPr>
            <w:r w:rsidRPr="00F46D85">
              <w:rPr>
                <w:rFonts w:ascii="Times New Roman" w:hAnsi="Times New Roman" w:cs="Times New Roman"/>
                <w:sz w:val="28"/>
                <w:szCs w:val="28"/>
              </w:rPr>
              <w:t xml:space="preserve">3 Термины и определения </w:t>
            </w:r>
            <w:r>
              <w:rPr>
                <w:rFonts w:ascii="Times New Roman" w:hAnsi="Times New Roman" w:cs="Times New Roman"/>
                <w:sz w:val="28"/>
                <w:szCs w:val="28"/>
              </w:rPr>
              <w:t>………………………………………………..</w:t>
            </w:r>
          </w:p>
        </w:tc>
        <w:tc>
          <w:tcPr>
            <w:tcW w:w="703" w:type="dxa"/>
            <w:vAlign w:val="bottom"/>
          </w:tcPr>
          <w:p w:rsidR="006D28E0" w:rsidRPr="00F46D85" w:rsidRDefault="006D28E0" w:rsidP="00B80108">
            <w:pPr>
              <w:pStyle w:val="a4"/>
              <w:jc w:val="right"/>
              <w:rPr>
                <w:rFonts w:ascii="Times New Roman" w:hAnsi="Times New Roman" w:cs="Times New Roman"/>
                <w:sz w:val="28"/>
                <w:szCs w:val="28"/>
              </w:rPr>
            </w:pPr>
            <w:r>
              <w:rPr>
                <w:rFonts w:ascii="Times New Roman" w:hAnsi="Times New Roman" w:cs="Times New Roman"/>
                <w:sz w:val="28"/>
                <w:szCs w:val="28"/>
              </w:rPr>
              <w:t>3</w:t>
            </w:r>
          </w:p>
        </w:tc>
      </w:tr>
      <w:tr w:rsidR="006D28E0" w:rsidRPr="00F46D85" w:rsidTr="006D28E0">
        <w:tc>
          <w:tcPr>
            <w:tcW w:w="8642" w:type="dxa"/>
          </w:tcPr>
          <w:p w:rsidR="006D28E0" w:rsidRPr="00F46D85" w:rsidRDefault="006D28E0" w:rsidP="00B80108">
            <w:pPr>
              <w:pStyle w:val="a4"/>
              <w:rPr>
                <w:rFonts w:ascii="Times New Roman" w:hAnsi="Times New Roman" w:cs="Times New Roman"/>
                <w:sz w:val="28"/>
                <w:szCs w:val="28"/>
              </w:rPr>
            </w:pPr>
            <w:r w:rsidRPr="00F46D85">
              <w:rPr>
                <w:rFonts w:ascii="Times New Roman" w:hAnsi="Times New Roman" w:cs="Times New Roman"/>
                <w:sz w:val="28"/>
                <w:szCs w:val="28"/>
              </w:rPr>
              <w:t xml:space="preserve">4 Общие положения </w:t>
            </w:r>
            <w:r>
              <w:rPr>
                <w:rFonts w:ascii="Times New Roman" w:hAnsi="Times New Roman" w:cs="Times New Roman"/>
                <w:sz w:val="28"/>
                <w:szCs w:val="28"/>
              </w:rPr>
              <w:t>………………………………………………………</w:t>
            </w:r>
          </w:p>
        </w:tc>
        <w:tc>
          <w:tcPr>
            <w:tcW w:w="703" w:type="dxa"/>
            <w:vAlign w:val="bottom"/>
          </w:tcPr>
          <w:p w:rsidR="006D28E0" w:rsidRPr="00F46D85" w:rsidRDefault="006D28E0" w:rsidP="00B80108">
            <w:pPr>
              <w:pStyle w:val="a4"/>
              <w:jc w:val="right"/>
              <w:rPr>
                <w:rFonts w:ascii="Times New Roman" w:hAnsi="Times New Roman" w:cs="Times New Roman"/>
                <w:sz w:val="28"/>
                <w:szCs w:val="28"/>
              </w:rPr>
            </w:pPr>
            <w:r>
              <w:rPr>
                <w:rFonts w:ascii="Times New Roman" w:hAnsi="Times New Roman" w:cs="Times New Roman"/>
                <w:sz w:val="28"/>
                <w:szCs w:val="28"/>
              </w:rPr>
              <w:t>6</w:t>
            </w:r>
          </w:p>
        </w:tc>
      </w:tr>
      <w:tr w:rsidR="006D28E0" w:rsidRPr="00F46D85" w:rsidTr="006D28E0">
        <w:tc>
          <w:tcPr>
            <w:tcW w:w="8642" w:type="dxa"/>
          </w:tcPr>
          <w:p w:rsidR="006D28E0" w:rsidRPr="00F46D85" w:rsidRDefault="006D28E0" w:rsidP="00B80108">
            <w:pPr>
              <w:pStyle w:val="a4"/>
              <w:rPr>
                <w:rFonts w:ascii="Times New Roman" w:hAnsi="Times New Roman" w:cs="Times New Roman"/>
                <w:sz w:val="28"/>
                <w:szCs w:val="28"/>
              </w:rPr>
            </w:pPr>
            <w:r w:rsidRPr="00F46D85">
              <w:rPr>
                <w:rFonts w:ascii="Times New Roman" w:hAnsi="Times New Roman" w:cs="Times New Roman"/>
                <w:sz w:val="28"/>
                <w:szCs w:val="28"/>
              </w:rPr>
              <w:t xml:space="preserve">5 Требования к выбору земельных участков размещения полигонов твердых коммунальных отходов </w:t>
            </w:r>
            <w:r>
              <w:rPr>
                <w:rFonts w:ascii="Times New Roman" w:hAnsi="Times New Roman" w:cs="Times New Roman"/>
                <w:sz w:val="28"/>
                <w:szCs w:val="28"/>
              </w:rPr>
              <w:t>………………………………………...</w:t>
            </w:r>
          </w:p>
        </w:tc>
        <w:tc>
          <w:tcPr>
            <w:tcW w:w="703" w:type="dxa"/>
            <w:vAlign w:val="bottom"/>
          </w:tcPr>
          <w:p w:rsidR="006D28E0" w:rsidRPr="00F46D85" w:rsidRDefault="006D28E0" w:rsidP="00B80108">
            <w:pPr>
              <w:pStyle w:val="a4"/>
              <w:jc w:val="right"/>
              <w:rPr>
                <w:rFonts w:ascii="Times New Roman" w:hAnsi="Times New Roman" w:cs="Times New Roman"/>
                <w:sz w:val="28"/>
                <w:szCs w:val="28"/>
              </w:rPr>
            </w:pPr>
            <w:r>
              <w:rPr>
                <w:rFonts w:ascii="Times New Roman" w:hAnsi="Times New Roman" w:cs="Times New Roman"/>
                <w:sz w:val="28"/>
                <w:szCs w:val="28"/>
              </w:rPr>
              <w:t>8</w:t>
            </w:r>
          </w:p>
        </w:tc>
      </w:tr>
      <w:tr w:rsidR="006D28E0" w:rsidRPr="00F46D85" w:rsidTr="006D28E0">
        <w:tc>
          <w:tcPr>
            <w:tcW w:w="8642" w:type="dxa"/>
          </w:tcPr>
          <w:p w:rsidR="006D28E0" w:rsidRPr="00F46D85" w:rsidRDefault="006D28E0" w:rsidP="00B80108">
            <w:pPr>
              <w:pStyle w:val="a4"/>
              <w:rPr>
                <w:rFonts w:ascii="Times New Roman" w:hAnsi="Times New Roman" w:cs="Times New Roman"/>
                <w:sz w:val="28"/>
                <w:szCs w:val="28"/>
              </w:rPr>
            </w:pPr>
            <w:r w:rsidRPr="00F46D85">
              <w:rPr>
                <w:rFonts w:ascii="Times New Roman" w:hAnsi="Times New Roman" w:cs="Times New Roman"/>
                <w:sz w:val="28"/>
                <w:szCs w:val="28"/>
              </w:rPr>
              <w:t>6 Требования к устройству полигонов твердых коммунальных отходов …………………………………………………………………</w:t>
            </w:r>
            <w:r>
              <w:rPr>
                <w:rFonts w:ascii="Times New Roman" w:hAnsi="Times New Roman" w:cs="Times New Roman"/>
                <w:sz w:val="28"/>
                <w:szCs w:val="28"/>
              </w:rPr>
              <w:t>….</w:t>
            </w:r>
          </w:p>
        </w:tc>
        <w:tc>
          <w:tcPr>
            <w:tcW w:w="703" w:type="dxa"/>
            <w:vAlign w:val="bottom"/>
          </w:tcPr>
          <w:p w:rsidR="006D28E0" w:rsidRPr="00F46D85" w:rsidRDefault="006D28E0" w:rsidP="00B80108">
            <w:pPr>
              <w:pStyle w:val="a4"/>
              <w:jc w:val="right"/>
              <w:rPr>
                <w:rFonts w:ascii="Times New Roman" w:hAnsi="Times New Roman" w:cs="Times New Roman"/>
                <w:sz w:val="28"/>
                <w:szCs w:val="28"/>
              </w:rPr>
            </w:pPr>
            <w:r>
              <w:rPr>
                <w:rFonts w:ascii="Times New Roman" w:hAnsi="Times New Roman" w:cs="Times New Roman"/>
                <w:sz w:val="28"/>
                <w:szCs w:val="28"/>
              </w:rPr>
              <w:t>10</w:t>
            </w:r>
          </w:p>
        </w:tc>
      </w:tr>
      <w:tr w:rsidR="006D28E0" w:rsidRPr="00F46D85" w:rsidTr="006D28E0">
        <w:tc>
          <w:tcPr>
            <w:tcW w:w="8642" w:type="dxa"/>
          </w:tcPr>
          <w:p w:rsidR="006D28E0" w:rsidRPr="00F46D85" w:rsidRDefault="006D28E0" w:rsidP="00B80108">
            <w:pPr>
              <w:pStyle w:val="a4"/>
              <w:rPr>
                <w:rFonts w:ascii="Times New Roman" w:hAnsi="Times New Roman" w:cs="Times New Roman"/>
                <w:sz w:val="28"/>
                <w:szCs w:val="28"/>
              </w:rPr>
            </w:pPr>
            <w:r w:rsidRPr="00F46D85">
              <w:rPr>
                <w:rFonts w:ascii="Times New Roman" w:hAnsi="Times New Roman" w:cs="Times New Roman"/>
                <w:sz w:val="28"/>
                <w:szCs w:val="28"/>
              </w:rPr>
              <w:t>7 Требования к эксплуатации полигонов твердых коммунальных отходов …………………………………………………………………...</w:t>
            </w:r>
            <w:r>
              <w:rPr>
                <w:rFonts w:ascii="Times New Roman" w:hAnsi="Times New Roman" w:cs="Times New Roman"/>
                <w:sz w:val="28"/>
                <w:szCs w:val="28"/>
              </w:rPr>
              <w:t>..</w:t>
            </w:r>
          </w:p>
        </w:tc>
        <w:tc>
          <w:tcPr>
            <w:tcW w:w="703" w:type="dxa"/>
            <w:vAlign w:val="bottom"/>
          </w:tcPr>
          <w:p w:rsidR="006D28E0" w:rsidRPr="00F46D85" w:rsidRDefault="006D28E0" w:rsidP="00B80108">
            <w:pPr>
              <w:pStyle w:val="a4"/>
              <w:jc w:val="right"/>
              <w:rPr>
                <w:rFonts w:ascii="Times New Roman" w:hAnsi="Times New Roman" w:cs="Times New Roman"/>
                <w:sz w:val="28"/>
                <w:szCs w:val="28"/>
              </w:rPr>
            </w:pPr>
            <w:r>
              <w:rPr>
                <w:rFonts w:ascii="Times New Roman" w:hAnsi="Times New Roman" w:cs="Times New Roman"/>
                <w:sz w:val="28"/>
                <w:szCs w:val="28"/>
              </w:rPr>
              <w:t>14</w:t>
            </w:r>
          </w:p>
        </w:tc>
      </w:tr>
      <w:tr w:rsidR="006D28E0" w:rsidRPr="00F46D85" w:rsidTr="006D28E0">
        <w:tc>
          <w:tcPr>
            <w:tcW w:w="8642" w:type="dxa"/>
          </w:tcPr>
          <w:p w:rsidR="006D28E0" w:rsidRPr="00F46D85" w:rsidRDefault="006D28E0" w:rsidP="00B80108">
            <w:pPr>
              <w:pStyle w:val="a4"/>
              <w:rPr>
                <w:rFonts w:ascii="Times New Roman" w:hAnsi="Times New Roman" w:cs="Times New Roman"/>
                <w:sz w:val="28"/>
                <w:szCs w:val="28"/>
              </w:rPr>
            </w:pPr>
            <w:r w:rsidRPr="00F46D85">
              <w:rPr>
                <w:rFonts w:ascii="Times New Roman" w:hAnsi="Times New Roman" w:cs="Times New Roman"/>
                <w:sz w:val="28"/>
                <w:szCs w:val="28"/>
              </w:rPr>
              <w:t xml:space="preserve">8 Требования пожарной безопасности </w:t>
            </w:r>
            <w:r>
              <w:rPr>
                <w:rFonts w:ascii="Times New Roman" w:hAnsi="Times New Roman" w:cs="Times New Roman"/>
                <w:sz w:val="28"/>
                <w:szCs w:val="28"/>
              </w:rPr>
              <w:t>…………………………………..</w:t>
            </w:r>
          </w:p>
        </w:tc>
        <w:tc>
          <w:tcPr>
            <w:tcW w:w="703" w:type="dxa"/>
            <w:vAlign w:val="bottom"/>
          </w:tcPr>
          <w:p w:rsidR="006D28E0" w:rsidRPr="00F46D85" w:rsidRDefault="006D28E0" w:rsidP="00B80108">
            <w:pPr>
              <w:pStyle w:val="a4"/>
              <w:jc w:val="right"/>
              <w:rPr>
                <w:rFonts w:ascii="Times New Roman" w:hAnsi="Times New Roman" w:cs="Times New Roman"/>
                <w:sz w:val="28"/>
                <w:szCs w:val="28"/>
              </w:rPr>
            </w:pPr>
            <w:r>
              <w:rPr>
                <w:rFonts w:ascii="Times New Roman" w:hAnsi="Times New Roman" w:cs="Times New Roman"/>
                <w:sz w:val="28"/>
                <w:szCs w:val="28"/>
              </w:rPr>
              <w:t>18</w:t>
            </w:r>
          </w:p>
        </w:tc>
      </w:tr>
      <w:tr w:rsidR="006D28E0" w:rsidRPr="00F46D85" w:rsidTr="006D28E0">
        <w:tc>
          <w:tcPr>
            <w:tcW w:w="8642" w:type="dxa"/>
          </w:tcPr>
          <w:p w:rsidR="006D28E0" w:rsidRPr="00F46D85" w:rsidRDefault="006D28E0" w:rsidP="00B80108">
            <w:pPr>
              <w:pStyle w:val="a4"/>
              <w:rPr>
                <w:rFonts w:ascii="Times New Roman" w:hAnsi="Times New Roman" w:cs="Times New Roman"/>
                <w:sz w:val="28"/>
                <w:szCs w:val="28"/>
              </w:rPr>
            </w:pPr>
            <w:r w:rsidRPr="00F46D85">
              <w:rPr>
                <w:rFonts w:ascii="Times New Roman" w:hAnsi="Times New Roman"/>
                <w:sz w:val="28"/>
                <w:szCs w:val="28"/>
              </w:rPr>
              <w:t>9 Требования к выводу из эксплуатации и ликвидации полигонов твердых коммунальных отходов</w:t>
            </w:r>
            <w:r>
              <w:rPr>
                <w:rFonts w:ascii="Times New Roman" w:hAnsi="Times New Roman"/>
                <w:sz w:val="28"/>
                <w:szCs w:val="28"/>
              </w:rPr>
              <w:t xml:space="preserve"> ………………………………………...</w:t>
            </w:r>
          </w:p>
        </w:tc>
        <w:tc>
          <w:tcPr>
            <w:tcW w:w="703" w:type="dxa"/>
            <w:vAlign w:val="bottom"/>
          </w:tcPr>
          <w:p w:rsidR="006D28E0" w:rsidRPr="00F46D85" w:rsidRDefault="006D28E0" w:rsidP="00B80108">
            <w:pPr>
              <w:pStyle w:val="a4"/>
              <w:jc w:val="right"/>
              <w:rPr>
                <w:rFonts w:ascii="Times New Roman" w:hAnsi="Times New Roman" w:cs="Times New Roman"/>
                <w:sz w:val="28"/>
                <w:szCs w:val="28"/>
              </w:rPr>
            </w:pPr>
            <w:r>
              <w:rPr>
                <w:rFonts w:ascii="Times New Roman" w:hAnsi="Times New Roman" w:cs="Times New Roman"/>
                <w:sz w:val="28"/>
                <w:szCs w:val="28"/>
              </w:rPr>
              <w:t>18</w:t>
            </w:r>
          </w:p>
        </w:tc>
      </w:tr>
      <w:tr w:rsidR="006D28E0" w:rsidRPr="00F46D85" w:rsidTr="006D28E0">
        <w:tc>
          <w:tcPr>
            <w:tcW w:w="8642" w:type="dxa"/>
          </w:tcPr>
          <w:p w:rsidR="006D28E0" w:rsidRPr="00F46D85" w:rsidRDefault="006D28E0" w:rsidP="00B80108">
            <w:pPr>
              <w:pStyle w:val="a4"/>
              <w:ind w:left="1872" w:hanging="1872"/>
              <w:rPr>
                <w:rFonts w:ascii="Times New Roman" w:hAnsi="Times New Roman" w:cs="Times New Roman"/>
                <w:sz w:val="28"/>
                <w:szCs w:val="28"/>
              </w:rPr>
            </w:pPr>
            <w:r w:rsidRPr="00F46D85">
              <w:rPr>
                <w:rFonts w:ascii="Times New Roman" w:hAnsi="Times New Roman" w:cs="Times New Roman"/>
                <w:sz w:val="28"/>
                <w:szCs w:val="28"/>
              </w:rPr>
              <w:t xml:space="preserve">Приложение А Плотность твердых коммунальных отходов </w:t>
            </w:r>
            <w:r>
              <w:rPr>
                <w:rFonts w:ascii="Times New Roman" w:hAnsi="Times New Roman" w:cs="Times New Roman"/>
                <w:sz w:val="28"/>
                <w:szCs w:val="28"/>
              </w:rPr>
              <w:t>…………</w:t>
            </w:r>
          </w:p>
        </w:tc>
        <w:tc>
          <w:tcPr>
            <w:tcW w:w="703" w:type="dxa"/>
            <w:vAlign w:val="bottom"/>
          </w:tcPr>
          <w:p w:rsidR="006D28E0" w:rsidRPr="00F46D85" w:rsidRDefault="006D28E0" w:rsidP="00B80108">
            <w:pPr>
              <w:pStyle w:val="a4"/>
              <w:jc w:val="right"/>
              <w:rPr>
                <w:rFonts w:ascii="Times New Roman" w:hAnsi="Times New Roman" w:cs="Times New Roman"/>
                <w:sz w:val="28"/>
                <w:szCs w:val="28"/>
              </w:rPr>
            </w:pPr>
            <w:r>
              <w:rPr>
                <w:rFonts w:ascii="Times New Roman" w:hAnsi="Times New Roman" w:cs="Times New Roman"/>
                <w:sz w:val="28"/>
                <w:szCs w:val="28"/>
              </w:rPr>
              <w:t>20</w:t>
            </w:r>
          </w:p>
        </w:tc>
      </w:tr>
      <w:tr w:rsidR="006D28E0" w:rsidRPr="00F46D85" w:rsidTr="006D28E0">
        <w:tc>
          <w:tcPr>
            <w:tcW w:w="8642" w:type="dxa"/>
          </w:tcPr>
          <w:p w:rsidR="006D28E0" w:rsidRPr="00F46D85" w:rsidRDefault="006D28E0" w:rsidP="00B80108">
            <w:pPr>
              <w:pStyle w:val="a4"/>
              <w:ind w:left="1872" w:hanging="1872"/>
              <w:rPr>
                <w:rFonts w:ascii="Times New Roman" w:hAnsi="Times New Roman" w:cs="Times New Roman"/>
                <w:sz w:val="28"/>
                <w:szCs w:val="28"/>
              </w:rPr>
            </w:pPr>
            <w:r w:rsidRPr="00F46D85">
              <w:rPr>
                <w:rFonts w:ascii="Times New Roman" w:hAnsi="Times New Roman" w:cs="Times New Roman"/>
                <w:sz w:val="28"/>
                <w:szCs w:val="28"/>
              </w:rPr>
              <w:t xml:space="preserve">Приложение Б Усредненный состав твердых коммунальных отходов в Российской Федерации </w:t>
            </w:r>
            <w:r>
              <w:rPr>
                <w:rFonts w:ascii="Times New Roman" w:hAnsi="Times New Roman" w:cs="Times New Roman"/>
                <w:sz w:val="28"/>
                <w:szCs w:val="28"/>
              </w:rPr>
              <w:t>……………………………….</w:t>
            </w:r>
          </w:p>
        </w:tc>
        <w:tc>
          <w:tcPr>
            <w:tcW w:w="703" w:type="dxa"/>
            <w:vAlign w:val="bottom"/>
          </w:tcPr>
          <w:p w:rsidR="006D28E0" w:rsidRPr="00F46D85" w:rsidRDefault="006D28E0" w:rsidP="00B80108">
            <w:pPr>
              <w:pStyle w:val="a4"/>
              <w:jc w:val="right"/>
              <w:rPr>
                <w:rFonts w:ascii="Times New Roman" w:hAnsi="Times New Roman" w:cs="Times New Roman"/>
                <w:sz w:val="28"/>
                <w:szCs w:val="28"/>
              </w:rPr>
            </w:pPr>
            <w:r>
              <w:rPr>
                <w:rFonts w:ascii="Times New Roman" w:hAnsi="Times New Roman" w:cs="Times New Roman"/>
                <w:sz w:val="28"/>
                <w:szCs w:val="28"/>
              </w:rPr>
              <w:t>21</w:t>
            </w:r>
          </w:p>
        </w:tc>
      </w:tr>
      <w:tr w:rsidR="006D28E0" w:rsidRPr="00F46D85" w:rsidTr="006D28E0">
        <w:tc>
          <w:tcPr>
            <w:tcW w:w="8642" w:type="dxa"/>
          </w:tcPr>
          <w:p w:rsidR="006D28E0" w:rsidRPr="00F46D85" w:rsidRDefault="006D28E0" w:rsidP="00B80108">
            <w:pPr>
              <w:pStyle w:val="a4"/>
              <w:ind w:left="1872" w:hanging="1872"/>
              <w:rPr>
                <w:rFonts w:ascii="Times New Roman" w:hAnsi="Times New Roman" w:cs="Times New Roman"/>
                <w:sz w:val="28"/>
                <w:szCs w:val="28"/>
              </w:rPr>
            </w:pPr>
            <w:r w:rsidRPr="00F46D85">
              <w:rPr>
                <w:rFonts w:ascii="Times New Roman" w:hAnsi="Times New Roman" w:cs="Times New Roman"/>
                <w:sz w:val="28"/>
                <w:szCs w:val="28"/>
              </w:rPr>
              <w:t xml:space="preserve">Приложение В Эффективность отбора вторичных материальных ресурсов на мусоросортировочных комплексах </w:t>
            </w:r>
            <w:r w:rsidR="00B80108">
              <w:rPr>
                <w:rFonts w:ascii="Times New Roman" w:hAnsi="Times New Roman" w:cs="Times New Roman"/>
                <w:sz w:val="28"/>
                <w:szCs w:val="28"/>
              </w:rPr>
              <w:t>..</w:t>
            </w:r>
            <w:r>
              <w:rPr>
                <w:rFonts w:ascii="Times New Roman" w:hAnsi="Times New Roman" w:cs="Times New Roman"/>
                <w:sz w:val="28"/>
                <w:szCs w:val="28"/>
              </w:rPr>
              <w:t>……</w:t>
            </w:r>
          </w:p>
        </w:tc>
        <w:tc>
          <w:tcPr>
            <w:tcW w:w="703" w:type="dxa"/>
            <w:vAlign w:val="bottom"/>
          </w:tcPr>
          <w:p w:rsidR="006D28E0" w:rsidRPr="00F46D85" w:rsidRDefault="006D28E0" w:rsidP="00B80108">
            <w:pPr>
              <w:pStyle w:val="a4"/>
              <w:jc w:val="right"/>
              <w:rPr>
                <w:rFonts w:ascii="Times New Roman" w:hAnsi="Times New Roman" w:cs="Times New Roman"/>
                <w:sz w:val="28"/>
                <w:szCs w:val="28"/>
              </w:rPr>
            </w:pPr>
            <w:r>
              <w:rPr>
                <w:rFonts w:ascii="Times New Roman" w:hAnsi="Times New Roman" w:cs="Times New Roman"/>
                <w:sz w:val="28"/>
                <w:szCs w:val="28"/>
              </w:rPr>
              <w:t>22</w:t>
            </w:r>
          </w:p>
        </w:tc>
      </w:tr>
      <w:tr w:rsidR="006D28E0" w:rsidRPr="00F46D85" w:rsidTr="006D28E0">
        <w:tc>
          <w:tcPr>
            <w:tcW w:w="8642" w:type="dxa"/>
          </w:tcPr>
          <w:p w:rsidR="006D28E0" w:rsidRPr="00F46D85" w:rsidRDefault="006D28E0" w:rsidP="00B80108">
            <w:pPr>
              <w:pStyle w:val="a4"/>
              <w:ind w:left="1872" w:hanging="1872"/>
              <w:rPr>
                <w:rFonts w:ascii="Times New Roman" w:hAnsi="Times New Roman" w:cs="Times New Roman"/>
                <w:sz w:val="28"/>
                <w:szCs w:val="28"/>
              </w:rPr>
            </w:pPr>
            <w:r w:rsidRPr="00F46D85">
              <w:rPr>
                <w:rFonts w:ascii="Times New Roman" w:hAnsi="Times New Roman" w:cs="Times New Roman"/>
                <w:sz w:val="28"/>
                <w:szCs w:val="28"/>
              </w:rPr>
              <w:t xml:space="preserve">Приложение Г Усредненные показатели концентраций загрязняющих веществ в фильтрационных водах полигона твердых коммунальных отходов </w:t>
            </w:r>
            <w:r>
              <w:rPr>
                <w:rFonts w:ascii="Times New Roman" w:hAnsi="Times New Roman" w:cs="Times New Roman"/>
                <w:sz w:val="28"/>
                <w:szCs w:val="28"/>
              </w:rPr>
              <w:t>…………………………………</w:t>
            </w:r>
          </w:p>
        </w:tc>
        <w:tc>
          <w:tcPr>
            <w:tcW w:w="703" w:type="dxa"/>
            <w:vAlign w:val="bottom"/>
          </w:tcPr>
          <w:p w:rsidR="006D28E0" w:rsidRPr="00F46D85" w:rsidRDefault="006D28E0" w:rsidP="00B80108">
            <w:pPr>
              <w:pStyle w:val="a4"/>
              <w:jc w:val="right"/>
              <w:rPr>
                <w:rFonts w:ascii="Times New Roman" w:hAnsi="Times New Roman" w:cs="Times New Roman"/>
                <w:sz w:val="28"/>
                <w:szCs w:val="28"/>
              </w:rPr>
            </w:pPr>
            <w:r>
              <w:rPr>
                <w:rFonts w:ascii="Times New Roman" w:hAnsi="Times New Roman" w:cs="Times New Roman"/>
                <w:sz w:val="28"/>
                <w:szCs w:val="28"/>
              </w:rPr>
              <w:t>23</w:t>
            </w:r>
          </w:p>
        </w:tc>
      </w:tr>
      <w:tr w:rsidR="006D28E0" w:rsidRPr="00F46D85" w:rsidTr="006D28E0">
        <w:tc>
          <w:tcPr>
            <w:tcW w:w="8642" w:type="dxa"/>
          </w:tcPr>
          <w:p w:rsidR="006D28E0" w:rsidRPr="00F46D85" w:rsidRDefault="006D28E0" w:rsidP="00B80108">
            <w:pPr>
              <w:pStyle w:val="a4"/>
              <w:ind w:left="1872" w:hanging="1872"/>
              <w:rPr>
                <w:rFonts w:ascii="Times New Roman" w:hAnsi="Times New Roman" w:cs="Times New Roman"/>
                <w:sz w:val="28"/>
                <w:szCs w:val="28"/>
              </w:rPr>
            </w:pPr>
            <w:r w:rsidRPr="00F46D85">
              <w:rPr>
                <w:rFonts w:ascii="Times New Roman" w:hAnsi="Times New Roman" w:cs="Times New Roman"/>
                <w:sz w:val="28"/>
                <w:szCs w:val="28"/>
              </w:rPr>
              <w:t xml:space="preserve">Приложение Д Оценка объемов образования фильтрационных вод </w:t>
            </w:r>
            <w:r>
              <w:rPr>
                <w:rFonts w:ascii="Times New Roman" w:hAnsi="Times New Roman" w:cs="Times New Roman"/>
                <w:sz w:val="28"/>
                <w:szCs w:val="28"/>
              </w:rPr>
              <w:t>….</w:t>
            </w:r>
          </w:p>
        </w:tc>
        <w:tc>
          <w:tcPr>
            <w:tcW w:w="703" w:type="dxa"/>
            <w:vAlign w:val="bottom"/>
          </w:tcPr>
          <w:p w:rsidR="006D28E0" w:rsidRPr="00F46D85" w:rsidRDefault="006D28E0" w:rsidP="00B80108">
            <w:pPr>
              <w:pStyle w:val="a4"/>
              <w:jc w:val="right"/>
              <w:rPr>
                <w:rFonts w:ascii="Times New Roman" w:hAnsi="Times New Roman" w:cs="Times New Roman"/>
                <w:sz w:val="28"/>
                <w:szCs w:val="28"/>
              </w:rPr>
            </w:pPr>
            <w:r>
              <w:rPr>
                <w:rFonts w:ascii="Times New Roman" w:hAnsi="Times New Roman" w:cs="Times New Roman"/>
                <w:sz w:val="28"/>
                <w:szCs w:val="28"/>
              </w:rPr>
              <w:t>24</w:t>
            </w:r>
          </w:p>
        </w:tc>
      </w:tr>
      <w:tr w:rsidR="006D28E0" w:rsidRPr="00F46D85" w:rsidTr="006D28E0">
        <w:tc>
          <w:tcPr>
            <w:tcW w:w="8642" w:type="dxa"/>
          </w:tcPr>
          <w:p w:rsidR="006D28E0" w:rsidRPr="00F46D85" w:rsidRDefault="006D28E0" w:rsidP="00B80108">
            <w:pPr>
              <w:pStyle w:val="a4"/>
              <w:ind w:left="1872" w:hanging="1872"/>
              <w:rPr>
                <w:rFonts w:ascii="Times New Roman" w:hAnsi="Times New Roman" w:cs="Times New Roman"/>
                <w:sz w:val="28"/>
                <w:szCs w:val="28"/>
              </w:rPr>
            </w:pPr>
            <w:r w:rsidRPr="00F46D85">
              <w:rPr>
                <w:rFonts w:ascii="Times New Roman" w:hAnsi="Times New Roman" w:cs="Times New Roman"/>
                <w:sz w:val="28"/>
                <w:szCs w:val="28"/>
              </w:rPr>
              <w:t xml:space="preserve">Приложение Е Выбор системы сбора и утилизации биогаза на полигоне твердых коммунальных отходов </w:t>
            </w:r>
            <w:r>
              <w:rPr>
                <w:rFonts w:ascii="Times New Roman" w:hAnsi="Times New Roman" w:cs="Times New Roman"/>
                <w:sz w:val="28"/>
                <w:szCs w:val="28"/>
              </w:rPr>
              <w:t>……………</w:t>
            </w:r>
          </w:p>
        </w:tc>
        <w:tc>
          <w:tcPr>
            <w:tcW w:w="703" w:type="dxa"/>
            <w:vAlign w:val="bottom"/>
          </w:tcPr>
          <w:p w:rsidR="006D28E0" w:rsidRPr="00F46D85" w:rsidRDefault="006D28E0" w:rsidP="00B80108">
            <w:pPr>
              <w:pStyle w:val="a4"/>
              <w:jc w:val="right"/>
              <w:rPr>
                <w:rFonts w:ascii="Times New Roman" w:hAnsi="Times New Roman" w:cs="Times New Roman"/>
                <w:sz w:val="28"/>
                <w:szCs w:val="28"/>
              </w:rPr>
            </w:pPr>
            <w:r>
              <w:rPr>
                <w:rFonts w:ascii="Times New Roman" w:hAnsi="Times New Roman" w:cs="Times New Roman"/>
                <w:sz w:val="28"/>
                <w:szCs w:val="28"/>
              </w:rPr>
              <w:t>27</w:t>
            </w:r>
          </w:p>
        </w:tc>
      </w:tr>
      <w:tr w:rsidR="006D28E0" w:rsidRPr="00F46D85" w:rsidTr="006D28E0">
        <w:tc>
          <w:tcPr>
            <w:tcW w:w="8642" w:type="dxa"/>
          </w:tcPr>
          <w:p w:rsidR="006D28E0" w:rsidRPr="00F46D85" w:rsidRDefault="006D28E0" w:rsidP="00B80108">
            <w:pPr>
              <w:pStyle w:val="a4"/>
              <w:rPr>
                <w:rFonts w:ascii="Times New Roman" w:hAnsi="Times New Roman" w:cs="Times New Roman"/>
                <w:sz w:val="28"/>
                <w:szCs w:val="28"/>
              </w:rPr>
            </w:pPr>
            <w:r w:rsidRPr="00F46D85">
              <w:rPr>
                <w:rFonts w:ascii="Times New Roman" w:hAnsi="Times New Roman" w:cs="Times New Roman"/>
                <w:sz w:val="28"/>
                <w:szCs w:val="28"/>
              </w:rPr>
              <w:t xml:space="preserve">Библиография </w:t>
            </w:r>
            <w:r>
              <w:rPr>
                <w:rFonts w:ascii="Times New Roman" w:hAnsi="Times New Roman" w:cs="Times New Roman"/>
                <w:sz w:val="28"/>
                <w:szCs w:val="28"/>
              </w:rPr>
              <w:t>……………………………………………………………..</w:t>
            </w:r>
          </w:p>
        </w:tc>
        <w:tc>
          <w:tcPr>
            <w:tcW w:w="703" w:type="dxa"/>
            <w:vAlign w:val="bottom"/>
          </w:tcPr>
          <w:p w:rsidR="006D28E0" w:rsidRPr="00F46D85" w:rsidRDefault="006D28E0" w:rsidP="00B80108">
            <w:pPr>
              <w:pStyle w:val="a4"/>
              <w:jc w:val="right"/>
              <w:rPr>
                <w:rFonts w:ascii="Times New Roman" w:hAnsi="Times New Roman" w:cs="Times New Roman"/>
                <w:sz w:val="28"/>
                <w:szCs w:val="28"/>
              </w:rPr>
            </w:pPr>
            <w:r>
              <w:rPr>
                <w:rFonts w:ascii="Times New Roman" w:hAnsi="Times New Roman" w:cs="Times New Roman"/>
                <w:sz w:val="28"/>
                <w:szCs w:val="28"/>
              </w:rPr>
              <w:t>28</w:t>
            </w:r>
          </w:p>
        </w:tc>
      </w:tr>
    </w:tbl>
    <w:p w:rsidR="006D28E0" w:rsidRPr="00E227BF" w:rsidRDefault="006D28E0" w:rsidP="006D28E0">
      <w:pPr>
        <w:pStyle w:val="a4"/>
        <w:jc w:val="both"/>
        <w:rPr>
          <w:rFonts w:ascii="Times New Roman" w:hAnsi="Times New Roman" w:cs="Times New Roman"/>
          <w:b/>
          <w:sz w:val="28"/>
          <w:szCs w:val="28"/>
        </w:rPr>
      </w:pPr>
      <w:r w:rsidRPr="006D28E0">
        <w:rPr>
          <w:rFonts w:ascii="Times New Roman" w:hAnsi="Times New Roman" w:cs="Times New Roman"/>
          <w:b/>
          <w:sz w:val="28"/>
          <w:szCs w:val="28"/>
        </w:rPr>
        <w:t>Содержание</w:t>
      </w:r>
      <w:r w:rsidRPr="00E227BF">
        <w:rPr>
          <w:rFonts w:ascii="Times New Roman" w:hAnsi="Times New Roman" w:cs="Times New Roman"/>
          <w:b/>
          <w:sz w:val="28"/>
          <w:szCs w:val="28"/>
        </w:rPr>
        <w:t xml:space="preserve"> (Измененная редакция, Изм. № 1).</w:t>
      </w:r>
    </w:p>
    <w:p w:rsidR="006D28E0" w:rsidRPr="00F46D85" w:rsidRDefault="006D28E0" w:rsidP="006D28E0">
      <w:pPr>
        <w:pStyle w:val="a4"/>
        <w:rPr>
          <w:rFonts w:ascii="Times New Roman" w:hAnsi="Times New Roman" w:cs="Times New Roman"/>
          <w:sz w:val="28"/>
          <w:szCs w:val="28"/>
        </w:rPr>
      </w:pPr>
    </w:p>
    <w:p w:rsidR="00F66780" w:rsidRPr="00724242" w:rsidRDefault="00F66780" w:rsidP="0042437A">
      <w:pPr>
        <w:pStyle w:val="a4"/>
        <w:rPr>
          <w:rFonts w:ascii="Times New Roman" w:hAnsi="Times New Roman" w:cs="Times New Roman"/>
          <w:sz w:val="28"/>
          <w:szCs w:val="28"/>
        </w:rPr>
      </w:pPr>
    </w:p>
    <w:p w:rsidR="00885FD7" w:rsidRPr="00724242" w:rsidRDefault="00885FD7" w:rsidP="0042437A">
      <w:pPr>
        <w:pStyle w:val="a4"/>
        <w:rPr>
          <w:rFonts w:ascii="Times New Roman" w:hAnsi="Times New Roman" w:cs="Times New Roman"/>
          <w:sz w:val="28"/>
          <w:szCs w:val="28"/>
        </w:rPr>
      </w:pPr>
    </w:p>
    <w:p w:rsidR="00885FD7" w:rsidRPr="00724242" w:rsidRDefault="00885FD7" w:rsidP="0042437A">
      <w:pPr>
        <w:pStyle w:val="a4"/>
        <w:rPr>
          <w:rFonts w:ascii="Times New Roman" w:hAnsi="Times New Roman" w:cs="Times New Roman"/>
          <w:sz w:val="28"/>
          <w:szCs w:val="28"/>
        </w:rPr>
      </w:pPr>
    </w:p>
    <w:p w:rsidR="00724242" w:rsidRDefault="00724242" w:rsidP="0042437A">
      <w:pPr>
        <w:pStyle w:val="a4"/>
        <w:rPr>
          <w:rFonts w:ascii="Times New Roman" w:hAnsi="Times New Roman" w:cs="Times New Roman"/>
          <w:sz w:val="28"/>
          <w:szCs w:val="28"/>
        </w:rPr>
      </w:pPr>
      <w:r>
        <w:rPr>
          <w:rFonts w:ascii="Times New Roman" w:hAnsi="Times New Roman" w:cs="Times New Roman"/>
          <w:sz w:val="28"/>
          <w:szCs w:val="28"/>
        </w:rPr>
        <w:br w:type="page"/>
      </w:r>
    </w:p>
    <w:p w:rsidR="00F66780" w:rsidRDefault="00F66780" w:rsidP="0042437A">
      <w:pPr>
        <w:spacing w:after="0" w:line="240" w:lineRule="auto"/>
        <w:jc w:val="center"/>
        <w:rPr>
          <w:rFonts w:ascii="Times New Roman" w:hAnsi="Times New Roman" w:cs="Times New Roman"/>
          <w:b/>
          <w:sz w:val="28"/>
          <w:szCs w:val="28"/>
        </w:rPr>
      </w:pPr>
      <w:r w:rsidRPr="00885FD7">
        <w:rPr>
          <w:rFonts w:ascii="Times New Roman" w:hAnsi="Times New Roman" w:cs="Times New Roman"/>
          <w:b/>
          <w:sz w:val="28"/>
          <w:szCs w:val="28"/>
        </w:rPr>
        <w:lastRenderedPageBreak/>
        <w:t>Введение</w:t>
      </w:r>
    </w:p>
    <w:p w:rsidR="0042437A" w:rsidRPr="00885FD7" w:rsidRDefault="0042437A" w:rsidP="0042437A">
      <w:pPr>
        <w:spacing w:after="0" w:line="240" w:lineRule="auto"/>
        <w:jc w:val="center"/>
        <w:rPr>
          <w:rFonts w:ascii="Times New Roman" w:hAnsi="Times New Roman" w:cs="Times New Roman"/>
          <w:b/>
          <w:sz w:val="28"/>
          <w:szCs w:val="28"/>
        </w:rPr>
      </w:pPr>
    </w:p>
    <w:p w:rsidR="00642034" w:rsidRPr="0042437A" w:rsidRDefault="00642034" w:rsidP="0042437A">
      <w:pPr>
        <w:pStyle w:val="a4"/>
        <w:ind w:firstLine="567"/>
        <w:jc w:val="both"/>
        <w:rPr>
          <w:rFonts w:ascii="Times New Roman" w:hAnsi="Times New Roman" w:cs="Times New Roman"/>
          <w:sz w:val="28"/>
          <w:szCs w:val="28"/>
          <w:shd w:val="clear" w:color="auto" w:fill="FFFFFF"/>
        </w:rPr>
      </w:pPr>
      <w:r w:rsidRPr="0042437A">
        <w:rPr>
          <w:rFonts w:ascii="Times New Roman" w:hAnsi="Times New Roman" w:cs="Times New Roman"/>
          <w:sz w:val="28"/>
          <w:szCs w:val="28"/>
          <w:shd w:val="clear" w:color="auto" w:fill="FFFFFF"/>
        </w:rPr>
        <w:t xml:space="preserve">Настоящий свод правил разработан в соответствии с требованиями Федерального закона от 30 декабря 2009 г. № 384-ФЗ «Технический регламент о безопасности зданий и сооружений», а также в соответствии Федеральным законом от 22 июля 2008 г. № 123-ФЗ «Технический регламент о требованиях пожарной безопасности», Федеральным законом от 10 января 2002 г. № 7-ФЗ «Об охране окружающей среды», Федеральным законом от 24 июня 1998 г. № 89-ФЗ «Об отходах производства и потребления», Федеральным законом от 30 марта 1999 г. № 52-ФЗ «О санитарно-эпидемиологическом благополучии населения», Федеральным законом от </w:t>
      </w:r>
      <w:r w:rsidR="0042437A">
        <w:rPr>
          <w:rFonts w:ascii="Times New Roman" w:hAnsi="Times New Roman" w:cs="Times New Roman"/>
          <w:sz w:val="28"/>
          <w:szCs w:val="28"/>
          <w:shd w:val="clear" w:color="auto" w:fill="FFFFFF"/>
        </w:rPr>
        <w:t xml:space="preserve">  </w:t>
      </w:r>
      <w:r w:rsidRPr="0042437A">
        <w:rPr>
          <w:rFonts w:ascii="Times New Roman" w:hAnsi="Times New Roman" w:cs="Times New Roman"/>
          <w:sz w:val="28"/>
          <w:szCs w:val="28"/>
          <w:shd w:val="clear" w:color="auto" w:fill="FFFFFF"/>
        </w:rPr>
        <w:t xml:space="preserve">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 Законом Российской Федерации от 21 февраля 1992 г. № 2395-I «О недрах», </w:t>
      </w:r>
      <w:r w:rsidR="006D0793" w:rsidRPr="0042437A">
        <w:rPr>
          <w:rFonts w:ascii="Times New Roman" w:hAnsi="Times New Roman" w:cs="Times New Roman"/>
          <w:sz w:val="28"/>
          <w:szCs w:val="28"/>
          <w:shd w:val="clear" w:color="auto" w:fill="FFFFFF"/>
        </w:rPr>
        <w:t>Федеральным законом от 3 июня 2006 г. № 74-ФЗ «</w:t>
      </w:r>
      <w:r w:rsidRPr="0042437A">
        <w:rPr>
          <w:rFonts w:ascii="Times New Roman" w:hAnsi="Times New Roman" w:cs="Times New Roman"/>
          <w:sz w:val="28"/>
          <w:szCs w:val="28"/>
          <w:shd w:val="clear" w:color="auto" w:fill="FFFFFF"/>
        </w:rPr>
        <w:t>Водны</w:t>
      </w:r>
      <w:r w:rsidR="006D0793" w:rsidRPr="0042437A">
        <w:rPr>
          <w:rFonts w:ascii="Times New Roman" w:hAnsi="Times New Roman" w:cs="Times New Roman"/>
          <w:sz w:val="28"/>
          <w:szCs w:val="28"/>
          <w:shd w:val="clear" w:color="auto" w:fill="FFFFFF"/>
        </w:rPr>
        <w:t>й</w:t>
      </w:r>
      <w:r w:rsidRPr="0042437A">
        <w:rPr>
          <w:rFonts w:ascii="Times New Roman" w:hAnsi="Times New Roman" w:cs="Times New Roman"/>
          <w:sz w:val="28"/>
          <w:szCs w:val="28"/>
          <w:shd w:val="clear" w:color="auto" w:fill="FFFFFF"/>
        </w:rPr>
        <w:t xml:space="preserve"> кодекс Российской Федерации</w:t>
      </w:r>
      <w:r w:rsidR="006D0793" w:rsidRPr="0042437A">
        <w:rPr>
          <w:rFonts w:ascii="Times New Roman" w:hAnsi="Times New Roman" w:cs="Times New Roman"/>
          <w:sz w:val="28"/>
          <w:szCs w:val="28"/>
          <w:shd w:val="clear" w:color="auto" w:fill="FFFFFF"/>
        </w:rPr>
        <w:t>»</w:t>
      </w:r>
      <w:r w:rsidR="0042437A">
        <w:rPr>
          <w:rFonts w:ascii="Times New Roman" w:hAnsi="Times New Roman" w:cs="Times New Roman"/>
          <w:sz w:val="28"/>
          <w:szCs w:val="28"/>
          <w:shd w:val="clear" w:color="auto" w:fill="FFFFFF"/>
        </w:rPr>
        <w:t xml:space="preserve">, </w:t>
      </w:r>
      <w:r w:rsidR="0042437A" w:rsidRPr="00AE49FF">
        <w:rPr>
          <w:rFonts w:ascii="Times New Roman" w:hAnsi="Times New Roman"/>
          <w:sz w:val="28"/>
          <w:szCs w:val="28"/>
        </w:rPr>
        <w:t>Федеральным законом от 25</w:t>
      </w:r>
      <w:r w:rsidR="0042437A">
        <w:rPr>
          <w:rFonts w:ascii="Times New Roman" w:hAnsi="Times New Roman"/>
          <w:sz w:val="28"/>
          <w:szCs w:val="28"/>
        </w:rPr>
        <w:t xml:space="preserve"> </w:t>
      </w:r>
      <w:r w:rsidR="0042437A" w:rsidRPr="00AE49FF">
        <w:rPr>
          <w:rFonts w:ascii="Times New Roman" w:hAnsi="Times New Roman"/>
          <w:sz w:val="28"/>
          <w:szCs w:val="28"/>
        </w:rPr>
        <w:t>октября 2001 г. № 136-ФЗ «Земельный кодекс Российской Федерации»</w:t>
      </w:r>
      <w:r w:rsidRPr="0042437A">
        <w:rPr>
          <w:rFonts w:ascii="Times New Roman" w:hAnsi="Times New Roman" w:cs="Times New Roman"/>
          <w:sz w:val="28"/>
          <w:szCs w:val="28"/>
          <w:shd w:val="clear" w:color="auto" w:fill="FFFFFF"/>
        </w:rPr>
        <w:t>.</w:t>
      </w:r>
    </w:p>
    <w:p w:rsidR="00AF5EAD" w:rsidRPr="0042437A" w:rsidRDefault="00F66780" w:rsidP="0042437A">
      <w:pPr>
        <w:pStyle w:val="a4"/>
        <w:ind w:firstLine="567"/>
        <w:jc w:val="both"/>
        <w:rPr>
          <w:rFonts w:ascii="Times New Roman" w:eastAsia="Times New Roman" w:hAnsi="Times New Roman" w:cs="Times New Roman"/>
          <w:sz w:val="28"/>
          <w:szCs w:val="28"/>
          <w:lang w:eastAsia="ru-RU"/>
        </w:rPr>
      </w:pPr>
      <w:r w:rsidRPr="0042437A">
        <w:rPr>
          <w:rFonts w:ascii="Times New Roman" w:hAnsi="Times New Roman" w:cs="Times New Roman"/>
          <w:sz w:val="28"/>
          <w:szCs w:val="28"/>
          <w:shd w:val="clear" w:color="auto" w:fill="FFFFFF"/>
        </w:rPr>
        <w:t xml:space="preserve">Работа выполнена </w:t>
      </w:r>
      <w:r w:rsidR="00885FD7" w:rsidRPr="0042437A">
        <w:rPr>
          <w:rFonts w:ascii="Times New Roman" w:hAnsi="Times New Roman" w:cs="Times New Roman"/>
          <w:bCs/>
          <w:sz w:val="28"/>
          <w:szCs w:val="28"/>
        </w:rPr>
        <w:t>акционерным</w:t>
      </w:r>
      <w:r w:rsidRPr="0042437A">
        <w:rPr>
          <w:rFonts w:ascii="Times New Roman" w:hAnsi="Times New Roman" w:cs="Times New Roman"/>
          <w:sz w:val="28"/>
          <w:szCs w:val="28"/>
        </w:rPr>
        <w:t xml:space="preserve"> обществом «Центр методологии нормирования и с</w:t>
      </w:r>
      <w:r w:rsidR="00E62949" w:rsidRPr="0042437A">
        <w:rPr>
          <w:rFonts w:ascii="Times New Roman" w:hAnsi="Times New Roman" w:cs="Times New Roman"/>
          <w:sz w:val="28"/>
          <w:szCs w:val="28"/>
        </w:rPr>
        <w:t>тандартизации в строительстве» –</w:t>
      </w:r>
      <w:r w:rsidRPr="0042437A">
        <w:rPr>
          <w:rFonts w:ascii="Times New Roman" w:hAnsi="Times New Roman" w:cs="Times New Roman"/>
          <w:sz w:val="28"/>
          <w:szCs w:val="28"/>
        </w:rPr>
        <w:t xml:space="preserve"> АО «ЦНС» </w:t>
      </w:r>
      <w:r w:rsidRPr="0042437A">
        <w:rPr>
          <w:rFonts w:ascii="Times New Roman" w:hAnsi="Times New Roman" w:cs="Times New Roman"/>
          <w:sz w:val="28"/>
          <w:szCs w:val="28"/>
          <w:shd w:val="clear" w:color="auto" w:fill="FFFFFF"/>
        </w:rPr>
        <w:t xml:space="preserve">(руководитель работы – </w:t>
      </w:r>
      <w:r w:rsidRPr="0042437A">
        <w:rPr>
          <w:rFonts w:ascii="Times New Roman" w:hAnsi="Times New Roman" w:cs="Times New Roman"/>
          <w:i/>
          <w:sz w:val="28"/>
          <w:szCs w:val="28"/>
          <w:shd w:val="clear" w:color="auto" w:fill="FFFFFF"/>
        </w:rPr>
        <w:t>А.И. Михайлов</w:t>
      </w:r>
      <w:r w:rsidRPr="0042437A">
        <w:rPr>
          <w:rFonts w:ascii="Times New Roman" w:hAnsi="Times New Roman" w:cs="Times New Roman"/>
          <w:sz w:val="28"/>
          <w:szCs w:val="28"/>
          <w:shd w:val="clear" w:color="auto" w:fill="FFFFFF"/>
        </w:rPr>
        <w:t xml:space="preserve">; ответственный исполнитель – </w:t>
      </w:r>
      <w:r w:rsidR="0042437A">
        <w:rPr>
          <w:rFonts w:ascii="Times New Roman" w:hAnsi="Times New Roman" w:cs="Times New Roman"/>
          <w:sz w:val="28"/>
          <w:szCs w:val="28"/>
          <w:shd w:val="clear" w:color="auto" w:fill="FFFFFF"/>
        </w:rPr>
        <w:t xml:space="preserve">      </w:t>
      </w:r>
      <w:r w:rsidRPr="0042437A">
        <w:rPr>
          <w:rFonts w:ascii="Times New Roman" w:hAnsi="Times New Roman" w:cs="Times New Roman"/>
          <w:i/>
          <w:sz w:val="28"/>
          <w:szCs w:val="28"/>
          <w:shd w:val="clear" w:color="auto" w:fill="FFFFFF"/>
        </w:rPr>
        <w:t xml:space="preserve">А.В. </w:t>
      </w:r>
      <w:proofErr w:type="spellStart"/>
      <w:r w:rsidRPr="0042437A">
        <w:rPr>
          <w:rFonts w:ascii="Times New Roman" w:hAnsi="Times New Roman" w:cs="Times New Roman"/>
          <w:i/>
          <w:sz w:val="28"/>
          <w:szCs w:val="28"/>
          <w:shd w:val="clear" w:color="auto" w:fill="FFFFFF"/>
        </w:rPr>
        <w:t>Бормашов</w:t>
      </w:r>
      <w:proofErr w:type="spellEnd"/>
      <w:r w:rsidRPr="0042437A">
        <w:rPr>
          <w:rFonts w:ascii="Times New Roman" w:hAnsi="Times New Roman" w:cs="Times New Roman"/>
          <w:sz w:val="28"/>
          <w:szCs w:val="28"/>
          <w:shd w:val="clear" w:color="auto" w:fill="FFFFFF"/>
        </w:rPr>
        <w:t>).</w:t>
      </w:r>
      <w:r w:rsidR="00E62949" w:rsidRPr="0042437A">
        <w:rPr>
          <w:rFonts w:ascii="Times New Roman" w:eastAsia="Times New Roman" w:hAnsi="Times New Roman" w:cs="Times New Roman"/>
          <w:sz w:val="28"/>
          <w:szCs w:val="28"/>
          <w:lang w:eastAsia="ru-RU"/>
        </w:rPr>
        <w:t xml:space="preserve"> </w:t>
      </w:r>
      <w:r w:rsidR="00AF5EAD" w:rsidRPr="0042437A">
        <w:rPr>
          <w:rFonts w:ascii="Times New Roman" w:hAnsi="Times New Roman" w:cs="Times New Roman"/>
          <w:sz w:val="28"/>
          <w:szCs w:val="28"/>
          <w:shd w:val="clear" w:color="auto" w:fill="FFFFFF"/>
        </w:rPr>
        <w:t xml:space="preserve">Исполнители – </w:t>
      </w:r>
      <w:r w:rsidR="00AF5EAD" w:rsidRPr="0042437A">
        <w:rPr>
          <w:rFonts w:ascii="Times New Roman" w:hAnsi="Times New Roman" w:cs="Times New Roman"/>
          <w:i/>
          <w:sz w:val="28"/>
          <w:szCs w:val="28"/>
          <w:shd w:val="clear" w:color="auto" w:fill="FFFFFF"/>
        </w:rPr>
        <w:t xml:space="preserve">Г.Л. </w:t>
      </w:r>
      <w:proofErr w:type="spellStart"/>
      <w:r w:rsidR="00AF5EAD" w:rsidRPr="0042437A">
        <w:rPr>
          <w:rFonts w:ascii="Times New Roman" w:hAnsi="Times New Roman" w:cs="Times New Roman"/>
          <w:i/>
          <w:sz w:val="28"/>
          <w:szCs w:val="28"/>
          <w:shd w:val="clear" w:color="auto" w:fill="FFFFFF"/>
        </w:rPr>
        <w:t>Цеханский</w:t>
      </w:r>
      <w:proofErr w:type="spellEnd"/>
      <w:r w:rsidR="00AF5EAD" w:rsidRPr="0042437A">
        <w:rPr>
          <w:rFonts w:ascii="Times New Roman" w:hAnsi="Times New Roman" w:cs="Times New Roman"/>
          <w:i/>
          <w:sz w:val="28"/>
          <w:szCs w:val="28"/>
          <w:shd w:val="clear" w:color="auto" w:fill="FFFFFF"/>
        </w:rPr>
        <w:t>-Сергеев</w:t>
      </w:r>
      <w:r w:rsidR="00AF5EAD" w:rsidRPr="0042437A">
        <w:rPr>
          <w:rFonts w:ascii="Times New Roman" w:hAnsi="Times New Roman" w:cs="Times New Roman"/>
          <w:sz w:val="28"/>
          <w:szCs w:val="28"/>
          <w:shd w:val="clear" w:color="auto" w:fill="FFFFFF"/>
        </w:rPr>
        <w:t xml:space="preserve">, </w:t>
      </w:r>
      <w:r w:rsidR="00AF5EAD" w:rsidRPr="0042437A">
        <w:rPr>
          <w:rFonts w:ascii="Times New Roman" w:hAnsi="Times New Roman" w:cs="Times New Roman"/>
          <w:i/>
          <w:sz w:val="28"/>
          <w:szCs w:val="28"/>
          <w:shd w:val="clear" w:color="auto" w:fill="FFFFFF"/>
        </w:rPr>
        <w:t>В.Г. Быков</w:t>
      </w:r>
      <w:r w:rsidR="00AF5EAD" w:rsidRPr="0042437A">
        <w:rPr>
          <w:rFonts w:ascii="Times New Roman" w:hAnsi="Times New Roman" w:cs="Times New Roman"/>
          <w:sz w:val="28"/>
          <w:szCs w:val="28"/>
          <w:shd w:val="clear" w:color="auto" w:fill="FFFFFF"/>
        </w:rPr>
        <w:t xml:space="preserve">, </w:t>
      </w:r>
      <w:r w:rsidR="0042437A">
        <w:rPr>
          <w:rFonts w:ascii="Times New Roman" w:hAnsi="Times New Roman" w:cs="Times New Roman"/>
          <w:sz w:val="28"/>
          <w:szCs w:val="28"/>
          <w:shd w:val="clear" w:color="auto" w:fill="FFFFFF"/>
        </w:rPr>
        <w:t xml:space="preserve">        </w:t>
      </w:r>
      <w:r w:rsidR="00AF5EAD" w:rsidRPr="0042437A">
        <w:rPr>
          <w:rFonts w:ascii="Times New Roman" w:hAnsi="Times New Roman" w:cs="Times New Roman"/>
          <w:i/>
          <w:sz w:val="28"/>
          <w:szCs w:val="28"/>
          <w:shd w:val="clear" w:color="auto" w:fill="FFFFFF"/>
        </w:rPr>
        <w:t>С.А. Деревянко</w:t>
      </w:r>
      <w:r w:rsidR="00AF5EAD" w:rsidRPr="0042437A">
        <w:rPr>
          <w:rFonts w:ascii="Times New Roman" w:hAnsi="Times New Roman" w:cs="Times New Roman"/>
          <w:sz w:val="28"/>
          <w:szCs w:val="28"/>
          <w:shd w:val="clear" w:color="auto" w:fill="FFFFFF"/>
        </w:rPr>
        <w:t xml:space="preserve">, </w:t>
      </w:r>
      <w:r w:rsidR="00AF5EAD" w:rsidRPr="0042437A">
        <w:rPr>
          <w:rFonts w:ascii="Times New Roman" w:hAnsi="Times New Roman" w:cs="Times New Roman"/>
          <w:i/>
          <w:sz w:val="28"/>
          <w:szCs w:val="28"/>
          <w:shd w:val="clear" w:color="auto" w:fill="FFFFFF"/>
        </w:rPr>
        <w:t>Т.В. Луговой</w:t>
      </w:r>
      <w:r w:rsidR="00AF5EAD" w:rsidRPr="0042437A">
        <w:rPr>
          <w:rFonts w:ascii="Times New Roman" w:hAnsi="Times New Roman" w:cs="Times New Roman"/>
          <w:sz w:val="28"/>
          <w:szCs w:val="28"/>
          <w:shd w:val="clear" w:color="auto" w:fill="FFFFFF"/>
        </w:rPr>
        <w:t xml:space="preserve">, </w:t>
      </w:r>
      <w:r w:rsidR="00AF5EAD" w:rsidRPr="0042437A">
        <w:rPr>
          <w:rFonts w:ascii="Times New Roman" w:hAnsi="Times New Roman" w:cs="Times New Roman"/>
          <w:i/>
          <w:sz w:val="28"/>
          <w:szCs w:val="28"/>
          <w:shd w:val="clear" w:color="auto" w:fill="FFFFFF"/>
        </w:rPr>
        <w:t>А.Г. Лебедев</w:t>
      </w:r>
      <w:r w:rsidR="00AF5EAD" w:rsidRPr="0042437A">
        <w:rPr>
          <w:rFonts w:ascii="Times New Roman" w:hAnsi="Times New Roman" w:cs="Times New Roman"/>
          <w:sz w:val="28"/>
          <w:szCs w:val="28"/>
          <w:shd w:val="clear" w:color="auto" w:fill="FFFFFF"/>
        </w:rPr>
        <w:t xml:space="preserve">, </w:t>
      </w:r>
      <w:r w:rsidR="00AF5EAD" w:rsidRPr="0042437A">
        <w:rPr>
          <w:rFonts w:ascii="Times New Roman" w:hAnsi="Times New Roman" w:cs="Times New Roman"/>
          <w:i/>
          <w:sz w:val="28"/>
          <w:szCs w:val="28"/>
          <w:shd w:val="clear" w:color="auto" w:fill="FFFFFF"/>
        </w:rPr>
        <w:t>М.В. Андросова</w:t>
      </w:r>
      <w:r w:rsidR="00AF5EAD" w:rsidRPr="0042437A">
        <w:rPr>
          <w:rFonts w:ascii="Times New Roman" w:hAnsi="Times New Roman" w:cs="Times New Roman"/>
          <w:sz w:val="28"/>
          <w:szCs w:val="28"/>
          <w:shd w:val="clear" w:color="auto" w:fill="FFFFFF"/>
        </w:rPr>
        <w:t xml:space="preserve">, </w:t>
      </w:r>
      <w:r w:rsidR="00AF5EAD" w:rsidRPr="0042437A">
        <w:rPr>
          <w:rFonts w:ascii="Times New Roman" w:hAnsi="Times New Roman" w:cs="Times New Roman"/>
          <w:i/>
          <w:sz w:val="28"/>
          <w:szCs w:val="28"/>
          <w:shd w:val="clear" w:color="auto" w:fill="FFFFFF"/>
        </w:rPr>
        <w:t>А.А. Талызин</w:t>
      </w:r>
      <w:r w:rsidR="00AF5EAD" w:rsidRPr="0042437A">
        <w:rPr>
          <w:rFonts w:ascii="Times New Roman" w:hAnsi="Times New Roman" w:cs="Times New Roman"/>
          <w:sz w:val="28"/>
          <w:szCs w:val="28"/>
          <w:shd w:val="clear" w:color="auto" w:fill="FFFFFF"/>
        </w:rPr>
        <w:t xml:space="preserve">, </w:t>
      </w:r>
      <w:r w:rsidR="00AF5EAD" w:rsidRPr="0042437A">
        <w:rPr>
          <w:rFonts w:ascii="Times New Roman" w:hAnsi="Times New Roman" w:cs="Times New Roman"/>
          <w:i/>
          <w:sz w:val="28"/>
          <w:szCs w:val="28"/>
          <w:shd w:val="clear" w:color="auto" w:fill="FFFFFF"/>
        </w:rPr>
        <w:t xml:space="preserve">Е.И. </w:t>
      </w:r>
      <w:proofErr w:type="spellStart"/>
      <w:r w:rsidR="00AF5EAD" w:rsidRPr="0042437A">
        <w:rPr>
          <w:rFonts w:ascii="Times New Roman" w:hAnsi="Times New Roman" w:cs="Times New Roman"/>
          <w:i/>
          <w:sz w:val="28"/>
          <w:szCs w:val="28"/>
          <w:shd w:val="clear" w:color="auto" w:fill="FFFFFF"/>
        </w:rPr>
        <w:t>Кемяшова</w:t>
      </w:r>
      <w:proofErr w:type="spellEnd"/>
      <w:r w:rsidR="00AF5EAD" w:rsidRPr="0042437A">
        <w:rPr>
          <w:rFonts w:ascii="Times New Roman" w:hAnsi="Times New Roman" w:cs="Times New Roman"/>
          <w:sz w:val="28"/>
          <w:szCs w:val="28"/>
          <w:shd w:val="clear" w:color="auto" w:fill="FFFFFF"/>
        </w:rPr>
        <w:t>.</w:t>
      </w:r>
    </w:p>
    <w:p w:rsidR="00F66780" w:rsidRPr="0042437A" w:rsidRDefault="0042437A" w:rsidP="0042437A">
      <w:pPr>
        <w:pStyle w:val="a4"/>
        <w:ind w:firstLine="567"/>
        <w:jc w:val="both"/>
        <w:rPr>
          <w:rFonts w:ascii="Times New Roman" w:hAnsi="Times New Roman" w:cs="Times New Roman"/>
          <w:sz w:val="28"/>
          <w:szCs w:val="28"/>
        </w:rPr>
      </w:pPr>
      <w:r w:rsidRPr="00AE49FF">
        <w:rPr>
          <w:rFonts w:ascii="Times New Roman" w:hAnsi="Times New Roman"/>
          <w:sz w:val="28"/>
          <w:szCs w:val="28"/>
        </w:rPr>
        <w:t>Изменение № 1 к настоящему своду правил подготовлено авторским коллективом Федеральн</w:t>
      </w:r>
      <w:r w:rsidR="00B80108">
        <w:rPr>
          <w:rFonts w:ascii="Times New Roman" w:hAnsi="Times New Roman"/>
          <w:sz w:val="28"/>
          <w:szCs w:val="28"/>
        </w:rPr>
        <w:t>ого</w:t>
      </w:r>
      <w:r w:rsidRPr="00AE49FF">
        <w:rPr>
          <w:rFonts w:ascii="Times New Roman" w:hAnsi="Times New Roman"/>
          <w:sz w:val="28"/>
          <w:szCs w:val="28"/>
        </w:rPr>
        <w:t xml:space="preserve"> государственн</w:t>
      </w:r>
      <w:r w:rsidR="00B80108">
        <w:rPr>
          <w:rFonts w:ascii="Times New Roman" w:hAnsi="Times New Roman"/>
          <w:sz w:val="28"/>
          <w:szCs w:val="28"/>
        </w:rPr>
        <w:t>ого</w:t>
      </w:r>
      <w:r w:rsidRPr="00AE49FF">
        <w:rPr>
          <w:rFonts w:ascii="Times New Roman" w:hAnsi="Times New Roman"/>
          <w:sz w:val="28"/>
          <w:szCs w:val="28"/>
        </w:rPr>
        <w:t xml:space="preserve"> автономн</w:t>
      </w:r>
      <w:r w:rsidR="00B80108">
        <w:rPr>
          <w:rFonts w:ascii="Times New Roman" w:hAnsi="Times New Roman"/>
          <w:sz w:val="28"/>
          <w:szCs w:val="28"/>
        </w:rPr>
        <w:t>ого</w:t>
      </w:r>
      <w:r w:rsidRPr="00AE49FF">
        <w:rPr>
          <w:rFonts w:ascii="Times New Roman" w:hAnsi="Times New Roman"/>
          <w:sz w:val="28"/>
          <w:szCs w:val="28"/>
        </w:rPr>
        <w:t xml:space="preserve"> образовательн</w:t>
      </w:r>
      <w:r w:rsidR="00B80108">
        <w:rPr>
          <w:rFonts w:ascii="Times New Roman" w:hAnsi="Times New Roman"/>
          <w:sz w:val="28"/>
          <w:szCs w:val="28"/>
        </w:rPr>
        <w:t>ого</w:t>
      </w:r>
      <w:r w:rsidRPr="00AE49FF">
        <w:rPr>
          <w:rFonts w:ascii="Times New Roman" w:hAnsi="Times New Roman"/>
          <w:sz w:val="28"/>
          <w:szCs w:val="28"/>
        </w:rPr>
        <w:t xml:space="preserve"> учреждени</w:t>
      </w:r>
      <w:r w:rsidR="00B80108">
        <w:rPr>
          <w:rFonts w:ascii="Times New Roman" w:hAnsi="Times New Roman"/>
          <w:sz w:val="28"/>
          <w:szCs w:val="28"/>
        </w:rPr>
        <w:t>я</w:t>
      </w:r>
      <w:r w:rsidRPr="00AE49FF">
        <w:rPr>
          <w:rFonts w:ascii="Times New Roman" w:hAnsi="Times New Roman"/>
          <w:sz w:val="28"/>
          <w:szCs w:val="28"/>
        </w:rPr>
        <w:t xml:space="preserve"> высшего образования «Пермский национальный исследовательский политехнический университет» </w:t>
      </w:r>
      <w:bookmarkStart w:id="3" w:name="_Hlk96008856"/>
      <w:r w:rsidRPr="00AE49FF">
        <w:rPr>
          <w:rFonts w:ascii="Times New Roman" w:hAnsi="Times New Roman"/>
          <w:sz w:val="28"/>
          <w:szCs w:val="28"/>
        </w:rPr>
        <w:t xml:space="preserve">(д-р </w:t>
      </w:r>
      <w:proofErr w:type="spellStart"/>
      <w:r w:rsidRPr="00AE49FF">
        <w:rPr>
          <w:rFonts w:ascii="Times New Roman" w:hAnsi="Times New Roman"/>
          <w:sz w:val="28"/>
          <w:szCs w:val="28"/>
        </w:rPr>
        <w:t>техн</w:t>
      </w:r>
      <w:proofErr w:type="spellEnd"/>
      <w:r w:rsidRPr="00AE49FF">
        <w:rPr>
          <w:rFonts w:ascii="Times New Roman" w:hAnsi="Times New Roman"/>
          <w:sz w:val="28"/>
          <w:szCs w:val="28"/>
        </w:rPr>
        <w:t xml:space="preserve">. наук                  </w:t>
      </w:r>
      <w:r w:rsidRPr="00AE49FF">
        <w:rPr>
          <w:rFonts w:ascii="Times New Roman" w:hAnsi="Times New Roman"/>
          <w:i/>
          <w:iCs/>
          <w:sz w:val="28"/>
          <w:szCs w:val="28"/>
        </w:rPr>
        <w:t xml:space="preserve"> Н.Н. Слюсарь</w:t>
      </w:r>
      <w:r w:rsidRPr="00AE49FF">
        <w:rPr>
          <w:rFonts w:ascii="Times New Roman" w:hAnsi="Times New Roman"/>
          <w:sz w:val="28"/>
          <w:szCs w:val="28"/>
        </w:rPr>
        <w:t xml:space="preserve">; </w:t>
      </w:r>
      <w:r w:rsidRPr="00AE49FF">
        <w:rPr>
          <w:rFonts w:ascii="Times New Roman" w:hAnsi="Times New Roman"/>
          <w:i/>
          <w:iCs/>
          <w:sz w:val="28"/>
          <w:szCs w:val="28"/>
        </w:rPr>
        <w:t>М.В. Висков</w:t>
      </w:r>
      <w:r w:rsidRPr="00AE49FF">
        <w:rPr>
          <w:rFonts w:ascii="Times New Roman" w:hAnsi="Times New Roman"/>
          <w:sz w:val="28"/>
          <w:szCs w:val="28"/>
        </w:rPr>
        <w:t xml:space="preserve">; д-р </w:t>
      </w:r>
      <w:proofErr w:type="spellStart"/>
      <w:r w:rsidRPr="00AE49FF">
        <w:rPr>
          <w:rFonts w:ascii="Times New Roman" w:hAnsi="Times New Roman"/>
          <w:sz w:val="28"/>
          <w:szCs w:val="28"/>
        </w:rPr>
        <w:t>техн</w:t>
      </w:r>
      <w:proofErr w:type="spellEnd"/>
      <w:r w:rsidRPr="00AE49FF">
        <w:rPr>
          <w:rFonts w:ascii="Times New Roman" w:hAnsi="Times New Roman"/>
          <w:sz w:val="28"/>
          <w:szCs w:val="28"/>
        </w:rPr>
        <w:t xml:space="preserve">. наук </w:t>
      </w:r>
      <w:r w:rsidRPr="00AE49FF">
        <w:rPr>
          <w:rFonts w:ascii="Times New Roman" w:hAnsi="Times New Roman"/>
          <w:i/>
          <w:iCs/>
          <w:sz w:val="28"/>
          <w:szCs w:val="28"/>
        </w:rPr>
        <w:t xml:space="preserve">В.Н. </w:t>
      </w:r>
      <w:proofErr w:type="spellStart"/>
      <w:r w:rsidRPr="00AE49FF">
        <w:rPr>
          <w:rFonts w:ascii="Times New Roman" w:hAnsi="Times New Roman"/>
          <w:i/>
          <w:iCs/>
          <w:sz w:val="28"/>
          <w:szCs w:val="28"/>
        </w:rPr>
        <w:t>Коротаев</w:t>
      </w:r>
      <w:proofErr w:type="spellEnd"/>
      <w:r w:rsidRPr="00AE49FF">
        <w:rPr>
          <w:rFonts w:ascii="Times New Roman" w:hAnsi="Times New Roman"/>
          <w:sz w:val="28"/>
          <w:szCs w:val="28"/>
        </w:rPr>
        <w:t>), ЗАО «</w:t>
      </w:r>
      <w:proofErr w:type="spellStart"/>
      <w:r w:rsidRPr="00AE49FF">
        <w:rPr>
          <w:rFonts w:ascii="Times New Roman" w:hAnsi="Times New Roman"/>
          <w:sz w:val="28"/>
          <w:szCs w:val="28"/>
        </w:rPr>
        <w:t>Спецгеоэкология</w:t>
      </w:r>
      <w:proofErr w:type="spellEnd"/>
      <w:r w:rsidRPr="00AE49FF">
        <w:rPr>
          <w:rFonts w:ascii="Times New Roman" w:hAnsi="Times New Roman"/>
          <w:sz w:val="28"/>
          <w:szCs w:val="28"/>
        </w:rPr>
        <w:t>» (</w:t>
      </w:r>
      <w:r w:rsidRPr="00AE49FF">
        <w:rPr>
          <w:rFonts w:ascii="Times New Roman" w:hAnsi="Times New Roman"/>
          <w:i/>
          <w:iCs/>
          <w:sz w:val="28"/>
          <w:szCs w:val="28"/>
        </w:rPr>
        <w:t>Б.В. Трушин</w:t>
      </w:r>
      <w:r w:rsidRPr="00AE49FF">
        <w:rPr>
          <w:rFonts w:ascii="Times New Roman" w:hAnsi="Times New Roman"/>
          <w:sz w:val="28"/>
          <w:szCs w:val="28"/>
        </w:rPr>
        <w:t xml:space="preserve">, </w:t>
      </w:r>
      <w:r w:rsidRPr="00AE49FF">
        <w:rPr>
          <w:rFonts w:ascii="Times New Roman" w:hAnsi="Times New Roman"/>
          <w:i/>
          <w:iCs/>
          <w:sz w:val="28"/>
          <w:szCs w:val="28"/>
        </w:rPr>
        <w:t>И.Н. Гнездилов</w:t>
      </w:r>
      <w:r w:rsidRPr="00AE49FF">
        <w:rPr>
          <w:rFonts w:ascii="Times New Roman" w:hAnsi="Times New Roman"/>
          <w:sz w:val="28"/>
          <w:szCs w:val="28"/>
        </w:rPr>
        <w:t>), АО «</w:t>
      </w:r>
      <w:proofErr w:type="spellStart"/>
      <w:r w:rsidRPr="00AE49FF">
        <w:rPr>
          <w:rFonts w:ascii="Times New Roman" w:hAnsi="Times New Roman"/>
          <w:sz w:val="28"/>
          <w:szCs w:val="28"/>
        </w:rPr>
        <w:t>Инжпроектсервис</w:t>
      </w:r>
      <w:proofErr w:type="spellEnd"/>
      <w:r w:rsidRPr="00AE49FF">
        <w:rPr>
          <w:rFonts w:ascii="Times New Roman" w:hAnsi="Times New Roman"/>
          <w:sz w:val="28"/>
          <w:szCs w:val="28"/>
        </w:rPr>
        <w:t>» (</w:t>
      </w:r>
      <w:r w:rsidRPr="00AE49FF">
        <w:rPr>
          <w:rFonts w:ascii="Times New Roman" w:hAnsi="Times New Roman"/>
          <w:i/>
          <w:iCs/>
          <w:sz w:val="28"/>
          <w:szCs w:val="28"/>
        </w:rPr>
        <w:t>М.А. Степанов</w:t>
      </w:r>
      <w:r w:rsidRPr="00AE49FF">
        <w:rPr>
          <w:rFonts w:ascii="Times New Roman" w:hAnsi="Times New Roman"/>
          <w:sz w:val="28"/>
          <w:szCs w:val="28"/>
        </w:rPr>
        <w:t>)</w:t>
      </w:r>
      <w:bookmarkEnd w:id="3"/>
      <w:r w:rsidRPr="00AE49FF">
        <w:rPr>
          <w:rFonts w:ascii="Times New Roman" w:hAnsi="Times New Roman"/>
          <w:sz w:val="28"/>
          <w:szCs w:val="28"/>
        </w:rPr>
        <w:t>.</w:t>
      </w:r>
    </w:p>
    <w:p w:rsidR="0042437A" w:rsidRPr="00E227BF" w:rsidRDefault="0042437A" w:rsidP="0042437A">
      <w:pPr>
        <w:pStyle w:val="a4"/>
        <w:ind w:firstLine="567"/>
        <w:jc w:val="both"/>
        <w:rPr>
          <w:rFonts w:ascii="Times New Roman" w:hAnsi="Times New Roman" w:cs="Times New Roman"/>
          <w:b/>
          <w:sz w:val="28"/>
          <w:szCs w:val="28"/>
        </w:rPr>
      </w:pPr>
      <w:bookmarkStart w:id="4" w:name="_Hlk37953168"/>
      <w:r w:rsidRPr="00E227BF">
        <w:rPr>
          <w:rFonts w:ascii="Times New Roman" w:hAnsi="Times New Roman" w:cs="Times New Roman"/>
          <w:b/>
          <w:sz w:val="28"/>
          <w:szCs w:val="28"/>
        </w:rPr>
        <w:t>(Измененная редакция, Изм. № 1).</w:t>
      </w:r>
    </w:p>
    <w:bookmarkEnd w:id="4"/>
    <w:p w:rsidR="00F66780" w:rsidRPr="0042437A" w:rsidRDefault="00F66780" w:rsidP="0042437A">
      <w:pPr>
        <w:pStyle w:val="a4"/>
        <w:ind w:firstLine="567"/>
        <w:jc w:val="both"/>
        <w:rPr>
          <w:rFonts w:ascii="Times New Roman" w:hAnsi="Times New Roman" w:cs="Times New Roman"/>
          <w:sz w:val="28"/>
          <w:szCs w:val="28"/>
        </w:rPr>
      </w:pPr>
    </w:p>
    <w:p w:rsidR="00B10411" w:rsidRPr="0042437A" w:rsidRDefault="00B10411" w:rsidP="0042437A">
      <w:pPr>
        <w:pStyle w:val="a4"/>
        <w:ind w:firstLine="567"/>
        <w:jc w:val="both"/>
        <w:rPr>
          <w:rFonts w:ascii="Times New Roman" w:hAnsi="Times New Roman" w:cs="Times New Roman"/>
          <w:sz w:val="28"/>
          <w:szCs w:val="28"/>
        </w:rPr>
      </w:pPr>
    </w:p>
    <w:p w:rsidR="00B10411" w:rsidRPr="0042437A" w:rsidRDefault="00B10411" w:rsidP="0042437A">
      <w:pPr>
        <w:pStyle w:val="a4"/>
        <w:ind w:firstLine="567"/>
        <w:jc w:val="both"/>
        <w:rPr>
          <w:rFonts w:ascii="Times New Roman" w:hAnsi="Times New Roman" w:cs="Times New Roman"/>
          <w:sz w:val="28"/>
          <w:szCs w:val="28"/>
        </w:rPr>
      </w:pPr>
    </w:p>
    <w:p w:rsidR="00B10411" w:rsidRDefault="00B10411" w:rsidP="0042437A">
      <w:pPr>
        <w:spacing w:line="240" w:lineRule="auto"/>
        <w:rPr>
          <w:rFonts w:ascii="Times New Roman" w:hAnsi="Times New Roman" w:cs="Times New Roman"/>
          <w:sz w:val="28"/>
          <w:szCs w:val="28"/>
        </w:rPr>
      </w:pPr>
    </w:p>
    <w:p w:rsidR="00B10411" w:rsidRDefault="00B10411" w:rsidP="0042437A">
      <w:pPr>
        <w:spacing w:line="240" w:lineRule="auto"/>
        <w:rPr>
          <w:rFonts w:ascii="Times New Roman" w:hAnsi="Times New Roman" w:cs="Times New Roman"/>
          <w:sz w:val="28"/>
          <w:szCs w:val="28"/>
        </w:rPr>
        <w:sectPr w:rsidR="00B10411" w:rsidSect="00B1020A">
          <w:headerReference w:type="even" r:id="rId8"/>
          <w:headerReference w:type="default" r:id="rId9"/>
          <w:footerReference w:type="even" r:id="rId10"/>
          <w:footerReference w:type="default" r:id="rId11"/>
          <w:pgSz w:w="11906" w:h="16838"/>
          <w:pgMar w:top="1134" w:right="850" w:bottom="1134" w:left="1701" w:header="708" w:footer="708" w:gutter="0"/>
          <w:pgNumType w:fmt="upperRoman" w:start="1"/>
          <w:cols w:space="708"/>
          <w:titlePg/>
          <w:docGrid w:linePitch="360"/>
        </w:sectPr>
      </w:pPr>
    </w:p>
    <w:p w:rsidR="00B10411" w:rsidRDefault="00B10411" w:rsidP="0042437A">
      <w:pPr>
        <w:pStyle w:val="a4"/>
        <w:jc w:val="center"/>
        <w:rPr>
          <w:rFonts w:ascii="Times New Roman" w:hAnsi="Times New Roman" w:cs="Times New Roman"/>
          <w:b/>
          <w:sz w:val="28"/>
          <w:szCs w:val="28"/>
        </w:rPr>
      </w:pPr>
      <w:r w:rsidRPr="0042437A">
        <w:rPr>
          <w:rFonts w:ascii="Times New Roman" w:hAnsi="Times New Roman" w:cs="Times New Roman"/>
          <w:b/>
          <w:sz w:val="28"/>
          <w:szCs w:val="28"/>
        </w:rPr>
        <w:lastRenderedPageBreak/>
        <w:t>С</w:t>
      </w:r>
      <w:r w:rsidR="0042437A">
        <w:rPr>
          <w:rFonts w:ascii="Times New Roman" w:hAnsi="Times New Roman" w:cs="Times New Roman"/>
          <w:b/>
          <w:sz w:val="28"/>
          <w:szCs w:val="28"/>
        </w:rPr>
        <w:t xml:space="preserve"> </w:t>
      </w:r>
      <w:r w:rsidRPr="0042437A">
        <w:rPr>
          <w:rFonts w:ascii="Times New Roman" w:hAnsi="Times New Roman" w:cs="Times New Roman"/>
          <w:b/>
          <w:sz w:val="28"/>
          <w:szCs w:val="28"/>
        </w:rPr>
        <w:t>В</w:t>
      </w:r>
      <w:r w:rsidR="0042437A">
        <w:rPr>
          <w:rFonts w:ascii="Times New Roman" w:hAnsi="Times New Roman" w:cs="Times New Roman"/>
          <w:b/>
          <w:sz w:val="28"/>
          <w:szCs w:val="28"/>
        </w:rPr>
        <w:t xml:space="preserve"> </w:t>
      </w:r>
      <w:r w:rsidRPr="0042437A">
        <w:rPr>
          <w:rFonts w:ascii="Times New Roman" w:hAnsi="Times New Roman" w:cs="Times New Roman"/>
          <w:b/>
          <w:sz w:val="28"/>
          <w:szCs w:val="28"/>
        </w:rPr>
        <w:t>О</w:t>
      </w:r>
      <w:r w:rsidR="0042437A">
        <w:rPr>
          <w:rFonts w:ascii="Times New Roman" w:hAnsi="Times New Roman" w:cs="Times New Roman"/>
          <w:b/>
          <w:sz w:val="28"/>
          <w:szCs w:val="28"/>
        </w:rPr>
        <w:t xml:space="preserve"> </w:t>
      </w:r>
      <w:r w:rsidRPr="0042437A">
        <w:rPr>
          <w:rFonts w:ascii="Times New Roman" w:hAnsi="Times New Roman" w:cs="Times New Roman"/>
          <w:b/>
          <w:sz w:val="28"/>
          <w:szCs w:val="28"/>
        </w:rPr>
        <w:t>Д</w:t>
      </w:r>
      <w:r w:rsidR="0042437A">
        <w:rPr>
          <w:rFonts w:ascii="Times New Roman" w:hAnsi="Times New Roman" w:cs="Times New Roman"/>
          <w:b/>
          <w:sz w:val="28"/>
          <w:szCs w:val="28"/>
        </w:rPr>
        <w:t xml:space="preserve"> </w:t>
      </w:r>
      <w:r w:rsidRPr="0042437A">
        <w:rPr>
          <w:rFonts w:ascii="Times New Roman" w:hAnsi="Times New Roman" w:cs="Times New Roman"/>
          <w:b/>
          <w:sz w:val="28"/>
          <w:szCs w:val="28"/>
        </w:rPr>
        <w:t xml:space="preserve"> </w:t>
      </w:r>
      <w:r w:rsidR="0042437A">
        <w:rPr>
          <w:rFonts w:ascii="Times New Roman" w:hAnsi="Times New Roman" w:cs="Times New Roman"/>
          <w:b/>
          <w:sz w:val="28"/>
          <w:szCs w:val="28"/>
        </w:rPr>
        <w:t xml:space="preserve"> </w:t>
      </w:r>
      <w:r w:rsidRPr="0042437A">
        <w:rPr>
          <w:rFonts w:ascii="Times New Roman" w:hAnsi="Times New Roman" w:cs="Times New Roman"/>
          <w:b/>
          <w:sz w:val="28"/>
          <w:szCs w:val="28"/>
        </w:rPr>
        <w:t>П</w:t>
      </w:r>
      <w:r w:rsidR="0042437A">
        <w:rPr>
          <w:rFonts w:ascii="Times New Roman" w:hAnsi="Times New Roman" w:cs="Times New Roman"/>
          <w:b/>
          <w:sz w:val="28"/>
          <w:szCs w:val="28"/>
        </w:rPr>
        <w:t xml:space="preserve"> </w:t>
      </w:r>
      <w:r w:rsidRPr="0042437A">
        <w:rPr>
          <w:rFonts w:ascii="Times New Roman" w:hAnsi="Times New Roman" w:cs="Times New Roman"/>
          <w:b/>
          <w:sz w:val="28"/>
          <w:szCs w:val="28"/>
        </w:rPr>
        <w:t>Р</w:t>
      </w:r>
      <w:r w:rsidR="0042437A">
        <w:rPr>
          <w:rFonts w:ascii="Times New Roman" w:hAnsi="Times New Roman" w:cs="Times New Roman"/>
          <w:b/>
          <w:sz w:val="28"/>
          <w:szCs w:val="28"/>
        </w:rPr>
        <w:t xml:space="preserve"> </w:t>
      </w:r>
      <w:r w:rsidRPr="0042437A">
        <w:rPr>
          <w:rFonts w:ascii="Times New Roman" w:hAnsi="Times New Roman" w:cs="Times New Roman"/>
          <w:b/>
          <w:sz w:val="28"/>
          <w:szCs w:val="28"/>
        </w:rPr>
        <w:t>А</w:t>
      </w:r>
      <w:r w:rsidR="0042437A">
        <w:rPr>
          <w:rFonts w:ascii="Times New Roman" w:hAnsi="Times New Roman" w:cs="Times New Roman"/>
          <w:b/>
          <w:sz w:val="28"/>
          <w:szCs w:val="28"/>
        </w:rPr>
        <w:t xml:space="preserve"> </w:t>
      </w:r>
      <w:r w:rsidRPr="0042437A">
        <w:rPr>
          <w:rFonts w:ascii="Times New Roman" w:hAnsi="Times New Roman" w:cs="Times New Roman"/>
          <w:b/>
          <w:sz w:val="28"/>
          <w:szCs w:val="28"/>
        </w:rPr>
        <w:t>В</w:t>
      </w:r>
      <w:r w:rsidR="0042437A">
        <w:rPr>
          <w:rFonts w:ascii="Times New Roman" w:hAnsi="Times New Roman" w:cs="Times New Roman"/>
          <w:b/>
          <w:sz w:val="28"/>
          <w:szCs w:val="28"/>
        </w:rPr>
        <w:t xml:space="preserve"> </w:t>
      </w:r>
      <w:r w:rsidRPr="0042437A">
        <w:rPr>
          <w:rFonts w:ascii="Times New Roman" w:hAnsi="Times New Roman" w:cs="Times New Roman"/>
          <w:b/>
          <w:sz w:val="28"/>
          <w:szCs w:val="28"/>
        </w:rPr>
        <w:t>И</w:t>
      </w:r>
      <w:r w:rsidR="0042437A">
        <w:rPr>
          <w:rFonts w:ascii="Times New Roman" w:hAnsi="Times New Roman" w:cs="Times New Roman"/>
          <w:b/>
          <w:sz w:val="28"/>
          <w:szCs w:val="28"/>
        </w:rPr>
        <w:t xml:space="preserve"> </w:t>
      </w:r>
      <w:r w:rsidRPr="0042437A">
        <w:rPr>
          <w:rFonts w:ascii="Times New Roman" w:hAnsi="Times New Roman" w:cs="Times New Roman"/>
          <w:b/>
          <w:sz w:val="28"/>
          <w:szCs w:val="28"/>
        </w:rPr>
        <w:t>Л</w:t>
      </w:r>
    </w:p>
    <w:p w:rsidR="0042437A" w:rsidRDefault="0042437A" w:rsidP="0042437A">
      <w:pPr>
        <w:pStyle w:val="a4"/>
        <w:jc w:val="center"/>
        <w:rPr>
          <w:rFonts w:ascii="Times New Roman" w:hAnsi="Times New Roman" w:cs="Times New Roman"/>
          <w:b/>
          <w:sz w:val="28"/>
          <w:szCs w:val="28"/>
        </w:rPr>
      </w:pPr>
    </w:p>
    <w:p w:rsidR="0042437A" w:rsidRPr="0042437A" w:rsidRDefault="0042437A" w:rsidP="0042437A">
      <w:pPr>
        <w:pStyle w:val="a4"/>
        <w:pBdr>
          <w:top w:val="single" w:sz="4" w:space="1" w:color="auto"/>
        </w:pBdr>
        <w:jc w:val="center"/>
        <w:rPr>
          <w:rFonts w:ascii="Times New Roman" w:hAnsi="Times New Roman" w:cs="Times New Roman"/>
          <w:b/>
          <w:sz w:val="28"/>
          <w:szCs w:val="28"/>
        </w:rPr>
      </w:pPr>
    </w:p>
    <w:p w:rsidR="0042437A" w:rsidRPr="0042437A" w:rsidRDefault="0042437A" w:rsidP="0042437A">
      <w:pPr>
        <w:pStyle w:val="a4"/>
        <w:jc w:val="center"/>
        <w:rPr>
          <w:rFonts w:ascii="Times New Roman" w:hAnsi="Times New Roman" w:cs="Times New Roman"/>
          <w:b/>
          <w:sz w:val="28"/>
          <w:szCs w:val="28"/>
        </w:rPr>
      </w:pPr>
      <w:r w:rsidRPr="0042437A">
        <w:rPr>
          <w:rFonts w:ascii="Times New Roman" w:hAnsi="Times New Roman" w:cs="Times New Roman"/>
          <w:b/>
          <w:sz w:val="28"/>
          <w:szCs w:val="28"/>
        </w:rPr>
        <w:t>ПОЛИГОНЫ ДЛЯ ТВЕРДЫХ КОММУНАЛЬНЫХ ОТХОДОВ</w:t>
      </w:r>
    </w:p>
    <w:p w:rsidR="00C75CE2" w:rsidRDefault="00C75CE2" w:rsidP="00C75CE2">
      <w:pPr>
        <w:pStyle w:val="a4"/>
        <w:spacing w:line="360" w:lineRule="auto"/>
        <w:jc w:val="center"/>
        <w:rPr>
          <w:rFonts w:ascii="Times New Roman" w:hAnsi="Times New Roman" w:cs="Times New Roman"/>
          <w:b/>
          <w:sz w:val="28"/>
          <w:szCs w:val="28"/>
        </w:rPr>
      </w:pPr>
      <w:r>
        <w:rPr>
          <w:rFonts w:ascii="Times New Roman" w:hAnsi="Times New Roman" w:cs="Times New Roman"/>
          <w:b/>
          <w:sz w:val="28"/>
          <w:szCs w:val="28"/>
        </w:rPr>
        <w:t>Проектирование, эксплуатация и рекультивация</w:t>
      </w:r>
    </w:p>
    <w:p w:rsidR="0042437A" w:rsidRPr="0042437A" w:rsidRDefault="0042437A" w:rsidP="0042437A">
      <w:pPr>
        <w:pStyle w:val="a4"/>
        <w:jc w:val="center"/>
        <w:rPr>
          <w:rFonts w:ascii="Times New Roman" w:hAnsi="Times New Roman" w:cs="Times New Roman"/>
          <w:b/>
          <w:sz w:val="28"/>
          <w:szCs w:val="28"/>
        </w:rPr>
      </w:pPr>
    </w:p>
    <w:p w:rsidR="0042437A" w:rsidRPr="00C75CE2" w:rsidRDefault="00C75CE2" w:rsidP="0042437A">
      <w:pPr>
        <w:pStyle w:val="a4"/>
        <w:pBdr>
          <w:bottom w:val="single" w:sz="4" w:space="1" w:color="auto"/>
        </w:pBdr>
        <w:jc w:val="center"/>
        <w:rPr>
          <w:rFonts w:ascii="Times New Roman" w:eastAsia="Times New Roman" w:hAnsi="Times New Roman" w:cs="Times New Roman"/>
          <w:color w:val="000000"/>
          <w:sz w:val="28"/>
          <w:szCs w:val="28"/>
          <w:lang w:val="en-US" w:eastAsia="ru-RU"/>
        </w:rPr>
      </w:pPr>
      <w:r w:rsidRPr="00C75CE2">
        <w:rPr>
          <w:rFonts w:ascii="Times New Roman" w:eastAsia="Times New Roman" w:hAnsi="Times New Roman" w:cs="Times New Roman"/>
          <w:bCs/>
          <w:color w:val="000000"/>
          <w:sz w:val="28"/>
          <w:szCs w:val="28"/>
          <w:lang w:val="en-US" w:eastAsia="ru-RU"/>
        </w:rPr>
        <w:t>Polygons</w:t>
      </w:r>
      <w:r w:rsidRPr="00C75CE2">
        <w:rPr>
          <w:rFonts w:ascii="Times New Roman" w:eastAsia="Times New Roman" w:hAnsi="Times New Roman" w:cs="Times New Roman"/>
          <w:bCs/>
          <w:color w:val="000000"/>
          <w:sz w:val="28"/>
          <w:szCs w:val="28"/>
          <w:lang w:eastAsia="ru-RU"/>
        </w:rPr>
        <w:t xml:space="preserve"> </w:t>
      </w:r>
      <w:r w:rsidRPr="00C75CE2">
        <w:rPr>
          <w:rFonts w:ascii="Times New Roman" w:eastAsia="Times New Roman" w:hAnsi="Times New Roman" w:cs="Times New Roman"/>
          <w:bCs/>
          <w:color w:val="000000"/>
          <w:sz w:val="28"/>
          <w:szCs w:val="28"/>
          <w:lang w:val="en-US" w:eastAsia="ru-RU"/>
        </w:rPr>
        <w:t>for</w:t>
      </w:r>
      <w:r w:rsidRPr="00C75CE2">
        <w:rPr>
          <w:rFonts w:ascii="Times New Roman" w:eastAsia="Times New Roman" w:hAnsi="Times New Roman" w:cs="Times New Roman"/>
          <w:bCs/>
          <w:color w:val="000000"/>
          <w:sz w:val="28"/>
          <w:szCs w:val="28"/>
          <w:lang w:eastAsia="ru-RU"/>
        </w:rPr>
        <w:t xml:space="preserve"> </w:t>
      </w:r>
      <w:r w:rsidRPr="00C75CE2">
        <w:rPr>
          <w:rFonts w:ascii="Times New Roman" w:eastAsia="Times New Roman" w:hAnsi="Times New Roman" w:cs="Times New Roman"/>
          <w:bCs/>
          <w:color w:val="000000"/>
          <w:sz w:val="28"/>
          <w:szCs w:val="28"/>
          <w:lang w:val="en-US" w:eastAsia="ru-RU"/>
        </w:rPr>
        <w:t>solid</w:t>
      </w:r>
      <w:r w:rsidRPr="00C75CE2">
        <w:rPr>
          <w:rFonts w:ascii="Times New Roman" w:eastAsia="Times New Roman" w:hAnsi="Times New Roman" w:cs="Times New Roman"/>
          <w:bCs/>
          <w:color w:val="000000"/>
          <w:sz w:val="28"/>
          <w:szCs w:val="28"/>
          <w:lang w:eastAsia="ru-RU"/>
        </w:rPr>
        <w:t xml:space="preserve"> </w:t>
      </w:r>
      <w:r w:rsidRPr="00C75CE2">
        <w:rPr>
          <w:rFonts w:ascii="Times New Roman" w:eastAsia="Times New Roman" w:hAnsi="Times New Roman" w:cs="Times New Roman"/>
          <w:bCs/>
          <w:color w:val="000000"/>
          <w:sz w:val="28"/>
          <w:szCs w:val="28"/>
          <w:lang w:val="en-US" w:eastAsia="ru-RU"/>
        </w:rPr>
        <w:t>communal</w:t>
      </w:r>
      <w:r w:rsidRPr="00C75CE2">
        <w:rPr>
          <w:rFonts w:ascii="Times New Roman" w:eastAsia="Times New Roman" w:hAnsi="Times New Roman" w:cs="Times New Roman"/>
          <w:bCs/>
          <w:color w:val="000000"/>
          <w:sz w:val="28"/>
          <w:szCs w:val="28"/>
          <w:lang w:eastAsia="ru-RU"/>
        </w:rPr>
        <w:t xml:space="preserve"> </w:t>
      </w:r>
      <w:r w:rsidRPr="00C75CE2">
        <w:rPr>
          <w:rFonts w:ascii="Times New Roman" w:eastAsia="Times New Roman" w:hAnsi="Times New Roman" w:cs="Times New Roman"/>
          <w:bCs/>
          <w:color w:val="000000"/>
          <w:sz w:val="28"/>
          <w:szCs w:val="28"/>
          <w:lang w:val="en-US" w:eastAsia="ru-RU"/>
        </w:rPr>
        <w:t>waste</w:t>
      </w:r>
      <w:r w:rsidRPr="00C75CE2">
        <w:rPr>
          <w:rFonts w:ascii="Times New Roman" w:eastAsia="Times New Roman" w:hAnsi="Times New Roman" w:cs="Times New Roman"/>
          <w:bCs/>
          <w:color w:val="000000"/>
          <w:sz w:val="28"/>
          <w:szCs w:val="28"/>
          <w:lang w:eastAsia="ru-RU"/>
        </w:rPr>
        <w:t xml:space="preserve">. </w:t>
      </w:r>
      <w:r w:rsidRPr="00C75CE2">
        <w:rPr>
          <w:rFonts w:ascii="Times New Roman" w:eastAsia="Times New Roman" w:hAnsi="Times New Roman" w:cs="Times New Roman"/>
          <w:bCs/>
          <w:color w:val="000000"/>
          <w:sz w:val="28"/>
          <w:szCs w:val="28"/>
          <w:lang w:val="en-US" w:eastAsia="ru-RU"/>
        </w:rPr>
        <w:t>Projecting, operation and reclamation</w:t>
      </w:r>
    </w:p>
    <w:p w:rsidR="00F66780" w:rsidRPr="00C75CE2" w:rsidRDefault="00F66780" w:rsidP="0042437A">
      <w:pPr>
        <w:pStyle w:val="a4"/>
        <w:jc w:val="center"/>
        <w:rPr>
          <w:rFonts w:ascii="Times New Roman" w:hAnsi="Times New Roman" w:cs="Times New Roman"/>
          <w:b/>
          <w:sz w:val="28"/>
          <w:szCs w:val="28"/>
        </w:rPr>
      </w:pPr>
    </w:p>
    <w:p w:rsidR="00847066" w:rsidRPr="0042437A" w:rsidRDefault="001D1317" w:rsidP="0042437A">
      <w:pPr>
        <w:pStyle w:val="a4"/>
        <w:jc w:val="right"/>
        <w:rPr>
          <w:rFonts w:ascii="Times New Roman" w:hAnsi="Times New Roman" w:cs="Times New Roman"/>
          <w:b/>
          <w:sz w:val="24"/>
          <w:szCs w:val="24"/>
        </w:rPr>
      </w:pPr>
      <w:r w:rsidRPr="0042437A">
        <w:rPr>
          <w:rFonts w:ascii="Times New Roman" w:hAnsi="Times New Roman" w:cs="Times New Roman"/>
          <w:b/>
          <w:sz w:val="24"/>
          <w:szCs w:val="24"/>
        </w:rPr>
        <w:t>Дата введения</w:t>
      </w:r>
      <w:r w:rsidR="00B10411" w:rsidRPr="0042437A">
        <w:rPr>
          <w:rFonts w:ascii="Times New Roman" w:hAnsi="Times New Roman" w:cs="Times New Roman"/>
          <w:b/>
          <w:sz w:val="24"/>
          <w:szCs w:val="24"/>
        </w:rPr>
        <w:t xml:space="preserve"> </w:t>
      </w:r>
      <w:r w:rsidR="00C75CE2">
        <w:rPr>
          <w:rFonts w:ascii="Times New Roman" w:hAnsi="Times New Roman" w:cs="Times New Roman"/>
          <w:b/>
          <w:sz w:val="24"/>
          <w:szCs w:val="24"/>
        </w:rPr>
        <w:t xml:space="preserve">– </w:t>
      </w:r>
      <w:r w:rsidR="00B10411" w:rsidRPr="0042437A">
        <w:rPr>
          <w:rFonts w:ascii="Times New Roman" w:hAnsi="Times New Roman" w:cs="Times New Roman"/>
          <w:b/>
          <w:sz w:val="24"/>
          <w:szCs w:val="24"/>
        </w:rPr>
        <w:t>2018–05-18</w:t>
      </w:r>
    </w:p>
    <w:p w:rsidR="0042437A" w:rsidRPr="0042437A" w:rsidRDefault="0042437A" w:rsidP="0042437A">
      <w:pPr>
        <w:pStyle w:val="a4"/>
        <w:ind w:firstLine="567"/>
        <w:jc w:val="both"/>
        <w:rPr>
          <w:rFonts w:ascii="Times New Roman" w:hAnsi="Times New Roman" w:cs="Times New Roman"/>
          <w:sz w:val="28"/>
          <w:szCs w:val="28"/>
        </w:rPr>
      </w:pPr>
    </w:p>
    <w:p w:rsidR="00F66780" w:rsidRPr="0042437A" w:rsidRDefault="00847066" w:rsidP="0042437A">
      <w:pPr>
        <w:pStyle w:val="a4"/>
        <w:ind w:firstLine="567"/>
        <w:jc w:val="both"/>
        <w:rPr>
          <w:rFonts w:ascii="Times New Roman" w:hAnsi="Times New Roman" w:cs="Times New Roman"/>
          <w:b/>
          <w:sz w:val="28"/>
          <w:szCs w:val="28"/>
        </w:rPr>
      </w:pPr>
      <w:r w:rsidRPr="0042437A">
        <w:rPr>
          <w:rFonts w:ascii="Times New Roman" w:hAnsi="Times New Roman" w:cs="Times New Roman"/>
          <w:b/>
          <w:sz w:val="28"/>
          <w:szCs w:val="28"/>
        </w:rPr>
        <w:t>1</w:t>
      </w:r>
      <w:r w:rsidR="00EB0432" w:rsidRPr="0042437A">
        <w:rPr>
          <w:rFonts w:ascii="Times New Roman" w:hAnsi="Times New Roman" w:cs="Times New Roman"/>
          <w:b/>
          <w:sz w:val="28"/>
          <w:szCs w:val="28"/>
        </w:rPr>
        <w:t xml:space="preserve"> О</w:t>
      </w:r>
      <w:r w:rsidR="00F66780" w:rsidRPr="0042437A">
        <w:rPr>
          <w:rFonts w:ascii="Times New Roman" w:hAnsi="Times New Roman" w:cs="Times New Roman"/>
          <w:b/>
          <w:sz w:val="28"/>
          <w:szCs w:val="28"/>
        </w:rPr>
        <w:t>бласть применения</w:t>
      </w:r>
    </w:p>
    <w:p w:rsidR="00F66780" w:rsidRDefault="0042437A" w:rsidP="0042437A">
      <w:pPr>
        <w:pStyle w:val="a6"/>
        <w:spacing w:after="0" w:line="240" w:lineRule="auto"/>
        <w:ind w:left="0" w:firstLine="567"/>
        <w:jc w:val="both"/>
        <w:rPr>
          <w:rFonts w:ascii="Times New Roman" w:hAnsi="Times New Roman" w:cs="Times New Roman"/>
          <w:sz w:val="28"/>
          <w:szCs w:val="28"/>
        </w:rPr>
      </w:pPr>
      <w:r w:rsidRPr="00AE49FF">
        <w:rPr>
          <w:rFonts w:ascii="Times New Roman" w:hAnsi="Times New Roman"/>
          <w:sz w:val="28"/>
          <w:szCs w:val="28"/>
        </w:rPr>
        <w:t>Настоящий свод правил распространяется на проектирование, эксплуатацию, реконструкцию и ликвидацию объектов размещения твердых коммунальных отходов (ТКО) – полигонов, а также ликвидацию объектов накопленного экологического вреда, на которых захоронены ТКО.</w:t>
      </w:r>
    </w:p>
    <w:p w:rsidR="0042437A" w:rsidRPr="00E227BF" w:rsidRDefault="0042437A" w:rsidP="0042437A">
      <w:pPr>
        <w:pStyle w:val="a4"/>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42437A" w:rsidRPr="00885FD7" w:rsidRDefault="0042437A" w:rsidP="0042437A">
      <w:pPr>
        <w:pStyle w:val="a6"/>
        <w:spacing w:after="0" w:line="240" w:lineRule="auto"/>
        <w:ind w:left="0" w:firstLine="567"/>
        <w:jc w:val="both"/>
        <w:rPr>
          <w:rFonts w:ascii="Times New Roman" w:hAnsi="Times New Roman" w:cs="Times New Roman"/>
          <w:sz w:val="28"/>
          <w:szCs w:val="28"/>
        </w:rPr>
      </w:pPr>
    </w:p>
    <w:p w:rsidR="0042437A" w:rsidRPr="00AE49FF" w:rsidRDefault="0042437A" w:rsidP="0042437A">
      <w:pPr>
        <w:pStyle w:val="a4"/>
        <w:ind w:firstLine="567"/>
        <w:jc w:val="both"/>
        <w:rPr>
          <w:rFonts w:ascii="Times New Roman" w:hAnsi="Times New Roman"/>
          <w:b/>
          <w:bCs/>
          <w:sz w:val="28"/>
          <w:szCs w:val="28"/>
        </w:rPr>
      </w:pPr>
      <w:r w:rsidRPr="00AE49FF">
        <w:rPr>
          <w:rFonts w:ascii="Times New Roman" w:hAnsi="Times New Roman"/>
          <w:b/>
          <w:bCs/>
          <w:sz w:val="28"/>
          <w:szCs w:val="28"/>
        </w:rPr>
        <w:t>2 Нормативные ссылки</w:t>
      </w:r>
    </w:p>
    <w:p w:rsidR="0042437A" w:rsidRPr="00AE49FF" w:rsidRDefault="0042437A" w:rsidP="0042437A">
      <w:pPr>
        <w:pStyle w:val="a4"/>
        <w:ind w:firstLine="567"/>
        <w:jc w:val="both"/>
        <w:rPr>
          <w:rFonts w:ascii="Times New Roman" w:hAnsi="Times New Roman"/>
          <w:sz w:val="28"/>
          <w:szCs w:val="28"/>
        </w:rPr>
      </w:pPr>
      <w:r w:rsidRPr="00AE49FF">
        <w:rPr>
          <w:rFonts w:ascii="Times New Roman" w:hAnsi="Times New Roman"/>
          <w:sz w:val="28"/>
          <w:szCs w:val="28"/>
        </w:rPr>
        <w:t>В настоящем своде правил использованы нормативные ссылки на следующие документы:</w:t>
      </w:r>
    </w:p>
    <w:p w:rsidR="0042437A" w:rsidRPr="00AE49FF" w:rsidRDefault="0042437A" w:rsidP="0042437A">
      <w:pPr>
        <w:pStyle w:val="a4"/>
        <w:ind w:firstLine="567"/>
        <w:jc w:val="both"/>
        <w:rPr>
          <w:rFonts w:ascii="Times New Roman" w:hAnsi="Times New Roman"/>
          <w:sz w:val="28"/>
          <w:szCs w:val="28"/>
        </w:rPr>
      </w:pPr>
      <w:r w:rsidRPr="00AE49FF">
        <w:rPr>
          <w:rFonts w:ascii="Times New Roman" w:hAnsi="Times New Roman"/>
          <w:sz w:val="28"/>
          <w:szCs w:val="28"/>
        </w:rPr>
        <w:t>ГОСТ 12.1.004–91 Система стандартов безопасности труда. Пожарная безопасность. Общие требования</w:t>
      </w:r>
    </w:p>
    <w:p w:rsidR="0042437A" w:rsidRPr="00AE49FF" w:rsidRDefault="0042437A" w:rsidP="0042437A">
      <w:pPr>
        <w:pStyle w:val="a4"/>
        <w:ind w:firstLine="567"/>
        <w:jc w:val="both"/>
        <w:rPr>
          <w:rFonts w:ascii="Times New Roman" w:hAnsi="Times New Roman"/>
          <w:sz w:val="28"/>
          <w:szCs w:val="28"/>
        </w:rPr>
      </w:pPr>
      <w:bookmarkStart w:id="5" w:name="_Hlk95304977"/>
      <w:r w:rsidRPr="00AE49FF">
        <w:rPr>
          <w:rFonts w:ascii="Times New Roman" w:hAnsi="Times New Roman"/>
          <w:sz w:val="28"/>
          <w:szCs w:val="28"/>
        </w:rPr>
        <w:t>ГОСТ 8736–2014 Песок для строительных работ. Технические условия</w:t>
      </w:r>
    </w:p>
    <w:p w:rsidR="0042437A" w:rsidRPr="00AE49FF" w:rsidRDefault="0042437A" w:rsidP="0042437A">
      <w:pPr>
        <w:pStyle w:val="a4"/>
        <w:ind w:firstLine="567"/>
        <w:jc w:val="both"/>
        <w:rPr>
          <w:rFonts w:ascii="Times New Roman" w:hAnsi="Times New Roman"/>
          <w:sz w:val="28"/>
          <w:szCs w:val="28"/>
        </w:rPr>
      </w:pPr>
      <w:r w:rsidRPr="00AE49FF">
        <w:rPr>
          <w:rFonts w:ascii="Times New Roman" w:hAnsi="Times New Roman"/>
          <w:sz w:val="28"/>
          <w:szCs w:val="28"/>
        </w:rPr>
        <w:t>ГОСТ 25100–2020 Грунты. Классификация</w:t>
      </w:r>
    </w:p>
    <w:p w:rsidR="0042437A" w:rsidRPr="00AE49FF" w:rsidRDefault="0042437A" w:rsidP="0042437A">
      <w:pPr>
        <w:pStyle w:val="a4"/>
        <w:ind w:firstLine="567"/>
        <w:jc w:val="both"/>
        <w:rPr>
          <w:rFonts w:ascii="Times New Roman" w:hAnsi="Times New Roman"/>
          <w:sz w:val="28"/>
          <w:szCs w:val="28"/>
        </w:rPr>
      </w:pPr>
      <w:bookmarkStart w:id="6" w:name="_Hlk95305033"/>
      <w:bookmarkEnd w:id="5"/>
      <w:r w:rsidRPr="00AE49FF">
        <w:rPr>
          <w:rFonts w:ascii="Times New Roman" w:hAnsi="Times New Roman"/>
          <w:sz w:val="28"/>
          <w:szCs w:val="28"/>
        </w:rPr>
        <w:t>ГОСТ Р 56828.40–2018 Наилучшие доступные технологии. Размещение отходов. Термины и определения</w:t>
      </w:r>
    </w:p>
    <w:bookmarkEnd w:id="6"/>
    <w:p w:rsidR="0042437A" w:rsidRPr="00AE49FF" w:rsidRDefault="0042437A" w:rsidP="0042437A">
      <w:pPr>
        <w:pStyle w:val="a4"/>
        <w:ind w:firstLine="567"/>
        <w:jc w:val="both"/>
        <w:rPr>
          <w:rFonts w:ascii="Times New Roman" w:hAnsi="Times New Roman"/>
          <w:sz w:val="28"/>
          <w:szCs w:val="28"/>
        </w:rPr>
      </w:pPr>
      <w:r w:rsidRPr="00AE49FF">
        <w:rPr>
          <w:rFonts w:ascii="Times New Roman" w:hAnsi="Times New Roman"/>
          <w:sz w:val="28"/>
          <w:szCs w:val="28"/>
        </w:rPr>
        <w:t>ГОСТ Р 59415–2021 Биологическая безопасность. Система сбора свалочного газа на полигонах твердых коммунальных отходов, состоящая из специальных вертикальных газовых скважин. Общие технические условия</w:t>
      </w:r>
    </w:p>
    <w:p w:rsidR="0042437A" w:rsidRPr="00AE49FF" w:rsidRDefault="0042437A" w:rsidP="0042437A">
      <w:pPr>
        <w:pStyle w:val="a4"/>
        <w:ind w:firstLine="567"/>
        <w:jc w:val="both"/>
        <w:rPr>
          <w:rFonts w:ascii="Times New Roman" w:hAnsi="Times New Roman"/>
          <w:sz w:val="28"/>
          <w:szCs w:val="28"/>
        </w:rPr>
      </w:pPr>
      <w:r w:rsidRPr="00AE49FF">
        <w:rPr>
          <w:rFonts w:ascii="Times New Roman" w:hAnsi="Times New Roman"/>
          <w:sz w:val="28"/>
          <w:szCs w:val="28"/>
        </w:rPr>
        <w:t>ГОСТ Р 59416–2021 Биологическая безопасность. Установки факельные высокотемпературные для обезвреживания свалочного газа с системой предварительной осушки и газоочистки. Общие технические условия</w:t>
      </w:r>
    </w:p>
    <w:p w:rsidR="0042437A" w:rsidRPr="00AE49FF" w:rsidRDefault="0042437A" w:rsidP="0042437A">
      <w:pPr>
        <w:pStyle w:val="a4"/>
        <w:ind w:firstLine="567"/>
        <w:jc w:val="both"/>
        <w:rPr>
          <w:rFonts w:ascii="Times New Roman" w:hAnsi="Times New Roman"/>
          <w:sz w:val="28"/>
          <w:szCs w:val="28"/>
        </w:rPr>
      </w:pPr>
      <w:r w:rsidRPr="00AE49FF">
        <w:rPr>
          <w:rFonts w:ascii="Times New Roman" w:hAnsi="Times New Roman"/>
          <w:sz w:val="28"/>
          <w:szCs w:val="28"/>
        </w:rPr>
        <w:t>ГОСТ Р 59417–2021 Биологическая безопасность. Определение биогазового потенциала полигонов твердых коммунальных отходов с откачкой биогаза из вертикальных скважин и утилизацией на факельной установке. Общие технические условия</w:t>
      </w:r>
    </w:p>
    <w:p w:rsidR="0042437A" w:rsidRDefault="0042437A" w:rsidP="0042437A">
      <w:pPr>
        <w:pStyle w:val="a4"/>
        <w:ind w:firstLine="567"/>
        <w:jc w:val="both"/>
        <w:rPr>
          <w:rFonts w:ascii="Times New Roman" w:hAnsi="Times New Roman"/>
          <w:sz w:val="28"/>
          <w:szCs w:val="28"/>
        </w:rPr>
      </w:pPr>
      <w:r w:rsidRPr="00AE49FF">
        <w:rPr>
          <w:rFonts w:ascii="Times New Roman" w:hAnsi="Times New Roman"/>
          <w:sz w:val="28"/>
          <w:szCs w:val="28"/>
        </w:rPr>
        <w:t>ГОСТ Р 59418–2021 Биологическая безопасность. Очистка сточных, технических, поверхностных вод и фильтратов полигонов твердых коммунальных отходов на основе обратного осмоса. Общие технические условия</w:t>
      </w:r>
    </w:p>
    <w:p w:rsidR="00C75CE2" w:rsidRDefault="00C75CE2" w:rsidP="0042437A">
      <w:pPr>
        <w:pStyle w:val="a4"/>
        <w:ind w:firstLine="567"/>
        <w:jc w:val="both"/>
        <w:rPr>
          <w:rFonts w:ascii="Times New Roman" w:hAnsi="Times New Roman"/>
          <w:sz w:val="28"/>
          <w:szCs w:val="28"/>
        </w:rPr>
      </w:pPr>
    </w:p>
    <w:p w:rsidR="00C75CE2" w:rsidRPr="00AE49FF" w:rsidRDefault="00C75CE2" w:rsidP="0042437A">
      <w:pPr>
        <w:pStyle w:val="a4"/>
        <w:ind w:firstLine="567"/>
        <w:jc w:val="both"/>
        <w:rPr>
          <w:rFonts w:ascii="Times New Roman" w:hAnsi="Times New Roman"/>
          <w:sz w:val="28"/>
          <w:szCs w:val="28"/>
        </w:rPr>
      </w:pPr>
    </w:p>
    <w:p w:rsidR="0042437A" w:rsidRPr="00E227BF" w:rsidRDefault="0042437A" w:rsidP="0042437A">
      <w:pPr>
        <w:pStyle w:val="a4"/>
        <w:jc w:val="both"/>
        <w:rPr>
          <w:rFonts w:ascii="Times New Roman" w:hAnsi="Times New Roman" w:cs="Times New Roman"/>
          <w:sz w:val="20"/>
          <w:szCs w:val="20"/>
        </w:rPr>
      </w:pPr>
      <w:bookmarkStart w:id="7" w:name="_Hlk89161162"/>
    </w:p>
    <w:p w:rsidR="0042437A" w:rsidRPr="00E227BF" w:rsidRDefault="0042437A" w:rsidP="0042437A">
      <w:pPr>
        <w:pStyle w:val="a4"/>
        <w:pBdr>
          <w:top w:val="single" w:sz="4" w:space="1" w:color="auto"/>
        </w:pBdr>
        <w:jc w:val="both"/>
        <w:rPr>
          <w:rFonts w:ascii="Times New Roman" w:hAnsi="Times New Roman" w:cs="Times New Roman"/>
          <w:b/>
          <w:sz w:val="20"/>
          <w:szCs w:val="20"/>
        </w:rPr>
      </w:pPr>
      <w:r w:rsidRPr="00E227BF">
        <w:rPr>
          <w:rFonts w:ascii="Times New Roman" w:hAnsi="Times New Roman" w:cs="Times New Roman"/>
          <w:b/>
          <w:sz w:val="20"/>
          <w:szCs w:val="20"/>
        </w:rPr>
        <w:t>Издание официальное</w:t>
      </w:r>
    </w:p>
    <w:bookmarkEnd w:id="7"/>
    <w:p w:rsidR="0042437A" w:rsidRPr="00AE49FF" w:rsidRDefault="0042437A" w:rsidP="0042437A">
      <w:pPr>
        <w:pStyle w:val="a4"/>
        <w:ind w:firstLine="567"/>
        <w:jc w:val="both"/>
        <w:rPr>
          <w:rFonts w:ascii="Times New Roman" w:hAnsi="Times New Roman"/>
          <w:sz w:val="28"/>
          <w:szCs w:val="28"/>
        </w:rPr>
      </w:pPr>
      <w:r w:rsidRPr="00AE49FF">
        <w:rPr>
          <w:rFonts w:ascii="Times New Roman" w:hAnsi="Times New Roman"/>
          <w:sz w:val="28"/>
          <w:szCs w:val="28"/>
        </w:rPr>
        <w:lastRenderedPageBreak/>
        <w:t xml:space="preserve">ГОСТ Р 59419–2021 Биологическая безопасность. </w:t>
      </w:r>
      <w:proofErr w:type="spellStart"/>
      <w:r w:rsidRPr="00AE49FF">
        <w:rPr>
          <w:rFonts w:ascii="Times New Roman" w:hAnsi="Times New Roman"/>
          <w:sz w:val="28"/>
          <w:szCs w:val="28"/>
        </w:rPr>
        <w:t>Нагельно</w:t>
      </w:r>
      <w:proofErr w:type="spellEnd"/>
      <w:r w:rsidRPr="00AE49FF">
        <w:rPr>
          <w:rFonts w:ascii="Times New Roman" w:hAnsi="Times New Roman"/>
          <w:sz w:val="28"/>
          <w:szCs w:val="28"/>
        </w:rPr>
        <w:t>-покрывная система укрепления крутых откосов полигонов твердых коммунальных отходов металлическими решетками. Общие технические условия</w:t>
      </w:r>
    </w:p>
    <w:p w:rsidR="0042437A" w:rsidRPr="00AE49FF" w:rsidRDefault="0042437A" w:rsidP="0042437A">
      <w:pPr>
        <w:pStyle w:val="a4"/>
        <w:ind w:firstLine="567"/>
        <w:jc w:val="both"/>
        <w:rPr>
          <w:rFonts w:ascii="Times New Roman" w:hAnsi="Times New Roman"/>
          <w:sz w:val="28"/>
          <w:szCs w:val="28"/>
        </w:rPr>
      </w:pPr>
      <w:bookmarkStart w:id="8" w:name="_Hlk95305171"/>
      <w:r w:rsidRPr="00AE49FF">
        <w:rPr>
          <w:rFonts w:ascii="Times New Roman" w:hAnsi="Times New Roman"/>
          <w:sz w:val="28"/>
          <w:szCs w:val="28"/>
        </w:rPr>
        <w:t>СП 3.13130.2009 Системы противопожарной защиты. Система оповещения и управления эвакуацией людей при пожаре. Требования пожарной безопасности</w:t>
      </w:r>
    </w:p>
    <w:p w:rsidR="0042437A" w:rsidRPr="00AE49FF" w:rsidRDefault="0042437A" w:rsidP="0042437A">
      <w:pPr>
        <w:pStyle w:val="a4"/>
        <w:ind w:firstLine="567"/>
        <w:jc w:val="both"/>
        <w:rPr>
          <w:rFonts w:ascii="Times New Roman" w:hAnsi="Times New Roman"/>
          <w:sz w:val="28"/>
          <w:szCs w:val="28"/>
        </w:rPr>
      </w:pPr>
      <w:r w:rsidRPr="00AE49FF">
        <w:rPr>
          <w:rFonts w:ascii="Times New Roman" w:hAnsi="Times New Roman"/>
          <w:sz w:val="28"/>
          <w:szCs w:val="28"/>
        </w:rPr>
        <w:t xml:space="preserve">СП 21.13330.2012 «СНиП 2.01.09-91 Здания и сооружения на подрабатываемых территориях и </w:t>
      </w:r>
      <w:proofErr w:type="spellStart"/>
      <w:r w:rsidRPr="00AE49FF">
        <w:rPr>
          <w:rFonts w:ascii="Times New Roman" w:hAnsi="Times New Roman"/>
          <w:sz w:val="28"/>
          <w:szCs w:val="28"/>
        </w:rPr>
        <w:t>просадочных</w:t>
      </w:r>
      <w:proofErr w:type="spellEnd"/>
      <w:r w:rsidRPr="00AE49FF">
        <w:rPr>
          <w:rFonts w:ascii="Times New Roman" w:hAnsi="Times New Roman"/>
          <w:sz w:val="28"/>
          <w:szCs w:val="28"/>
        </w:rPr>
        <w:t xml:space="preserve"> грунтах» (с изменением № 1)</w:t>
      </w:r>
    </w:p>
    <w:p w:rsidR="0042437A" w:rsidRPr="00AE49FF" w:rsidRDefault="0042437A" w:rsidP="0042437A">
      <w:pPr>
        <w:pStyle w:val="a4"/>
        <w:ind w:firstLine="567"/>
        <w:jc w:val="both"/>
        <w:rPr>
          <w:rFonts w:ascii="Times New Roman" w:hAnsi="Times New Roman"/>
          <w:sz w:val="28"/>
          <w:szCs w:val="28"/>
        </w:rPr>
      </w:pPr>
      <w:r w:rsidRPr="00AE49FF">
        <w:rPr>
          <w:rFonts w:ascii="Times New Roman" w:hAnsi="Times New Roman"/>
          <w:sz w:val="28"/>
          <w:szCs w:val="28"/>
        </w:rPr>
        <w:t>СП 25.13330.2020 «СНиП 2.02.04-88 Основания и фундаменты на вечномерзлых грунтах»</w:t>
      </w:r>
    </w:p>
    <w:p w:rsidR="0042437A" w:rsidRPr="00AE49FF" w:rsidRDefault="0042437A" w:rsidP="0042437A">
      <w:pPr>
        <w:pStyle w:val="a4"/>
        <w:ind w:firstLine="567"/>
        <w:jc w:val="both"/>
        <w:rPr>
          <w:rFonts w:ascii="Times New Roman" w:hAnsi="Times New Roman"/>
          <w:sz w:val="28"/>
          <w:szCs w:val="28"/>
        </w:rPr>
      </w:pPr>
      <w:r w:rsidRPr="00AE49FF">
        <w:rPr>
          <w:rFonts w:ascii="Times New Roman" w:hAnsi="Times New Roman"/>
          <w:sz w:val="28"/>
          <w:szCs w:val="28"/>
        </w:rPr>
        <w:t>СП 32.13330.2018 «СНиП 2.04.03-85 Канализация. Наружные сети и сооружения» (с изменениями № 1, № 2)</w:t>
      </w:r>
    </w:p>
    <w:p w:rsidR="0042437A" w:rsidRPr="00AE49FF" w:rsidRDefault="0042437A" w:rsidP="0042437A">
      <w:pPr>
        <w:pStyle w:val="a4"/>
        <w:ind w:firstLine="567"/>
        <w:jc w:val="both"/>
        <w:rPr>
          <w:rFonts w:ascii="Times New Roman" w:hAnsi="Times New Roman"/>
          <w:sz w:val="28"/>
          <w:szCs w:val="28"/>
        </w:rPr>
      </w:pPr>
      <w:r w:rsidRPr="00AE49FF">
        <w:rPr>
          <w:rFonts w:ascii="Times New Roman" w:hAnsi="Times New Roman"/>
          <w:sz w:val="28"/>
          <w:szCs w:val="28"/>
        </w:rPr>
        <w:t>СП 44.13330.2011 «СНиП 2.09.04-87* Административные и бытовые здания» (с изменениями № 1, № 2, № 3, № 4)</w:t>
      </w:r>
    </w:p>
    <w:p w:rsidR="0042437A" w:rsidRPr="00AE49FF" w:rsidRDefault="0042437A" w:rsidP="0042437A">
      <w:pPr>
        <w:pStyle w:val="a4"/>
        <w:ind w:firstLine="567"/>
        <w:jc w:val="both"/>
        <w:rPr>
          <w:rFonts w:ascii="Times New Roman" w:hAnsi="Times New Roman"/>
          <w:sz w:val="28"/>
          <w:szCs w:val="28"/>
        </w:rPr>
      </w:pPr>
      <w:r w:rsidRPr="00AE49FF">
        <w:rPr>
          <w:rFonts w:ascii="Times New Roman" w:hAnsi="Times New Roman"/>
          <w:sz w:val="28"/>
          <w:szCs w:val="28"/>
        </w:rPr>
        <w:t>СП 47.13330.2016 Инженерные изыскания для строительства. Основные положения (с изменением № 1)</w:t>
      </w:r>
    </w:p>
    <w:p w:rsidR="0042437A" w:rsidRPr="00AE49FF" w:rsidRDefault="0042437A" w:rsidP="0042437A">
      <w:pPr>
        <w:pStyle w:val="a4"/>
        <w:ind w:firstLine="567"/>
        <w:jc w:val="both"/>
        <w:rPr>
          <w:rFonts w:ascii="Times New Roman" w:hAnsi="Times New Roman"/>
          <w:sz w:val="28"/>
          <w:szCs w:val="28"/>
        </w:rPr>
      </w:pPr>
      <w:r w:rsidRPr="00AE49FF">
        <w:rPr>
          <w:rFonts w:ascii="Times New Roman" w:hAnsi="Times New Roman"/>
          <w:sz w:val="28"/>
          <w:szCs w:val="28"/>
        </w:rPr>
        <w:t>СП 116.13330.2012 «СНиП 22-02-2003 Инженерная защита территорий, зданий и сооружений от опасных геологических процессов. Основные положения» (с изменением № 1)</w:t>
      </w:r>
    </w:p>
    <w:p w:rsidR="0042437A" w:rsidRPr="00AE49FF" w:rsidRDefault="0042437A" w:rsidP="0042437A">
      <w:pPr>
        <w:pStyle w:val="a4"/>
        <w:ind w:firstLine="567"/>
        <w:jc w:val="both"/>
        <w:rPr>
          <w:rFonts w:ascii="Times New Roman" w:hAnsi="Times New Roman"/>
          <w:sz w:val="28"/>
          <w:szCs w:val="28"/>
        </w:rPr>
      </w:pPr>
      <w:r w:rsidRPr="00AE49FF">
        <w:rPr>
          <w:rFonts w:ascii="Times New Roman" w:hAnsi="Times New Roman"/>
          <w:sz w:val="28"/>
          <w:szCs w:val="28"/>
        </w:rPr>
        <w:t>СП 131.13330.2020 «СНиП 23-01-99* Строительная климатология»</w:t>
      </w:r>
    </w:p>
    <w:p w:rsidR="0042437A" w:rsidRPr="00AE49FF" w:rsidRDefault="0042437A" w:rsidP="0042437A">
      <w:pPr>
        <w:pStyle w:val="a4"/>
        <w:ind w:firstLine="567"/>
        <w:jc w:val="both"/>
        <w:rPr>
          <w:rFonts w:ascii="Times New Roman" w:hAnsi="Times New Roman"/>
          <w:sz w:val="28"/>
          <w:szCs w:val="28"/>
        </w:rPr>
      </w:pPr>
      <w:r w:rsidRPr="00AE49FF">
        <w:rPr>
          <w:rFonts w:ascii="Times New Roman" w:hAnsi="Times New Roman"/>
          <w:sz w:val="28"/>
          <w:szCs w:val="28"/>
        </w:rPr>
        <w:t xml:space="preserve">СП 448.1325800.2019 Инженерные изыскания для строительства в районах распространения </w:t>
      </w:r>
      <w:proofErr w:type="spellStart"/>
      <w:r w:rsidRPr="00AE49FF">
        <w:rPr>
          <w:rFonts w:ascii="Times New Roman" w:hAnsi="Times New Roman"/>
          <w:sz w:val="28"/>
          <w:szCs w:val="28"/>
        </w:rPr>
        <w:t>просадочных</w:t>
      </w:r>
      <w:proofErr w:type="spellEnd"/>
      <w:r w:rsidRPr="00AE49FF">
        <w:rPr>
          <w:rFonts w:ascii="Times New Roman" w:hAnsi="Times New Roman"/>
          <w:sz w:val="28"/>
          <w:szCs w:val="28"/>
        </w:rPr>
        <w:t xml:space="preserve"> грунтов. Общие требования</w:t>
      </w:r>
    </w:p>
    <w:p w:rsidR="0042437A" w:rsidRPr="00AE49FF" w:rsidRDefault="0042437A" w:rsidP="0042437A">
      <w:pPr>
        <w:pStyle w:val="a4"/>
        <w:ind w:firstLine="567"/>
        <w:jc w:val="both"/>
        <w:rPr>
          <w:rFonts w:ascii="Times New Roman" w:hAnsi="Times New Roman"/>
          <w:sz w:val="28"/>
          <w:szCs w:val="28"/>
        </w:rPr>
      </w:pPr>
      <w:r w:rsidRPr="00AE49FF">
        <w:rPr>
          <w:rFonts w:ascii="Times New Roman" w:hAnsi="Times New Roman"/>
          <w:sz w:val="28"/>
          <w:szCs w:val="28"/>
        </w:rPr>
        <w:t>СП 499.1325800.2021 Инженерная защита территорий, зданий и сооружений от карстово-суффозионных процессов. Правила проектирования</w:t>
      </w:r>
    </w:p>
    <w:p w:rsidR="0042437A" w:rsidRPr="00AE49FF" w:rsidRDefault="0042437A" w:rsidP="0042437A">
      <w:pPr>
        <w:pStyle w:val="a4"/>
        <w:ind w:firstLine="567"/>
        <w:jc w:val="both"/>
        <w:rPr>
          <w:rFonts w:ascii="Times New Roman" w:hAnsi="Times New Roman"/>
          <w:sz w:val="28"/>
          <w:szCs w:val="28"/>
        </w:rPr>
      </w:pPr>
      <w:r w:rsidRPr="00AE49FF">
        <w:rPr>
          <w:rFonts w:ascii="Times New Roman" w:hAnsi="Times New Roman"/>
          <w:sz w:val="28"/>
          <w:szCs w:val="28"/>
        </w:rPr>
        <w:t xml:space="preserve">СП 502.1325800.2021 Инженерно-экологические изыскания для строительства. Общие правила производства работ </w:t>
      </w:r>
    </w:p>
    <w:p w:rsidR="0042437A" w:rsidRPr="00AE49FF" w:rsidRDefault="0042437A" w:rsidP="0042437A">
      <w:pPr>
        <w:pStyle w:val="a4"/>
        <w:ind w:firstLine="567"/>
        <w:jc w:val="both"/>
        <w:rPr>
          <w:rFonts w:ascii="Times New Roman" w:hAnsi="Times New Roman"/>
          <w:sz w:val="28"/>
          <w:szCs w:val="28"/>
        </w:rPr>
      </w:pPr>
      <w:bookmarkStart w:id="9" w:name="_Hlk95305203"/>
      <w:bookmarkEnd w:id="8"/>
      <w:r w:rsidRPr="00AE49FF">
        <w:rPr>
          <w:rFonts w:ascii="Times New Roman" w:hAnsi="Times New Roman"/>
          <w:sz w:val="28"/>
          <w:szCs w:val="28"/>
        </w:rPr>
        <w:t>СанПиН 1.2.3685–21 Гигиенические нормативы и требования к обеспечению безопасности и (или) безвредности для человека факторов среды обитания</w:t>
      </w:r>
    </w:p>
    <w:p w:rsidR="0042437A" w:rsidRPr="0042437A" w:rsidRDefault="0042437A" w:rsidP="0042437A">
      <w:pPr>
        <w:pStyle w:val="a4"/>
        <w:ind w:firstLine="567"/>
        <w:jc w:val="both"/>
        <w:rPr>
          <w:rFonts w:ascii="Times New Roman" w:hAnsi="Times New Roman" w:cs="Times New Roman"/>
          <w:sz w:val="28"/>
          <w:szCs w:val="28"/>
        </w:rPr>
      </w:pPr>
      <w:r w:rsidRPr="0042437A">
        <w:rPr>
          <w:rFonts w:ascii="Times New Roman" w:hAnsi="Times New Roman" w:cs="Times New Roman"/>
          <w:sz w:val="28"/>
          <w:szCs w:val="28"/>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bookmarkEnd w:id="9"/>
    </w:p>
    <w:p w:rsidR="00A07E6B" w:rsidRPr="0042437A" w:rsidRDefault="0042437A" w:rsidP="0042437A">
      <w:pPr>
        <w:pStyle w:val="a4"/>
        <w:ind w:firstLine="567"/>
        <w:jc w:val="both"/>
        <w:rPr>
          <w:rFonts w:ascii="Times New Roman" w:hAnsi="Times New Roman" w:cs="Times New Roman"/>
          <w:sz w:val="20"/>
          <w:szCs w:val="20"/>
        </w:rPr>
      </w:pPr>
      <w:bookmarkStart w:id="10" w:name="_Hlk87880740"/>
      <w:r w:rsidRPr="0042437A">
        <w:rPr>
          <w:rFonts w:ascii="Times New Roman" w:hAnsi="Times New Roman" w:cs="Times New Roman"/>
          <w:sz w:val="20"/>
          <w:szCs w:val="20"/>
        </w:rPr>
        <w:t xml:space="preserve">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w:t>
      </w:r>
      <w:r w:rsidRPr="0042437A">
        <w:rPr>
          <w:rFonts w:ascii="Times New Roman" w:hAnsi="Times New Roman" w:cs="Times New Roman"/>
          <w:sz w:val="20"/>
          <w:szCs w:val="20"/>
        </w:rPr>
        <w:lastRenderedPageBreak/>
        <w:t>Сведения о действии сводов правил целесообразно проверить в Федеральном информационном фонде стандартов.</w:t>
      </w:r>
      <w:bookmarkEnd w:id="10"/>
    </w:p>
    <w:p w:rsidR="009402EA" w:rsidRPr="00E227BF" w:rsidRDefault="009402EA" w:rsidP="009402EA">
      <w:pPr>
        <w:pStyle w:val="a4"/>
        <w:ind w:firstLine="567"/>
        <w:jc w:val="both"/>
        <w:rPr>
          <w:rFonts w:ascii="Times New Roman" w:hAnsi="Times New Roman" w:cs="Times New Roman"/>
          <w:b/>
          <w:sz w:val="28"/>
          <w:szCs w:val="28"/>
        </w:rPr>
      </w:pPr>
      <w:r>
        <w:rPr>
          <w:rFonts w:ascii="Times New Roman" w:hAnsi="Times New Roman" w:cs="Times New Roman"/>
          <w:b/>
          <w:sz w:val="28"/>
          <w:szCs w:val="28"/>
        </w:rPr>
        <w:t xml:space="preserve">Раздел 2 </w:t>
      </w:r>
      <w:r w:rsidRPr="00E227BF">
        <w:rPr>
          <w:rFonts w:ascii="Times New Roman" w:hAnsi="Times New Roman" w:cs="Times New Roman"/>
          <w:b/>
          <w:sz w:val="28"/>
          <w:szCs w:val="28"/>
        </w:rPr>
        <w:t>(Измененная редакция, Изм. № 1).</w:t>
      </w:r>
    </w:p>
    <w:p w:rsidR="0042437A" w:rsidRDefault="0042437A" w:rsidP="0042437A">
      <w:pPr>
        <w:pStyle w:val="a4"/>
        <w:ind w:firstLine="567"/>
        <w:jc w:val="both"/>
        <w:rPr>
          <w:rFonts w:ascii="Times New Roman" w:hAnsi="Times New Roman" w:cs="Times New Roman"/>
          <w:sz w:val="28"/>
          <w:szCs w:val="28"/>
        </w:rPr>
      </w:pPr>
    </w:p>
    <w:p w:rsidR="009402EA" w:rsidRPr="00AE49FF" w:rsidRDefault="009402EA" w:rsidP="009402EA">
      <w:pPr>
        <w:pStyle w:val="a4"/>
        <w:ind w:firstLine="567"/>
        <w:jc w:val="both"/>
        <w:rPr>
          <w:rFonts w:ascii="Times New Roman" w:hAnsi="Times New Roman"/>
          <w:b/>
          <w:bCs/>
          <w:sz w:val="28"/>
          <w:szCs w:val="28"/>
        </w:rPr>
      </w:pPr>
      <w:r w:rsidRPr="00AE49FF">
        <w:rPr>
          <w:rFonts w:ascii="Times New Roman" w:hAnsi="Times New Roman"/>
          <w:b/>
          <w:bCs/>
          <w:sz w:val="28"/>
          <w:szCs w:val="28"/>
        </w:rPr>
        <w:t>3 Термины и определения</w:t>
      </w:r>
    </w:p>
    <w:p w:rsidR="009402EA" w:rsidRPr="00AE49FF" w:rsidRDefault="009402EA" w:rsidP="009402EA">
      <w:pPr>
        <w:pStyle w:val="a4"/>
        <w:ind w:firstLine="567"/>
        <w:jc w:val="both"/>
        <w:rPr>
          <w:rFonts w:ascii="Times New Roman" w:hAnsi="Times New Roman"/>
          <w:sz w:val="28"/>
          <w:szCs w:val="28"/>
        </w:rPr>
      </w:pPr>
      <w:r w:rsidRPr="00AE49FF">
        <w:rPr>
          <w:rFonts w:ascii="Times New Roman" w:hAnsi="Times New Roman"/>
          <w:sz w:val="28"/>
          <w:szCs w:val="28"/>
        </w:rPr>
        <w:t>В настоящем своде правил применены следующие термины с соответствующими определениями:</w:t>
      </w:r>
    </w:p>
    <w:p w:rsidR="009402EA" w:rsidRPr="00AE49FF" w:rsidRDefault="009402EA" w:rsidP="009402EA">
      <w:pPr>
        <w:pStyle w:val="a4"/>
        <w:ind w:firstLine="567"/>
        <w:jc w:val="both"/>
        <w:rPr>
          <w:rFonts w:ascii="Times New Roman" w:hAnsi="Times New Roman"/>
          <w:sz w:val="28"/>
          <w:szCs w:val="28"/>
        </w:rPr>
      </w:pPr>
      <w:r w:rsidRPr="00AE49FF">
        <w:rPr>
          <w:rFonts w:ascii="Times New Roman" w:hAnsi="Times New Roman"/>
          <w:sz w:val="28"/>
          <w:szCs w:val="28"/>
        </w:rPr>
        <w:t>3.1</w:t>
      </w:r>
      <w:r w:rsidRPr="00AE49FF">
        <w:rPr>
          <w:rFonts w:ascii="Times New Roman" w:hAnsi="Times New Roman"/>
          <w:b/>
          <w:bCs/>
          <w:sz w:val="28"/>
          <w:szCs w:val="28"/>
        </w:rPr>
        <w:t xml:space="preserve"> биогаз:</w:t>
      </w:r>
      <w:r w:rsidRPr="00AE49FF">
        <w:rPr>
          <w:rFonts w:ascii="Times New Roman" w:hAnsi="Times New Roman"/>
          <w:sz w:val="28"/>
          <w:szCs w:val="28"/>
        </w:rPr>
        <w:t xml:space="preserve"> Газ, образующийся при анаэробном разложении органической составляющей отходов.</w:t>
      </w:r>
    </w:p>
    <w:p w:rsidR="009402EA" w:rsidRPr="00AE49FF" w:rsidRDefault="009402EA" w:rsidP="009402EA">
      <w:pPr>
        <w:pStyle w:val="a4"/>
        <w:ind w:firstLine="567"/>
        <w:jc w:val="both"/>
        <w:rPr>
          <w:rFonts w:ascii="Times New Roman" w:hAnsi="Times New Roman"/>
          <w:sz w:val="28"/>
          <w:szCs w:val="28"/>
        </w:rPr>
      </w:pPr>
      <w:r w:rsidRPr="00AE49FF">
        <w:rPr>
          <w:rFonts w:ascii="Times New Roman" w:hAnsi="Times New Roman"/>
          <w:sz w:val="28"/>
          <w:szCs w:val="28"/>
        </w:rPr>
        <w:t>3.2</w:t>
      </w:r>
    </w:p>
    <w:p w:rsidR="009402EA" w:rsidRPr="00AE49FF" w:rsidRDefault="009402EA" w:rsidP="009402EA">
      <w:pPr>
        <w:pStyle w:val="a4"/>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bookmarkStart w:id="11" w:name="_Hlk95307285"/>
      <w:r w:rsidRPr="00AE49FF">
        <w:rPr>
          <w:rFonts w:ascii="Times New Roman" w:hAnsi="Times New Roman"/>
          <w:b/>
          <w:bCs/>
          <w:sz w:val="28"/>
          <w:szCs w:val="28"/>
        </w:rPr>
        <w:t xml:space="preserve">вид отходов: </w:t>
      </w:r>
      <w:r w:rsidRPr="00AE49FF">
        <w:rPr>
          <w:rFonts w:ascii="Times New Roman" w:hAnsi="Times New Roman"/>
          <w:sz w:val="28"/>
          <w:szCs w:val="28"/>
        </w:rPr>
        <w:t xml:space="preserve">совокупность отходов, которые имеют общие признаки в соответствии с системой классификации отходов. </w:t>
      </w:r>
    </w:p>
    <w:p w:rsidR="009402EA" w:rsidRPr="00AE49FF" w:rsidRDefault="009402EA" w:rsidP="009402EA">
      <w:pPr>
        <w:pStyle w:val="a4"/>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r w:rsidRPr="00AE49FF">
        <w:rPr>
          <w:rFonts w:ascii="Times New Roman" w:hAnsi="Times New Roman"/>
          <w:sz w:val="28"/>
          <w:szCs w:val="28"/>
        </w:rPr>
        <w:t>[1, статья 1]</w:t>
      </w:r>
      <w:bookmarkEnd w:id="11"/>
    </w:p>
    <w:p w:rsidR="009402EA" w:rsidRPr="00AE49FF" w:rsidRDefault="009402EA" w:rsidP="009402EA">
      <w:pPr>
        <w:pStyle w:val="a4"/>
        <w:ind w:firstLine="567"/>
        <w:jc w:val="both"/>
        <w:rPr>
          <w:rFonts w:ascii="Times New Roman" w:hAnsi="Times New Roman"/>
          <w:sz w:val="28"/>
          <w:szCs w:val="28"/>
        </w:rPr>
      </w:pPr>
      <w:r w:rsidRPr="00AE49FF">
        <w:rPr>
          <w:rFonts w:ascii="Times New Roman" w:hAnsi="Times New Roman"/>
          <w:sz w:val="28"/>
          <w:szCs w:val="28"/>
        </w:rPr>
        <w:t>3.3</w:t>
      </w:r>
      <w:r w:rsidRPr="00AE49FF">
        <w:rPr>
          <w:rFonts w:ascii="Times New Roman" w:hAnsi="Times New Roman"/>
          <w:b/>
          <w:bCs/>
          <w:sz w:val="28"/>
          <w:szCs w:val="28"/>
        </w:rPr>
        <w:t xml:space="preserve"> </w:t>
      </w:r>
      <w:bookmarkStart w:id="12" w:name="_Hlk95307329"/>
      <w:r w:rsidRPr="00AE49FF">
        <w:rPr>
          <w:rFonts w:ascii="Times New Roman" w:hAnsi="Times New Roman"/>
          <w:b/>
          <w:bCs/>
          <w:sz w:val="28"/>
          <w:szCs w:val="28"/>
        </w:rPr>
        <w:t>вместимость полигона:</w:t>
      </w:r>
      <w:r w:rsidRPr="00AE49FF">
        <w:rPr>
          <w:rFonts w:ascii="Times New Roman" w:hAnsi="Times New Roman"/>
          <w:sz w:val="28"/>
          <w:szCs w:val="28"/>
        </w:rPr>
        <w:t xml:space="preserve"> Количество отходов в тоннах, размещаемых на участке захоронения отходов в уплотненном состоянии.</w:t>
      </w:r>
      <w:bookmarkEnd w:id="12"/>
    </w:p>
    <w:p w:rsidR="009402EA" w:rsidRPr="00AE49FF" w:rsidRDefault="009402EA" w:rsidP="009402EA">
      <w:pPr>
        <w:pStyle w:val="a4"/>
        <w:ind w:firstLine="567"/>
        <w:jc w:val="both"/>
        <w:rPr>
          <w:rFonts w:ascii="Times New Roman" w:hAnsi="Times New Roman"/>
          <w:sz w:val="28"/>
          <w:szCs w:val="28"/>
        </w:rPr>
      </w:pPr>
      <w:r w:rsidRPr="00AE49FF">
        <w:rPr>
          <w:rFonts w:ascii="Times New Roman" w:hAnsi="Times New Roman"/>
          <w:sz w:val="28"/>
          <w:szCs w:val="28"/>
        </w:rPr>
        <w:t>3.4</w:t>
      </w:r>
      <w:r w:rsidRPr="00AE49FF">
        <w:rPr>
          <w:rFonts w:ascii="Times New Roman" w:hAnsi="Times New Roman"/>
          <w:b/>
          <w:bCs/>
          <w:sz w:val="28"/>
          <w:szCs w:val="28"/>
        </w:rPr>
        <w:t xml:space="preserve"> </w:t>
      </w:r>
      <w:bookmarkStart w:id="13" w:name="_Hlk95307343"/>
      <w:r w:rsidRPr="00AE49FF">
        <w:rPr>
          <w:rFonts w:ascii="Times New Roman" w:hAnsi="Times New Roman"/>
          <w:b/>
          <w:bCs/>
          <w:sz w:val="28"/>
          <w:szCs w:val="28"/>
        </w:rPr>
        <w:t>вывод из эксплуатации полигона ТКО:</w:t>
      </w:r>
      <w:r w:rsidRPr="00AE49FF">
        <w:rPr>
          <w:rFonts w:ascii="Times New Roman" w:hAnsi="Times New Roman"/>
          <w:sz w:val="28"/>
          <w:szCs w:val="28"/>
        </w:rPr>
        <w:t xml:space="preserve"> Прекращение размещения отходов после заполнения объекта до установленной проектной документацией вместимости, с последующим проведением мероприятий по сохранению объекта размещения твердых коммунальных отходов в безаварийном состоянии, изоляции захороненных отходов (консервация), исключающей их негативное воздействие на окружающую среду, контролю состояния объекта размещения твердых коммунальных отходов и состояния окружающей среды в месте его размещения.</w:t>
      </w:r>
      <w:bookmarkEnd w:id="13"/>
    </w:p>
    <w:p w:rsidR="009402EA" w:rsidRPr="00AE49FF" w:rsidRDefault="009402EA" w:rsidP="009402EA">
      <w:pPr>
        <w:pStyle w:val="a4"/>
        <w:ind w:firstLine="567"/>
        <w:jc w:val="both"/>
        <w:rPr>
          <w:rFonts w:ascii="Times New Roman" w:hAnsi="Times New Roman"/>
          <w:sz w:val="28"/>
          <w:szCs w:val="28"/>
        </w:rPr>
      </w:pPr>
      <w:r w:rsidRPr="00AE49FF">
        <w:rPr>
          <w:rFonts w:ascii="Times New Roman" w:hAnsi="Times New Roman"/>
          <w:sz w:val="28"/>
          <w:szCs w:val="28"/>
        </w:rPr>
        <w:t>3.5</w:t>
      </w:r>
      <w:r w:rsidRPr="00AE49FF">
        <w:rPr>
          <w:rFonts w:ascii="Times New Roman" w:hAnsi="Times New Roman"/>
          <w:b/>
          <w:bCs/>
          <w:sz w:val="28"/>
          <w:szCs w:val="28"/>
        </w:rPr>
        <w:t xml:space="preserve"> геологический барьер:</w:t>
      </w:r>
      <w:r w:rsidRPr="00AE49FF">
        <w:rPr>
          <w:rFonts w:ascii="Times New Roman" w:hAnsi="Times New Roman"/>
          <w:sz w:val="28"/>
          <w:szCs w:val="28"/>
        </w:rPr>
        <w:t xml:space="preserve"> Естественное грунтовое основание, расположенное ниже планировочной отметки карты, обладающее свойствами и размерами, достаточными для препятствия распространению опасных веществ в грунтовой среде.</w:t>
      </w:r>
    </w:p>
    <w:p w:rsidR="009402EA" w:rsidRPr="00AE49FF" w:rsidRDefault="009402EA" w:rsidP="009402EA">
      <w:pPr>
        <w:pStyle w:val="a4"/>
        <w:ind w:firstLine="567"/>
        <w:jc w:val="both"/>
        <w:rPr>
          <w:rFonts w:ascii="Times New Roman" w:hAnsi="Times New Roman"/>
          <w:sz w:val="28"/>
          <w:szCs w:val="28"/>
        </w:rPr>
      </w:pPr>
      <w:r w:rsidRPr="00AE49FF">
        <w:rPr>
          <w:rFonts w:ascii="Times New Roman" w:hAnsi="Times New Roman"/>
          <w:sz w:val="28"/>
          <w:szCs w:val="28"/>
        </w:rPr>
        <w:t>3.6</w:t>
      </w:r>
      <w:r w:rsidRPr="00AE49FF">
        <w:rPr>
          <w:rFonts w:ascii="Times New Roman" w:hAnsi="Times New Roman"/>
          <w:b/>
          <w:bCs/>
          <w:sz w:val="28"/>
          <w:szCs w:val="28"/>
        </w:rPr>
        <w:t xml:space="preserve"> жизненный цикл полигона ТКО:</w:t>
      </w:r>
      <w:r w:rsidRPr="00AE49FF">
        <w:rPr>
          <w:rFonts w:ascii="Times New Roman" w:hAnsi="Times New Roman"/>
          <w:sz w:val="28"/>
          <w:szCs w:val="28"/>
        </w:rPr>
        <w:t xml:space="preserve"> Период, в течение которого осуществляются проектирование объекта (в том числе выбор земельного участка размещения объекта и инженерные изыскания), строительство, реконструкция, этап вывода из эксплуатации и ликвидация объекта.</w:t>
      </w:r>
    </w:p>
    <w:p w:rsidR="009402EA" w:rsidRPr="00AE49FF" w:rsidRDefault="009402EA" w:rsidP="009402EA">
      <w:pPr>
        <w:pStyle w:val="a4"/>
        <w:ind w:firstLine="567"/>
        <w:jc w:val="both"/>
        <w:rPr>
          <w:rFonts w:ascii="Times New Roman" w:hAnsi="Times New Roman"/>
          <w:sz w:val="28"/>
          <w:szCs w:val="28"/>
        </w:rPr>
      </w:pPr>
      <w:r w:rsidRPr="00AE49FF">
        <w:rPr>
          <w:rFonts w:ascii="Times New Roman" w:hAnsi="Times New Roman"/>
          <w:sz w:val="28"/>
          <w:szCs w:val="28"/>
        </w:rPr>
        <w:t>3.7</w:t>
      </w:r>
    </w:p>
    <w:p w:rsidR="009402EA" w:rsidRPr="00AE49FF" w:rsidRDefault="009402EA" w:rsidP="009402EA">
      <w:pPr>
        <w:pStyle w:val="a4"/>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r w:rsidRPr="00AE49FF">
        <w:rPr>
          <w:rFonts w:ascii="Times New Roman" w:hAnsi="Times New Roman"/>
          <w:b/>
          <w:bCs/>
          <w:sz w:val="28"/>
          <w:szCs w:val="28"/>
        </w:rPr>
        <w:t>захоронение отходов:</w:t>
      </w:r>
      <w:r w:rsidRPr="00AE49FF">
        <w:rPr>
          <w:rFonts w:ascii="Times New Roman" w:hAnsi="Times New Roman"/>
          <w:sz w:val="28"/>
          <w:szCs w:val="28"/>
        </w:rPr>
        <w:t xml:space="preserve"> Изоляция отходов, не подлежащих дальнейшей утилизации, в специальных хранилищах в целях предотвращения попадания вредных веществ в окружающую среду. </w:t>
      </w:r>
    </w:p>
    <w:p w:rsidR="009402EA" w:rsidRPr="00AE49FF" w:rsidRDefault="009402EA" w:rsidP="009402EA">
      <w:pPr>
        <w:pStyle w:val="a4"/>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r w:rsidRPr="00AE49FF">
        <w:rPr>
          <w:rFonts w:ascii="Times New Roman" w:hAnsi="Times New Roman"/>
          <w:sz w:val="28"/>
          <w:szCs w:val="28"/>
        </w:rPr>
        <w:t>[1, статья 1]</w:t>
      </w:r>
    </w:p>
    <w:p w:rsidR="009402EA" w:rsidRPr="00AE49FF" w:rsidRDefault="009402EA" w:rsidP="009402EA">
      <w:pPr>
        <w:pStyle w:val="a4"/>
        <w:ind w:firstLine="567"/>
        <w:jc w:val="both"/>
        <w:rPr>
          <w:rFonts w:ascii="Times New Roman" w:hAnsi="Times New Roman"/>
          <w:sz w:val="28"/>
          <w:szCs w:val="28"/>
        </w:rPr>
      </w:pPr>
      <w:r w:rsidRPr="00AE49FF">
        <w:rPr>
          <w:rFonts w:ascii="Times New Roman" w:hAnsi="Times New Roman"/>
          <w:sz w:val="28"/>
          <w:szCs w:val="28"/>
        </w:rPr>
        <w:t>3.8</w:t>
      </w:r>
      <w:r w:rsidRPr="00AE49FF">
        <w:rPr>
          <w:rFonts w:ascii="Times New Roman" w:hAnsi="Times New Roman"/>
          <w:b/>
          <w:bCs/>
          <w:sz w:val="28"/>
          <w:szCs w:val="28"/>
        </w:rPr>
        <w:t xml:space="preserve"> инертные материалы:</w:t>
      </w:r>
      <w:r w:rsidRPr="00AE49FF">
        <w:rPr>
          <w:rFonts w:ascii="Times New Roman" w:hAnsi="Times New Roman"/>
          <w:sz w:val="28"/>
          <w:szCs w:val="28"/>
        </w:rPr>
        <w:t xml:space="preserve"> Материалы, состоящие из веществ, которые не вступают во взаимодействие с кислородом воздуха, водой, компонентами </w:t>
      </w:r>
      <w:proofErr w:type="spellStart"/>
      <w:r w:rsidRPr="00AE49FF">
        <w:rPr>
          <w:rFonts w:ascii="Times New Roman" w:hAnsi="Times New Roman"/>
          <w:sz w:val="28"/>
          <w:szCs w:val="28"/>
        </w:rPr>
        <w:t>захораниваемых</w:t>
      </w:r>
      <w:proofErr w:type="spellEnd"/>
      <w:r w:rsidRPr="00AE49FF">
        <w:rPr>
          <w:rFonts w:ascii="Times New Roman" w:hAnsi="Times New Roman"/>
          <w:sz w:val="28"/>
          <w:szCs w:val="28"/>
        </w:rPr>
        <w:t xml:space="preserve"> отходов, не обладают химической, биохимической и биологической активностью. </w:t>
      </w:r>
    </w:p>
    <w:p w:rsidR="009402EA" w:rsidRPr="00AE49FF" w:rsidRDefault="009402EA" w:rsidP="009402EA">
      <w:pPr>
        <w:pStyle w:val="a4"/>
        <w:ind w:firstLine="567"/>
        <w:jc w:val="both"/>
        <w:rPr>
          <w:rFonts w:ascii="Times New Roman" w:hAnsi="Times New Roman"/>
          <w:sz w:val="28"/>
          <w:szCs w:val="28"/>
        </w:rPr>
      </w:pPr>
      <w:r w:rsidRPr="00AE49FF">
        <w:rPr>
          <w:rFonts w:ascii="Times New Roman" w:hAnsi="Times New Roman"/>
          <w:sz w:val="28"/>
          <w:szCs w:val="28"/>
        </w:rPr>
        <w:t>3.9</w:t>
      </w:r>
    </w:p>
    <w:p w:rsidR="009402EA" w:rsidRPr="00AE49FF" w:rsidRDefault="009402EA" w:rsidP="009402EA">
      <w:pPr>
        <w:pStyle w:val="a4"/>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bookmarkStart w:id="14" w:name="_Hlk95306881"/>
      <w:r w:rsidRPr="00AE49FF">
        <w:rPr>
          <w:rFonts w:ascii="Times New Roman" w:hAnsi="Times New Roman"/>
          <w:b/>
          <w:bCs/>
          <w:sz w:val="28"/>
          <w:szCs w:val="28"/>
        </w:rPr>
        <w:t>консервация полигона ТКО:</w:t>
      </w:r>
      <w:r w:rsidRPr="00AE49FF">
        <w:rPr>
          <w:rFonts w:ascii="Times New Roman" w:hAnsi="Times New Roman"/>
          <w:sz w:val="28"/>
          <w:szCs w:val="28"/>
        </w:rPr>
        <w:t xml:space="preserve"> Деятельность по сохранению объекта после прекращения размещения на нем отходов в безаварийном состоянии, изоляции размещенных на объекте отходов, исключающем загрязнение окружающей среды в течение неопределенного срока, с возможностью </w:t>
      </w:r>
      <w:r w:rsidRPr="00AE49FF">
        <w:rPr>
          <w:rFonts w:ascii="Times New Roman" w:hAnsi="Times New Roman"/>
          <w:sz w:val="28"/>
          <w:szCs w:val="28"/>
        </w:rPr>
        <w:lastRenderedPageBreak/>
        <w:t xml:space="preserve">использования территории расположения объекта размещения отходов для иных целей. </w:t>
      </w:r>
    </w:p>
    <w:p w:rsidR="009402EA" w:rsidRPr="00AE49FF" w:rsidRDefault="009402EA" w:rsidP="009402EA">
      <w:pPr>
        <w:pStyle w:val="a4"/>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r w:rsidRPr="00AE49FF">
        <w:rPr>
          <w:rFonts w:ascii="Times New Roman" w:hAnsi="Times New Roman"/>
          <w:sz w:val="28"/>
          <w:szCs w:val="28"/>
        </w:rPr>
        <w:t>[ГОСТ Р 56828.40–2018, статья 3]</w:t>
      </w:r>
      <w:bookmarkEnd w:id="14"/>
    </w:p>
    <w:p w:rsidR="009402EA" w:rsidRPr="00AE49FF" w:rsidRDefault="009402EA" w:rsidP="009402EA">
      <w:pPr>
        <w:pStyle w:val="a4"/>
        <w:ind w:firstLine="567"/>
        <w:jc w:val="both"/>
        <w:rPr>
          <w:rFonts w:ascii="Times New Roman" w:hAnsi="Times New Roman"/>
          <w:sz w:val="28"/>
          <w:szCs w:val="28"/>
        </w:rPr>
      </w:pPr>
      <w:r w:rsidRPr="00AE49FF">
        <w:rPr>
          <w:rFonts w:ascii="Times New Roman" w:hAnsi="Times New Roman"/>
          <w:sz w:val="28"/>
          <w:szCs w:val="28"/>
        </w:rPr>
        <w:t>3.10</w:t>
      </w:r>
      <w:r w:rsidRPr="00AE49FF">
        <w:rPr>
          <w:rFonts w:ascii="Times New Roman" w:hAnsi="Times New Roman"/>
          <w:b/>
          <w:bCs/>
          <w:sz w:val="28"/>
          <w:szCs w:val="28"/>
        </w:rPr>
        <w:t xml:space="preserve"> концентрат:</w:t>
      </w:r>
      <w:r w:rsidRPr="00AE49FF">
        <w:rPr>
          <w:rFonts w:ascii="Times New Roman" w:hAnsi="Times New Roman"/>
          <w:sz w:val="28"/>
          <w:szCs w:val="28"/>
        </w:rPr>
        <w:t xml:space="preserve"> Сточная вода, получаемая в результате очистки фильтрационных вод (фильтрата) на установках обратного осмоса.</w:t>
      </w:r>
    </w:p>
    <w:p w:rsidR="009402EA" w:rsidRPr="009402EA" w:rsidRDefault="009402EA" w:rsidP="009402EA">
      <w:pPr>
        <w:pStyle w:val="a4"/>
        <w:ind w:firstLine="567"/>
        <w:jc w:val="both"/>
        <w:rPr>
          <w:rFonts w:ascii="Times New Roman" w:hAnsi="Times New Roman"/>
          <w:bCs/>
          <w:sz w:val="28"/>
          <w:szCs w:val="28"/>
        </w:rPr>
      </w:pPr>
      <w:r w:rsidRPr="00AE49FF">
        <w:rPr>
          <w:rFonts w:ascii="Times New Roman" w:hAnsi="Times New Roman"/>
          <w:sz w:val="28"/>
          <w:szCs w:val="28"/>
        </w:rPr>
        <w:t>3.11</w:t>
      </w:r>
    </w:p>
    <w:p w:rsidR="009402EA" w:rsidRPr="00AE49FF" w:rsidRDefault="009402EA" w:rsidP="009402EA">
      <w:pPr>
        <w:pStyle w:val="a4"/>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r w:rsidRPr="00AE49FF">
        <w:rPr>
          <w:rFonts w:ascii="Times New Roman" w:hAnsi="Times New Roman"/>
          <w:b/>
          <w:bCs/>
          <w:sz w:val="28"/>
          <w:szCs w:val="28"/>
        </w:rPr>
        <w:t>крупногабаритные отходы:</w:t>
      </w:r>
      <w:r w:rsidRPr="00AE49FF">
        <w:rPr>
          <w:rFonts w:ascii="Times New Roman" w:hAnsi="Times New Roman"/>
          <w:sz w:val="28"/>
          <w:szCs w:val="28"/>
        </w:rPr>
        <w:t xml:space="preserve"> Твердые коммунальные отходы (мебель, бытовая техника, отходы от текущего ремонта жилых помещений и др.), размер которых не позволяет осуществить их складирование в контейнерах. </w:t>
      </w:r>
    </w:p>
    <w:p w:rsidR="009402EA" w:rsidRPr="00AE49FF" w:rsidRDefault="009402EA" w:rsidP="009402EA">
      <w:pPr>
        <w:pStyle w:val="a4"/>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bookmarkStart w:id="15" w:name="_Hlk95307426"/>
      <w:r w:rsidRPr="00AE49FF">
        <w:rPr>
          <w:rFonts w:ascii="Times New Roman" w:hAnsi="Times New Roman"/>
          <w:sz w:val="28"/>
          <w:szCs w:val="28"/>
        </w:rPr>
        <w:t>[3, пункт 1]</w:t>
      </w:r>
      <w:bookmarkEnd w:id="15"/>
    </w:p>
    <w:p w:rsidR="009402EA" w:rsidRPr="00AE49FF" w:rsidRDefault="009402EA" w:rsidP="009402EA">
      <w:pPr>
        <w:pStyle w:val="a4"/>
        <w:ind w:firstLine="567"/>
        <w:jc w:val="both"/>
        <w:rPr>
          <w:rFonts w:ascii="Times New Roman" w:hAnsi="Times New Roman"/>
          <w:bCs/>
          <w:sz w:val="28"/>
          <w:szCs w:val="28"/>
        </w:rPr>
      </w:pPr>
      <w:r w:rsidRPr="00AE49FF">
        <w:rPr>
          <w:rFonts w:ascii="Times New Roman" w:hAnsi="Times New Roman"/>
          <w:sz w:val="28"/>
          <w:szCs w:val="28"/>
        </w:rPr>
        <w:t>3.12</w:t>
      </w:r>
      <w:r w:rsidRPr="00AE49FF">
        <w:rPr>
          <w:rFonts w:ascii="Times New Roman" w:hAnsi="Times New Roman"/>
          <w:b/>
          <w:bCs/>
          <w:sz w:val="28"/>
          <w:szCs w:val="28"/>
        </w:rPr>
        <w:t xml:space="preserve"> ликвидация полигона ТКО</w:t>
      </w:r>
      <w:r w:rsidRPr="009402EA">
        <w:rPr>
          <w:rFonts w:ascii="Times New Roman" w:hAnsi="Times New Roman"/>
          <w:b/>
          <w:sz w:val="28"/>
          <w:szCs w:val="28"/>
        </w:rPr>
        <w:t>:</w:t>
      </w:r>
      <w:r w:rsidRPr="00AE49FF">
        <w:rPr>
          <w:rFonts w:ascii="Times New Roman" w:hAnsi="Times New Roman"/>
          <w:sz w:val="28"/>
          <w:szCs w:val="28"/>
        </w:rPr>
        <w:t xml:space="preserve"> Этап жизненного цикла объекта размещения ТКО</w:t>
      </w:r>
      <w:r w:rsidRPr="00AE49FF">
        <w:rPr>
          <w:rFonts w:ascii="Times New Roman" w:hAnsi="Times New Roman"/>
          <w:bCs/>
          <w:sz w:val="28"/>
          <w:szCs w:val="28"/>
        </w:rPr>
        <w:t>, включающий в себя мероприятия по демонтажу установленного на объекте размещения твердых коммунальных отходов оборудования, удалению и (или) изоляции (консервация объекта размещения ТКО) захороненных на нем отходов, восстановлению природной среды, восстановлению нарушенных при строительстве, эксплуатации и ликвидации объекта размещения твердых коммунальных отходов земель в порядке, установленном [2].</w:t>
      </w:r>
    </w:p>
    <w:p w:rsidR="009402EA" w:rsidRPr="00AE49FF" w:rsidRDefault="009402EA" w:rsidP="009402EA">
      <w:pPr>
        <w:pStyle w:val="a4"/>
        <w:ind w:firstLine="567"/>
        <w:jc w:val="both"/>
        <w:rPr>
          <w:rFonts w:ascii="Times New Roman" w:hAnsi="Times New Roman"/>
          <w:sz w:val="28"/>
          <w:szCs w:val="28"/>
        </w:rPr>
      </w:pPr>
      <w:r w:rsidRPr="00AE49FF">
        <w:rPr>
          <w:rFonts w:ascii="Times New Roman" w:hAnsi="Times New Roman"/>
          <w:sz w:val="28"/>
          <w:szCs w:val="28"/>
        </w:rPr>
        <w:t>3.13</w:t>
      </w:r>
      <w:r w:rsidRPr="00AE49FF">
        <w:rPr>
          <w:rFonts w:ascii="Times New Roman" w:hAnsi="Times New Roman"/>
          <w:b/>
          <w:bCs/>
          <w:sz w:val="28"/>
          <w:szCs w:val="28"/>
        </w:rPr>
        <w:t xml:space="preserve"> </w:t>
      </w:r>
      <w:bookmarkStart w:id="16" w:name="_Hlk95306930"/>
      <w:r w:rsidRPr="00AE49FF">
        <w:rPr>
          <w:rFonts w:ascii="Times New Roman" w:hAnsi="Times New Roman"/>
          <w:b/>
          <w:bCs/>
          <w:sz w:val="28"/>
          <w:szCs w:val="28"/>
        </w:rPr>
        <w:t>ложе участка захоронения:</w:t>
      </w:r>
      <w:r w:rsidRPr="00AE49FF">
        <w:rPr>
          <w:rFonts w:ascii="Times New Roman" w:hAnsi="Times New Roman"/>
          <w:sz w:val="28"/>
          <w:szCs w:val="28"/>
        </w:rPr>
        <w:t xml:space="preserve"> Нижняя часть полигона, контактирующая с почвой, состоящая из основания и стенок</w:t>
      </w:r>
      <w:bookmarkEnd w:id="16"/>
      <w:r w:rsidRPr="00AE49FF">
        <w:rPr>
          <w:rFonts w:ascii="Times New Roman" w:hAnsi="Times New Roman"/>
          <w:sz w:val="28"/>
          <w:szCs w:val="28"/>
        </w:rPr>
        <w:t>.</w:t>
      </w:r>
    </w:p>
    <w:p w:rsidR="009402EA" w:rsidRPr="00AE49FF" w:rsidRDefault="009402EA" w:rsidP="009402EA">
      <w:pPr>
        <w:pStyle w:val="a4"/>
        <w:ind w:firstLine="567"/>
        <w:jc w:val="both"/>
        <w:rPr>
          <w:rFonts w:ascii="Times New Roman" w:hAnsi="Times New Roman"/>
          <w:sz w:val="28"/>
          <w:szCs w:val="28"/>
        </w:rPr>
      </w:pPr>
      <w:r w:rsidRPr="00AE49FF">
        <w:rPr>
          <w:rFonts w:ascii="Times New Roman" w:hAnsi="Times New Roman"/>
          <w:sz w:val="28"/>
          <w:szCs w:val="28"/>
        </w:rPr>
        <w:t>3.14</w:t>
      </w:r>
    </w:p>
    <w:p w:rsidR="009402EA" w:rsidRPr="00AE49FF" w:rsidRDefault="009402EA" w:rsidP="009402EA">
      <w:pPr>
        <w:pStyle w:val="a4"/>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r w:rsidRPr="00AE49FF">
        <w:rPr>
          <w:rFonts w:ascii="Times New Roman" w:hAnsi="Times New Roman"/>
          <w:b/>
          <w:bCs/>
          <w:sz w:val="28"/>
          <w:szCs w:val="28"/>
        </w:rPr>
        <w:t>обезвреживание отходов:</w:t>
      </w:r>
      <w:r w:rsidRPr="00AE49FF">
        <w:rPr>
          <w:rFonts w:ascii="Times New Roman" w:hAnsi="Times New Roman"/>
          <w:sz w:val="28"/>
          <w:szCs w:val="28"/>
        </w:rPr>
        <w:t xml:space="preserve"> Уменьшение массы отходов, изменение их состава, физических и химических свойств (включая сжигание, за исключением сжигания, связанного с использованием твердых коммунальных отходов в качестве возобновляемого источника энергии (вторичных энергетических ресурсов), и (или) обеззараживание на специализированных установках) в целях снижения негативного воздействия отходов на здоровье человека и окружающую среду. </w:t>
      </w:r>
    </w:p>
    <w:p w:rsidR="009402EA" w:rsidRPr="00AE49FF" w:rsidRDefault="009402EA" w:rsidP="009402EA">
      <w:pPr>
        <w:pStyle w:val="a4"/>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bookmarkStart w:id="17" w:name="_Hlk95307452"/>
      <w:r w:rsidRPr="00AE49FF">
        <w:rPr>
          <w:rFonts w:ascii="Times New Roman" w:hAnsi="Times New Roman"/>
          <w:sz w:val="28"/>
          <w:szCs w:val="28"/>
        </w:rPr>
        <w:t>[1, статья 1]</w:t>
      </w:r>
      <w:bookmarkEnd w:id="17"/>
    </w:p>
    <w:p w:rsidR="009402EA" w:rsidRPr="00AE49FF" w:rsidRDefault="009402EA" w:rsidP="009402EA">
      <w:pPr>
        <w:pStyle w:val="a4"/>
        <w:ind w:firstLine="567"/>
        <w:jc w:val="both"/>
        <w:rPr>
          <w:rFonts w:ascii="Times New Roman" w:hAnsi="Times New Roman"/>
          <w:sz w:val="28"/>
          <w:szCs w:val="28"/>
        </w:rPr>
      </w:pPr>
      <w:r w:rsidRPr="00AE49FF">
        <w:rPr>
          <w:rFonts w:ascii="Times New Roman" w:hAnsi="Times New Roman"/>
          <w:sz w:val="28"/>
          <w:szCs w:val="28"/>
        </w:rPr>
        <w:t>3.15</w:t>
      </w:r>
    </w:p>
    <w:p w:rsidR="009402EA" w:rsidRPr="00AE49FF" w:rsidRDefault="009402EA" w:rsidP="009402EA">
      <w:pPr>
        <w:pStyle w:val="a4"/>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proofErr w:type="spellStart"/>
      <w:r w:rsidRPr="00AE49FF">
        <w:rPr>
          <w:rFonts w:ascii="Times New Roman" w:hAnsi="Times New Roman"/>
          <w:b/>
          <w:bCs/>
          <w:sz w:val="28"/>
          <w:szCs w:val="28"/>
        </w:rPr>
        <w:t>пермеат</w:t>
      </w:r>
      <w:proofErr w:type="spellEnd"/>
      <w:r w:rsidRPr="00AE49FF">
        <w:rPr>
          <w:rFonts w:ascii="Times New Roman" w:hAnsi="Times New Roman"/>
          <w:b/>
          <w:bCs/>
          <w:sz w:val="28"/>
          <w:szCs w:val="28"/>
        </w:rPr>
        <w:t>:</w:t>
      </w:r>
      <w:r w:rsidRPr="00AE49FF">
        <w:rPr>
          <w:rFonts w:ascii="Times New Roman" w:hAnsi="Times New Roman"/>
          <w:sz w:val="28"/>
          <w:szCs w:val="28"/>
        </w:rPr>
        <w:t xml:space="preserve"> Очищенная вода, полученная в результате мембранной очистки. </w:t>
      </w:r>
    </w:p>
    <w:p w:rsidR="009402EA" w:rsidRPr="00AE49FF" w:rsidRDefault="009402EA" w:rsidP="009402EA">
      <w:pPr>
        <w:pStyle w:val="a4"/>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bookmarkStart w:id="18" w:name="_Hlk95307464"/>
      <w:r w:rsidRPr="00AE49FF">
        <w:rPr>
          <w:rFonts w:ascii="Times New Roman" w:hAnsi="Times New Roman"/>
          <w:sz w:val="28"/>
          <w:szCs w:val="28"/>
        </w:rPr>
        <w:t>[ГОСТ Р 59418–2021, пункт 3.3]</w:t>
      </w:r>
      <w:bookmarkEnd w:id="18"/>
    </w:p>
    <w:p w:rsidR="009402EA" w:rsidRPr="00AE49FF" w:rsidRDefault="009402EA" w:rsidP="009402EA">
      <w:pPr>
        <w:pStyle w:val="a4"/>
        <w:ind w:firstLine="567"/>
        <w:jc w:val="both"/>
        <w:rPr>
          <w:rFonts w:ascii="Times New Roman" w:hAnsi="Times New Roman"/>
          <w:sz w:val="28"/>
          <w:szCs w:val="28"/>
        </w:rPr>
      </w:pPr>
      <w:r w:rsidRPr="00AE49FF">
        <w:rPr>
          <w:rFonts w:ascii="Times New Roman" w:hAnsi="Times New Roman"/>
          <w:sz w:val="28"/>
          <w:szCs w:val="28"/>
        </w:rPr>
        <w:t>3.16</w:t>
      </w:r>
      <w:r w:rsidRPr="00AE49FF">
        <w:rPr>
          <w:rFonts w:ascii="Times New Roman" w:hAnsi="Times New Roman"/>
          <w:b/>
          <w:bCs/>
          <w:sz w:val="28"/>
          <w:szCs w:val="28"/>
        </w:rPr>
        <w:t xml:space="preserve"> </w:t>
      </w:r>
      <w:bookmarkStart w:id="19" w:name="_Hlk95307065"/>
      <w:r w:rsidRPr="00AE49FF">
        <w:rPr>
          <w:rFonts w:ascii="Times New Roman" w:hAnsi="Times New Roman"/>
          <w:b/>
          <w:bCs/>
          <w:sz w:val="28"/>
          <w:szCs w:val="28"/>
        </w:rPr>
        <w:t>полигон твердых коммунальных отходов:</w:t>
      </w:r>
      <w:r w:rsidRPr="00AE49FF">
        <w:rPr>
          <w:rFonts w:ascii="Times New Roman" w:hAnsi="Times New Roman"/>
          <w:sz w:val="28"/>
          <w:szCs w:val="28"/>
        </w:rPr>
        <w:t xml:space="preserve"> Специально оборудованное сооружение, предназначенное для размещения отходов и включающее объекты хранения </w:t>
      </w:r>
      <w:r>
        <w:rPr>
          <w:rFonts w:ascii="Times New Roman" w:hAnsi="Times New Roman"/>
          <w:sz w:val="28"/>
          <w:szCs w:val="28"/>
        </w:rPr>
        <w:t xml:space="preserve">отходов </w:t>
      </w:r>
      <w:r w:rsidRPr="00AE49FF">
        <w:rPr>
          <w:rFonts w:ascii="Times New Roman" w:hAnsi="Times New Roman"/>
          <w:sz w:val="28"/>
          <w:szCs w:val="28"/>
        </w:rPr>
        <w:t>и объекты захоронения отходов.</w:t>
      </w:r>
      <w:bookmarkEnd w:id="19"/>
    </w:p>
    <w:p w:rsidR="009402EA" w:rsidRPr="00AE49FF" w:rsidRDefault="009402EA" w:rsidP="009402EA">
      <w:pPr>
        <w:pStyle w:val="a4"/>
        <w:ind w:firstLine="567"/>
        <w:jc w:val="both"/>
        <w:rPr>
          <w:rFonts w:ascii="Times New Roman" w:hAnsi="Times New Roman"/>
          <w:sz w:val="28"/>
          <w:szCs w:val="28"/>
        </w:rPr>
      </w:pPr>
      <w:r w:rsidRPr="00AE49FF">
        <w:rPr>
          <w:rFonts w:ascii="Times New Roman" w:hAnsi="Times New Roman"/>
          <w:sz w:val="28"/>
          <w:szCs w:val="28"/>
        </w:rPr>
        <w:t>3.17</w:t>
      </w:r>
      <w:r w:rsidRPr="00AE49FF">
        <w:rPr>
          <w:rFonts w:ascii="Times New Roman" w:hAnsi="Times New Roman"/>
          <w:b/>
          <w:bCs/>
          <w:sz w:val="28"/>
          <w:szCs w:val="28"/>
        </w:rPr>
        <w:t xml:space="preserve"> рабочая карта: </w:t>
      </w:r>
      <w:r w:rsidRPr="00AE49FF">
        <w:rPr>
          <w:rFonts w:ascii="Times New Roman" w:hAnsi="Times New Roman"/>
          <w:sz w:val="28"/>
          <w:szCs w:val="28"/>
        </w:rPr>
        <w:t>Участок полигона, на котором осуществляется захоронение отходов.</w:t>
      </w:r>
    </w:p>
    <w:p w:rsidR="009402EA" w:rsidRPr="00AE49FF" w:rsidRDefault="009402EA" w:rsidP="009402EA">
      <w:pPr>
        <w:pStyle w:val="a4"/>
        <w:ind w:firstLine="567"/>
        <w:jc w:val="both"/>
        <w:rPr>
          <w:rFonts w:ascii="Times New Roman" w:hAnsi="Times New Roman"/>
          <w:sz w:val="28"/>
          <w:szCs w:val="28"/>
        </w:rPr>
      </w:pPr>
      <w:r w:rsidRPr="00AE49FF">
        <w:rPr>
          <w:rFonts w:ascii="Times New Roman" w:hAnsi="Times New Roman"/>
          <w:sz w:val="28"/>
          <w:szCs w:val="28"/>
        </w:rPr>
        <w:t>3.18</w:t>
      </w:r>
    </w:p>
    <w:p w:rsidR="009402EA" w:rsidRPr="00AE49FF" w:rsidRDefault="009402EA" w:rsidP="009402EA">
      <w:pPr>
        <w:pStyle w:val="a4"/>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bookmarkStart w:id="20" w:name="_Hlk95307496"/>
      <w:r w:rsidRPr="00AE49FF">
        <w:rPr>
          <w:rFonts w:ascii="Times New Roman" w:hAnsi="Times New Roman"/>
          <w:b/>
          <w:bCs/>
          <w:sz w:val="28"/>
          <w:szCs w:val="28"/>
        </w:rPr>
        <w:t>размещение отходов:</w:t>
      </w:r>
      <w:r w:rsidRPr="00AE49FF">
        <w:rPr>
          <w:rFonts w:ascii="Times New Roman" w:hAnsi="Times New Roman"/>
          <w:sz w:val="28"/>
          <w:szCs w:val="28"/>
        </w:rPr>
        <w:t xml:space="preserve"> Хранение и захоронение отходов. </w:t>
      </w:r>
    </w:p>
    <w:p w:rsidR="009402EA" w:rsidRPr="00AE49FF" w:rsidRDefault="009402EA" w:rsidP="009402EA">
      <w:pPr>
        <w:pStyle w:val="a4"/>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r w:rsidRPr="00AE49FF">
        <w:rPr>
          <w:rFonts w:ascii="Times New Roman" w:hAnsi="Times New Roman"/>
          <w:sz w:val="28"/>
          <w:szCs w:val="28"/>
        </w:rPr>
        <w:t>[4, статья 1]</w:t>
      </w:r>
      <w:bookmarkEnd w:id="20"/>
    </w:p>
    <w:p w:rsidR="009402EA" w:rsidRPr="00AE49FF" w:rsidRDefault="009402EA" w:rsidP="009402EA">
      <w:pPr>
        <w:pStyle w:val="a4"/>
        <w:ind w:firstLine="567"/>
        <w:jc w:val="both"/>
        <w:rPr>
          <w:rFonts w:ascii="Times New Roman" w:hAnsi="Times New Roman"/>
          <w:sz w:val="28"/>
          <w:szCs w:val="28"/>
        </w:rPr>
      </w:pPr>
      <w:r w:rsidRPr="00AE49FF">
        <w:rPr>
          <w:rFonts w:ascii="Times New Roman" w:hAnsi="Times New Roman"/>
          <w:sz w:val="28"/>
          <w:szCs w:val="28"/>
        </w:rPr>
        <w:t>3.19</w:t>
      </w:r>
      <w:r w:rsidRPr="00AE49FF">
        <w:rPr>
          <w:rFonts w:ascii="Times New Roman" w:hAnsi="Times New Roman"/>
          <w:b/>
          <w:bCs/>
          <w:sz w:val="28"/>
          <w:szCs w:val="28"/>
        </w:rPr>
        <w:t xml:space="preserve"> строительство полигона ТКО:</w:t>
      </w:r>
      <w:r w:rsidRPr="00AE49FF">
        <w:rPr>
          <w:rFonts w:ascii="Times New Roman" w:hAnsi="Times New Roman"/>
          <w:sz w:val="28"/>
          <w:szCs w:val="28"/>
        </w:rPr>
        <w:t xml:space="preserve"> Этап жизненного цикла полигона ТКО, включающий подготовку участка для строительства, формирование ложа полигона, строительство противофильтрационного экрана, дренажных </w:t>
      </w:r>
      <w:r w:rsidRPr="00AE49FF">
        <w:rPr>
          <w:rFonts w:ascii="Times New Roman" w:hAnsi="Times New Roman"/>
          <w:sz w:val="28"/>
          <w:szCs w:val="28"/>
        </w:rPr>
        <w:lastRenderedPageBreak/>
        <w:t>систем, основных производственных и вспомогательных административно-хозяйственных зданий и сооружений полигона.</w:t>
      </w:r>
    </w:p>
    <w:p w:rsidR="009402EA" w:rsidRPr="00AE49FF" w:rsidRDefault="009402EA" w:rsidP="009402EA">
      <w:pPr>
        <w:pStyle w:val="a4"/>
        <w:ind w:firstLine="567"/>
        <w:jc w:val="both"/>
        <w:rPr>
          <w:rFonts w:ascii="Times New Roman" w:hAnsi="Times New Roman"/>
          <w:sz w:val="28"/>
          <w:szCs w:val="28"/>
        </w:rPr>
      </w:pPr>
      <w:r w:rsidRPr="00AE49FF">
        <w:rPr>
          <w:rFonts w:ascii="Times New Roman" w:hAnsi="Times New Roman"/>
          <w:sz w:val="28"/>
          <w:szCs w:val="28"/>
        </w:rPr>
        <w:t>3.20</w:t>
      </w:r>
    </w:p>
    <w:p w:rsidR="009402EA" w:rsidRPr="00AE49FF" w:rsidRDefault="009402EA" w:rsidP="009402EA">
      <w:pPr>
        <w:pStyle w:val="a4"/>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r w:rsidRPr="00AE49FF">
        <w:rPr>
          <w:rFonts w:ascii="Times New Roman" w:hAnsi="Times New Roman"/>
          <w:b/>
          <w:bCs/>
          <w:sz w:val="28"/>
          <w:szCs w:val="28"/>
        </w:rPr>
        <w:t>твердые коммунальные отходы:</w:t>
      </w:r>
      <w:r w:rsidRPr="00AE49FF">
        <w:rPr>
          <w:rFonts w:ascii="Times New Roman" w:hAnsi="Times New Roman"/>
          <w:sz w:val="28"/>
          <w:szCs w:val="28"/>
        </w:rPr>
        <w:t xml:space="preserve"> Отходы, образующиеся в жилых помещениях в процессе потребления физическими лицами, а также товары, утратившие свои потребительские свойства в процессе их использования физическими лицами в жилых помещениях в целях удовлетворения личных и бытовых нужд. К твердым коммунальным отходам также относятся отходы, образующиеся в процессе деятельности юридических лиц, индивидуальных предпринимателей и подобные по составу отходам, образующимся в жилых помещениях в процессе потребления физическими лицами. </w:t>
      </w:r>
    </w:p>
    <w:p w:rsidR="009402EA" w:rsidRPr="00AE49FF" w:rsidRDefault="009402EA" w:rsidP="009402EA">
      <w:pPr>
        <w:pStyle w:val="a4"/>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r w:rsidRPr="00AE49FF">
        <w:rPr>
          <w:rFonts w:ascii="Times New Roman" w:hAnsi="Times New Roman"/>
          <w:sz w:val="28"/>
          <w:szCs w:val="28"/>
        </w:rPr>
        <w:t>[1, статья 1]</w:t>
      </w:r>
    </w:p>
    <w:p w:rsidR="009402EA" w:rsidRPr="00AE49FF" w:rsidRDefault="009402EA" w:rsidP="009402EA">
      <w:pPr>
        <w:pStyle w:val="a4"/>
        <w:ind w:firstLine="567"/>
        <w:jc w:val="both"/>
        <w:rPr>
          <w:rFonts w:ascii="Times New Roman" w:hAnsi="Times New Roman"/>
          <w:sz w:val="28"/>
          <w:szCs w:val="28"/>
        </w:rPr>
      </w:pPr>
      <w:r w:rsidRPr="00AE49FF">
        <w:rPr>
          <w:rFonts w:ascii="Times New Roman" w:hAnsi="Times New Roman"/>
          <w:sz w:val="28"/>
          <w:szCs w:val="28"/>
        </w:rPr>
        <w:t>3.21</w:t>
      </w:r>
    </w:p>
    <w:p w:rsidR="009402EA" w:rsidRPr="00AE49FF" w:rsidRDefault="009402EA" w:rsidP="009402EA">
      <w:pPr>
        <w:pStyle w:val="a4"/>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r w:rsidRPr="00AE49FF">
        <w:rPr>
          <w:rFonts w:ascii="Times New Roman" w:hAnsi="Times New Roman"/>
          <w:b/>
          <w:bCs/>
          <w:sz w:val="28"/>
          <w:szCs w:val="28"/>
        </w:rPr>
        <w:t>техногенный грунт</w:t>
      </w:r>
      <w:r w:rsidRPr="00AE49FF">
        <w:rPr>
          <w:rFonts w:ascii="Times New Roman" w:hAnsi="Times New Roman"/>
          <w:sz w:val="28"/>
          <w:szCs w:val="28"/>
        </w:rPr>
        <w:t>: Грунт, измененный, перемещенный или образованный в результате инженерно-хозяйственной деятельности человека.</w:t>
      </w:r>
    </w:p>
    <w:p w:rsidR="009402EA" w:rsidRPr="00AE49FF" w:rsidRDefault="009402EA" w:rsidP="009402EA">
      <w:pPr>
        <w:pStyle w:val="a4"/>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bookmarkStart w:id="21" w:name="_Hlk95307528"/>
      <w:r w:rsidRPr="00AE49FF">
        <w:rPr>
          <w:rFonts w:ascii="Times New Roman" w:hAnsi="Times New Roman"/>
          <w:sz w:val="28"/>
          <w:szCs w:val="28"/>
        </w:rPr>
        <w:t>[ГОСТ 25100–2020, пункт 3.32]</w:t>
      </w:r>
      <w:bookmarkEnd w:id="21"/>
    </w:p>
    <w:p w:rsidR="009402EA" w:rsidRPr="009402EA" w:rsidRDefault="009402EA" w:rsidP="009402EA">
      <w:pPr>
        <w:pStyle w:val="a4"/>
        <w:ind w:firstLine="567"/>
        <w:jc w:val="both"/>
        <w:rPr>
          <w:rFonts w:ascii="Times New Roman" w:hAnsi="Times New Roman"/>
          <w:bCs/>
          <w:sz w:val="28"/>
          <w:szCs w:val="28"/>
        </w:rPr>
      </w:pPr>
      <w:bookmarkStart w:id="22" w:name="_Toc95353890"/>
      <w:r w:rsidRPr="00AE49FF">
        <w:rPr>
          <w:rFonts w:ascii="Times New Roman" w:hAnsi="Times New Roman"/>
          <w:sz w:val="28"/>
          <w:szCs w:val="28"/>
        </w:rPr>
        <w:t>3.22</w:t>
      </w:r>
      <w:bookmarkEnd w:id="22"/>
    </w:p>
    <w:p w:rsidR="009402EA" w:rsidRPr="00AE49FF" w:rsidRDefault="009402EA" w:rsidP="009402EA">
      <w:pPr>
        <w:pStyle w:val="a4"/>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bookmarkStart w:id="23" w:name="_Hlk95307539"/>
      <w:r w:rsidRPr="00AE49FF">
        <w:rPr>
          <w:rFonts w:ascii="Times New Roman" w:hAnsi="Times New Roman"/>
          <w:b/>
          <w:bCs/>
          <w:sz w:val="28"/>
          <w:szCs w:val="28"/>
        </w:rPr>
        <w:t>утилизация отходов:</w:t>
      </w:r>
      <w:r w:rsidRPr="00AE49FF">
        <w:rPr>
          <w:rFonts w:ascii="Times New Roman" w:hAnsi="Times New Roman"/>
          <w:sz w:val="28"/>
          <w:szCs w:val="28"/>
        </w:rPr>
        <w:t xml:space="preserve"> Использование отходов для производства товаров (продукции), выполнения работ, оказания услуг, включая повторное применение отходов, в том числе повторное применение отходов по прямому назначению (</w:t>
      </w:r>
      <w:proofErr w:type="spellStart"/>
      <w:r w:rsidRPr="00AE49FF">
        <w:rPr>
          <w:rFonts w:ascii="Times New Roman" w:hAnsi="Times New Roman"/>
          <w:sz w:val="28"/>
          <w:szCs w:val="28"/>
        </w:rPr>
        <w:t>рециклинг</w:t>
      </w:r>
      <w:proofErr w:type="spellEnd"/>
      <w:r w:rsidRPr="00AE49FF">
        <w:rPr>
          <w:rFonts w:ascii="Times New Roman" w:hAnsi="Times New Roman"/>
          <w:sz w:val="28"/>
          <w:szCs w:val="28"/>
        </w:rPr>
        <w:t xml:space="preserve">), их возврат в производственный цикл после соответствующей подготовки (регенерация), извлечение полезных компонентов для их повторного применения (рекуперация), а также использование твердых коммунальных отходов в качестве возобновляемого источника энергии (вторичных энергетических ресурсов) после извлечения из них полезных компонентов на объектах обработки, соответствующих требованиям, предусмотренным пунктом 3 статьи 10 настоящего Федерального закона (энергетическая утилизация). </w:t>
      </w:r>
    </w:p>
    <w:p w:rsidR="009402EA" w:rsidRPr="00AE49FF" w:rsidRDefault="009402EA" w:rsidP="009402EA">
      <w:pPr>
        <w:pStyle w:val="a4"/>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r w:rsidRPr="00AE49FF">
        <w:rPr>
          <w:rFonts w:ascii="Times New Roman" w:hAnsi="Times New Roman"/>
          <w:sz w:val="28"/>
          <w:szCs w:val="28"/>
        </w:rPr>
        <w:t>[1, статья 1]</w:t>
      </w:r>
      <w:bookmarkEnd w:id="23"/>
    </w:p>
    <w:p w:rsidR="009402EA" w:rsidRPr="00AE49FF" w:rsidRDefault="009402EA" w:rsidP="009402EA">
      <w:pPr>
        <w:pStyle w:val="a4"/>
        <w:ind w:firstLine="567"/>
        <w:jc w:val="both"/>
        <w:rPr>
          <w:rFonts w:ascii="Times New Roman" w:hAnsi="Times New Roman"/>
          <w:sz w:val="28"/>
          <w:szCs w:val="28"/>
        </w:rPr>
      </w:pPr>
      <w:r w:rsidRPr="00AE49FF">
        <w:rPr>
          <w:rFonts w:ascii="Times New Roman" w:hAnsi="Times New Roman"/>
          <w:sz w:val="28"/>
          <w:szCs w:val="28"/>
        </w:rPr>
        <w:t>3.23</w:t>
      </w:r>
    </w:p>
    <w:p w:rsidR="009402EA" w:rsidRPr="00AE49FF" w:rsidRDefault="009402EA" w:rsidP="009402EA">
      <w:pPr>
        <w:pStyle w:val="a4"/>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r w:rsidRPr="00AE49FF">
        <w:rPr>
          <w:rFonts w:ascii="Times New Roman" w:hAnsi="Times New Roman"/>
          <w:b/>
          <w:bCs/>
          <w:sz w:val="28"/>
          <w:szCs w:val="28"/>
        </w:rPr>
        <w:t>фильтрационные воды:</w:t>
      </w:r>
      <w:r w:rsidRPr="00AE49FF">
        <w:rPr>
          <w:rFonts w:ascii="Times New Roman" w:hAnsi="Times New Roman"/>
          <w:sz w:val="28"/>
          <w:szCs w:val="28"/>
        </w:rPr>
        <w:t xml:space="preserve"> Воды, образующиеся за счет инфильтрации атмосферных осадков через массу размещенных отходов, загрязненные растворимыми в воде компонентами отходов; при размещении отходов, содержащих воду и/или природные органические вещества, фильтрационные воды могут включать воду, входящую в состав отходов, а также воду, образующуюся в результате биохимических процессов деструкции органических компонентов отходов. </w:t>
      </w:r>
    </w:p>
    <w:p w:rsidR="009402EA" w:rsidRPr="00AE49FF" w:rsidRDefault="009402EA" w:rsidP="009402EA">
      <w:pPr>
        <w:pStyle w:val="a4"/>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bookmarkStart w:id="24" w:name="_Hlk95307557"/>
      <w:r w:rsidRPr="00AE49FF">
        <w:rPr>
          <w:rFonts w:ascii="Times New Roman" w:hAnsi="Times New Roman"/>
          <w:sz w:val="28"/>
          <w:szCs w:val="28"/>
        </w:rPr>
        <w:t>[ГОСТ Р 56828.40–2018, статья 19]</w:t>
      </w:r>
      <w:bookmarkEnd w:id="24"/>
    </w:p>
    <w:p w:rsidR="009402EA" w:rsidRPr="00AE49FF" w:rsidRDefault="009402EA" w:rsidP="009402EA">
      <w:pPr>
        <w:pStyle w:val="a4"/>
        <w:ind w:firstLine="567"/>
        <w:jc w:val="both"/>
        <w:rPr>
          <w:rFonts w:ascii="Times New Roman" w:hAnsi="Times New Roman"/>
          <w:sz w:val="28"/>
          <w:szCs w:val="28"/>
        </w:rPr>
      </w:pPr>
      <w:r w:rsidRPr="00AE49FF">
        <w:rPr>
          <w:rFonts w:ascii="Times New Roman" w:hAnsi="Times New Roman"/>
          <w:sz w:val="28"/>
          <w:szCs w:val="28"/>
        </w:rPr>
        <w:t>3.24</w:t>
      </w:r>
    </w:p>
    <w:p w:rsidR="009402EA" w:rsidRPr="00AE49FF" w:rsidRDefault="009402EA" w:rsidP="009402EA">
      <w:pPr>
        <w:pStyle w:val="a4"/>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r w:rsidRPr="00AE49FF">
        <w:rPr>
          <w:rFonts w:ascii="Times New Roman" w:hAnsi="Times New Roman"/>
          <w:b/>
          <w:bCs/>
          <w:sz w:val="28"/>
          <w:szCs w:val="28"/>
        </w:rPr>
        <w:t>хранение отходов:</w:t>
      </w:r>
      <w:r w:rsidRPr="00AE49FF">
        <w:rPr>
          <w:rFonts w:ascii="Times New Roman" w:hAnsi="Times New Roman"/>
          <w:sz w:val="28"/>
          <w:szCs w:val="28"/>
        </w:rPr>
        <w:t xml:space="preserve"> Складирование отходов в специализированных объектах сроком более чем одиннадцать месяцев в целях утилизации, обезвреживания, захоронения. </w:t>
      </w:r>
    </w:p>
    <w:p w:rsidR="009402EA" w:rsidRPr="00AE49FF" w:rsidRDefault="009402EA" w:rsidP="009402EA">
      <w:pPr>
        <w:pStyle w:val="a4"/>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r w:rsidRPr="00AE49FF">
        <w:rPr>
          <w:rFonts w:ascii="Times New Roman" w:hAnsi="Times New Roman"/>
          <w:sz w:val="28"/>
          <w:szCs w:val="28"/>
        </w:rPr>
        <w:t>[1, статья 1]</w:t>
      </w:r>
    </w:p>
    <w:p w:rsidR="009402EA" w:rsidRDefault="009402EA" w:rsidP="009402EA">
      <w:pPr>
        <w:pStyle w:val="a4"/>
        <w:ind w:firstLine="567"/>
        <w:jc w:val="both"/>
        <w:rPr>
          <w:rFonts w:ascii="Times New Roman" w:hAnsi="Times New Roman" w:cs="Times New Roman"/>
          <w:sz w:val="28"/>
          <w:szCs w:val="28"/>
        </w:rPr>
      </w:pPr>
      <w:r w:rsidRPr="00AE49FF">
        <w:rPr>
          <w:rFonts w:ascii="Times New Roman" w:hAnsi="Times New Roman"/>
          <w:sz w:val="28"/>
          <w:szCs w:val="28"/>
        </w:rPr>
        <w:lastRenderedPageBreak/>
        <w:t>3.25</w:t>
      </w:r>
      <w:r w:rsidRPr="00AE49FF">
        <w:rPr>
          <w:rFonts w:ascii="Times New Roman" w:hAnsi="Times New Roman"/>
          <w:b/>
          <w:bCs/>
          <w:sz w:val="28"/>
          <w:szCs w:val="28"/>
        </w:rPr>
        <w:t xml:space="preserve"> эксплуатация </w:t>
      </w:r>
      <w:bookmarkStart w:id="25" w:name="_Hlk80543640"/>
      <w:r w:rsidRPr="00AE49FF">
        <w:rPr>
          <w:rFonts w:ascii="Times New Roman" w:hAnsi="Times New Roman"/>
          <w:b/>
          <w:bCs/>
          <w:sz w:val="28"/>
          <w:szCs w:val="28"/>
        </w:rPr>
        <w:t>полигона ТКО</w:t>
      </w:r>
      <w:bookmarkEnd w:id="25"/>
      <w:r w:rsidRPr="00AE49FF">
        <w:rPr>
          <w:rFonts w:ascii="Times New Roman" w:hAnsi="Times New Roman"/>
          <w:b/>
          <w:bCs/>
          <w:sz w:val="28"/>
          <w:szCs w:val="28"/>
        </w:rPr>
        <w:t>:</w:t>
      </w:r>
      <w:r w:rsidRPr="00AE49FF">
        <w:rPr>
          <w:rFonts w:ascii="Times New Roman" w:hAnsi="Times New Roman"/>
          <w:sz w:val="28"/>
          <w:szCs w:val="28"/>
        </w:rPr>
        <w:t xml:space="preserve"> Этап жизненного цикла полигона ТКО, включающий его заполнение до проектных величин вместимости объекта.</w:t>
      </w:r>
    </w:p>
    <w:p w:rsidR="009402EA" w:rsidRPr="00E227BF" w:rsidRDefault="009402EA" w:rsidP="009402EA">
      <w:pPr>
        <w:pStyle w:val="a4"/>
        <w:ind w:firstLine="567"/>
        <w:jc w:val="both"/>
        <w:rPr>
          <w:rFonts w:ascii="Times New Roman" w:hAnsi="Times New Roman" w:cs="Times New Roman"/>
          <w:b/>
          <w:sz w:val="28"/>
          <w:szCs w:val="28"/>
        </w:rPr>
      </w:pPr>
      <w:r>
        <w:rPr>
          <w:rFonts w:ascii="Times New Roman" w:hAnsi="Times New Roman" w:cs="Times New Roman"/>
          <w:b/>
          <w:sz w:val="28"/>
          <w:szCs w:val="28"/>
        </w:rPr>
        <w:t xml:space="preserve">Раздел 3 </w:t>
      </w:r>
      <w:r w:rsidRPr="00E227BF">
        <w:rPr>
          <w:rFonts w:ascii="Times New Roman" w:hAnsi="Times New Roman" w:cs="Times New Roman"/>
          <w:b/>
          <w:sz w:val="28"/>
          <w:szCs w:val="28"/>
        </w:rPr>
        <w:t>(Измененная редакция, Изм. № 1).</w:t>
      </w:r>
    </w:p>
    <w:p w:rsidR="009402EA" w:rsidRPr="009402EA" w:rsidRDefault="009402EA" w:rsidP="009402EA">
      <w:pPr>
        <w:pStyle w:val="a4"/>
        <w:ind w:firstLine="567"/>
        <w:jc w:val="both"/>
        <w:rPr>
          <w:rFonts w:ascii="Times New Roman" w:hAnsi="Times New Roman" w:cs="Times New Roman"/>
          <w:sz w:val="28"/>
          <w:szCs w:val="28"/>
        </w:rPr>
      </w:pPr>
    </w:p>
    <w:p w:rsidR="00F66780" w:rsidRPr="009402EA" w:rsidRDefault="00F66780" w:rsidP="009402EA">
      <w:pPr>
        <w:pStyle w:val="a4"/>
        <w:ind w:firstLine="567"/>
        <w:jc w:val="both"/>
        <w:rPr>
          <w:rFonts w:ascii="Times New Roman" w:hAnsi="Times New Roman" w:cs="Times New Roman"/>
          <w:b/>
          <w:sz w:val="28"/>
          <w:szCs w:val="28"/>
        </w:rPr>
      </w:pPr>
      <w:r w:rsidRPr="009402EA">
        <w:rPr>
          <w:rFonts w:ascii="Times New Roman" w:hAnsi="Times New Roman" w:cs="Times New Roman"/>
          <w:b/>
          <w:sz w:val="28"/>
          <w:szCs w:val="28"/>
        </w:rPr>
        <w:t>4 Общие положения</w:t>
      </w:r>
    </w:p>
    <w:p w:rsidR="005B2D03" w:rsidRPr="009402EA" w:rsidRDefault="009402EA" w:rsidP="009402EA">
      <w:pPr>
        <w:pStyle w:val="a4"/>
        <w:ind w:firstLine="567"/>
        <w:jc w:val="both"/>
        <w:rPr>
          <w:rFonts w:ascii="Times New Roman" w:hAnsi="Times New Roman" w:cs="Times New Roman"/>
          <w:sz w:val="28"/>
          <w:szCs w:val="28"/>
        </w:rPr>
      </w:pPr>
      <w:r w:rsidRPr="00AE49FF">
        <w:rPr>
          <w:rFonts w:ascii="Times New Roman" w:hAnsi="Times New Roman"/>
          <w:sz w:val="28"/>
          <w:szCs w:val="28"/>
        </w:rPr>
        <w:t>4.1 Проектные решения по строительству новых, реконструкции и ликвидации действующих полигонов ТКО должны содержать эффективные решения по снижению влияния вредных производственных факторов, охране окружающей среды от загрязнения промышленными выбросами, сбросами и по обеспечению работающих необходимым комплексом санитарно-бытового обслуживания.</w:t>
      </w:r>
    </w:p>
    <w:p w:rsidR="009402EA" w:rsidRPr="00E227BF" w:rsidRDefault="009402EA" w:rsidP="009402EA">
      <w:pPr>
        <w:pStyle w:val="a4"/>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5B2D03" w:rsidRPr="009402EA" w:rsidRDefault="005B2D03" w:rsidP="009402EA">
      <w:pPr>
        <w:pStyle w:val="a4"/>
        <w:ind w:firstLine="567"/>
        <w:jc w:val="both"/>
        <w:rPr>
          <w:rFonts w:ascii="Times New Roman" w:hAnsi="Times New Roman" w:cs="Times New Roman"/>
          <w:sz w:val="28"/>
          <w:szCs w:val="28"/>
        </w:rPr>
      </w:pPr>
      <w:r w:rsidRPr="004B58FF">
        <w:rPr>
          <w:rFonts w:ascii="Times New Roman" w:hAnsi="Times New Roman" w:cs="Times New Roman"/>
          <w:b/>
          <w:sz w:val="28"/>
          <w:szCs w:val="28"/>
        </w:rPr>
        <w:t>4.2</w:t>
      </w:r>
      <w:r w:rsidRPr="009402EA">
        <w:rPr>
          <w:rFonts w:ascii="Times New Roman" w:hAnsi="Times New Roman" w:cs="Times New Roman"/>
          <w:sz w:val="28"/>
          <w:szCs w:val="28"/>
        </w:rPr>
        <w:t xml:space="preserve"> </w:t>
      </w:r>
      <w:bookmarkStart w:id="26" w:name="_Hlk42065573"/>
      <w:r w:rsidR="004B58FF" w:rsidRPr="00E227BF">
        <w:rPr>
          <w:rFonts w:ascii="Times New Roman" w:hAnsi="Times New Roman" w:cs="Times New Roman"/>
          <w:b/>
          <w:sz w:val="28"/>
          <w:szCs w:val="28"/>
        </w:rPr>
        <w:t>(Исключен, Изм. № 1).</w:t>
      </w:r>
      <w:bookmarkEnd w:id="26"/>
    </w:p>
    <w:p w:rsidR="004B58FF" w:rsidRPr="00AE49FF" w:rsidRDefault="004B58FF" w:rsidP="004B58FF">
      <w:pPr>
        <w:pStyle w:val="a4"/>
        <w:ind w:firstLine="567"/>
        <w:jc w:val="both"/>
        <w:rPr>
          <w:rFonts w:ascii="Times New Roman" w:hAnsi="Times New Roman"/>
          <w:sz w:val="28"/>
          <w:szCs w:val="28"/>
        </w:rPr>
      </w:pPr>
      <w:r w:rsidRPr="00AE49FF">
        <w:rPr>
          <w:rFonts w:ascii="Times New Roman" w:hAnsi="Times New Roman"/>
          <w:sz w:val="28"/>
          <w:szCs w:val="28"/>
        </w:rPr>
        <w:t>4.3 При проектировании полигона должны быть определены виды/наименования и количество принимаемых отходов, вместимость участка захоронения, технология эксплуатации объекта, мероприятия по предотвращению и уменьшению загрязнения окружающей среды на всех этапах жизненного цикла объекта, предложена программа производственного контроля, проработаны мероприятия по выводу из эксплуатации и ликвидации объекта.</w:t>
      </w:r>
    </w:p>
    <w:p w:rsidR="004B58FF" w:rsidRPr="00AE49FF" w:rsidRDefault="004B58FF" w:rsidP="004B58FF">
      <w:pPr>
        <w:pStyle w:val="a4"/>
        <w:ind w:firstLine="567"/>
        <w:jc w:val="both"/>
        <w:rPr>
          <w:rFonts w:ascii="Times New Roman" w:hAnsi="Times New Roman"/>
          <w:sz w:val="28"/>
          <w:szCs w:val="28"/>
        </w:rPr>
      </w:pPr>
      <w:r w:rsidRPr="00AE49FF">
        <w:rPr>
          <w:rFonts w:ascii="Times New Roman" w:hAnsi="Times New Roman"/>
          <w:sz w:val="28"/>
          <w:szCs w:val="28"/>
        </w:rPr>
        <w:t>При проектировании полигона следует предусматривать конструктивные и технологические схемы размещения ТКО, при которых обеспечивается минимальное поступление воды (влаги) в массив захоронения ТКО.</w:t>
      </w:r>
    </w:p>
    <w:p w:rsidR="004B58FF" w:rsidRPr="00AE49FF" w:rsidRDefault="004B58FF" w:rsidP="004B58FF">
      <w:pPr>
        <w:pStyle w:val="a4"/>
        <w:ind w:firstLine="567"/>
        <w:jc w:val="both"/>
        <w:rPr>
          <w:rFonts w:ascii="Times New Roman" w:hAnsi="Times New Roman"/>
          <w:sz w:val="28"/>
          <w:szCs w:val="28"/>
        </w:rPr>
      </w:pPr>
      <w:r w:rsidRPr="00AE49FF">
        <w:rPr>
          <w:rFonts w:ascii="Times New Roman" w:hAnsi="Times New Roman"/>
          <w:sz w:val="28"/>
          <w:szCs w:val="28"/>
        </w:rPr>
        <w:t xml:space="preserve">4.4 На полигонах захоронения ТКО запрещается захоронение отходов </w:t>
      </w:r>
      <w:r>
        <w:rPr>
          <w:rFonts w:ascii="Times New Roman" w:hAnsi="Times New Roman"/>
          <w:sz w:val="28"/>
          <w:szCs w:val="28"/>
        </w:rPr>
        <w:t xml:space="preserve">  </w:t>
      </w:r>
      <w:r w:rsidRPr="00AE49FF">
        <w:rPr>
          <w:rFonts w:ascii="Times New Roman" w:hAnsi="Times New Roman"/>
          <w:sz w:val="28"/>
          <w:szCs w:val="28"/>
        </w:rPr>
        <w:t>I–II классов опасности, жидких, пастообразных, взрывоопасных и самовоспламеняющихся отходов, отходов, обладающих радиоактивными свойствами. Отходы производства III–V классов опасности принимаются на полигон ТКО для захоронения в ограниченном количестве (не более 30 % массы ТКО).</w:t>
      </w:r>
    </w:p>
    <w:p w:rsidR="004B58FF" w:rsidRPr="00AE49FF" w:rsidRDefault="004B58FF" w:rsidP="004B58FF">
      <w:pPr>
        <w:pStyle w:val="a4"/>
        <w:ind w:firstLine="567"/>
        <w:jc w:val="both"/>
        <w:rPr>
          <w:rFonts w:ascii="Times New Roman" w:hAnsi="Times New Roman"/>
          <w:sz w:val="28"/>
          <w:szCs w:val="28"/>
        </w:rPr>
      </w:pPr>
      <w:r w:rsidRPr="00AE49FF">
        <w:rPr>
          <w:rFonts w:ascii="Times New Roman" w:hAnsi="Times New Roman"/>
          <w:sz w:val="28"/>
          <w:szCs w:val="28"/>
        </w:rPr>
        <w:t>Отходы производства, допускаемые для совместного складирования с ТКО, должны отвечать следующим требованиям: иметь влажность не более 85</w:t>
      </w:r>
      <w:r>
        <w:rPr>
          <w:rFonts w:ascii="Times New Roman" w:hAnsi="Times New Roman"/>
          <w:sz w:val="28"/>
          <w:szCs w:val="28"/>
        </w:rPr>
        <w:t xml:space="preserve"> </w:t>
      </w:r>
      <w:r w:rsidRPr="00AE49FF">
        <w:rPr>
          <w:rFonts w:ascii="Times New Roman" w:hAnsi="Times New Roman"/>
          <w:sz w:val="28"/>
          <w:szCs w:val="28"/>
        </w:rPr>
        <w:t xml:space="preserve">%, не быть взрывоопасными, самовоспламеняющимися, самовозгорающимися. </w:t>
      </w:r>
    </w:p>
    <w:p w:rsidR="004B58FF" w:rsidRPr="00AE49FF" w:rsidRDefault="004B58FF" w:rsidP="004B58FF">
      <w:pPr>
        <w:pStyle w:val="a4"/>
        <w:ind w:firstLine="567"/>
        <w:jc w:val="both"/>
        <w:rPr>
          <w:rFonts w:ascii="Times New Roman" w:hAnsi="Times New Roman"/>
          <w:sz w:val="28"/>
          <w:szCs w:val="28"/>
        </w:rPr>
      </w:pPr>
      <w:r w:rsidRPr="00AE49FF">
        <w:rPr>
          <w:rFonts w:ascii="Times New Roman" w:hAnsi="Times New Roman"/>
          <w:sz w:val="28"/>
          <w:szCs w:val="28"/>
        </w:rPr>
        <w:t xml:space="preserve">На полигонах ТКО захоронение биологических отходов, трупов павших животных, </w:t>
      </w:r>
      <w:proofErr w:type="spellStart"/>
      <w:r w:rsidRPr="00AE49FF">
        <w:rPr>
          <w:rFonts w:ascii="Times New Roman" w:hAnsi="Times New Roman"/>
          <w:sz w:val="28"/>
          <w:szCs w:val="28"/>
        </w:rPr>
        <w:t>конфискатов</w:t>
      </w:r>
      <w:proofErr w:type="spellEnd"/>
      <w:r w:rsidRPr="00AE49FF">
        <w:rPr>
          <w:rFonts w:ascii="Times New Roman" w:hAnsi="Times New Roman"/>
          <w:sz w:val="28"/>
          <w:szCs w:val="28"/>
        </w:rPr>
        <w:t xml:space="preserve"> боен мясокомбинатов и подобных им отходов не допускается.</w:t>
      </w:r>
    </w:p>
    <w:p w:rsidR="00F66780" w:rsidRDefault="004B58FF" w:rsidP="004B58FF">
      <w:pPr>
        <w:pStyle w:val="a4"/>
        <w:ind w:firstLine="567"/>
        <w:jc w:val="both"/>
        <w:rPr>
          <w:rFonts w:ascii="Times New Roman" w:hAnsi="Times New Roman" w:cs="Times New Roman"/>
          <w:sz w:val="28"/>
          <w:szCs w:val="28"/>
        </w:rPr>
      </w:pPr>
      <w:r w:rsidRPr="00AE49FF">
        <w:rPr>
          <w:rFonts w:ascii="Times New Roman" w:hAnsi="Times New Roman"/>
          <w:sz w:val="28"/>
          <w:szCs w:val="28"/>
        </w:rPr>
        <w:t>4.5 Для обеспечения утилизации вторичных материальных ресурсов все поступающие на полигон ТКО, содержащие полезные компоненты, должны подвергаться предварительной сортировке.</w:t>
      </w:r>
    </w:p>
    <w:p w:rsidR="004B58FF" w:rsidRPr="009402EA" w:rsidRDefault="004B58FF" w:rsidP="009402EA">
      <w:pPr>
        <w:pStyle w:val="a4"/>
        <w:ind w:firstLine="567"/>
        <w:jc w:val="both"/>
        <w:rPr>
          <w:rFonts w:ascii="Times New Roman" w:hAnsi="Times New Roman" w:cs="Times New Roman"/>
          <w:sz w:val="28"/>
          <w:szCs w:val="28"/>
        </w:rPr>
      </w:pPr>
      <w:r w:rsidRPr="004B58FF">
        <w:rPr>
          <w:rFonts w:ascii="Times New Roman" w:hAnsi="Times New Roman"/>
          <w:b/>
          <w:sz w:val="28"/>
          <w:szCs w:val="28"/>
        </w:rPr>
        <w:t>4.3–4.5</w:t>
      </w:r>
      <w:r>
        <w:rPr>
          <w:rFonts w:ascii="Times New Roman" w:hAnsi="Times New Roman"/>
          <w:sz w:val="28"/>
          <w:szCs w:val="28"/>
        </w:rPr>
        <w:t xml:space="preserve"> </w:t>
      </w:r>
      <w:r w:rsidRPr="00E227BF">
        <w:rPr>
          <w:rFonts w:ascii="Times New Roman" w:hAnsi="Times New Roman" w:cs="Times New Roman"/>
          <w:b/>
          <w:sz w:val="28"/>
          <w:szCs w:val="28"/>
        </w:rPr>
        <w:t>(Измененная редакция, Изм. № 1).</w:t>
      </w:r>
    </w:p>
    <w:p w:rsidR="00650842" w:rsidRDefault="00FD01DD" w:rsidP="009402EA">
      <w:pPr>
        <w:pStyle w:val="a4"/>
        <w:ind w:firstLine="567"/>
        <w:jc w:val="both"/>
        <w:rPr>
          <w:rFonts w:ascii="Times New Roman" w:hAnsi="Times New Roman" w:cs="Times New Roman"/>
          <w:sz w:val="28"/>
          <w:szCs w:val="28"/>
        </w:rPr>
      </w:pPr>
      <w:r w:rsidRPr="004B58FF">
        <w:rPr>
          <w:rFonts w:ascii="Times New Roman" w:hAnsi="Times New Roman" w:cs="Times New Roman"/>
          <w:b/>
          <w:sz w:val="28"/>
          <w:szCs w:val="28"/>
        </w:rPr>
        <w:t>4.</w:t>
      </w:r>
      <w:r w:rsidR="00D97C58" w:rsidRPr="004B58FF">
        <w:rPr>
          <w:rFonts w:ascii="Times New Roman" w:hAnsi="Times New Roman" w:cs="Times New Roman"/>
          <w:b/>
          <w:sz w:val="28"/>
          <w:szCs w:val="28"/>
        </w:rPr>
        <w:t>6</w:t>
      </w:r>
      <w:r w:rsidR="00B26E8E" w:rsidRPr="009402EA">
        <w:rPr>
          <w:rFonts w:ascii="Times New Roman" w:hAnsi="Times New Roman" w:cs="Times New Roman"/>
          <w:sz w:val="28"/>
          <w:szCs w:val="28"/>
        </w:rPr>
        <w:t xml:space="preserve"> </w:t>
      </w:r>
      <w:r w:rsidR="004B58FF" w:rsidRPr="00E227BF">
        <w:rPr>
          <w:rFonts w:ascii="Times New Roman" w:hAnsi="Times New Roman" w:cs="Times New Roman"/>
          <w:b/>
          <w:sz w:val="28"/>
          <w:szCs w:val="28"/>
        </w:rPr>
        <w:t>(Исключен, Изм. № 1).</w:t>
      </w:r>
    </w:p>
    <w:p w:rsidR="004B58FF" w:rsidRPr="00AE49FF" w:rsidRDefault="004B58FF" w:rsidP="004B58FF">
      <w:pPr>
        <w:pStyle w:val="a4"/>
        <w:ind w:firstLine="567"/>
        <w:jc w:val="both"/>
        <w:rPr>
          <w:rFonts w:ascii="Times New Roman" w:hAnsi="Times New Roman"/>
          <w:sz w:val="28"/>
          <w:szCs w:val="28"/>
        </w:rPr>
      </w:pPr>
      <w:r w:rsidRPr="00AE49FF">
        <w:rPr>
          <w:rFonts w:ascii="Times New Roman" w:hAnsi="Times New Roman"/>
          <w:sz w:val="28"/>
          <w:szCs w:val="28"/>
        </w:rPr>
        <w:t>4.7 Состав санитарно-бытовых помещений и санитар</w:t>
      </w:r>
      <w:r>
        <w:rPr>
          <w:rFonts w:ascii="Times New Roman" w:hAnsi="Times New Roman"/>
          <w:sz w:val="28"/>
          <w:szCs w:val="28"/>
        </w:rPr>
        <w:t>н</w:t>
      </w:r>
      <w:r w:rsidRPr="00AE49FF">
        <w:rPr>
          <w:rFonts w:ascii="Times New Roman" w:hAnsi="Times New Roman"/>
          <w:sz w:val="28"/>
          <w:szCs w:val="28"/>
        </w:rPr>
        <w:t xml:space="preserve">ого оборудования принимается с учетом группы производственного процесса на основании </w:t>
      </w:r>
      <w:r w:rsidRPr="00AE49FF">
        <w:rPr>
          <w:rFonts w:ascii="Times New Roman" w:hAnsi="Times New Roman"/>
          <w:sz w:val="28"/>
          <w:szCs w:val="28"/>
        </w:rPr>
        <w:lastRenderedPageBreak/>
        <w:t xml:space="preserve">требований СП 44.13330. В состав санитарно-бытовых помещений входят гардеробные, душевые, умывальные, санузлы, помещения для обогрева и сушки спецодежды, помещения хранения спецодежды. Качество воды, используемой в питьевых и хозяйственно-бытовых целях, должно соответствовать требованиям СанПиН 2.1.3685. Для сотрудников, непосредственно контактирующих с отходами, устраиваются душевые со сквозным проходом и </w:t>
      </w:r>
      <w:proofErr w:type="spellStart"/>
      <w:r w:rsidRPr="00AE49FF">
        <w:rPr>
          <w:rFonts w:ascii="Times New Roman" w:hAnsi="Times New Roman"/>
          <w:sz w:val="28"/>
          <w:szCs w:val="28"/>
        </w:rPr>
        <w:t>преддушевыми</w:t>
      </w:r>
      <w:proofErr w:type="spellEnd"/>
      <w:r w:rsidRPr="00AE49FF">
        <w:rPr>
          <w:rFonts w:ascii="Times New Roman" w:hAnsi="Times New Roman"/>
          <w:sz w:val="28"/>
          <w:szCs w:val="28"/>
        </w:rPr>
        <w:t xml:space="preserve"> по типу санпропускника. Для организации питания работающих предусматривается помещение приема пищи или столовая. Для организации медицинского обслуживания предусматривается медпункт (при численности работников более 50 чел</w:t>
      </w:r>
      <w:r w:rsidR="00B80108">
        <w:rPr>
          <w:rFonts w:ascii="Times New Roman" w:hAnsi="Times New Roman"/>
          <w:sz w:val="28"/>
          <w:szCs w:val="28"/>
        </w:rPr>
        <w:t>.</w:t>
      </w:r>
      <w:r w:rsidRPr="00AE49FF">
        <w:rPr>
          <w:rFonts w:ascii="Times New Roman" w:hAnsi="Times New Roman"/>
          <w:sz w:val="28"/>
          <w:szCs w:val="28"/>
        </w:rPr>
        <w:t>).</w:t>
      </w:r>
    </w:p>
    <w:p w:rsidR="004B58FF" w:rsidRPr="00AE49FF" w:rsidRDefault="004B58FF" w:rsidP="004B58FF">
      <w:pPr>
        <w:pStyle w:val="a4"/>
        <w:ind w:firstLine="567"/>
        <w:jc w:val="both"/>
        <w:rPr>
          <w:rFonts w:ascii="Times New Roman" w:hAnsi="Times New Roman"/>
          <w:sz w:val="28"/>
          <w:szCs w:val="28"/>
        </w:rPr>
      </w:pPr>
      <w:r w:rsidRPr="00AE49FF">
        <w:rPr>
          <w:rFonts w:ascii="Times New Roman" w:hAnsi="Times New Roman"/>
          <w:sz w:val="28"/>
          <w:szCs w:val="28"/>
        </w:rPr>
        <w:t>4.8 В составе проектных решений должны быть приведены сведения о расчетной численности, профессионально-квалификационном составе работников с распределением по группам производственных процессов, перечень всех организуемых постоянных рабочих мест отдельно по каждому зданию/сооружению, сведения о вредных производственных факторах и проектные решения по снижению их негативного воздействия на персонал с учетом [4]. Новые технологические решения должны включать максимальную автоматизацию и механизацию производственных процессов, возможность уменьшения числа работников, находящихся в контакте с вредными факторами.</w:t>
      </w:r>
    </w:p>
    <w:p w:rsidR="004B58FF" w:rsidRPr="00AE49FF" w:rsidRDefault="004B58FF" w:rsidP="004B58FF">
      <w:pPr>
        <w:pStyle w:val="a4"/>
        <w:ind w:firstLine="567"/>
        <w:jc w:val="both"/>
        <w:rPr>
          <w:rFonts w:ascii="Times New Roman" w:hAnsi="Times New Roman"/>
          <w:sz w:val="28"/>
          <w:szCs w:val="28"/>
        </w:rPr>
      </w:pPr>
      <w:r w:rsidRPr="00AE49FF">
        <w:rPr>
          <w:rFonts w:ascii="Times New Roman" w:hAnsi="Times New Roman"/>
          <w:sz w:val="28"/>
          <w:szCs w:val="28"/>
        </w:rPr>
        <w:t xml:space="preserve">4.9 Полигоны ТКО должны быть оборудованы системой весового контроля, автоматизированной системой учета и передачи в государственную информационную систему учета ТКО информации о количестве поступающих на объект отходов и количестве отходов, поступающих на захоронение [5]. Для исключения приема отходов, недопустимых к размещению на полигонах ТКО, рекомендуется устройство системы </w:t>
      </w:r>
      <w:proofErr w:type="spellStart"/>
      <w:r w:rsidRPr="00AE49FF">
        <w:rPr>
          <w:rFonts w:ascii="Times New Roman" w:hAnsi="Times New Roman"/>
          <w:sz w:val="28"/>
          <w:szCs w:val="28"/>
        </w:rPr>
        <w:t>видеофиксации</w:t>
      </w:r>
      <w:proofErr w:type="spellEnd"/>
      <w:r w:rsidRPr="00AE49FF">
        <w:rPr>
          <w:rFonts w:ascii="Times New Roman" w:hAnsi="Times New Roman"/>
          <w:sz w:val="28"/>
          <w:szCs w:val="28"/>
        </w:rPr>
        <w:t xml:space="preserve"> движения транспорта через контрольно-пропускной пункт.</w:t>
      </w:r>
    </w:p>
    <w:p w:rsidR="004B58FF" w:rsidRPr="00AE49FF" w:rsidRDefault="004B58FF" w:rsidP="004B58FF">
      <w:pPr>
        <w:pStyle w:val="a4"/>
        <w:ind w:firstLine="567"/>
        <w:jc w:val="both"/>
        <w:rPr>
          <w:rFonts w:ascii="Times New Roman" w:hAnsi="Times New Roman"/>
          <w:sz w:val="28"/>
          <w:szCs w:val="28"/>
        </w:rPr>
      </w:pPr>
      <w:r w:rsidRPr="00AE49FF">
        <w:rPr>
          <w:rFonts w:ascii="Times New Roman" w:hAnsi="Times New Roman"/>
          <w:sz w:val="28"/>
          <w:szCs w:val="28"/>
        </w:rPr>
        <w:t>4.10 В составе полигона должны быть предусмотрены:</w:t>
      </w:r>
    </w:p>
    <w:p w:rsidR="004B58FF" w:rsidRPr="00AE49FF" w:rsidRDefault="004B58FF" w:rsidP="004B58FF">
      <w:pPr>
        <w:pStyle w:val="a4"/>
        <w:ind w:firstLine="567"/>
        <w:jc w:val="both"/>
        <w:rPr>
          <w:rFonts w:ascii="Times New Roman" w:hAnsi="Times New Roman"/>
          <w:sz w:val="28"/>
          <w:szCs w:val="28"/>
        </w:rPr>
      </w:pPr>
      <w:r w:rsidRPr="00AE49FF">
        <w:rPr>
          <w:rFonts w:ascii="Times New Roman" w:hAnsi="Times New Roman"/>
          <w:sz w:val="28"/>
          <w:szCs w:val="28"/>
        </w:rPr>
        <w:t>- участок размещения отходов;</w:t>
      </w:r>
    </w:p>
    <w:p w:rsidR="004B58FF" w:rsidRPr="00AE49FF" w:rsidRDefault="004B58FF" w:rsidP="004B58FF">
      <w:pPr>
        <w:pStyle w:val="a4"/>
        <w:ind w:firstLine="567"/>
        <w:jc w:val="both"/>
        <w:rPr>
          <w:rFonts w:ascii="Times New Roman" w:hAnsi="Times New Roman"/>
          <w:sz w:val="28"/>
          <w:szCs w:val="28"/>
        </w:rPr>
      </w:pPr>
      <w:r w:rsidRPr="00AE49FF">
        <w:rPr>
          <w:rFonts w:ascii="Times New Roman" w:hAnsi="Times New Roman"/>
          <w:sz w:val="28"/>
          <w:szCs w:val="28"/>
        </w:rPr>
        <w:t>- участок для размещения цеха по обработке (сортировке) отходов*;</w:t>
      </w:r>
    </w:p>
    <w:p w:rsidR="004B58FF" w:rsidRPr="00AE49FF" w:rsidRDefault="004B58FF" w:rsidP="004B58FF">
      <w:pPr>
        <w:pStyle w:val="a4"/>
        <w:ind w:firstLine="567"/>
        <w:jc w:val="both"/>
        <w:rPr>
          <w:rFonts w:ascii="Times New Roman" w:hAnsi="Times New Roman"/>
          <w:sz w:val="28"/>
          <w:szCs w:val="28"/>
        </w:rPr>
      </w:pPr>
      <w:r w:rsidRPr="00AE49FF">
        <w:rPr>
          <w:rFonts w:ascii="Times New Roman" w:hAnsi="Times New Roman"/>
          <w:sz w:val="28"/>
          <w:szCs w:val="28"/>
        </w:rPr>
        <w:t>- участок дробления крупногабаритных отходов (КГО)**;</w:t>
      </w:r>
    </w:p>
    <w:p w:rsidR="004B58FF" w:rsidRPr="00AE49FF" w:rsidRDefault="004B58FF" w:rsidP="004B58FF">
      <w:pPr>
        <w:pStyle w:val="a4"/>
        <w:ind w:firstLine="567"/>
        <w:jc w:val="both"/>
        <w:rPr>
          <w:rFonts w:ascii="Times New Roman" w:hAnsi="Times New Roman"/>
          <w:sz w:val="28"/>
          <w:szCs w:val="28"/>
        </w:rPr>
      </w:pPr>
      <w:r w:rsidRPr="00AE49FF">
        <w:rPr>
          <w:rFonts w:ascii="Times New Roman" w:hAnsi="Times New Roman"/>
          <w:sz w:val="28"/>
          <w:szCs w:val="28"/>
        </w:rPr>
        <w:t>- участок компостирования;</w:t>
      </w:r>
    </w:p>
    <w:p w:rsidR="004B58FF" w:rsidRPr="00AE49FF" w:rsidRDefault="004B58FF" w:rsidP="004B58FF">
      <w:pPr>
        <w:pStyle w:val="a4"/>
        <w:ind w:firstLine="567"/>
        <w:jc w:val="both"/>
        <w:rPr>
          <w:rFonts w:ascii="Times New Roman" w:hAnsi="Times New Roman"/>
          <w:sz w:val="28"/>
          <w:szCs w:val="28"/>
        </w:rPr>
      </w:pPr>
      <w:r w:rsidRPr="00AE49FF">
        <w:rPr>
          <w:rFonts w:ascii="Times New Roman" w:hAnsi="Times New Roman"/>
          <w:sz w:val="28"/>
          <w:szCs w:val="28"/>
        </w:rPr>
        <w:t>- административно-хозяйственную зону;</w:t>
      </w:r>
    </w:p>
    <w:p w:rsidR="004B58FF" w:rsidRPr="00AE49FF" w:rsidRDefault="004B58FF" w:rsidP="004B58FF">
      <w:pPr>
        <w:pStyle w:val="a4"/>
        <w:ind w:firstLine="567"/>
        <w:jc w:val="both"/>
        <w:rPr>
          <w:rFonts w:ascii="Times New Roman" w:hAnsi="Times New Roman"/>
          <w:sz w:val="28"/>
          <w:szCs w:val="28"/>
        </w:rPr>
      </w:pPr>
      <w:r w:rsidRPr="00AE49FF">
        <w:rPr>
          <w:rFonts w:ascii="Times New Roman" w:hAnsi="Times New Roman"/>
          <w:sz w:val="28"/>
          <w:szCs w:val="28"/>
        </w:rPr>
        <w:t>- инженерные сооружения и коммуникации для жизнеобеспечения полигона и экологической безопасности;</w:t>
      </w:r>
    </w:p>
    <w:p w:rsidR="004B58FF" w:rsidRPr="00AE49FF" w:rsidRDefault="004B58FF" w:rsidP="004B58FF">
      <w:pPr>
        <w:pStyle w:val="a4"/>
        <w:ind w:firstLine="567"/>
        <w:jc w:val="both"/>
        <w:rPr>
          <w:rFonts w:ascii="Times New Roman" w:hAnsi="Times New Roman"/>
          <w:sz w:val="28"/>
          <w:szCs w:val="28"/>
        </w:rPr>
      </w:pPr>
      <w:r w:rsidRPr="00AE49FF">
        <w:rPr>
          <w:rFonts w:ascii="Times New Roman" w:hAnsi="Times New Roman"/>
          <w:sz w:val="28"/>
          <w:szCs w:val="28"/>
        </w:rPr>
        <w:t>- инженерные системы и сооружения сбора и утилизации биогаза;</w:t>
      </w:r>
    </w:p>
    <w:p w:rsidR="004B58FF" w:rsidRDefault="004B58FF" w:rsidP="004B58FF">
      <w:pPr>
        <w:pStyle w:val="a4"/>
        <w:ind w:firstLine="567"/>
        <w:jc w:val="both"/>
        <w:rPr>
          <w:rFonts w:ascii="Times New Roman" w:hAnsi="Times New Roman"/>
          <w:sz w:val="28"/>
          <w:szCs w:val="28"/>
        </w:rPr>
      </w:pPr>
      <w:r w:rsidRPr="00AE49FF">
        <w:rPr>
          <w:rFonts w:ascii="Times New Roman" w:hAnsi="Times New Roman"/>
          <w:sz w:val="28"/>
          <w:szCs w:val="28"/>
        </w:rPr>
        <w:t>- сооружения для дезинфекции транспорта;</w:t>
      </w:r>
    </w:p>
    <w:p w:rsidR="004B58FF" w:rsidRPr="00AE49FF" w:rsidRDefault="004B58FF" w:rsidP="004B58FF">
      <w:pPr>
        <w:pStyle w:val="a4"/>
        <w:ind w:firstLine="567"/>
        <w:jc w:val="both"/>
        <w:rPr>
          <w:rFonts w:ascii="Times New Roman" w:hAnsi="Times New Roman"/>
          <w:sz w:val="28"/>
          <w:szCs w:val="28"/>
        </w:rPr>
      </w:pPr>
    </w:p>
    <w:p w:rsidR="004B58FF" w:rsidRPr="004B58FF" w:rsidRDefault="004B58FF" w:rsidP="004B58FF">
      <w:pPr>
        <w:pStyle w:val="a4"/>
        <w:ind w:firstLine="567"/>
        <w:jc w:val="both"/>
        <w:rPr>
          <w:rFonts w:ascii="Times New Roman" w:hAnsi="Times New Roman"/>
          <w:sz w:val="20"/>
          <w:szCs w:val="20"/>
        </w:rPr>
      </w:pPr>
      <w:r w:rsidRPr="004B58FF">
        <w:rPr>
          <w:rFonts w:ascii="Times New Roman" w:hAnsi="Times New Roman"/>
          <w:sz w:val="20"/>
          <w:szCs w:val="20"/>
        </w:rPr>
        <w:t>____________</w:t>
      </w:r>
    </w:p>
    <w:p w:rsidR="004B58FF" w:rsidRPr="004B58FF" w:rsidRDefault="004B58FF" w:rsidP="004B58FF">
      <w:pPr>
        <w:pStyle w:val="a4"/>
        <w:ind w:firstLine="567"/>
        <w:jc w:val="both"/>
        <w:rPr>
          <w:rFonts w:ascii="Times New Roman" w:hAnsi="Times New Roman"/>
          <w:sz w:val="20"/>
          <w:szCs w:val="20"/>
        </w:rPr>
      </w:pPr>
      <w:r w:rsidRPr="004B58FF">
        <w:rPr>
          <w:rFonts w:ascii="Times New Roman" w:hAnsi="Times New Roman"/>
          <w:sz w:val="20"/>
          <w:szCs w:val="20"/>
        </w:rPr>
        <w:t>* Участок может не предусматриваться, если на полигон поступают отходы, предварительно прошедшие сортировку.</w:t>
      </w:r>
    </w:p>
    <w:p w:rsidR="004B58FF" w:rsidRPr="004B58FF" w:rsidRDefault="004B58FF" w:rsidP="004B58FF">
      <w:pPr>
        <w:pStyle w:val="a4"/>
        <w:ind w:firstLine="567"/>
        <w:jc w:val="both"/>
        <w:rPr>
          <w:rFonts w:ascii="Times New Roman" w:hAnsi="Times New Roman"/>
          <w:sz w:val="20"/>
          <w:szCs w:val="20"/>
        </w:rPr>
      </w:pPr>
      <w:r w:rsidRPr="004B58FF">
        <w:rPr>
          <w:rFonts w:ascii="Times New Roman" w:hAnsi="Times New Roman"/>
          <w:sz w:val="20"/>
          <w:szCs w:val="20"/>
        </w:rPr>
        <w:t>** Участок может не предусматриваться, если прием КГО не предусмотрен регламентом эксплуатации полигона.</w:t>
      </w:r>
    </w:p>
    <w:p w:rsidR="004B58FF" w:rsidRDefault="004B58FF" w:rsidP="004B58FF">
      <w:pPr>
        <w:pStyle w:val="a4"/>
        <w:ind w:firstLine="567"/>
        <w:jc w:val="both"/>
        <w:rPr>
          <w:rFonts w:ascii="Times New Roman" w:hAnsi="Times New Roman"/>
          <w:sz w:val="28"/>
          <w:szCs w:val="28"/>
        </w:rPr>
      </w:pPr>
    </w:p>
    <w:p w:rsidR="00B80108" w:rsidRDefault="00B80108" w:rsidP="004B58FF">
      <w:pPr>
        <w:pStyle w:val="a4"/>
        <w:ind w:firstLine="567"/>
        <w:jc w:val="both"/>
        <w:rPr>
          <w:rFonts w:ascii="Times New Roman" w:hAnsi="Times New Roman"/>
          <w:sz w:val="28"/>
          <w:szCs w:val="28"/>
        </w:rPr>
      </w:pPr>
    </w:p>
    <w:p w:rsidR="004B58FF" w:rsidRPr="00AE49FF" w:rsidRDefault="004B58FF" w:rsidP="004B58FF">
      <w:pPr>
        <w:pStyle w:val="a4"/>
        <w:ind w:firstLine="567"/>
        <w:jc w:val="both"/>
        <w:rPr>
          <w:rFonts w:ascii="Times New Roman" w:hAnsi="Times New Roman"/>
          <w:sz w:val="28"/>
          <w:szCs w:val="28"/>
        </w:rPr>
      </w:pPr>
      <w:r w:rsidRPr="00AE49FF">
        <w:rPr>
          <w:rFonts w:ascii="Times New Roman" w:hAnsi="Times New Roman"/>
          <w:sz w:val="28"/>
          <w:szCs w:val="28"/>
        </w:rPr>
        <w:lastRenderedPageBreak/>
        <w:t>- очистные сооружения фильтра</w:t>
      </w:r>
      <w:r>
        <w:rPr>
          <w:rFonts w:ascii="Times New Roman" w:hAnsi="Times New Roman"/>
          <w:sz w:val="28"/>
          <w:szCs w:val="28"/>
        </w:rPr>
        <w:t>ционных вод</w:t>
      </w:r>
      <w:r w:rsidRPr="00AE49FF">
        <w:rPr>
          <w:rFonts w:ascii="Times New Roman" w:hAnsi="Times New Roman"/>
          <w:sz w:val="28"/>
          <w:szCs w:val="28"/>
        </w:rPr>
        <w:t>*;</w:t>
      </w:r>
    </w:p>
    <w:p w:rsidR="004B58FF" w:rsidRPr="00AE49FF" w:rsidRDefault="004B58FF" w:rsidP="004B58FF">
      <w:pPr>
        <w:pStyle w:val="a4"/>
        <w:ind w:firstLine="567"/>
        <w:jc w:val="both"/>
        <w:rPr>
          <w:rFonts w:ascii="Times New Roman" w:hAnsi="Times New Roman"/>
          <w:sz w:val="28"/>
          <w:szCs w:val="28"/>
        </w:rPr>
      </w:pPr>
      <w:r w:rsidRPr="00AE49FF">
        <w:rPr>
          <w:rFonts w:ascii="Times New Roman" w:hAnsi="Times New Roman"/>
          <w:sz w:val="28"/>
          <w:szCs w:val="28"/>
        </w:rPr>
        <w:t>- участок радиационного контроля за отходами, включая: рамку или портативный детектор радиационного автоматизированного контроля; место углубленного радиационного обследования; площадку для отстоя техники с фоном, превышающим требования норм радиационной безопасности.</w:t>
      </w:r>
    </w:p>
    <w:p w:rsidR="004B58FF" w:rsidRPr="00AE49FF" w:rsidRDefault="004B58FF" w:rsidP="004B58FF">
      <w:pPr>
        <w:pStyle w:val="a4"/>
        <w:ind w:firstLine="567"/>
        <w:jc w:val="both"/>
        <w:rPr>
          <w:rFonts w:ascii="Times New Roman" w:hAnsi="Times New Roman"/>
          <w:sz w:val="28"/>
          <w:szCs w:val="28"/>
        </w:rPr>
      </w:pPr>
      <w:r w:rsidRPr="00AE49FF">
        <w:rPr>
          <w:rFonts w:ascii="Times New Roman" w:hAnsi="Times New Roman"/>
          <w:sz w:val="28"/>
          <w:szCs w:val="28"/>
        </w:rPr>
        <w:t>4.11 На полигоне ТКО рекомендуется обустройство:</w:t>
      </w:r>
    </w:p>
    <w:p w:rsidR="004B58FF" w:rsidRPr="00AE49FF" w:rsidRDefault="004B58FF" w:rsidP="004B58FF">
      <w:pPr>
        <w:pStyle w:val="a4"/>
        <w:ind w:firstLine="567"/>
        <w:jc w:val="both"/>
        <w:rPr>
          <w:rFonts w:ascii="Times New Roman" w:hAnsi="Times New Roman"/>
          <w:sz w:val="28"/>
          <w:szCs w:val="28"/>
        </w:rPr>
      </w:pPr>
      <w:r w:rsidRPr="00AE49FF">
        <w:rPr>
          <w:rFonts w:ascii="Times New Roman" w:hAnsi="Times New Roman"/>
          <w:sz w:val="28"/>
          <w:szCs w:val="28"/>
        </w:rPr>
        <w:t>- участков утилизации отдельных видов отходов;</w:t>
      </w:r>
    </w:p>
    <w:p w:rsidR="004B58FF" w:rsidRDefault="004B58FF" w:rsidP="004B58FF">
      <w:pPr>
        <w:pStyle w:val="a4"/>
        <w:ind w:firstLine="567"/>
        <w:jc w:val="both"/>
        <w:rPr>
          <w:rFonts w:ascii="Times New Roman" w:hAnsi="Times New Roman" w:cs="Times New Roman"/>
          <w:sz w:val="28"/>
          <w:szCs w:val="28"/>
        </w:rPr>
      </w:pPr>
      <w:r w:rsidRPr="00AE49FF">
        <w:rPr>
          <w:rFonts w:ascii="Times New Roman" w:hAnsi="Times New Roman"/>
          <w:sz w:val="28"/>
          <w:szCs w:val="28"/>
        </w:rPr>
        <w:t>- экспресс-лаборатории.</w:t>
      </w:r>
    </w:p>
    <w:p w:rsidR="004B58FF" w:rsidRDefault="004B58FF" w:rsidP="009402EA">
      <w:pPr>
        <w:pStyle w:val="a4"/>
        <w:ind w:firstLine="567"/>
        <w:jc w:val="both"/>
        <w:rPr>
          <w:rFonts w:ascii="Times New Roman" w:hAnsi="Times New Roman"/>
          <w:sz w:val="28"/>
          <w:szCs w:val="28"/>
        </w:rPr>
      </w:pPr>
      <w:r w:rsidRPr="004B58FF">
        <w:rPr>
          <w:rFonts w:ascii="Times New Roman" w:hAnsi="Times New Roman"/>
          <w:b/>
          <w:sz w:val="28"/>
          <w:szCs w:val="28"/>
        </w:rPr>
        <w:t>4.7–4.11</w:t>
      </w:r>
      <w:r>
        <w:rPr>
          <w:rFonts w:ascii="Times New Roman" w:hAnsi="Times New Roman"/>
          <w:sz w:val="28"/>
          <w:szCs w:val="28"/>
        </w:rPr>
        <w:t xml:space="preserve"> </w:t>
      </w:r>
      <w:r w:rsidRPr="00E227BF">
        <w:rPr>
          <w:rFonts w:ascii="Times New Roman" w:hAnsi="Times New Roman" w:cs="Times New Roman"/>
          <w:b/>
          <w:sz w:val="28"/>
          <w:szCs w:val="28"/>
        </w:rPr>
        <w:t>(Введен</w:t>
      </w:r>
      <w:r>
        <w:rPr>
          <w:rFonts w:ascii="Times New Roman" w:hAnsi="Times New Roman" w:cs="Times New Roman"/>
          <w:b/>
          <w:sz w:val="28"/>
          <w:szCs w:val="28"/>
        </w:rPr>
        <w:t>ы</w:t>
      </w:r>
      <w:r w:rsidRPr="00E227BF">
        <w:rPr>
          <w:rFonts w:ascii="Times New Roman" w:hAnsi="Times New Roman" w:cs="Times New Roman"/>
          <w:b/>
          <w:sz w:val="28"/>
          <w:szCs w:val="28"/>
        </w:rPr>
        <w:t xml:space="preserve"> дополнительно, Изм. № 1).</w:t>
      </w:r>
    </w:p>
    <w:p w:rsidR="004B58FF" w:rsidRPr="009402EA" w:rsidRDefault="004B58FF" w:rsidP="009402EA">
      <w:pPr>
        <w:pStyle w:val="a4"/>
        <w:ind w:firstLine="567"/>
        <w:jc w:val="both"/>
        <w:rPr>
          <w:rFonts w:ascii="Times New Roman" w:hAnsi="Times New Roman" w:cs="Times New Roman"/>
          <w:sz w:val="28"/>
          <w:szCs w:val="28"/>
        </w:rPr>
      </w:pPr>
    </w:p>
    <w:p w:rsidR="00F66780" w:rsidRPr="004B58FF" w:rsidRDefault="004B58FF" w:rsidP="004B58FF">
      <w:pPr>
        <w:pStyle w:val="a4"/>
        <w:ind w:left="567"/>
        <w:jc w:val="both"/>
        <w:rPr>
          <w:rFonts w:ascii="Times New Roman" w:hAnsi="Times New Roman" w:cs="Times New Roman"/>
          <w:b/>
          <w:sz w:val="28"/>
          <w:szCs w:val="28"/>
        </w:rPr>
      </w:pPr>
      <w:r w:rsidRPr="004B58FF">
        <w:rPr>
          <w:rFonts w:ascii="Times New Roman" w:hAnsi="Times New Roman" w:cs="Times New Roman"/>
          <w:b/>
          <w:sz w:val="28"/>
          <w:szCs w:val="28"/>
        </w:rPr>
        <w:t>5 Требования к выбору земельных участков размещения полигонов твердых коммунальных отходов</w:t>
      </w:r>
    </w:p>
    <w:p w:rsidR="004B58FF" w:rsidRPr="00E227BF" w:rsidRDefault="004B58FF" w:rsidP="004B58FF">
      <w:pPr>
        <w:pStyle w:val="a4"/>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7A3742" w:rsidRPr="00AE49FF" w:rsidRDefault="007A3742" w:rsidP="007A3742">
      <w:pPr>
        <w:pStyle w:val="a4"/>
        <w:ind w:firstLine="567"/>
        <w:jc w:val="both"/>
        <w:rPr>
          <w:rFonts w:ascii="Times New Roman" w:hAnsi="Times New Roman"/>
          <w:sz w:val="28"/>
          <w:szCs w:val="28"/>
        </w:rPr>
      </w:pPr>
      <w:r w:rsidRPr="00AE49FF">
        <w:rPr>
          <w:rFonts w:ascii="Times New Roman" w:hAnsi="Times New Roman"/>
          <w:sz w:val="28"/>
          <w:szCs w:val="28"/>
        </w:rPr>
        <w:t xml:space="preserve">5.1 Выбор земельного участка размещения полигона ТКО осуществляется на основе исследований (геологических, гидрогеологических и иных), выполненных в порядке, установленном СП 47.13330, и в соответствии с документами территориального планирования. </w:t>
      </w:r>
    </w:p>
    <w:p w:rsidR="007A3742" w:rsidRPr="00AE49FF" w:rsidRDefault="007A3742" w:rsidP="007A3742">
      <w:pPr>
        <w:pStyle w:val="a4"/>
        <w:ind w:firstLine="567"/>
        <w:jc w:val="both"/>
        <w:rPr>
          <w:rFonts w:ascii="Times New Roman" w:hAnsi="Times New Roman"/>
          <w:sz w:val="28"/>
          <w:szCs w:val="28"/>
        </w:rPr>
      </w:pPr>
      <w:r w:rsidRPr="00AE49FF">
        <w:rPr>
          <w:rFonts w:ascii="Times New Roman" w:hAnsi="Times New Roman"/>
          <w:sz w:val="28"/>
          <w:szCs w:val="28"/>
        </w:rPr>
        <w:t>При выборе земельного участка размещения полигона ТКО, а также при проектировании, строительстве, реконструкции, консервации, выводе из эксплуатации и ликвидации объекта учитываются климатогеографические и почвенные особенности, геологические и гидрологические условия местности.</w:t>
      </w:r>
    </w:p>
    <w:p w:rsidR="007A3742" w:rsidRPr="00AE49FF" w:rsidRDefault="007A3742" w:rsidP="007A3742">
      <w:pPr>
        <w:pStyle w:val="a4"/>
        <w:ind w:firstLine="567"/>
        <w:jc w:val="both"/>
        <w:rPr>
          <w:rFonts w:ascii="Times New Roman" w:hAnsi="Times New Roman"/>
          <w:sz w:val="28"/>
          <w:szCs w:val="28"/>
        </w:rPr>
      </w:pPr>
      <w:r w:rsidRPr="00AE49FF">
        <w:rPr>
          <w:rFonts w:ascii="Times New Roman" w:hAnsi="Times New Roman"/>
          <w:sz w:val="28"/>
          <w:szCs w:val="28"/>
        </w:rPr>
        <w:t xml:space="preserve">5.2 Размещение полигонов ТКО запрещается в границах населенных пунктов, лесопарковых, курортных, лечебно-оздоровительных, рекреационных зон, </w:t>
      </w:r>
      <w:proofErr w:type="spellStart"/>
      <w:r w:rsidRPr="00AE49FF">
        <w:rPr>
          <w:rFonts w:ascii="Times New Roman" w:hAnsi="Times New Roman"/>
          <w:sz w:val="28"/>
          <w:szCs w:val="28"/>
        </w:rPr>
        <w:t>водоохранных</w:t>
      </w:r>
      <w:proofErr w:type="spellEnd"/>
      <w:r w:rsidRPr="00AE49FF">
        <w:rPr>
          <w:rFonts w:ascii="Times New Roman" w:hAnsi="Times New Roman"/>
          <w:sz w:val="28"/>
          <w:szCs w:val="28"/>
        </w:rPr>
        <w:t xml:space="preserve"> зон, на водосборных площадях подземных водных объектов, которые применяются для питьевого и хозяйственно-бытового водоснабжения. Запрещается размещение отходов в местах залегания полезных ископаемых и ведения горных работ в случаях, если возникает угроза загрязнения мест залегания полезных ископаемых и безопасности ведения горных работ. </w:t>
      </w:r>
    </w:p>
    <w:p w:rsidR="007A3742" w:rsidRPr="00AE49FF" w:rsidRDefault="007A3742" w:rsidP="007A3742">
      <w:pPr>
        <w:pStyle w:val="a4"/>
        <w:ind w:firstLine="567"/>
        <w:jc w:val="both"/>
        <w:rPr>
          <w:rFonts w:ascii="Times New Roman" w:hAnsi="Times New Roman"/>
          <w:sz w:val="28"/>
          <w:szCs w:val="28"/>
        </w:rPr>
      </w:pPr>
      <w:r w:rsidRPr="00AE49FF">
        <w:rPr>
          <w:rFonts w:ascii="Times New Roman" w:hAnsi="Times New Roman"/>
          <w:sz w:val="28"/>
          <w:szCs w:val="28"/>
        </w:rPr>
        <w:t>При размещении полигонов ТКО необходимо учитывать положения и ограничения действующих санитарно-эпидемиологических требований, в том числе СанПиН 2.1.3684.</w:t>
      </w:r>
    </w:p>
    <w:p w:rsidR="007A3742" w:rsidRPr="00AE49FF" w:rsidRDefault="007A3742" w:rsidP="007A3742">
      <w:pPr>
        <w:pStyle w:val="a4"/>
        <w:ind w:firstLine="567"/>
        <w:jc w:val="both"/>
        <w:rPr>
          <w:rFonts w:ascii="Times New Roman" w:hAnsi="Times New Roman"/>
          <w:sz w:val="28"/>
          <w:szCs w:val="28"/>
        </w:rPr>
      </w:pPr>
      <w:r w:rsidRPr="00AE49FF">
        <w:rPr>
          <w:rFonts w:ascii="Times New Roman" w:hAnsi="Times New Roman"/>
          <w:sz w:val="28"/>
          <w:szCs w:val="28"/>
        </w:rPr>
        <w:t>5.3 Площадь участка для размещения полигона ТКО выбирается, как правило, из условия срока его эксплуатации не менее 20–25 лет. Возможность увеличения срока эксплуатации полигона (в том числе в результате реконструкции) должна быть обоснована проектом с учетом данных об экологическом состоянии прилегающих к полигону территорий.</w:t>
      </w:r>
    </w:p>
    <w:p w:rsidR="007A3742" w:rsidRDefault="007A3742" w:rsidP="007A3742">
      <w:pPr>
        <w:pStyle w:val="a4"/>
        <w:ind w:firstLine="567"/>
        <w:jc w:val="both"/>
        <w:rPr>
          <w:rFonts w:ascii="Times New Roman" w:hAnsi="Times New Roman"/>
          <w:sz w:val="28"/>
          <w:szCs w:val="28"/>
        </w:rPr>
      </w:pPr>
    </w:p>
    <w:p w:rsidR="007A3742" w:rsidRDefault="007A3742" w:rsidP="007A3742">
      <w:pPr>
        <w:pStyle w:val="a4"/>
        <w:ind w:firstLine="567"/>
        <w:jc w:val="both"/>
        <w:rPr>
          <w:rFonts w:ascii="Times New Roman" w:hAnsi="Times New Roman"/>
          <w:sz w:val="28"/>
          <w:szCs w:val="28"/>
        </w:rPr>
      </w:pPr>
    </w:p>
    <w:p w:rsidR="007A3742" w:rsidRDefault="007A3742" w:rsidP="007A3742">
      <w:pPr>
        <w:pStyle w:val="a4"/>
        <w:ind w:firstLine="567"/>
        <w:jc w:val="both"/>
        <w:rPr>
          <w:rFonts w:ascii="Times New Roman" w:hAnsi="Times New Roman"/>
          <w:sz w:val="28"/>
          <w:szCs w:val="28"/>
        </w:rPr>
      </w:pPr>
    </w:p>
    <w:p w:rsidR="007A3742" w:rsidRPr="004B58FF" w:rsidRDefault="007A3742" w:rsidP="007A3742">
      <w:pPr>
        <w:pStyle w:val="a4"/>
        <w:ind w:firstLine="567"/>
        <w:jc w:val="both"/>
        <w:rPr>
          <w:rFonts w:ascii="Times New Roman" w:hAnsi="Times New Roman"/>
          <w:sz w:val="20"/>
          <w:szCs w:val="20"/>
        </w:rPr>
      </w:pPr>
      <w:r w:rsidRPr="004B58FF">
        <w:rPr>
          <w:rFonts w:ascii="Times New Roman" w:hAnsi="Times New Roman"/>
          <w:sz w:val="20"/>
          <w:szCs w:val="20"/>
        </w:rPr>
        <w:t>____________</w:t>
      </w:r>
    </w:p>
    <w:p w:rsidR="007A3742" w:rsidRPr="004B58FF" w:rsidRDefault="007A3742" w:rsidP="007A3742">
      <w:pPr>
        <w:pStyle w:val="a4"/>
        <w:ind w:firstLine="567"/>
        <w:jc w:val="both"/>
        <w:rPr>
          <w:rFonts w:ascii="Times New Roman" w:hAnsi="Times New Roman"/>
          <w:sz w:val="20"/>
          <w:szCs w:val="20"/>
        </w:rPr>
      </w:pPr>
      <w:r w:rsidRPr="004B58FF">
        <w:rPr>
          <w:rFonts w:ascii="Times New Roman" w:hAnsi="Times New Roman"/>
          <w:sz w:val="20"/>
          <w:szCs w:val="20"/>
        </w:rPr>
        <w:t xml:space="preserve">* Следует использовать очистные сооружения, имеющие комплект документов, подтверждающий эффективность очистки до нормативов сброса в водоемы </w:t>
      </w:r>
      <w:proofErr w:type="spellStart"/>
      <w:r w:rsidRPr="004B58FF">
        <w:rPr>
          <w:rFonts w:ascii="Times New Roman" w:hAnsi="Times New Roman"/>
          <w:sz w:val="20"/>
          <w:szCs w:val="20"/>
        </w:rPr>
        <w:t>рыбохозяйственного</w:t>
      </w:r>
      <w:proofErr w:type="spellEnd"/>
      <w:r w:rsidRPr="004B58FF">
        <w:rPr>
          <w:rFonts w:ascii="Times New Roman" w:hAnsi="Times New Roman"/>
          <w:sz w:val="20"/>
          <w:szCs w:val="20"/>
        </w:rPr>
        <w:t xml:space="preserve"> назначения или приема в централизованные системы водоотведения.</w:t>
      </w:r>
    </w:p>
    <w:p w:rsidR="007A3742" w:rsidRDefault="007A3742" w:rsidP="007A3742">
      <w:pPr>
        <w:pStyle w:val="a4"/>
        <w:ind w:firstLine="567"/>
        <w:jc w:val="both"/>
        <w:rPr>
          <w:rFonts w:ascii="Times New Roman" w:hAnsi="Times New Roman"/>
          <w:sz w:val="28"/>
          <w:szCs w:val="28"/>
        </w:rPr>
      </w:pPr>
    </w:p>
    <w:p w:rsidR="007A3742" w:rsidRPr="00AE49FF" w:rsidRDefault="007A3742" w:rsidP="007A3742">
      <w:pPr>
        <w:pStyle w:val="a4"/>
        <w:ind w:firstLine="567"/>
        <w:jc w:val="both"/>
        <w:rPr>
          <w:rFonts w:ascii="Times New Roman" w:hAnsi="Times New Roman"/>
          <w:sz w:val="28"/>
          <w:szCs w:val="28"/>
        </w:rPr>
      </w:pPr>
      <w:r w:rsidRPr="00AE49FF">
        <w:rPr>
          <w:rFonts w:ascii="Times New Roman" w:hAnsi="Times New Roman"/>
          <w:sz w:val="28"/>
          <w:szCs w:val="28"/>
        </w:rPr>
        <w:lastRenderedPageBreak/>
        <w:t xml:space="preserve">5.4 Устройство полигонов на </w:t>
      </w:r>
      <w:proofErr w:type="spellStart"/>
      <w:r w:rsidRPr="00AE49FF">
        <w:rPr>
          <w:rFonts w:ascii="Times New Roman" w:hAnsi="Times New Roman"/>
          <w:sz w:val="28"/>
          <w:szCs w:val="28"/>
        </w:rPr>
        <w:t>просадочных</w:t>
      </w:r>
      <w:proofErr w:type="spellEnd"/>
      <w:r w:rsidRPr="00AE49FF">
        <w:rPr>
          <w:rFonts w:ascii="Times New Roman" w:hAnsi="Times New Roman"/>
          <w:sz w:val="28"/>
          <w:szCs w:val="28"/>
        </w:rPr>
        <w:t xml:space="preserve"> грунтах допускается при условии полного устранения их </w:t>
      </w:r>
      <w:proofErr w:type="spellStart"/>
      <w:r w:rsidRPr="00AE49FF">
        <w:rPr>
          <w:rFonts w:ascii="Times New Roman" w:hAnsi="Times New Roman"/>
          <w:sz w:val="28"/>
          <w:szCs w:val="28"/>
        </w:rPr>
        <w:t>просадочных</w:t>
      </w:r>
      <w:proofErr w:type="spellEnd"/>
      <w:r w:rsidRPr="00AE49FF">
        <w:rPr>
          <w:rFonts w:ascii="Times New Roman" w:hAnsi="Times New Roman"/>
          <w:sz w:val="28"/>
          <w:szCs w:val="28"/>
        </w:rPr>
        <w:t xml:space="preserve"> свойств с учетом СП 21.13330 и СП 448.1325800. Устройство полигонов на территориях, подверженных опасным геологическим процессам, ведется в соответствии с СП 116.13330. Возможность размещения и устройства полигонов на территориях, подверженных карстово-суффозионным процессам, осуществляется с учетом СП 499.1325800.</w:t>
      </w:r>
    </w:p>
    <w:p w:rsidR="007A3742" w:rsidRPr="00AE49FF" w:rsidRDefault="007A3742" w:rsidP="007A3742">
      <w:pPr>
        <w:pStyle w:val="a4"/>
        <w:ind w:firstLine="567"/>
        <w:jc w:val="both"/>
        <w:rPr>
          <w:rFonts w:ascii="Times New Roman" w:hAnsi="Times New Roman"/>
          <w:sz w:val="28"/>
          <w:szCs w:val="28"/>
        </w:rPr>
      </w:pPr>
      <w:r w:rsidRPr="00AE49FF">
        <w:rPr>
          <w:rFonts w:ascii="Times New Roman" w:hAnsi="Times New Roman"/>
          <w:sz w:val="28"/>
          <w:szCs w:val="28"/>
        </w:rPr>
        <w:t>Проектировать и размещать полигоны ТКО в районах распространения многолетнемерзлых грунтов следует с учетом СП 25.13330, в том числе следует учитывать возможные изменения физико-механических, теплофизических и фильтрационных свойств пород оснований и материалов при их переходе из мерзлого состояния в талое и наоборот, а также размеры и скорость осадки сооружения в процессе оттаивания основания.</w:t>
      </w:r>
    </w:p>
    <w:p w:rsidR="007A3742" w:rsidRPr="00AE49FF" w:rsidRDefault="007A3742" w:rsidP="007A3742">
      <w:pPr>
        <w:pStyle w:val="a4"/>
        <w:ind w:firstLine="567"/>
        <w:jc w:val="both"/>
        <w:rPr>
          <w:rFonts w:ascii="Times New Roman" w:hAnsi="Times New Roman"/>
          <w:sz w:val="28"/>
          <w:szCs w:val="28"/>
        </w:rPr>
      </w:pPr>
      <w:r w:rsidRPr="00AE49FF">
        <w:rPr>
          <w:rFonts w:ascii="Times New Roman" w:hAnsi="Times New Roman"/>
          <w:sz w:val="28"/>
          <w:szCs w:val="28"/>
        </w:rPr>
        <w:t>5.5 Площадка, предназначенная под размещение полигонов ТКО, должна соответствовать следующим требованиям:</w:t>
      </w:r>
    </w:p>
    <w:p w:rsidR="007A3742" w:rsidRPr="00AE49FF" w:rsidRDefault="007A3742" w:rsidP="007A3742">
      <w:pPr>
        <w:pStyle w:val="a4"/>
        <w:ind w:firstLine="567"/>
        <w:jc w:val="both"/>
        <w:rPr>
          <w:rFonts w:ascii="Times New Roman" w:hAnsi="Times New Roman"/>
          <w:sz w:val="28"/>
          <w:szCs w:val="28"/>
        </w:rPr>
      </w:pPr>
      <w:r w:rsidRPr="00AE49FF">
        <w:rPr>
          <w:rFonts w:ascii="Times New Roman" w:hAnsi="Times New Roman"/>
          <w:sz w:val="28"/>
          <w:szCs w:val="28"/>
        </w:rPr>
        <w:t xml:space="preserve">- грунтовые условия, характеризующиеся однородностью геологического строения в пределах всей площадки. Для размещения полигонов ТКО рекомендуется выбирать участки со </w:t>
      </w:r>
      <w:proofErr w:type="spellStart"/>
      <w:r w:rsidRPr="00AE49FF">
        <w:rPr>
          <w:rFonts w:ascii="Times New Roman" w:hAnsi="Times New Roman"/>
          <w:sz w:val="28"/>
          <w:szCs w:val="28"/>
        </w:rPr>
        <w:t>слабофильтрующими</w:t>
      </w:r>
      <w:proofErr w:type="spellEnd"/>
      <w:r w:rsidRPr="00AE49FF">
        <w:rPr>
          <w:rFonts w:ascii="Times New Roman" w:hAnsi="Times New Roman"/>
          <w:sz w:val="28"/>
          <w:szCs w:val="28"/>
        </w:rPr>
        <w:t xml:space="preserve"> подстилающими грунтами (глины, суглинки);</w:t>
      </w:r>
    </w:p>
    <w:p w:rsidR="007A3742" w:rsidRPr="00AE49FF" w:rsidRDefault="007A3742" w:rsidP="007A3742">
      <w:pPr>
        <w:pStyle w:val="a4"/>
        <w:ind w:firstLine="567"/>
        <w:jc w:val="both"/>
        <w:rPr>
          <w:rFonts w:ascii="Times New Roman" w:hAnsi="Times New Roman"/>
          <w:sz w:val="28"/>
          <w:szCs w:val="28"/>
        </w:rPr>
      </w:pPr>
      <w:r w:rsidRPr="00AE49FF">
        <w:rPr>
          <w:rFonts w:ascii="Times New Roman" w:hAnsi="Times New Roman"/>
          <w:sz w:val="28"/>
          <w:szCs w:val="28"/>
        </w:rPr>
        <w:t>- расчетный уровень залегания подземных грунтовых вод должен быть на глубине не менее чем 2 м от нижнего уровня размещаемых отходов;</w:t>
      </w:r>
    </w:p>
    <w:p w:rsidR="007A3742" w:rsidRPr="00AE49FF" w:rsidRDefault="007A3742" w:rsidP="007A3742">
      <w:pPr>
        <w:pStyle w:val="a4"/>
        <w:ind w:firstLine="567"/>
        <w:jc w:val="both"/>
        <w:rPr>
          <w:rFonts w:ascii="Times New Roman" w:hAnsi="Times New Roman"/>
          <w:sz w:val="28"/>
          <w:szCs w:val="28"/>
        </w:rPr>
      </w:pPr>
      <w:r w:rsidRPr="00AE49FF">
        <w:rPr>
          <w:rFonts w:ascii="Times New Roman" w:hAnsi="Times New Roman"/>
          <w:sz w:val="28"/>
          <w:szCs w:val="28"/>
        </w:rPr>
        <w:t xml:space="preserve">- располагаться за пределами границ шестой </w:t>
      </w:r>
      <w:proofErr w:type="spellStart"/>
      <w:r w:rsidRPr="00AE49FF">
        <w:rPr>
          <w:rFonts w:ascii="Times New Roman" w:hAnsi="Times New Roman"/>
          <w:sz w:val="28"/>
          <w:szCs w:val="28"/>
        </w:rPr>
        <w:t>подзоны</w:t>
      </w:r>
      <w:proofErr w:type="spellEnd"/>
      <w:r w:rsidRPr="00AE49FF">
        <w:rPr>
          <w:rFonts w:ascii="Times New Roman" w:hAnsi="Times New Roman"/>
          <w:sz w:val="28"/>
          <w:szCs w:val="28"/>
        </w:rPr>
        <w:t xml:space="preserve"> </w:t>
      </w:r>
      <w:proofErr w:type="spellStart"/>
      <w:r w:rsidRPr="00AE49FF">
        <w:rPr>
          <w:rFonts w:ascii="Times New Roman" w:hAnsi="Times New Roman"/>
          <w:sz w:val="28"/>
          <w:szCs w:val="28"/>
        </w:rPr>
        <w:t>приаэродромной</w:t>
      </w:r>
      <w:proofErr w:type="spellEnd"/>
      <w:r w:rsidRPr="00AE49FF">
        <w:rPr>
          <w:rFonts w:ascii="Times New Roman" w:hAnsi="Times New Roman"/>
          <w:sz w:val="28"/>
          <w:szCs w:val="28"/>
        </w:rPr>
        <w:t xml:space="preserve"> территории, так как полигон ТКО – объект, способствующий привлечению и массовому скоплению птиц.</w:t>
      </w:r>
    </w:p>
    <w:p w:rsidR="00363CA5" w:rsidRPr="009402EA" w:rsidRDefault="007A3742" w:rsidP="007A3742">
      <w:pPr>
        <w:pStyle w:val="a4"/>
        <w:ind w:firstLine="567"/>
        <w:jc w:val="both"/>
        <w:rPr>
          <w:rFonts w:ascii="Times New Roman" w:hAnsi="Times New Roman" w:cs="Times New Roman"/>
          <w:sz w:val="28"/>
          <w:szCs w:val="28"/>
        </w:rPr>
      </w:pPr>
      <w:r w:rsidRPr="00AE49FF">
        <w:rPr>
          <w:rFonts w:ascii="Times New Roman" w:hAnsi="Times New Roman"/>
          <w:sz w:val="28"/>
          <w:szCs w:val="28"/>
        </w:rPr>
        <w:t>5.6 Размещение полигонов ТКО на болотистых и подтапливаемых водами участках, приводящее к размещению ТКО в воду, без специальной инженерно-технической подготовки участка не допускается. Для использования таких участков под полигон ТКО на них должен быть проведен комплекс инженерно-технических мероприятий по водопонижению и предотвращению поступления в том числе поверхностных вод, обеспечивающих соблюдение двухметрового разрыва уровня грунтовых вод и нижнего уровня размещаемых отходов. Достаточность выполненных мероприятий должна быть подтверждена результатами инженерно-геологических изысканий и гидрогеологического моделирования.</w:t>
      </w:r>
    </w:p>
    <w:p w:rsidR="007A3742" w:rsidRPr="00E227BF" w:rsidRDefault="007A3742" w:rsidP="007A3742">
      <w:pPr>
        <w:pStyle w:val="a4"/>
        <w:ind w:firstLine="567"/>
        <w:jc w:val="both"/>
        <w:rPr>
          <w:rFonts w:ascii="Times New Roman" w:hAnsi="Times New Roman" w:cs="Times New Roman"/>
          <w:b/>
          <w:sz w:val="28"/>
          <w:szCs w:val="28"/>
        </w:rPr>
      </w:pPr>
      <w:r w:rsidRPr="007A3742">
        <w:rPr>
          <w:rFonts w:ascii="Times New Roman" w:hAnsi="Times New Roman" w:cs="Times New Roman"/>
          <w:b/>
          <w:sz w:val="28"/>
          <w:szCs w:val="28"/>
        </w:rPr>
        <w:t xml:space="preserve">5.1–5.6 </w:t>
      </w:r>
      <w:r w:rsidRPr="00E227BF">
        <w:rPr>
          <w:rFonts w:ascii="Times New Roman" w:hAnsi="Times New Roman" w:cs="Times New Roman"/>
          <w:b/>
          <w:sz w:val="28"/>
          <w:szCs w:val="28"/>
        </w:rPr>
        <w:t>(Измененная редакция, Изм. № 1).</w:t>
      </w:r>
    </w:p>
    <w:p w:rsidR="00363CA5" w:rsidRPr="009402EA" w:rsidRDefault="00363CA5" w:rsidP="009402EA">
      <w:pPr>
        <w:pStyle w:val="a4"/>
        <w:ind w:firstLine="567"/>
        <w:jc w:val="both"/>
        <w:rPr>
          <w:rFonts w:ascii="Times New Roman" w:hAnsi="Times New Roman" w:cs="Times New Roman"/>
          <w:sz w:val="28"/>
          <w:szCs w:val="28"/>
        </w:rPr>
      </w:pPr>
      <w:r w:rsidRPr="007A3742">
        <w:rPr>
          <w:rFonts w:ascii="Times New Roman" w:hAnsi="Times New Roman" w:cs="Times New Roman"/>
          <w:b/>
          <w:sz w:val="28"/>
          <w:szCs w:val="28"/>
        </w:rPr>
        <w:t xml:space="preserve">5.7 </w:t>
      </w:r>
      <w:r w:rsidR="007A3742" w:rsidRPr="007A3742">
        <w:rPr>
          <w:rFonts w:ascii="Times New Roman" w:hAnsi="Times New Roman" w:cs="Times New Roman"/>
          <w:b/>
          <w:sz w:val="28"/>
          <w:szCs w:val="28"/>
        </w:rPr>
        <w:t>(</w:t>
      </w:r>
      <w:r w:rsidR="007A3742" w:rsidRPr="00E227BF">
        <w:rPr>
          <w:rFonts w:ascii="Times New Roman" w:hAnsi="Times New Roman" w:cs="Times New Roman"/>
          <w:b/>
          <w:sz w:val="28"/>
          <w:szCs w:val="28"/>
        </w:rPr>
        <w:t>Исключен, Изм. № 1).</w:t>
      </w:r>
    </w:p>
    <w:p w:rsidR="00363CA5" w:rsidRPr="009402EA" w:rsidRDefault="00363CA5" w:rsidP="009402EA">
      <w:pPr>
        <w:pStyle w:val="a4"/>
        <w:ind w:firstLine="567"/>
        <w:jc w:val="both"/>
        <w:rPr>
          <w:rFonts w:ascii="Times New Roman" w:hAnsi="Times New Roman" w:cs="Times New Roman"/>
          <w:sz w:val="28"/>
          <w:szCs w:val="28"/>
        </w:rPr>
      </w:pPr>
      <w:r w:rsidRPr="009402EA">
        <w:rPr>
          <w:rFonts w:ascii="Times New Roman" w:hAnsi="Times New Roman" w:cs="Times New Roman"/>
          <w:sz w:val="28"/>
          <w:szCs w:val="28"/>
        </w:rPr>
        <w:t>5.8 Участок для размещения полигона Т</w:t>
      </w:r>
      <w:r w:rsidR="007B0BB3" w:rsidRPr="009402EA">
        <w:rPr>
          <w:rFonts w:ascii="Times New Roman" w:hAnsi="Times New Roman" w:cs="Times New Roman"/>
          <w:sz w:val="28"/>
          <w:szCs w:val="28"/>
        </w:rPr>
        <w:t>К</w:t>
      </w:r>
      <w:r w:rsidRPr="009402EA">
        <w:rPr>
          <w:rFonts w:ascii="Times New Roman" w:hAnsi="Times New Roman" w:cs="Times New Roman"/>
          <w:sz w:val="28"/>
          <w:szCs w:val="28"/>
        </w:rPr>
        <w:t xml:space="preserve">О </w:t>
      </w:r>
      <w:r w:rsidR="0078635F" w:rsidRPr="009402EA">
        <w:rPr>
          <w:rFonts w:ascii="Times New Roman" w:hAnsi="Times New Roman" w:cs="Times New Roman"/>
          <w:sz w:val="28"/>
          <w:szCs w:val="28"/>
        </w:rPr>
        <w:t>следует располагать</w:t>
      </w:r>
      <w:r w:rsidRPr="009402EA">
        <w:rPr>
          <w:rFonts w:ascii="Times New Roman" w:hAnsi="Times New Roman" w:cs="Times New Roman"/>
          <w:sz w:val="28"/>
          <w:szCs w:val="28"/>
        </w:rPr>
        <w:t xml:space="preserve"> с подветренной стороны (для ветров преобладающего направления) по отношению к </w:t>
      </w:r>
      <w:r w:rsidR="007A3742" w:rsidRPr="007A3742">
        <w:rPr>
          <w:rFonts w:ascii="Times New Roman" w:hAnsi="Times New Roman" w:cs="Times New Roman"/>
          <w:sz w:val="28"/>
          <w:szCs w:val="28"/>
        </w:rPr>
        <w:t>жилым, общественно-деловым</w:t>
      </w:r>
      <w:r w:rsidRPr="009402EA">
        <w:rPr>
          <w:rFonts w:ascii="Times New Roman" w:hAnsi="Times New Roman" w:cs="Times New Roman"/>
          <w:sz w:val="28"/>
          <w:szCs w:val="28"/>
        </w:rPr>
        <w:t xml:space="preserve"> и рекреационным зонам.</w:t>
      </w:r>
    </w:p>
    <w:p w:rsidR="007A3742" w:rsidRPr="00E227BF" w:rsidRDefault="007A3742" w:rsidP="007A3742">
      <w:pPr>
        <w:pStyle w:val="a4"/>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F22F3A" w:rsidRPr="009402EA" w:rsidRDefault="0078635F" w:rsidP="009402EA">
      <w:pPr>
        <w:pStyle w:val="a4"/>
        <w:ind w:firstLine="567"/>
        <w:jc w:val="both"/>
        <w:rPr>
          <w:rFonts w:ascii="Times New Roman" w:hAnsi="Times New Roman" w:cs="Times New Roman"/>
          <w:sz w:val="28"/>
          <w:szCs w:val="28"/>
        </w:rPr>
      </w:pPr>
      <w:r w:rsidRPr="007A3742">
        <w:rPr>
          <w:rFonts w:ascii="Times New Roman" w:hAnsi="Times New Roman" w:cs="Times New Roman"/>
          <w:b/>
          <w:sz w:val="28"/>
          <w:szCs w:val="28"/>
        </w:rPr>
        <w:t>5.9</w:t>
      </w:r>
      <w:r w:rsidR="007A3742" w:rsidRPr="007A3742">
        <w:rPr>
          <w:rFonts w:ascii="Times New Roman" w:hAnsi="Times New Roman" w:cs="Times New Roman"/>
          <w:b/>
          <w:sz w:val="28"/>
          <w:szCs w:val="28"/>
        </w:rPr>
        <w:t xml:space="preserve">, </w:t>
      </w:r>
      <w:r w:rsidR="00363CA5" w:rsidRPr="007A3742">
        <w:rPr>
          <w:rFonts w:ascii="Times New Roman" w:hAnsi="Times New Roman" w:cs="Times New Roman"/>
          <w:b/>
          <w:sz w:val="28"/>
          <w:szCs w:val="28"/>
        </w:rPr>
        <w:t xml:space="preserve">5.10 </w:t>
      </w:r>
      <w:r w:rsidR="007A3742" w:rsidRPr="007A3742">
        <w:rPr>
          <w:rFonts w:ascii="Times New Roman" w:hAnsi="Times New Roman" w:cs="Times New Roman"/>
          <w:b/>
          <w:sz w:val="28"/>
          <w:szCs w:val="28"/>
        </w:rPr>
        <w:t>(</w:t>
      </w:r>
      <w:r w:rsidR="007A3742" w:rsidRPr="00E227BF">
        <w:rPr>
          <w:rFonts w:ascii="Times New Roman" w:hAnsi="Times New Roman" w:cs="Times New Roman"/>
          <w:b/>
          <w:sz w:val="28"/>
          <w:szCs w:val="28"/>
        </w:rPr>
        <w:t>Исключен</w:t>
      </w:r>
      <w:r w:rsidR="007A3742">
        <w:rPr>
          <w:rFonts w:ascii="Times New Roman" w:hAnsi="Times New Roman" w:cs="Times New Roman"/>
          <w:b/>
          <w:sz w:val="28"/>
          <w:szCs w:val="28"/>
        </w:rPr>
        <w:t>ы</w:t>
      </w:r>
      <w:r w:rsidR="007A3742" w:rsidRPr="00E227BF">
        <w:rPr>
          <w:rFonts w:ascii="Times New Roman" w:hAnsi="Times New Roman" w:cs="Times New Roman"/>
          <w:b/>
          <w:sz w:val="28"/>
          <w:szCs w:val="28"/>
        </w:rPr>
        <w:t>, Изм. № 1).</w:t>
      </w:r>
    </w:p>
    <w:p w:rsidR="007A3742" w:rsidRDefault="007A3742" w:rsidP="009402EA">
      <w:pPr>
        <w:pStyle w:val="a4"/>
        <w:ind w:firstLine="567"/>
        <w:jc w:val="both"/>
        <w:rPr>
          <w:rFonts w:ascii="Times New Roman" w:hAnsi="Times New Roman" w:cs="Times New Roman"/>
          <w:sz w:val="28"/>
          <w:szCs w:val="28"/>
        </w:rPr>
      </w:pPr>
    </w:p>
    <w:p w:rsidR="007A3742" w:rsidRDefault="007A3742" w:rsidP="009402EA">
      <w:pPr>
        <w:pStyle w:val="a4"/>
        <w:ind w:firstLine="567"/>
        <w:jc w:val="both"/>
        <w:rPr>
          <w:rFonts w:ascii="Times New Roman" w:hAnsi="Times New Roman" w:cs="Times New Roman"/>
          <w:sz w:val="28"/>
          <w:szCs w:val="28"/>
        </w:rPr>
      </w:pPr>
    </w:p>
    <w:p w:rsidR="007A3742" w:rsidRDefault="007A3742" w:rsidP="009402EA">
      <w:pPr>
        <w:pStyle w:val="a4"/>
        <w:ind w:firstLine="567"/>
        <w:jc w:val="both"/>
        <w:rPr>
          <w:rFonts w:ascii="Times New Roman" w:hAnsi="Times New Roman" w:cs="Times New Roman"/>
          <w:sz w:val="28"/>
          <w:szCs w:val="28"/>
        </w:rPr>
      </w:pPr>
    </w:p>
    <w:p w:rsidR="007A3742" w:rsidRDefault="00FD01DD" w:rsidP="007A3742">
      <w:pPr>
        <w:pStyle w:val="a4"/>
        <w:ind w:left="567"/>
        <w:jc w:val="both"/>
        <w:rPr>
          <w:rFonts w:ascii="Times New Roman" w:hAnsi="Times New Roman" w:cs="Times New Roman"/>
          <w:b/>
          <w:sz w:val="28"/>
          <w:szCs w:val="28"/>
        </w:rPr>
      </w:pPr>
      <w:r w:rsidRPr="007A3742">
        <w:rPr>
          <w:rFonts w:ascii="Times New Roman" w:hAnsi="Times New Roman" w:cs="Times New Roman"/>
          <w:b/>
          <w:sz w:val="28"/>
          <w:szCs w:val="28"/>
        </w:rPr>
        <w:lastRenderedPageBreak/>
        <w:t>6</w:t>
      </w:r>
      <w:r w:rsidR="00F66780" w:rsidRPr="007A3742">
        <w:rPr>
          <w:rFonts w:ascii="Times New Roman" w:hAnsi="Times New Roman" w:cs="Times New Roman"/>
          <w:b/>
          <w:sz w:val="28"/>
          <w:szCs w:val="28"/>
        </w:rPr>
        <w:t xml:space="preserve"> </w:t>
      </w:r>
      <w:r w:rsidR="00D961E3" w:rsidRPr="007A3742">
        <w:rPr>
          <w:rFonts w:ascii="Times New Roman" w:hAnsi="Times New Roman" w:cs="Times New Roman"/>
          <w:b/>
          <w:sz w:val="28"/>
          <w:szCs w:val="28"/>
        </w:rPr>
        <w:t>Требования к устройству полигонов тв</w:t>
      </w:r>
      <w:r w:rsidR="00EB02C7" w:rsidRPr="007A3742">
        <w:rPr>
          <w:rFonts w:ascii="Times New Roman" w:hAnsi="Times New Roman" w:cs="Times New Roman"/>
          <w:b/>
          <w:sz w:val="28"/>
          <w:szCs w:val="28"/>
        </w:rPr>
        <w:t>е</w:t>
      </w:r>
      <w:r w:rsidR="00D961E3" w:rsidRPr="007A3742">
        <w:rPr>
          <w:rFonts w:ascii="Times New Roman" w:hAnsi="Times New Roman" w:cs="Times New Roman"/>
          <w:b/>
          <w:sz w:val="28"/>
          <w:szCs w:val="28"/>
        </w:rPr>
        <w:t xml:space="preserve">рдых </w:t>
      </w:r>
      <w:r w:rsidR="007B0BB3" w:rsidRPr="007A3742">
        <w:rPr>
          <w:rFonts w:ascii="Times New Roman" w:hAnsi="Times New Roman" w:cs="Times New Roman"/>
          <w:b/>
          <w:sz w:val="28"/>
          <w:szCs w:val="28"/>
        </w:rPr>
        <w:t>коммунальных</w:t>
      </w:r>
      <w:r w:rsidR="00D961E3" w:rsidRPr="007A3742">
        <w:rPr>
          <w:rFonts w:ascii="Times New Roman" w:hAnsi="Times New Roman" w:cs="Times New Roman"/>
          <w:b/>
          <w:sz w:val="28"/>
          <w:szCs w:val="28"/>
        </w:rPr>
        <w:t xml:space="preserve"> отходов</w:t>
      </w:r>
    </w:p>
    <w:p w:rsidR="007A3742" w:rsidRDefault="0015557E" w:rsidP="007A3742">
      <w:pPr>
        <w:pStyle w:val="a4"/>
        <w:ind w:firstLine="567"/>
        <w:jc w:val="both"/>
        <w:rPr>
          <w:rFonts w:ascii="Times New Roman" w:hAnsi="Times New Roman" w:cs="Times New Roman"/>
          <w:b/>
          <w:sz w:val="28"/>
          <w:szCs w:val="28"/>
        </w:rPr>
      </w:pPr>
      <w:r w:rsidRPr="007A3742">
        <w:rPr>
          <w:rFonts w:ascii="Times New Roman" w:hAnsi="Times New Roman" w:cs="Times New Roman"/>
          <w:b/>
          <w:sz w:val="28"/>
          <w:szCs w:val="28"/>
        </w:rPr>
        <w:t>6.1</w:t>
      </w:r>
      <w:r w:rsidRPr="009402EA">
        <w:rPr>
          <w:rFonts w:ascii="Times New Roman" w:hAnsi="Times New Roman" w:cs="Times New Roman"/>
          <w:sz w:val="28"/>
          <w:szCs w:val="28"/>
        </w:rPr>
        <w:t xml:space="preserve"> </w:t>
      </w:r>
      <w:r w:rsidR="007A3742" w:rsidRPr="00E227BF">
        <w:rPr>
          <w:rFonts w:ascii="Times New Roman" w:hAnsi="Times New Roman" w:cs="Times New Roman"/>
          <w:b/>
          <w:sz w:val="28"/>
          <w:szCs w:val="28"/>
        </w:rPr>
        <w:t>(Исключен, Изм. № 1).</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6.2 Проектируемую вместимость полигона следует рассчитывать с учетом количества принимаемых ТКО, срока эксплуатации полигона, степени уплотнения ТКО (приложение А).</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 xml:space="preserve">Проектная высота полигона должна определяться из условия заложения внешних откосов не более чем 1:3. На полигоне должен выполняться регулярный контроль соблюдения проектного угла заложения откосов и оползневой ситуации на откосах. Увеличение крутизны внешних откосов возможно при выполнении соответствующих мероприятий по укреплению и изоляции склонов по мере их отсыпки, в том числе с учетом требований </w:t>
      </w:r>
      <w:r>
        <w:rPr>
          <w:rFonts w:ascii="Times New Roman" w:hAnsi="Times New Roman"/>
          <w:sz w:val="28"/>
          <w:szCs w:val="28"/>
        </w:rPr>
        <w:t xml:space="preserve">    </w:t>
      </w:r>
      <w:r w:rsidRPr="00AE49FF">
        <w:rPr>
          <w:rFonts w:ascii="Times New Roman" w:hAnsi="Times New Roman"/>
          <w:sz w:val="28"/>
          <w:szCs w:val="28"/>
        </w:rPr>
        <w:t>СП 116.13330 и ГОСТ Р 59419.</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6.3 Полигон ТКО состоит из взаимосвязанных территориальных частей: вспомогательная (хозяйственная) зона, производственная зона (в случае размещения на территории полигона установок или комплексов по обработке, утилизации и обезвреживанию отходов), участок размещения отходов.</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Территории хозяйственной и производственной зон должны иметь твердое покрытие, освещение, систему пожаротушения.</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В производственной зоне полигона ТКО размещаются установки или комплексы по обработке, утилизации и обезвреживанию отходов, природоохранные сооружения (в том числе установки для очистки фильтра</w:t>
      </w:r>
      <w:r>
        <w:rPr>
          <w:rFonts w:ascii="Times New Roman" w:hAnsi="Times New Roman"/>
          <w:sz w:val="28"/>
          <w:szCs w:val="28"/>
        </w:rPr>
        <w:t>ционных вод</w:t>
      </w:r>
      <w:r w:rsidRPr="00AE49FF">
        <w:rPr>
          <w:rFonts w:ascii="Times New Roman" w:hAnsi="Times New Roman"/>
          <w:sz w:val="28"/>
          <w:szCs w:val="28"/>
        </w:rPr>
        <w:t>, утилизации биогаза).</w:t>
      </w:r>
    </w:p>
    <w:p w:rsidR="00194DAA"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6.4 Участок размещения отходов включает карту (карты) захоронения ТКО и резервуары (пруды) для сбора фильтра</w:t>
      </w:r>
      <w:r>
        <w:rPr>
          <w:rFonts w:ascii="Times New Roman" w:hAnsi="Times New Roman"/>
          <w:sz w:val="28"/>
          <w:szCs w:val="28"/>
        </w:rPr>
        <w:t>ционных вод</w:t>
      </w:r>
      <w:r w:rsidRPr="00AE49FF">
        <w:rPr>
          <w:rFonts w:ascii="Times New Roman" w:hAnsi="Times New Roman"/>
          <w:sz w:val="28"/>
          <w:szCs w:val="28"/>
        </w:rPr>
        <w:t>. Рекомендуется проектировать карты захоронения ТКО с учетом обеспечения приема отходов в течение 3–5 лет на каждую карту.</w:t>
      </w:r>
    </w:p>
    <w:p w:rsidR="00194DAA" w:rsidRDefault="00B4307E" w:rsidP="00194DAA">
      <w:pPr>
        <w:pStyle w:val="a4"/>
        <w:ind w:firstLine="567"/>
        <w:jc w:val="both"/>
        <w:rPr>
          <w:rFonts w:ascii="Times New Roman" w:hAnsi="Times New Roman" w:cs="Times New Roman"/>
          <w:sz w:val="28"/>
          <w:szCs w:val="28"/>
        </w:rPr>
      </w:pPr>
      <w:r>
        <w:rPr>
          <w:rFonts w:ascii="Times New Roman" w:hAnsi="Times New Roman" w:cs="Times New Roman"/>
          <w:sz w:val="28"/>
          <w:szCs w:val="28"/>
        </w:rPr>
        <w:t>6.5</w:t>
      </w:r>
      <w:r w:rsidR="001715D1" w:rsidRPr="001715D1">
        <w:rPr>
          <w:rFonts w:ascii="Times New Roman" w:hAnsi="Times New Roman" w:cs="Times New Roman"/>
          <w:sz w:val="28"/>
          <w:szCs w:val="28"/>
        </w:rPr>
        <w:t xml:space="preserve"> Вспомогательная (хозяйственная) зона предназначена для размещения: административно-бытового корпуса, контрольно-пропускного пункта совместно с пунктом радиометрического контроля; весовой</w:t>
      </w:r>
      <w:r w:rsidR="00194DAA" w:rsidRPr="00194DAA">
        <w:rPr>
          <w:rFonts w:ascii="Times New Roman" w:hAnsi="Times New Roman"/>
          <w:sz w:val="28"/>
          <w:szCs w:val="28"/>
        </w:rPr>
        <w:t xml:space="preserve"> </w:t>
      </w:r>
      <w:r w:rsidR="00194DAA" w:rsidRPr="00AE49FF">
        <w:rPr>
          <w:rFonts w:ascii="Times New Roman" w:hAnsi="Times New Roman"/>
          <w:sz w:val="28"/>
          <w:szCs w:val="28"/>
        </w:rPr>
        <w:t>дезинфицирующей установки для очистки ходовой части мусоровозов;</w:t>
      </w:r>
      <w:r w:rsidR="001715D1" w:rsidRPr="001715D1">
        <w:rPr>
          <w:rFonts w:ascii="Times New Roman" w:hAnsi="Times New Roman" w:cs="Times New Roman"/>
          <w:sz w:val="28"/>
          <w:szCs w:val="28"/>
        </w:rPr>
        <w:t xml:space="preserve"> гаража и площадки с навесами и мастерскими для стоянки и ремонта машин и механизмов; склада горюче-смазочных материалов; складов для хранения энергоресурсов, строительных материалов, спецодежды, хозяйственного инвентаря и др.; объектов электроснабжения и других сооружений. Территория вспомогательной (хозяйственной) зоны должна иметь тв</w:t>
      </w:r>
      <w:r w:rsidR="00EB02C7">
        <w:rPr>
          <w:rFonts w:ascii="Times New Roman" w:hAnsi="Times New Roman" w:cs="Times New Roman"/>
          <w:sz w:val="28"/>
          <w:szCs w:val="28"/>
        </w:rPr>
        <w:t>е</w:t>
      </w:r>
      <w:r w:rsidR="001715D1" w:rsidRPr="001715D1">
        <w:rPr>
          <w:rFonts w:ascii="Times New Roman" w:hAnsi="Times New Roman" w:cs="Times New Roman"/>
          <w:sz w:val="28"/>
          <w:szCs w:val="28"/>
        </w:rPr>
        <w:t>рдое покрытие, освещение и въезд со стороны полигона.</w:t>
      </w:r>
    </w:p>
    <w:p w:rsidR="00194DAA" w:rsidRDefault="0078635F" w:rsidP="00194DAA">
      <w:pPr>
        <w:pStyle w:val="a4"/>
        <w:ind w:firstLine="567"/>
        <w:jc w:val="both"/>
        <w:rPr>
          <w:rFonts w:ascii="Times New Roman" w:hAnsi="Times New Roman" w:cs="Times New Roman"/>
          <w:sz w:val="28"/>
          <w:szCs w:val="28"/>
        </w:rPr>
      </w:pPr>
      <w:r>
        <w:rPr>
          <w:rFonts w:ascii="Times New Roman" w:hAnsi="Times New Roman" w:cs="Times New Roman"/>
          <w:sz w:val="28"/>
          <w:szCs w:val="28"/>
        </w:rPr>
        <w:t>Вспомогательную (хозяйственную) зону следует проектировать</w:t>
      </w:r>
      <w:r w:rsidR="001715D1" w:rsidRPr="001715D1">
        <w:rPr>
          <w:rFonts w:ascii="Times New Roman" w:hAnsi="Times New Roman" w:cs="Times New Roman"/>
          <w:sz w:val="28"/>
          <w:szCs w:val="28"/>
        </w:rPr>
        <w:t xml:space="preserve"> на участке полигона Т</w:t>
      </w:r>
      <w:r w:rsidR="007B0BB3">
        <w:rPr>
          <w:rFonts w:ascii="Times New Roman" w:hAnsi="Times New Roman" w:cs="Times New Roman"/>
          <w:sz w:val="28"/>
          <w:szCs w:val="28"/>
        </w:rPr>
        <w:t>К</w:t>
      </w:r>
      <w:r w:rsidR="001715D1" w:rsidRPr="001715D1">
        <w:rPr>
          <w:rFonts w:ascii="Times New Roman" w:hAnsi="Times New Roman" w:cs="Times New Roman"/>
          <w:sz w:val="28"/>
          <w:szCs w:val="28"/>
        </w:rPr>
        <w:t>О</w:t>
      </w:r>
      <w:r>
        <w:rPr>
          <w:rFonts w:ascii="Times New Roman" w:hAnsi="Times New Roman" w:cs="Times New Roman"/>
          <w:sz w:val="28"/>
          <w:szCs w:val="28"/>
        </w:rPr>
        <w:t>,</w:t>
      </w:r>
      <w:r w:rsidR="001715D1" w:rsidRPr="001715D1">
        <w:rPr>
          <w:rFonts w:ascii="Times New Roman" w:hAnsi="Times New Roman" w:cs="Times New Roman"/>
          <w:sz w:val="28"/>
          <w:szCs w:val="28"/>
        </w:rPr>
        <w:t xml:space="preserve"> </w:t>
      </w:r>
      <w:r w:rsidR="0028185F">
        <w:rPr>
          <w:rFonts w:ascii="Times New Roman" w:hAnsi="Times New Roman" w:cs="Times New Roman"/>
          <w:sz w:val="28"/>
          <w:szCs w:val="28"/>
        </w:rPr>
        <w:t>граничащим с подъездной дорогой</w:t>
      </w:r>
      <w:r w:rsidR="001715D1" w:rsidRPr="001715D1">
        <w:rPr>
          <w:rFonts w:ascii="Times New Roman" w:hAnsi="Times New Roman" w:cs="Times New Roman"/>
          <w:sz w:val="28"/>
          <w:szCs w:val="28"/>
        </w:rPr>
        <w:t>.</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6.6 Исключение проникновения фильтра</w:t>
      </w:r>
      <w:r>
        <w:rPr>
          <w:rFonts w:ascii="Times New Roman" w:hAnsi="Times New Roman"/>
          <w:sz w:val="28"/>
          <w:szCs w:val="28"/>
        </w:rPr>
        <w:t>ционных вод</w:t>
      </w:r>
      <w:r w:rsidRPr="00AE49FF">
        <w:rPr>
          <w:rFonts w:ascii="Times New Roman" w:hAnsi="Times New Roman"/>
          <w:sz w:val="28"/>
          <w:szCs w:val="28"/>
        </w:rPr>
        <w:t xml:space="preserve"> в подземные горизонты достигается за счет сочетания геологического барьера и системы гидроизоляции основания полигона (противофильтрационного экрана). </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 xml:space="preserve">Геологический барьер и противофильтрационный экран должны состоять из минеральных и/или искусственных гидроизолирующих </w:t>
      </w:r>
      <w:r w:rsidRPr="00AE49FF">
        <w:rPr>
          <w:rFonts w:ascii="Times New Roman" w:hAnsi="Times New Roman"/>
          <w:sz w:val="28"/>
          <w:szCs w:val="28"/>
        </w:rPr>
        <w:lastRenderedPageBreak/>
        <w:t>материалов, обеспечивающих коэффициент фильтрации (проницаемости) с объединенным эффектом не более 10</w:t>
      </w:r>
      <w:r>
        <w:rPr>
          <w:rFonts w:ascii="Times New Roman" w:hAnsi="Times New Roman"/>
          <w:sz w:val="28"/>
          <w:szCs w:val="28"/>
          <w:vertAlign w:val="superscript"/>
        </w:rPr>
        <w:t>–</w:t>
      </w:r>
      <w:r w:rsidRPr="00AE49FF">
        <w:rPr>
          <w:rFonts w:ascii="Times New Roman" w:hAnsi="Times New Roman"/>
          <w:sz w:val="28"/>
          <w:szCs w:val="28"/>
          <w:vertAlign w:val="superscript"/>
        </w:rPr>
        <w:t>11</w:t>
      </w:r>
      <w:r w:rsidRPr="00AE49FF">
        <w:rPr>
          <w:rFonts w:ascii="Times New Roman" w:hAnsi="Times New Roman"/>
          <w:sz w:val="28"/>
          <w:szCs w:val="28"/>
        </w:rPr>
        <w:t xml:space="preserve"> см/с.</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Коэффициент фильтрации грунтов геологического барьера в основании полигона должен быть не более 10</w:t>
      </w:r>
      <w:r>
        <w:rPr>
          <w:rFonts w:ascii="Times New Roman" w:hAnsi="Times New Roman"/>
          <w:sz w:val="28"/>
          <w:szCs w:val="28"/>
          <w:vertAlign w:val="superscript"/>
        </w:rPr>
        <w:t>–</w:t>
      </w:r>
      <w:r w:rsidRPr="00AE49FF">
        <w:rPr>
          <w:rFonts w:ascii="Times New Roman" w:hAnsi="Times New Roman"/>
          <w:sz w:val="28"/>
          <w:szCs w:val="28"/>
          <w:vertAlign w:val="superscript"/>
        </w:rPr>
        <w:t>5</w:t>
      </w:r>
      <w:r w:rsidRPr="00AE49FF">
        <w:rPr>
          <w:rFonts w:ascii="Times New Roman" w:hAnsi="Times New Roman"/>
          <w:sz w:val="28"/>
          <w:szCs w:val="28"/>
        </w:rPr>
        <w:t xml:space="preserve"> см/с при минимальной мощности не менее 1 м. Если геологический барьер в своем естественном виде не соответствует этим требованиям, его можно построить, дополнить или усовершенствовать техническим способом, в том числе с применением </w:t>
      </w:r>
      <w:proofErr w:type="spellStart"/>
      <w:r w:rsidRPr="00AE49FF">
        <w:rPr>
          <w:rFonts w:ascii="Times New Roman" w:hAnsi="Times New Roman"/>
          <w:sz w:val="28"/>
          <w:szCs w:val="28"/>
        </w:rPr>
        <w:t>геосинтетических</w:t>
      </w:r>
      <w:proofErr w:type="spellEnd"/>
      <w:r w:rsidRPr="00AE49FF">
        <w:rPr>
          <w:rFonts w:ascii="Times New Roman" w:hAnsi="Times New Roman"/>
          <w:sz w:val="28"/>
          <w:szCs w:val="28"/>
        </w:rPr>
        <w:t xml:space="preserve"> материалов (</w:t>
      </w:r>
      <w:proofErr w:type="spellStart"/>
      <w:r w:rsidRPr="00AE49FF">
        <w:rPr>
          <w:rFonts w:ascii="Times New Roman" w:hAnsi="Times New Roman"/>
          <w:sz w:val="28"/>
          <w:szCs w:val="28"/>
        </w:rPr>
        <w:t>бентонитовых</w:t>
      </w:r>
      <w:proofErr w:type="spellEnd"/>
      <w:r w:rsidRPr="00AE49FF">
        <w:rPr>
          <w:rFonts w:ascii="Times New Roman" w:hAnsi="Times New Roman"/>
          <w:sz w:val="28"/>
          <w:szCs w:val="28"/>
        </w:rPr>
        <w:t xml:space="preserve"> матов). </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 xml:space="preserve">Противофильтрационный экран (защитный экран основания полигона) устраивается на проектных отметках основания и стенок участка захоронения отходов и внутренних поверхностей насыпных дамб обвалования. Противофильтрационный экран выполняется с применением гидроизоляционных </w:t>
      </w:r>
      <w:proofErr w:type="spellStart"/>
      <w:r w:rsidRPr="00AE49FF">
        <w:rPr>
          <w:rFonts w:ascii="Times New Roman" w:hAnsi="Times New Roman"/>
          <w:sz w:val="28"/>
          <w:szCs w:val="28"/>
        </w:rPr>
        <w:t>геосинтетических</w:t>
      </w:r>
      <w:proofErr w:type="spellEnd"/>
      <w:r w:rsidRPr="00AE49FF">
        <w:rPr>
          <w:rFonts w:ascii="Times New Roman" w:hAnsi="Times New Roman"/>
          <w:sz w:val="28"/>
          <w:szCs w:val="28"/>
        </w:rPr>
        <w:t xml:space="preserve"> материалов. </w:t>
      </w:r>
      <w:proofErr w:type="spellStart"/>
      <w:r w:rsidRPr="00AE49FF">
        <w:rPr>
          <w:rFonts w:ascii="Times New Roman" w:hAnsi="Times New Roman"/>
          <w:sz w:val="28"/>
          <w:szCs w:val="28"/>
        </w:rPr>
        <w:t>Геосинтетические</w:t>
      </w:r>
      <w:proofErr w:type="spellEnd"/>
      <w:r w:rsidRPr="00AE49FF">
        <w:rPr>
          <w:rFonts w:ascii="Times New Roman" w:hAnsi="Times New Roman"/>
          <w:sz w:val="28"/>
          <w:szCs w:val="28"/>
        </w:rPr>
        <w:t xml:space="preserve"> материалы должны быть изготовлены из материалов, устойчивых к агрессивным воздействиям биогаза и фильтра</w:t>
      </w:r>
      <w:r>
        <w:rPr>
          <w:rFonts w:ascii="Times New Roman" w:hAnsi="Times New Roman"/>
          <w:sz w:val="28"/>
          <w:szCs w:val="28"/>
        </w:rPr>
        <w:t>ционных вод</w:t>
      </w:r>
      <w:r w:rsidRPr="00AE49FF">
        <w:rPr>
          <w:rFonts w:ascii="Times New Roman" w:hAnsi="Times New Roman"/>
          <w:sz w:val="28"/>
          <w:szCs w:val="28"/>
        </w:rPr>
        <w:t xml:space="preserve">, обладать достаточной прочностью на разрыв и продавливание. </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 xml:space="preserve">Для создания противофильтрационного экрана допускается применять </w:t>
      </w:r>
      <w:proofErr w:type="spellStart"/>
      <w:r w:rsidRPr="00AE49FF">
        <w:rPr>
          <w:rFonts w:ascii="Times New Roman" w:hAnsi="Times New Roman"/>
          <w:sz w:val="28"/>
          <w:szCs w:val="28"/>
        </w:rPr>
        <w:t>геомембраны</w:t>
      </w:r>
      <w:proofErr w:type="spellEnd"/>
      <w:r w:rsidRPr="00AE49FF">
        <w:rPr>
          <w:rFonts w:ascii="Times New Roman" w:hAnsi="Times New Roman"/>
          <w:sz w:val="28"/>
          <w:szCs w:val="28"/>
        </w:rPr>
        <w:t xml:space="preserve"> толщиной не менее 2 мм. Если изолирующие материалы изготовлены из минеральных компонентов (</w:t>
      </w:r>
      <w:proofErr w:type="spellStart"/>
      <w:r w:rsidRPr="00AE49FF">
        <w:rPr>
          <w:rFonts w:ascii="Times New Roman" w:hAnsi="Times New Roman"/>
          <w:sz w:val="28"/>
          <w:szCs w:val="28"/>
        </w:rPr>
        <w:t>бентонитовых</w:t>
      </w:r>
      <w:proofErr w:type="spellEnd"/>
      <w:r w:rsidRPr="00AE49FF">
        <w:rPr>
          <w:rFonts w:ascii="Times New Roman" w:hAnsi="Times New Roman"/>
          <w:sz w:val="28"/>
          <w:szCs w:val="28"/>
        </w:rPr>
        <w:t xml:space="preserve"> матов), они должны иметь минимальную толщину 0,5 см и коэффициент проницаемости не более 5·10</w:t>
      </w:r>
      <w:r>
        <w:rPr>
          <w:rFonts w:ascii="Times New Roman" w:hAnsi="Times New Roman"/>
          <w:sz w:val="28"/>
          <w:szCs w:val="28"/>
          <w:vertAlign w:val="superscript"/>
        </w:rPr>
        <w:t>–</w:t>
      </w:r>
      <w:r w:rsidRPr="00AE49FF">
        <w:rPr>
          <w:rFonts w:ascii="Times New Roman" w:hAnsi="Times New Roman"/>
          <w:sz w:val="28"/>
          <w:szCs w:val="28"/>
          <w:vertAlign w:val="superscript"/>
        </w:rPr>
        <w:t>7</w:t>
      </w:r>
      <w:r w:rsidRPr="00AE49FF">
        <w:rPr>
          <w:rFonts w:ascii="Times New Roman" w:hAnsi="Times New Roman"/>
          <w:sz w:val="28"/>
          <w:szCs w:val="28"/>
        </w:rPr>
        <w:t xml:space="preserve"> м/с.</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 xml:space="preserve">Для обустройства геологического барьера (в случае применения </w:t>
      </w:r>
      <w:proofErr w:type="spellStart"/>
      <w:r w:rsidRPr="00AE49FF">
        <w:rPr>
          <w:rFonts w:ascii="Times New Roman" w:hAnsi="Times New Roman"/>
          <w:sz w:val="28"/>
          <w:szCs w:val="28"/>
        </w:rPr>
        <w:t>геосинтетических</w:t>
      </w:r>
      <w:proofErr w:type="spellEnd"/>
      <w:r w:rsidRPr="00AE49FF">
        <w:rPr>
          <w:rFonts w:ascii="Times New Roman" w:hAnsi="Times New Roman"/>
          <w:sz w:val="28"/>
          <w:szCs w:val="28"/>
        </w:rPr>
        <w:t xml:space="preserve"> материалов) и противофильтрационного экрана должны применяться </w:t>
      </w:r>
      <w:proofErr w:type="spellStart"/>
      <w:r w:rsidRPr="00AE49FF">
        <w:rPr>
          <w:rFonts w:ascii="Times New Roman" w:hAnsi="Times New Roman"/>
          <w:sz w:val="28"/>
          <w:szCs w:val="28"/>
        </w:rPr>
        <w:t>геосинтетические</w:t>
      </w:r>
      <w:proofErr w:type="spellEnd"/>
      <w:r w:rsidRPr="00AE49FF">
        <w:rPr>
          <w:rFonts w:ascii="Times New Roman" w:hAnsi="Times New Roman"/>
          <w:sz w:val="28"/>
          <w:szCs w:val="28"/>
        </w:rPr>
        <w:t xml:space="preserve"> материалы разных видов (</w:t>
      </w:r>
      <w:proofErr w:type="spellStart"/>
      <w:r w:rsidRPr="00AE49FF">
        <w:rPr>
          <w:rFonts w:ascii="Times New Roman" w:hAnsi="Times New Roman"/>
          <w:sz w:val="28"/>
          <w:szCs w:val="28"/>
        </w:rPr>
        <w:t>бентонитовые</w:t>
      </w:r>
      <w:proofErr w:type="spellEnd"/>
      <w:r w:rsidRPr="00AE49FF">
        <w:rPr>
          <w:rFonts w:ascii="Times New Roman" w:hAnsi="Times New Roman"/>
          <w:sz w:val="28"/>
          <w:szCs w:val="28"/>
        </w:rPr>
        <w:t xml:space="preserve"> маты и полимерные </w:t>
      </w:r>
      <w:proofErr w:type="spellStart"/>
      <w:r w:rsidRPr="00AE49FF">
        <w:rPr>
          <w:rFonts w:ascii="Times New Roman" w:hAnsi="Times New Roman"/>
          <w:sz w:val="28"/>
          <w:szCs w:val="28"/>
        </w:rPr>
        <w:t>геомембраны</w:t>
      </w:r>
      <w:proofErr w:type="spellEnd"/>
      <w:r w:rsidRPr="00AE49FF">
        <w:rPr>
          <w:rFonts w:ascii="Times New Roman" w:hAnsi="Times New Roman"/>
          <w:sz w:val="28"/>
          <w:szCs w:val="28"/>
        </w:rPr>
        <w:t>).</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 xml:space="preserve">После укладки </w:t>
      </w:r>
      <w:proofErr w:type="spellStart"/>
      <w:r w:rsidRPr="00AE49FF">
        <w:rPr>
          <w:rFonts w:ascii="Times New Roman" w:hAnsi="Times New Roman"/>
          <w:sz w:val="28"/>
          <w:szCs w:val="28"/>
        </w:rPr>
        <w:t>геосинтетического</w:t>
      </w:r>
      <w:proofErr w:type="spellEnd"/>
      <w:r w:rsidRPr="00AE49FF">
        <w:rPr>
          <w:rFonts w:ascii="Times New Roman" w:hAnsi="Times New Roman"/>
          <w:sz w:val="28"/>
          <w:szCs w:val="28"/>
        </w:rPr>
        <w:t xml:space="preserve"> материала необходимо устройство защитного слоя, предохраняющего противофильтрационный экран от механических воздействий. В качестве защитного слоя используется слой </w:t>
      </w:r>
      <w:proofErr w:type="spellStart"/>
      <w:r w:rsidRPr="00AE49FF">
        <w:rPr>
          <w:rFonts w:ascii="Times New Roman" w:hAnsi="Times New Roman"/>
          <w:sz w:val="28"/>
          <w:szCs w:val="28"/>
        </w:rPr>
        <w:t>геотекстиля</w:t>
      </w:r>
      <w:proofErr w:type="spellEnd"/>
      <w:r w:rsidRPr="00AE49FF">
        <w:rPr>
          <w:rFonts w:ascii="Times New Roman" w:hAnsi="Times New Roman"/>
          <w:sz w:val="28"/>
          <w:szCs w:val="28"/>
        </w:rPr>
        <w:t xml:space="preserve"> плотностью не менее 700 г/м</w:t>
      </w:r>
      <w:r w:rsidRPr="00AE49FF">
        <w:rPr>
          <w:rFonts w:ascii="Times New Roman" w:hAnsi="Times New Roman"/>
          <w:sz w:val="28"/>
          <w:szCs w:val="28"/>
          <w:vertAlign w:val="superscript"/>
        </w:rPr>
        <w:t>2</w:t>
      </w:r>
      <w:r w:rsidRPr="00AE49FF">
        <w:rPr>
          <w:rFonts w:ascii="Times New Roman" w:hAnsi="Times New Roman"/>
          <w:sz w:val="28"/>
          <w:szCs w:val="28"/>
        </w:rPr>
        <w:t xml:space="preserve"> или слой уплотненного песка по ГОСТ 8736 толщиной не менее 0,2 м.</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Поверх защитного слоя создается дренажный слой толщиной не менее 0,3 м, обеспечивающий сток и отведение фильтра</w:t>
      </w:r>
      <w:r>
        <w:rPr>
          <w:rFonts w:ascii="Times New Roman" w:hAnsi="Times New Roman"/>
          <w:sz w:val="28"/>
          <w:szCs w:val="28"/>
        </w:rPr>
        <w:t>ционных вод</w:t>
      </w:r>
      <w:r w:rsidRPr="00AE49FF">
        <w:rPr>
          <w:rFonts w:ascii="Times New Roman" w:hAnsi="Times New Roman"/>
          <w:sz w:val="28"/>
          <w:szCs w:val="28"/>
        </w:rPr>
        <w:t xml:space="preserve">. </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Основание полигона должно выдерживать все механические нагрузки на его подстилающие грунты. Возможные оседания грунта не должны приводить к нарушению целостности противофильтрационного экрана, искусственного геологического барьера и работоспособности системы сбора фильтра</w:t>
      </w:r>
      <w:r>
        <w:rPr>
          <w:rFonts w:ascii="Times New Roman" w:hAnsi="Times New Roman"/>
          <w:sz w:val="28"/>
          <w:szCs w:val="28"/>
        </w:rPr>
        <w:t>ционных вод</w:t>
      </w:r>
      <w:r w:rsidRPr="00AE49FF">
        <w:rPr>
          <w:rFonts w:ascii="Times New Roman" w:hAnsi="Times New Roman"/>
          <w:sz w:val="28"/>
          <w:szCs w:val="28"/>
        </w:rPr>
        <w:t>.</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6.7 На полигоне захоронения ТКО должны быть предусмотрены мероприятия по непрерывному сбору, отводу и очистке сточных вод, в том числе фильтра</w:t>
      </w:r>
      <w:r>
        <w:rPr>
          <w:rFonts w:ascii="Times New Roman" w:hAnsi="Times New Roman"/>
          <w:sz w:val="28"/>
          <w:szCs w:val="28"/>
        </w:rPr>
        <w:t>ционных вод</w:t>
      </w:r>
      <w:r w:rsidRPr="00AE49FF">
        <w:rPr>
          <w:rFonts w:ascii="Times New Roman" w:hAnsi="Times New Roman"/>
          <w:sz w:val="28"/>
          <w:szCs w:val="28"/>
        </w:rPr>
        <w:t xml:space="preserve"> </w:t>
      </w:r>
      <w:r>
        <w:rPr>
          <w:rFonts w:ascii="Times New Roman" w:hAnsi="Times New Roman"/>
          <w:sz w:val="28"/>
          <w:szCs w:val="28"/>
        </w:rPr>
        <w:t xml:space="preserve">и </w:t>
      </w:r>
      <w:r w:rsidRPr="00AE49FF">
        <w:rPr>
          <w:rFonts w:ascii="Times New Roman" w:hAnsi="Times New Roman"/>
          <w:sz w:val="28"/>
          <w:szCs w:val="28"/>
        </w:rPr>
        <w:t>дождевых и талых вод с территории полигона. Устройство системы сбора и отвода сточных вод выполняется в соответствии с</w:t>
      </w:r>
      <w:r>
        <w:rPr>
          <w:rFonts w:ascii="Times New Roman" w:hAnsi="Times New Roman"/>
          <w:sz w:val="28"/>
          <w:szCs w:val="28"/>
        </w:rPr>
        <w:t xml:space="preserve"> </w:t>
      </w:r>
      <w:r w:rsidRPr="00AE49FF">
        <w:rPr>
          <w:rFonts w:ascii="Times New Roman" w:hAnsi="Times New Roman"/>
          <w:sz w:val="28"/>
          <w:szCs w:val="28"/>
        </w:rPr>
        <w:t>СП 32.13330.</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Для каждого вида сточных вод полигона ТКО должны быть организованы раздельные дренажные системы сбора и отвода стоков.</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lastRenderedPageBreak/>
        <w:t>Дренажные системы для сбора и отвода фильтра</w:t>
      </w:r>
      <w:r>
        <w:rPr>
          <w:rFonts w:ascii="Times New Roman" w:hAnsi="Times New Roman"/>
          <w:sz w:val="28"/>
          <w:szCs w:val="28"/>
        </w:rPr>
        <w:t>ционных вод</w:t>
      </w:r>
      <w:r w:rsidRPr="00AE49FF">
        <w:rPr>
          <w:rFonts w:ascii="Times New Roman" w:hAnsi="Times New Roman"/>
          <w:sz w:val="28"/>
          <w:szCs w:val="28"/>
        </w:rPr>
        <w:t xml:space="preserve"> из массива отходов должны быть выполнены:</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 из комбинации дренажного слоя и дренажных труб, укладываемых в основании карт;</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 из комбинации дренажного слоя и водоотводных канав по внутреннему периметру карт.</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Дренажные системы устраиваются из системы рядовых дрен (дренажных труб), уложенных в траншеях, устраиваемых по дну карт с уклоном в сторону магистральных дрен, откуда фильтра</w:t>
      </w:r>
      <w:r>
        <w:rPr>
          <w:rFonts w:ascii="Times New Roman" w:hAnsi="Times New Roman"/>
          <w:sz w:val="28"/>
          <w:szCs w:val="28"/>
        </w:rPr>
        <w:t>ционные воды</w:t>
      </w:r>
      <w:r w:rsidRPr="00AE49FF">
        <w:rPr>
          <w:rFonts w:ascii="Times New Roman" w:hAnsi="Times New Roman"/>
          <w:sz w:val="28"/>
          <w:szCs w:val="28"/>
        </w:rPr>
        <w:t xml:space="preserve"> самотеком поступа</w:t>
      </w:r>
      <w:r>
        <w:rPr>
          <w:rFonts w:ascii="Times New Roman" w:hAnsi="Times New Roman"/>
          <w:sz w:val="28"/>
          <w:szCs w:val="28"/>
        </w:rPr>
        <w:t>ю</w:t>
      </w:r>
      <w:r w:rsidRPr="00AE49FF">
        <w:rPr>
          <w:rFonts w:ascii="Times New Roman" w:hAnsi="Times New Roman"/>
          <w:sz w:val="28"/>
          <w:szCs w:val="28"/>
        </w:rPr>
        <w:t>т в дренажные колодцы и направля</w:t>
      </w:r>
      <w:r>
        <w:rPr>
          <w:rFonts w:ascii="Times New Roman" w:hAnsi="Times New Roman"/>
          <w:sz w:val="28"/>
          <w:szCs w:val="28"/>
        </w:rPr>
        <w:t>ю</w:t>
      </w:r>
      <w:r w:rsidRPr="00AE49FF">
        <w:rPr>
          <w:rFonts w:ascii="Times New Roman" w:hAnsi="Times New Roman"/>
          <w:sz w:val="28"/>
          <w:szCs w:val="28"/>
        </w:rPr>
        <w:t xml:space="preserve">тся самотеком или с помощью канализационной насосной станции (КНС) в контрольно-регулирующие резервуары (пруды). </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Дренажные системы в виде водоотводных канав по внутреннему периметру карт, представляющие собой траншеи переменной глубины, располагаются ниже основания карт и защищаются от размывания искусственными материалами. Дно карт планируется таким образом, чтобы сток фильтра</w:t>
      </w:r>
      <w:r>
        <w:rPr>
          <w:rFonts w:ascii="Times New Roman" w:hAnsi="Times New Roman"/>
          <w:sz w:val="28"/>
          <w:szCs w:val="28"/>
        </w:rPr>
        <w:t>ционных вод</w:t>
      </w:r>
      <w:r w:rsidRPr="00AE49FF">
        <w:rPr>
          <w:rFonts w:ascii="Times New Roman" w:hAnsi="Times New Roman"/>
          <w:sz w:val="28"/>
          <w:szCs w:val="28"/>
        </w:rPr>
        <w:t xml:space="preserve"> был направлен в водоотводные канавы, по которым фильтра</w:t>
      </w:r>
      <w:r>
        <w:rPr>
          <w:rFonts w:ascii="Times New Roman" w:hAnsi="Times New Roman"/>
          <w:sz w:val="28"/>
          <w:szCs w:val="28"/>
        </w:rPr>
        <w:t>ционные воды</w:t>
      </w:r>
      <w:r w:rsidRPr="00AE49FF">
        <w:rPr>
          <w:rFonts w:ascii="Times New Roman" w:hAnsi="Times New Roman"/>
          <w:sz w:val="28"/>
          <w:szCs w:val="28"/>
        </w:rPr>
        <w:t xml:space="preserve"> самотеком или с помощью КНС отвод</w:t>
      </w:r>
      <w:r>
        <w:rPr>
          <w:rFonts w:ascii="Times New Roman" w:hAnsi="Times New Roman"/>
          <w:sz w:val="28"/>
          <w:szCs w:val="28"/>
        </w:rPr>
        <w:t>я</w:t>
      </w:r>
      <w:r w:rsidRPr="00AE49FF">
        <w:rPr>
          <w:rFonts w:ascii="Times New Roman" w:hAnsi="Times New Roman"/>
          <w:sz w:val="28"/>
          <w:szCs w:val="28"/>
        </w:rPr>
        <w:t xml:space="preserve">тся в контрольно-регулирующие резервуары или пруды. </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Контрольно-регулирующие резервуары (пруды), колодцы должны быть полностью герметичными.</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На существующих полигонах, не оборудованных дренажной системой для сбора и отвода фильтра</w:t>
      </w:r>
      <w:r>
        <w:rPr>
          <w:rFonts w:ascii="Times New Roman" w:hAnsi="Times New Roman"/>
          <w:sz w:val="28"/>
          <w:szCs w:val="28"/>
        </w:rPr>
        <w:t>ционных вод</w:t>
      </w:r>
      <w:r w:rsidRPr="00AE49FF">
        <w:rPr>
          <w:rFonts w:ascii="Times New Roman" w:hAnsi="Times New Roman"/>
          <w:sz w:val="28"/>
          <w:szCs w:val="28"/>
        </w:rPr>
        <w:t>, должны быть разработаны и реализованы (в достаточном объеме) соответствующие инженерно-технические мероприятия: дренажные системы, заградительные дамбы и конструкции для сбора фильтра</w:t>
      </w:r>
      <w:r>
        <w:rPr>
          <w:rFonts w:ascii="Times New Roman" w:hAnsi="Times New Roman"/>
          <w:sz w:val="28"/>
          <w:szCs w:val="28"/>
        </w:rPr>
        <w:t>ционных вод</w:t>
      </w:r>
      <w:r w:rsidRPr="00AE49FF">
        <w:rPr>
          <w:rFonts w:ascii="Times New Roman" w:hAnsi="Times New Roman"/>
          <w:sz w:val="28"/>
          <w:szCs w:val="28"/>
        </w:rPr>
        <w:t>, сорбирующие экраны. На полигонах, не оборудованных противофильтрационным экраном или оборудованных экранами, не обеспечивающими защиту грунтовых вод, должна быть организована принудительная откачка фильтра</w:t>
      </w:r>
      <w:r>
        <w:rPr>
          <w:rFonts w:ascii="Times New Roman" w:hAnsi="Times New Roman"/>
          <w:sz w:val="28"/>
          <w:szCs w:val="28"/>
        </w:rPr>
        <w:t>ционных вод</w:t>
      </w:r>
      <w:r w:rsidRPr="00AE49FF">
        <w:rPr>
          <w:rFonts w:ascii="Times New Roman" w:hAnsi="Times New Roman"/>
          <w:sz w:val="28"/>
          <w:szCs w:val="28"/>
        </w:rPr>
        <w:t xml:space="preserve"> через сеть пробуренных скважин. Технические решения при этом должны быть обоснованы материалами инженерных изысканий и обеспечивать локализацию негативного влияния фильтра</w:t>
      </w:r>
      <w:r>
        <w:rPr>
          <w:rFonts w:ascii="Times New Roman" w:hAnsi="Times New Roman"/>
          <w:sz w:val="28"/>
          <w:szCs w:val="28"/>
        </w:rPr>
        <w:t>ционных вод</w:t>
      </w:r>
      <w:r w:rsidRPr="00AE49FF">
        <w:rPr>
          <w:rFonts w:ascii="Times New Roman" w:hAnsi="Times New Roman"/>
          <w:sz w:val="28"/>
          <w:szCs w:val="28"/>
        </w:rPr>
        <w:t xml:space="preserve"> на окружающую среду.</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Конструкция дренажной системы сбора фильтра</w:t>
      </w:r>
      <w:r>
        <w:rPr>
          <w:rFonts w:ascii="Times New Roman" w:hAnsi="Times New Roman"/>
          <w:sz w:val="28"/>
          <w:szCs w:val="28"/>
        </w:rPr>
        <w:t>ционных вод</w:t>
      </w:r>
      <w:r w:rsidRPr="00AE49FF">
        <w:rPr>
          <w:rFonts w:ascii="Times New Roman" w:hAnsi="Times New Roman"/>
          <w:sz w:val="28"/>
          <w:szCs w:val="28"/>
        </w:rPr>
        <w:t xml:space="preserve"> должна обеспечивать возможность ее промывки (прочистки) в период эксплуатации.</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 xml:space="preserve">6.8 Захоронение следует проводить послойным чередованием ТКО и инертных материалов. В качестве инертных материалов могут использоваться инертные природные материалы, грунты или техногенные грунты. Инертные материалы должны быть водо- и газопроницаемыми, не должны обладать такими свойствами как </w:t>
      </w:r>
      <w:proofErr w:type="spellStart"/>
      <w:r w:rsidRPr="00AE49FF">
        <w:rPr>
          <w:rFonts w:ascii="Times New Roman" w:hAnsi="Times New Roman"/>
          <w:sz w:val="28"/>
          <w:szCs w:val="28"/>
        </w:rPr>
        <w:t>слеживаемость</w:t>
      </w:r>
      <w:proofErr w:type="spellEnd"/>
      <w:r w:rsidRPr="00AE49FF">
        <w:rPr>
          <w:rFonts w:ascii="Times New Roman" w:hAnsi="Times New Roman"/>
          <w:sz w:val="28"/>
          <w:szCs w:val="28"/>
        </w:rPr>
        <w:t xml:space="preserve">, </w:t>
      </w:r>
      <w:proofErr w:type="spellStart"/>
      <w:r w:rsidRPr="00AE49FF">
        <w:rPr>
          <w:rFonts w:ascii="Times New Roman" w:hAnsi="Times New Roman"/>
          <w:sz w:val="28"/>
          <w:szCs w:val="28"/>
        </w:rPr>
        <w:t>спекаемость</w:t>
      </w:r>
      <w:proofErr w:type="spellEnd"/>
      <w:r w:rsidRPr="00AE49FF">
        <w:rPr>
          <w:rFonts w:ascii="Times New Roman" w:hAnsi="Times New Roman"/>
          <w:sz w:val="28"/>
          <w:szCs w:val="28"/>
        </w:rPr>
        <w:t xml:space="preserve">, </w:t>
      </w:r>
      <w:proofErr w:type="spellStart"/>
      <w:r w:rsidRPr="00AE49FF">
        <w:rPr>
          <w:rFonts w:ascii="Times New Roman" w:hAnsi="Times New Roman"/>
          <w:sz w:val="28"/>
          <w:szCs w:val="28"/>
        </w:rPr>
        <w:t>омоноличивание</w:t>
      </w:r>
      <w:proofErr w:type="spellEnd"/>
      <w:r w:rsidRPr="00AE49FF">
        <w:rPr>
          <w:rFonts w:ascii="Times New Roman" w:hAnsi="Times New Roman"/>
          <w:sz w:val="28"/>
          <w:szCs w:val="28"/>
        </w:rPr>
        <w:t xml:space="preserve">, летучесть, пыление. </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Слой инертных материалов, применяемых для послойной изоляции ТКО, составляет 0,15–0,25 м.</w:t>
      </w:r>
    </w:p>
    <w:p w:rsidR="00194DAA"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Пересыпка отходов в зимний период снегом, а также размещение снега на полигоне ТКО не допускаются.</w:t>
      </w:r>
    </w:p>
    <w:p w:rsidR="00194DAA" w:rsidRDefault="00B4307E" w:rsidP="00194DAA">
      <w:pPr>
        <w:pStyle w:val="a4"/>
        <w:ind w:firstLine="567"/>
        <w:jc w:val="both"/>
        <w:rPr>
          <w:rFonts w:ascii="Times New Roman" w:hAnsi="Times New Roman"/>
          <w:sz w:val="28"/>
          <w:szCs w:val="28"/>
        </w:rPr>
      </w:pPr>
      <w:r>
        <w:rPr>
          <w:rFonts w:ascii="Times New Roman" w:hAnsi="Times New Roman" w:cs="Times New Roman"/>
          <w:sz w:val="28"/>
          <w:szCs w:val="28"/>
        </w:rPr>
        <w:lastRenderedPageBreak/>
        <w:t>6.</w:t>
      </w:r>
      <w:r w:rsidR="00180B7E">
        <w:rPr>
          <w:rFonts w:ascii="Times New Roman" w:hAnsi="Times New Roman" w:cs="Times New Roman"/>
          <w:sz w:val="28"/>
          <w:szCs w:val="28"/>
        </w:rPr>
        <w:t>9</w:t>
      </w:r>
      <w:r w:rsidR="001715D1" w:rsidRPr="001715D1">
        <w:rPr>
          <w:rFonts w:ascii="Times New Roman" w:hAnsi="Times New Roman" w:cs="Times New Roman"/>
          <w:sz w:val="28"/>
          <w:szCs w:val="28"/>
        </w:rPr>
        <w:t xml:space="preserve"> Территория полигона должна быть огорожена.</w:t>
      </w:r>
      <w:r w:rsidR="00194DAA">
        <w:rPr>
          <w:rFonts w:ascii="Times New Roman" w:hAnsi="Times New Roman" w:cs="Times New Roman"/>
          <w:sz w:val="28"/>
          <w:szCs w:val="28"/>
        </w:rPr>
        <w:t xml:space="preserve"> </w:t>
      </w:r>
      <w:r w:rsidR="00194DAA" w:rsidRPr="00AE49FF">
        <w:rPr>
          <w:rFonts w:ascii="Times New Roman" w:hAnsi="Times New Roman"/>
          <w:sz w:val="28"/>
          <w:szCs w:val="28"/>
        </w:rPr>
        <w:t>Для предотвращения несанкционированного доступа на территорию полигона необходимо предусматривать контрольно-пропускной пункт, оборудованный инженерно-техническими средствами охраны.</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6.10 На территории полигона в пределах огороженной территории должна быть предусмотрена система сбора поверхностного стока дождевых и талых вод в отдельный резервуар (пруд) с последующей очисткой. Поступление загрязненного поверхностного стока в общегородскую систему дождевой канализации или сброс в ближайшие водоемы без очистки не допускается.</w:t>
      </w:r>
    </w:p>
    <w:p w:rsidR="00194DAA"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6.11 Очищенны</w:t>
      </w:r>
      <w:r>
        <w:rPr>
          <w:rFonts w:ascii="Times New Roman" w:hAnsi="Times New Roman"/>
          <w:sz w:val="28"/>
          <w:szCs w:val="28"/>
        </w:rPr>
        <w:t>е</w:t>
      </w:r>
      <w:r w:rsidRPr="00AE49FF">
        <w:rPr>
          <w:rFonts w:ascii="Times New Roman" w:hAnsi="Times New Roman"/>
          <w:sz w:val="28"/>
          <w:szCs w:val="28"/>
        </w:rPr>
        <w:t xml:space="preserve"> фильтра</w:t>
      </w:r>
      <w:r>
        <w:rPr>
          <w:rFonts w:ascii="Times New Roman" w:hAnsi="Times New Roman"/>
          <w:sz w:val="28"/>
          <w:szCs w:val="28"/>
        </w:rPr>
        <w:t>ционные воды</w:t>
      </w:r>
      <w:r w:rsidRPr="00AE49FF">
        <w:rPr>
          <w:rFonts w:ascii="Times New Roman" w:hAnsi="Times New Roman"/>
          <w:sz w:val="28"/>
          <w:szCs w:val="28"/>
        </w:rPr>
        <w:t xml:space="preserve">, </w:t>
      </w:r>
      <w:proofErr w:type="spellStart"/>
      <w:r w:rsidRPr="00AE49FF">
        <w:rPr>
          <w:rFonts w:ascii="Times New Roman" w:hAnsi="Times New Roman"/>
          <w:sz w:val="28"/>
          <w:szCs w:val="28"/>
        </w:rPr>
        <w:t>пермеат</w:t>
      </w:r>
      <w:proofErr w:type="spellEnd"/>
      <w:r w:rsidRPr="00AE49FF">
        <w:rPr>
          <w:rFonts w:ascii="Times New Roman" w:hAnsi="Times New Roman"/>
          <w:sz w:val="28"/>
          <w:szCs w:val="28"/>
        </w:rPr>
        <w:t xml:space="preserve"> после очистки на установках обратного осмоса, дождевые и талые воды после очистки на локальных очистных сооружениях, при наличии на полигоне действующей системы сбора и отвода фильтра</w:t>
      </w:r>
      <w:r>
        <w:rPr>
          <w:rFonts w:ascii="Times New Roman" w:hAnsi="Times New Roman"/>
          <w:sz w:val="28"/>
          <w:szCs w:val="28"/>
        </w:rPr>
        <w:t>ционных вод</w:t>
      </w:r>
      <w:r w:rsidRPr="00AE49FF">
        <w:rPr>
          <w:rFonts w:ascii="Times New Roman" w:hAnsi="Times New Roman"/>
          <w:sz w:val="28"/>
          <w:szCs w:val="28"/>
        </w:rPr>
        <w:t>, допускается использовать в технических целях, в том числе для полива в летнее время карт захоронения ТКО в целях обеспечения пожаробезопасности. Возврат неочищенн</w:t>
      </w:r>
      <w:r>
        <w:rPr>
          <w:rFonts w:ascii="Times New Roman" w:hAnsi="Times New Roman"/>
          <w:sz w:val="28"/>
          <w:szCs w:val="28"/>
        </w:rPr>
        <w:t>ых</w:t>
      </w:r>
      <w:r w:rsidRPr="00AE49FF">
        <w:rPr>
          <w:rFonts w:ascii="Times New Roman" w:hAnsi="Times New Roman"/>
          <w:sz w:val="28"/>
          <w:szCs w:val="28"/>
        </w:rPr>
        <w:t xml:space="preserve"> фильтра</w:t>
      </w:r>
      <w:r>
        <w:rPr>
          <w:rFonts w:ascii="Times New Roman" w:hAnsi="Times New Roman"/>
          <w:sz w:val="28"/>
          <w:szCs w:val="28"/>
        </w:rPr>
        <w:t>ционных вод</w:t>
      </w:r>
      <w:r w:rsidRPr="00AE49FF">
        <w:rPr>
          <w:rFonts w:ascii="Times New Roman" w:hAnsi="Times New Roman"/>
          <w:sz w:val="28"/>
          <w:szCs w:val="28"/>
        </w:rPr>
        <w:t xml:space="preserve"> в тело полигона запрещен.</w:t>
      </w:r>
    </w:p>
    <w:p w:rsidR="00194DAA" w:rsidRDefault="00194DAA" w:rsidP="00194DAA">
      <w:pPr>
        <w:pStyle w:val="a4"/>
        <w:ind w:firstLine="567"/>
        <w:jc w:val="both"/>
        <w:rPr>
          <w:rFonts w:ascii="Times New Roman" w:hAnsi="Times New Roman" w:cs="Times New Roman"/>
          <w:b/>
          <w:sz w:val="28"/>
          <w:szCs w:val="28"/>
        </w:rPr>
      </w:pPr>
      <w:r w:rsidRPr="00194DAA">
        <w:rPr>
          <w:rFonts w:ascii="Times New Roman" w:hAnsi="Times New Roman" w:cs="Times New Roman"/>
          <w:b/>
          <w:sz w:val="28"/>
          <w:szCs w:val="28"/>
        </w:rPr>
        <w:t xml:space="preserve">6.2–6.11 </w:t>
      </w:r>
      <w:r w:rsidRPr="00E227BF">
        <w:rPr>
          <w:rFonts w:ascii="Times New Roman" w:hAnsi="Times New Roman" w:cs="Times New Roman"/>
          <w:b/>
          <w:sz w:val="28"/>
          <w:szCs w:val="28"/>
        </w:rPr>
        <w:t>(Измененная редакция, Изм. № 1).</w:t>
      </w:r>
    </w:p>
    <w:p w:rsidR="00194DAA" w:rsidRDefault="00B4307E" w:rsidP="00194DAA">
      <w:pPr>
        <w:pStyle w:val="a4"/>
        <w:ind w:firstLine="567"/>
        <w:jc w:val="both"/>
        <w:rPr>
          <w:rFonts w:ascii="Times New Roman" w:hAnsi="Times New Roman" w:cs="Times New Roman"/>
          <w:sz w:val="28"/>
          <w:szCs w:val="28"/>
        </w:rPr>
      </w:pPr>
      <w:r>
        <w:rPr>
          <w:rFonts w:ascii="Times New Roman" w:hAnsi="Times New Roman" w:cs="Times New Roman"/>
          <w:sz w:val="28"/>
          <w:szCs w:val="28"/>
        </w:rPr>
        <w:t>6.1</w:t>
      </w:r>
      <w:r w:rsidR="00180B7E">
        <w:rPr>
          <w:rFonts w:ascii="Times New Roman" w:hAnsi="Times New Roman" w:cs="Times New Roman"/>
          <w:sz w:val="28"/>
          <w:szCs w:val="28"/>
        </w:rPr>
        <w:t>2</w:t>
      </w:r>
      <w:r w:rsidR="001715D1" w:rsidRPr="001715D1">
        <w:rPr>
          <w:rFonts w:ascii="Times New Roman" w:hAnsi="Times New Roman" w:cs="Times New Roman"/>
          <w:sz w:val="28"/>
          <w:szCs w:val="28"/>
        </w:rPr>
        <w:t xml:space="preserve"> Вспомогательная зона </w:t>
      </w:r>
      <w:r w:rsidR="0078635F">
        <w:rPr>
          <w:rFonts w:ascii="Times New Roman" w:hAnsi="Times New Roman" w:cs="Times New Roman"/>
          <w:sz w:val="28"/>
          <w:szCs w:val="28"/>
        </w:rPr>
        <w:t>предназначена</w:t>
      </w:r>
      <w:r w:rsidR="001715D1" w:rsidRPr="001715D1">
        <w:rPr>
          <w:rFonts w:ascii="Times New Roman" w:hAnsi="Times New Roman" w:cs="Times New Roman"/>
          <w:sz w:val="28"/>
          <w:szCs w:val="28"/>
        </w:rPr>
        <w:t xml:space="preserve"> для размещения производственно-бытовых зданий для персонала, машин и механизмов.</w:t>
      </w:r>
    </w:p>
    <w:p w:rsidR="00194DAA" w:rsidRDefault="00B4307E" w:rsidP="00194DAA">
      <w:pPr>
        <w:pStyle w:val="a4"/>
        <w:ind w:firstLine="567"/>
        <w:jc w:val="both"/>
        <w:rPr>
          <w:rFonts w:ascii="Times New Roman" w:hAnsi="Times New Roman" w:cs="Times New Roman"/>
          <w:sz w:val="28"/>
          <w:szCs w:val="28"/>
        </w:rPr>
      </w:pPr>
      <w:r>
        <w:rPr>
          <w:rFonts w:ascii="Times New Roman" w:hAnsi="Times New Roman" w:cs="Times New Roman"/>
          <w:sz w:val="28"/>
          <w:szCs w:val="28"/>
        </w:rPr>
        <w:t>6.1</w:t>
      </w:r>
      <w:r w:rsidR="00180B7E">
        <w:rPr>
          <w:rFonts w:ascii="Times New Roman" w:hAnsi="Times New Roman" w:cs="Times New Roman"/>
          <w:sz w:val="28"/>
          <w:szCs w:val="28"/>
        </w:rPr>
        <w:t>3</w:t>
      </w:r>
      <w:r w:rsidR="001715D1" w:rsidRPr="001715D1">
        <w:rPr>
          <w:rFonts w:ascii="Times New Roman" w:hAnsi="Times New Roman" w:cs="Times New Roman"/>
          <w:sz w:val="28"/>
          <w:szCs w:val="28"/>
        </w:rPr>
        <w:t xml:space="preserve"> Территория вспомогательной (хозяйственной) зоны должна быть обеспечена освещением по постоянной схеме, суточные карты освещаются по временной схеме.</w:t>
      </w:r>
    </w:p>
    <w:p w:rsidR="00194DAA" w:rsidRDefault="00B4307E" w:rsidP="00194DAA">
      <w:pPr>
        <w:pStyle w:val="a4"/>
        <w:ind w:firstLine="567"/>
        <w:jc w:val="both"/>
        <w:rPr>
          <w:rFonts w:ascii="Times New Roman" w:hAnsi="Times New Roman" w:cs="Times New Roman"/>
          <w:sz w:val="28"/>
          <w:szCs w:val="28"/>
        </w:rPr>
      </w:pPr>
      <w:r>
        <w:rPr>
          <w:rFonts w:ascii="Times New Roman" w:hAnsi="Times New Roman" w:cs="Times New Roman"/>
          <w:sz w:val="28"/>
          <w:szCs w:val="28"/>
        </w:rPr>
        <w:t>6.1</w:t>
      </w:r>
      <w:r w:rsidR="00180B7E">
        <w:rPr>
          <w:rFonts w:ascii="Times New Roman" w:hAnsi="Times New Roman" w:cs="Times New Roman"/>
          <w:sz w:val="28"/>
          <w:szCs w:val="28"/>
        </w:rPr>
        <w:t>4</w:t>
      </w:r>
      <w:r w:rsidR="001715D1" w:rsidRPr="001715D1">
        <w:rPr>
          <w:rFonts w:ascii="Times New Roman" w:hAnsi="Times New Roman" w:cs="Times New Roman"/>
          <w:sz w:val="28"/>
          <w:szCs w:val="28"/>
        </w:rPr>
        <w:t xml:space="preserve"> </w:t>
      </w:r>
      <w:r w:rsidR="00332C87" w:rsidRPr="00332C87">
        <w:rPr>
          <w:rFonts w:ascii="Times New Roman" w:hAnsi="Times New Roman" w:cs="Times New Roman"/>
          <w:sz w:val="28"/>
          <w:szCs w:val="28"/>
        </w:rPr>
        <w:t xml:space="preserve">На выезде из полигона </w:t>
      </w:r>
      <w:r w:rsidR="0078635F">
        <w:rPr>
          <w:rFonts w:ascii="Times New Roman" w:hAnsi="Times New Roman" w:cs="Times New Roman"/>
          <w:sz w:val="28"/>
          <w:szCs w:val="28"/>
        </w:rPr>
        <w:t xml:space="preserve">ТКО </w:t>
      </w:r>
      <w:r w:rsidR="00332C87" w:rsidRPr="00332C87">
        <w:rPr>
          <w:rFonts w:ascii="Times New Roman" w:hAnsi="Times New Roman" w:cs="Times New Roman"/>
          <w:sz w:val="28"/>
          <w:szCs w:val="28"/>
        </w:rPr>
        <w:t>предусматривается дезинфицирующая установка для ходовой части мусор</w:t>
      </w:r>
      <w:r w:rsidR="00467A0E">
        <w:rPr>
          <w:rFonts w:ascii="Times New Roman" w:hAnsi="Times New Roman" w:cs="Times New Roman"/>
          <w:sz w:val="28"/>
          <w:szCs w:val="28"/>
        </w:rPr>
        <w:t>овозов, с использованием дезинфи</w:t>
      </w:r>
      <w:r w:rsidR="00332C87" w:rsidRPr="00332C87">
        <w:rPr>
          <w:rFonts w:ascii="Times New Roman" w:hAnsi="Times New Roman" w:cs="Times New Roman"/>
          <w:sz w:val="28"/>
          <w:szCs w:val="28"/>
        </w:rPr>
        <w:t>цирующих средств, разрешенных к применению в установленном порядке.</w:t>
      </w:r>
    </w:p>
    <w:p w:rsidR="00194DAA" w:rsidRDefault="00B4307E" w:rsidP="00194DAA">
      <w:pPr>
        <w:pStyle w:val="a4"/>
        <w:ind w:firstLine="567"/>
        <w:jc w:val="both"/>
        <w:rPr>
          <w:rFonts w:ascii="Times New Roman" w:hAnsi="Times New Roman" w:cs="Times New Roman"/>
          <w:sz w:val="28"/>
          <w:szCs w:val="28"/>
        </w:rPr>
      </w:pPr>
      <w:r>
        <w:rPr>
          <w:rFonts w:ascii="Times New Roman" w:hAnsi="Times New Roman" w:cs="Times New Roman"/>
          <w:sz w:val="28"/>
          <w:szCs w:val="28"/>
        </w:rPr>
        <w:t>6.1</w:t>
      </w:r>
      <w:r w:rsidR="00180B7E">
        <w:rPr>
          <w:rFonts w:ascii="Times New Roman" w:hAnsi="Times New Roman" w:cs="Times New Roman"/>
          <w:sz w:val="28"/>
          <w:szCs w:val="28"/>
        </w:rPr>
        <w:t>5</w:t>
      </w:r>
      <w:r w:rsidR="001715D1" w:rsidRPr="001715D1">
        <w:rPr>
          <w:rFonts w:ascii="Times New Roman" w:hAnsi="Times New Roman" w:cs="Times New Roman"/>
          <w:sz w:val="28"/>
          <w:szCs w:val="28"/>
        </w:rPr>
        <w:t xml:space="preserve"> Сооружения для чистки, мойки и обеззараживания </w:t>
      </w:r>
      <w:r w:rsidR="00194DAA" w:rsidRPr="00194DAA">
        <w:rPr>
          <w:rFonts w:ascii="Times New Roman" w:hAnsi="Times New Roman" w:cs="Times New Roman"/>
          <w:sz w:val="28"/>
          <w:szCs w:val="28"/>
        </w:rPr>
        <w:t>мусоровозов</w:t>
      </w:r>
      <w:r w:rsidR="001715D1" w:rsidRPr="001715D1">
        <w:rPr>
          <w:rFonts w:ascii="Times New Roman" w:hAnsi="Times New Roman" w:cs="Times New Roman"/>
          <w:sz w:val="28"/>
          <w:szCs w:val="28"/>
        </w:rPr>
        <w:t xml:space="preserve"> и контейнеров должны быть расположены в </w:t>
      </w:r>
      <w:r w:rsidR="00194DAA" w:rsidRPr="00194DAA">
        <w:rPr>
          <w:rFonts w:ascii="Times New Roman" w:hAnsi="Times New Roman" w:cs="Times New Roman"/>
          <w:sz w:val="28"/>
          <w:szCs w:val="28"/>
        </w:rPr>
        <w:t>вспомогательной (хозяйственной)</w:t>
      </w:r>
      <w:r w:rsidR="001715D1" w:rsidRPr="001715D1">
        <w:rPr>
          <w:rFonts w:ascii="Times New Roman" w:hAnsi="Times New Roman" w:cs="Times New Roman"/>
          <w:sz w:val="28"/>
          <w:szCs w:val="28"/>
        </w:rPr>
        <w:t xml:space="preserve"> зоне перед въездом в производственную зону полигона </w:t>
      </w:r>
      <w:r w:rsidR="0078635F">
        <w:rPr>
          <w:rFonts w:ascii="Times New Roman" w:hAnsi="Times New Roman" w:cs="Times New Roman"/>
          <w:sz w:val="28"/>
          <w:szCs w:val="28"/>
        </w:rPr>
        <w:t xml:space="preserve">ТКО </w:t>
      </w:r>
      <w:r w:rsidR="001715D1" w:rsidRPr="001715D1">
        <w:rPr>
          <w:rFonts w:ascii="Times New Roman" w:hAnsi="Times New Roman" w:cs="Times New Roman"/>
          <w:sz w:val="28"/>
          <w:szCs w:val="28"/>
        </w:rPr>
        <w:t>на расстоянии не менее 50 м от хозяйственно-бытовых объектов (административно-бытовых зданий).</w:t>
      </w:r>
    </w:p>
    <w:p w:rsidR="00194DAA" w:rsidRDefault="00194DAA" w:rsidP="00194DAA">
      <w:pPr>
        <w:pStyle w:val="a4"/>
        <w:ind w:firstLine="567"/>
        <w:jc w:val="both"/>
        <w:rPr>
          <w:rFonts w:ascii="Times New Roman" w:hAnsi="Times New Roman" w:cs="Times New Roman"/>
          <w:b/>
          <w:sz w:val="28"/>
          <w:szCs w:val="28"/>
        </w:rPr>
      </w:pPr>
      <w:r w:rsidRPr="00194DAA">
        <w:rPr>
          <w:rFonts w:ascii="Times New Roman" w:hAnsi="Times New Roman" w:cs="Times New Roman"/>
          <w:b/>
          <w:sz w:val="28"/>
          <w:szCs w:val="28"/>
        </w:rPr>
        <w:t>6.</w:t>
      </w:r>
      <w:r>
        <w:rPr>
          <w:rFonts w:ascii="Times New Roman" w:hAnsi="Times New Roman" w:cs="Times New Roman"/>
          <w:b/>
          <w:sz w:val="28"/>
          <w:szCs w:val="28"/>
        </w:rPr>
        <w:t>14</w:t>
      </w:r>
      <w:r w:rsidR="00C75CE2">
        <w:rPr>
          <w:rFonts w:ascii="Times New Roman" w:hAnsi="Times New Roman" w:cs="Times New Roman"/>
          <w:b/>
          <w:sz w:val="28"/>
          <w:szCs w:val="28"/>
        </w:rPr>
        <w:t xml:space="preserve">, </w:t>
      </w:r>
      <w:r w:rsidRPr="00194DAA">
        <w:rPr>
          <w:rFonts w:ascii="Times New Roman" w:hAnsi="Times New Roman" w:cs="Times New Roman"/>
          <w:b/>
          <w:sz w:val="28"/>
          <w:szCs w:val="28"/>
        </w:rPr>
        <w:t>6.1</w:t>
      </w:r>
      <w:r>
        <w:rPr>
          <w:rFonts w:ascii="Times New Roman" w:hAnsi="Times New Roman" w:cs="Times New Roman"/>
          <w:b/>
          <w:sz w:val="28"/>
          <w:szCs w:val="28"/>
        </w:rPr>
        <w:t>5</w:t>
      </w:r>
      <w:r w:rsidRPr="00194DAA">
        <w:rPr>
          <w:rFonts w:ascii="Times New Roman" w:hAnsi="Times New Roman" w:cs="Times New Roman"/>
          <w:b/>
          <w:sz w:val="28"/>
          <w:szCs w:val="28"/>
        </w:rPr>
        <w:t xml:space="preserve"> </w:t>
      </w:r>
      <w:r w:rsidRPr="00E227BF">
        <w:rPr>
          <w:rFonts w:ascii="Times New Roman" w:hAnsi="Times New Roman" w:cs="Times New Roman"/>
          <w:b/>
          <w:sz w:val="28"/>
          <w:szCs w:val="28"/>
        </w:rPr>
        <w:t>(Измененная редакция, Изм. № 1).</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6.16 Для сбора и отвода вод поверхностного и подземного стоков с прилегающей к полигону ТКО территории по периметру полигона устраиваются дренажные системы (нагорная канава, пластовый дренаж, дренажная завеса или другие).</w:t>
      </w:r>
    </w:p>
    <w:p w:rsidR="00194DAA" w:rsidRPr="00AE49FF" w:rsidRDefault="00194DAA" w:rsidP="00194DAA">
      <w:pPr>
        <w:pStyle w:val="a4"/>
        <w:ind w:firstLine="567"/>
        <w:jc w:val="both"/>
        <w:rPr>
          <w:rFonts w:ascii="Times New Roman" w:hAnsi="Times New Roman"/>
          <w:sz w:val="28"/>
          <w:szCs w:val="28"/>
        </w:rPr>
      </w:pPr>
      <w:r w:rsidRPr="00AE49FF">
        <w:rPr>
          <w:rFonts w:ascii="Times New Roman" w:hAnsi="Times New Roman"/>
          <w:sz w:val="28"/>
          <w:szCs w:val="28"/>
        </w:rPr>
        <w:t xml:space="preserve">6.17 При разработке проектов по дозагрузке существующих полигонов ТКО, их реконструкции, консервации или ликвидации проведение геологического бурения в массиве отходов полигона следует выполнять после подтверждения безопасности работ результатами </w:t>
      </w:r>
      <w:proofErr w:type="spellStart"/>
      <w:r w:rsidRPr="00AE49FF">
        <w:rPr>
          <w:rFonts w:ascii="Times New Roman" w:hAnsi="Times New Roman"/>
          <w:sz w:val="28"/>
          <w:szCs w:val="28"/>
        </w:rPr>
        <w:t>газогеохимических</w:t>
      </w:r>
      <w:proofErr w:type="spellEnd"/>
      <w:r w:rsidRPr="00AE49FF">
        <w:rPr>
          <w:rFonts w:ascii="Times New Roman" w:hAnsi="Times New Roman"/>
          <w:sz w:val="28"/>
          <w:szCs w:val="28"/>
        </w:rPr>
        <w:t xml:space="preserve"> исследований, выполненных в соответствии с требованиями СП 502.1325800. Исследования следует осуществлять методами, не нарушающими целостность геологического барьера и противофильтрационного экрана (при его наличии).</w:t>
      </w:r>
    </w:p>
    <w:p w:rsidR="00194DAA" w:rsidRDefault="00194DAA" w:rsidP="00194DAA">
      <w:pPr>
        <w:pStyle w:val="a4"/>
        <w:ind w:firstLine="567"/>
        <w:jc w:val="both"/>
        <w:rPr>
          <w:rFonts w:ascii="Times New Roman" w:hAnsi="Times New Roman" w:cs="Times New Roman"/>
          <w:sz w:val="28"/>
          <w:szCs w:val="28"/>
        </w:rPr>
      </w:pPr>
      <w:r w:rsidRPr="00AE49FF">
        <w:rPr>
          <w:rFonts w:ascii="Times New Roman" w:hAnsi="Times New Roman"/>
          <w:sz w:val="28"/>
          <w:szCs w:val="28"/>
        </w:rPr>
        <w:lastRenderedPageBreak/>
        <w:t>6.18 Выбор применяемых при проектировании, строительстве, реконструкции, консервации и ликвидации объектов размещения ТКО оборудования и материалов должен осуществляться по результатам технико-экономического сравнения с аналогичными материалами и оборудованием, обеспечивающими выбор оптимального решения.</w:t>
      </w:r>
    </w:p>
    <w:p w:rsidR="00414B09" w:rsidRPr="00E227BF" w:rsidRDefault="00194DAA" w:rsidP="00414B09">
      <w:pPr>
        <w:pStyle w:val="a4"/>
        <w:ind w:firstLine="567"/>
        <w:jc w:val="both"/>
        <w:rPr>
          <w:rFonts w:ascii="Times New Roman" w:hAnsi="Times New Roman" w:cs="Times New Roman"/>
          <w:b/>
          <w:sz w:val="28"/>
          <w:szCs w:val="28"/>
        </w:rPr>
      </w:pPr>
      <w:r w:rsidRPr="00414B09">
        <w:rPr>
          <w:rFonts w:ascii="Times New Roman" w:hAnsi="Times New Roman"/>
          <w:b/>
          <w:sz w:val="28"/>
          <w:szCs w:val="28"/>
        </w:rPr>
        <w:t>6.16–6.18</w:t>
      </w:r>
      <w:r>
        <w:rPr>
          <w:rFonts w:ascii="Times New Roman" w:hAnsi="Times New Roman"/>
          <w:sz w:val="28"/>
          <w:szCs w:val="28"/>
        </w:rPr>
        <w:t xml:space="preserve"> </w:t>
      </w:r>
      <w:bookmarkStart w:id="27" w:name="_Hlk42066694"/>
      <w:r w:rsidR="00414B09" w:rsidRPr="00E227BF">
        <w:rPr>
          <w:rFonts w:ascii="Times New Roman" w:hAnsi="Times New Roman" w:cs="Times New Roman"/>
          <w:b/>
          <w:sz w:val="28"/>
          <w:szCs w:val="28"/>
        </w:rPr>
        <w:t>(Введен</w:t>
      </w:r>
      <w:r w:rsidR="00414B09">
        <w:rPr>
          <w:rFonts w:ascii="Times New Roman" w:hAnsi="Times New Roman" w:cs="Times New Roman"/>
          <w:b/>
          <w:sz w:val="28"/>
          <w:szCs w:val="28"/>
        </w:rPr>
        <w:t>ы</w:t>
      </w:r>
      <w:r w:rsidR="00414B09" w:rsidRPr="00E227BF">
        <w:rPr>
          <w:rFonts w:ascii="Times New Roman" w:hAnsi="Times New Roman" w:cs="Times New Roman"/>
          <w:b/>
          <w:sz w:val="28"/>
          <w:szCs w:val="28"/>
        </w:rPr>
        <w:t xml:space="preserve"> дополнительно, Изм. № 1).</w:t>
      </w:r>
    </w:p>
    <w:bookmarkEnd w:id="27"/>
    <w:p w:rsidR="00194DAA" w:rsidRDefault="00194DAA" w:rsidP="00194DAA">
      <w:pPr>
        <w:pStyle w:val="a4"/>
        <w:ind w:firstLine="567"/>
        <w:jc w:val="both"/>
        <w:rPr>
          <w:rFonts w:ascii="Times New Roman" w:hAnsi="Times New Roman" w:cs="Times New Roman"/>
          <w:sz w:val="28"/>
          <w:szCs w:val="28"/>
        </w:rPr>
      </w:pPr>
    </w:p>
    <w:p w:rsidR="00194DAA" w:rsidRDefault="00FD01DD" w:rsidP="00414B09">
      <w:pPr>
        <w:pStyle w:val="a4"/>
        <w:ind w:left="567"/>
        <w:jc w:val="both"/>
        <w:rPr>
          <w:rFonts w:ascii="Times New Roman" w:hAnsi="Times New Roman" w:cs="Times New Roman"/>
          <w:b/>
          <w:sz w:val="28"/>
          <w:szCs w:val="28"/>
        </w:rPr>
      </w:pPr>
      <w:r>
        <w:rPr>
          <w:rFonts w:ascii="Times New Roman" w:hAnsi="Times New Roman" w:cs="Times New Roman"/>
          <w:b/>
          <w:sz w:val="28"/>
          <w:szCs w:val="28"/>
        </w:rPr>
        <w:t>7</w:t>
      </w:r>
      <w:r w:rsidR="00F66780" w:rsidRPr="00885FD7">
        <w:rPr>
          <w:rFonts w:ascii="Times New Roman" w:hAnsi="Times New Roman" w:cs="Times New Roman"/>
          <w:b/>
          <w:sz w:val="28"/>
          <w:szCs w:val="28"/>
        </w:rPr>
        <w:t xml:space="preserve"> Требования к эксплуатации полигонов тв</w:t>
      </w:r>
      <w:r w:rsidR="00EB02C7">
        <w:rPr>
          <w:rFonts w:ascii="Times New Roman" w:hAnsi="Times New Roman" w:cs="Times New Roman"/>
          <w:b/>
          <w:sz w:val="28"/>
          <w:szCs w:val="28"/>
        </w:rPr>
        <w:t>е</w:t>
      </w:r>
      <w:r w:rsidR="00F66780" w:rsidRPr="00885FD7">
        <w:rPr>
          <w:rFonts w:ascii="Times New Roman" w:hAnsi="Times New Roman" w:cs="Times New Roman"/>
          <w:b/>
          <w:sz w:val="28"/>
          <w:szCs w:val="28"/>
        </w:rPr>
        <w:t xml:space="preserve">рдых </w:t>
      </w:r>
      <w:r w:rsidR="007B0BB3">
        <w:rPr>
          <w:rFonts w:ascii="Times New Roman" w:hAnsi="Times New Roman" w:cs="Times New Roman"/>
          <w:b/>
          <w:sz w:val="28"/>
          <w:szCs w:val="28"/>
        </w:rPr>
        <w:t>коммунальных</w:t>
      </w:r>
      <w:r w:rsidR="00F66780" w:rsidRPr="00885FD7">
        <w:rPr>
          <w:rFonts w:ascii="Times New Roman" w:hAnsi="Times New Roman" w:cs="Times New Roman"/>
          <w:b/>
          <w:sz w:val="28"/>
          <w:szCs w:val="28"/>
        </w:rPr>
        <w:t xml:space="preserve"> отходов</w:t>
      </w:r>
    </w:p>
    <w:p w:rsidR="00194DAA" w:rsidRDefault="002C4909" w:rsidP="00194DAA">
      <w:pPr>
        <w:pStyle w:val="a4"/>
        <w:ind w:firstLine="567"/>
        <w:jc w:val="both"/>
        <w:rPr>
          <w:rFonts w:ascii="Times New Roman" w:hAnsi="Times New Roman" w:cs="Times New Roman"/>
          <w:sz w:val="28"/>
          <w:szCs w:val="28"/>
        </w:rPr>
      </w:pPr>
      <w:r w:rsidRPr="001E4855">
        <w:rPr>
          <w:rFonts w:ascii="Times New Roman" w:hAnsi="Times New Roman" w:cs="Times New Roman"/>
          <w:sz w:val="28"/>
          <w:szCs w:val="28"/>
        </w:rPr>
        <w:t xml:space="preserve">7.1 </w:t>
      </w:r>
      <w:r w:rsidR="00414B09" w:rsidRPr="00414B09">
        <w:rPr>
          <w:rFonts w:ascii="Times New Roman" w:hAnsi="Times New Roman" w:cs="Times New Roman"/>
          <w:sz w:val="28"/>
          <w:szCs w:val="28"/>
        </w:rPr>
        <w:t>Захоронение</w:t>
      </w:r>
      <w:r w:rsidR="002D653A" w:rsidRPr="001E4855">
        <w:rPr>
          <w:rFonts w:ascii="Times New Roman" w:hAnsi="Times New Roman" w:cs="Times New Roman"/>
          <w:sz w:val="28"/>
          <w:szCs w:val="28"/>
        </w:rPr>
        <w:t xml:space="preserve"> Т</w:t>
      </w:r>
      <w:r w:rsidR="007B0BB3">
        <w:rPr>
          <w:rFonts w:ascii="Times New Roman" w:hAnsi="Times New Roman" w:cs="Times New Roman"/>
          <w:sz w:val="28"/>
          <w:szCs w:val="28"/>
        </w:rPr>
        <w:t>К</w:t>
      </w:r>
      <w:r w:rsidR="00F66780" w:rsidRPr="001E4855">
        <w:rPr>
          <w:rFonts w:ascii="Times New Roman" w:hAnsi="Times New Roman" w:cs="Times New Roman"/>
          <w:sz w:val="28"/>
          <w:szCs w:val="28"/>
        </w:rPr>
        <w:t>О допускается только на рабочей карте. Промежуточная</w:t>
      </w:r>
      <w:r w:rsidRPr="001E4855">
        <w:rPr>
          <w:rFonts w:ascii="Times New Roman" w:hAnsi="Times New Roman" w:cs="Times New Roman"/>
          <w:sz w:val="28"/>
          <w:szCs w:val="28"/>
        </w:rPr>
        <w:t xml:space="preserve"> (во время заполнения карты)</w:t>
      </w:r>
      <w:r w:rsidR="00F66780" w:rsidRPr="001E4855">
        <w:rPr>
          <w:rFonts w:ascii="Times New Roman" w:hAnsi="Times New Roman" w:cs="Times New Roman"/>
          <w:sz w:val="28"/>
          <w:szCs w:val="28"/>
        </w:rPr>
        <w:t xml:space="preserve"> или окончательн</w:t>
      </w:r>
      <w:r w:rsidR="002D653A" w:rsidRPr="001E4855">
        <w:rPr>
          <w:rFonts w:ascii="Times New Roman" w:hAnsi="Times New Roman" w:cs="Times New Roman"/>
          <w:sz w:val="28"/>
          <w:szCs w:val="28"/>
        </w:rPr>
        <w:t>ая</w:t>
      </w:r>
      <w:r w:rsidRPr="001E4855">
        <w:rPr>
          <w:rFonts w:ascii="Times New Roman" w:hAnsi="Times New Roman" w:cs="Times New Roman"/>
          <w:sz w:val="28"/>
          <w:szCs w:val="28"/>
        </w:rPr>
        <w:t xml:space="preserve"> (последний слой)</w:t>
      </w:r>
      <w:r w:rsidR="002D653A" w:rsidRPr="001E4855">
        <w:rPr>
          <w:rFonts w:ascii="Times New Roman" w:hAnsi="Times New Roman" w:cs="Times New Roman"/>
          <w:sz w:val="28"/>
          <w:szCs w:val="28"/>
        </w:rPr>
        <w:t xml:space="preserve"> изоляция уплотненного слоя Т</w:t>
      </w:r>
      <w:r w:rsidR="007B0BB3">
        <w:rPr>
          <w:rFonts w:ascii="Times New Roman" w:hAnsi="Times New Roman" w:cs="Times New Roman"/>
          <w:sz w:val="28"/>
          <w:szCs w:val="28"/>
        </w:rPr>
        <w:t>К</w:t>
      </w:r>
      <w:r w:rsidR="00F66780" w:rsidRPr="001E4855">
        <w:rPr>
          <w:rFonts w:ascii="Times New Roman" w:hAnsi="Times New Roman" w:cs="Times New Roman"/>
          <w:sz w:val="28"/>
          <w:szCs w:val="28"/>
        </w:rPr>
        <w:t xml:space="preserve">О осуществляется </w:t>
      </w:r>
      <w:r w:rsidR="0078635F">
        <w:rPr>
          <w:rFonts w:ascii="Times New Roman" w:hAnsi="Times New Roman" w:cs="Times New Roman"/>
          <w:sz w:val="28"/>
          <w:szCs w:val="28"/>
        </w:rPr>
        <w:t>при температуре выше</w:t>
      </w:r>
      <w:r w:rsidR="00F52486" w:rsidRPr="001E4855">
        <w:rPr>
          <w:rFonts w:ascii="Times New Roman" w:hAnsi="Times New Roman" w:cs="Times New Roman"/>
          <w:sz w:val="28"/>
          <w:szCs w:val="28"/>
        </w:rPr>
        <w:t xml:space="preserve"> 5</w:t>
      </w:r>
      <w:r w:rsidR="00414B09">
        <w:rPr>
          <w:rFonts w:ascii="Times New Roman" w:hAnsi="Times New Roman" w:cs="Times New Roman"/>
          <w:sz w:val="28"/>
          <w:szCs w:val="28"/>
        </w:rPr>
        <w:t xml:space="preserve"> </w:t>
      </w:r>
      <w:r w:rsidR="00F52486" w:rsidRPr="001E4855">
        <w:rPr>
          <w:rFonts w:ascii="Times New Roman" w:hAnsi="Times New Roman" w:cs="Times New Roman"/>
          <w:sz w:val="28"/>
          <w:szCs w:val="28"/>
        </w:rPr>
        <w:t xml:space="preserve">°С </w:t>
      </w:r>
      <w:r w:rsidR="00F66780" w:rsidRPr="001E4855">
        <w:rPr>
          <w:rFonts w:ascii="Times New Roman" w:hAnsi="Times New Roman" w:cs="Times New Roman"/>
          <w:sz w:val="28"/>
          <w:szCs w:val="28"/>
        </w:rPr>
        <w:t>ежесуточно, при температуре 5</w:t>
      </w:r>
      <w:r w:rsidR="00414B09">
        <w:rPr>
          <w:rFonts w:ascii="Times New Roman" w:hAnsi="Times New Roman" w:cs="Times New Roman"/>
          <w:sz w:val="28"/>
          <w:szCs w:val="28"/>
        </w:rPr>
        <w:t xml:space="preserve"> </w:t>
      </w:r>
      <w:r w:rsidR="00F66780" w:rsidRPr="001E4855">
        <w:rPr>
          <w:rFonts w:ascii="Times New Roman" w:hAnsi="Times New Roman" w:cs="Times New Roman"/>
          <w:sz w:val="28"/>
          <w:szCs w:val="28"/>
        </w:rPr>
        <w:t>°С</w:t>
      </w:r>
      <w:r w:rsidR="00F52486" w:rsidRPr="001E4855">
        <w:rPr>
          <w:rFonts w:ascii="Times New Roman" w:hAnsi="Times New Roman" w:cs="Times New Roman"/>
          <w:sz w:val="28"/>
          <w:szCs w:val="28"/>
        </w:rPr>
        <w:t xml:space="preserve"> и ниже</w:t>
      </w:r>
      <w:r w:rsidR="0078635F">
        <w:rPr>
          <w:rFonts w:ascii="Times New Roman" w:hAnsi="Times New Roman" w:cs="Times New Roman"/>
          <w:sz w:val="28"/>
          <w:szCs w:val="28"/>
        </w:rPr>
        <w:t xml:space="preserve"> –</w:t>
      </w:r>
      <w:r w:rsidR="00F66780" w:rsidRPr="001E4855">
        <w:rPr>
          <w:rFonts w:ascii="Times New Roman" w:hAnsi="Times New Roman" w:cs="Times New Roman"/>
          <w:sz w:val="28"/>
          <w:szCs w:val="28"/>
        </w:rPr>
        <w:t xml:space="preserve"> не позднее тр</w:t>
      </w:r>
      <w:r w:rsidR="00EB02C7">
        <w:rPr>
          <w:rFonts w:ascii="Times New Roman" w:hAnsi="Times New Roman" w:cs="Times New Roman"/>
          <w:sz w:val="28"/>
          <w:szCs w:val="28"/>
        </w:rPr>
        <w:t>е</w:t>
      </w:r>
      <w:r w:rsidR="00F66780" w:rsidRPr="001E4855">
        <w:rPr>
          <w:rFonts w:ascii="Times New Roman" w:hAnsi="Times New Roman" w:cs="Times New Roman"/>
          <w:sz w:val="28"/>
          <w:szCs w:val="28"/>
        </w:rPr>
        <w:t>х с</w:t>
      </w:r>
      <w:r w:rsidR="00F25D66" w:rsidRPr="001E4855">
        <w:rPr>
          <w:rFonts w:ascii="Times New Roman" w:hAnsi="Times New Roman" w:cs="Times New Roman"/>
          <w:sz w:val="28"/>
          <w:szCs w:val="28"/>
        </w:rPr>
        <w:t>уток со времени складирования Т</w:t>
      </w:r>
      <w:r w:rsidR="007B0BB3">
        <w:rPr>
          <w:rFonts w:ascii="Times New Roman" w:hAnsi="Times New Roman" w:cs="Times New Roman"/>
          <w:sz w:val="28"/>
          <w:szCs w:val="28"/>
        </w:rPr>
        <w:t>К</w:t>
      </w:r>
      <w:r w:rsidR="00F66780" w:rsidRPr="001E4855">
        <w:rPr>
          <w:rFonts w:ascii="Times New Roman" w:hAnsi="Times New Roman" w:cs="Times New Roman"/>
          <w:sz w:val="28"/>
          <w:szCs w:val="28"/>
        </w:rPr>
        <w:t>О.</w:t>
      </w:r>
    </w:p>
    <w:p w:rsidR="00414B09" w:rsidRPr="00E227BF" w:rsidRDefault="00414B09" w:rsidP="00414B09">
      <w:pPr>
        <w:pStyle w:val="a4"/>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180B7E" w:rsidRPr="001E4855" w:rsidRDefault="00BA6BBB" w:rsidP="00414B09">
      <w:pPr>
        <w:tabs>
          <w:tab w:val="left" w:pos="1740"/>
        </w:tabs>
        <w:spacing w:after="0" w:line="240" w:lineRule="auto"/>
        <w:ind w:firstLine="567"/>
        <w:jc w:val="both"/>
        <w:rPr>
          <w:rFonts w:ascii="Times New Roman" w:hAnsi="Times New Roman" w:cs="Times New Roman"/>
          <w:sz w:val="28"/>
          <w:szCs w:val="28"/>
        </w:rPr>
      </w:pPr>
      <w:r w:rsidRPr="00414B09">
        <w:rPr>
          <w:rFonts w:ascii="Times New Roman" w:hAnsi="Times New Roman" w:cs="Times New Roman"/>
          <w:b/>
          <w:sz w:val="28"/>
          <w:szCs w:val="28"/>
        </w:rPr>
        <w:t>7.2</w:t>
      </w:r>
      <w:r w:rsidR="00414B09" w:rsidRPr="00414B09">
        <w:rPr>
          <w:rFonts w:ascii="Times New Roman" w:hAnsi="Times New Roman" w:cs="Times New Roman"/>
          <w:b/>
          <w:sz w:val="28"/>
          <w:szCs w:val="28"/>
        </w:rPr>
        <w:t>–</w:t>
      </w:r>
      <w:r w:rsidRPr="00414B09">
        <w:rPr>
          <w:rFonts w:ascii="Times New Roman" w:hAnsi="Times New Roman" w:cs="Times New Roman"/>
          <w:b/>
          <w:sz w:val="28"/>
          <w:szCs w:val="28"/>
        </w:rPr>
        <w:t>7.4</w:t>
      </w:r>
      <w:r w:rsidR="00180B7E" w:rsidRPr="00180B7E">
        <w:rPr>
          <w:rFonts w:ascii="Times New Roman" w:hAnsi="Times New Roman" w:cs="Times New Roman"/>
          <w:sz w:val="28"/>
          <w:szCs w:val="28"/>
        </w:rPr>
        <w:t xml:space="preserve"> </w:t>
      </w:r>
      <w:r w:rsidR="00414B09" w:rsidRPr="00E227BF">
        <w:rPr>
          <w:rFonts w:ascii="Times New Roman" w:hAnsi="Times New Roman" w:cs="Times New Roman"/>
          <w:b/>
          <w:sz w:val="28"/>
          <w:szCs w:val="28"/>
        </w:rPr>
        <w:t>(Исключен</w:t>
      </w:r>
      <w:r w:rsidR="00414B09">
        <w:rPr>
          <w:rFonts w:ascii="Times New Roman" w:hAnsi="Times New Roman" w:cs="Times New Roman"/>
          <w:b/>
          <w:sz w:val="28"/>
          <w:szCs w:val="28"/>
        </w:rPr>
        <w:t>ы</w:t>
      </w:r>
      <w:r w:rsidR="00414B09" w:rsidRPr="00E227BF">
        <w:rPr>
          <w:rFonts w:ascii="Times New Roman" w:hAnsi="Times New Roman" w:cs="Times New Roman"/>
          <w:b/>
          <w:sz w:val="28"/>
          <w:szCs w:val="28"/>
        </w:rPr>
        <w:t>, Изм. № 1).</w:t>
      </w:r>
    </w:p>
    <w:p w:rsidR="00F66780" w:rsidRPr="00885FD7" w:rsidRDefault="00BA6BBB" w:rsidP="0042437A">
      <w:pPr>
        <w:tabs>
          <w:tab w:val="left" w:pos="1740"/>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7.5</w:t>
      </w:r>
      <w:r w:rsidR="00F66780" w:rsidRPr="00885FD7">
        <w:rPr>
          <w:rFonts w:ascii="Times New Roman" w:hAnsi="Times New Roman" w:cs="Times New Roman"/>
          <w:sz w:val="28"/>
          <w:szCs w:val="28"/>
        </w:rPr>
        <w:t xml:space="preserve"> Для задержания л</w:t>
      </w:r>
      <w:r w:rsidR="00EB02C7">
        <w:rPr>
          <w:rFonts w:ascii="Times New Roman" w:hAnsi="Times New Roman" w:cs="Times New Roman"/>
          <w:sz w:val="28"/>
          <w:szCs w:val="28"/>
        </w:rPr>
        <w:t>е</w:t>
      </w:r>
      <w:r w:rsidR="00F66780" w:rsidRPr="00885FD7">
        <w:rPr>
          <w:rFonts w:ascii="Times New Roman" w:hAnsi="Times New Roman" w:cs="Times New Roman"/>
          <w:sz w:val="28"/>
          <w:szCs w:val="28"/>
        </w:rPr>
        <w:t>гких фракций отходов, высыпающихся при разгрузке Т</w:t>
      </w:r>
      <w:r w:rsidR="007B0BB3">
        <w:rPr>
          <w:rFonts w:ascii="Times New Roman" w:hAnsi="Times New Roman" w:cs="Times New Roman"/>
          <w:sz w:val="28"/>
          <w:szCs w:val="28"/>
        </w:rPr>
        <w:t>К</w:t>
      </w:r>
      <w:r w:rsidR="00F66780" w:rsidRPr="00885FD7">
        <w:rPr>
          <w:rFonts w:ascii="Times New Roman" w:hAnsi="Times New Roman" w:cs="Times New Roman"/>
          <w:sz w:val="28"/>
          <w:szCs w:val="28"/>
        </w:rPr>
        <w:t>О из мусоровозов и перемещаемых к рабочей карте</w:t>
      </w:r>
      <w:r w:rsidR="00A16E31">
        <w:rPr>
          <w:rFonts w:ascii="Times New Roman" w:hAnsi="Times New Roman" w:cs="Times New Roman"/>
          <w:sz w:val="28"/>
          <w:szCs w:val="28"/>
        </w:rPr>
        <w:t>,</w:t>
      </w:r>
      <w:r w:rsidR="00F66780" w:rsidRPr="00885FD7">
        <w:rPr>
          <w:rFonts w:ascii="Times New Roman" w:hAnsi="Times New Roman" w:cs="Times New Roman"/>
          <w:sz w:val="28"/>
          <w:szCs w:val="28"/>
        </w:rPr>
        <w:t xml:space="preserve"> </w:t>
      </w:r>
      <w:r w:rsidR="0078635F">
        <w:rPr>
          <w:rFonts w:ascii="Times New Roman" w:hAnsi="Times New Roman" w:cs="Times New Roman"/>
          <w:sz w:val="28"/>
          <w:szCs w:val="28"/>
        </w:rPr>
        <w:t>следует использовать</w:t>
      </w:r>
      <w:r w:rsidR="00A16E31">
        <w:rPr>
          <w:rFonts w:ascii="Times New Roman" w:hAnsi="Times New Roman" w:cs="Times New Roman"/>
          <w:sz w:val="28"/>
          <w:szCs w:val="28"/>
        </w:rPr>
        <w:t xml:space="preserve"> </w:t>
      </w:r>
      <w:r w:rsidR="00F66780" w:rsidRPr="00885FD7">
        <w:rPr>
          <w:rFonts w:ascii="Times New Roman" w:hAnsi="Times New Roman" w:cs="Times New Roman"/>
          <w:sz w:val="28"/>
          <w:szCs w:val="28"/>
        </w:rPr>
        <w:t>переносные сетчатые ограждения (щиты).</w:t>
      </w:r>
      <w:r w:rsidR="00A16E31">
        <w:rPr>
          <w:rFonts w:ascii="Times New Roman" w:hAnsi="Times New Roman" w:cs="Times New Roman"/>
          <w:sz w:val="28"/>
          <w:szCs w:val="28"/>
        </w:rPr>
        <w:t xml:space="preserve"> </w:t>
      </w:r>
      <w:r w:rsidR="00F66780" w:rsidRPr="00885FD7">
        <w:rPr>
          <w:rFonts w:ascii="Times New Roman" w:hAnsi="Times New Roman" w:cs="Times New Roman"/>
          <w:sz w:val="28"/>
          <w:szCs w:val="28"/>
        </w:rPr>
        <w:t>Перен</w:t>
      </w:r>
      <w:r w:rsidR="0078635F">
        <w:rPr>
          <w:rFonts w:ascii="Times New Roman" w:hAnsi="Times New Roman" w:cs="Times New Roman"/>
          <w:sz w:val="28"/>
          <w:szCs w:val="28"/>
        </w:rPr>
        <w:t>осные ограждения устанавливают</w:t>
      </w:r>
      <w:r w:rsidR="00F66780" w:rsidRPr="00885FD7">
        <w:rPr>
          <w:rFonts w:ascii="Times New Roman" w:hAnsi="Times New Roman" w:cs="Times New Roman"/>
          <w:sz w:val="28"/>
          <w:szCs w:val="28"/>
        </w:rPr>
        <w:t xml:space="preserve"> как можно ближе к ме</w:t>
      </w:r>
      <w:r w:rsidR="002D653A">
        <w:rPr>
          <w:rFonts w:ascii="Times New Roman" w:hAnsi="Times New Roman" w:cs="Times New Roman"/>
          <w:sz w:val="28"/>
          <w:szCs w:val="28"/>
        </w:rPr>
        <w:t>сту разгрузки и складирования Т</w:t>
      </w:r>
      <w:r w:rsidR="007B0BB3">
        <w:rPr>
          <w:rFonts w:ascii="Times New Roman" w:hAnsi="Times New Roman" w:cs="Times New Roman"/>
          <w:sz w:val="28"/>
          <w:szCs w:val="28"/>
        </w:rPr>
        <w:t>К</w:t>
      </w:r>
      <w:r w:rsidR="00F66780" w:rsidRPr="00885FD7">
        <w:rPr>
          <w:rFonts w:ascii="Times New Roman" w:hAnsi="Times New Roman" w:cs="Times New Roman"/>
          <w:sz w:val="28"/>
          <w:szCs w:val="28"/>
        </w:rPr>
        <w:t xml:space="preserve">О, перпендикулярно направлению </w:t>
      </w:r>
      <w:r w:rsidR="00C45FA3">
        <w:rPr>
          <w:rFonts w:ascii="Times New Roman" w:hAnsi="Times New Roman" w:cs="Times New Roman"/>
          <w:sz w:val="28"/>
          <w:szCs w:val="28"/>
        </w:rPr>
        <w:t xml:space="preserve">преобладающих </w:t>
      </w:r>
      <w:r w:rsidR="00F66780" w:rsidRPr="00885FD7">
        <w:rPr>
          <w:rFonts w:ascii="Times New Roman" w:hAnsi="Times New Roman" w:cs="Times New Roman"/>
          <w:sz w:val="28"/>
          <w:szCs w:val="28"/>
        </w:rPr>
        <w:t>ветров.</w:t>
      </w:r>
    </w:p>
    <w:p w:rsidR="00414B09" w:rsidRPr="00E227BF" w:rsidRDefault="00414B09" w:rsidP="00414B09">
      <w:pPr>
        <w:pStyle w:val="a4"/>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F66780" w:rsidRPr="00885FD7" w:rsidRDefault="00BA6BBB" w:rsidP="0042437A">
      <w:pPr>
        <w:tabs>
          <w:tab w:val="left" w:pos="1740"/>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7.6</w:t>
      </w:r>
      <w:r w:rsidR="00F66780" w:rsidRPr="00885FD7">
        <w:rPr>
          <w:rFonts w:ascii="Times New Roman" w:hAnsi="Times New Roman" w:cs="Times New Roman"/>
          <w:sz w:val="28"/>
          <w:szCs w:val="28"/>
        </w:rPr>
        <w:t xml:space="preserve"> Регулярно, не реже одного раза в смену, отходы, задерживаемые переносными щитами, собирают и размещают по поверхности рабочей карты, уплотняют сверху изолирующим слоем грунта.</w:t>
      </w:r>
    </w:p>
    <w:p w:rsidR="00F66780" w:rsidRPr="00885FD7" w:rsidRDefault="00BA6BBB" w:rsidP="0042437A">
      <w:pPr>
        <w:tabs>
          <w:tab w:val="left" w:pos="1740"/>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7.7</w:t>
      </w:r>
      <w:r w:rsidR="00F66780" w:rsidRPr="00885FD7">
        <w:rPr>
          <w:rFonts w:ascii="Times New Roman" w:hAnsi="Times New Roman" w:cs="Times New Roman"/>
          <w:sz w:val="28"/>
          <w:szCs w:val="28"/>
        </w:rPr>
        <w:t xml:space="preserve"> Регулярно подлежат очистке от </w:t>
      </w:r>
      <w:r w:rsidR="00414B09" w:rsidRPr="00414B09">
        <w:rPr>
          <w:rFonts w:ascii="Times New Roman" w:hAnsi="Times New Roman" w:cs="Times New Roman"/>
          <w:sz w:val="28"/>
          <w:szCs w:val="28"/>
        </w:rPr>
        <w:t>отходов</w:t>
      </w:r>
      <w:r w:rsidR="00F66780" w:rsidRPr="00885FD7">
        <w:rPr>
          <w:rFonts w:ascii="Times New Roman" w:hAnsi="Times New Roman" w:cs="Times New Roman"/>
          <w:sz w:val="28"/>
          <w:szCs w:val="28"/>
        </w:rPr>
        <w:t xml:space="preserve"> перехватывающие обводные каналы, </w:t>
      </w:r>
      <w:r w:rsidR="00414B09" w:rsidRPr="00414B09">
        <w:rPr>
          <w:rFonts w:ascii="Times New Roman" w:hAnsi="Times New Roman" w:cs="Times New Roman"/>
          <w:sz w:val="28"/>
          <w:szCs w:val="28"/>
        </w:rPr>
        <w:t>а также прилегающая к картам территория как в границах ограждения полигона, так и за их пределами</w:t>
      </w:r>
      <w:r w:rsidR="00F66780" w:rsidRPr="00885FD7">
        <w:rPr>
          <w:rFonts w:ascii="Times New Roman" w:hAnsi="Times New Roman" w:cs="Times New Roman"/>
          <w:sz w:val="28"/>
          <w:szCs w:val="28"/>
        </w:rPr>
        <w:t>.</w:t>
      </w:r>
    </w:p>
    <w:p w:rsidR="00414B09" w:rsidRPr="00E227BF" w:rsidRDefault="00414B09" w:rsidP="00414B09">
      <w:pPr>
        <w:pStyle w:val="a4"/>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F66780" w:rsidRDefault="00BA6BBB" w:rsidP="00414B09">
      <w:pPr>
        <w:tabs>
          <w:tab w:val="left" w:pos="1740"/>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7.8</w:t>
      </w:r>
      <w:r w:rsidR="00F66780" w:rsidRPr="00885FD7">
        <w:rPr>
          <w:rFonts w:ascii="Times New Roman" w:hAnsi="Times New Roman" w:cs="Times New Roman"/>
          <w:sz w:val="28"/>
          <w:szCs w:val="28"/>
        </w:rPr>
        <w:t xml:space="preserve"> На территории полигона не</w:t>
      </w:r>
      <w:r w:rsidR="002D653A">
        <w:rPr>
          <w:rFonts w:ascii="Times New Roman" w:hAnsi="Times New Roman" w:cs="Times New Roman"/>
          <w:sz w:val="28"/>
          <w:szCs w:val="28"/>
        </w:rPr>
        <w:t xml:space="preserve"> допускается сжигание Т</w:t>
      </w:r>
      <w:r w:rsidR="007B0BB3">
        <w:rPr>
          <w:rFonts w:ascii="Times New Roman" w:hAnsi="Times New Roman" w:cs="Times New Roman"/>
          <w:sz w:val="28"/>
          <w:szCs w:val="28"/>
        </w:rPr>
        <w:t>К</w:t>
      </w:r>
      <w:r w:rsidR="00F66780" w:rsidRPr="00885FD7">
        <w:rPr>
          <w:rFonts w:ascii="Times New Roman" w:hAnsi="Times New Roman" w:cs="Times New Roman"/>
          <w:sz w:val="28"/>
          <w:szCs w:val="28"/>
        </w:rPr>
        <w:t>О, и должны быть приняты меры по недопустимости их возгорания.</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7.9 Эксплуатация полигонов ТКО должна обеспечивать безопасность жизни и здоровья граждан, имущества физических и юридических лиц, государственного или муниципального имущества, окружающей среды, жизни и здоровья животных и растений.</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Эксплуатация полигонов, не обеспечивающих соблюдение установленных нормативов негативного воздействия на окружающую среду (в том числе сверхнормативные выбросы, влияние на грунтовые и поверхностные воды, загрязнение/замусоривание прилегающей территории и др.), допускается только после проведения инженерно-технических и организационных мероприятий, исключающих такое воздействие.</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 xml:space="preserve">Для действующих полигонов ТКО, не соответствующих требованиям настоящего свода правил, должны быть разработаны и реализованы инженерно-технические и организационные мероприятия по реконструкции для приведения их параметров и характеристик в соответствие с настоящими </w:t>
      </w:r>
      <w:r w:rsidRPr="00AE49FF">
        <w:rPr>
          <w:rFonts w:ascii="Times New Roman" w:hAnsi="Times New Roman" w:cs="Times New Roman"/>
          <w:sz w:val="28"/>
          <w:szCs w:val="28"/>
        </w:rPr>
        <w:lastRenderedPageBreak/>
        <w:t>требованиями.</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7.10 Размещению на полигоне ТКО подлежат отходы, прошедшие предварительную сортировку. Захоронение отходов, в состав которых входят полезные компоненты [6], подлежащие утилизации, запрещается.</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 xml:space="preserve">Приоритетные технологии сортировки отходов с извлечением вторичных материальных ресурсов и органических </w:t>
      </w:r>
      <w:proofErr w:type="spellStart"/>
      <w:r w:rsidRPr="00AE49FF">
        <w:rPr>
          <w:rFonts w:ascii="Times New Roman" w:hAnsi="Times New Roman" w:cs="Times New Roman"/>
          <w:sz w:val="28"/>
          <w:szCs w:val="28"/>
        </w:rPr>
        <w:t>биоразлагаемых</w:t>
      </w:r>
      <w:proofErr w:type="spellEnd"/>
      <w:r w:rsidRPr="00AE49FF">
        <w:rPr>
          <w:rFonts w:ascii="Times New Roman" w:hAnsi="Times New Roman" w:cs="Times New Roman"/>
          <w:sz w:val="28"/>
          <w:szCs w:val="28"/>
        </w:rPr>
        <w:t xml:space="preserve"> материалов – технологии автоматизированной сортировки в сочетании с ручной сортировкой ТКО, позволяющие осуществлять извлечение максимально возможного количества видов отходов, пригодных для дальнейшей утилизации. Извлеченные при сортировке вторичные материальные ресурсы должны направляться на утилизацию. </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Справочные сведения по компонентному составу ТКО приведены в приложении Б. Справочные сведения по эффективности отбора вторичных материальных ресурсов на мусоросортировочных комплексах на автоматизированных и ручных линиях сортировки ТКО приведены в приложении В.</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 xml:space="preserve">7.11 Крупногабаритные отходы (в случае их приема на полигон) для сбора утильных элементов направляются на дробление (измельчение) на дробильные комплексы, входящие в состав полигона ТКО. </w:t>
      </w:r>
      <w:proofErr w:type="spellStart"/>
      <w:r w:rsidRPr="00AE49FF">
        <w:rPr>
          <w:rFonts w:ascii="Times New Roman" w:hAnsi="Times New Roman" w:cs="Times New Roman"/>
          <w:sz w:val="28"/>
          <w:szCs w:val="28"/>
        </w:rPr>
        <w:t>Неутилизируемые</w:t>
      </w:r>
      <w:proofErr w:type="spellEnd"/>
      <w:r w:rsidRPr="00AE49FF">
        <w:rPr>
          <w:rFonts w:ascii="Times New Roman" w:hAnsi="Times New Roman" w:cs="Times New Roman"/>
          <w:sz w:val="28"/>
          <w:szCs w:val="28"/>
        </w:rPr>
        <w:t xml:space="preserve"> фракции направляются на захоронение. Строительные инертные отходы (кирпичный бой, железобетонные изделия и др.) должны поступать на дробильные комплексы, где после дробления и сортировки получаются товарный щебень, гравий, песок, которые реализуются как товарные продукты либо складируются в отвалы и используются по мере необходимости в качестве материалов для сооружения основания полигона, изолирующих материалов, строительных материалов для технологических дорог, фильтрующих материалов и т. п.</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 xml:space="preserve">7.12 </w:t>
      </w:r>
      <w:proofErr w:type="spellStart"/>
      <w:r w:rsidRPr="00AE49FF">
        <w:rPr>
          <w:rFonts w:ascii="Times New Roman" w:hAnsi="Times New Roman" w:cs="Times New Roman"/>
          <w:sz w:val="28"/>
          <w:szCs w:val="28"/>
        </w:rPr>
        <w:t>Биоразлагаемые</w:t>
      </w:r>
      <w:proofErr w:type="spellEnd"/>
      <w:r w:rsidRPr="00AE49FF">
        <w:rPr>
          <w:rFonts w:ascii="Times New Roman" w:hAnsi="Times New Roman" w:cs="Times New Roman"/>
          <w:sz w:val="28"/>
          <w:szCs w:val="28"/>
        </w:rPr>
        <w:t xml:space="preserve"> материалы, извлекаемые на сортировочных комплексах (отсев сортировки), отходы овощей и фруктов, скошенная трава с газонов, опавший лист, </w:t>
      </w:r>
      <w:proofErr w:type="spellStart"/>
      <w:r w:rsidRPr="00AE49FF">
        <w:rPr>
          <w:rFonts w:ascii="Times New Roman" w:hAnsi="Times New Roman" w:cs="Times New Roman"/>
          <w:sz w:val="28"/>
          <w:szCs w:val="28"/>
        </w:rPr>
        <w:t>обрезь</w:t>
      </w:r>
      <w:proofErr w:type="spellEnd"/>
      <w:r w:rsidRPr="00AE49FF">
        <w:rPr>
          <w:rFonts w:ascii="Times New Roman" w:hAnsi="Times New Roman" w:cs="Times New Roman"/>
          <w:sz w:val="28"/>
          <w:szCs w:val="28"/>
        </w:rPr>
        <w:t xml:space="preserve"> деревьев и кустарников, сорняки и отцветшие растения, а также органические отходы без примеси загрязняющих веществ и компонентов направляются на участки компостирования.</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 xml:space="preserve">Организация работы участка компостирования должна обеспечивать защиту почвы, грунтовых и поверхностных вод от загрязнения. Основание площадок компостирования должно быть с гидроизоляцией, выполненной из естественных или искусственных материалов, твердым основанием и системой сбора и отвода сточных вод. </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Собранные на участке компостирования сточные воды могут быть применены в технологическом процессе компостирования для увлажнения буртов. Количество сточных вод, применяемых для орошения, должно быть подтверждено расчетом.</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 xml:space="preserve">7.13 При захоронении отходов на рабочих картах должны быть предусмотрены мероприятия, направленные на уменьшение количества </w:t>
      </w:r>
      <w:r w:rsidRPr="00AE49FF">
        <w:rPr>
          <w:rFonts w:ascii="Times New Roman" w:hAnsi="Times New Roman"/>
          <w:sz w:val="28"/>
          <w:szCs w:val="28"/>
        </w:rPr>
        <w:t>фильтра</w:t>
      </w:r>
      <w:r>
        <w:rPr>
          <w:rFonts w:ascii="Times New Roman" w:hAnsi="Times New Roman"/>
          <w:sz w:val="28"/>
          <w:szCs w:val="28"/>
        </w:rPr>
        <w:t>ционных вод</w:t>
      </w:r>
      <w:r w:rsidRPr="00AE49FF">
        <w:rPr>
          <w:rFonts w:ascii="Times New Roman" w:hAnsi="Times New Roman" w:cs="Times New Roman"/>
          <w:sz w:val="28"/>
          <w:szCs w:val="28"/>
        </w:rPr>
        <w:t xml:space="preserve">: временные противофильтрационные завесы, дамбы, а также этапы и схемы поверхностного перекрытия ТКО, при которых </w:t>
      </w:r>
      <w:r w:rsidRPr="00AE49FF">
        <w:rPr>
          <w:rFonts w:ascii="Times New Roman" w:hAnsi="Times New Roman" w:cs="Times New Roman"/>
          <w:sz w:val="28"/>
          <w:szCs w:val="28"/>
        </w:rPr>
        <w:lastRenderedPageBreak/>
        <w:t>обеспечивается минимальное поступление воды на карты ТКО.</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7.14 Отводимы</w:t>
      </w:r>
      <w:r>
        <w:rPr>
          <w:rFonts w:ascii="Times New Roman" w:hAnsi="Times New Roman" w:cs="Times New Roman"/>
          <w:sz w:val="28"/>
          <w:szCs w:val="28"/>
        </w:rPr>
        <w:t>е</w:t>
      </w:r>
      <w:r w:rsidRPr="00AE49FF">
        <w:rPr>
          <w:rFonts w:ascii="Times New Roman" w:hAnsi="Times New Roman" w:cs="Times New Roman"/>
          <w:sz w:val="28"/>
          <w:szCs w:val="28"/>
        </w:rPr>
        <w:t xml:space="preserve"> с полигона </w:t>
      </w:r>
      <w:r w:rsidRPr="00AE49FF">
        <w:rPr>
          <w:rFonts w:ascii="Times New Roman" w:hAnsi="Times New Roman"/>
          <w:sz w:val="28"/>
          <w:szCs w:val="28"/>
        </w:rPr>
        <w:t>фильтра</w:t>
      </w:r>
      <w:r>
        <w:rPr>
          <w:rFonts w:ascii="Times New Roman" w:hAnsi="Times New Roman"/>
          <w:sz w:val="28"/>
          <w:szCs w:val="28"/>
        </w:rPr>
        <w:t>ционные воды</w:t>
      </w:r>
      <w:r w:rsidRPr="00AE49FF">
        <w:rPr>
          <w:rFonts w:ascii="Times New Roman" w:hAnsi="Times New Roman"/>
          <w:sz w:val="28"/>
          <w:szCs w:val="28"/>
        </w:rPr>
        <w:t xml:space="preserve"> </w:t>
      </w:r>
      <w:r w:rsidRPr="00AE49FF">
        <w:rPr>
          <w:rFonts w:ascii="Times New Roman" w:hAnsi="Times New Roman" w:cs="Times New Roman"/>
          <w:sz w:val="28"/>
          <w:szCs w:val="28"/>
        </w:rPr>
        <w:t>должн</w:t>
      </w:r>
      <w:r>
        <w:rPr>
          <w:rFonts w:ascii="Times New Roman" w:hAnsi="Times New Roman" w:cs="Times New Roman"/>
          <w:sz w:val="28"/>
          <w:szCs w:val="28"/>
        </w:rPr>
        <w:t>ы</w:t>
      </w:r>
      <w:r w:rsidRPr="00AE49FF">
        <w:rPr>
          <w:rFonts w:ascii="Times New Roman" w:hAnsi="Times New Roman" w:cs="Times New Roman"/>
          <w:sz w:val="28"/>
          <w:szCs w:val="28"/>
        </w:rPr>
        <w:t xml:space="preserve"> собираться в контрольно-регулирующих емкостях или прудах-испарителях и затем подвергаться очистке. Объем накопительных емкостей фильтрационных вод должен соответствовать возможным максимальным объемам образования фильтрационных вод (в периоды максимального расчетного дождя, снеготаяния, паводка и т. д.).</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 xml:space="preserve">Максимальный объем </w:t>
      </w:r>
      <w:proofErr w:type="spellStart"/>
      <w:r w:rsidRPr="00AE49FF">
        <w:rPr>
          <w:rFonts w:ascii="Times New Roman" w:hAnsi="Times New Roman" w:cs="Times New Roman"/>
          <w:sz w:val="28"/>
          <w:szCs w:val="28"/>
        </w:rPr>
        <w:t>водопритока</w:t>
      </w:r>
      <w:proofErr w:type="spellEnd"/>
      <w:r w:rsidRPr="00AE49FF">
        <w:rPr>
          <w:rFonts w:ascii="Times New Roman" w:hAnsi="Times New Roman" w:cs="Times New Roman"/>
          <w:sz w:val="28"/>
          <w:szCs w:val="28"/>
        </w:rPr>
        <w:t xml:space="preserve"> дренажных вод системы определяется как максимальное значение объема дождевого стока от расчетного дождя или максимального суточного объема талых вод с </w:t>
      </w:r>
      <w:r w:rsidR="00B80108">
        <w:rPr>
          <w:rFonts w:ascii="Times New Roman" w:hAnsi="Times New Roman" w:cs="Times New Roman"/>
          <w:sz w:val="28"/>
          <w:szCs w:val="28"/>
        </w:rPr>
        <w:t xml:space="preserve">            </w:t>
      </w:r>
      <w:r w:rsidRPr="00AE49FF">
        <w:rPr>
          <w:rFonts w:ascii="Times New Roman" w:hAnsi="Times New Roman" w:cs="Times New Roman"/>
          <w:sz w:val="28"/>
          <w:szCs w:val="28"/>
        </w:rPr>
        <w:t>10 %</w:t>
      </w:r>
      <w:r w:rsidR="00B80108">
        <w:rPr>
          <w:rFonts w:ascii="Times New Roman" w:hAnsi="Times New Roman" w:cs="Times New Roman"/>
          <w:sz w:val="28"/>
          <w:szCs w:val="28"/>
        </w:rPr>
        <w:t>-</w:t>
      </w:r>
      <w:proofErr w:type="spellStart"/>
      <w:r w:rsidR="00B80108">
        <w:rPr>
          <w:rFonts w:ascii="Times New Roman" w:hAnsi="Times New Roman" w:cs="Times New Roman"/>
          <w:sz w:val="28"/>
          <w:szCs w:val="28"/>
        </w:rPr>
        <w:t>ным</w:t>
      </w:r>
      <w:proofErr w:type="spellEnd"/>
      <w:r w:rsidR="00B80108">
        <w:rPr>
          <w:rFonts w:ascii="Times New Roman" w:hAnsi="Times New Roman" w:cs="Times New Roman"/>
          <w:sz w:val="28"/>
          <w:szCs w:val="28"/>
        </w:rPr>
        <w:t xml:space="preserve"> </w:t>
      </w:r>
      <w:r w:rsidRPr="00AE49FF">
        <w:rPr>
          <w:rFonts w:ascii="Times New Roman" w:hAnsi="Times New Roman" w:cs="Times New Roman"/>
          <w:sz w:val="28"/>
          <w:szCs w:val="28"/>
        </w:rPr>
        <w:t>запасом по емкости.</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 xml:space="preserve">7.15 Хранение </w:t>
      </w:r>
      <w:r w:rsidRPr="00AE49FF">
        <w:rPr>
          <w:rFonts w:ascii="Times New Roman" w:hAnsi="Times New Roman"/>
          <w:sz w:val="28"/>
          <w:szCs w:val="28"/>
        </w:rPr>
        <w:t>фильтра</w:t>
      </w:r>
      <w:r>
        <w:rPr>
          <w:rFonts w:ascii="Times New Roman" w:hAnsi="Times New Roman"/>
          <w:sz w:val="28"/>
          <w:szCs w:val="28"/>
        </w:rPr>
        <w:t>ционных вод</w:t>
      </w:r>
      <w:r w:rsidRPr="00AE49FF">
        <w:rPr>
          <w:rFonts w:ascii="Times New Roman" w:hAnsi="Times New Roman"/>
          <w:sz w:val="28"/>
          <w:szCs w:val="28"/>
        </w:rPr>
        <w:t xml:space="preserve"> </w:t>
      </w:r>
      <w:r w:rsidRPr="00AE49FF">
        <w:rPr>
          <w:rFonts w:ascii="Times New Roman" w:hAnsi="Times New Roman" w:cs="Times New Roman"/>
          <w:sz w:val="28"/>
          <w:szCs w:val="28"/>
        </w:rPr>
        <w:t>на картах в массиве захоронения отходов не допускается.</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 xml:space="preserve">7.16 Степень очистки </w:t>
      </w:r>
      <w:r w:rsidRPr="00AE49FF">
        <w:rPr>
          <w:rFonts w:ascii="Times New Roman" w:hAnsi="Times New Roman"/>
          <w:sz w:val="28"/>
          <w:szCs w:val="28"/>
        </w:rPr>
        <w:t>фильтра</w:t>
      </w:r>
      <w:r>
        <w:rPr>
          <w:rFonts w:ascii="Times New Roman" w:hAnsi="Times New Roman"/>
          <w:sz w:val="28"/>
          <w:szCs w:val="28"/>
        </w:rPr>
        <w:t>ционных вод</w:t>
      </w:r>
      <w:r w:rsidRPr="00AE49FF">
        <w:rPr>
          <w:rFonts w:ascii="Times New Roman" w:hAnsi="Times New Roman"/>
          <w:sz w:val="28"/>
          <w:szCs w:val="28"/>
        </w:rPr>
        <w:t xml:space="preserve"> </w:t>
      </w:r>
      <w:r w:rsidRPr="00AE49FF">
        <w:rPr>
          <w:rFonts w:ascii="Times New Roman" w:hAnsi="Times New Roman" w:cs="Times New Roman"/>
          <w:sz w:val="28"/>
          <w:szCs w:val="28"/>
        </w:rPr>
        <w:t>должна определяться исходя из норм содержания загрязняющих веществ, устанавливаемых для водных объектов или систем, в которые предусматривается сброс очищенных сточных вод.</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 xml:space="preserve">Очистные сооружения </w:t>
      </w:r>
      <w:r w:rsidRPr="00AE49FF">
        <w:rPr>
          <w:rFonts w:ascii="Times New Roman" w:hAnsi="Times New Roman"/>
          <w:sz w:val="28"/>
          <w:szCs w:val="28"/>
        </w:rPr>
        <w:t>фильтра</w:t>
      </w:r>
      <w:r>
        <w:rPr>
          <w:rFonts w:ascii="Times New Roman" w:hAnsi="Times New Roman"/>
          <w:sz w:val="28"/>
          <w:szCs w:val="28"/>
        </w:rPr>
        <w:t>ционных вод</w:t>
      </w:r>
      <w:r w:rsidRPr="00AE49FF">
        <w:rPr>
          <w:rFonts w:ascii="Times New Roman" w:hAnsi="Times New Roman"/>
          <w:sz w:val="28"/>
          <w:szCs w:val="28"/>
        </w:rPr>
        <w:t xml:space="preserve"> </w:t>
      </w:r>
      <w:r w:rsidRPr="00AE49FF">
        <w:rPr>
          <w:rFonts w:ascii="Times New Roman" w:hAnsi="Times New Roman" w:cs="Times New Roman"/>
          <w:sz w:val="28"/>
          <w:szCs w:val="28"/>
        </w:rPr>
        <w:t xml:space="preserve">могут не предусматриваться, если в районе (регионе) производства работы имеются очистные сооружения, обеспечивающие прием и очистку </w:t>
      </w:r>
      <w:r w:rsidRPr="00AE49FF">
        <w:rPr>
          <w:rFonts w:ascii="Times New Roman" w:hAnsi="Times New Roman"/>
          <w:sz w:val="28"/>
          <w:szCs w:val="28"/>
        </w:rPr>
        <w:t>фильтра</w:t>
      </w:r>
      <w:r>
        <w:rPr>
          <w:rFonts w:ascii="Times New Roman" w:hAnsi="Times New Roman"/>
          <w:sz w:val="28"/>
          <w:szCs w:val="28"/>
        </w:rPr>
        <w:t>ционных вод</w:t>
      </w:r>
      <w:r w:rsidRPr="00AE49FF">
        <w:rPr>
          <w:rFonts w:ascii="Times New Roman" w:hAnsi="Times New Roman"/>
          <w:sz w:val="28"/>
          <w:szCs w:val="28"/>
        </w:rPr>
        <w:t xml:space="preserve"> </w:t>
      </w:r>
      <w:r w:rsidRPr="00AE49FF">
        <w:rPr>
          <w:rFonts w:ascii="Times New Roman" w:hAnsi="Times New Roman" w:cs="Times New Roman"/>
          <w:sz w:val="28"/>
          <w:szCs w:val="28"/>
        </w:rPr>
        <w:t xml:space="preserve">в течение всего жизненного цикла полигона, а также на полигонах, где по климатическим условиям возможно применение прудов-испарителей </w:t>
      </w:r>
      <w:r w:rsidRPr="00AE49FF">
        <w:rPr>
          <w:rFonts w:ascii="Times New Roman" w:hAnsi="Times New Roman"/>
          <w:sz w:val="28"/>
          <w:szCs w:val="28"/>
        </w:rPr>
        <w:t>фильтра</w:t>
      </w:r>
      <w:r>
        <w:rPr>
          <w:rFonts w:ascii="Times New Roman" w:hAnsi="Times New Roman"/>
          <w:sz w:val="28"/>
          <w:szCs w:val="28"/>
        </w:rPr>
        <w:t>ционных вод</w:t>
      </w:r>
      <w:r w:rsidRPr="00AE49FF">
        <w:rPr>
          <w:rFonts w:ascii="Times New Roman" w:hAnsi="Times New Roman"/>
          <w:sz w:val="28"/>
          <w:szCs w:val="28"/>
        </w:rPr>
        <w:t xml:space="preserve"> </w:t>
      </w:r>
      <w:r w:rsidRPr="00AE49FF">
        <w:rPr>
          <w:rFonts w:ascii="Times New Roman" w:hAnsi="Times New Roman" w:cs="Times New Roman"/>
          <w:sz w:val="28"/>
          <w:szCs w:val="28"/>
        </w:rPr>
        <w:t>при одновременном условии превышения расчетного слоя испарения с тела полигона над слоем осадков.</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 xml:space="preserve">7.17 В случае применения для очистки </w:t>
      </w:r>
      <w:r w:rsidRPr="00AE49FF">
        <w:rPr>
          <w:rFonts w:ascii="Times New Roman" w:hAnsi="Times New Roman"/>
          <w:sz w:val="28"/>
          <w:szCs w:val="28"/>
        </w:rPr>
        <w:t>фильтра</w:t>
      </w:r>
      <w:r>
        <w:rPr>
          <w:rFonts w:ascii="Times New Roman" w:hAnsi="Times New Roman"/>
          <w:sz w:val="28"/>
          <w:szCs w:val="28"/>
        </w:rPr>
        <w:t>ционных вод</w:t>
      </w:r>
      <w:r w:rsidRPr="00AE49FF">
        <w:rPr>
          <w:rFonts w:ascii="Times New Roman" w:hAnsi="Times New Roman"/>
          <w:sz w:val="28"/>
          <w:szCs w:val="28"/>
        </w:rPr>
        <w:t xml:space="preserve"> </w:t>
      </w:r>
      <w:r w:rsidRPr="00AE49FF">
        <w:rPr>
          <w:rFonts w:ascii="Times New Roman" w:hAnsi="Times New Roman" w:cs="Times New Roman"/>
          <w:sz w:val="28"/>
          <w:szCs w:val="28"/>
        </w:rPr>
        <w:t>технологий на основе обратно</w:t>
      </w:r>
      <w:r>
        <w:rPr>
          <w:rFonts w:ascii="Times New Roman" w:hAnsi="Times New Roman" w:cs="Times New Roman"/>
          <w:sz w:val="28"/>
          <w:szCs w:val="28"/>
        </w:rPr>
        <w:t>го осмоса согласно ГОСТ Р 59418</w:t>
      </w:r>
      <w:r w:rsidRPr="00AE49FF">
        <w:rPr>
          <w:rFonts w:ascii="Times New Roman" w:hAnsi="Times New Roman" w:cs="Times New Roman"/>
          <w:sz w:val="28"/>
          <w:szCs w:val="28"/>
        </w:rPr>
        <w:t xml:space="preserve"> образующийся концентрат допускается возвращать в верхнюю часть карт полигона в жидком виде с помощью закрытых систем без контакта человека с жидкостью при высоте полигона не менее 10 м, подтверждением пересыпки ТКО инертными материалами не менее четырех слоев и наличии эффективно работающей системы сбора и очистки </w:t>
      </w:r>
      <w:r w:rsidRPr="00AE49FF">
        <w:rPr>
          <w:rFonts w:ascii="Times New Roman" w:hAnsi="Times New Roman"/>
          <w:sz w:val="28"/>
          <w:szCs w:val="28"/>
        </w:rPr>
        <w:t>фильтра</w:t>
      </w:r>
      <w:r>
        <w:rPr>
          <w:rFonts w:ascii="Times New Roman" w:hAnsi="Times New Roman"/>
          <w:sz w:val="28"/>
          <w:szCs w:val="28"/>
        </w:rPr>
        <w:t>ционных вод</w:t>
      </w:r>
      <w:r w:rsidRPr="00AE49FF">
        <w:rPr>
          <w:rFonts w:ascii="Times New Roman" w:hAnsi="Times New Roman" w:cs="Times New Roman"/>
          <w:sz w:val="28"/>
          <w:szCs w:val="28"/>
        </w:rPr>
        <w:t>. Завозить на полигон концентрат очистных сооружений обратного осмоса с других объектов или полигонов не допускается.</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7.18 Сброс в городскую водоотводящую сеть допускается только в случае, когда объем и состав предварительно очищенн</w:t>
      </w:r>
      <w:r>
        <w:rPr>
          <w:rFonts w:ascii="Times New Roman" w:hAnsi="Times New Roman" w:cs="Times New Roman"/>
          <w:sz w:val="28"/>
          <w:szCs w:val="28"/>
        </w:rPr>
        <w:t>ых</w:t>
      </w:r>
      <w:r w:rsidRPr="00AE49FF">
        <w:rPr>
          <w:rFonts w:ascii="Times New Roman" w:hAnsi="Times New Roman" w:cs="Times New Roman"/>
          <w:sz w:val="28"/>
          <w:szCs w:val="28"/>
        </w:rPr>
        <w:t xml:space="preserve"> </w:t>
      </w:r>
      <w:r w:rsidRPr="00AE49FF">
        <w:rPr>
          <w:rFonts w:ascii="Times New Roman" w:hAnsi="Times New Roman"/>
          <w:sz w:val="28"/>
          <w:szCs w:val="28"/>
        </w:rPr>
        <w:t>фильтра</w:t>
      </w:r>
      <w:r>
        <w:rPr>
          <w:rFonts w:ascii="Times New Roman" w:hAnsi="Times New Roman"/>
          <w:sz w:val="28"/>
          <w:szCs w:val="28"/>
        </w:rPr>
        <w:t>ционных вод</w:t>
      </w:r>
      <w:r w:rsidRPr="00AE49FF">
        <w:rPr>
          <w:rFonts w:ascii="Times New Roman" w:hAnsi="Times New Roman"/>
          <w:sz w:val="28"/>
          <w:szCs w:val="28"/>
        </w:rPr>
        <w:t xml:space="preserve"> </w:t>
      </w:r>
      <w:r w:rsidRPr="00AE49FF">
        <w:rPr>
          <w:rFonts w:ascii="Times New Roman" w:hAnsi="Times New Roman" w:cs="Times New Roman"/>
          <w:sz w:val="28"/>
          <w:szCs w:val="28"/>
        </w:rPr>
        <w:t>соответствует критериям приема вод в централизованные системы водоотведения населенных пунктов при наличии согласования эксплуатирующей организации.</w:t>
      </w:r>
    </w:p>
    <w:p w:rsidR="00414B09" w:rsidRPr="00AE49FF" w:rsidRDefault="00414B09" w:rsidP="00414B09">
      <w:pPr>
        <w:pStyle w:val="ConsPlusNormal"/>
        <w:ind w:firstLine="567"/>
        <w:jc w:val="both"/>
        <w:rPr>
          <w:rFonts w:ascii="Times New Roman" w:hAnsi="Times New Roman" w:cs="Times New Roman"/>
          <w:i/>
          <w:sz w:val="28"/>
          <w:szCs w:val="28"/>
        </w:rPr>
      </w:pPr>
      <w:r w:rsidRPr="00AE49FF">
        <w:rPr>
          <w:rFonts w:ascii="Times New Roman" w:hAnsi="Times New Roman" w:cs="Times New Roman"/>
          <w:sz w:val="28"/>
          <w:szCs w:val="28"/>
        </w:rPr>
        <w:t xml:space="preserve">7.19 Выбор систем очистки </w:t>
      </w:r>
      <w:r w:rsidRPr="00AE49FF">
        <w:rPr>
          <w:rFonts w:ascii="Times New Roman" w:hAnsi="Times New Roman"/>
          <w:sz w:val="28"/>
          <w:szCs w:val="28"/>
        </w:rPr>
        <w:t>фильтра</w:t>
      </w:r>
      <w:r>
        <w:rPr>
          <w:rFonts w:ascii="Times New Roman" w:hAnsi="Times New Roman"/>
          <w:sz w:val="28"/>
          <w:szCs w:val="28"/>
        </w:rPr>
        <w:t>ционных вод</w:t>
      </w:r>
      <w:r w:rsidRPr="00AE49FF">
        <w:rPr>
          <w:rFonts w:ascii="Times New Roman" w:hAnsi="Times New Roman"/>
          <w:sz w:val="28"/>
          <w:szCs w:val="28"/>
        </w:rPr>
        <w:t xml:space="preserve"> </w:t>
      </w:r>
      <w:r w:rsidRPr="00AE49FF">
        <w:rPr>
          <w:rFonts w:ascii="Times New Roman" w:hAnsi="Times New Roman" w:cs="Times New Roman"/>
          <w:sz w:val="28"/>
          <w:szCs w:val="28"/>
        </w:rPr>
        <w:t xml:space="preserve">должен проводиться с учетом того, что химический состав </w:t>
      </w:r>
      <w:r w:rsidRPr="00AE49FF">
        <w:rPr>
          <w:rFonts w:ascii="Times New Roman" w:hAnsi="Times New Roman"/>
          <w:sz w:val="28"/>
          <w:szCs w:val="28"/>
        </w:rPr>
        <w:t>фильтра</w:t>
      </w:r>
      <w:r>
        <w:rPr>
          <w:rFonts w:ascii="Times New Roman" w:hAnsi="Times New Roman"/>
          <w:sz w:val="28"/>
          <w:szCs w:val="28"/>
        </w:rPr>
        <w:t>ционных вод</w:t>
      </w:r>
      <w:r w:rsidRPr="00AE49FF">
        <w:rPr>
          <w:rFonts w:ascii="Times New Roman" w:hAnsi="Times New Roman"/>
          <w:sz w:val="28"/>
          <w:szCs w:val="28"/>
        </w:rPr>
        <w:t xml:space="preserve"> </w:t>
      </w:r>
      <w:r w:rsidRPr="00AE49FF">
        <w:rPr>
          <w:rFonts w:ascii="Times New Roman" w:hAnsi="Times New Roman" w:cs="Times New Roman"/>
          <w:sz w:val="28"/>
          <w:szCs w:val="28"/>
        </w:rPr>
        <w:t>полигона ТКО изменяется со временем (приложение Г).</w:t>
      </w:r>
    </w:p>
    <w:p w:rsidR="00414B09" w:rsidRPr="00AE49FF" w:rsidRDefault="00414B09" w:rsidP="00414B09">
      <w:pPr>
        <w:pStyle w:val="ConsPlusNormal"/>
        <w:ind w:firstLine="567"/>
        <w:jc w:val="both"/>
        <w:rPr>
          <w:rFonts w:ascii="Times New Roman" w:hAnsi="Times New Roman" w:cs="Times New Roman"/>
          <w:i/>
          <w:sz w:val="28"/>
          <w:szCs w:val="28"/>
        </w:rPr>
      </w:pPr>
      <w:r w:rsidRPr="00AE49FF">
        <w:rPr>
          <w:rFonts w:ascii="Times New Roman" w:hAnsi="Times New Roman" w:cs="Times New Roman"/>
          <w:sz w:val="28"/>
          <w:szCs w:val="28"/>
        </w:rPr>
        <w:t>7.20 Ориентировочный объем фильтрационных вод определяется расчетом водного баланса полигона (приложение Д).</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 xml:space="preserve">7.21 Для обеспечения </w:t>
      </w:r>
      <w:proofErr w:type="spellStart"/>
      <w:r w:rsidRPr="00AE49FF">
        <w:rPr>
          <w:rFonts w:ascii="Times New Roman" w:hAnsi="Times New Roman" w:cs="Times New Roman"/>
          <w:sz w:val="28"/>
          <w:szCs w:val="28"/>
        </w:rPr>
        <w:t>пожаро</w:t>
      </w:r>
      <w:proofErr w:type="spellEnd"/>
      <w:r w:rsidRPr="00AE49FF">
        <w:rPr>
          <w:rFonts w:ascii="Times New Roman" w:hAnsi="Times New Roman" w:cs="Times New Roman"/>
          <w:sz w:val="28"/>
          <w:szCs w:val="28"/>
        </w:rPr>
        <w:t xml:space="preserve">- и взрывобезопасности полигонов ТКО и предупреждения неконтролируемого накопления биогаза в массиве отходов </w:t>
      </w:r>
      <w:r w:rsidRPr="00AE49FF">
        <w:rPr>
          <w:rFonts w:ascii="Times New Roman" w:hAnsi="Times New Roman" w:cs="Times New Roman"/>
          <w:sz w:val="28"/>
          <w:szCs w:val="28"/>
        </w:rPr>
        <w:lastRenderedPageBreak/>
        <w:t xml:space="preserve">необходимо осуществлять дегазацию массива отходов в соответствии с ГОСТ Р 59417 и ГОСТ Р 59415. Дегазация осуществляется с помощью пассивных или активных систем дегазации. Метод сбора и утилизации биогаза определяется расчетным путем на основании прогнозных моделей образования биогаза (приложение Е) с учетом технико-экономической целесообразности строительства систем. Выбор технических решений и оборудования для дегазации объектов размещения ТКО должен проводиться на основании </w:t>
      </w:r>
      <w:proofErr w:type="spellStart"/>
      <w:r w:rsidRPr="00AE49FF">
        <w:rPr>
          <w:rFonts w:ascii="Times New Roman" w:hAnsi="Times New Roman" w:cs="Times New Roman"/>
          <w:sz w:val="28"/>
          <w:szCs w:val="28"/>
        </w:rPr>
        <w:t>газогеохимических</w:t>
      </w:r>
      <w:proofErr w:type="spellEnd"/>
      <w:r w:rsidRPr="00AE49FF">
        <w:rPr>
          <w:rFonts w:ascii="Times New Roman" w:hAnsi="Times New Roman" w:cs="Times New Roman"/>
          <w:sz w:val="28"/>
          <w:szCs w:val="28"/>
        </w:rPr>
        <w:t xml:space="preserve"> исследований, выполненных в соответствии с ГОСТ Р 59417.</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7.22 Количество дегазационных скважин (</w:t>
      </w:r>
      <w:proofErr w:type="spellStart"/>
      <w:r w:rsidRPr="00AE49FF">
        <w:rPr>
          <w:rFonts w:ascii="Times New Roman" w:hAnsi="Times New Roman" w:cs="Times New Roman"/>
          <w:sz w:val="28"/>
          <w:szCs w:val="28"/>
        </w:rPr>
        <w:t>газовыпусков</w:t>
      </w:r>
      <w:proofErr w:type="spellEnd"/>
      <w:r w:rsidRPr="00AE49FF">
        <w:rPr>
          <w:rFonts w:ascii="Times New Roman" w:hAnsi="Times New Roman" w:cs="Times New Roman"/>
          <w:sz w:val="28"/>
          <w:szCs w:val="28"/>
        </w:rPr>
        <w:t>) определяется площадью участка захоронения отходов. Рекомендуемый радиус влияния одной скважины составляет 25–30 м при обустройстве активных систем дегазации и 10–15 м при обустройстве пассивных систем дегазации. Дегазационные скважины должны располагаться на расстоянии не менее длины радиуса влияния скважины от края массива отходов. Площади влияния дегазационных скважин должны перекрывать всю поверхность участка захоронения отходов. Рекомендуемая глубина заложения дегазационной скважины составляет не менее 2/3 высоты массива захоронения отходов в месте установки скважины.</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При отсутствии технической возможности устройства вертикальных скважин применяются траншейные системы сбора биогаза.</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7.23 Активная система дегазации должна состоять из следующих компонентов:</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 системы траншей или газовых скважин;</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 газотранспортного оборудования, состоящего из компрессора или вентилятора и системы магистральных газопроводов;</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 оборудования для осушки и очистки биогаза и удаления конденсата;</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 оборудования для сжигания и (или) утилизации биогаза.</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Собранный системой активной дегазации биогаз должен быть утилизирован.</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Если собранный биогаз не может использоваться для производства энергии, он должен обезвреживаться (сжигаться) в соответствии с ГОСТ Р 59416.</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7.24 На территории полигона ТКО и в пределах его воздействия на окружающую среду должен проводиться мониторинг состояния и загрязнения окружающей среды.</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7.25 Контроль устойчивости массива отходов полигона и осадок тела полигона выполняется стандартными геодезическими методами. Контролю должны подлежать проектные величины углов откосов полигона, отметки тела полигона, проявления опасных инженерно-геологических процессов, при этом может применяться система реперов, марок на сооружениях, визуальных осмотров и т. д.</w:t>
      </w:r>
    </w:p>
    <w:p w:rsidR="00414B09" w:rsidRDefault="00414B09" w:rsidP="00414B09">
      <w:pPr>
        <w:tabs>
          <w:tab w:val="left" w:pos="1740"/>
        </w:tabs>
        <w:spacing w:after="0" w:line="240" w:lineRule="auto"/>
        <w:ind w:firstLine="567"/>
        <w:jc w:val="both"/>
        <w:rPr>
          <w:rFonts w:ascii="Times New Roman" w:hAnsi="Times New Roman" w:cs="Times New Roman"/>
          <w:sz w:val="28"/>
          <w:szCs w:val="28"/>
        </w:rPr>
      </w:pPr>
      <w:r w:rsidRPr="00AE49FF">
        <w:rPr>
          <w:rFonts w:ascii="Times New Roman" w:hAnsi="Times New Roman" w:cs="Times New Roman"/>
          <w:sz w:val="28"/>
          <w:szCs w:val="28"/>
        </w:rPr>
        <w:t>По результатам экологического мониторинга и контроля устойчивости массива отходов полигона определяется окончание периода механической и физико-химической стабилизации полигона.</w:t>
      </w:r>
    </w:p>
    <w:p w:rsidR="00414B09" w:rsidRPr="00E227BF" w:rsidRDefault="00414B09" w:rsidP="00414B09">
      <w:pPr>
        <w:pStyle w:val="a4"/>
        <w:ind w:firstLine="567"/>
        <w:jc w:val="both"/>
        <w:rPr>
          <w:rFonts w:ascii="Times New Roman" w:hAnsi="Times New Roman" w:cs="Times New Roman"/>
          <w:b/>
          <w:sz w:val="28"/>
          <w:szCs w:val="28"/>
        </w:rPr>
      </w:pPr>
      <w:r w:rsidRPr="00414B09">
        <w:rPr>
          <w:rFonts w:ascii="Times New Roman" w:hAnsi="Times New Roman" w:cs="Times New Roman"/>
          <w:b/>
          <w:sz w:val="28"/>
          <w:szCs w:val="28"/>
        </w:rPr>
        <w:lastRenderedPageBreak/>
        <w:t>7.9–7.25 (</w:t>
      </w:r>
      <w:r w:rsidRPr="00E227BF">
        <w:rPr>
          <w:rFonts w:ascii="Times New Roman" w:hAnsi="Times New Roman" w:cs="Times New Roman"/>
          <w:b/>
          <w:sz w:val="28"/>
          <w:szCs w:val="28"/>
        </w:rPr>
        <w:t>Введен</w:t>
      </w:r>
      <w:r>
        <w:rPr>
          <w:rFonts w:ascii="Times New Roman" w:hAnsi="Times New Roman" w:cs="Times New Roman"/>
          <w:b/>
          <w:sz w:val="28"/>
          <w:szCs w:val="28"/>
        </w:rPr>
        <w:t>ы</w:t>
      </w:r>
      <w:r w:rsidRPr="00E227BF">
        <w:rPr>
          <w:rFonts w:ascii="Times New Roman" w:hAnsi="Times New Roman" w:cs="Times New Roman"/>
          <w:b/>
          <w:sz w:val="28"/>
          <w:szCs w:val="28"/>
        </w:rPr>
        <w:t xml:space="preserve"> дополнительно, Изм. № 1).</w:t>
      </w:r>
    </w:p>
    <w:p w:rsidR="00414B09" w:rsidRDefault="00414B09" w:rsidP="00414B09">
      <w:pPr>
        <w:tabs>
          <w:tab w:val="left" w:pos="1740"/>
        </w:tabs>
        <w:spacing w:after="0" w:line="240" w:lineRule="auto"/>
        <w:ind w:firstLine="567"/>
        <w:jc w:val="both"/>
        <w:rPr>
          <w:rFonts w:ascii="Times New Roman" w:hAnsi="Times New Roman" w:cs="Times New Roman"/>
          <w:sz w:val="28"/>
          <w:szCs w:val="28"/>
        </w:rPr>
      </w:pPr>
    </w:p>
    <w:p w:rsidR="005E6A3D" w:rsidRDefault="00FD01DD" w:rsidP="00414B09">
      <w:pPr>
        <w:tabs>
          <w:tab w:val="left" w:pos="1740"/>
        </w:tabs>
        <w:spacing w:after="0" w:line="240" w:lineRule="auto"/>
        <w:ind w:firstLine="567"/>
        <w:jc w:val="both"/>
        <w:rPr>
          <w:rFonts w:ascii="Times New Roman" w:hAnsi="Times New Roman" w:cs="Times New Roman"/>
          <w:b/>
          <w:sz w:val="28"/>
          <w:szCs w:val="28"/>
        </w:rPr>
      </w:pPr>
      <w:r>
        <w:rPr>
          <w:rFonts w:ascii="Times New Roman" w:hAnsi="Times New Roman" w:cs="Times New Roman"/>
          <w:b/>
          <w:sz w:val="28"/>
          <w:szCs w:val="28"/>
        </w:rPr>
        <w:t>8</w:t>
      </w:r>
      <w:r w:rsidR="005E6A3D" w:rsidRPr="005E6A3D">
        <w:rPr>
          <w:rFonts w:ascii="Times New Roman" w:hAnsi="Times New Roman" w:cs="Times New Roman"/>
          <w:b/>
          <w:sz w:val="28"/>
          <w:szCs w:val="28"/>
        </w:rPr>
        <w:t xml:space="preserve"> Требования пожарной безопасности</w:t>
      </w:r>
    </w:p>
    <w:p w:rsidR="004B58D3" w:rsidRPr="00125E61" w:rsidRDefault="00125E61" w:rsidP="0042437A">
      <w:pPr>
        <w:tabs>
          <w:tab w:val="left" w:pos="1740"/>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8.</w:t>
      </w:r>
      <w:r w:rsidRPr="00125E61">
        <w:rPr>
          <w:rFonts w:ascii="Times New Roman" w:hAnsi="Times New Roman" w:cs="Times New Roman"/>
          <w:sz w:val="28"/>
          <w:szCs w:val="28"/>
        </w:rPr>
        <w:t xml:space="preserve">1 </w:t>
      </w:r>
      <w:r w:rsidR="004B58D3">
        <w:rPr>
          <w:rFonts w:ascii="Times New Roman" w:hAnsi="Times New Roman" w:cs="Times New Roman"/>
          <w:sz w:val="28"/>
          <w:szCs w:val="28"/>
        </w:rPr>
        <w:t xml:space="preserve">Оповещение и управление эвакуацией людей при пожаре </w:t>
      </w:r>
      <w:r w:rsidR="00467A0E">
        <w:rPr>
          <w:rFonts w:ascii="Times New Roman" w:hAnsi="Times New Roman" w:cs="Times New Roman"/>
          <w:sz w:val="28"/>
          <w:szCs w:val="28"/>
        </w:rPr>
        <w:t>следует осуществлять</w:t>
      </w:r>
      <w:r w:rsidR="004B58D3">
        <w:rPr>
          <w:rFonts w:ascii="Times New Roman" w:hAnsi="Times New Roman" w:cs="Times New Roman"/>
          <w:sz w:val="28"/>
          <w:szCs w:val="28"/>
        </w:rPr>
        <w:t xml:space="preserve"> в соответствии с СП 3.13130</w:t>
      </w:r>
    </w:p>
    <w:p w:rsidR="00125E61" w:rsidRPr="00125E61" w:rsidRDefault="00125E61" w:rsidP="0042437A">
      <w:pPr>
        <w:tabs>
          <w:tab w:val="left" w:pos="1740"/>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8.</w:t>
      </w:r>
      <w:r w:rsidRPr="00125E61">
        <w:rPr>
          <w:rFonts w:ascii="Times New Roman" w:hAnsi="Times New Roman" w:cs="Times New Roman"/>
          <w:sz w:val="28"/>
          <w:szCs w:val="28"/>
        </w:rPr>
        <w:t xml:space="preserve">2 </w:t>
      </w:r>
      <w:r w:rsidR="00D25F21">
        <w:rPr>
          <w:rFonts w:ascii="Times New Roman" w:hAnsi="Times New Roman" w:cs="Times New Roman"/>
          <w:sz w:val="28"/>
          <w:szCs w:val="28"/>
        </w:rPr>
        <w:t>М</w:t>
      </w:r>
      <w:r w:rsidRPr="00125E61">
        <w:rPr>
          <w:rFonts w:ascii="Times New Roman" w:hAnsi="Times New Roman" w:cs="Times New Roman"/>
          <w:sz w:val="28"/>
          <w:szCs w:val="28"/>
        </w:rPr>
        <w:t xml:space="preserve">ероприятия по </w:t>
      </w:r>
      <w:r w:rsidR="00D25F21">
        <w:rPr>
          <w:rFonts w:ascii="Times New Roman" w:hAnsi="Times New Roman" w:cs="Times New Roman"/>
          <w:sz w:val="28"/>
          <w:szCs w:val="28"/>
        </w:rPr>
        <w:t xml:space="preserve">пожарной безопасности </w:t>
      </w:r>
      <w:r w:rsidRPr="00125E61">
        <w:rPr>
          <w:rFonts w:ascii="Times New Roman" w:hAnsi="Times New Roman" w:cs="Times New Roman"/>
          <w:sz w:val="28"/>
          <w:szCs w:val="28"/>
        </w:rPr>
        <w:t>должны соответствовать</w:t>
      </w:r>
      <w:r w:rsidR="004B58D3">
        <w:rPr>
          <w:rFonts w:ascii="Times New Roman" w:hAnsi="Times New Roman" w:cs="Times New Roman"/>
          <w:sz w:val="28"/>
          <w:szCs w:val="28"/>
        </w:rPr>
        <w:t xml:space="preserve"> </w:t>
      </w:r>
      <w:r w:rsidR="0078635F">
        <w:rPr>
          <w:rFonts w:ascii="Times New Roman" w:hAnsi="Times New Roman" w:cs="Times New Roman"/>
          <w:sz w:val="28"/>
          <w:szCs w:val="28"/>
        </w:rPr>
        <w:t>ГОСТ 12.1.004 и СП 3.13</w:t>
      </w:r>
      <w:r w:rsidR="00B47BF6">
        <w:rPr>
          <w:rFonts w:ascii="Times New Roman" w:hAnsi="Times New Roman" w:cs="Times New Roman"/>
          <w:sz w:val="28"/>
          <w:szCs w:val="28"/>
        </w:rPr>
        <w:t>130</w:t>
      </w:r>
      <w:r w:rsidRPr="00125E61">
        <w:rPr>
          <w:rFonts w:ascii="Times New Roman" w:hAnsi="Times New Roman" w:cs="Times New Roman"/>
          <w:sz w:val="28"/>
          <w:szCs w:val="28"/>
        </w:rPr>
        <w:t>.</w:t>
      </w:r>
    </w:p>
    <w:p w:rsidR="00125E61" w:rsidRPr="00125E61" w:rsidRDefault="00125E61" w:rsidP="0042437A">
      <w:pPr>
        <w:tabs>
          <w:tab w:val="left" w:pos="1740"/>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8.</w:t>
      </w:r>
      <w:r w:rsidRPr="00125E61">
        <w:rPr>
          <w:rFonts w:ascii="Times New Roman" w:hAnsi="Times New Roman" w:cs="Times New Roman"/>
          <w:sz w:val="28"/>
          <w:szCs w:val="28"/>
        </w:rPr>
        <w:t>3 Используемые инертные материалы для по</w:t>
      </w:r>
      <w:r w:rsidR="0078635F">
        <w:rPr>
          <w:rFonts w:ascii="Times New Roman" w:hAnsi="Times New Roman" w:cs="Times New Roman"/>
          <w:sz w:val="28"/>
          <w:szCs w:val="28"/>
        </w:rPr>
        <w:t>слойного чередования отходов (см.</w:t>
      </w:r>
      <w:r w:rsidR="00467A0E">
        <w:rPr>
          <w:rFonts w:ascii="Times New Roman" w:hAnsi="Times New Roman" w:cs="Times New Roman"/>
          <w:sz w:val="28"/>
          <w:szCs w:val="28"/>
        </w:rPr>
        <w:t xml:space="preserve"> 6.8</w:t>
      </w:r>
      <w:r w:rsidRPr="00125E61">
        <w:rPr>
          <w:rFonts w:ascii="Times New Roman" w:hAnsi="Times New Roman" w:cs="Times New Roman"/>
          <w:sz w:val="28"/>
          <w:szCs w:val="28"/>
        </w:rPr>
        <w:t>) должны быть негорючими.</w:t>
      </w:r>
    </w:p>
    <w:p w:rsidR="00125E61" w:rsidRPr="00125E61" w:rsidRDefault="00125E61" w:rsidP="0042437A">
      <w:pPr>
        <w:tabs>
          <w:tab w:val="left" w:pos="1740"/>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8.</w:t>
      </w:r>
      <w:r w:rsidRPr="00125E61">
        <w:rPr>
          <w:rFonts w:ascii="Times New Roman" w:hAnsi="Times New Roman" w:cs="Times New Roman"/>
          <w:sz w:val="28"/>
          <w:szCs w:val="28"/>
        </w:rPr>
        <w:t xml:space="preserve">4 </w:t>
      </w:r>
      <w:r w:rsidR="006E6A60">
        <w:rPr>
          <w:rFonts w:ascii="Times New Roman" w:hAnsi="Times New Roman" w:cs="Times New Roman"/>
          <w:sz w:val="28"/>
          <w:szCs w:val="28"/>
        </w:rPr>
        <w:t xml:space="preserve">При температуре воздуха выше 30 </w:t>
      </w:r>
      <w:r w:rsidR="00EC55FC">
        <w:rPr>
          <w:rFonts w:ascii="Times New Roman" w:hAnsi="Times New Roman" w:cs="Times New Roman"/>
          <w:sz w:val="28"/>
          <w:szCs w:val="28"/>
        </w:rPr>
        <w:t>°</w:t>
      </w:r>
      <w:r w:rsidR="006E6A60">
        <w:rPr>
          <w:rFonts w:ascii="Times New Roman" w:hAnsi="Times New Roman" w:cs="Times New Roman"/>
          <w:sz w:val="28"/>
          <w:szCs w:val="28"/>
        </w:rPr>
        <w:t xml:space="preserve">С </w:t>
      </w:r>
      <w:r w:rsidRPr="00125E61">
        <w:rPr>
          <w:rFonts w:ascii="Times New Roman" w:hAnsi="Times New Roman" w:cs="Times New Roman"/>
          <w:sz w:val="28"/>
          <w:szCs w:val="28"/>
        </w:rPr>
        <w:t>участки хранения и захоронения отходов необходимо поливать водой.</w:t>
      </w:r>
    </w:p>
    <w:p w:rsidR="00414B09" w:rsidRDefault="00125E61" w:rsidP="00414B09">
      <w:pPr>
        <w:tabs>
          <w:tab w:val="left" w:pos="1740"/>
        </w:tabs>
        <w:spacing w:after="0" w:line="240" w:lineRule="auto"/>
        <w:ind w:firstLine="567"/>
        <w:jc w:val="both"/>
        <w:rPr>
          <w:rFonts w:ascii="Times New Roman" w:hAnsi="Times New Roman" w:cs="Times New Roman"/>
          <w:sz w:val="28"/>
          <w:szCs w:val="28"/>
        </w:rPr>
      </w:pPr>
      <w:r w:rsidRPr="00125E61">
        <w:rPr>
          <w:rFonts w:ascii="Times New Roman" w:hAnsi="Times New Roman" w:cs="Times New Roman"/>
          <w:sz w:val="28"/>
          <w:szCs w:val="28"/>
        </w:rPr>
        <w:t xml:space="preserve">Для полива можно использовать </w:t>
      </w:r>
      <w:r w:rsidR="00414B09" w:rsidRPr="00414B09">
        <w:rPr>
          <w:rFonts w:ascii="Times New Roman" w:hAnsi="Times New Roman" w:cs="Times New Roman"/>
          <w:sz w:val="28"/>
          <w:szCs w:val="28"/>
        </w:rPr>
        <w:t>сточные воды полигона</w:t>
      </w:r>
      <w:r w:rsidRPr="00125E61">
        <w:rPr>
          <w:rFonts w:ascii="Times New Roman" w:hAnsi="Times New Roman" w:cs="Times New Roman"/>
          <w:sz w:val="28"/>
          <w:szCs w:val="28"/>
        </w:rPr>
        <w:t xml:space="preserve"> после очистки в л</w:t>
      </w:r>
      <w:r w:rsidR="00EC55FC">
        <w:rPr>
          <w:rFonts w:ascii="Times New Roman" w:hAnsi="Times New Roman" w:cs="Times New Roman"/>
          <w:sz w:val="28"/>
          <w:szCs w:val="28"/>
        </w:rPr>
        <w:t>окальных очистных сооружениях (см</w:t>
      </w:r>
      <w:r w:rsidR="00467A0E">
        <w:rPr>
          <w:rFonts w:ascii="Times New Roman" w:hAnsi="Times New Roman" w:cs="Times New Roman"/>
          <w:sz w:val="28"/>
          <w:szCs w:val="28"/>
        </w:rPr>
        <w:t>. 6.11</w:t>
      </w:r>
      <w:r w:rsidRPr="00125E61">
        <w:rPr>
          <w:rFonts w:ascii="Times New Roman" w:hAnsi="Times New Roman" w:cs="Times New Roman"/>
          <w:sz w:val="28"/>
          <w:szCs w:val="28"/>
        </w:rPr>
        <w:t>).</w:t>
      </w:r>
    </w:p>
    <w:p w:rsidR="00414B09" w:rsidRPr="00E227BF" w:rsidRDefault="00414B09" w:rsidP="00414B09">
      <w:pPr>
        <w:pStyle w:val="a4"/>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414B09" w:rsidRDefault="00414B09" w:rsidP="00414B09">
      <w:pPr>
        <w:tabs>
          <w:tab w:val="left" w:pos="1740"/>
        </w:tabs>
        <w:spacing w:after="0" w:line="240" w:lineRule="auto"/>
        <w:ind w:firstLine="567"/>
        <w:jc w:val="both"/>
        <w:rPr>
          <w:rFonts w:ascii="Times New Roman" w:hAnsi="Times New Roman" w:cs="Times New Roman"/>
          <w:sz w:val="28"/>
          <w:szCs w:val="28"/>
        </w:rPr>
      </w:pPr>
    </w:p>
    <w:p w:rsidR="00F66780" w:rsidRPr="00885FD7" w:rsidRDefault="00414B09" w:rsidP="00414B09">
      <w:pPr>
        <w:tabs>
          <w:tab w:val="left" w:pos="1740"/>
        </w:tabs>
        <w:spacing w:after="0" w:line="240" w:lineRule="auto"/>
        <w:ind w:left="567"/>
        <w:jc w:val="both"/>
        <w:rPr>
          <w:rFonts w:ascii="Times New Roman" w:hAnsi="Times New Roman" w:cs="Times New Roman"/>
          <w:b/>
          <w:sz w:val="28"/>
          <w:szCs w:val="28"/>
        </w:rPr>
      </w:pPr>
      <w:r w:rsidRPr="00414B09">
        <w:rPr>
          <w:rFonts w:ascii="Times New Roman" w:hAnsi="Times New Roman" w:cs="Times New Roman"/>
          <w:b/>
          <w:sz w:val="28"/>
          <w:szCs w:val="28"/>
        </w:rPr>
        <w:t>9 Требования к выводу из эксплуатации и ликвидации полигонов твердых коммунальных отходов</w:t>
      </w:r>
    </w:p>
    <w:p w:rsidR="00414B09" w:rsidRPr="00E227BF" w:rsidRDefault="00414B09" w:rsidP="00414B09">
      <w:pPr>
        <w:pStyle w:val="a4"/>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414B09" w:rsidRPr="00AE49FF" w:rsidRDefault="00414B09" w:rsidP="00414B09">
      <w:pPr>
        <w:spacing w:after="0" w:line="240" w:lineRule="auto"/>
        <w:ind w:firstLine="567"/>
        <w:jc w:val="both"/>
        <w:rPr>
          <w:rFonts w:ascii="Times New Roman" w:hAnsi="Times New Roman" w:cs="Times New Roman"/>
          <w:sz w:val="28"/>
          <w:szCs w:val="28"/>
        </w:rPr>
      </w:pPr>
      <w:r w:rsidRPr="00AE49FF">
        <w:rPr>
          <w:rFonts w:ascii="Times New Roman" w:hAnsi="Times New Roman" w:cs="Times New Roman"/>
          <w:sz w:val="28"/>
          <w:szCs w:val="28"/>
        </w:rPr>
        <w:t>9.1 Закрытие карт полигона осуществляется после их заполнения на проектную высоту с учетом расчетной проектируемой осадки к моменту его ликвидации. Кроме того, досрочное закрытие полигона с последующей консервацией объекта возможно по инициативе оператора полигона или контролирующих организаций.</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9.2 При консервации полигона защита грунта, грунтовых и поверхностных вод, а также атмосферы обеспечивается сочетанием системы защитного экрана поверхности полигона с защитным экраном основания полигона. Верхнее изолирующее покрытие предназначено для ограничения притока атмосферных осадков в массив отходов полигона, для уменьшения количества образующ</w:t>
      </w:r>
      <w:r>
        <w:rPr>
          <w:rFonts w:ascii="Times New Roman" w:hAnsi="Times New Roman" w:cs="Times New Roman"/>
          <w:sz w:val="28"/>
          <w:szCs w:val="28"/>
        </w:rPr>
        <w:t>ихся</w:t>
      </w:r>
      <w:r w:rsidRPr="00AE49FF">
        <w:rPr>
          <w:rFonts w:ascii="Times New Roman" w:hAnsi="Times New Roman" w:cs="Times New Roman"/>
          <w:sz w:val="28"/>
          <w:szCs w:val="28"/>
        </w:rPr>
        <w:t xml:space="preserve"> </w:t>
      </w:r>
      <w:r w:rsidRPr="00AE49FF">
        <w:rPr>
          <w:rFonts w:ascii="Times New Roman" w:hAnsi="Times New Roman"/>
          <w:sz w:val="28"/>
          <w:szCs w:val="28"/>
        </w:rPr>
        <w:t>фильтра</w:t>
      </w:r>
      <w:r>
        <w:rPr>
          <w:rFonts w:ascii="Times New Roman" w:hAnsi="Times New Roman"/>
          <w:sz w:val="28"/>
          <w:szCs w:val="28"/>
        </w:rPr>
        <w:t>ционных вод</w:t>
      </w:r>
      <w:r w:rsidRPr="00AE49FF">
        <w:rPr>
          <w:rFonts w:ascii="Times New Roman" w:hAnsi="Times New Roman" w:cs="Times New Roman"/>
          <w:sz w:val="28"/>
          <w:szCs w:val="28"/>
        </w:rPr>
        <w:t>, для сбора и отвода поверхностной воды, сбора биогаза.</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 xml:space="preserve">Конструкция верхнего изолирующего покрытия поверхности полигона ТКО должна включать выравнивающий уплотненный слой грунта (или техногенного грунта) по поверхности отходов мощностью не менее 0,5 м, гидроизоляционный слой на основе глинистых материалов мощностью не менее 0,5 м или </w:t>
      </w:r>
      <w:proofErr w:type="spellStart"/>
      <w:r w:rsidRPr="00AE49FF">
        <w:rPr>
          <w:rFonts w:ascii="Times New Roman" w:hAnsi="Times New Roman" w:cs="Times New Roman"/>
          <w:sz w:val="28"/>
          <w:szCs w:val="28"/>
        </w:rPr>
        <w:t>геосинтетического</w:t>
      </w:r>
      <w:proofErr w:type="spellEnd"/>
      <w:r w:rsidRPr="00AE49FF">
        <w:rPr>
          <w:rFonts w:ascii="Times New Roman" w:hAnsi="Times New Roman" w:cs="Times New Roman"/>
          <w:sz w:val="28"/>
          <w:szCs w:val="28"/>
        </w:rPr>
        <w:t xml:space="preserve"> материала, слой минерального песчаного или песчано-гравийного материала 0,2 м, слой грунта не менее 0,4 м, включая 0,2 м плодородного грунта. </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 xml:space="preserve">При образовании большого количества биогаза, который необходимо собрать и отвести, в выравнивающем слое устраивается прослойка </w:t>
      </w:r>
      <w:proofErr w:type="spellStart"/>
      <w:r w:rsidRPr="00AE49FF">
        <w:rPr>
          <w:rFonts w:ascii="Times New Roman" w:hAnsi="Times New Roman" w:cs="Times New Roman"/>
          <w:sz w:val="28"/>
          <w:szCs w:val="28"/>
        </w:rPr>
        <w:t>газодренажного</w:t>
      </w:r>
      <w:proofErr w:type="spellEnd"/>
      <w:r w:rsidRPr="00AE49FF">
        <w:rPr>
          <w:rFonts w:ascii="Times New Roman" w:hAnsi="Times New Roman" w:cs="Times New Roman"/>
          <w:sz w:val="28"/>
          <w:szCs w:val="28"/>
        </w:rPr>
        <w:t xml:space="preserve"> слоя из однородного несвязного материала (щебня, гравия, гальки средних и крупных фракций) толщиной около 0,3 м. </w:t>
      </w:r>
      <w:proofErr w:type="spellStart"/>
      <w:r w:rsidRPr="00AE49FF">
        <w:rPr>
          <w:rFonts w:ascii="Times New Roman" w:hAnsi="Times New Roman" w:cs="Times New Roman"/>
          <w:sz w:val="28"/>
          <w:szCs w:val="28"/>
        </w:rPr>
        <w:t>Газодренажный</w:t>
      </w:r>
      <w:proofErr w:type="spellEnd"/>
      <w:r w:rsidRPr="00AE49FF">
        <w:rPr>
          <w:rFonts w:ascii="Times New Roman" w:hAnsi="Times New Roman" w:cs="Times New Roman"/>
          <w:sz w:val="28"/>
          <w:szCs w:val="28"/>
        </w:rPr>
        <w:t xml:space="preserve"> слой объединяется с </w:t>
      </w:r>
      <w:proofErr w:type="spellStart"/>
      <w:r w:rsidRPr="00AE49FF">
        <w:rPr>
          <w:rFonts w:ascii="Times New Roman" w:hAnsi="Times New Roman" w:cs="Times New Roman"/>
          <w:sz w:val="28"/>
          <w:szCs w:val="28"/>
        </w:rPr>
        <w:t>затрубной</w:t>
      </w:r>
      <w:proofErr w:type="spellEnd"/>
      <w:r w:rsidRPr="00AE49FF">
        <w:rPr>
          <w:rFonts w:ascii="Times New Roman" w:hAnsi="Times New Roman" w:cs="Times New Roman"/>
          <w:sz w:val="28"/>
          <w:szCs w:val="28"/>
        </w:rPr>
        <w:t xml:space="preserve"> щебеночной засыпкой газовых скважин. </w:t>
      </w:r>
      <w:proofErr w:type="spellStart"/>
      <w:r w:rsidRPr="00AE49FF">
        <w:rPr>
          <w:rFonts w:ascii="Times New Roman" w:hAnsi="Times New Roman" w:cs="Times New Roman"/>
          <w:sz w:val="28"/>
          <w:szCs w:val="28"/>
        </w:rPr>
        <w:t>Газодренажный</w:t>
      </w:r>
      <w:proofErr w:type="spellEnd"/>
      <w:r w:rsidRPr="00AE49FF">
        <w:rPr>
          <w:rFonts w:ascii="Times New Roman" w:hAnsi="Times New Roman" w:cs="Times New Roman"/>
          <w:sz w:val="28"/>
          <w:szCs w:val="28"/>
        </w:rPr>
        <w:t xml:space="preserve"> слой устраивается с обязательными разделительными слоями из </w:t>
      </w:r>
      <w:proofErr w:type="spellStart"/>
      <w:r w:rsidRPr="00AE49FF">
        <w:rPr>
          <w:rFonts w:ascii="Times New Roman" w:hAnsi="Times New Roman" w:cs="Times New Roman"/>
          <w:sz w:val="28"/>
          <w:szCs w:val="28"/>
        </w:rPr>
        <w:t>геотекстиля</w:t>
      </w:r>
      <w:proofErr w:type="spellEnd"/>
      <w:r w:rsidRPr="00AE49FF">
        <w:rPr>
          <w:rFonts w:ascii="Times New Roman" w:hAnsi="Times New Roman" w:cs="Times New Roman"/>
          <w:sz w:val="28"/>
          <w:szCs w:val="28"/>
        </w:rPr>
        <w:t xml:space="preserve"> плотностью не менее 300 г/м</w:t>
      </w:r>
      <w:r w:rsidRPr="00AE49FF">
        <w:rPr>
          <w:rFonts w:ascii="Times New Roman" w:hAnsi="Times New Roman" w:cs="Times New Roman"/>
          <w:sz w:val="28"/>
          <w:szCs w:val="28"/>
          <w:vertAlign w:val="superscript"/>
        </w:rPr>
        <w:t>2</w:t>
      </w:r>
      <w:r w:rsidRPr="00AE49FF">
        <w:rPr>
          <w:rFonts w:ascii="Times New Roman" w:hAnsi="Times New Roman" w:cs="Times New Roman"/>
          <w:sz w:val="28"/>
          <w:szCs w:val="28"/>
        </w:rPr>
        <w:t>.</w:t>
      </w:r>
    </w:p>
    <w:p w:rsidR="00414B09" w:rsidRPr="00AE49FF" w:rsidRDefault="00414B09" w:rsidP="00414B09">
      <w:pPr>
        <w:pStyle w:val="ConsPlusNormal"/>
        <w:ind w:firstLine="567"/>
        <w:jc w:val="both"/>
        <w:rPr>
          <w:rFonts w:ascii="Times New Roman" w:hAnsi="Times New Roman" w:cs="Times New Roman"/>
          <w:sz w:val="28"/>
          <w:szCs w:val="28"/>
        </w:rPr>
      </w:pPr>
      <w:r w:rsidRPr="00AE49FF">
        <w:rPr>
          <w:rFonts w:ascii="Times New Roman" w:hAnsi="Times New Roman" w:cs="Times New Roman"/>
          <w:sz w:val="28"/>
          <w:szCs w:val="28"/>
        </w:rPr>
        <w:t xml:space="preserve">9.3 Для защиты поверхности выведенного из эксплуатации полигона </w:t>
      </w:r>
      <w:r w:rsidRPr="00AE49FF">
        <w:rPr>
          <w:rFonts w:ascii="Times New Roman" w:hAnsi="Times New Roman" w:cs="Times New Roman"/>
          <w:sz w:val="28"/>
          <w:szCs w:val="28"/>
        </w:rPr>
        <w:lastRenderedPageBreak/>
        <w:t>ТКО от выветривания или смыва окончательного наружного слоя необходимо осуществлять озеленение (</w:t>
      </w:r>
      <w:proofErr w:type="spellStart"/>
      <w:r w:rsidRPr="00AE49FF">
        <w:rPr>
          <w:rFonts w:ascii="Times New Roman" w:hAnsi="Times New Roman" w:cs="Times New Roman"/>
          <w:sz w:val="28"/>
          <w:szCs w:val="28"/>
        </w:rPr>
        <w:t>залужение</w:t>
      </w:r>
      <w:proofErr w:type="spellEnd"/>
      <w:r w:rsidRPr="00AE49FF">
        <w:rPr>
          <w:rFonts w:ascii="Times New Roman" w:hAnsi="Times New Roman" w:cs="Times New Roman"/>
          <w:sz w:val="28"/>
          <w:szCs w:val="28"/>
        </w:rPr>
        <w:t>) поверхности откосов. При необходимости следует выполнять мероприятия по террасированию и водоотводу с поверхности откосов в соответствии с СП 116.13330. Посадка деревьев на поверхности полигона возможна только при создании насыпного слоя растительного грунта, превышающего по толщине длину корневой системы взрослого дерева.</w:t>
      </w:r>
    </w:p>
    <w:p w:rsidR="00F66780" w:rsidRPr="00885FD7" w:rsidRDefault="00414B09" w:rsidP="00414B09">
      <w:pPr>
        <w:tabs>
          <w:tab w:val="left" w:pos="1740"/>
        </w:tabs>
        <w:spacing w:after="0" w:line="240" w:lineRule="auto"/>
        <w:ind w:firstLine="567"/>
        <w:jc w:val="both"/>
        <w:rPr>
          <w:rFonts w:ascii="Times New Roman" w:hAnsi="Times New Roman" w:cs="Times New Roman"/>
          <w:sz w:val="28"/>
          <w:szCs w:val="28"/>
        </w:rPr>
      </w:pPr>
      <w:r w:rsidRPr="00AE49FF">
        <w:rPr>
          <w:rFonts w:ascii="Times New Roman" w:hAnsi="Times New Roman" w:cs="Times New Roman"/>
          <w:sz w:val="28"/>
          <w:szCs w:val="28"/>
        </w:rPr>
        <w:t xml:space="preserve">9.4 Использование территории выведенного из эксплуатации полигона под капитальное строительство не допускается. Возможность капитального и другого строительства должна быть обоснована проектными решениями при условии завершения активных процессов формирования эмиссий биогаза и </w:t>
      </w:r>
      <w:r w:rsidRPr="00AE49FF">
        <w:rPr>
          <w:rFonts w:ascii="Times New Roman" w:hAnsi="Times New Roman"/>
          <w:sz w:val="28"/>
          <w:szCs w:val="28"/>
        </w:rPr>
        <w:t>фильтра</w:t>
      </w:r>
      <w:r>
        <w:rPr>
          <w:rFonts w:ascii="Times New Roman" w:hAnsi="Times New Roman"/>
          <w:sz w:val="28"/>
          <w:szCs w:val="28"/>
        </w:rPr>
        <w:t>ционных вод</w:t>
      </w:r>
      <w:r w:rsidRPr="00AE49FF">
        <w:rPr>
          <w:rFonts w:ascii="Times New Roman" w:hAnsi="Times New Roman"/>
          <w:sz w:val="28"/>
          <w:szCs w:val="28"/>
        </w:rPr>
        <w:t xml:space="preserve"> </w:t>
      </w:r>
      <w:r w:rsidRPr="00AE49FF">
        <w:rPr>
          <w:rFonts w:ascii="Times New Roman" w:hAnsi="Times New Roman" w:cs="Times New Roman"/>
          <w:sz w:val="28"/>
          <w:szCs w:val="28"/>
        </w:rPr>
        <w:t xml:space="preserve">и отсутствия </w:t>
      </w:r>
      <w:proofErr w:type="spellStart"/>
      <w:r w:rsidRPr="00AE49FF">
        <w:rPr>
          <w:rFonts w:ascii="Times New Roman" w:hAnsi="Times New Roman" w:cs="Times New Roman"/>
          <w:sz w:val="28"/>
          <w:szCs w:val="28"/>
        </w:rPr>
        <w:t>просадочных</w:t>
      </w:r>
      <w:proofErr w:type="spellEnd"/>
      <w:r w:rsidRPr="00AE49FF">
        <w:rPr>
          <w:rFonts w:ascii="Times New Roman" w:hAnsi="Times New Roman" w:cs="Times New Roman"/>
          <w:sz w:val="28"/>
          <w:szCs w:val="28"/>
        </w:rPr>
        <w:t xml:space="preserve"> явлений на поверхности и в массиве захоронения отходов и переводе земельных участков в соответствующий вид разрешенного использования.</w:t>
      </w:r>
    </w:p>
    <w:p w:rsidR="00414B09" w:rsidRPr="00E227BF" w:rsidRDefault="00414B09" w:rsidP="00414B09">
      <w:pPr>
        <w:pStyle w:val="a4"/>
        <w:ind w:firstLine="567"/>
        <w:jc w:val="both"/>
        <w:rPr>
          <w:rFonts w:ascii="Times New Roman" w:hAnsi="Times New Roman" w:cs="Times New Roman"/>
          <w:b/>
          <w:sz w:val="28"/>
          <w:szCs w:val="28"/>
        </w:rPr>
      </w:pPr>
      <w:r w:rsidRPr="00414B09">
        <w:rPr>
          <w:rFonts w:ascii="Times New Roman" w:hAnsi="Times New Roman" w:cs="Times New Roman"/>
          <w:b/>
          <w:sz w:val="28"/>
          <w:szCs w:val="28"/>
        </w:rPr>
        <w:t xml:space="preserve">9.1–9.4 </w:t>
      </w:r>
      <w:r w:rsidRPr="00E227BF">
        <w:rPr>
          <w:rFonts w:ascii="Times New Roman" w:hAnsi="Times New Roman" w:cs="Times New Roman"/>
          <w:b/>
          <w:sz w:val="28"/>
          <w:szCs w:val="28"/>
        </w:rPr>
        <w:t>(Измененная редакция, Изм. № 1).</w:t>
      </w:r>
    </w:p>
    <w:p w:rsidR="00414B09" w:rsidRPr="00AE49FF" w:rsidRDefault="00414B09" w:rsidP="00414B09">
      <w:pPr>
        <w:spacing w:after="0" w:line="240" w:lineRule="auto"/>
        <w:ind w:firstLine="567"/>
        <w:jc w:val="both"/>
        <w:rPr>
          <w:rFonts w:ascii="Times New Roman" w:hAnsi="Times New Roman" w:cs="Times New Roman"/>
          <w:sz w:val="28"/>
          <w:szCs w:val="28"/>
        </w:rPr>
      </w:pPr>
      <w:r w:rsidRPr="00AE49FF">
        <w:rPr>
          <w:rFonts w:ascii="Times New Roman" w:hAnsi="Times New Roman" w:cs="Times New Roman"/>
          <w:sz w:val="28"/>
          <w:szCs w:val="28"/>
        </w:rPr>
        <w:t>9.5 Мероприятия по консервации полигона ТКО должны обеспечивать изоляцию массива отходов от поступления атмосферных осадков и исключать выход сточных вод (</w:t>
      </w:r>
      <w:r w:rsidRPr="00AE49FF">
        <w:rPr>
          <w:rFonts w:ascii="Times New Roman" w:hAnsi="Times New Roman"/>
          <w:sz w:val="28"/>
          <w:szCs w:val="28"/>
        </w:rPr>
        <w:t>фильтра</w:t>
      </w:r>
      <w:r>
        <w:rPr>
          <w:rFonts w:ascii="Times New Roman" w:hAnsi="Times New Roman"/>
          <w:sz w:val="28"/>
          <w:szCs w:val="28"/>
        </w:rPr>
        <w:t>ционных вод</w:t>
      </w:r>
      <w:r w:rsidRPr="00AE49FF">
        <w:rPr>
          <w:rFonts w:ascii="Times New Roman" w:hAnsi="Times New Roman" w:cs="Times New Roman"/>
          <w:sz w:val="28"/>
          <w:szCs w:val="28"/>
        </w:rPr>
        <w:t>) из массива отходов и неконтролируемую эмиссию биогаза.</w:t>
      </w:r>
    </w:p>
    <w:p w:rsidR="00414B09" w:rsidRPr="00AE49FF" w:rsidRDefault="00414B09" w:rsidP="00414B09">
      <w:pPr>
        <w:spacing w:after="0" w:line="240" w:lineRule="auto"/>
        <w:ind w:firstLine="567"/>
        <w:jc w:val="both"/>
        <w:rPr>
          <w:rFonts w:ascii="Times New Roman" w:hAnsi="Times New Roman" w:cs="Times New Roman"/>
          <w:sz w:val="28"/>
          <w:szCs w:val="28"/>
        </w:rPr>
      </w:pPr>
      <w:r w:rsidRPr="00AE49FF">
        <w:rPr>
          <w:rFonts w:ascii="Times New Roman" w:hAnsi="Times New Roman" w:cs="Times New Roman"/>
          <w:sz w:val="28"/>
          <w:szCs w:val="28"/>
        </w:rPr>
        <w:t>9.6 Сбор дождевых и талых вод с верхнего изолирующего покрытия поверхности полигона ТКО должен осуществляться по дренажному слою в водоотводные лотки, устроенные по периметру участка захоронения отходов, обеспечивающие максимальный отвод стоков без размывов и сброс за пределы участка захоронения ТКО.</w:t>
      </w:r>
    </w:p>
    <w:p w:rsidR="00414B09" w:rsidRPr="00AE49FF" w:rsidRDefault="00414B09" w:rsidP="00414B09">
      <w:pPr>
        <w:spacing w:after="0" w:line="240" w:lineRule="auto"/>
        <w:ind w:firstLine="567"/>
        <w:jc w:val="both"/>
        <w:rPr>
          <w:rFonts w:ascii="Times New Roman" w:hAnsi="Times New Roman" w:cs="Times New Roman"/>
          <w:sz w:val="28"/>
          <w:szCs w:val="28"/>
        </w:rPr>
      </w:pPr>
      <w:r w:rsidRPr="00AE49FF">
        <w:rPr>
          <w:rFonts w:ascii="Times New Roman" w:hAnsi="Times New Roman" w:cs="Times New Roman"/>
          <w:sz w:val="28"/>
          <w:szCs w:val="28"/>
        </w:rPr>
        <w:t>9.7 После вывода из эксплуатации полигона ТКО его собственник (или оператор) должен обеспечивать контроль состояния изоляции ТКО, состояния оборудования природоохранного назначения и контроль воздействия объекта на окружающую среду [5]. В случае выявления фактов неблагоприятного воздействия объекта на окружающую среду или здоровье населения, собственник (оператор) полигона обязан принять соответствующие корректирующие меры, направленные на устранение причин негативного воздействия, обеспечение безопасности населения в зоне возможного влияния объекта, устранение последствий воздействия на окружающую среду.</w:t>
      </w:r>
    </w:p>
    <w:p w:rsidR="00330E26" w:rsidRDefault="00414B09" w:rsidP="00414B09">
      <w:pPr>
        <w:tabs>
          <w:tab w:val="left" w:pos="1740"/>
        </w:tabs>
        <w:spacing w:after="0" w:line="240" w:lineRule="auto"/>
        <w:ind w:firstLine="567"/>
        <w:jc w:val="both"/>
        <w:rPr>
          <w:rFonts w:ascii="Times New Roman" w:hAnsi="Times New Roman" w:cs="Times New Roman"/>
          <w:sz w:val="28"/>
          <w:szCs w:val="28"/>
        </w:rPr>
      </w:pPr>
      <w:r w:rsidRPr="00AE49FF">
        <w:rPr>
          <w:rFonts w:ascii="Times New Roman" w:hAnsi="Times New Roman" w:cs="Times New Roman"/>
          <w:sz w:val="28"/>
          <w:szCs w:val="28"/>
        </w:rPr>
        <w:t xml:space="preserve">9.8 Работа систем сбора, отвода и очистки </w:t>
      </w:r>
      <w:r w:rsidRPr="00AE49FF">
        <w:rPr>
          <w:rFonts w:ascii="Times New Roman" w:hAnsi="Times New Roman"/>
          <w:sz w:val="28"/>
          <w:szCs w:val="28"/>
        </w:rPr>
        <w:t>фильтра</w:t>
      </w:r>
      <w:r>
        <w:rPr>
          <w:rFonts w:ascii="Times New Roman" w:hAnsi="Times New Roman"/>
          <w:sz w:val="28"/>
          <w:szCs w:val="28"/>
        </w:rPr>
        <w:t>ционных вод</w:t>
      </w:r>
      <w:r w:rsidRPr="00AE49FF">
        <w:rPr>
          <w:rFonts w:ascii="Times New Roman" w:hAnsi="Times New Roman"/>
          <w:sz w:val="28"/>
          <w:szCs w:val="28"/>
        </w:rPr>
        <w:t xml:space="preserve"> </w:t>
      </w:r>
      <w:r w:rsidRPr="00AE49FF">
        <w:rPr>
          <w:rFonts w:ascii="Times New Roman" w:hAnsi="Times New Roman" w:cs="Times New Roman"/>
          <w:sz w:val="28"/>
          <w:szCs w:val="28"/>
        </w:rPr>
        <w:t xml:space="preserve">должна обеспечиваться вплоть до прекращения </w:t>
      </w:r>
      <w:r>
        <w:rPr>
          <w:rFonts w:ascii="Times New Roman" w:hAnsi="Times New Roman" w:cs="Times New Roman"/>
          <w:sz w:val="28"/>
          <w:szCs w:val="28"/>
        </w:rPr>
        <w:t>их</w:t>
      </w:r>
      <w:r w:rsidRPr="00AE49FF">
        <w:rPr>
          <w:rFonts w:ascii="Times New Roman" w:hAnsi="Times New Roman" w:cs="Times New Roman"/>
          <w:sz w:val="28"/>
          <w:szCs w:val="28"/>
        </w:rPr>
        <w:t xml:space="preserve"> образования.</w:t>
      </w:r>
    </w:p>
    <w:p w:rsidR="00414B09" w:rsidRPr="00E227BF" w:rsidRDefault="00414B09" w:rsidP="00414B09">
      <w:pPr>
        <w:pStyle w:val="a4"/>
        <w:ind w:firstLine="567"/>
        <w:jc w:val="both"/>
        <w:rPr>
          <w:rFonts w:ascii="Times New Roman" w:hAnsi="Times New Roman" w:cs="Times New Roman"/>
          <w:b/>
          <w:sz w:val="28"/>
          <w:szCs w:val="28"/>
        </w:rPr>
      </w:pPr>
      <w:r w:rsidRPr="00414B09">
        <w:rPr>
          <w:rFonts w:ascii="Times New Roman" w:hAnsi="Times New Roman" w:cs="Times New Roman"/>
          <w:b/>
          <w:sz w:val="28"/>
          <w:szCs w:val="28"/>
        </w:rPr>
        <w:t>9.5–9.8</w:t>
      </w:r>
      <w:r>
        <w:rPr>
          <w:rFonts w:ascii="Times New Roman" w:hAnsi="Times New Roman" w:cs="Times New Roman"/>
          <w:sz w:val="28"/>
          <w:szCs w:val="28"/>
        </w:rPr>
        <w:t xml:space="preserve"> </w:t>
      </w:r>
      <w:r w:rsidRPr="00E227BF">
        <w:rPr>
          <w:rFonts w:ascii="Times New Roman" w:hAnsi="Times New Roman" w:cs="Times New Roman"/>
          <w:b/>
          <w:sz w:val="28"/>
          <w:szCs w:val="28"/>
        </w:rPr>
        <w:t>(Введен</w:t>
      </w:r>
      <w:r>
        <w:rPr>
          <w:rFonts w:ascii="Times New Roman" w:hAnsi="Times New Roman" w:cs="Times New Roman"/>
          <w:b/>
          <w:sz w:val="28"/>
          <w:szCs w:val="28"/>
        </w:rPr>
        <w:t>ы</w:t>
      </w:r>
      <w:r w:rsidRPr="00E227BF">
        <w:rPr>
          <w:rFonts w:ascii="Times New Roman" w:hAnsi="Times New Roman" w:cs="Times New Roman"/>
          <w:b/>
          <w:sz w:val="28"/>
          <w:szCs w:val="28"/>
        </w:rPr>
        <w:t xml:space="preserve"> дополнительно, Изм. № 1).</w:t>
      </w:r>
    </w:p>
    <w:p w:rsidR="00414B09" w:rsidRDefault="00414B09" w:rsidP="00414B09">
      <w:pPr>
        <w:tabs>
          <w:tab w:val="left" w:pos="1740"/>
        </w:tabs>
        <w:spacing w:after="0" w:line="240" w:lineRule="auto"/>
        <w:ind w:firstLine="567"/>
        <w:jc w:val="both"/>
        <w:rPr>
          <w:rFonts w:ascii="Times New Roman" w:hAnsi="Times New Roman" w:cs="Times New Roman"/>
          <w:sz w:val="28"/>
          <w:szCs w:val="28"/>
        </w:rPr>
      </w:pPr>
    </w:p>
    <w:p w:rsidR="00414B09" w:rsidRDefault="00414B09" w:rsidP="00414B09">
      <w:pPr>
        <w:tabs>
          <w:tab w:val="left" w:pos="1740"/>
        </w:tabs>
        <w:spacing w:after="0" w:line="240" w:lineRule="auto"/>
        <w:ind w:firstLine="567"/>
        <w:jc w:val="both"/>
        <w:rPr>
          <w:rFonts w:ascii="Times New Roman" w:hAnsi="Times New Roman" w:cs="Times New Roman"/>
          <w:sz w:val="28"/>
          <w:szCs w:val="28"/>
        </w:rPr>
      </w:pPr>
    </w:p>
    <w:p w:rsidR="0081171D" w:rsidRDefault="0081171D" w:rsidP="00414B09">
      <w:pPr>
        <w:tabs>
          <w:tab w:val="left" w:pos="1740"/>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br w:type="page"/>
      </w:r>
    </w:p>
    <w:p w:rsidR="0081171D" w:rsidRDefault="0081171D" w:rsidP="0081171D">
      <w:pPr>
        <w:pStyle w:val="a4"/>
        <w:jc w:val="center"/>
        <w:rPr>
          <w:rFonts w:ascii="Times New Roman" w:hAnsi="Times New Roman"/>
          <w:b/>
          <w:bCs/>
          <w:sz w:val="28"/>
          <w:szCs w:val="28"/>
        </w:rPr>
      </w:pPr>
      <w:r w:rsidRPr="00AE49FF">
        <w:rPr>
          <w:rFonts w:ascii="Times New Roman" w:hAnsi="Times New Roman"/>
          <w:b/>
          <w:bCs/>
          <w:sz w:val="28"/>
          <w:szCs w:val="28"/>
        </w:rPr>
        <w:lastRenderedPageBreak/>
        <w:t>Приложение А</w:t>
      </w:r>
    </w:p>
    <w:p w:rsidR="0081171D" w:rsidRPr="00AE49FF" w:rsidRDefault="0081171D" w:rsidP="0081171D">
      <w:pPr>
        <w:pStyle w:val="a4"/>
        <w:jc w:val="center"/>
        <w:rPr>
          <w:rFonts w:ascii="Times New Roman" w:hAnsi="Times New Roman"/>
          <w:b/>
          <w:bCs/>
          <w:sz w:val="28"/>
          <w:szCs w:val="28"/>
        </w:rPr>
      </w:pPr>
    </w:p>
    <w:p w:rsidR="0081171D" w:rsidRPr="00AE49FF" w:rsidRDefault="0081171D" w:rsidP="0081171D">
      <w:pPr>
        <w:pStyle w:val="a4"/>
        <w:jc w:val="center"/>
        <w:rPr>
          <w:rFonts w:ascii="Times New Roman" w:eastAsia="Calibri" w:hAnsi="Times New Roman"/>
          <w:b/>
          <w:bCs/>
          <w:sz w:val="28"/>
          <w:szCs w:val="28"/>
        </w:rPr>
      </w:pPr>
      <w:r w:rsidRPr="00AE49FF">
        <w:rPr>
          <w:rFonts w:ascii="Times New Roman" w:eastAsia="Calibri" w:hAnsi="Times New Roman"/>
          <w:b/>
          <w:bCs/>
          <w:sz w:val="28"/>
          <w:szCs w:val="28"/>
        </w:rPr>
        <w:t>Плотность твердых коммунальных отходов</w:t>
      </w:r>
    </w:p>
    <w:p w:rsidR="0081171D" w:rsidRPr="00AE49FF" w:rsidRDefault="0081171D" w:rsidP="0081171D">
      <w:pPr>
        <w:spacing w:after="0" w:line="259" w:lineRule="auto"/>
        <w:jc w:val="center"/>
        <w:rPr>
          <w:rFonts w:ascii="Times New Roman" w:eastAsia="Calibri" w:hAnsi="Times New Roman" w:cs="Times New Roman"/>
          <w:sz w:val="28"/>
          <w:szCs w:val="28"/>
        </w:rPr>
      </w:pPr>
    </w:p>
    <w:p w:rsidR="0081171D" w:rsidRPr="00AE49FF" w:rsidRDefault="0081171D" w:rsidP="0081171D">
      <w:pPr>
        <w:spacing w:after="0" w:line="259" w:lineRule="auto"/>
        <w:jc w:val="both"/>
        <w:rPr>
          <w:rFonts w:ascii="Times New Roman" w:eastAsia="Calibri" w:hAnsi="Times New Roman" w:cs="Times New Roman"/>
          <w:sz w:val="28"/>
          <w:szCs w:val="28"/>
        </w:rPr>
      </w:pPr>
      <w:r w:rsidRPr="00AE49FF">
        <w:rPr>
          <w:rFonts w:ascii="Times New Roman" w:eastAsia="Calibri" w:hAnsi="Times New Roman" w:cs="Times New Roman"/>
          <w:sz w:val="28"/>
          <w:szCs w:val="28"/>
        </w:rPr>
        <w:t>Т а б л и ц а   А.1</w:t>
      </w:r>
    </w:p>
    <w:tbl>
      <w:tblPr>
        <w:tblStyle w:val="11"/>
        <w:tblW w:w="9475" w:type="dxa"/>
        <w:tblLook w:val="04A0" w:firstRow="1" w:lastRow="0" w:firstColumn="1" w:lastColumn="0" w:noHBand="0" w:noVBand="1"/>
      </w:tblPr>
      <w:tblGrid>
        <w:gridCol w:w="6168"/>
        <w:gridCol w:w="3307"/>
      </w:tblGrid>
      <w:tr w:rsidR="0081171D" w:rsidRPr="00AE49FF" w:rsidTr="0081171D">
        <w:trPr>
          <w:trHeight w:val="261"/>
        </w:trPr>
        <w:tc>
          <w:tcPr>
            <w:tcW w:w="6168"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Технологическая операция</w:t>
            </w:r>
          </w:p>
        </w:tc>
        <w:tc>
          <w:tcPr>
            <w:tcW w:w="3307"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Плотность ТКО, кг/м</w:t>
            </w:r>
            <w:r w:rsidRPr="00AE49FF">
              <w:rPr>
                <w:rFonts w:ascii="Times New Roman" w:hAnsi="Times New Roman"/>
                <w:sz w:val="24"/>
                <w:szCs w:val="24"/>
                <w:vertAlign w:val="superscript"/>
              </w:rPr>
              <w:t>3</w:t>
            </w:r>
          </w:p>
        </w:tc>
      </w:tr>
      <w:tr w:rsidR="0081171D" w:rsidRPr="00AE49FF" w:rsidTr="0081171D">
        <w:trPr>
          <w:trHeight w:val="261"/>
        </w:trPr>
        <w:tc>
          <w:tcPr>
            <w:tcW w:w="6168" w:type="dxa"/>
          </w:tcPr>
          <w:p w:rsidR="0081171D" w:rsidRPr="00AE49FF" w:rsidRDefault="0081171D" w:rsidP="0081171D">
            <w:pPr>
              <w:rPr>
                <w:rFonts w:ascii="Times New Roman" w:hAnsi="Times New Roman"/>
                <w:sz w:val="24"/>
                <w:szCs w:val="24"/>
              </w:rPr>
            </w:pPr>
            <w:r w:rsidRPr="00AE49FF">
              <w:rPr>
                <w:rFonts w:ascii="Times New Roman" w:hAnsi="Times New Roman"/>
                <w:sz w:val="24"/>
                <w:szCs w:val="24"/>
              </w:rPr>
              <w:t>Неуплотненные ТКО</w:t>
            </w:r>
          </w:p>
        </w:tc>
        <w:tc>
          <w:tcPr>
            <w:tcW w:w="3307"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90–250</w:t>
            </w:r>
          </w:p>
        </w:tc>
      </w:tr>
      <w:tr w:rsidR="0081171D" w:rsidRPr="00AE49FF" w:rsidTr="0081171D">
        <w:trPr>
          <w:trHeight w:val="273"/>
        </w:trPr>
        <w:tc>
          <w:tcPr>
            <w:tcW w:w="6168" w:type="dxa"/>
          </w:tcPr>
          <w:p w:rsidR="0081171D" w:rsidRPr="00AE49FF" w:rsidRDefault="0081171D" w:rsidP="0081171D">
            <w:pPr>
              <w:rPr>
                <w:rFonts w:ascii="Times New Roman" w:hAnsi="Times New Roman"/>
                <w:sz w:val="24"/>
                <w:szCs w:val="24"/>
              </w:rPr>
            </w:pPr>
            <w:r w:rsidRPr="00AE49FF">
              <w:rPr>
                <w:rFonts w:ascii="Times New Roman" w:hAnsi="Times New Roman"/>
                <w:sz w:val="24"/>
                <w:szCs w:val="24"/>
              </w:rPr>
              <w:t>Отсев сортировки на мусоросортировочном комплексе</w:t>
            </w:r>
          </w:p>
        </w:tc>
        <w:tc>
          <w:tcPr>
            <w:tcW w:w="3307" w:type="dxa"/>
          </w:tcPr>
          <w:p w:rsidR="0081171D" w:rsidRPr="00AE49FF" w:rsidRDefault="0081171D" w:rsidP="0081171D">
            <w:pPr>
              <w:jc w:val="center"/>
              <w:rPr>
                <w:rFonts w:ascii="Times New Roman" w:hAnsi="Times New Roman"/>
                <w:sz w:val="24"/>
                <w:szCs w:val="24"/>
                <w:lang w:val="en-US"/>
              </w:rPr>
            </w:pPr>
            <w:r w:rsidRPr="00AE49FF">
              <w:rPr>
                <w:rFonts w:ascii="Times New Roman" w:hAnsi="Times New Roman"/>
                <w:sz w:val="24"/>
                <w:szCs w:val="24"/>
                <w:lang w:val="en-US"/>
              </w:rPr>
              <w:t>200</w:t>
            </w:r>
            <w:r w:rsidRPr="00AE49FF">
              <w:rPr>
                <w:rFonts w:ascii="Times New Roman" w:hAnsi="Times New Roman"/>
                <w:sz w:val="24"/>
                <w:szCs w:val="24"/>
              </w:rPr>
              <w:t>–</w:t>
            </w:r>
            <w:r w:rsidRPr="00AE49FF">
              <w:rPr>
                <w:rFonts w:ascii="Times New Roman" w:hAnsi="Times New Roman"/>
                <w:sz w:val="24"/>
                <w:szCs w:val="24"/>
                <w:lang w:val="en-US"/>
              </w:rPr>
              <w:t>750</w:t>
            </w:r>
          </w:p>
        </w:tc>
      </w:tr>
      <w:tr w:rsidR="0081171D" w:rsidRPr="00AE49FF" w:rsidTr="0081171D">
        <w:trPr>
          <w:trHeight w:val="261"/>
        </w:trPr>
        <w:tc>
          <w:tcPr>
            <w:tcW w:w="6168" w:type="dxa"/>
          </w:tcPr>
          <w:p w:rsidR="0081171D" w:rsidRPr="00AE49FF" w:rsidRDefault="0081171D" w:rsidP="0081171D">
            <w:pPr>
              <w:rPr>
                <w:rFonts w:ascii="Times New Roman" w:hAnsi="Times New Roman"/>
                <w:sz w:val="24"/>
                <w:szCs w:val="24"/>
              </w:rPr>
            </w:pPr>
            <w:r w:rsidRPr="00AE49FF">
              <w:rPr>
                <w:rFonts w:ascii="Times New Roman" w:hAnsi="Times New Roman"/>
                <w:sz w:val="24"/>
                <w:szCs w:val="24"/>
              </w:rPr>
              <w:t>В мусоровозе (смешанные ТКО)</w:t>
            </w:r>
          </w:p>
        </w:tc>
        <w:tc>
          <w:tcPr>
            <w:tcW w:w="3307"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600–700</w:t>
            </w:r>
          </w:p>
        </w:tc>
      </w:tr>
      <w:tr w:rsidR="0081171D" w:rsidRPr="00AE49FF" w:rsidTr="0081171D">
        <w:trPr>
          <w:trHeight w:val="261"/>
        </w:trPr>
        <w:tc>
          <w:tcPr>
            <w:tcW w:w="6168" w:type="dxa"/>
          </w:tcPr>
          <w:p w:rsidR="0081171D" w:rsidRPr="00AE49FF" w:rsidRDefault="0081171D" w:rsidP="0081171D">
            <w:pPr>
              <w:rPr>
                <w:rFonts w:ascii="Times New Roman" w:hAnsi="Times New Roman"/>
                <w:sz w:val="24"/>
                <w:szCs w:val="24"/>
              </w:rPr>
            </w:pPr>
            <w:r w:rsidRPr="00AE49FF">
              <w:rPr>
                <w:rFonts w:ascii="Times New Roman" w:hAnsi="Times New Roman"/>
                <w:sz w:val="24"/>
                <w:szCs w:val="24"/>
              </w:rPr>
              <w:t xml:space="preserve">После разгрузки мусоровоза на рабочей карте полигона </w:t>
            </w:r>
          </w:p>
        </w:tc>
        <w:tc>
          <w:tcPr>
            <w:tcW w:w="3307"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350–500</w:t>
            </w:r>
          </w:p>
        </w:tc>
      </w:tr>
      <w:tr w:rsidR="0081171D" w:rsidRPr="00AE49FF" w:rsidTr="0081171D">
        <w:trPr>
          <w:trHeight w:val="261"/>
        </w:trPr>
        <w:tc>
          <w:tcPr>
            <w:tcW w:w="6168" w:type="dxa"/>
          </w:tcPr>
          <w:p w:rsidR="0081171D" w:rsidRPr="00AE49FF" w:rsidRDefault="0081171D" w:rsidP="0081171D">
            <w:pPr>
              <w:rPr>
                <w:rFonts w:ascii="Times New Roman" w:hAnsi="Times New Roman"/>
                <w:sz w:val="24"/>
                <w:szCs w:val="24"/>
              </w:rPr>
            </w:pPr>
            <w:r w:rsidRPr="00AE49FF">
              <w:rPr>
                <w:rFonts w:ascii="Times New Roman" w:hAnsi="Times New Roman"/>
                <w:sz w:val="24"/>
                <w:szCs w:val="24"/>
              </w:rPr>
              <w:t>В массиве отходов полигона ТКО при уплотнении</w:t>
            </w:r>
          </w:p>
        </w:tc>
        <w:tc>
          <w:tcPr>
            <w:tcW w:w="3307" w:type="dxa"/>
          </w:tcPr>
          <w:p w:rsidR="0081171D" w:rsidRPr="00AE49FF" w:rsidRDefault="0081171D" w:rsidP="0081171D">
            <w:pPr>
              <w:jc w:val="center"/>
              <w:rPr>
                <w:rFonts w:ascii="Times New Roman" w:hAnsi="Times New Roman"/>
                <w:sz w:val="24"/>
                <w:szCs w:val="24"/>
              </w:rPr>
            </w:pPr>
          </w:p>
        </w:tc>
      </w:tr>
      <w:tr w:rsidR="0081171D" w:rsidRPr="00AE49FF" w:rsidTr="0081171D">
        <w:trPr>
          <w:trHeight w:val="261"/>
        </w:trPr>
        <w:tc>
          <w:tcPr>
            <w:tcW w:w="6168" w:type="dxa"/>
          </w:tcPr>
          <w:p w:rsidR="0081171D" w:rsidRPr="00AE49FF" w:rsidRDefault="0081171D" w:rsidP="0081171D">
            <w:pPr>
              <w:rPr>
                <w:rFonts w:ascii="Times New Roman" w:hAnsi="Times New Roman"/>
                <w:sz w:val="24"/>
                <w:szCs w:val="24"/>
              </w:rPr>
            </w:pPr>
            <w:r w:rsidRPr="00AE49FF">
              <w:rPr>
                <w:rFonts w:ascii="Times New Roman" w:hAnsi="Times New Roman"/>
                <w:sz w:val="24"/>
                <w:szCs w:val="24"/>
              </w:rPr>
              <w:t xml:space="preserve">     бульдозером  </w:t>
            </w:r>
          </w:p>
        </w:tc>
        <w:tc>
          <w:tcPr>
            <w:tcW w:w="3307"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6</w:t>
            </w:r>
            <w:r w:rsidRPr="00AE49FF">
              <w:rPr>
                <w:rFonts w:ascii="Times New Roman" w:hAnsi="Times New Roman"/>
                <w:sz w:val="24"/>
                <w:szCs w:val="24"/>
                <w:lang w:val="en-US"/>
              </w:rPr>
              <w:t>5</w:t>
            </w:r>
            <w:r w:rsidRPr="00AE49FF">
              <w:rPr>
                <w:rFonts w:ascii="Times New Roman" w:hAnsi="Times New Roman"/>
                <w:sz w:val="24"/>
                <w:szCs w:val="24"/>
              </w:rPr>
              <w:t>0–</w:t>
            </w:r>
            <w:r w:rsidRPr="00AE49FF">
              <w:rPr>
                <w:rFonts w:ascii="Times New Roman" w:hAnsi="Times New Roman"/>
                <w:sz w:val="24"/>
                <w:szCs w:val="24"/>
                <w:lang w:val="en-US"/>
              </w:rPr>
              <w:t>8</w:t>
            </w:r>
            <w:r w:rsidRPr="00AE49FF">
              <w:rPr>
                <w:rFonts w:ascii="Times New Roman" w:hAnsi="Times New Roman"/>
                <w:sz w:val="24"/>
                <w:szCs w:val="24"/>
              </w:rPr>
              <w:t>00</w:t>
            </w:r>
          </w:p>
        </w:tc>
      </w:tr>
      <w:tr w:rsidR="0081171D" w:rsidRPr="00AE49FF" w:rsidTr="0081171D">
        <w:trPr>
          <w:trHeight w:val="273"/>
        </w:trPr>
        <w:tc>
          <w:tcPr>
            <w:tcW w:w="6168" w:type="dxa"/>
          </w:tcPr>
          <w:p w:rsidR="0081171D" w:rsidRPr="00AE49FF" w:rsidRDefault="0081171D" w:rsidP="0081171D">
            <w:pPr>
              <w:rPr>
                <w:rFonts w:ascii="Times New Roman" w:hAnsi="Times New Roman"/>
                <w:sz w:val="24"/>
                <w:szCs w:val="24"/>
              </w:rPr>
            </w:pPr>
            <w:r w:rsidRPr="00AE49FF">
              <w:rPr>
                <w:rFonts w:ascii="Times New Roman" w:hAnsi="Times New Roman"/>
                <w:sz w:val="24"/>
                <w:szCs w:val="24"/>
              </w:rPr>
              <w:t xml:space="preserve">     </w:t>
            </w:r>
            <w:proofErr w:type="spellStart"/>
            <w:r w:rsidRPr="00AE49FF">
              <w:rPr>
                <w:rFonts w:ascii="Times New Roman" w:hAnsi="Times New Roman"/>
                <w:sz w:val="24"/>
                <w:szCs w:val="24"/>
              </w:rPr>
              <w:t>компактором</w:t>
            </w:r>
            <w:proofErr w:type="spellEnd"/>
          </w:p>
        </w:tc>
        <w:tc>
          <w:tcPr>
            <w:tcW w:w="3307"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900–1</w:t>
            </w:r>
            <w:r w:rsidRPr="00AE49FF">
              <w:rPr>
                <w:rFonts w:ascii="Times New Roman" w:hAnsi="Times New Roman"/>
                <w:sz w:val="24"/>
                <w:szCs w:val="24"/>
                <w:lang w:val="en-US"/>
              </w:rPr>
              <w:t>1</w:t>
            </w:r>
            <w:r w:rsidRPr="00AE49FF">
              <w:rPr>
                <w:rFonts w:ascii="Times New Roman" w:hAnsi="Times New Roman"/>
                <w:sz w:val="24"/>
                <w:szCs w:val="24"/>
              </w:rPr>
              <w:t>00</w:t>
            </w:r>
          </w:p>
        </w:tc>
      </w:tr>
    </w:tbl>
    <w:p w:rsidR="0081171D" w:rsidRDefault="0081171D" w:rsidP="0081171D">
      <w:pPr>
        <w:pStyle w:val="a4"/>
        <w:jc w:val="center"/>
        <w:rPr>
          <w:rFonts w:ascii="Times New Roman" w:hAnsi="Times New Roman"/>
          <w:bCs/>
          <w:sz w:val="28"/>
          <w:szCs w:val="28"/>
        </w:rPr>
      </w:pPr>
      <w:bookmarkStart w:id="28" w:name="_Toc83116911"/>
    </w:p>
    <w:p w:rsidR="0081171D" w:rsidRPr="0081171D" w:rsidRDefault="0081171D" w:rsidP="0081171D">
      <w:pPr>
        <w:pStyle w:val="a4"/>
        <w:jc w:val="center"/>
        <w:rPr>
          <w:rFonts w:ascii="Times New Roman" w:hAnsi="Times New Roman"/>
          <w:bCs/>
          <w:sz w:val="28"/>
          <w:szCs w:val="28"/>
        </w:rPr>
      </w:pPr>
    </w:p>
    <w:p w:rsidR="0081171D" w:rsidRDefault="0081171D" w:rsidP="0081171D">
      <w:pPr>
        <w:pStyle w:val="a4"/>
        <w:jc w:val="center"/>
        <w:rPr>
          <w:rFonts w:ascii="Times New Roman" w:hAnsi="Times New Roman"/>
          <w:bCs/>
          <w:sz w:val="28"/>
          <w:szCs w:val="28"/>
        </w:rPr>
      </w:pPr>
      <w:r>
        <w:rPr>
          <w:rFonts w:ascii="Times New Roman" w:hAnsi="Times New Roman"/>
          <w:bCs/>
          <w:sz w:val="28"/>
          <w:szCs w:val="28"/>
        </w:rPr>
        <w:br w:type="page"/>
      </w:r>
    </w:p>
    <w:p w:rsidR="0081171D" w:rsidRPr="00AE49FF" w:rsidRDefault="0081171D" w:rsidP="0081171D">
      <w:pPr>
        <w:pStyle w:val="a4"/>
        <w:jc w:val="center"/>
        <w:rPr>
          <w:rFonts w:ascii="Times New Roman" w:hAnsi="Times New Roman"/>
          <w:b/>
          <w:bCs/>
          <w:sz w:val="28"/>
          <w:szCs w:val="28"/>
        </w:rPr>
      </w:pPr>
      <w:r w:rsidRPr="00AE49FF">
        <w:rPr>
          <w:rFonts w:ascii="Times New Roman" w:hAnsi="Times New Roman"/>
          <w:b/>
          <w:bCs/>
          <w:sz w:val="28"/>
          <w:szCs w:val="28"/>
        </w:rPr>
        <w:lastRenderedPageBreak/>
        <w:t xml:space="preserve">Приложение </w:t>
      </w:r>
      <w:bookmarkEnd w:id="28"/>
      <w:r w:rsidRPr="00AE49FF">
        <w:rPr>
          <w:rFonts w:ascii="Times New Roman" w:hAnsi="Times New Roman"/>
          <w:b/>
          <w:bCs/>
          <w:sz w:val="28"/>
          <w:szCs w:val="28"/>
        </w:rPr>
        <w:t>Б</w:t>
      </w:r>
    </w:p>
    <w:p w:rsidR="0081171D" w:rsidRPr="00AE49FF" w:rsidRDefault="0081171D" w:rsidP="0081171D">
      <w:pPr>
        <w:pStyle w:val="a4"/>
        <w:jc w:val="center"/>
        <w:rPr>
          <w:rFonts w:ascii="Times New Roman" w:eastAsia="Calibri" w:hAnsi="Times New Roman"/>
          <w:sz w:val="28"/>
          <w:szCs w:val="28"/>
        </w:rPr>
      </w:pPr>
    </w:p>
    <w:p w:rsidR="0081171D" w:rsidRPr="00AE49FF" w:rsidRDefault="0081171D" w:rsidP="0081171D">
      <w:pPr>
        <w:pStyle w:val="a4"/>
        <w:jc w:val="center"/>
        <w:rPr>
          <w:rFonts w:ascii="Times New Roman" w:eastAsia="Calibri" w:hAnsi="Times New Roman"/>
          <w:b/>
          <w:bCs/>
          <w:sz w:val="28"/>
          <w:szCs w:val="28"/>
        </w:rPr>
      </w:pPr>
      <w:r w:rsidRPr="00AE49FF">
        <w:rPr>
          <w:rFonts w:ascii="Times New Roman" w:eastAsia="Calibri" w:hAnsi="Times New Roman"/>
          <w:b/>
          <w:bCs/>
          <w:sz w:val="28"/>
          <w:szCs w:val="28"/>
        </w:rPr>
        <w:t xml:space="preserve">Усредненный состав </w:t>
      </w:r>
      <w:r w:rsidRPr="00AE49FF">
        <w:rPr>
          <w:rFonts w:ascii="Times New Roman" w:hAnsi="Times New Roman"/>
          <w:b/>
          <w:bCs/>
          <w:sz w:val="28"/>
          <w:szCs w:val="28"/>
        </w:rPr>
        <w:t>твердых коммунальных отходов</w:t>
      </w:r>
      <w:r w:rsidRPr="00AE49FF">
        <w:rPr>
          <w:rFonts w:ascii="Times New Roman" w:eastAsia="Calibri" w:hAnsi="Times New Roman"/>
          <w:b/>
          <w:bCs/>
          <w:sz w:val="28"/>
          <w:szCs w:val="28"/>
        </w:rPr>
        <w:t xml:space="preserve"> в Российской Федерации</w:t>
      </w:r>
    </w:p>
    <w:p w:rsidR="0081171D" w:rsidRPr="00AE49FF" w:rsidRDefault="0081171D" w:rsidP="0081171D">
      <w:pPr>
        <w:pStyle w:val="a4"/>
        <w:jc w:val="center"/>
        <w:rPr>
          <w:rFonts w:ascii="Times New Roman" w:eastAsia="Calibri" w:hAnsi="Times New Roman"/>
          <w:sz w:val="28"/>
          <w:szCs w:val="28"/>
        </w:rPr>
      </w:pPr>
    </w:p>
    <w:p w:rsidR="0081171D" w:rsidRPr="00AE49FF" w:rsidRDefault="0081171D" w:rsidP="0081171D">
      <w:pPr>
        <w:pStyle w:val="a4"/>
        <w:jc w:val="both"/>
        <w:rPr>
          <w:rFonts w:ascii="Times New Roman" w:eastAsia="Calibri" w:hAnsi="Times New Roman"/>
          <w:sz w:val="28"/>
          <w:szCs w:val="28"/>
        </w:rPr>
      </w:pPr>
      <w:r w:rsidRPr="00AE49FF">
        <w:rPr>
          <w:rFonts w:ascii="Times New Roman" w:eastAsia="Calibri" w:hAnsi="Times New Roman"/>
          <w:sz w:val="28"/>
          <w:szCs w:val="28"/>
        </w:rPr>
        <w:t>Т а б л и ц а   Б.1</w:t>
      </w:r>
    </w:p>
    <w:tbl>
      <w:tblPr>
        <w:tblStyle w:val="21"/>
        <w:tblW w:w="0" w:type="auto"/>
        <w:tblLook w:val="04A0" w:firstRow="1" w:lastRow="0" w:firstColumn="1" w:lastColumn="0" w:noHBand="0" w:noVBand="1"/>
      </w:tblPr>
      <w:tblGrid>
        <w:gridCol w:w="4672"/>
        <w:gridCol w:w="4673"/>
      </w:tblGrid>
      <w:tr w:rsidR="0081171D" w:rsidRPr="00AE49FF" w:rsidTr="0081171D">
        <w:tc>
          <w:tcPr>
            <w:tcW w:w="4672"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Компонент ТКО</w:t>
            </w:r>
          </w:p>
        </w:tc>
        <w:tc>
          <w:tcPr>
            <w:tcW w:w="4673"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Содержание, % по массе</w:t>
            </w:r>
          </w:p>
        </w:tc>
      </w:tr>
      <w:tr w:rsidR="0081171D" w:rsidRPr="00AE49FF" w:rsidTr="0081171D">
        <w:tc>
          <w:tcPr>
            <w:tcW w:w="4672"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Макулатура</w:t>
            </w:r>
          </w:p>
        </w:tc>
        <w:tc>
          <w:tcPr>
            <w:tcW w:w="4673"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8,8–38,2</w:t>
            </w:r>
          </w:p>
        </w:tc>
      </w:tr>
      <w:tr w:rsidR="0081171D" w:rsidRPr="00AE49FF" w:rsidTr="0081171D">
        <w:tc>
          <w:tcPr>
            <w:tcW w:w="4672"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Стекло</w:t>
            </w:r>
          </w:p>
        </w:tc>
        <w:tc>
          <w:tcPr>
            <w:tcW w:w="4673"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3,3–25,3</w:t>
            </w:r>
          </w:p>
        </w:tc>
      </w:tr>
      <w:tr w:rsidR="0081171D" w:rsidRPr="00AE49FF" w:rsidTr="0081171D">
        <w:tc>
          <w:tcPr>
            <w:tcW w:w="4672"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Текстиль</w:t>
            </w:r>
          </w:p>
        </w:tc>
        <w:tc>
          <w:tcPr>
            <w:tcW w:w="4673"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1,1–11,9</w:t>
            </w:r>
          </w:p>
        </w:tc>
      </w:tr>
      <w:tr w:rsidR="0081171D" w:rsidRPr="00AE49FF" w:rsidTr="0081171D">
        <w:tc>
          <w:tcPr>
            <w:tcW w:w="4672"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Металлы</w:t>
            </w:r>
          </w:p>
        </w:tc>
        <w:tc>
          <w:tcPr>
            <w:tcW w:w="4673"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1,8–8,0</w:t>
            </w:r>
          </w:p>
        </w:tc>
      </w:tr>
      <w:tr w:rsidR="0081171D" w:rsidRPr="00AE49FF" w:rsidTr="0081171D">
        <w:tc>
          <w:tcPr>
            <w:tcW w:w="4672"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Полимеры</w:t>
            </w:r>
          </w:p>
        </w:tc>
        <w:tc>
          <w:tcPr>
            <w:tcW w:w="4673"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5,0–21,7</w:t>
            </w:r>
          </w:p>
        </w:tc>
      </w:tr>
      <w:tr w:rsidR="0081171D" w:rsidRPr="00AE49FF" w:rsidTr="0081171D">
        <w:tc>
          <w:tcPr>
            <w:tcW w:w="4672"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Пищевые отходы</w:t>
            </w:r>
          </w:p>
        </w:tc>
        <w:tc>
          <w:tcPr>
            <w:tcW w:w="4673"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6,1–35,0</w:t>
            </w:r>
          </w:p>
        </w:tc>
      </w:tr>
      <w:tr w:rsidR="0081171D" w:rsidRPr="00AE49FF" w:rsidTr="0081171D">
        <w:tc>
          <w:tcPr>
            <w:tcW w:w="4672"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Отсев</w:t>
            </w:r>
          </w:p>
        </w:tc>
        <w:tc>
          <w:tcPr>
            <w:tcW w:w="4673"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3,1–37,1</w:t>
            </w:r>
          </w:p>
        </w:tc>
      </w:tr>
      <w:tr w:rsidR="0081171D" w:rsidRPr="00AE49FF" w:rsidTr="0081171D">
        <w:tc>
          <w:tcPr>
            <w:tcW w:w="4672"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Прочее</w:t>
            </w:r>
          </w:p>
        </w:tc>
        <w:tc>
          <w:tcPr>
            <w:tcW w:w="4673" w:type="dxa"/>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2,6–19,0</w:t>
            </w:r>
          </w:p>
        </w:tc>
      </w:tr>
    </w:tbl>
    <w:p w:rsidR="0081171D" w:rsidRDefault="0081171D" w:rsidP="0081171D">
      <w:pPr>
        <w:pStyle w:val="a4"/>
        <w:jc w:val="center"/>
        <w:rPr>
          <w:rFonts w:ascii="Times New Roman" w:hAnsi="Times New Roman"/>
          <w:sz w:val="28"/>
          <w:szCs w:val="28"/>
        </w:rPr>
      </w:pPr>
    </w:p>
    <w:p w:rsidR="0081171D" w:rsidRDefault="0081171D" w:rsidP="0081171D">
      <w:pPr>
        <w:pStyle w:val="a4"/>
        <w:jc w:val="center"/>
        <w:rPr>
          <w:rFonts w:ascii="Times New Roman" w:hAnsi="Times New Roman"/>
          <w:sz w:val="28"/>
          <w:szCs w:val="28"/>
        </w:rPr>
      </w:pPr>
    </w:p>
    <w:p w:rsidR="0081171D" w:rsidRDefault="0081171D" w:rsidP="0081171D">
      <w:pPr>
        <w:pStyle w:val="a4"/>
        <w:jc w:val="center"/>
        <w:rPr>
          <w:rFonts w:ascii="Times New Roman" w:hAnsi="Times New Roman"/>
          <w:sz w:val="28"/>
          <w:szCs w:val="28"/>
        </w:rPr>
      </w:pPr>
      <w:r>
        <w:rPr>
          <w:rFonts w:ascii="Times New Roman" w:hAnsi="Times New Roman"/>
          <w:sz w:val="28"/>
          <w:szCs w:val="28"/>
        </w:rPr>
        <w:br w:type="page"/>
      </w:r>
    </w:p>
    <w:p w:rsidR="0081171D" w:rsidRPr="00AE49FF" w:rsidRDefault="0081171D" w:rsidP="0081171D">
      <w:pPr>
        <w:pStyle w:val="a4"/>
        <w:jc w:val="center"/>
        <w:rPr>
          <w:rFonts w:ascii="Times New Roman" w:hAnsi="Times New Roman"/>
          <w:b/>
          <w:bCs/>
          <w:sz w:val="28"/>
          <w:szCs w:val="28"/>
        </w:rPr>
      </w:pPr>
      <w:bookmarkStart w:id="29" w:name="_Toc83116912"/>
      <w:r w:rsidRPr="00AE49FF">
        <w:rPr>
          <w:rFonts w:ascii="Times New Roman" w:hAnsi="Times New Roman"/>
          <w:b/>
          <w:bCs/>
          <w:sz w:val="28"/>
          <w:szCs w:val="28"/>
        </w:rPr>
        <w:lastRenderedPageBreak/>
        <w:t xml:space="preserve">Приложение </w:t>
      </w:r>
      <w:bookmarkEnd w:id="29"/>
      <w:r w:rsidRPr="00AE49FF">
        <w:rPr>
          <w:rFonts w:ascii="Times New Roman" w:hAnsi="Times New Roman"/>
          <w:b/>
          <w:bCs/>
          <w:sz w:val="28"/>
          <w:szCs w:val="28"/>
        </w:rPr>
        <w:t>В</w:t>
      </w:r>
    </w:p>
    <w:p w:rsidR="0081171D" w:rsidRPr="00AE49FF" w:rsidRDefault="0081171D" w:rsidP="0081171D">
      <w:pPr>
        <w:pStyle w:val="a4"/>
        <w:jc w:val="center"/>
        <w:rPr>
          <w:rFonts w:ascii="Times New Roman" w:eastAsia="Calibri" w:hAnsi="Times New Roman"/>
          <w:sz w:val="28"/>
          <w:szCs w:val="28"/>
        </w:rPr>
      </w:pPr>
    </w:p>
    <w:p w:rsidR="0081171D" w:rsidRPr="00AE49FF" w:rsidRDefault="0081171D" w:rsidP="0081171D">
      <w:pPr>
        <w:pStyle w:val="a4"/>
        <w:jc w:val="center"/>
        <w:rPr>
          <w:rFonts w:ascii="Times New Roman" w:eastAsia="Calibri" w:hAnsi="Times New Roman"/>
          <w:b/>
          <w:bCs/>
          <w:sz w:val="28"/>
          <w:szCs w:val="28"/>
        </w:rPr>
      </w:pPr>
      <w:r w:rsidRPr="00AE49FF">
        <w:rPr>
          <w:rFonts w:ascii="Times New Roman" w:eastAsia="Calibri" w:hAnsi="Times New Roman"/>
          <w:b/>
          <w:bCs/>
          <w:sz w:val="28"/>
          <w:szCs w:val="28"/>
        </w:rPr>
        <w:t>Эффективность отбора вторичных материальных ресурсов на</w:t>
      </w:r>
      <w:r w:rsidR="000129F1">
        <w:rPr>
          <w:rFonts w:ascii="Times New Roman" w:eastAsia="Calibri" w:hAnsi="Times New Roman"/>
          <w:b/>
          <w:bCs/>
          <w:sz w:val="28"/>
          <w:szCs w:val="28"/>
        </w:rPr>
        <w:t xml:space="preserve"> мусоросортировочных комплексах</w:t>
      </w:r>
    </w:p>
    <w:p w:rsidR="0081171D" w:rsidRPr="00AE49FF" w:rsidRDefault="0081171D" w:rsidP="0081171D">
      <w:pPr>
        <w:pStyle w:val="a4"/>
        <w:jc w:val="center"/>
        <w:rPr>
          <w:rFonts w:ascii="Times New Roman" w:eastAsia="Calibri" w:hAnsi="Times New Roman"/>
          <w:b/>
          <w:bCs/>
          <w:sz w:val="28"/>
          <w:szCs w:val="28"/>
        </w:rPr>
      </w:pPr>
    </w:p>
    <w:p w:rsidR="0081171D" w:rsidRPr="00AE49FF" w:rsidRDefault="0081171D" w:rsidP="0081171D">
      <w:pPr>
        <w:pStyle w:val="a4"/>
        <w:jc w:val="both"/>
        <w:rPr>
          <w:rFonts w:ascii="Times New Roman" w:eastAsia="Calibri" w:hAnsi="Times New Roman"/>
          <w:sz w:val="28"/>
          <w:szCs w:val="28"/>
        </w:rPr>
      </w:pPr>
      <w:r w:rsidRPr="00AE49FF">
        <w:rPr>
          <w:rFonts w:ascii="Times New Roman" w:eastAsia="Calibri" w:hAnsi="Times New Roman"/>
          <w:sz w:val="28"/>
          <w:szCs w:val="28"/>
        </w:rPr>
        <w:t>Т а б л и ц а   В.1</w:t>
      </w:r>
    </w:p>
    <w:tbl>
      <w:tblPr>
        <w:tblStyle w:val="3"/>
        <w:tblW w:w="5000" w:type="pct"/>
        <w:tblLayout w:type="fixed"/>
        <w:tblLook w:val="04A0" w:firstRow="1" w:lastRow="0" w:firstColumn="1" w:lastColumn="0" w:noHBand="0" w:noVBand="1"/>
      </w:tblPr>
      <w:tblGrid>
        <w:gridCol w:w="3350"/>
        <w:gridCol w:w="3185"/>
        <w:gridCol w:w="3036"/>
      </w:tblGrid>
      <w:tr w:rsidR="0081171D" w:rsidRPr="00AE49FF" w:rsidTr="0081171D">
        <w:trPr>
          <w:trHeight w:val="243"/>
        </w:trPr>
        <w:tc>
          <w:tcPr>
            <w:tcW w:w="1750" w:type="pct"/>
            <w:vMerge w:val="restart"/>
            <w:vAlign w:val="center"/>
          </w:tcPr>
          <w:p w:rsidR="0081171D" w:rsidRPr="00AE49FF" w:rsidRDefault="0081171D" w:rsidP="0081171D">
            <w:pPr>
              <w:jc w:val="center"/>
              <w:rPr>
                <w:rFonts w:ascii="Times New Roman" w:hAnsi="Times New Roman"/>
                <w:strike/>
                <w:sz w:val="24"/>
                <w:szCs w:val="24"/>
              </w:rPr>
            </w:pPr>
            <w:r w:rsidRPr="00AE49FF">
              <w:rPr>
                <w:rFonts w:ascii="Times New Roman" w:hAnsi="Times New Roman"/>
                <w:sz w:val="24"/>
                <w:szCs w:val="24"/>
              </w:rPr>
              <w:t>Компонент ТКО</w:t>
            </w:r>
          </w:p>
        </w:tc>
        <w:tc>
          <w:tcPr>
            <w:tcW w:w="3250" w:type="pct"/>
            <w:gridSpan w:val="2"/>
            <w:vAlign w:val="center"/>
          </w:tcPr>
          <w:p w:rsidR="0081171D" w:rsidRPr="000129F1" w:rsidRDefault="0081171D" w:rsidP="0081171D">
            <w:pPr>
              <w:jc w:val="center"/>
              <w:rPr>
                <w:rFonts w:ascii="Times New Roman" w:hAnsi="Times New Roman"/>
                <w:sz w:val="24"/>
                <w:szCs w:val="24"/>
              </w:rPr>
            </w:pPr>
            <w:r w:rsidRPr="000129F1">
              <w:rPr>
                <w:rFonts w:ascii="Times New Roman" w:hAnsi="Times New Roman"/>
                <w:sz w:val="24"/>
                <w:szCs w:val="24"/>
              </w:rPr>
              <w:t>Эффективность извлечения</w:t>
            </w:r>
            <w:r w:rsidR="000129F1" w:rsidRPr="000129F1">
              <w:rPr>
                <w:rFonts w:ascii="Times New Roman" w:hAnsi="Times New Roman"/>
                <w:sz w:val="24"/>
                <w:szCs w:val="24"/>
                <w:vertAlign w:val="superscript"/>
              </w:rPr>
              <w:t>1)</w:t>
            </w:r>
            <w:r w:rsidRPr="000129F1">
              <w:rPr>
                <w:rFonts w:ascii="Times New Roman" w:hAnsi="Times New Roman"/>
                <w:sz w:val="24"/>
                <w:szCs w:val="24"/>
              </w:rPr>
              <w:t xml:space="preserve">, % </w:t>
            </w:r>
          </w:p>
        </w:tc>
      </w:tr>
      <w:tr w:rsidR="0081171D" w:rsidRPr="00AE49FF" w:rsidTr="0081171D">
        <w:trPr>
          <w:trHeight w:val="72"/>
        </w:trPr>
        <w:tc>
          <w:tcPr>
            <w:tcW w:w="1750" w:type="pct"/>
            <w:vMerge/>
            <w:vAlign w:val="center"/>
          </w:tcPr>
          <w:p w:rsidR="0081171D" w:rsidRPr="00AE49FF" w:rsidRDefault="0081171D" w:rsidP="0081171D">
            <w:pPr>
              <w:jc w:val="center"/>
              <w:rPr>
                <w:rFonts w:ascii="Times New Roman" w:hAnsi="Times New Roman"/>
                <w:sz w:val="24"/>
                <w:szCs w:val="24"/>
              </w:rPr>
            </w:pPr>
          </w:p>
        </w:tc>
        <w:tc>
          <w:tcPr>
            <w:tcW w:w="1664" w:type="pct"/>
            <w:vAlign w:val="center"/>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 xml:space="preserve">Оптическая </w:t>
            </w:r>
            <w:r w:rsidRPr="00AE49FF">
              <w:rPr>
                <w:rFonts w:ascii="Times New Roman" w:hAnsi="Times New Roman"/>
                <w:sz w:val="24"/>
                <w:szCs w:val="24"/>
                <w:lang w:val="en-US"/>
              </w:rPr>
              <w:t xml:space="preserve">(NIR) </w:t>
            </w:r>
            <w:r w:rsidRPr="00AE49FF">
              <w:rPr>
                <w:rFonts w:ascii="Times New Roman" w:hAnsi="Times New Roman"/>
                <w:sz w:val="24"/>
                <w:szCs w:val="24"/>
              </w:rPr>
              <w:t>сортировка</w:t>
            </w:r>
          </w:p>
        </w:tc>
        <w:tc>
          <w:tcPr>
            <w:tcW w:w="1586" w:type="pct"/>
            <w:vAlign w:val="center"/>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Ручная сортировка</w:t>
            </w:r>
          </w:p>
        </w:tc>
      </w:tr>
      <w:tr w:rsidR="0081171D" w:rsidRPr="00AE49FF" w:rsidTr="0081171D">
        <w:trPr>
          <w:trHeight w:val="273"/>
        </w:trPr>
        <w:tc>
          <w:tcPr>
            <w:tcW w:w="1750" w:type="pct"/>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Стекло</w:t>
            </w:r>
          </w:p>
        </w:tc>
        <w:tc>
          <w:tcPr>
            <w:tcW w:w="1664" w:type="pct"/>
            <w:vAlign w:val="center"/>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w:t>
            </w:r>
          </w:p>
        </w:tc>
        <w:tc>
          <w:tcPr>
            <w:tcW w:w="1586" w:type="pct"/>
            <w:vAlign w:val="center"/>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20–40</w:t>
            </w:r>
          </w:p>
        </w:tc>
      </w:tr>
      <w:tr w:rsidR="0081171D" w:rsidRPr="00AE49FF" w:rsidTr="0081171D">
        <w:trPr>
          <w:trHeight w:val="273"/>
        </w:trPr>
        <w:tc>
          <w:tcPr>
            <w:tcW w:w="1750" w:type="pct"/>
          </w:tcPr>
          <w:p w:rsidR="0081171D" w:rsidRPr="00AE49FF" w:rsidRDefault="0081171D" w:rsidP="0081171D">
            <w:pPr>
              <w:jc w:val="center"/>
              <w:rPr>
                <w:rFonts w:ascii="Times New Roman" w:hAnsi="Times New Roman"/>
                <w:sz w:val="24"/>
                <w:szCs w:val="24"/>
              </w:rPr>
            </w:pPr>
            <w:proofErr w:type="spellStart"/>
            <w:r w:rsidRPr="00AE49FF">
              <w:rPr>
                <w:rFonts w:ascii="Times New Roman" w:hAnsi="Times New Roman"/>
                <w:sz w:val="24"/>
                <w:szCs w:val="24"/>
              </w:rPr>
              <w:t>Гофрокартон</w:t>
            </w:r>
            <w:proofErr w:type="spellEnd"/>
          </w:p>
        </w:tc>
        <w:tc>
          <w:tcPr>
            <w:tcW w:w="1664" w:type="pct"/>
            <w:vAlign w:val="center"/>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90–95</w:t>
            </w:r>
          </w:p>
        </w:tc>
        <w:tc>
          <w:tcPr>
            <w:tcW w:w="1586" w:type="pct"/>
            <w:vAlign w:val="center"/>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20–50</w:t>
            </w:r>
          </w:p>
        </w:tc>
      </w:tr>
      <w:tr w:rsidR="0081171D" w:rsidRPr="00AE49FF" w:rsidTr="0081171D">
        <w:trPr>
          <w:trHeight w:val="273"/>
        </w:trPr>
        <w:tc>
          <w:tcPr>
            <w:tcW w:w="1750" w:type="pct"/>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 xml:space="preserve">Бумага </w:t>
            </w:r>
            <w:proofErr w:type="spellStart"/>
            <w:r w:rsidRPr="00AE49FF">
              <w:rPr>
                <w:rFonts w:ascii="Times New Roman" w:hAnsi="Times New Roman"/>
                <w:sz w:val="24"/>
                <w:szCs w:val="24"/>
              </w:rPr>
              <w:t>микс</w:t>
            </w:r>
            <w:proofErr w:type="spellEnd"/>
          </w:p>
        </w:tc>
        <w:tc>
          <w:tcPr>
            <w:tcW w:w="1664" w:type="pct"/>
            <w:vAlign w:val="center"/>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80–85</w:t>
            </w:r>
          </w:p>
        </w:tc>
        <w:tc>
          <w:tcPr>
            <w:tcW w:w="1586" w:type="pct"/>
            <w:vAlign w:val="center"/>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5–10</w:t>
            </w:r>
          </w:p>
        </w:tc>
      </w:tr>
      <w:tr w:rsidR="000129F1" w:rsidRPr="00AE49FF" w:rsidTr="0081171D">
        <w:trPr>
          <w:trHeight w:val="273"/>
        </w:trPr>
        <w:tc>
          <w:tcPr>
            <w:tcW w:w="1750" w:type="pct"/>
          </w:tcPr>
          <w:p w:rsidR="000129F1" w:rsidRPr="001F4BDB" w:rsidRDefault="000129F1" w:rsidP="000129F1">
            <w:pPr>
              <w:jc w:val="center"/>
              <w:rPr>
                <w:rFonts w:ascii="Times New Roman" w:hAnsi="Times New Roman"/>
                <w:sz w:val="24"/>
                <w:szCs w:val="24"/>
                <w:highlight w:val="yellow"/>
              </w:rPr>
            </w:pPr>
            <w:r w:rsidRPr="001F4BDB">
              <w:rPr>
                <w:rFonts w:ascii="Times New Roman" w:hAnsi="Times New Roman"/>
                <w:sz w:val="24"/>
                <w:szCs w:val="24"/>
              </w:rPr>
              <w:t>Полиэтилен высокого давления (ПЭВД)</w:t>
            </w:r>
          </w:p>
        </w:tc>
        <w:tc>
          <w:tcPr>
            <w:tcW w:w="1664" w:type="pct"/>
            <w:vAlign w:val="center"/>
          </w:tcPr>
          <w:p w:rsidR="000129F1" w:rsidRPr="00AE49FF" w:rsidRDefault="000129F1" w:rsidP="000129F1">
            <w:pPr>
              <w:jc w:val="center"/>
              <w:rPr>
                <w:rFonts w:ascii="Times New Roman" w:hAnsi="Times New Roman"/>
                <w:sz w:val="24"/>
                <w:szCs w:val="24"/>
              </w:rPr>
            </w:pPr>
            <w:r w:rsidRPr="00AE49FF">
              <w:rPr>
                <w:rFonts w:ascii="Times New Roman" w:hAnsi="Times New Roman"/>
                <w:sz w:val="24"/>
                <w:szCs w:val="24"/>
              </w:rPr>
              <w:t>80–90</w:t>
            </w:r>
          </w:p>
        </w:tc>
        <w:tc>
          <w:tcPr>
            <w:tcW w:w="1586" w:type="pct"/>
            <w:vAlign w:val="center"/>
          </w:tcPr>
          <w:p w:rsidR="000129F1" w:rsidRPr="00AE49FF" w:rsidRDefault="000129F1" w:rsidP="000129F1">
            <w:pPr>
              <w:jc w:val="center"/>
              <w:rPr>
                <w:rFonts w:ascii="Times New Roman" w:hAnsi="Times New Roman"/>
                <w:sz w:val="24"/>
                <w:szCs w:val="24"/>
              </w:rPr>
            </w:pPr>
            <w:r w:rsidRPr="00AE49FF">
              <w:rPr>
                <w:rFonts w:ascii="Times New Roman" w:hAnsi="Times New Roman"/>
                <w:sz w:val="24"/>
                <w:szCs w:val="24"/>
              </w:rPr>
              <w:t>30–40</w:t>
            </w:r>
          </w:p>
        </w:tc>
      </w:tr>
      <w:tr w:rsidR="000129F1" w:rsidRPr="00AE49FF" w:rsidTr="0081171D">
        <w:trPr>
          <w:trHeight w:val="273"/>
        </w:trPr>
        <w:tc>
          <w:tcPr>
            <w:tcW w:w="1750" w:type="pct"/>
          </w:tcPr>
          <w:p w:rsidR="000129F1" w:rsidRPr="001F4BDB" w:rsidRDefault="000129F1" w:rsidP="000129F1">
            <w:pPr>
              <w:jc w:val="center"/>
              <w:rPr>
                <w:rFonts w:ascii="Times New Roman" w:hAnsi="Times New Roman"/>
                <w:sz w:val="24"/>
                <w:szCs w:val="24"/>
                <w:highlight w:val="yellow"/>
              </w:rPr>
            </w:pPr>
            <w:r w:rsidRPr="001F4BDB">
              <w:rPr>
                <w:rFonts w:ascii="Times New Roman" w:hAnsi="Times New Roman"/>
                <w:sz w:val="24"/>
                <w:szCs w:val="24"/>
              </w:rPr>
              <w:t>Полиэтилен низкого давления (ПЭНД)</w:t>
            </w:r>
          </w:p>
        </w:tc>
        <w:tc>
          <w:tcPr>
            <w:tcW w:w="1664" w:type="pct"/>
            <w:vAlign w:val="center"/>
          </w:tcPr>
          <w:p w:rsidR="000129F1" w:rsidRPr="00AE49FF" w:rsidRDefault="000129F1" w:rsidP="000129F1">
            <w:pPr>
              <w:jc w:val="center"/>
              <w:rPr>
                <w:rFonts w:ascii="Times New Roman" w:hAnsi="Times New Roman"/>
                <w:sz w:val="24"/>
                <w:szCs w:val="24"/>
                <w:lang w:val="en-US"/>
              </w:rPr>
            </w:pPr>
            <w:r w:rsidRPr="00AE49FF">
              <w:rPr>
                <w:rFonts w:ascii="Times New Roman" w:hAnsi="Times New Roman"/>
                <w:sz w:val="24"/>
                <w:szCs w:val="24"/>
              </w:rPr>
              <w:t>50–6</w:t>
            </w:r>
            <w:r w:rsidRPr="00AE49FF">
              <w:rPr>
                <w:rFonts w:ascii="Times New Roman" w:hAnsi="Times New Roman"/>
                <w:sz w:val="24"/>
                <w:szCs w:val="24"/>
                <w:lang w:val="en-US"/>
              </w:rPr>
              <w:t>0</w:t>
            </w:r>
          </w:p>
        </w:tc>
        <w:tc>
          <w:tcPr>
            <w:tcW w:w="1586" w:type="pct"/>
            <w:vAlign w:val="center"/>
          </w:tcPr>
          <w:p w:rsidR="000129F1" w:rsidRPr="00AE49FF" w:rsidRDefault="000129F1" w:rsidP="000129F1">
            <w:pPr>
              <w:jc w:val="center"/>
              <w:rPr>
                <w:rFonts w:ascii="Times New Roman" w:hAnsi="Times New Roman"/>
                <w:sz w:val="24"/>
                <w:szCs w:val="24"/>
              </w:rPr>
            </w:pPr>
            <w:r w:rsidRPr="00AE49FF">
              <w:rPr>
                <w:rFonts w:ascii="Times New Roman" w:hAnsi="Times New Roman"/>
                <w:sz w:val="24"/>
                <w:szCs w:val="24"/>
              </w:rPr>
              <w:t>20–40</w:t>
            </w:r>
          </w:p>
        </w:tc>
      </w:tr>
      <w:tr w:rsidR="000129F1" w:rsidRPr="00AE49FF" w:rsidTr="0081171D">
        <w:trPr>
          <w:trHeight w:val="273"/>
        </w:trPr>
        <w:tc>
          <w:tcPr>
            <w:tcW w:w="1750" w:type="pct"/>
          </w:tcPr>
          <w:p w:rsidR="000129F1" w:rsidRPr="001F4BDB" w:rsidRDefault="000129F1" w:rsidP="000129F1">
            <w:pPr>
              <w:jc w:val="center"/>
              <w:rPr>
                <w:rFonts w:ascii="Times New Roman" w:hAnsi="Times New Roman"/>
                <w:sz w:val="24"/>
                <w:szCs w:val="24"/>
                <w:highlight w:val="yellow"/>
              </w:rPr>
            </w:pPr>
            <w:proofErr w:type="spellStart"/>
            <w:r w:rsidRPr="001F4BDB">
              <w:rPr>
                <w:rFonts w:ascii="Times New Roman" w:hAnsi="Times New Roman"/>
                <w:sz w:val="24"/>
                <w:szCs w:val="24"/>
              </w:rPr>
              <w:t>Полиэтилентерефталатные</w:t>
            </w:r>
            <w:proofErr w:type="spellEnd"/>
            <w:r w:rsidRPr="001F4BDB">
              <w:rPr>
                <w:rFonts w:ascii="Times New Roman" w:hAnsi="Times New Roman"/>
                <w:sz w:val="24"/>
                <w:szCs w:val="24"/>
              </w:rPr>
              <w:t xml:space="preserve"> бутылки (ПЭТ-бутылки)</w:t>
            </w:r>
          </w:p>
        </w:tc>
        <w:tc>
          <w:tcPr>
            <w:tcW w:w="1664" w:type="pct"/>
            <w:vAlign w:val="center"/>
          </w:tcPr>
          <w:p w:rsidR="000129F1" w:rsidRPr="00AE49FF" w:rsidRDefault="000129F1" w:rsidP="000129F1">
            <w:pPr>
              <w:jc w:val="center"/>
              <w:rPr>
                <w:rFonts w:ascii="Times New Roman" w:hAnsi="Times New Roman"/>
                <w:sz w:val="24"/>
                <w:szCs w:val="24"/>
              </w:rPr>
            </w:pPr>
            <w:r w:rsidRPr="00AE49FF">
              <w:rPr>
                <w:rFonts w:ascii="Times New Roman" w:hAnsi="Times New Roman"/>
                <w:sz w:val="24"/>
                <w:szCs w:val="24"/>
              </w:rPr>
              <w:t>80–90</w:t>
            </w:r>
          </w:p>
        </w:tc>
        <w:tc>
          <w:tcPr>
            <w:tcW w:w="1586" w:type="pct"/>
            <w:vAlign w:val="center"/>
          </w:tcPr>
          <w:p w:rsidR="000129F1" w:rsidRPr="00AE49FF" w:rsidRDefault="000129F1" w:rsidP="000129F1">
            <w:pPr>
              <w:jc w:val="center"/>
              <w:rPr>
                <w:rFonts w:ascii="Times New Roman" w:hAnsi="Times New Roman"/>
                <w:sz w:val="24"/>
                <w:szCs w:val="24"/>
              </w:rPr>
            </w:pPr>
            <w:r w:rsidRPr="00AE49FF">
              <w:rPr>
                <w:rFonts w:ascii="Times New Roman" w:hAnsi="Times New Roman"/>
                <w:sz w:val="24"/>
                <w:szCs w:val="24"/>
              </w:rPr>
              <w:t>30–50</w:t>
            </w:r>
          </w:p>
        </w:tc>
      </w:tr>
      <w:tr w:rsidR="000129F1" w:rsidRPr="00AE49FF" w:rsidTr="0081171D">
        <w:trPr>
          <w:trHeight w:val="273"/>
        </w:trPr>
        <w:tc>
          <w:tcPr>
            <w:tcW w:w="1750" w:type="pct"/>
          </w:tcPr>
          <w:p w:rsidR="000129F1" w:rsidRPr="001F4BDB" w:rsidRDefault="000129F1" w:rsidP="000129F1">
            <w:pPr>
              <w:jc w:val="center"/>
              <w:rPr>
                <w:rFonts w:ascii="Times New Roman" w:hAnsi="Times New Roman"/>
                <w:sz w:val="24"/>
                <w:szCs w:val="24"/>
              </w:rPr>
            </w:pPr>
            <w:r w:rsidRPr="001F4BDB">
              <w:rPr>
                <w:rFonts w:ascii="Times New Roman" w:hAnsi="Times New Roman"/>
                <w:sz w:val="24"/>
                <w:szCs w:val="24"/>
              </w:rPr>
              <w:t>Полиэтиленовая тара</w:t>
            </w:r>
          </w:p>
        </w:tc>
        <w:tc>
          <w:tcPr>
            <w:tcW w:w="1664" w:type="pct"/>
            <w:vAlign w:val="center"/>
          </w:tcPr>
          <w:p w:rsidR="000129F1" w:rsidRPr="00AE49FF" w:rsidRDefault="000129F1" w:rsidP="000129F1">
            <w:pPr>
              <w:jc w:val="center"/>
              <w:rPr>
                <w:rFonts w:ascii="Times New Roman" w:hAnsi="Times New Roman"/>
                <w:sz w:val="24"/>
                <w:szCs w:val="24"/>
              </w:rPr>
            </w:pPr>
            <w:r w:rsidRPr="00AE49FF">
              <w:rPr>
                <w:rFonts w:ascii="Times New Roman" w:hAnsi="Times New Roman"/>
                <w:sz w:val="24"/>
                <w:szCs w:val="24"/>
              </w:rPr>
              <w:t>75–80</w:t>
            </w:r>
          </w:p>
        </w:tc>
        <w:tc>
          <w:tcPr>
            <w:tcW w:w="1586" w:type="pct"/>
            <w:vAlign w:val="center"/>
          </w:tcPr>
          <w:p w:rsidR="000129F1" w:rsidRPr="00AE49FF" w:rsidRDefault="000129F1" w:rsidP="000129F1">
            <w:pPr>
              <w:jc w:val="center"/>
              <w:rPr>
                <w:rFonts w:ascii="Times New Roman" w:hAnsi="Times New Roman"/>
                <w:sz w:val="24"/>
                <w:szCs w:val="24"/>
              </w:rPr>
            </w:pPr>
            <w:r w:rsidRPr="00AE49FF">
              <w:rPr>
                <w:rFonts w:ascii="Times New Roman" w:hAnsi="Times New Roman"/>
                <w:sz w:val="24"/>
                <w:szCs w:val="24"/>
              </w:rPr>
              <w:t>20–30</w:t>
            </w:r>
          </w:p>
        </w:tc>
      </w:tr>
      <w:tr w:rsidR="000129F1" w:rsidRPr="00AE49FF" w:rsidTr="000129F1">
        <w:trPr>
          <w:trHeight w:val="273"/>
        </w:trPr>
        <w:tc>
          <w:tcPr>
            <w:tcW w:w="5000" w:type="pct"/>
            <w:gridSpan w:val="3"/>
          </w:tcPr>
          <w:p w:rsidR="000129F1" w:rsidRPr="00AE49FF" w:rsidRDefault="000129F1" w:rsidP="000129F1">
            <w:pPr>
              <w:ind w:firstLine="426"/>
              <w:jc w:val="both"/>
              <w:rPr>
                <w:rFonts w:ascii="Times New Roman" w:hAnsi="Times New Roman"/>
                <w:sz w:val="24"/>
                <w:szCs w:val="24"/>
              </w:rPr>
            </w:pPr>
            <w:r w:rsidRPr="007E0DBB">
              <w:rPr>
                <w:rFonts w:ascii="Times New Roman" w:hAnsi="Times New Roman"/>
                <w:vertAlign w:val="superscript"/>
              </w:rPr>
              <w:t>1)</w:t>
            </w:r>
            <w:r>
              <w:rPr>
                <w:rFonts w:ascii="Times New Roman" w:hAnsi="Times New Roman"/>
              </w:rPr>
              <w:t xml:space="preserve"> Усредненные значения.</w:t>
            </w:r>
          </w:p>
        </w:tc>
      </w:tr>
    </w:tbl>
    <w:p w:rsidR="0081171D" w:rsidRPr="00AE49FF" w:rsidRDefault="0081171D" w:rsidP="0081171D">
      <w:pPr>
        <w:pStyle w:val="a4"/>
        <w:jc w:val="center"/>
        <w:rPr>
          <w:rFonts w:ascii="Times New Roman" w:hAnsi="Times New Roman"/>
          <w:sz w:val="28"/>
          <w:szCs w:val="28"/>
        </w:rPr>
      </w:pPr>
    </w:p>
    <w:p w:rsidR="0081171D" w:rsidRPr="00AE49FF" w:rsidRDefault="0081171D" w:rsidP="0081171D">
      <w:pPr>
        <w:pStyle w:val="a4"/>
        <w:jc w:val="center"/>
        <w:rPr>
          <w:rFonts w:ascii="Times New Roman" w:eastAsia="Calibri" w:hAnsi="Times New Roman"/>
          <w:b/>
          <w:bCs/>
          <w:sz w:val="28"/>
          <w:szCs w:val="28"/>
        </w:rPr>
      </w:pPr>
      <w:r w:rsidRPr="00AE49FF">
        <w:rPr>
          <w:rFonts w:ascii="Times New Roman" w:hAnsi="Times New Roman"/>
          <w:b/>
          <w:bCs/>
          <w:sz w:val="28"/>
          <w:szCs w:val="28"/>
        </w:rPr>
        <w:t>Скорости отбора вторичных материальных ресурсов на автоматизированных и ручных линиях сортировки твердых коммунальных отходов</w:t>
      </w:r>
    </w:p>
    <w:p w:rsidR="0081171D" w:rsidRPr="00AE49FF" w:rsidRDefault="0081171D" w:rsidP="0081171D">
      <w:pPr>
        <w:pStyle w:val="a4"/>
        <w:jc w:val="center"/>
        <w:rPr>
          <w:rFonts w:ascii="Times New Roman" w:eastAsia="Calibri" w:hAnsi="Times New Roman"/>
          <w:sz w:val="28"/>
          <w:szCs w:val="28"/>
        </w:rPr>
      </w:pPr>
    </w:p>
    <w:p w:rsidR="0081171D" w:rsidRPr="00AE49FF" w:rsidRDefault="0081171D" w:rsidP="0081171D">
      <w:pPr>
        <w:pStyle w:val="a4"/>
        <w:jc w:val="both"/>
        <w:rPr>
          <w:rFonts w:ascii="Times New Roman" w:hAnsi="Times New Roman"/>
          <w:sz w:val="28"/>
          <w:szCs w:val="28"/>
        </w:rPr>
      </w:pPr>
      <w:r w:rsidRPr="00AE49FF">
        <w:rPr>
          <w:rFonts w:ascii="Times New Roman" w:eastAsia="Calibri" w:hAnsi="Times New Roman"/>
          <w:sz w:val="28"/>
          <w:szCs w:val="28"/>
        </w:rPr>
        <w:t>Т а б л и ц а   В.2</w:t>
      </w:r>
    </w:p>
    <w:tbl>
      <w:tblPr>
        <w:tblStyle w:val="3"/>
        <w:tblW w:w="5000" w:type="pct"/>
        <w:tblLayout w:type="fixed"/>
        <w:tblLook w:val="04A0" w:firstRow="1" w:lastRow="0" w:firstColumn="1" w:lastColumn="0" w:noHBand="0" w:noVBand="1"/>
      </w:tblPr>
      <w:tblGrid>
        <w:gridCol w:w="3350"/>
        <w:gridCol w:w="3185"/>
        <w:gridCol w:w="3036"/>
      </w:tblGrid>
      <w:tr w:rsidR="0081171D" w:rsidRPr="00AE49FF" w:rsidTr="0081171D">
        <w:trPr>
          <w:trHeight w:val="273"/>
        </w:trPr>
        <w:tc>
          <w:tcPr>
            <w:tcW w:w="1750" w:type="pct"/>
            <w:vAlign w:val="center"/>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Компонент ТКО</w:t>
            </w:r>
          </w:p>
        </w:tc>
        <w:tc>
          <w:tcPr>
            <w:tcW w:w="1664" w:type="pct"/>
            <w:vAlign w:val="center"/>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 xml:space="preserve">Аппарат автоматической сортировки, кг/ч </w:t>
            </w:r>
          </w:p>
        </w:tc>
        <w:tc>
          <w:tcPr>
            <w:tcW w:w="1586" w:type="pct"/>
            <w:vAlign w:val="center"/>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Сортировщик</w:t>
            </w:r>
            <w:r w:rsidR="000129F1" w:rsidRPr="000129F1">
              <w:rPr>
                <w:rFonts w:ascii="Times New Roman" w:hAnsi="Times New Roman"/>
                <w:sz w:val="24"/>
                <w:szCs w:val="24"/>
                <w:vertAlign w:val="superscript"/>
              </w:rPr>
              <w:t>1)</w:t>
            </w:r>
            <w:r w:rsidRPr="00AE49FF">
              <w:rPr>
                <w:rFonts w:ascii="Times New Roman" w:hAnsi="Times New Roman"/>
                <w:sz w:val="24"/>
                <w:szCs w:val="24"/>
              </w:rPr>
              <w:t>, кг/ч</w:t>
            </w:r>
          </w:p>
        </w:tc>
      </w:tr>
      <w:tr w:rsidR="0081171D" w:rsidRPr="00AE49FF" w:rsidTr="0081171D">
        <w:trPr>
          <w:trHeight w:val="273"/>
        </w:trPr>
        <w:tc>
          <w:tcPr>
            <w:tcW w:w="1750" w:type="pct"/>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rPr>
              <w:t>Пленки</w:t>
            </w:r>
          </w:p>
        </w:tc>
        <w:tc>
          <w:tcPr>
            <w:tcW w:w="1664" w:type="pct"/>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lang w:val="en-GB"/>
              </w:rPr>
              <w:t>4</w:t>
            </w:r>
            <w:r w:rsidRPr="00AE49FF">
              <w:rPr>
                <w:rFonts w:ascii="Times New Roman" w:eastAsia="Times New Roman" w:hAnsi="Times New Roman"/>
                <w:sz w:val="24"/>
                <w:szCs w:val="24"/>
              </w:rPr>
              <w:t xml:space="preserve"> 000</w:t>
            </w:r>
          </w:p>
        </w:tc>
        <w:tc>
          <w:tcPr>
            <w:tcW w:w="1586" w:type="pct"/>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lang w:val="en-GB"/>
              </w:rPr>
              <w:t>70</w:t>
            </w:r>
          </w:p>
        </w:tc>
      </w:tr>
      <w:tr w:rsidR="0081171D" w:rsidRPr="00AE49FF" w:rsidTr="0081171D">
        <w:trPr>
          <w:trHeight w:val="273"/>
        </w:trPr>
        <w:tc>
          <w:tcPr>
            <w:tcW w:w="1750" w:type="pct"/>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rPr>
              <w:t>Бумага</w:t>
            </w:r>
          </w:p>
        </w:tc>
        <w:tc>
          <w:tcPr>
            <w:tcW w:w="1664" w:type="pct"/>
          </w:tcPr>
          <w:p w:rsidR="0081171D" w:rsidRPr="00AE49FF" w:rsidRDefault="0081171D" w:rsidP="0081171D">
            <w:pPr>
              <w:jc w:val="center"/>
              <w:rPr>
                <w:rFonts w:ascii="Times New Roman" w:hAnsi="Times New Roman"/>
                <w:sz w:val="24"/>
                <w:szCs w:val="24"/>
                <w:lang w:val="en-US"/>
              </w:rPr>
            </w:pPr>
            <w:r w:rsidRPr="00AE49FF">
              <w:rPr>
                <w:rFonts w:ascii="Times New Roman" w:eastAsia="Times New Roman" w:hAnsi="Times New Roman"/>
                <w:sz w:val="24"/>
                <w:szCs w:val="24"/>
                <w:lang w:val="en-GB"/>
              </w:rPr>
              <w:t>1</w:t>
            </w:r>
            <w:r w:rsidRPr="00AE49FF">
              <w:rPr>
                <w:rFonts w:ascii="Times New Roman" w:eastAsia="Times New Roman" w:hAnsi="Times New Roman"/>
                <w:sz w:val="24"/>
                <w:szCs w:val="24"/>
              </w:rPr>
              <w:t>1 000</w:t>
            </w:r>
          </w:p>
        </w:tc>
        <w:tc>
          <w:tcPr>
            <w:tcW w:w="1586" w:type="pct"/>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lang w:val="en-GB"/>
              </w:rPr>
              <w:t>180</w:t>
            </w:r>
          </w:p>
        </w:tc>
      </w:tr>
      <w:tr w:rsidR="0081171D" w:rsidRPr="00AE49FF" w:rsidTr="0081171D">
        <w:trPr>
          <w:trHeight w:val="273"/>
        </w:trPr>
        <w:tc>
          <w:tcPr>
            <w:tcW w:w="1750" w:type="pct"/>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rPr>
              <w:t>Стеклянные бутылки</w:t>
            </w:r>
          </w:p>
        </w:tc>
        <w:tc>
          <w:tcPr>
            <w:tcW w:w="1664" w:type="pct"/>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rPr>
              <w:t>12 000 (по стеклу)</w:t>
            </w:r>
          </w:p>
        </w:tc>
        <w:tc>
          <w:tcPr>
            <w:tcW w:w="1586" w:type="pct"/>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lang w:val="en-GB"/>
              </w:rPr>
              <w:t>400</w:t>
            </w:r>
          </w:p>
        </w:tc>
      </w:tr>
      <w:tr w:rsidR="0081171D" w:rsidRPr="00AE49FF" w:rsidTr="0081171D">
        <w:trPr>
          <w:trHeight w:val="273"/>
        </w:trPr>
        <w:tc>
          <w:tcPr>
            <w:tcW w:w="1750" w:type="pct"/>
          </w:tcPr>
          <w:p w:rsidR="0081171D" w:rsidRPr="00AE49FF" w:rsidRDefault="0081171D" w:rsidP="000129F1">
            <w:pPr>
              <w:jc w:val="center"/>
              <w:rPr>
                <w:rFonts w:ascii="Times New Roman" w:eastAsia="Times New Roman" w:hAnsi="Times New Roman"/>
                <w:sz w:val="24"/>
                <w:szCs w:val="24"/>
              </w:rPr>
            </w:pPr>
            <w:r w:rsidRPr="00AE49FF">
              <w:rPr>
                <w:rFonts w:ascii="Times New Roman" w:eastAsia="Times New Roman" w:hAnsi="Times New Roman"/>
                <w:sz w:val="24"/>
                <w:szCs w:val="24"/>
              </w:rPr>
              <w:t>ПЭТ</w:t>
            </w:r>
            <w:r w:rsidR="000129F1">
              <w:rPr>
                <w:rFonts w:ascii="Times New Roman" w:eastAsia="Times New Roman" w:hAnsi="Times New Roman"/>
                <w:sz w:val="24"/>
                <w:szCs w:val="24"/>
              </w:rPr>
              <w:t>-</w:t>
            </w:r>
            <w:r w:rsidRPr="00AE49FF">
              <w:rPr>
                <w:rFonts w:ascii="Times New Roman" w:eastAsia="Times New Roman" w:hAnsi="Times New Roman"/>
                <w:sz w:val="24"/>
                <w:szCs w:val="24"/>
              </w:rPr>
              <w:t>бутылки</w:t>
            </w:r>
          </w:p>
        </w:tc>
        <w:tc>
          <w:tcPr>
            <w:tcW w:w="1664" w:type="pct"/>
          </w:tcPr>
          <w:p w:rsidR="0081171D" w:rsidRPr="00AE49FF" w:rsidRDefault="0081171D" w:rsidP="0081171D">
            <w:pPr>
              <w:jc w:val="center"/>
              <w:rPr>
                <w:rFonts w:ascii="Times New Roman" w:eastAsia="Times New Roman" w:hAnsi="Times New Roman"/>
                <w:sz w:val="24"/>
                <w:szCs w:val="24"/>
              </w:rPr>
            </w:pPr>
            <w:r w:rsidRPr="00AE49FF">
              <w:rPr>
                <w:rFonts w:ascii="Times New Roman" w:eastAsia="Times New Roman" w:hAnsi="Times New Roman"/>
                <w:sz w:val="24"/>
                <w:szCs w:val="24"/>
              </w:rPr>
              <w:t>7 000</w:t>
            </w:r>
          </w:p>
        </w:tc>
        <w:tc>
          <w:tcPr>
            <w:tcW w:w="1586" w:type="pct"/>
          </w:tcPr>
          <w:p w:rsidR="0081171D" w:rsidRPr="00AE49FF" w:rsidRDefault="0081171D" w:rsidP="0081171D">
            <w:pPr>
              <w:jc w:val="center"/>
              <w:rPr>
                <w:rFonts w:ascii="Times New Roman" w:eastAsia="Times New Roman" w:hAnsi="Times New Roman"/>
                <w:sz w:val="24"/>
                <w:szCs w:val="24"/>
                <w:lang w:val="en-GB"/>
              </w:rPr>
            </w:pPr>
            <w:r w:rsidRPr="00AE49FF">
              <w:rPr>
                <w:rFonts w:ascii="Times New Roman" w:eastAsia="Times New Roman" w:hAnsi="Times New Roman"/>
                <w:sz w:val="24"/>
                <w:szCs w:val="24"/>
                <w:lang w:val="en-GB"/>
              </w:rPr>
              <w:t>120</w:t>
            </w:r>
          </w:p>
        </w:tc>
      </w:tr>
      <w:tr w:rsidR="000129F1" w:rsidRPr="00AE49FF" w:rsidTr="000129F1">
        <w:trPr>
          <w:trHeight w:val="273"/>
        </w:trPr>
        <w:tc>
          <w:tcPr>
            <w:tcW w:w="5000" w:type="pct"/>
            <w:gridSpan w:val="3"/>
          </w:tcPr>
          <w:p w:rsidR="000129F1" w:rsidRPr="00AE49FF" w:rsidRDefault="000129F1" w:rsidP="000129F1">
            <w:pPr>
              <w:ind w:firstLine="426"/>
              <w:jc w:val="both"/>
              <w:rPr>
                <w:rFonts w:ascii="Times New Roman" w:eastAsia="Times New Roman" w:hAnsi="Times New Roman"/>
                <w:sz w:val="24"/>
                <w:szCs w:val="24"/>
                <w:lang w:val="en-GB"/>
              </w:rPr>
            </w:pPr>
            <w:r w:rsidRPr="007E0DBB">
              <w:rPr>
                <w:rFonts w:ascii="Times New Roman" w:hAnsi="Times New Roman"/>
                <w:vertAlign w:val="superscript"/>
              </w:rPr>
              <w:t>1)</w:t>
            </w:r>
            <w:r>
              <w:rPr>
                <w:rFonts w:ascii="Times New Roman" w:hAnsi="Times New Roman"/>
              </w:rPr>
              <w:t xml:space="preserve"> Усредненные значения.</w:t>
            </w:r>
          </w:p>
        </w:tc>
      </w:tr>
    </w:tbl>
    <w:p w:rsidR="0081171D" w:rsidRPr="00AE49FF" w:rsidRDefault="0081171D" w:rsidP="0081171D">
      <w:pPr>
        <w:pStyle w:val="a4"/>
        <w:jc w:val="center"/>
        <w:rPr>
          <w:rFonts w:ascii="Times New Roman" w:hAnsi="Times New Roman"/>
          <w:sz w:val="28"/>
          <w:szCs w:val="28"/>
        </w:rPr>
      </w:pPr>
    </w:p>
    <w:p w:rsidR="0081171D" w:rsidRPr="00AE49FF" w:rsidRDefault="0081171D" w:rsidP="0081171D">
      <w:pPr>
        <w:pStyle w:val="a4"/>
        <w:jc w:val="center"/>
        <w:rPr>
          <w:rFonts w:ascii="Times New Roman" w:hAnsi="Times New Roman"/>
          <w:sz w:val="28"/>
          <w:szCs w:val="28"/>
        </w:rPr>
      </w:pPr>
    </w:p>
    <w:p w:rsidR="0081171D" w:rsidRDefault="0081171D" w:rsidP="0081171D">
      <w:pPr>
        <w:pStyle w:val="a4"/>
        <w:jc w:val="center"/>
        <w:rPr>
          <w:rFonts w:ascii="Times New Roman" w:hAnsi="Times New Roman"/>
          <w:sz w:val="28"/>
          <w:szCs w:val="28"/>
        </w:rPr>
      </w:pPr>
      <w:r>
        <w:rPr>
          <w:rFonts w:ascii="Times New Roman" w:hAnsi="Times New Roman"/>
          <w:sz w:val="28"/>
          <w:szCs w:val="28"/>
        </w:rPr>
        <w:br w:type="page"/>
      </w:r>
    </w:p>
    <w:p w:rsidR="0081171D" w:rsidRPr="00AE49FF" w:rsidRDefault="0081171D" w:rsidP="0081171D">
      <w:pPr>
        <w:pStyle w:val="a4"/>
        <w:jc w:val="center"/>
        <w:rPr>
          <w:rFonts w:ascii="Times New Roman" w:hAnsi="Times New Roman"/>
          <w:b/>
          <w:bCs/>
          <w:sz w:val="28"/>
          <w:szCs w:val="28"/>
        </w:rPr>
      </w:pPr>
      <w:bookmarkStart w:id="30" w:name="_Toc83116913"/>
      <w:r w:rsidRPr="00AE49FF">
        <w:rPr>
          <w:rFonts w:ascii="Times New Roman" w:hAnsi="Times New Roman"/>
          <w:b/>
          <w:bCs/>
          <w:sz w:val="28"/>
          <w:szCs w:val="28"/>
        </w:rPr>
        <w:lastRenderedPageBreak/>
        <w:t>Приложение Г</w:t>
      </w:r>
      <w:bookmarkEnd w:id="30"/>
    </w:p>
    <w:p w:rsidR="0081171D" w:rsidRPr="00AE49FF" w:rsidRDefault="0081171D" w:rsidP="0081171D">
      <w:pPr>
        <w:pStyle w:val="a4"/>
        <w:jc w:val="center"/>
        <w:rPr>
          <w:rFonts w:ascii="Times New Roman" w:eastAsia="Calibri" w:hAnsi="Times New Roman"/>
          <w:sz w:val="28"/>
          <w:szCs w:val="28"/>
        </w:rPr>
      </w:pPr>
    </w:p>
    <w:p w:rsidR="0081171D" w:rsidRPr="00AE49FF" w:rsidRDefault="0081171D" w:rsidP="0081171D">
      <w:pPr>
        <w:pStyle w:val="a4"/>
        <w:jc w:val="center"/>
        <w:rPr>
          <w:rFonts w:ascii="Times New Roman" w:eastAsia="Calibri" w:hAnsi="Times New Roman"/>
          <w:b/>
          <w:bCs/>
          <w:sz w:val="28"/>
          <w:szCs w:val="28"/>
        </w:rPr>
      </w:pPr>
      <w:r w:rsidRPr="00AE49FF">
        <w:rPr>
          <w:rFonts w:ascii="Times New Roman" w:eastAsia="Calibri" w:hAnsi="Times New Roman"/>
          <w:b/>
          <w:bCs/>
          <w:sz w:val="28"/>
          <w:szCs w:val="28"/>
        </w:rPr>
        <w:t xml:space="preserve">Усредненные показатели концентраций загрязняющих веществ в </w:t>
      </w:r>
      <w:r w:rsidRPr="006D0F85">
        <w:rPr>
          <w:rFonts w:ascii="Times New Roman" w:eastAsia="Calibri" w:hAnsi="Times New Roman"/>
          <w:b/>
          <w:bCs/>
          <w:sz w:val="28"/>
          <w:szCs w:val="28"/>
        </w:rPr>
        <w:t>фильтрационных вод</w:t>
      </w:r>
      <w:r>
        <w:rPr>
          <w:rFonts w:ascii="Times New Roman" w:eastAsia="Calibri" w:hAnsi="Times New Roman"/>
          <w:b/>
          <w:bCs/>
          <w:sz w:val="28"/>
          <w:szCs w:val="28"/>
        </w:rPr>
        <w:t>ах</w:t>
      </w:r>
      <w:r w:rsidRPr="006D0F85">
        <w:rPr>
          <w:rFonts w:ascii="Times New Roman" w:eastAsia="Calibri" w:hAnsi="Times New Roman"/>
          <w:b/>
          <w:bCs/>
          <w:sz w:val="28"/>
          <w:szCs w:val="28"/>
        </w:rPr>
        <w:t xml:space="preserve"> </w:t>
      </w:r>
      <w:r w:rsidRPr="00AE49FF">
        <w:rPr>
          <w:rFonts w:ascii="Times New Roman" w:eastAsia="Calibri" w:hAnsi="Times New Roman"/>
          <w:b/>
          <w:bCs/>
          <w:sz w:val="28"/>
          <w:szCs w:val="28"/>
        </w:rPr>
        <w:t xml:space="preserve">полигона </w:t>
      </w:r>
      <w:bookmarkStart w:id="31" w:name="_Hlk96376440"/>
      <w:r w:rsidRPr="00AE49FF">
        <w:rPr>
          <w:rFonts w:ascii="Times New Roman" w:hAnsi="Times New Roman"/>
          <w:b/>
          <w:bCs/>
          <w:sz w:val="28"/>
          <w:szCs w:val="28"/>
        </w:rPr>
        <w:t>твердых коммунальных отходов</w:t>
      </w:r>
      <w:bookmarkEnd w:id="31"/>
    </w:p>
    <w:p w:rsidR="0081171D" w:rsidRPr="00AE49FF" w:rsidRDefault="0081171D" w:rsidP="0081171D">
      <w:pPr>
        <w:pStyle w:val="a4"/>
        <w:jc w:val="center"/>
        <w:rPr>
          <w:rFonts w:ascii="Times New Roman" w:eastAsia="Calibri" w:hAnsi="Times New Roman"/>
          <w:sz w:val="28"/>
          <w:szCs w:val="28"/>
        </w:rPr>
      </w:pPr>
    </w:p>
    <w:p w:rsidR="0081171D" w:rsidRPr="00AE49FF" w:rsidRDefault="0081171D" w:rsidP="0081171D">
      <w:pPr>
        <w:pStyle w:val="a4"/>
        <w:jc w:val="both"/>
        <w:rPr>
          <w:rFonts w:ascii="Times New Roman" w:eastAsia="Calibri" w:hAnsi="Times New Roman"/>
          <w:sz w:val="28"/>
          <w:szCs w:val="28"/>
        </w:rPr>
      </w:pPr>
      <w:r w:rsidRPr="00AE49FF">
        <w:rPr>
          <w:rFonts w:ascii="Times New Roman" w:eastAsia="Calibri" w:hAnsi="Times New Roman"/>
          <w:sz w:val="28"/>
          <w:szCs w:val="28"/>
        </w:rPr>
        <w:t>Т а б л и ц а   Г.1</w:t>
      </w:r>
    </w:p>
    <w:tbl>
      <w:tblPr>
        <w:tblStyle w:val="4"/>
        <w:tblW w:w="9735" w:type="dxa"/>
        <w:tblLook w:val="04A0" w:firstRow="1" w:lastRow="0" w:firstColumn="1" w:lastColumn="0" w:noHBand="0" w:noVBand="1"/>
      </w:tblPr>
      <w:tblGrid>
        <w:gridCol w:w="3223"/>
        <w:gridCol w:w="3240"/>
        <w:gridCol w:w="3272"/>
      </w:tblGrid>
      <w:tr w:rsidR="0081171D" w:rsidRPr="00AE49FF" w:rsidTr="0081171D">
        <w:trPr>
          <w:trHeight w:val="192"/>
        </w:trPr>
        <w:tc>
          <w:tcPr>
            <w:tcW w:w="3223" w:type="dxa"/>
            <w:vAlign w:val="center"/>
            <w:hideMark/>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br w:type="page"/>
              <w:t>Обозначение параметра, единица измерения</w:t>
            </w:r>
          </w:p>
        </w:tc>
        <w:tc>
          <w:tcPr>
            <w:tcW w:w="3240" w:type="dxa"/>
            <w:vAlign w:val="center"/>
            <w:hideMark/>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«Молодой полигон»</w:t>
            </w:r>
          </w:p>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(кислая фаза)</w:t>
            </w:r>
          </w:p>
        </w:tc>
        <w:tc>
          <w:tcPr>
            <w:tcW w:w="3272" w:type="dxa"/>
            <w:vAlign w:val="center"/>
            <w:hideMark/>
          </w:tcPr>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 xml:space="preserve">«Старый полигон» </w:t>
            </w:r>
          </w:p>
          <w:p w:rsidR="0081171D" w:rsidRPr="00AE49FF" w:rsidRDefault="0081171D" w:rsidP="0081171D">
            <w:pPr>
              <w:jc w:val="center"/>
              <w:rPr>
                <w:rFonts w:ascii="Times New Roman" w:hAnsi="Times New Roman"/>
                <w:sz w:val="24"/>
                <w:szCs w:val="24"/>
              </w:rPr>
            </w:pPr>
            <w:r w:rsidRPr="00AE49FF">
              <w:rPr>
                <w:rFonts w:ascii="Times New Roman" w:hAnsi="Times New Roman"/>
                <w:sz w:val="24"/>
                <w:szCs w:val="24"/>
              </w:rPr>
              <w:t>(</w:t>
            </w:r>
            <w:proofErr w:type="spellStart"/>
            <w:r w:rsidRPr="00AE49FF">
              <w:rPr>
                <w:rFonts w:ascii="Times New Roman" w:hAnsi="Times New Roman"/>
                <w:sz w:val="24"/>
                <w:szCs w:val="24"/>
              </w:rPr>
              <w:t>метаногенная</w:t>
            </w:r>
            <w:proofErr w:type="spellEnd"/>
            <w:r w:rsidRPr="00AE49FF">
              <w:rPr>
                <w:rFonts w:ascii="Times New Roman" w:hAnsi="Times New Roman"/>
                <w:sz w:val="24"/>
                <w:szCs w:val="24"/>
              </w:rPr>
              <w:t xml:space="preserve"> фаза)</w:t>
            </w:r>
          </w:p>
        </w:tc>
      </w:tr>
      <w:tr w:rsidR="0081171D" w:rsidRPr="00AE49FF" w:rsidTr="0081171D">
        <w:trPr>
          <w:trHeight w:val="36"/>
        </w:trPr>
        <w:tc>
          <w:tcPr>
            <w:tcW w:w="3223" w:type="dxa"/>
            <w:hideMark/>
          </w:tcPr>
          <w:p w:rsidR="0081171D" w:rsidRPr="00AE49FF" w:rsidRDefault="0081171D" w:rsidP="0081171D">
            <w:pPr>
              <w:rPr>
                <w:rFonts w:ascii="Times New Roman" w:hAnsi="Times New Roman"/>
                <w:sz w:val="24"/>
                <w:szCs w:val="24"/>
              </w:rPr>
            </w:pPr>
            <w:r w:rsidRPr="00AE49FF">
              <w:rPr>
                <w:rFonts w:ascii="Times New Roman" w:hAnsi="Times New Roman"/>
                <w:sz w:val="24"/>
                <w:szCs w:val="24"/>
              </w:rPr>
              <w:t>рН</w:t>
            </w:r>
          </w:p>
        </w:tc>
        <w:tc>
          <w:tcPr>
            <w:tcW w:w="3240" w:type="dxa"/>
            <w:hideMark/>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lang w:eastAsia="ru-RU"/>
              </w:rPr>
              <w:t>4,5–7,5</w:t>
            </w:r>
          </w:p>
        </w:tc>
        <w:tc>
          <w:tcPr>
            <w:tcW w:w="3272" w:type="dxa"/>
            <w:hideMark/>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lang w:eastAsia="ru-RU"/>
              </w:rPr>
              <w:t>7,5–9</w:t>
            </w:r>
          </w:p>
        </w:tc>
      </w:tr>
      <w:tr w:rsidR="0081171D" w:rsidRPr="00AE49FF" w:rsidTr="0081171D">
        <w:trPr>
          <w:trHeight w:val="36"/>
        </w:trPr>
        <w:tc>
          <w:tcPr>
            <w:tcW w:w="3223" w:type="dxa"/>
            <w:hideMark/>
          </w:tcPr>
          <w:p w:rsidR="0081171D" w:rsidRPr="00AE49FF" w:rsidRDefault="0081171D" w:rsidP="0081171D">
            <w:pPr>
              <w:rPr>
                <w:rFonts w:ascii="Times New Roman" w:hAnsi="Times New Roman"/>
                <w:sz w:val="24"/>
                <w:szCs w:val="24"/>
              </w:rPr>
            </w:pPr>
            <w:r w:rsidRPr="00AE49FF">
              <w:rPr>
                <w:rFonts w:ascii="Times New Roman" w:hAnsi="Times New Roman"/>
                <w:sz w:val="24"/>
                <w:szCs w:val="24"/>
              </w:rPr>
              <w:t>ХПК, мгО</w:t>
            </w:r>
            <w:r w:rsidRPr="00AE49FF">
              <w:rPr>
                <w:rFonts w:ascii="Times New Roman" w:hAnsi="Times New Roman"/>
                <w:sz w:val="24"/>
                <w:szCs w:val="24"/>
                <w:vertAlign w:val="subscript"/>
              </w:rPr>
              <w:t>2</w:t>
            </w:r>
            <w:r w:rsidRPr="00AE49FF">
              <w:rPr>
                <w:rFonts w:ascii="Times New Roman" w:hAnsi="Times New Roman"/>
                <w:sz w:val="24"/>
                <w:szCs w:val="24"/>
              </w:rPr>
              <w:t>/дм</w:t>
            </w:r>
            <w:r w:rsidRPr="00AE49FF">
              <w:rPr>
                <w:rFonts w:ascii="Times New Roman" w:hAnsi="Times New Roman"/>
                <w:sz w:val="24"/>
                <w:szCs w:val="24"/>
                <w:vertAlign w:val="superscript"/>
              </w:rPr>
              <w:t>3</w:t>
            </w:r>
          </w:p>
        </w:tc>
        <w:tc>
          <w:tcPr>
            <w:tcW w:w="3240" w:type="dxa"/>
            <w:hideMark/>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lang w:eastAsia="ru-RU"/>
              </w:rPr>
              <w:t>900–40 000</w:t>
            </w:r>
          </w:p>
        </w:tc>
        <w:tc>
          <w:tcPr>
            <w:tcW w:w="3272" w:type="dxa"/>
            <w:hideMark/>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lang w:eastAsia="ru-RU"/>
              </w:rPr>
              <w:t>500–9 000</w:t>
            </w:r>
          </w:p>
        </w:tc>
      </w:tr>
      <w:tr w:rsidR="0081171D" w:rsidRPr="00AE49FF" w:rsidTr="0081171D">
        <w:trPr>
          <w:trHeight w:val="36"/>
        </w:trPr>
        <w:tc>
          <w:tcPr>
            <w:tcW w:w="3223" w:type="dxa"/>
            <w:hideMark/>
          </w:tcPr>
          <w:p w:rsidR="0081171D" w:rsidRPr="00AE49FF" w:rsidRDefault="0081171D" w:rsidP="0081171D">
            <w:pPr>
              <w:rPr>
                <w:rFonts w:ascii="Times New Roman" w:hAnsi="Times New Roman"/>
                <w:sz w:val="24"/>
                <w:szCs w:val="24"/>
              </w:rPr>
            </w:pPr>
            <w:r w:rsidRPr="00AE49FF">
              <w:rPr>
                <w:rFonts w:ascii="Times New Roman" w:hAnsi="Times New Roman"/>
                <w:sz w:val="24"/>
                <w:szCs w:val="24"/>
              </w:rPr>
              <w:t>БПК</w:t>
            </w:r>
            <w:r w:rsidRPr="00AE49FF">
              <w:rPr>
                <w:rFonts w:ascii="Times New Roman" w:hAnsi="Times New Roman"/>
                <w:sz w:val="24"/>
                <w:szCs w:val="24"/>
                <w:vertAlign w:val="subscript"/>
              </w:rPr>
              <w:t>5</w:t>
            </w:r>
            <w:r w:rsidRPr="00AE49FF">
              <w:rPr>
                <w:rFonts w:ascii="Times New Roman" w:hAnsi="Times New Roman"/>
                <w:sz w:val="24"/>
                <w:szCs w:val="24"/>
              </w:rPr>
              <w:t>, мг О</w:t>
            </w:r>
            <w:r w:rsidRPr="00AE49FF">
              <w:rPr>
                <w:rFonts w:ascii="Times New Roman" w:hAnsi="Times New Roman"/>
                <w:sz w:val="24"/>
                <w:szCs w:val="24"/>
                <w:vertAlign w:val="subscript"/>
              </w:rPr>
              <w:t>2</w:t>
            </w:r>
            <w:r w:rsidRPr="00AE49FF">
              <w:rPr>
                <w:rFonts w:ascii="Times New Roman" w:hAnsi="Times New Roman"/>
                <w:sz w:val="24"/>
                <w:szCs w:val="24"/>
              </w:rPr>
              <w:t>/дм</w:t>
            </w:r>
            <w:r w:rsidRPr="00AE49FF">
              <w:rPr>
                <w:rFonts w:ascii="Times New Roman" w:hAnsi="Times New Roman"/>
                <w:sz w:val="24"/>
                <w:szCs w:val="24"/>
                <w:vertAlign w:val="superscript"/>
              </w:rPr>
              <w:t>3</w:t>
            </w:r>
          </w:p>
        </w:tc>
        <w:tc>
          <w:tcPr>
            <w:tcW w:w="3240" w:type="dxa"/>
            <w:hideMark/>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lang w:eastAsia="ru-RU"/>
              </w:rPr>
              <w:t>600–</w:t>
            </w:r>
            <w:r w:rsidRPr="00AE49FF">
              <w:rPr>
                <w:rFonts w:ascii="Times New Roman" w:eastAsia="Times New Roman" w:hAnsi="Times New Roman"/>
                <w:sz w:val="24"/>
                <w:szCs w:val="24"/>
                <w:lang w:val="en-US" w:eastAsia="ru-RU"/>
              </w:rPr>
              <w:t>30</w:t>
            </w:r>
            <w:r w:rsidRPr="00AE49FF">
              <w:rPr>
                <w:rFonts w:ascii="Times New Roman" w:eastAsia="Times New Roman" w:hAnsi="Times New Roman"/>
                <w:sz w:val="24"/>
                <w:szCs w:val="24"/>
                <w:lang w:eastAsia="ru-RU"/>
              </w:rPr>
              <w:t xml:space="preserve"> 000</w:t>
            </w:r>
          </w:p>
        </w:tc>
        <w:tc>
          <w:tcPr>
            <w:tcW w:w="3272" w:type="dxa"/>
            <w:hideMark/>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lang w:eastAsia="ru-RU"/>
              </w:rPr>
              <w:t>20–700</w:t>
            </w:r>
          </w:p>
        </w:tc>
      </w:tr>
      <w:tr w:rsidR="0081171D" w:rsidRPr="00AE49FF" w:rsidTr="0081171D">
        <w:trPr>
          <w:trHeight w:val="36"/>
        </w:trPr>
        <w:tc>
          <w:tcPr>
            <w:tcW w:w="3223" w:type="dxa"/>
            <w:hideMark/>
          </w:tcPr>
          <w:p w:rsidR="0081171D" w:rsidRPr="00AE49FF" w:rsidRDefault="0081171D" w:rsidP="0081171D">
            <w:pPr>
              <w:rPr>
                <w:rFonts w:ascii="Times New Roman" w:hAnsi="Times New Roman"/>
                <w:sz w:val="24"/>
                <w:szCs w:val="24"/>
              </w:rPr>
            </w:pPr>
            <w:r w:rsidRPr="00AE49FF">
              <w:rPr>
                <w:rFonts w:ascii="Times New Roman" w:hAnsi="Times New Roman"/>
                <w:sz w:val="24"/>
                <w:szCs w:val="24"/>
              </w:rPr>
              <w:t>Аммонийный азот, мг/дм</w:t>
            </w:r>
            <w:r w:rsidRPr="00AE49FF">
              <w:rPr>
                <w:rFonts w:ascii="Times New Roman" w:hAnsi="Times New Roman"/>
                <w:sz w:val="24"/>
                <w:szCs w:val="24"/>
                <w:vertAlign w:val="superscript"/>
              </w:rPr>
              <w:t>3</w:t>
            </w:r>
          </w:p>
        </w:tc>
        <w:tc>
          <w:tcPr>
            <w:tcW w:w="3240" w:type="dxa"/>
            <w:hideMark/>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lang w:eastAsia="ru-RU"/>
              </w:rPr>
              <w:t>300–5 000</w:t>
            </w:r>
          </w:p>
        </w:tc>
        <w:tc>
          <w:tcPr>
            <w:tcW w:w="3272" w:type="dxa"/>
            <w:hideMark/>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lang w:eastAsia="ru-RU"/>
              </w:rPr>
              <w:t>300–</w:t>
            </w:r>
            <w:r w:rsidRPr="00AE49FF">
              <w:rPr>
                <w:rFonts w:ascii="Times New Roman" w:eastAsia="Times New Roman" w:hAnsi="Times New Roman"/>
                <w:sz w:val="24"/>
                <w:szCs w:val="24"/>
                <w:lang w:val="en-US" w:eastAsia="ru-RU"/>
              </w:rPr>
              <w:t>3</w:t>
            </w:r>
            <w:r w:rsidRPr="00AE49FF">
              <w:rPr>
                <w:rFonts w:ascii="Times New Roman" w:eastAsia="Times New Roman" w:hAnsi="Times New Roman"/>
                <w:sz w:val="24"/>
                <w:szCs w:val="24"/>
                <w:lang w:eastAsia="ru-RU"/>
              </w:rPr>
              <w:t xml:space="preserve"> 000</w:t>
            </w:r>
          </w:p>
        </w:tc>
      </w:tr>
      <w:tr w:rsidR="0081171D" w:rsidRPr="00AE49FF" w:rsidTr="0081171D">
        <w:trPr>
          <w:trHeight w:val="36"/>
        </w:trPr>
        <w:tc>
          <w:tcPr>
            <w:tcW w:w="3223" w:type="dxa"/>
            <w:hideMark/>
          </w:tcPr>
          <w:p w:rsidR="0081171D" w:rsidRPr="00AE49FF" w:rsidRDefault="0081171D" w:rsidP="0081171D">
            <w:pPr>
              <w:rPr>
                <w:rFonts w:ascii="Times New Roman" w:hAnsi="Times New Roman"/>
                <w:sz w:val="24"/>
                <w:szCs w:val="24"/>
              </w:rPr>
            </w:pPr>
            <w:r w:rsidRPr="00AE49FF">
              <w:rPr>
                <w:rFonts w:ascii="Times New Roman" w:hAnsi="Times New Roman"/>
                <w:sz w:val="24"/>
                <w:szCs w:val="24"/>
                <w:lang w:val="en-US"/>
              </w:rPr>
              <w:t>Fe</w:t>
            </w:r>
            <w:r w:rsidRPr="00AE49FF">
              <w:rPr>
                <w:rFonts w:ascii="Times New Roman" w:hAnsi="Times New Roman"/>
                <w:sz w:val="24"/>
                <w:szCs w:val="24"/>
              </w:rPr>
              <w:t>, мг/дм</w:t>
            </w:r>
            <w:r w:rsidRPr="00AE49FF">
              <w:rPr>
                <w:rFonts w:ascii="Times New Roman" w:hAnsi="Times New Roman"/>
                <w:sz w:val="24"/>
                <w:szCs w:val="24"/>
                <w:vertAlign w:val="superscript"/>
              </w:rPr>
              <w:t>3</w:t>
            </w:r>
          </w:p>
        </w:tc>
        <w:tc>
          <w:tcPr>
            <w:tcW w:w="3240" w:type="dxa"/>
            <w:hideMark/>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lang w:eastAsia="ru-RU"/>
              </w:rPr>
              <w:t>20–2 000</w:t>
            </w:r>
          </w:p>
        </w:tc>
        <w:tc>
          <w:tcPr>
            <w:tcW w:w="3272" w:type="dxa"/>
            <w:hideMark/>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lang w:eastAsia="ru-RU"/>
              </w:rPr>
              <w:t>4–150</w:t>
            </w:r>
          </w:p>
        </w:tc>
      </w:tr>
      <w:tr w:rsidR="0081171D" w:rsidRPr="00AE49FF" w:rsidTr="0081171D">
        <w:trPr>
          <w:trHeight w:val="36"/>
        </w:trPr>
        <w:tc>
          <w:tcPr>
            <w:tcW w:w="3223" w:type="dxa"/>
            <w:hideMark/>
          </w:tcPr>
          <w:p w:rsidR="0081171D" w:rsidRPr="00AE49FF" w:rsidRDefault="0081171D" w:rsidP="0081171D">
            <w:pPr>
              <w:rPr>
                <w:rFonts w:ascii="Times New Roman" w:hAnsi="Times New Roman"/>
                <w:sz w:val="24"/>
                <w:szCs w:val="24"/>
              </w:rPr>
            </w:pPr>
            <w:r w:rsidRPr="00AE49FF">
              <w:rPr>
                <w:rFonts w:ascii="Times New Roman" w:hAnsi="Times New Roman"/>
                <w:sz w:val="24"/>
                <w:szCs w:val="24"/>
                <w:lang w:val="en-US"/>
              </w:rPr>
              <w:t>Ca</w:t>
            </w:r>
            <w:r w:rsidRPr="00AE49FF">
              <w:rPr>
                <w:rFonts w:ascii="Times New Roman" w:hAnsi="Times New Roman"/>
                <w:sz w:val="24"/>
                <w:szCs w:val="24"/>
              </w:rPr>
              <w:t>, мг/дм</w:t>
            </w:r>
            <w:r w:rsidRPr="00AE49FF">
              <w:rPr>
                <w:rFonts w:ascii="Times New Roman" w:hAnsi="Times New Roman"/>
                <w:sz w:val="24"/>
                <w:szCs w:val="24"/>
                <w:vertAlign w:val="superscript"/>
              </w:rPr>
              <w:t>3</w:t>
            </w:r>
          </w:p>
        </w:tc>
        <w:tc>
          <w:tcPr>
            <w:tcW w:w="3240" w:type="dxa"/>
            <w:hideMark/>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lang w:eastAsia="ru-RU"/>
              </w:rPr>
              <w:t>10–2 500</w:t>
            </w:r>
          </w:p>
        </w:tc>
        <w:tc>
          <w:tcPr>
            <w:tcW w:w="3272" w:type="dxa"/>
            <w:hideMark/>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lang w:eastAsia="ru-RU"/>
              </w:rPr>
              <w:t>50–1100</w:t>
            </w:r>
          </w:p>
        </w:tc>
      </w:tr>
      <w:tr w:rsidR="0081171D" w:rsidRPr="00AE49FF" w:rsidTr="0081171D">
        <w:trPr>
          <w:trHeight w:val="36"/>
        </w:trPr>
        <w:tc>
          <w:tcPr>
            <w:tcW w:w="3223" w:type="dxa"/>
            <w:hideMark/>
          </w:tcPr>
          <w:p w:rsidR="0081171D" w:rsidRPr="00AE49FF" w:rsidRDefault="0081171D" w:rsidP="0081171D">
            <w:pPr>
              <w:rPr>
                <w:rFonts w:ascii="Times New Roman" w:hAnsi="Times New Roman"/>
                <w:sz w:val="24"/>
                <w:szCs w:val="24"/>
              </w:rPr>
            </w:pPr>
            <w:r w:rsidRPr="00AE49FF">
              <w:rPr>
                <w:rFonts w:ascii="Times New Roman" w:hAnsi="Times New Roman"/>
                <w:sz w:val="24"/>
                <w:szCs w:val="24"/>
                <w:lang w:val="en-US"/>
              </w:rPr>
              <w:t>Mg</w:t>
            </w:r>
            <w:r w:rsidRPr="00AE49FF">
              <w:rPr>
                <w:rFonts w:ascii="Times New Roman" w:hAnsi="Times New Roman"/>
                <w:sz w:val="24"/>
                <w:szCs w:val="24"/>
              </w:rPr>
              <w:t>, мг/дм</w:t>
            </w:r>
            <w:r w:rsidRPr="00AE49FF">
              <w:rPr>
                <w:rFonts w:ascii="Times New Roman" w:hAnsi="Times New Roman"/>
                <w:sz w:val="24"/>
                <w:szCs w:val="24"/>
                <w:vertAlign w:val="superscript"/>
              </w:rPr>
              <w:t>3</w:t>
            </w:r>
          </w:p>
        </w:tc>
        <w:tc>
          <w:tcPr>
            <w:tcW w:w="3240" w:type="dxa"/>
            <w:hideMark/>
          </w:tcPr>
          <w:p w:rsidR="0081171D" w:rsidRPr="00AE49FF" w:rsidRDefault="0081171D" w:rsidP="0081171D">
            <w:pPr>
              <w:jc w:val="center"/>
              <w:rPr>
                <w:rFonts w:ascii="Times New Roman" w:hAnsi="Times New Roman"/>
                <w:sz w:val="24"/>
                <w:szCs w:val="24"/>
                <w:lang w:val="en-US"/>
              </w:rPr>
            </w:pPr>
            <w:r w:rsidRPr="00AE49FF">
              <w:rPr>
                <w:rFonts w:ascii="Times New Roman" w:eastAsia="Times New Roman" w:hAnsi="Times New Roman"/>
                <w:sz w:val="24"/>
                <w:szCs w:val="24"/>
                <w:lang w:eastAsia="ru-RU"/>
              </w:rPr>
              <w:t>30–</w:t>
            </w:r>
            <w:r w:rsidRPr="00AE49FF">
              <w:rPr>
                <w:rFonts w:ascii="Times New Roman" w:eastAsia="Times New Roman" w:hAnsi="Times New Roman"/>
                <w:sz w:val="24"/>
                <w:szCs w:val="24"/>
                <w:lang w:val="en-US" w:eastAsia="ru-RU"/>
              </w:rPr>
              <w:t>1 200</w:t>
            </w:r>
          </w:p>
        </w:tc>
        <w:tc>
          <w:tcPr>
            <w:tcW w:w="3272" w:type="dxa"/>
            <w:hideMark/>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lang w:val="en-US" w:eastAsia="ru-RU"/>
              </w:rPr>
              <w:t>40</w:t>
            </w:r>
            <w:r w:rsidRPr="00AE49FF">
              <w:rPr>
                <w:rFonts w:ascii="Times New Roman" w:eastAsia="Times New Roman" w:hAnsi="Times New Roman"/>
                <w:sz w:val="24"/>
                <w:szCs w:val="24"/>
                <w:lang w:eastAsia="ru-RU"/>
              </w:rPr>
              <w:t>–3</w:t>
            </w:r>
            <w:r w:rsidRPr="00AE49FF">
              <w:rPr>
                <w:rFonts w:ascii="Times New Roman" w:eastAsia="Times New Roman" w:hAnsi="Times New Roman"/>
                <w:sz w:val="24"/>
                <w:szCs w:val="24"/>
                <w:lang w:val="en-US" w:eastAsia="ru-RU"/>
              </w:rPr>
              <w:t>5</w:t>
            </w:r>
            <w:r w:rsidRPr="00AE49FF">
              <w:rPr>
                <w:rFonts w:ascii="Times New Roman" w:eastAsia="Times New Roman" w:hAnsi="Times New Roman"/>
                <w:sz w:val="24"/>
                <w:szCs w:val="24"/>
                <w:lang w:eastAsia="ru-RU"/>
              </w:rPr>
              <w:t>0</w:t>
            </w:r>
          </w:p>
        </w:tc>
      </w:tr>
      <w:tr w:rsidR="0081171D" w:rsidRPr="00AE49FF" w:rsidTr="0081171D">
        <w:trPr>
          <w:trHeight w:val="36"/>
        </w:trPr>
        <w:tc>
          <w:tcPr>
            <w:tcW w:w="3223" w:type="dxa"/>
            <w:hideMark/>
          </w:tcPr>
          <w:p w:rsidR="0081171D" w:rsidRPr="00AE49FF" w:rsidRDefault="0081171D" w:rsidP="0081171D">
            <w:pPr>
              <w:rPr>
                <w:rFonts w:ascii="Times New Roman" w:hAnsi="Times New Roman"/>
                <w:sz w:val="24"/>
                <w:szCs w:val="24"/>
              </w:rPr>
            </w:pPr>
            <w:proofErr w:type="spellStart"/>
            <w:r w:rsidRPr="00AE49FF">
              <w:rPr>
                <w:rFonts w:ascii="Times New Roman" w:hAnsi="Times New Roman"/>
                <w:sz w:val="24"/>
                <w:szCs w:val="24"/>
                <w:lang w:val="en-US"/>
              </w:rPr>
              <w:t>Mn</w:t>
            </w:r>
            <w:proofErr w:type="spellEnd"/>
            <w:r w:rsidRPr="00AE49FF">
              <w:rPr>
                <w:rFonts w:ascii="Times New Roman" w:hAnsi="Times New Roman"/>
                <w:sz w:val="24"/>
                <w:szCs w:val="24"/>
              </w:rPr>
              <w:t>, мг/дм</w:t>
            </w:r>
            <w:r w:rsidRPr="00AE49FF">
              <w:rPr>
                <w:rFonts w:ascii="Times New Roman" w:hAnsi="Times New Roman"/>
                <w:sz w:val="24"/>
                <w:szCs w:val="24"/>
                <w:vertAlign w:val="superscript"/>
              </w:rPr>
              <w:t>3</w:t>
            </w:r>
          </w:p>
        </w:tc>
        <w:tc>
          <w:tcPr>
            <w:tcW w:w="3240" w:type="dxa"/>
            <w:hideMark/>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lang w:eastAsia="ru-RU"/>
              </w:rPr>
              <w:t>0,3–65</w:t>
            </w:r>
          </w:p>
        </w:tc>
        <w:tc>
          <w:tcPr>
            <w:tcW w:w="3272" w:type="dxa"/>
            <w:hideMark/>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lang w:eastAsia="ru-RU"/>
              </w:rPr>
              <w:t>0,03–45</w:t>
            </w:r>
          </w:p>
        </w:tc>
      </w:tr>
      <w:tr w:rsidR="0081171D" w:rsidRPr="00AE49FF" w:rsidTr="0081171D">
        <w:trPr>
          <w:trHeight w:val="36"/>
        </w:trPr>
        <w:tc>
          <w:tcPr>
            <w:tcW w:w="3223" w:type="dxa"/>
            <w:hideMark/>
          </w:tcPr>
          <w:p w:rsidR="0081171D" w:rsidRPr="00AE49FF" w:rsidRDefault="0081171D" w:rsidP="0081171D">
            <w:pPr>
              <w:rPr>
                <w:rFonts w:ascii="Times New Roman" w:hAnsi="Times New Roman"/>
                <w:sz w:val="24"/>
                <w:szCs w:val="24"/>
              </w:rPr>
            </w:pPr>
            <w:r w:rsidRPr="00AE49FF">
              <w:rPr>
                <w:rFonts w:ascii="Times New Roman" w:hAnsi="Times New Roman"/>
                <w:sz w:val="24"/>
                <w:szCs w:val="24"/>
                <w:lang w:val="en-US"/>
              </w:rPr>
              <w:t>SO</w:t>
            </w:r>
            <w:r w:rsidRPr="00AE49FF">
              <w:rPr>
                <w:rFonts w:ascii="Times New Roman" w:hAnsi="Times New Roman"/>
                <w:sz w:val="24"/>
                <w:szCs w:val="24"/>
                <w:vertAlign w:val="subscript"/>
                <w:lang w:val="en-US"/>
              </w:rPr>
              <w:t>4</w:t>
            </w:r>
            <w:r w:rsidRPr="00AE49FF">
              <w:rPr>
                <w:rFonts w:ascii="Times New Roman" w:hAnsi="Times New Roman"/>
                <w:sz w:val="24"/>
                <w:szCs w:val="24"/>
              </w:rPr>
              <w:t>, мг/дм</w:t>
            </w:r>
            <w:r w:rsidRPr="00AE49FF">
              <w:rPr>
                <w:rFonts w:ascii="Times New Roman" w:hAnsi="Times New Roman"/>
                <w:sz w:val="24"/>
                <w:szCs w:val="24"/>
                <w:vertAlign w:val="superscript"/>
              </w:rPr>
              <w:t>3</w:t>
            </w:r>
          </w:p>
        </w:tc>
        <w:tc>
          <w:tcPr>
            <w:tcW w:w="3240" w:type="dxa"/>
            <w:hideMark/>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lang w:eastAsia="ru-RU"/>
              </w:rPr>
              <w:t>40–1 500</w:t>
            </w:r>
          </w:p>
        </w:tc>
        <w:tc>
          <w:tcPr>
            <w:tcW w:w="3272" w:type="dxa"/>
            <w:hideMark/>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lang w:eastAsia="ru-RU"/>
              </w:rPr>
              <w:t>25–400</w:t>
            </w:r>
          </w:p>
        </w:tc>
      </w:tr>
      <w:tr w:rsidR="0081171D" w:rsidRPr="00AE49FF" w:rsidTr="0081171D">
        <w:trPr>
          <w:trHeight w:val="36"/>
        </w:trPr>
        <w:tc>
          <w:tcPr>
            <w:tcW w:w="3223" w:type="dxa"/>
            <w:hideMark/>
          </w:tcPr>
          <w:p w:rsidR="0081171D" w:rsidRPr="00AE49FF" w:rsidRDefault="0081171D" w:rsidP="0081171D">
            <w:pPr>
              <w:rPr>
                <w:rFonts w:ascii="Times New Roman" w:hAnsi="Times New Roman"/>
                <w:sz w:val="24"/>
                <w:szCs w:val="24"/>
              </w:rPr>
            </w:pPr>
            <w:r w:rsidRPr="00AE49FF">
              <w:rPr>
                <w:rFonts w:ascii="Times New Roman" w:hAnsi="Times New Roman"/>
                <w:sz w:val="24"/>
                <w:szCs w:val="24"/>
                <w:lang w:val="en-US"/>
              </w:rPr>
              <w:t>Cl</w:t>
            </w:r>
            <w:r>
              <w:rPr>
                <w:rFonts w:ascii="Times New Roman" w:hAnsi="Times New Roman"/>
                <w:sz w:val="24"/>
                <w:szCs w:val="24"/>
                <w:vertAlign w:val="superscript"/>
              </w:rPr>
              <w:t>–</w:t>
            </w:r>
            <w:r w:rsidRPr="00AE49FF">
              <w:rPr>
                <w:rFonts w:ascii="Times New Roman" w:hAnsi="Times New Roman"/>
                <w:sz w:val="24"/>
                <w:szCs w:val="24"/>
              </w:rPr>
              <w:t>, мг/дм</w:t>
            </w:r>
            <w:r w:rsidRPr="00AE49FF">
              <w:rPr>
                <w:rFonts w:ascii="Times New Roman" w:hAnsi="Times New Roman"/>
                <w:sz w:val="24"/>
                <w:szCs w:val="24"/>
                <w:vertAlign w:val="superscript"/>
              </w:rPr>
              <w:t>3</w:t>
            </w:r>
          </w:p>
        </w:tc>
        <w:tc>
          <w:tcPr>
            <w:tcW w:w="3240" w:type="dxa"/>
            <w:hideMark/>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lang w:eastAsia="ru-RU"/>
              </w:rPr>
              <w:t>300–5 000</w:t>
            </w:r>
          </w:p>
        </w:tc>
        <w:tc>
          <w:tcPr>
            <w:tcW w:w="3272" w:type="dxa"/>
            <w:hideMark/>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lang w:eastAsia="ru-RU"/>
              </w:rPr>
              <w:t>300–2 500</w:t>
            </w:r>
          </w:p>
        </w:tc>
      </w:tr>
      <w:tr w:rsidR="0081171D" w:rsidRPr="00AE49FF" w:rsidTr="0081171D">
        <w:trPr>
          <w:trHeight w:val="24"/>
        </w:trPr>
        <w:tc>
          <w:tcPr>
            <w:tcW w:w="3223" w:type="dxa"/>
            <w:hideMark/>
          </w:tcPr>
          <w:p w:rsidR="0081171D" w:rsidRPr="00AE49FF" w:rsidRDefault="0081171D" w:rsidP="0081171D">
            <w:pPr>
              <w:rPr>
                <w:rFonts w:ascii="Times New Roman" w:hAnsi="Times New Roman"/>
                <w:sz w:val="24"/>
                <w:szCs w:val="24"/>
              </w:rPr>
            </w:pPr>
            <w:r w:rsidRPr="00AE49FF">
              <w:rPr>
                <w:rFonts w:ascii="Times New Roman" w:hAnsi="Times New Roman"/>
                <w:sz w:val="24"/>
                <w:szCs w:val="24"/>
                <w:lang w:val="en-US"/>
              </w:rPr>
              <w:t>Zn</w:t>
            </w:r>
            <w:r w:rsidRPr="00AE49FF">
              <w:rPr>
                <w:rFonts w:ascii="Times New Roman" w:hAnsi="Times New Roman"/>
                <w:sz w:val="24"/>
                <w:szCs w:val="24"/>
              </w:rPr>
              <w:t>, мг/дм</w:t>
            </w:r>
            <w:r w:rsidRPr="00AE49FF">
              <w:rPr>
                <w:rFonts w:ascii="Times New Roman" w:hAnsi="Times New Roman"/>
                <w:sz w:val="24"/>
                <w:szCs w:val="24"/>
                <w:vertAlign w:val="superscript"/>
              </w:rPr>
              <w:t>3</w:t>
            </w:r>
          </w:p>
        </w:tc>
        <w:tc>
          <w:tcPr>
            <w:tcW w:w="3240" w:type="dxa"/>
            <w:hideMark/>
          </w:tcPr>
          <w:p w:rsidR="0081171D" w:rsidRPr="00AE49FF" w:rsidRDefault="0081171D" w:rsidP="0081171D">
            <w:pPr>
              <w:jc w:val="center"/>
              <w:rPr>
                <w:rFonts w:ascii="Times New Roman" w:hAnsi="Times New Roman"/>
                <w:sz w:val="24"/>
                <w:szCs w:val="24"/>
              </w:rPr>
            </w:pPr>
            <w:r w:rsidRPr="00AE49FF">
              <w:rPr>
                <w:rFonts w:ascii="Times New Roman" w:eastAsia="Times New Roman" w:hAnsi="Times New Roman"/>
                <w:sz w:val="24"/>
                <w:szCs w:val="24"/>
                <w:lang w:eastAsia="ru-RU"/>
              </w:rPr>
              <w:t xml:space="preserve">0,1–120 </w:t>
            </w:r>
          </w:p>
        </w:tc>
        <w:tc>
          <w:tcPr>
            <w:tcW w:w="3272" w:type="dxa"/>
            <w:hideMark/>
          </w:tcPr>
          <w:p w:rsidR="0081171D" w:rsidRPr="00AE49FF" w:rsidRDefault="0081171D" w:rsidP="0081171D">
            <w:pPr>
              <w:jc w:val="center"/>
              <w:rPr>
                <w:rFonts w:ascii="Times New Roman" w:hAnsi="Times New Roman"/>
                <w:sz w:val="24"/>
                <w:szCs w:val="24"/>
                <w:lang w:val="en-US"/>
              </w:rPr>
            </w:pPr>
            <w:r w:rsidRPr="00AE49FF">
              <w:rPr>
                <w:rFonts w:ascii="Times New Roman" w:eastAsia="Times New Roman" w:hAnsi="Times New Roman"/>
                <w:sz w:val="24"/>
                <w:szCs w:val="24"/>
                <w:lang w:eastAsia="ru-RU"/>
              </w:rPr>
              <w:t>0,03–</w:t>
            </w:r>
            <w:r w:rsidRPr="00AE49FF">
              <w:rPr>
                <w:rFonts w:ascii="Times New Roman" w:eastAsia="Times New Roman" w:hAnsi="Times New Roman"/>
                <w:sz w:val="24"/>
                <w:szCs w:val="24"/>
                <w:lang w:val="en-US" w:eastAsia="ru-RU"/>
              </w:rPr>
              <w:t>4</w:t>
            </w:r>
          </w:p>
        </w:tc>
      </w:tr>
    </w:tbl>
    <w:p w:rsidR="0081171D" w:rsidRDefault="0081171D" w:rsidP="0081171D">
      <w:pPr>
        <w:pStyle w:val="a4"/>
        <w:jc w:val="center"/>
        <w:rPr>
          <w:rFonts w:ascii="Times New Roman" w:hAnsi="Times New Roman"/>
          <w:sz w:val="28"/>
          <w:szCs w:val="28"/>
        </w:rPr>
      </w:pPr>
    </w:p>
    <w:p w:rsidR="0081171D" w:rsidRDefault="0081171D" w:rsidP="0081171D">
      <w:pPr>
        <w:pStyle w:val="a4"/>
        <w:jc w:val="center"/>
        <w:rPr>
          <w:rFonts w:ascii="Times New Roman" w:hAnsi="Times New Roman"/>
          <w:sz w:val="28"/>
          <w:szCs w:val="28"/>
        </w:rPr>
      </w:pPr>
    </w:p>
    <w:p w:rsidR="0081171D" w:rsidRDefault="0081171D" w:rsidP="0081171D">
      <w:pPr>
        <w:pStyle w:val="a4"/>
        <w:jc w:val="center"/>
        <w:rPr>
          <w:rFonts w:ascii="Times New Roman" w:hAnsi="Times New Roman"/>
          <w:sz w:val="28"/>
          <w:szCs w:val="28"/>
        </w:rPr>
      </w:pPr>
      <w:r>
        <w:rPr>
          <w:rFonts w:ascii="Times New Roman" w:hAnsi="Times New Roman"/>
          <w:sz w:val="28"/>
          <w:szCs w:val="28"/>
        </w:rPr>
        <w:br w:type="page"/>
      </w:r>
    </w:p>
    <w:p w:rsidR="0081171D" w:rsidRPr="00AE49FF" w:rsidRDefault="0081171D" w:rsidP="0081171D">
      <w:pPr>
        <w:pStyle w:val="a4"/>
        <w:jc w:val="center"/>
        <w:rPr>
          <w:rFonts w:ascii="Times New Roman" w:hAnsi="Times New Roman"/>
          <w:b/>
          <w:bCs/>
          <w:sz w:val="28"/>
          <w:szCs w:val="28"/>
        </w:rPr>
      </w:pPr>
      <w:bookmarkStart w:id="32" w:name="_Toc83116914"/>
      <w:bookmarkStart w:id="33" w:name="_Toc95353901"/>
      <w:r w:rsidRPr="00AE49FF">
        <w:rPr>
          <w:rFonts w:ascii="Times New Roman" w:hAnsi="Times New Roman"/>
          <w:b/>
          <w:bCs/>
          <w:sz w:val="28"/>
          <w:szCs w:val="28"/>
        </w:rPr>
        <w:lastRenderedPageBreak/>
        <w:t xml:space="preserve">Приложение </w:t>
      </w:r>
      <w:bookmarkEnd w:id="32"/>
      <w:bookmarkEnd w:id="33"/>
      <w:r w:rsidRPr="00AE49FF">
        <w:rPr>
          <w:rFonts w:ascii="Times New Roman" w:hAnsi="Times New Roman"/>
          <w:b/>
          <w:bCs/>
          <w:sz w:val="28"/>
          <w:szCs w:val="28"/>
        </w:rPr>
        <w:t>Д</w:t>
      </w:r>
    </w:p>
    <w:p w:rsidR="0081171D" w:rsidRPr="00AE49FF" w:rsidRDefault="0081171D" w:rsidP="0081171D">
      <w:pPr>
        <w:pStyle w:val="a4"/>
        <w:jc w:val="center"/>
        <w:rPr>
          <w:rFonts w:ascii="Times New Roman" w:eastAsia="Calibri" w:hAnsi="Times New Roman"/>
          <w:sz w:val="28"/>
          <w:szCs w:val="28"/>
        </w:rPr>
      </w:pPr>
    </w:p>
    <w:p w:rsidR="0081171D" w:rsidRPr="00AE49FF" w:rsidRDefault="0081171D" w:rsidP="0081171D">
      <w:pPr>
        <w:pStyle w:val="a4"/>
        <w:jc w:val="center"/>
        <w:rPr>
          <w:rFonts w:ascii="Times New Roman" w:eastAsia="Calibri" w:hAnsi="Times New Roman"/>
          <w:b/>
          <w:bCs/>
          <w:sz w:val="28"/>
          <w:szCs w:val="28"/>
        </w:rPr>
      </w:pPr>
      <w:bookmarkStart w:id="34" w:name="_Hlk96008200"/>
      <w:r w:rsidRPr="00AE49FF">
        <w:rPr>
          <w:rFonts w:ascii="Times New Roman" w:eastAsia="Calibri" w:hAnsi="Times New Roman"/>
          <w:b/>
          <w:bCs/>
          <w:sz w:val="28"/>
          <w:szCs w:val="28"/>
        </w:rPr>
        <w:t xml:space="preserve">Оценка объемов образования </w:t>
      </w:r>
      <w:bookmarkEnd w:id="34"/>
      <w:r w:rsidRPr="00AE49FF">
        <w:rPr>
          <w:rFonts w:ascii="Times New Roman" w:eastAsia="Calibri" w:hAnsi="Times New Roman"/>
          <w:b/>
          <w:bCs/>
          <w:sz w:val="28"/>
          <w:szCs w:val="28"/>
        </w:rPr>
        <w:t>фильтрационных вод</w:t>
      </w:r>
    </w:p>
    <w:p w:rsidR="0081171D" w:rsidRPr="00AE49FF" w:rsidRDefault="0081171D" w:rsidP="0081171D">
      <w:pPr>
        <w:pStyle w:val="a4"/>
        <w:jc w:val="center"/>
        <w:rPr>
          <w:rFonts w:ascii="Times New Roman" w:eastAsia="Calibri" w:hAnsi="Times New Roman"/>
          <w:b/>
          <w:bCs/>
          <w:sz w:val="28"/>
          <w:szCs w:val="28"/>
        </w:rPr>
      </w:pPr>
    </w:p>
    <w:p w:rsidR="0081171D" w:rsidRPr="00AE49FF" w:rsidRDefault="0081171D" w:rsidP="0081171D">
      <w:pPr>
        <w:pStyle w:val="a4"/>
        <w:ind w:firstLine="567"/>
        <w:jc w:val="both"/>
        <w:rPr>
          <w:rFonts w:ascii="Times New Roman" w:eastAsia="Calibri" w:hAnsi="Times New Roman"/>
          <w:b/>
          <w:bCs/>
          <w:sz w:val="28"/>
          <w:szCs w:val="28"/>
        </w:rPr>
      </w:pPr>
      <w:r w:rsidRPr="00AE49FF">
        <w:rPr>
          <w:rFonts w:ascii="Times New Roman" w:eastAsia="Calibri" w:hAnsi="Times New Roman"/>
          <w:b/>
          <w:bCs/>
          <w:sz w:val="28"/>
          <w:szCs w:val="28"/>
        </w:rPr>
        <w:t xml:space="preserve">Д.1 Алгоритм оценки объемов </w:t>
      </w:r>
      <w:bookmarkStart w:id="35" w:name="_Hlk96038004"/>
      <w:r w:rsidRPr="00AE49FF">
        <w:rPr>
          <w:rFonts w:ascii="Times New Roman" w:eastAsia="Calibri" w:hAnsi="Times New Roman"/>
          <w:b/>
          <w:bCs/>
          <w:sz w:val="28"/>
          <w:szCs w:val="28"/>
        </w:rPr>
        <w:t>фильтрационных вод</w:t>
      </w:r>
      <w:bookmarkEnd w:id="35"/>
    </w:p>
    <w:p w:rsidR="0081171D" w:rsidRPr="00AE49FF" w:rsidRDefault="0081171D" w:rsidP="0081171D">
      <w:pPr>
        <w:tabs>
          <w:tab w:val="left" w:pos="284"/>
        </w:tabs>
        <w:spacing w:after="0" w:line="240" w:lineRule="auto"/>
        <w:ind w:firstLine="567"/>
        <w:jc w:val="both"/>
        <w:rPr>
          <w:rFonts w:ascii="Times New Roman" w:eastAsia="Calibri" w:hAnsi="Times New Roman" w:cs="Times New Roman"/>
          <w:sz w:val="28"/>
          <w:szCs w:val="28"/>
        </w:rPr>
      </w:pPr>
      <w:bookmarkStart w:id="36" w:name="_Hlk96038683"/>
      <w:r w:rsidRPr="00AE49FF">
        <w:rPr>
          <w:rFonts w:ascii="Times New Roman" w:eastAsia="Calibri" w:hAnsi="Times New Roman" w:cs="Times New Roman"/>
          <w:sz w:val="28"/>
          <w:szCs w:val="28"/>
        </w:rPr>
        <w:t>Д.1.1 Расчетный слой фильтрационных вод на территории открытой карты определяется как разница между слоем испарения СИ и слоем атмосферных осадков АО на данной территории</w:t>
      </w:r>
    </w:p>
    <w:p w:rsidR="0081171D" w:rsidRPr="00AE49FF" w:rsidRDefault="0081171D" w:rsidP="0081171D">
      <w:pPr>
        <w:spacing w:after="0" w:line="240" w:lineRule="auto"/>
        <w:jc w:val="center"/>
        <w:rPr>
          <w:rFonts w:ascii="Times New Roman" w:eastAsia="Calibri" w:hAnsi="Times New Roman" w:cs="Times New Roman"/>
          <w:i/>
          <w:iCs/>
          <w:sz w:val="28"/>
          <w:szCs w:val="28"/>
        </w:rPr>
      </w:pPr>
      <w:proofErr w:type="spellStart"/>
      <w:r w:rsidRPr="00AE49FF">
        <w:rPr>
          <w:rFonts w:ascii="Times New Roman" w:eastAsia="Calibri" w:hAnsi="Times New Roman" w:cs="Times New Roman"/>
          <w:sz w:val="28"/>
          <w:szCs w:val="28"/>
        </w:rPr>
        <w:t>СФ</w:t>
      </w:r>
      <w:r w:rsidRPr="00AE49FF">
        <w:rPr>
          <w:rFonts w:ascii="Times New Roman" w:eastAsia="Calibri" w:hAnsi="Times New Roman" w:cs="Times New Roman"/>
          <w:sz w:val="28"/>
          <w:szCs w:val="28"/>
          <w:vertAlign w:val="subscript"/>
        </w:rPr>
        <w:t>о</w:t>
      </w:r>
      <w:proofErr w:type="spellEnd"/>
      <w:r w:rsidRPr="00AE49FF">
        <w:rPr>
          <w:rFonts w:ascii="Times New Roman" w:eastAsia="Calibri" w:hAnsi="Times New Roman" w:cs="Times New Roman"/>
          <w:sz w:val="28"/>
          <w:szCs w:val="28"/>
        </w:rPr>
        <w:t xml:space="preserve"> =АО – СИ</w:t>
      </w:r>
      <w:r w:rsidRPr="00AE49FF">
        <w:rPr>
          <w:rFonts w:ascii="Times New Roman" w:eastAsia="Calibri" w:hAnsi="Times New Roman" w:cs="Times New Roman"/>
          <w:i/>
          <w:iCs/>
          <w:sz w:val="28"/>
          <w:szCs w:val="28"/>
        </w:rPr>
        <w:t>,</w:t>
      </w:r>
    </w:p>
    <w:p w:rsidR="0081171D" w:rsidRPr="00AE49FF" w:rsidRDefault="0081171D" w:rsidP="0081171D">
      <w:pPr>
        <w:spacing w:after="0" w:line="240" w:lineRule="auto"/>
        <w:ind w:left="1560" w:hanging="1560"/>
        <w:jc w:val="both"/>
        <w:rPr>
          <w:rFonts w:ascii="Times New Roman" w:eastAsia="Calibri" w:hAnsi="Times New Roman" w:cs="Times New Roman"/>
          <w:sz w:val="28"/>
          <w:szCs w:val="28"/>
        </w:rPr>
      </w:pPr>
      <w:r w:rsidRPr="00AE49FF">
        <w:rPr>
          <w:rFonts w:ascii="Times New Roman" w:eastAsia="Calibri" w:hAnsi="Times New Roman" w:cs="Times New Roman"/>
          <w:sz w:val="28"/>
          <w:szCs w:val="28"/>
        </w:rPr>
        <w:t xml:space="preserve">где     </w:t>
      </w:r>
      <w:proofErr w:type="spellStart"/>
      <w:r w:rsidRPr="00AE49FF">
        <w:rPr>
          <w:rFonts w:ascii="Times New Roman" w:eastAsia="Calibri" w:hAnsi="Times New Roman" w:cs="Times New Roman"/>
          <w:sz w:val="28"/>
          <w:szCs w:val="28"/>
        </w:rPr>
        <w:t>СФ</w:t>
      </w:r>
      <w:r w:rsidRPr="00AE49FF">
        <w:rPr>
          <w:rFonts w:ascii="Times New Roman" w:eastAsia="Calibri" w:hAnsi="Times New Roman" w:cs="Times New Roman"/>
          <w:sz w:val="28"/>
          <w:szCs w:val="28"/>
          <w:vertAlign w:val="subscript"/>
        </w:rPr>
        <w:t>о</w:t>
      </w:r>
      <w:proofErr w:type="spellEnd"/>
      <w:r w:rsidRPr="00AE49FF">
        <w:rPr>
          <w:rFonts w:ascii="Times New Roman" w:eastAsia="Calibri" w:hAnsi="Times New Roman" w:cs="Times New Roman"/>
          <w:sz w:val="28"/>
          <w:szCs w:val="28"/>
        </w:rPr>
        <w:t xml:space="preserve"> – расчетный слой фильтрационных вод на территории открытой (эксплуатируемой) карты, м;</w:t>
      </w:r>
    </w:p>
    <w:p w:rsidR="0081171D" w:rsidRPr="00AE49FF" w:rsidRDefault="0081171D" w:rsidP="0081171D">
      <w:pPr>
        <w:spacing w:after="0" w:line="240" w:lineRule="auto"/>
        <w:ind w:left="1560" w:hanging="709"/>
        <w:jc w:val="both"/>
        <w:rPr>
          <w:rFonts w:ascii="Times New Roman" w:eastAsia="Calibri" w:hAnsi="Times New Roman" w:cs="Times New Roman"/>
          <w:sz w:val="28"/>
          <w:szCs w:val="28"/>
        </w:rPr>
      </w:pPr>
      <w:r w:rsidRPr="00AE49FF">
        <w:rPr>
          <w:rFonts w:ascii="Times New Roman" w:eastAsia="Calibri" w:hAnsi="Times New Roman" w:cs="Times New Roman"/>
          <w:sz w:val="28"/>
          <w:szCs w:val="28"/>
        </w:rPr>
        <w:t xml:space="preserve">АО – слой атмосферных осадков за год (сумма осадков за теплый и холодный периоды года), м; </w:t>
      </w:r>
    </w:p>
    <w:p w:rsidR="0081171D" w:rsidRPr="00AE49FF" w:rsidRDefault="0081171D" w:rsidP="0081171D">
      <w:pPr>
        <w:spacing w:after="0" w:line="240" w:lineRule="auto"/>
        <w:ind w:firstLine="851"/>
        <w:jc w:val="both"/>
        <w:rPr>
          <w:rFonts w:ascii="Times New Roman" w:eastAsia="Calibri" w:hAnsi="Times New Roman" w:cs="Times New Roman"/>
          <w:sz w:val="28"/>
          <w:szCs w:val="28"/>
        </w:rPr>
      </w:pPr>
      <w:r w:rsidRPr="00AE49FF">
        <w:rPr>
          <w:rFonts w:ascii="Times New Roman" w:eastAsia="Calibri" w:hAnsi="Times New Roman" w:cs="Times New Roman"/>
          <w:sz w:val="28"/>
          <w:szCs w:val="28"/>
        </w:rPr>
        <w:t>СИ – слой испарения на расчетной территории, м.</w:t>
      </w:r>
    </w:p>
    <w:p w:rsidR="0081171D" w:rsidRPr="00AE49FF" w:rsidRDefault="0081171D" w:rsidP="0081171D">
      <w:pPr>
        <w:tabs>
          <w:tab w:val="left" w:pos="284"/>
        </w:tabs>
        <w:spacing w:after="0" w:line="240" w:lineRule="auto"/>
        <w:ind w:firstLine="567"/>
        <w:jc w:val="both"/>
        <w:rPr>
          <w:rFonts w:ascii="Times New Roman" w:eastAsia="Calibri" w:hAnsi="Times New Roman" w:cs="Times New Roman"/>
          <w:sz w:val="28"/>
          <w:szCs w:val="28"/>
        </w:rPr>
      </w:pPr>
      <w:r w:rsidRPr="00AE49FF">
        <w:rPr>
          <w:rFonts w:ascii="Times New Roman" w:eastAsia="Calibri" w:hAnsi="Times New Roman" w:cs="Times New Roman"/>
          <w:sz w:val="28"/>
          <w:szCs w:val="28"/>
        </w:rPr>
        <w:t>Д.1.2 Слой атмосферных осадков АО на территории расположения объекта определяется в соответствии с СП 131.13330 или по данным климатической характеристики участка, выданной территориальным органом Росгидромета.</w:t>
      </w:r>
    </w:p>
    <w:p w:rsidR="0081171D" w:rsidRPr="00AE49FF" w:rsidRDefault="0081171D" w:rsidP="0081171D">
      <w:pPr>
        <w:tabs>
          <w:tab w:val="left" w:pos="284"/>
        </w:tabs>
        <w:spacing w:after="0" w:line="240" w:lineRule="auto"/>
        <w:ind w:firstLine="567"/>
        <w:jc w:val="both"/>
        <w:rPr>
          <w:rFonts w:ascii="Times New Roman" w:eastAsia="Calibri" w:hAnsi="Times New Roman" w:cs="Times New Roman"/>
          <w:sz w:val="28"/>
          <w:szCs w:val="28"/>
        </w:rPr>
      </w:pPr>
      <w:r w:rsidRPr="00AE49FF">
        <w:rPr>
          <w:rFonts w:ascii="Times New Roman" w:eastAsia="Calibri" w:hAnsi="Times New Roman" w:cs="Times New Roman"/>
          <w:sz w:val="28"/>
          <w:szCs w:val="28"/>
        </w:rPr>
        <w:t>Д.1.3 Расчет слоя испарения СИ выполняется на основании следующих параметров:</w:t>
      </w:r>
    </w:p>
    <w:p w:rsidR="0081171D" w:rsidRPr="00AE49FF" w:rsidRDefault="0081171D" w:rsidP="0081171D">
      <w:pPr>
        <w:spacing w:after="0" w:line="240" w:lineRule="auto"/>
        <w:ind w:firstLine="567"/>
        <w:jc w:val="both"/>
        <w:rPr>
          <w:rFonts w:ascii="Times New Roman" w:eastAsia="Calibri" w:hAnsi="Times New Roman" w:cs="Times New Roman"/>
          <w:sz w:val="28"/>
          <w:szCs w:val="28"/>
        </w:rPr>
      </w:pPr>
      <w:r w:rsidRPr="00AE49FF">
        <w:rPr>
          <w:rFonts w:ascii="Times New Roman" w:eastAsia="Calibri" w:hAnsi="Times New Roman" w:cs="Times New Roman"/>
          <w:sz w:val="28"/>
          <w:szCs w:val="28"/>
        </w:rPr>
        <w:t xml:space="preserve">- средних измеренных значений температуры </w:t>
      </w:r>
      <w:r w:rsidRPr="00AE49FF">
        <w:rPr>
          <w:rFonts w:ascii="Times New Roman" w:eastAsia="Calibri" w:hAnsi="Times New Roman" w:cs="Times New Roman"/>
          <w:i/>
          <w:iCs/>
          <w:sz w:val="28"/>
          <w:szCs w:val="28"/>
        </w:rPr>
        <w:t>Т</w:t>
      </w:r>
      <w:r w:rsidRPr="00AE49FF">
        <w:rPr>
          <w:rFonts w:ascii="Times New Roman" w:eastAsia="Calibri" w:hAnsi="Times New Roman" w:cs="Times New Roman"/>
          <w:sz w:val="28"/>
          <w:szCs w:val="28"/>
        </w:rPr>
        <w:t xml:space="preserve"> и влажности </w:t>
      </w:r>
      <w:r>
        <w:rPr>
          <w:rFonts w:ascii="Times New Roman" w:eastAsia="Calibri" w:hAnsi="Times New Roman" w:cs="Times New Roman"/>
          <w:i/>
          <w:iCs/>
          <w:sz w:val="28"/>
          <w:szCs w:val="28"/>
        </w:rPr>
        <w:t>е</w:t>
      </w:r>
      <w:r w:rsidRPr="00AE49FF">
        <w:rPr>
          <w:rFonts w:ascii="Times New Roman" w:eastAsia="Calibri" w:hAnsi="Times New Roman" w:cs="Times New Roman"/>
          <w:sz w:val="28"/>
          <w:szCs w:val="28"/>
        </w:rPr>
        <w:t xml:space="preserve"> за расчетный интервал времени, принятых по климатическим справочникам;</w:t>
      </w:r>
    </w:p>
    <w:p w:rsidR="0081171D" w:rsidRPr="00AE49FF" w:rsidRDefault="0081171D" w:rsidP="0081171D">
      <w:pPr>
        <w:spacing w:after="0" w:line="240" w:lineRule="auto"/>
        <w:ind w:firstLine="567"/>
        <w:jc w:val="both"/>
        <w:rPr>
          <w:rFonts w:ascii="Times New Roman" w:eastAsia="Calibri" w:hAnsi="Times New Roman" w:cs="Times New Roman"/>
          <w:sz w:val="28"/>
          <w:szCs w:val="28"/>
        </w:rPr>
      </w:pPr>
      <w:r w:rsidRPr="00AE49FF">
        <w:rPr>
          <w:rFonts w:ascii="Times New Roman" w:eastAsia="Calibri" w:hAnsi="Times New Roman" w:cs="Times New Roman"/>
          <w:sz w:val="28"/>
          <w:szCs w:val="28"/>
        </w:rPr>
        <w:t xml:space="preserve">- поправок на суточный ход температуры </w:t>
      </w:r>
      <w:proofErr w:type="spellStart"/>
      <w:r w:rsidRPr="00AE49FF">
        <w:rPr>
          <w:rFonts w:ascii="Times New Roman" w:eastAsia="Calibri" w:hAnsi="Times New Roman" w:cs="Times New Roman"/>
          <w:sz w:val="28"/>
          <w:szCs w:val="28"/>
        </w:rPr>
        <w:t>δ</w:t>
      </w:r>
      <w:r w:rsidRPr="00AE49FF">
        <w:rPr>
          <w:rFonts w:ascii="Times New Roman" w:eastAsia="Calibri" w:hAnsi="Times New Roman" w:cs="Times New Roman"/>
          <w:i/>
          <w:iCs/>
          <w:sz w:val="28"/>
          <w:szCs w:val="28"/>
        </w:rPr>
        <w:t>Т</w:t>
      </w:r>
      <w:proofErr w:type="spellEnd"/>
      <w:r w:rsidRPr="00AE49FF">
        <w:rPr>
          <w:rFonts w:ascii="Times New Roman" w:eastAsia="Calibri" w:hAnsi="Times New Roman" w:cs="Times New Roman"/>
          <w:sz w:val="28"/>
          <w:szCs w:val="28"/>
        </w:rPr>
        <w:t xml:space="preserve"> и суточный ход </w:t>
      </w:r>
      <w:r>
        <w:rPr>
          <w:rFonts w:ascii="Times New Roman" w:eastAsia="Calibri" w:hAnsi="Times New Roman" w:cs="Times New Roman"/>
          <w:sz w:val="28"/>
          <w:szCs w:val="28"/>
        </w:rPr>
        <w:t xml:space="preserve">влажности </w:t>
      </w:r>
      <w:r w:rsidRPr="00AE49FF">
        <w:rPr>
          <w:rFonts w:ascii="Times New Roman" w:eastAsia="Calibri" w:hAnsi="Times New Roman" w:cs="Times New Roman"/>
          <w:sz w:val="28"/>
          <w:szCs w:val="28"/>
        </w:rPr>
        <w:t>δ</w:t>
      </w:r>
      <w:r w:rsidRPr="00AE49FF">
        <w:rPr>
          <w:rFonts w:ascii="Times New Roman" w:eastAsia="Calibri" w:hAnsi="Times New Roman" w:cs="Times New Roman"/>
          <w:i/>
          <w:iCs/>
          <w:sz w:val="28"/>
          <w:szCs w:val="28"/>
          <w:lang w:val="en-US"/>
        </w:rPr>
        <w:t>e</w:t>
      </w:r>
      <w:r w:rsidRPr="00AE49FF">
        <w:rPr>
          <w:rFonts w:ascii="Times New Roman" w:eastAsia="Calibri" w:hAnsi="Times New Roman" w:cs="Times New Roman"/>
          <w:sz w:val="28"/>
          <w:szCs w:val="28"/>
        </w:rPr>
        <w:t>;</w:t>
      </w:r>
    </w:p>
    <w:p w:rsidR="0081171D" w:rsidRPr="00AE49FF" w:rsidRDefault="0081171D" w:rsidP="0081171D">
      <w:pPr>
        <w:spacing w:after="0" w:line="240" w:lineRule="auto"/>
        <w:ind w:firstLine="567"/>
        <w:jc w:val="both"/>
        <w:rPr>
          <w:rFonts w:ascii="Times New Roman" w:eastAsia="Calibri" w:hAnsi="Times New Roman" w:cs="Times New Roman"/>
          <w:sz w:val="28"/>
          <w:szCs w:val="28"/>
        </w:rPr>
      </w:pPr>
      <w:r w:rsidRPr="00AE49FF">
        <w:rPr>
          <w:rFonts w:ascii="Times New Roman" w:eastAsia="Calibri" w:hAnsi="Times New Roman" w:cs="Times New Roman"/>
          <w:sz w:val="28"/>
          <w:szCs w:val="28"/>
        </w:rPr>
        <w:t xml:space="preserve">- исправленных значений температуры </w:t>
      </w:r>
      <w:proofErr w:type="spellStart"/>
      <w:r w:rsidRPr="00AE49FF">
        <w:rPr>
          <w:rFonts w:ascii="Times New Roman" w:eastAsia="Calibri" w:hAnsi="Times New Roman" w:cs="Times New Roman"/>
          <w:i/>
          <w:iCs/>
          <w:sz w:val="28"/>
          <w:szCs w:val="28"/>
        </w:rPr>
        <w:t>Т</w:t>
      </w:r>
      <w:r w:rsidRPr="00AE49FF">
        <w:rPr>
          <w:rFonts w:ascii="Times New Roman" w:eastAsia="Calibri" w:hAnsi="Times New Roman" w:cs="Times New Roman"/>
          <w:sz w:val="28"/>
          <w:szCs w:val="28"/>
          <w:vertAlign w:val="subscript"/>
        </w:rPr>
        <w:t>испр</w:t>
      </w:r>
      <w:proofErr w:type="spellEnd"/>
      <w:r w:rsidRPr="00AE49FF">
        <w:rPr>
          <w:rFonts w:ascii="Times New Roman" w:eastAsia="Calibri" w:hAnsi="Times New Roman" w:cs="Times New Roman"/>
          <w:sz w:val="28"/>
          <w:szCs w:val="28"/>
        </w:rPr>
        <w:t xml:space="preserve"> и влажности </w:t>
      </w:r>
      <w:proofErr w:type="spellStart"/>
      <w:r>
        <w:rPr>
          <w:rFonts w:ascii="Times New Roman" w:eastAsia="Calibri" w:hAnsi="Times New Roman" w:cs="Times New Roman"/>
          <w:i/>
          <w:iCs/>
          <w:sz w:val="28"/>
          <w:szCs w:val="28"/>
        </w:rPr>
        <w:t>е</w:t>
      </w:r>
      <w:r w:rsidRPr="00AE49FF">
        <w:rPr>
          <w:rFonts w:ascii="Times New Roman" w:eastAsia="Calibri" w:hAnsi="Times New Roman" w:cs="Times New Roman"/>
          <w:sz w:val="28"/>
          <w:szCs w:val="28"/>
          <w:vertAlign w:val="subscript"/>
        </w:rPr>
        <w:t>испр</w:t>
      </w:r>
      <w:proofErr w:type="spellEnd"/>
      <w:r w:rsidRPr="00AE49FF">
        <w:rPr>
          <w:rFonts w:ascii="Times New Roman" w:eastAsia="Calibri" w:hAnsi="Times New Roman" w:cs="Times New Roman"/>
          <w:sz w:val="28"/>
          <w:szCs w:val="28"/>
        </w:rPr>
        <w:t xml:space="preserve"> (с учетом отличия температур и влажности поверхности почвы и воздуха);</w:t>
      </w:r>
    </w:p>
    <w:p w:rsidR="0081171D" w:rsidRPr="00AE49FF" w:rsidRDefault="0081171D" w:rsidP="0081171D">
      <w:pPr>
        <w:spacing w:after="0" w:line="240" w:lineRule="auto"/>
        <w:ind w:firstLine="567"/>
        <w:jc w:val="both"/>
        <w:rPr>
          <w:rFonts w:ascii="Times New Roman" w:eastAsia="Calibri" w:hAnsi="Times New Roman" w:cs="Times New Roman"/>
          <w:sz w:val="28"/>
          <w:szCs w:val="28"/>
        </w:rPr>
      </w:pPr>
      <w:r w:rsidRPr="00AE49FF">
        <w:rPr>
          <w:rFonts w:ascii="Times New Roman" w:eastAsia="Calibri" w:hAnsi="Times New Roman" w:cs="Times New Roman"/>
          <w:sz w:val="28"/>
          <w:szCs w:val="28"/>
        </w:rPr>
        <w:t xml:space="preserve">- интенсивности испарения </w:t>
      </w:r>
      <w:proofErr w:type="spellStart"/>
      <w:r>
        <w:rPr>
          <w:rFonts w:ascii="Times New Roman" w:eastAsia="Calibri" w:hAnsi="Times New Roman" w:cs="Times New Roman"/>
          <w:i/>
          <w:iCs/>
          <w:sz w:val="28"/>
          <w:szCs w:val="28"/>
        </w:rPr>
        <w:t>е</w:t>
      </w:r>
      <w:r w:rsidRPr="00AE49FF">
        <w:rPr>
          <w:rFonts w:ascii="Times New Roman" w:eastAsia="Calibri" w:hAnsi="Times New Roman" w:cs="Times New Roman"/>
          <w:sz w:val="28"/>
          <w:szCs w:val="28"/>
          <w:vertAlign w:val="subscript"/>
        </w:rPr>
        <w:t>ср</w:t>
      </w:r>
      <w:proofErr w:type="spellEnd"/>
      <w:r w:rsidRPr="00AE49FF">
        <w:rPr>
          <w:rFonts w:ascii="Times New Roman" w:eastAsia="Calibri" w:hAnsi="Times New Roman" w:cs="Times New Roman"/>
          <w:sz w:val="28"/>
          <w:szCs w:val="28"/>
        </w:rPr>
        <w:t>, мм/</w:t>
      </w:r>
      <w:proofErr w:type="spellStart"/>
      <w:r w:rsidRPr="00AE49FF">
        <w:rPr>
          <w:rFonts w:ascii="Times New Roman" w:eastAsia="Calibri" w:hAnsi="Times New Roman" w:cs="Times New Roman"/>
          <w:sz w:val="28"/>
          <w:szCs w:val="28"/>
        </w:rPr>
        <w:t>сут</w:t>
      </w:r>
      <w:proofErr w:type="spellEnd"/>
      <w:r w:rsidRPr="00AE49FF">
        <w:rPr>
          <w:rFonts w:ascii="Times New Roman" w:eastAsia="Calibri" w:hAnsi="Times New Roman" w:cs="Times New Roman"/>
          <w:sz w:val="28"/>
          <w:szCs w:val="28"/>
        </w:rPr>
        <w:t xml:space="preserve">, вычисленной с учетом величин </w:t>
      </w:r>
      <w:proofErr w:type="spellStart"/>
      <w:r w:rsidRPr="00AE49FF">
        <w:rPr>
          <w:rFonts w:ascii="Times New Roman" w:eastAsia="Calibri" w:hAnsi="Times New Roman" w:cs="Times New Roman"/>
          <w:i/>
          <w:iCs/>
          <w:sz w:val="28"/>
          <w:szCs w:val="28"/>
        </w:rPr>
        <w:t>Т</w:t>
      </w:r>
      <w:r w:rsidRPr="00AE49FF">
        <w:rPr>
          <w:rFonts w:ascii="Times New Roman" w:eastAsia="Calibri" w:hAnsi="Times New Roman" w:cs="Times New Roman"/>
          <w:sz w:val="28"/>
          <w:szCs w:val="28"/>
          <w:vertAlign w:val="subscript"/>
        </w:rPr>
        <w:t>испр</w:t>
      </w:r>
      <w:proofErr w:type="spellEnd"/>
      <w:r w:rsidRPr="00AE49FF">
        <w:rPr>
          <w:rFonts w:ascii="Times New Roman" w:eastAsia="Calibri" w:hAnsi="Times New Roman" w:cs="Times New Roman"/>
          <w:sz w:val="28"/>
          <w:szCs w:val="28"/>
        </w:rPr>
        <w:t xml:space="preserve"> и </w:t>
      </w:r>
      <w:proofErr w:type="spellStart"/>
      <w:r>
        <w:rPr>
          <w:rFonts w:ascii="Times New Roman" w:eastAsia="Calibri" w:hAnsi="Times New Roman" w:cs="Times New Roman"/>
          <w:i/>
          <w:iCs/>
          <w:sz w:val="28"/>
          <w:szCs w:val="28"/>
        </w:rPr>
        <w:t>е</w:t>
      </w:r>
      <w:r w:rsidRPr="00AE49FF">
        <w:rPr>
          <w:rFonts w:ascii="Times New Roman" w:eastAsia="Calibri" w:hAnsi="Times New Roman" w:cs="Times New Roman"/>
          <w:sz w:val="28"/>
          <w:szCs w:val="28"/>
          <w:vertAlign w:val="subscript"/>
        </w:rPr>
        <w:t>испр</w:t>
      </w:r>
      <w:proofErr w:type="spellEnd"/>
      <w:r w:rsidRPr="00AE49FF">
        <w:rPr>
          <w:rFonts w:ascii="Times New Roman" w:eastAsia="Calibri" w:hAnsi="Times New Roman" w:cs="Times New Roman"/>
          <w:sz w:val="28"/>
          <w:szCs w:val="28"/>
        </w:rPr>
        <w:t>;</w:t>
      </w:r>
    </w:p>
    <w:p w:rsidR="0081171D" w:rsidRPr="00AE49FF" w:rsidRDefault="0081171D" w:rsidP="0081171D">
      <w:pPr>
        <w:spacing w:after="0" w:line="240" w:lineRule="auto"/>
        <w:ind w:firstLine="567"/>
        <w:jc w:val="both"/>
        <w:rPr>
          <w:rFonts w:ascii="Times New Roman" w:eastAsia="Calibri" w:hAnsi="Times New Roman" w:cs="Times New Roman"/>
          <w:sz w:val="28"/>
          <w:szCs w:val="28"/>
        </w:rPr>
      </w:pPr>
      <w:r w:rsidRPr="00AE49FF">
        <w:rPr>
          <w:rFonts w:ascii="Times New Roman" w:eastAsia="Calibri" w:hAnsi="Times New Roman" w:cs="Times New Roman"/>
          <w:sz w:val="28"/>
          <w:szCs w:val="28"/>
        </w:rPr>
        <w:t>- количества дней в расчетном периоде.</w:t>
      </w:r>
    </w:p>
    <w:p w:rsidR="0081171D" w:rsidRPr="00AE49FF" w:rsidRDefault="0081171D" w:rsidP="0081171D">
      <w:pPr>
        <w:tabs>
          <w:tab w:val="left" w:pos="284"/>
        </w:tabs>
        <w:spacing w:after="0" w:line="240" w:lineRule="auto"/>
        <w:ind w:firstLine="567"/>
        <w:jc w:val="both"/>
        <w:rPr>
          <w:rFonts w:ascii="Times New Roman" w:eastAsia="Calibri" w:hAnsi="Times New Roman" w:cs="Times New Roman"/>
          <w:sz w:val="28"/>
          <w:szCs w:val="28"/>
        </w:rPr>
      </w:pPr>
      <w:r w:rsidRPr="00AE49FF">
        <w:rPr>
          <w:rFonts w:ascii="Times New Roman" w:eastAsia="Calibri" w:hAnsi="Times New Roman" w:cs="Times New Roman"/>
          <w:sz w:val="28"/>
          <w:szCs w:val="28"/>
        </w:rPr>
        <w:t>Д.1.4 Расчетный слой фильтрационных вод на закрытой карте (карте, изолированной окончательным водозащитным покрытием) для полигонов, запроектированных и эксплуатируемых с применением норм и правил настоящего свода правил, принимается равным 10 % расчетного слоя фильтрационных вод на открытой карте</w:t>
      </w:r>
    </w:p>
    <w:p w:rsidR="0081171D" w:rsidRPr="00AE49FF" w:rsidRDefault="0081171D" w:rsidP="0081171D">
      <w:pPr>
        <w:spacing w:after="0" w:line="240" w:lineRule="auto"/>
        <w:jc w:val="center"/>
        <w:rPr>
          <w:rFonts w:ascii="Times New Roman" w:eastAsia="Calibri" w:hAnsi="Times New Roman" w:cs="Times New Roman"/>
          <w:sz w:val="28"/>
          <w:szCs w:val="28"/>
        </w:rPr>
      </w:pPr>
      <w:proofErr w:type="spellStart"/>
      <w:r w:rsidRPr="00AE49FF">
        <w:rPr>
          <w:rFonts w:ascii="Times New Roman" w:eastAsia="Calibri" w:hAnsi="Times New Roman" w:cs="Times New Roman"/>
          <w:sz w:val="28"/>
          <w:szCs w:val="28"/>
        </w:rPr>
        <w:t>СФ</w:t>
      </w:r>
      <w:r w:rsidRPr="00AE49FF">
        <w:rPr>
          <w:rFonts w:ascii="Times New Roman" w:eastAsia="Calibri" w:hAnsi="Times New Roman" w:cs="Times New Roman"/>
          <w:sz w:val="28"/>
          <w:szCs w:val="28"/>
          <w:vertAlign w:val="subscript"/>
        </w:rPr>
        <w:t>з</w:t>
      </w:r>
      <w:proofErr w:type="spellEnd"/>
      <w:r w:rsidRPr="00AE49FF">
        <w:rPr>
          <w:rFonts w:ascii="Times New Roman" w:eastAsia="Calibri" w:hAnsi="Times New Roman" w:cs="Times New Roman"/>
          <w:sz w:val="28"/>
          <w:szCs w:val="28"/>
        </w:rPr>
        <w:t xml:space="preserve"> = 0,1</w:t>
      </w:r>
      <w:bookmarkStart w:id="37" w:name="_Hlk87465235"/>
      <w:r w:rsidRPr="00AE49FF">
        <w:rPr>
          <w:rFonts w:ascii="Times New Roman" w:hAnsi="Times New Roman" w:cs="Times New Roman"/>
          <w:sz w:val="28"/>
          <w:szCs w:val="28"/>
        </w:rPr>
        <w:t>∙</w:t>
      </w:r>
      <w:bookmarkEnd w:id="37"/>
      <w:r w:rsidRPr="00AE49FF">
        <w:rPr>
          <w:rFonts w:ascii="Times New Roman" w:eastAsia="Calibri" w:hAnsi="Times New Roman" w:cs="Times New Roman"/>
          <w:sz w:val="28"/>
          <w:szCs w:val="28"/>
        </w:rPr>
        <w:t>СФ</w:t>
      </w:r>
      <w:r w:rsidRPr="00AE49FF">
        <w:rPr>
          <w:rFonts w:ascii="Times New Roman" w:eastAsia="Calibri" w:hAnsi="Times New Roman" w:cs="Times New Roman"/>
          <w:sz w:val="28"/>
          <w:szCs w:val="28"/>
          <w:vertAlign w:val="subscript"/>
        </w:rPr>
        <w:t>о</w:t>
      </w:r>
      <w:r w:rsidRPr="00AE49FF">
        <w:rPr>
          <w:rFonts w:ascii="Times New Roman" w:eastAsia="Calibri" w:hAnsi="Times New Roman" w:cs="Times New Roman"/>
          <w:sz w:val="28"/>
          <w:szCs w:val="28"/>
        </w:rPr>
        <w:t>,</w:t>
      </w:r>
    </w:p>
    <w:p w:rsidR="0081171D" w:rsidRDefault="0081171D" w:rsidP="0081171D">
      <w:pPr>
        <w:spacing w:after="0" w:line="240" w:lineRule="auto"/>
        <w:ind w:left="1418" w:hanging="1418"/>
        <w:jc w:val="both"/>
        <w:rPr>
          <w:rFonts w:ascii="Times New Roman" w:eastAsia="Calibri" w:hAnsi="Times New Roman" w:cs="Times New Roman"/>
          <w:sz w:val="28"/>
          <w:szCs w:val="28"/>
        </w:rPr>
      </w:pPr>
      <w:r w:rsidRPr="00AE49FF">
        <w:rPr>
          <w:rFonts w:ascii="Times New Roman" w:eastAsia="Calibri" w:hAnsi="Times New Roman" w:cs="Times New Roman"/>
          <w:sz w:val="28"/>
          <w:szCs w:val="28"/>
        </w:rPr>
        <w:t xml:space="preserve">где </w:t>
      </w:r>
      <w:proofErr w:type="spellStart"/>
      <w:r w:rsidRPr="00AE49FF">
        <w:rPr>
          <w:rFonts w:ascii="Times New Roman" w:eastAsia="Calibri" w:hAnsi="Times New Roman" w:cs="Times New Roman"/>
          <w:sz w:val="28"/>
          <w:szCs w:val="28"/>
        </w:rPr>
        <w:t>СФ</w:t>
      </w:r>
      <w:r w:rsidRPr="00AE49FF">
        <w:rPr>
          <w:rFonts w:ascii="Times New Roman" w:eastAsia="Calibri" w:hAnsi="Times New Roman" w:cs="Times New Roman"/>
          <w:sz w:val="28"/>
          <w:szCs w:val="28"/>
          <w:vertAlign w:val="subscript"/>
        </w:rPr>
        <w:t>з</w:t>
      </w:r>
      <w:proofErr w:type="spellEnd"/>
      <w:r w:rsidRPr="00AE49FF">
        <w:rPr>
          <w:rFonts w:ascii="Times New Roman" w:eastAsia="Calibri" w:hAnsi="Times New Roman" w:cs="Times New Roman"/>
          <w:sz w:val="28"/>
          <w:szCs w:val="28"/>
        </w:rPr>
        <w:t xml:space="preserve"> – расчетный слой фильтрационных вод на территории закрыто</w:t>
      </w:r>
      <w:r w:rsidR="000129F1">
        <w:rPr>
          <w:rFonts w:ascii="Times New Roman" w:eastAsia="Calibri" w:hAnsi="Times New Roman" w:cs="Times New Roman"/>
          <w:sz w:val="28"/>
          <w:szCs w:val="28"/>
        </w:rPr>
        <w:t>й карты, м;</w:t>
      </w:r>
    </w:p>
    <w:p w:rsidR="000129F1" w:rsidRPr="00AE49FF" w:rsidRDefault="000129F1" w:rsidP="000129F1">
      <w:pPr>
        <w:spacing w:after="0" w:line="240" w:lineRule="auto"/>
        <w:ind w:left="1418" w:hanging="851"/>
        <w:jc w:val="both"/>
        <w:rPr>
          <w:rFonts w:ascii="Times New Roman" w:eastAsia="Calibri" w:hAnsi="Times New Roman" w:cs="Times New Roman"/>
          <w:sz w:val="28"/>
          <w:szCs w:val="28"/>
        </w:rPr>
      </w:pPr>
      <w:proofErr w:type="spellStart"/>
      <w:r w:rsidRPr="00AE49FF">
        <w:rPr>
          <w:rFonts w:ascii="Times New Roman" w:eastAsia="Calibri" w:hAnsi="Times New Roman" w:cs="Times New Roman"/>
          <w:sz w:val="28"/>
          <w:szCs w:val="28"/>
        </w:rPr>
        <w:t>СФ</w:t>
      </w:r>
      <w:r w:rsidRPr="00AE49FF">
        <w:rPr>
          <w:rFonts w:ascii="Times New Roman" w:eastAsia="Calibri" w:hAnsi="Times New Roman" w:cs="Times New Roman"/>
          <w:sz w:val="28"/>
          <w:szCs w:val="28"/>
          <w:vertAlign w:val="subscript"/>
        </w:rPr>
        <w:t>о</w:t>
      </w:r>
      <w:proofErr w:type="spellEnd"/>
      <w:r w:rsidRPr="00AE49FF">
        <w:rPr>
          <w:rFonts w:ascii="Times New Roman" w:eastAsia="Calibri" w:hAnsi="Times New Roman" w:cs="Times New Roman"/>
          <w:sz w:val="28"/>
          <w:szCs w:val="28"/>
        </w:rPr>
        <w:t xml:space="preserve"> – расчетный слой фильтрационных вод </w:t>
      </w:r>
      <w:r>
        <w:rPr>
          <w:rFonts w:ascii="Times New Roman" w:eastAsia="Calibri" w:hAnsi="Times New Roman" w:cs="Times New Roman"/>
          <w:sz w:val="28"/>
          <w:szCs w:val="28"/>
        </w:rPr>
        <w:t>на территории открытой карты, м.</w:t>
      </w:r>
    </w:p>
    <w:p w:rsidR="0081171D" w:rsidRPr="00AE49FF" w:rsidRDefault="0081171D" w:rsidP="0081171D">
      <w:pPr>
        <w:tabs>
          <w:tab w:val="left" w:pos="284"/>
        </w:tabs>
        <w:spacing w:after="0" w:line="240" w:lineRule="auto"/>
        <w:ind w:firstLine="567"/>
        <w:jc w:val="both"/>
        <w:rPr>
          <w:rFonts w:ascii="Times New Roman" w:eastAsia="Calibri" w:hAnsi="Times New Roman" w:cs="Times New Roman"/>
          <w:sz w:val="28"/>
          <w:szCs w:val="28"/>
        </w:rPr>
      </w:pPr>
      <w:r w:rsidRPr="00AE49FF">
        <w:rPr>
          <w:rFonts w:ascii="Times New Roman" w:eastAsia="Calibri" w:hAnsi="Times New Roman" w:cs="Times New Roman"/>
          <w:sz w:val="28"/>
          <w:szCs w:val="28"/>
        </w:rPr>
        <w:t>Д.1.5 Объем отводимых на очистку фильтрационных вод определяется исходя из площади эксплуатируемых открытых и закрытых карт</w:t>
      </w:r>
    </w:p>
    <w:p w:rsidR="0081171D" w:rsidRPr="00AE49FF" w:rsidRDefault="0081171D" w:rsidP="0081171D">
      <w:pPr>
        <w:spacing w:after="0" w:line="240" w:lineRule="auto"/>
        <w:ind w:left="360"/>
        <w:contextualSpacing/>
        <w:jc w:val="center"/>
        <w:rPr>
          <w:rFonts w:ascii="Times New Roman" w:eastAsia="Calibri" w:hAnsi="Times New Roman" w:cs="Times New Roman"/>
          <w:i/>
          <w:iCs/>
          <w:sz w:val="28"/>
          <w:szCs w:val="28"/>
        </w:rPr>
      </w:pPr>
      <w:proofErr w:type="spellStart"/>
      <w:r w:rsidRPr="00AE49FF">
        <w:rPr>
          <w:rFonts w:ascii="Times New Roman" w:eastAsia="Calibri" w:hAnsi="Times New Roman" w:cs="Times New Roman"/>
          <w:i/>
          <w:iCs/>
          <w:sz w:val="28"/>
          <w:szCs w:val="28"/>
        </w:rPr>
        <w:t>W</w:t>
      </w:r>
      <w:r w:rsidRPr="00AE49FF">
        <w:rPr>
          <w:rFonts w:ascii="Times New Roman" w:eastAsia="Calibri" w:hAnsi="Times New Roman" w:cs="Times New Roman"/>
          <w:sz w:val="28"/>
          <w:szCs w:val="28"/>
          <w:vertAlign w:val="subscript"/>
        </w:rPr>
        <w:t>ф</w:t>
      </w:r>
      <w:proofErr w:type="spellEnd"/>
      <w:r w:rsidRPr="00AE49FF">
        <w:rPr>
          <w:rFonts w:ascii="Times New Roman" w:eastAsia="Calibri" w:hAnsi="Times New Roman" w:cs="Times New Roman"/>
          <w:sz w:val="28"/>
          <w:szCs w:val="28"/>
        </w:rPr>
        <w:t xml:space="preserve"> </w:t>
      </w:r>
      <w:r w:rsidRPr="00AE49FF">
        <w:rPr>
          <w:rFonts w:ascii="Times New Roman" w:eastAsia="Calibri" w:hAnsi="Times New Roman" w:cs="Times New Roman"/>
          <w:i/>
          <w:iCs/>
          <w:sz w:val="28"/>
          <w:szCs w:val="28"/>
        </w:rPr>
        <w:t xml:space="preserve">= </w:t>
      </w:r>
      <w:proofErr w:type="spellStart"/>
      <w:r w:rsidRPr="00AE49FF">
        <w:rPr>
          <w:rFonts w:ascii="Times New Roman" w:eastAsia="Calibri" w:hAnsi="Times New Roman" w:cs="Times New Roman"/>
          <w:i/>
          <w:iCs/>
          <w:sz w:val="28"/>
          <w:szCs w:val="28"/>
        </w:rPr>
        <w:t>W</w:t>
      </w:r>
      <w:r w:rsidRPr="00AE49FF">
        <w:rPr>
          <w:rFonts w:ascii="Times New Roman" w:eastAsia="Calibri" w:hAnsi="Times New Roman" w:cs="Times New Roman"/>
          <w:sz w:val="28"/>
          <w:szCs w:val="28"/>
          <w:vertAlign w:val="subscript"/>
        </w:rPr>
        <w:t>о</w:t>
      </w:r>
      <w:proofErr w:type="spellEnd"/>
      <w:r w:rsidRPr="00AE49FF">
        <w:rPr>
          <w:rFonts w:ascii="Times New Roman" w:eastAsia="Calibri" w:hAnsi="Times New Roman" w:cs="Times New Roman"/>
          <w:i/>
          <w:iCs/>
          <w:sz w:val="28"/>
          <w:szCs w:val="28"/>
        </w:rPr>
        <w:t xml:space="preserve"> + </w:t>
      </w:r>
      <w:proofErr w:type="spellStart"/>
      <w:r w:rsidRPr="00AE49FF">
        <w:rPr>
          <w:rFonts w:ascii="Times New Roman" w:eastAsia="Calibri" w:hAnsi="Times New Roman" w:cs="Times New Roman"/>
          <w:i/>
          <w:iCs/>
          <w:sz w:val="28"/>
          <w:szCs w:val="28"/>
        </w:rPr>
        <w:t>W</w:t>
      </w:r>
      <w:r w:rsidRPr="00AE49FF">
        <w:rPr>
          <w:rFonts w:ascii="Times New Roman" w:eastAsia="Calibri" w:hAnsi="Times New Roman" w:cs="Times New Roman"/>
          <w:sz w:val="28"/>
          <w:szCs w:val="28"/>
          <w:vertAlign w:val="subscript"/>
        </w:rPr>
        <w:t>з</w:t>
      </w:r>
      <w:proofErr w:type="spellEnd"/>
      <w:r w:rsidRPr="00AE49FF">
        <w:rPr>
          <w:rFonts w:ascii="Times New Roman" w:eastAsia="Calibri" w:hAnsi="Times New Roman" w:cs="Times New Roman"/>
          <w:sz w:val="28"/>
          <w:szCs w:val="28"/>
        </w:rPr>
        <w:t>,</w:t>
      </w:r>
    </w:p>
    <w:p w:rsidR="0081171D" w:rsidRPr="00AE49FF" w:rsidRDefault="0081171D" w:rsidP="0081171D">
      <w:pPr>
        <w:spacing w:after="0" w:line="240" w:lineRule="auto"/>
        <w:ind w:left="1701" w:hanging="1701"/>
        <w:jc w:val="both"/>
        <w:rPr>
          <w:rFonts w:ascii="Times New Roman" w:eastAsia="Calibri" w:hAnsi="Times New Roman" w:cs="Times New Roman"/>
          <w:sz w:val="28"/>
          <w:szCs w:val="28"/>
        </w:rPr>
      </w:pPr>
      <w:r w:rsidRPr="00AE49FF">
        <w:rPr>
          <w:rFonts w:ascii="Times New Roman" w:eastAsia="Calibri" w:hAnsi="Times New Roman" w:cs="Times New Roman"/>
          <w:sz w:val="28"/>
          <w:szCs w:val="28"/>
        </w:rPr>
        <w:t xml:space="preserve">где </w:t>
      </w:r>
      <w:proofErr w:type="spellStart"/>
      <w:r w:rsidRPr="00AE49FF">
        <w:rPr>
          <w:rFonts w:ascii="Times New Roman" w:eastAsia="Calibri" w:hAnsi="Times New Roman" w:cs="Times New Roman"/>
          <w:i/>
          <w:iCs/>
          <w:sz w:val="28"/>
          <w:szCs w:val="28"/>
        </w:rPr>
        <w:t>W</w:t>
      </w:r>
      <w:r w:rsidRPr="00AE49FF">
        <w:rPr>
          <w:rFonts w:ascii="Times New Roman" w:eastAsia="Calibri" w:hAnsi="Times New Roman" w:cs="Times New Roman"/>
          <w:sz w:val="28"/>
          <w:szCs w:val="28"/>
          <w:vertAlign w:val="subscript"/>
        </w:rPr>
        <w:t>ф</w:t>
      </w:r>
      <w:proofErr w:type="spellEnd"/>
      <w:r w:rsidRPr="00AE49FF">
        <w:rPr>
          <w:rFonts w:ascii="Times New Roman" w:eastAsia="Calibri" w:hAnsi="Times New Roman" w:cs="Times New Roman"/>
          <w:sz w:val="28"/>
          <w:szCs w:val="28"/>
        </w:rPr>
        <w:t xml:space="preserve"> – среднегодовой объем фильтрационных вод, отводимых с территории участка захоронения отходов, м</w:t>
      </w:r>
      <w:r w:rsidRPr="00AE49FF">
        <w:rPr>
          <w:rFonts w:ascii="Times New Roman" w:eastAsia="Calibri" w:hAnsi="Times New Roman" w:cs="Times New Roman"/>
          <w:sz w:val="28"/>
          <w:szCs w:val="28"/>
          <w:vertAlign w:val="superscript"/>
        </w:rPr>
        <w:t>3</w:t>
      </w:r>
      <w:r w:rsidRPr="00AE49FF">
        <w:rPr>
          <w:rFonts w:ascii="Times New Roman" w:eastAsia="Calibri" w:hAnsi="Times New Roman" w:cs="Times New Roman"/>
          <w:sz w:val="28"/>
          <w:szCs w:val="28"/>
        </w:rPr>
        <w:t>;</w:t>
      </w:r>
    </w:p>
    <w:p w:rsidR="0081171D" w:rsidRPr="00AE49FF" w:rsidRDefault="0081171D" w:rsidP="0081171D">
      <w:pPr>
        <w:spacing w:after="0" w:line="240" w:lineRule="auto"/>
        <w:ind w:left="1701" w:hanging="992"/>
        <w:jc w:val="both"/>
        <w:rPr>
          <w:rFonts w:ascii="Times New Roman" w:eastAsia="Calibri" w:hAnsi="Times New Roman" w:cs="Times New Roman"/>
          <w:sz w:val="28"/>
          <w:szCs w:val="28"/>
        </w:rPr>
      </w:pPr>
      <w:proofErr w:type="spellStart"/>
      <w:r w:rsidRPr="00AE49FF">
        <w:rPr>
          <w:rFonts w:ascii="Times New Roman" w:eastAsia="Calibri" w:hAnsi="Times New Roman" w:cs="Times New Roman"/>
          <w:i/>
          <w:iCs/>
          <w:sz w:val="28"/>
          <w:szCs w:val="28"/>
        </w:rPr>
        <w:lastRenderedPageBreak/>
        <w:t>W</w:t>
      </w:r>
      <w:r w:rsidRPr="00AE49FF">
        <w:rPr>
          <w:rFonts w:ascii="Times New Roman" w:eastAsia="Calibri" w:hAnsi="Times New Roman" w:cs="Times New Roman"/>
          <w:sz w:val="28"/>
          <w:szCs w:val="28"/>
          <w:vertAlign w:val="subscript"/>
        </w:rPr>
        <w:t>о</w:t>
      </w:r>
      <w:proofErr w:type="spellEnd"/>
      <w:r w:rsidRPr="00AE49FF">
        <w:rPr>
          <w:rFonts w:ascii="Times New Roman" w:eastAsia="Calibri" w:hAnsi="Times New Roman" w:cs="Times New Roman"/>
          <w:sz w:val="28"/>
          <w:szCs w:val="28"/>
        </w:rPr>
        <w:t xml:space="preserve"> – среднегодовой объем фильтрационных вод, о</w:t>
      </w:r>
      <w:r w:rsidR="000129F1">
        <w:rPr>
          <w:rFonts w:ascii="Times New Roman" w:eastAsia="Calibri" w:hAnsi="Times New Roman" w:cs="Times New Roman"/>
          <w:sz w:val="28"/>
          <w:szCs w:val="28"/>
        </w:rPr>
        <w:t>т</w:t>
      </w:r>
      <w:r w:rsidRPr="00AE49FF">
        <w:rPr>
          <w:rFonts w:ascii="Times New Roman" w:eastAsia="Calibri" w:hAnsi="Times New Roman" w:cs="Times New Roman"/>
          <w:sz w:val="28"/>
          <w:szCs w:val="28"/>
        </w:rPr>
        <w:t>водимых с территории открытых карт размещения отходов, м</w:t>
      </w:r>
      <w:r w:rsidRPr="00AE49FF">
        <w:rPr>
          <w:rFonts w:ascii="Times New Roman" w:eastAsia="Calibri" w:hAnsi="Times New Roman" w:cs="Times New Roman"/>
          <w:sz w:val="28"/>
          <w:szCs w:val="28"/>
          <w:vertAlign w:val="superscript"/>
        </w:rPr>
        <w:t>3</w:t>
      </w:r>
      <w:r w:rsidRPr="00AE49FF">
        <w:rPr>
          <w:rFonts w:ascii="Times New Roman" w:eastAsia="Calibri" w:hAnsi="Times New Roman" w:cs="Times New Roman"/>
          <w:sz w:val="28"/>
          <w:szCs w:val="28"/>
        </w:rPr>
        <w:t>;</w:t>
      </w:r>
    </w:p>
    <w:p w:rsidR="0081171D" w:rsidRPr="00AE49FF" w:rsidRDefault="0081171D" w:rsidP="0081171D">
      <w:pPr>
        <w:spacing w:after="0" w:line="240" w:lineRule="auto"/>
        <w:ind w:left="1560" w:hanging="993"/>
        <w:jc w:val="both"/>
        <w:rPr>
          <w:rFonts w:ascii="Times New Roman" w:eastAsia="Calibri" w:hAnsi="Times New Roman" w:cs="Times New Roman"/>
          <w:sz w:val="28"/>
          <w:szCs w:val="28"/>
        </w:rPr>
      </w:pPr>
      <w:proofErr w:type="spellStart"/>
      <w:r w:rsidRPr="00AE49FF">
        <w:rPr>
          <w:rFonts w:ascii="Times New Roman" w:eastAsia="Calibri" w:hAnsi="Times New Roman" w:cs="Times New Roman"/>
          <w:i/>
          <w:iCs/>
          <w:sz w:val="28"/>
          <w:szCs w:val="28"/>
        </w:rPr>
        <w:t>W</w:t>
      </w:r>
      <w:r w:rsidRPr="00AE49FF">
        <w:rPr>
          <w:rFonts w:ascii="Times New Roman" w:eastAsia="Calibri" w:hAnsi="Times New Roman" w:cs="Times New Roman"/>
          <w:sz w:val="28"/>
          <w:szCs w:val="28"/>
          <w:vertAlign w:val="subscript"/>
        </w:rPr>
        <w:t>з</w:t>
      </w:r>
      <w:proofErr w:type="spellEnd"/>
      <w:r w:rsidRPr="00AE49FF">
        <w:rPr>
          <w:rFonts w:ascii="Times New Roman" w:eastAsia="Calibri" w:hAnsi="Times New Roman" w:cs="Times New Roman"/>
          <w:sz w:val="28"/>
          <w:szCs w:val="28"/>
        </w:rPr>
        <w:t xml:space="preserve"> – среднегодовой объем фильтрационных вод, отводимых с территории участка захоронения отходов, м</w:t>
      </w:r>
      <w:r w:rsidRPr="00AE49FF">
        <w:rPr>
          <w:rFonts w:ascii="Times New Roman" w:eastAsia="Calibri" w:hAnsi="Times New Roman" w:cs="Times New Roman"/>
          <w:sz w:val="28"/>
          <w:szCs w:val="28"/>
          <w:vertAlign w:val="superscript"/>
        </w:rPr>
        <w:t>3</w:t>
      </w:r>
      <w:r w:rsidRPr="00AE49FF">
        <w:rPr>
          <w:rFonts w:ascii="Times New Roman" w:eastAsia="Calibri" w:hAnsi="Times New Roman" w:cs="Times New Roman"/>
          <w:sz w:val="28"/>
          <w:szCs w:val="28"/>
        </w:rPr>
        <w:t>;</w:t>
      </w:r>
    </w:p>
    <w:p w:rsidR="0081171D" w:rsidRPr="00AE49FF" w:rsidRDefault="0081171D" w:rsidP="0081171D">
      <w:pPr>
        <w:spacing w:after="0" w:line="240" w:lineRule="auto"/>
        <w:jc w:val="center"/>
        <w:rPr>
          <w:rFonts w:ascii="Times New Roman" w:eastAsia="Calibri" w:hAnsi="Times New Roman" w:cs="Times New Roman"/>
          <w:i/>
          <w:iCs/>
          <w:sz w:val="28"/>
          <w:szCs w:val="28"/>
        </w:rPr>
      </w:pPr>
      <w:proofErr w:type="spellStart"/>
      <w:r w:rsidRPr="00AE49FF">
        <w:rPr>
          <w:rFonts w:ascii="Times New Roman" w:eastAsia="Calibri" w:hAnsi="Times New Roman" w:cs="Times New Roman"/>
          <w:i/>
          <w:iCs/>
          <w:sz w:val="28"/>
          <w:szCs w:val="28"/>
        </w:rPr>
        <w:t>W</w:t>
      </w:r>
      <w:r w:rsidRPr="00AE49FF">
        <w:rPr>
          <w:rFonts w:ascii="Times New Roman" w:eastAsia="Calibri" w:hAnsi="Times New Roman" w:cs="Times New Roman"/>
          <w:sz w:val="28"/>
          <w:szCs w:val="28"/>
          <w:vertAlign w:val="subscript"/>
        </w:rPr>
        <w:t>о</w:t>
      </w:r>
      <w:proofErr w:type="spellEnd"/>
      <w:r w:rsidRPr="00AE49FF">
        <w:rPr>
          <w:rFonts w:ascii="Times New Roman" w:eastAsia="Calibri" w:hAnsi="Times New Roman" w:cs="Times New Roman"/>
          <w:sz w:val="28"/>
          <w:szCs w:val="28"/>
        </w:rPr>
        <w:t xml:space="preserve"> =</w:t>
      </w:r>
      <w:r w:rsidRPr="00AE49FF">
        <w:rPr>
          <w:rFonts w:ascii="Times New Roman" w:eastAsia="Calibri" w:hAnsi="Times New Roman" w:cs="Times New Roman"/>
          <w:i/>
          <w:iCs/>
          <w:sz w:val="28"/>
          <w:szCs w:val="28"/>
        </w:rPr>
        <w:t xml:space="preserve"> </w:t>
      </w:r>
      <w:proofErr w:type="spellStart"/>
      <w:r w:rsidRPr="00AE49FF">
        <w:rPr>
          <w:rFonts w:ascii="Times New Roman" w:eastAsia="Calibri" w:hAnsi="Times New Roman" w:cs="Times New Roman"/>
          <w:sz w:val="28"/>
          <w:szCs w:val="28"/>
        </w:rPr>
        <w:t>СФ</w:t>
      </w:r>
      <w:r w:rsidRPr="00AE49FF">
        <w:rPr>
          <w:rFonts w:ascii="Times New Roman" w:eastAsia="Calibri" w:hAnsi="Times New Roman" w:cs="Times New Roman"/>
          <w:sz w:val="28"/>
          <w:szCs w:val="28"/>
          <w:vertAlign w:val="subscript"/>
        </w:rPr>
        <w:t>о</w:t>
      </w:r>
      <w:r w:rsidRPr="00AE49FF">
        <w:rPr>
          <w:rFonts w:ascii="Times New Roman" w:hAnsi="Times New Roman" w:cs="Times New Roman"/>
          <w:sz w:val="28"/>
          <w:szCs w:val="28"/>
        </w:rPr>
        <w:t>∙</w:t>
      </w:r>
      <w:r w:rsidRPr="00AE49FF">
        <w:rPr>
          <w:rFonts w:ascii="Times New Roman" w:eastAsia="Calibri" w:hAnsi="Times New Roman" w:cs="Times New Roman"/>
          <w:i/>
          <w:iCs/>
          <w:sz w:val="28"/>
          <w:szCs w:val="28"/>
        </w:rPr>
        <w:t>S</w:t>
      </w:r>
      <w:r w:rsidRPr="00AE49FF">
        <w:rPr>
          <w:rFonts w:ascii="Times New Roman" w:eastAsia="Calibri" w:hAnsi="Times New Roman" w:cs="Times New Roman"/>
          <w:sz w:val="28"/>
          <w:szCs w:val="28"/>
          <w:vertAlign w:val="subscript"/>
        </w:rPr>
        <w:t>о</w:t>
      </w:r>
      <w:proofErr w:type="spellEnd"/>
      <w:r w:rsidRPr="00AE49FF">
        <w:rPr>
          <w:rFonts w:ascii="Times New Roman" w:eastAsia="Calibri" w:hAnsi="Times New Roman" w:cs="Times New Roman"/>
          <w:sz w:val="28"/>
          <w:szCs w:val="28"/>
        </w:rPr>
        <w:t>,</w:t>
      </w:r>
    </w:p>
    <w:p w:rsidR="0081171D" w:rsidRPr="00AE49FF" w:rsidRDefault="0081171D" w:rsidP="000129F1">
      <w:pPr>
        <w:spacing w:after="0" w:line="240" w:lineRule="auto"/>
        <w:ind w:left="1418" w:hanging="1418"/>
        <w:jc w:val="both"/>
        <w:rPr>
          <w:rFonts w:ascii="Times New Roman" w:eastAsia="Calibri" w:hAnsi="Times New Roman" w:cs="Times New Roman"/>
          <w:sz w:val="28"/>
          <w:szCs w:val="28"/>
        </w:rPr>
      </w:pPr>
      <w:r w:rsidRPr="00AE49FF">
        <w:rPr>
          <w:rFonts w:ascii="Times New Roman" w:eastAsia="Calibri" w:hAnsi="Times New Roman" w:cs="Times New Roman"/>
          <w:sz w:val="28"/>
          <w:szCs w:val="28"/>
        </w:rPr>
        <w:t xml:space="preserve">где </w:t>
      </w:r>
      <w:proofErr w:type="spellStart"/>
      <w:r w:rsidRPr="00AE49FF">
        <w:rPr>
          <w:rFonts w:ascii="Times New Roman" w:eastAsia="Calibri" w:hAnsi="Times New Roman" w:cs="Times New Roman"/>
          <w:i/>
          <w:iCs/>
          <w:sz w:val="28"/>
          <w:szCs w:val="28"/>
        </w:rPr>
        <w:t>S</w:t>
      </w:r>
      <w:r w:rsidRPr="00AE49FF">
        <w:rPr>
          <w:rFonts w:ascii="Times New Roman" w:eastAsia="Calibri" w:hAnsi="Times New Roman" w:cs="Times New Roman"/>
          <w:sz w:val="28"/>
          <w:szCs w:val="28"/>
          <w:vertAlign w:val="subscript"/>
        </w:rPr>
        <w:t>о</w:t>
      </w:r>
      <w:proofErr w:type="spellEnd"/>
      <w:r w:rsidRPr="00AE49FF">
        <w:rPr>
          <w:rFonts w:ascii="Times New Roman" w:eastAsia="Calibri" w:hAnsi="Times New Roman" w:cs="Times New Roman"/>
          <w:sz w:val="28"/>
          <w:szCs w:val="28"/>
        </w:rPr>
        <w:t xml:space="preserve"> – площадь открытой карты размещения ТКО, м</w:t>
      </w:r>
      <w:r w:rsidRPr="00AE49FF">
        <w:rPr>
          <w:rFonts w:ascii="Times New Roman" w:eastAsia="Calibri" w:hAnsi="Times New Roman" w:cs="Times New Roman"/>
          <w:sz w:val="28"/>
          <w:szCs w:val="28"/>
          <w:vertAlign w:val="superscript"/>
        </w:rPr>
        <w:t>2</w:t>
      </w:r>
      <w:r w:rsidRPr="00AE49FF">
        <w:rPr>
          <w:rFonts w:ascii="Times New Roman" w:eastAsia="Calibri" w:hAnsi="Times New Roman" w:cs="Times New Roman"/>
          <w:sz w:val="28"/>
          <w:szCs w:val="28"/>
        </w:rPr>
        <w:t>;</w:t>
      </w:r>
    </w:p>
    <w:p w:rsidR="0081171D" w:rsidRPr="00AE49FF" w:rsidRDefault="0081171D" w:rsidP="0081171D">
      <w:pPr>
        <w:spacing w:after="0" w:line="240" w:lineRule="auto"/>
        <w:jc w:val="center"/>
        <w:rPr>
          <w:rFonts w:ascii="Times New Roman" w:eastAsia="Calibri" w:hAnsi="Times New Roman" w:cs="Times New Roman"/>
          <w:i/>
          <w:iCs/>
          <w:sz w:val="28"/>
          <w:szCs w:val="28"/>
        </w:rPr>
      </w:pPr>
      <w:proofErr w:type="spellStart"/>
      <w:r w:rsidRPr="00AE49FF">
        <w:rPr>
          <w:rFonts w:ascii="Times New Roman" w:eastAsia="Calibri" w:hAnsi="Times New Roman" w:cs="Times New Roman"/>
          <w:i/>
          <w:iCs/>
          <w:sz w:val="28"/>
          <w:szCs w:val="28"/>
        </w:rPr>
        <w:t>W</w:t>
      </w:r>
      <w:r w:rsidRPr="00AE49FF">
        <w:rPr>
          <w:rFonts w:ascii="Times New Roman" w:eastAsia="Calibri" w:hAnsi="Times New Roman" w:cs="Times New Roman"/>
          <w:sz w:val="28"/>
          <w:szCs w:val="28"/>
          <w:vertAlign w:val="subscript"/>
        </w:rPr>
        <w:t>з</w:t>
      </w:r>
      <w:proofErr w:type="spellEnd"/>
      <w:r w:rsidRPr="00AE49FF">
        <w:rPr>
          <w:rFonts w:ascii="Times New Roman" w:eastAsia="Calibri" w:hAnsi="Times New Roman" w:cs="Times New Roman"/>
          <w:i/>
          <w:iCs/>
          <w:sz w:val="28"/>
          <w:szCs w:val="28"/>
        </w:rPr>
        <w:t xml:space="preserve"> = </w:t>
      </w:r>
      <w:proofErr w:type="spellStart"/>
      <w:r w:rsidRPr="00AE49FF">
        <w:rPr>
          <w:rFonts w:ascii="Times New Roman" w:eastAsia="Calibri" w:hAnsi="Times New Roman" w:cs="Times New Roman"/>
          <w:sz w:val="28"/>
          <w:szCs w:val="28"/>
        </w:rPr>
        <w:t>СФ</w:t>
      </w:r>
      <w:r w:rsidRPr="00AE49FF">
        <w:rPr>
          <w:rFonts w:ascii="Times New Roman" w:eastAsia="Calibri" w:hAnsi="Times New Roman" w:cs="Times New Roman"/>
          <w:sz w:val="28"/>
          <w:szCs w:val="28"/>
          <w:vertAlign w:val="subscript"/>
        </w:rPr>
        <w:t>з</w:t>
      </w:r>
      <w:r w:rsidRPr="00AE49FF">
        <w:rPr>
          <w:rFonts w:ascii="Times New Roman" w:hAnsi="Times New Roman" w:cs="Times New Roman"/>
          <w:sz w:val="28"/>
          <w:szCs w:val="28"/>
        </w:rPr>
        <w:t>∙</w:t>
      </w:r>
      <w:r w:rsidRPr="00AE49FF">
        <w:rPr>
          <w:rFonts w:ascii="Times New Roman" w:eastAsia="Calibri" w:hAnsi="Times New Roman" w:cs="Times New Roman"/>
          <w:i/>
          <w:iCs/>
          <w:sz w:val="28"/>
          <w:szCs w:val="28"/>
        </w:rPr>
        <w:t>S</w:t>
      </w:r>
      <w:r w:rsidRPr="00AE49FF">
        <w:rPr>
          <w:rFonts w:ascii="Times New Roman" w:eastAsia="Calibri" w:hAnsi="Times New Roman" w:cs="Times New Roman"/>
          <w:sz w:val="28"/>
          <w:szCs w:val="28"/>
          <w:vertAlign w:val="subscript"/>
        </w:rPr>
        <w:t>з</w:t>
      </w:r>
      <w:proofErr w:type="spellEnd"/>
      <w:r w:rsidRPr="00AE49FF">
        <w:rPr>
          <w:rFonts w:ascii="Times New Roman" w:eastAsia="Calibri" w:hAnsi="Times New Roman" w:cs="Times New Roman"/>
          <w:sz w:val="28"/>
          <w:szCs w:val="28"/>
        </w:rPr>
        <w:t>,</w:t>
      </w:r>
    </w:p>
    <w:p w:rsidR="0081171D" w:rsidRPr="00AE49FF" w:rsidRDefault="0081171D" w:rsidP="0081171D">
      <w:pPr>
        <w:spacing w:after="0" w:line="240" w:lineRule="auto"/>
        <w:ind w:left="1560" w:hanging="1560"/>
        <w:jc w:val="both"/>
        <w:rPr>
          <w:rFonts w:ascii="Times New Roman" w:eastAsia="Calibri" w:hAnsi="Times New Roman" w:cs="Times New Roman"/>
          <w:sz w:val="28"/>
          <w:szCs w:val="28"/>
        </w:rPr>
      </w:pPr>
      <w:r w:rsidRPr="00AE49FF">
        <w:rPr>
          <w:rFonts w:ascii="Times New Roman" w:eastAsia="Calibri" w:hAnsi="Times New Roman" w:cs="Times New Roman"/>
          <w:sz w:val="28"/>
          <w:szCs w:val="28"/>
        </w:rPr>
        <w:t xml:space="preserve">здесь </w:t>
      </w:r>
      <w:proofErr w:type="spellStart"/>
      <w:r w:rsidRPr="00AE49FF">
        <w:rPr>
          <w:rFonts w:ascii="Times New Roman" w:eastAsia="Calibri" w:hAnsi="Times New Roman" w:cs="Times New Roman"/>
          <w:sz w:val="28"/>
          <w:szCs w:val="28"/>
        </w:rPr>
        <w:t>СФ</w:t>
      </w:r>
      <w:r w:rsidRPr="00AE49FF">
        <w:rPr>
          <w:rFonts w:ascii="Times New Roman" w:eastAsia="Calibri" w:hAnsi="Times New Roman" w:cs="Times New Roman"/>
          <w:sz w:val="28"/>
          <w:szCs w:val="28"/>
          <w:vertAlign w:val="subscript"/>
        </w:rPr>
        <w:t>з</w:t>
      </w:r>
      <w:proofErr w:type="spellEnd"/>
      <w:r w:rsidRPr="00AE49FF">
        <w:rPr>
          <w:rFonts w:ascii="Times New Roman" w:eastAsia="Calibri" w:hAnsi="Times New Roman" w:cs="Times New Roman"/>
          <w:sz w:val="28"/>
          <w:szCs w:val="28"/>
        </w:rPr>
        <w:t xml:space="preserve"> – расчетный слой фильтрационных вод на территории закрытой карты, м;</w:t>
      </w:r>
    </w:p>
    <w:p w:rsidR="0081171D" w:rsidRPr="00AE49FF" w:rsidRDefault="0081171D" w:rsidP="0081171D">
      <w:pPr>
        <w:spacing w:after="0" w:line="240" w:lineRule="auto"/>
        <w:ind w:left="426" w:firstLine="567"/>
        <w:jc w:val="both"/>
        <w:rPr>
          <w:rFonts w:ascii="Times New Roman" w:eastAsia="Calibri" w:hAnsi="Times New Roman" w:cs="Times New Roman"/>
          <w:sz w:val="28"/>
          <w:szCs w:val="28"/>
        </w:rPr>
      </w:pPr>
      <w:proofErr w:type="spellStart"/>
      <w:r w:rsidRPr="00AE49FF">
        <w:rPr>
          <w:rFonts w:ascii="Times New Roman" w:eastAsia="Calibri" w:hAnsi="Times New Roman" w:cs="Times New Roman"/>
          <w:i/>
          <w:iCs/>
          <w:sz w:val="28"/>
          <w:szCs w:val="28"/>
        </w:rPr>
        <w:t>S</w:t>
      </w:r>
      <w:r w:rsidRPr="00AE49FF">
        <w:rPr>
          <w:rFonts w:ascii="Times New Roman" w:eastAsia="Calibri" w:hAnsi="Times New Roman" w:cs="Times New Roman"/>
          <w:sz w:val="28"/>
          <w:szCs w:val="28"/>
          <w:vertAlign w:val="subscript"/>
        </w:rPr>
        <w:t>з</w:t>
      </w:r>
      <w:proofErr w:type="spellEnd"/>
      <w:r w:rsidRPr="00AE49FF">
        <w:rPr>
          <w:rFonts w:ascii="Times New Roman" w:eastAsia="Calibri" w:hAnsi="Times New Roman" w:cs="Times New Roman"/>
          <w:sz w:val="28"/>
          <w:szCs w:val="28"/>
        </w:rPr>
        <w:t xml:space="preserve"> – площадь закрытой карты размещения ТКО, м</w:t>
      </w:r>
      <w:r w:rsidRPr="00AE49FF">
        <w:rPr>
          <w:rFonts w:ascii="Times New Roman" w:eastAsia="Calibri" w:hAnsi="Times New Roman" w:cs="Times New Roman"/>
          <w:sz w:val="28"/>
          <w:szCs w:val="28"/>
          <w:vertAlign w:val="superscript"/>
        </w:rPr>
        <w:t>2</w:t>
      </w:r>
      <w:r w:rsidRPr="00AE49FF">
        <w:rPr>
          <w:rFonts w:ascii="Times New Roman" w:eastAsia="Calibri" w:hAnsi="Times New Roman" w:cs="Times New Roman"/>
          <w:sz w:val="28"/>
          <w:szCs w:val="28"/>
        </w:rPr>
        <w:t>.</w:t>
      </w:r>
    </w:p>
    <w:p w:rsidR="0081171D" w:rsidRPr="00AE49FF" w:rsidRDefault="0081171D" w:rsidP="0081171D">
      <w:pPr>
        <w:pStyle w:val="a4"/>
        <w:ind w:firstLine="567"/>
        <w:jc w:val="both"/>
        <w:rPr>
          <w:rFonts w:ascii="Times New Roman" w:eastAsia="Calibri" w:hAnsi="Times New Roman"/>
          <w:sz w:val="28"/>
          <w:szCs w:val="28"/>
        </w:rPr>
      </w:pPr>
      <w:r w:rsidRPr="00AE49FF">
        <w:rPr>
          <w:rFonts w:ascii="Times New Roman" w:eastAsia="Calibri" w:hAnsi="Times New Roman"/>
          <w:sz w:val="28"/>
          <w:szCs w:val="28"/>
        </w:rPr>
        <w:t xml:space="preserve">Д.1.6 Объем фильтрационных вод, возможных к образованию, </w:t>
      </w:r>
      <w:proofErr w:type="spellStart"/>
      <w:r w:rsidRPr="00AE49FF">
        <w:rPr>
          <w:rFonts w:ascii="Times New Roman" w:eastAsia="Calibri" w:hAnsi="Times New Roman"/>
          <w:sz w:val="28"/>
          <w:szCs w:val="28"/>
        </w:rPr>
        <w:t>единоразово</w:t>
      </w:r>
      <w:proofErr w:type="spellEnd"/>
      <w:r w:rsidRPr="00AE49FF">
        <w:rPr>
          <w:rFonts w:ascii="Times New Roman" w:eastAsia="Calibri" w:hAnsi="Times New Roman"/>
          <w:sz w:val="28"/>
          <w:szCs w:val="28"/>
        </w:rPr>
        <w:t xml:space="preserve"> определяется в соответствии с пунктами 7.3.1 и 7.3.5 СП 32.13330</w:t>
      </w:r>
      <w:bookmarkEnd w:id="36"/>
      <w:r w:rsidRPr="00AE49FF">
        <w:rPr>
          <w:rFonts w:ascii="Times New Roman" w:eastAsia="Calibri" w:hAnsi="Times New Roman"/>
          <w:sz w:val="28"/>
          <w:szCs w:val="28"/>
        </w:rPr>
        <w:t>.</w:t>
      </w:r>
      <w:r>
        <w:rPr>
          <w:rFonts w:ascii="Times New Roman" w:eastAsia="Calibri" w:hAnsi="Times New Roman"/>
          <w:sz w:val="28"/>
          <w:szCs w:val="28"/>
        </w:rPr>
        <w:t>2018.</w:t>
      </w:r>
    </w:p>
    <w:p w:rsidR="0081171D" w:rsidRPr="00AE49FF" w:rsidRDefault="0081171D" w:rsidP="0081171D">
      <w:pPr>
        <w:pStyle w:val="a4"/>
        <w:ind w:firstLine="567"/>
        <w:jc w:val="both"/>
        <w:rPr>
          <w:rFonts w:ascii="Times New Roman" w:eastAsia="Calibri" w:hAnsi="Times New Roman"/>
          <w:b/>
          <w:bCs/>
          <w:sz w:val="28"/>
          <w:szCs w:val="28"/>
        </w:rPr>
      </w:pPr>
      <w:r w:rsidRPr="00AE49FF">
        <w:rPr>
          <w:rFonts w:ascii="Times New Roman" w:eastAsia="Calibri" w:hAnsi="Times New Roman"/>
          <w:b/>
          <w:bCs/>
          <w:sz w:val="28"/>
          <w:szCs w:val="28"/>
        </w:rPr>
        <w:t xml:space="preserve">Д.2 Пример расчета объемов образования </w:t>
      </w:r>
      <w:r w:rsidRPr="00AE49FF">
        <w:rPr>
          <w:rFonts w:ascii="Times New Roman" w:hAnsi="Times New Roman"/>
          <w:b/>
          <w:bCs/>
          <w:sz w:val="28"/>
          <w:szCs w:val="28"/>
        </w:rPr>
        <w:t>фильтрационных вод</w:t>
      </w:r>
      <w:r w:rsidRPr="00AE49FF">
        <w:rPr>
          <w:rFonts w:ascii="Times New Roman" w:eastAsia="Calibri" w:hAnsi="Times New Roman"/>
          <w:b/>
          <w:bCs/>
          <w:sz w:val="28"/>
          <w:szCs w:val="28"/>
        </w:rPr>
        <w:t xml:space="preserve"> в климатических условиях г. Салехарда</w:t>
      </w:r>
    </w:p>
    <w:p w:rsidR="0081171D" w:rsidRPr="00AE49FF" w:rsidRDefault="0081171D" w:rsidP="0081171D">
      <w:pPr>
        <w:pStyle w:val="a4"/>
        <w:ind w:firstLine="567"/>
        <w:jc w:val="both"/>
        <w:rPr>
          <w:rFonts w:ascii="Times New Roman" w:eastAsia="Calibri" w:hAnsi="Times New Roman"/>
          <w:b/>
          <w:bCs/>
          <w:sz w:val="28"/>
          <w:szCs w:val="28"/>
        </w:rPr>
      </w:pPr>
      <w:bookmarkStart w:id="38" w:name="_Hlk96036896"/>
      <w:r w:rsidRPr="00AE49FF">
        <w:rPr>
          <w:rFonts w:ascii="Times New Roman" w:eastAsia="Calibri" w:hAnsi="Times New Roman"/>
          <w:b/>
          <w:bCs/>
          <w:sz w:val="28"/>
          <w:szCs w:val="28"/>
        </w:rPr>
        <w:t xml:space="preserve">Д.2.1 </w:t>
      </w:r>
      <w:bookmarkEnd w:id="38"/>
      <w:r w:rsidRPr="00AE49FF">
        <w:rPr>
          <w:rFonts w:ascii="Times New Roman" w:eastAsia="Calibri" w:hAnsi="Times New Roman"/>
          <w:b/>
          <w:bCs/>
          <w:sz w:val="28"/>
          <w:szCs w:val="28"/>
        </w:rPr>
        <w:t>Исходные данные</w:t>
      </w:r>
    </w:p>
    <w:p w:rsidR="0081171D" w:rsidRPr="00AE49FF" w:rsidRDefault="0081171D" w:rsidP="0081171D">
      <w:pPr>
        <w:spacing w:after="0" w:line="240" w:lineRule="auto"/>
        <w:ind w:firstLine="567"/>
        <w:jc w:val="both"/>
        <w:rPr>
          <w:rFonts w:ascii="Times New Roman" w:eastAsia="Calibri" w:hAnsi="Times New Roman" w:cs="Times New Roman"/>
          <w:sz w:val="28"/>
          <w:szCs w:val="28"/>
        </w:rPr>
      </w:pPr>
      <w:r w:rsidRPr="00AE49FF">
        <w:rPr>
          <w:rFonts w:ascii="Times New Roman" w:eastAsia="Calibri" w:hAnsi="Times New Roman" w:cs="Times New Roman"/>
          <w:sz w:val="28"/>
          <w:szCs w:val="28"/>
        </w:rPr>
        <w:t>В соответствии с СП 131.13330 слой осадков</w:t>
      </w:r>
      <w:r>
        <w:rPr>
          <w:rFonts w:ascii="Times New Roman" w:eastAsia="Calibri" w:hAnsi="Times New Roman" w:cs="Times New Roman"/>
          <w:sz w:val="28"/>
          <w:szCs w:val="28"/>
        </w:rPr>
        <w:t>, мм,</w:t>
      </w:r>
      <w:r w:rsidRPr="00AE49FF">
        <w:rPr>
          <w:rFonts w:ascii="Times New Roman" w:eastAsia="Calibri" w:hAnsi="Times New Roman" w:cs="Times New Roman"/>
          <w:sz w:val="28"/>
          <w:szCs w:val="28"/>
        </w:rPr>
        <w:t xml:space="preserve"> для метеостанции г.</w:t>
      </w:r>
      <w:r w:rsidRPr="00AE49FF">
        <w:rPr>
          <w:rFonts w:eastAsia="Calibri"/>
        </w:rPr>
        <w:t> </w:t>
      </w:r>
      <w:r w:rsidRPr="00AE49FF">
        <w:rPr>
          <w:rFonts w:ascii="Times New Roman" w:eastAsia="Calibri" w:hAnsi="Times New Roman" w:cs="Times New Roman"/>
          <w:sz w:val="28"/>
          <w:szCs w:val="28"/>
        </w:rPr>
        <w:t>Салехард</w:t>
      </w:r>
      <w:r w:rsidR="00E91DCF">
        <w:rPr>
          <w:rFonts w:ascii="Times New Roman" w:eastAsia="Calibri" w:hAnsi="Times New Roman" w:cs="Times New Roman"/>
          <w:sz w:val="28"/>
          <w:szCs w:val="28"/>
        </w:rPr>
        <w:t>а</w:t>
      </w:r>
      <w:r w:rsidRPr="00AE49FF">
        <w:rPr>
          <w:rFonts w:ascii="Times New Roman" w:eastAsia="Calibri" w:hAnsi="Times New Roman" w:cs="Times New Roman"/>
          <w:sz w:val="28"/>
          <w:szCs w:val="28"/>
        </w:rPr>
        <w:t xml:space="preserve"> составляет:</w:t>
      </w:r>
    </w:p>
    <w:p w:rsidR="0081171D" w:rsidRPr="00AE49FF" w:rsidRDefault="0081171D" w:rsidP="0081171D">
      <w:pPr>
        <w:spacing w:after="0" w:line="240" w:lineRule="auto"/>
        <w:ind w:firstLine="567"/>
        <w:jc w:val="both"/>
        <w:rPr>
          <w:rFonts w:ascii="Times New Roman" w:eastAsia="Calibri" w:hAnsi="Times New Roman" w:cs="Times New Roman"/>
          <w:sz w:val="28"/>
          <w:szCs w:val="28"/>
        </w:rPr>
      </w:pPr>
      <w:r w:rsidRPr="00AE49FF">
        <w:rPr>
          <w:rFonts w:ascii="Times New Roman" w:eastAsia="Calibri" w:hAnsi="Times New Roman" w:cs="Times New Roman"/>
          <w:sz w:val="28"/>
          <w:szCs w:val="28"/>
        </w:rPr>
        <w:t xml:space="preserve">106 </w:t>
      </w:r>
      <w:r>
        <w:rPr>
          <w:rFonts w:ascii="Times New Roman" w:eastAsia="Calibri" w:hAnsi="Times New Roman" w:cs="Times New Roman"/>
          <w:sz w:val="28"/>
          <w:szCs w:val="28"/>
        </w:rPr>
        <w:t>–</w:t>
      </w:r>
      <w:r w:rsidRPr="00AE49FF">
        <w:rPr>
          <w:rFonts w:ascii="Times New Roman" w:eastAsia="Calibri" w:hAnsi="Times New Roman" w:cs="Times New Roman"/>
          <w:sz w:val="28"/>
          <w:szCs w:val="28"/>
        </w:rPr>
        <w:t xml:space="preserve"> для холодного периода года;</w:t>
      </w:r>
    </w:p>
    <w:p w:rsidR="0081171D" w:rsidRPr="00AE49FF" w:rsidRDefault="0081171D" w:rsidP="0081171D">
      <w:pPr>
        <w:spacing w:after="0" w:line="240" w:lineRule="auto"/>
        <w:ind w:firstLine="567"/>
        <w:jc w:val="both"/>
        <w:rPr>
          <w:rFonts w:ascii="Times New Roman" w:eastAsia="Calibri" w:hAnsi="Times New Roman" w:cs="Times New Roman"/>
          <w:sz w:val="28"/>
          <w:szCs w:val="28"/>
        </w:rPr>
      </w:pPr>
      <w:r w:rsidRPr="00AE49FF">
        <w:rPr>
          <w:rFonts w:ascii="Times New Roman" w:eastAsia="Calibri" w:hAnsi="Times New Roman" w:cs="Times New Roman"/>
          <w:sz w:val="28"/>
          <w:szCs w:val="28"/>
        </w:rPr>
        <w:t xml:space="preserve">338 </w:t>
      </w:r>
      <w:r>
        <w:rPr>
          <w:rFonts w:ascii="Times New Roman" w:eastAsia="Calibri" w:hAnsi="Times New Roman" w:cs="Times New Roman"/>
          <w:sz w:val="28"/>
          <w:szCs w:val="28"/>
        </w:rPr>
        <w:t>–</w:t>
      </w:r>
      <w:r w:rsidRPr="00AE49FF">
        <w:rPr>
          <w:rFonts w:ascii="Times New Roman" w:eastAsia="Calibri" w:hAnsi="Times New Roman" w:cs="Times New Roman"/>
          <w:sz w:val="28"/>
          <w:szCs w:val="28"/>
        </w:rPr>
        <w:t xml:space="preserve"> для теплого периода года.</w:t>
      </w:r>
    </w:p>
    <w:p w:rsidR="0081171D" w:rsidRPr="00AE49FF" w:rsidRDefault="0081171D" w:rsidP="0081171D">
      <w:pPr>
        <w:spacing w:after="0" w:line="240" w:lineRule="auto"/>
        <w:ind w:firstLine="567"/>
        <w:rPr>
          <w:rFonts w:ascii="Times New Roman" w:eastAsia="Calibri" w:hAnsi="Times New Roman" w:cs="Times New Roman"/>
          <w:b/>
          <w:bCs/>
          <w:sz w:val="28"/>
          <w:szCs w:val="28"/>
        </w:rPr>
      </w:pPr>
      <w:r w:rsidRPr="00AE49FF">
        <w:rPr>
          <w:rFonts w:ascii="Times New Roman" w:eastAsia="Calibri" w:hAnsi="Times New Roman" w:cs="Times New Roman"/>
          <w:b/>
          <w:bCs/>
          <w:sz w:val="28"/>
          <w:szCs w:val="28"/>
        </w:rPr>
        <w:t>Д.2.2 Расчет слоя испарения</w:t>
      </w:r>
    </w:p>
    <w:p w:rsidR="0081171D" w:rsidRPr="00AE49FF" w:rsidRDefault="0081171D" w:rsidP="0081171D">
      <w:pPr>
        <w:spacing w:after="0" w:line="240" w:lineRule="auto"/>
        <w:ind w:firstLine="567"/>
        <w:jc w:val="both"/>
        <w:rPr>
          <w:rFonts w:ascii="Times New Roman" w:eastAsia="Calibri" w:hAnsi="Times New Roman" w:cs="Times New Roman"/>
          <w:sz w:val="28"/>
          <w:szCs w:val="28"/>
        </w:rPr>
      </w:pPr>
      <w:r w:rsidRPr="00AE49FF">
        <w:rPr>
          <w:rFonts w:ascii="Times New Roman" w:eastAsia="Calibri" w:hAnsi="Times New Roman" w:cs="Times New Roman"/>
          <w:sz w:val="28"/>
          <w:szCs w:val="28"/>
        </w:rPr>
        <w:t>В основе расчета испарения используется схема расчета испарения по данным наблюдений метеорологических станций.</w:t>
      </w:r>
    </w:p>
    <w:p w:rsidR="0081171D" w:rsidRPr="00AE49FF" w:rsidRDefault="0081171D" w:rsidP="0081171D">
      <w:pPr>
        <w:spacing w:after="0" w:line="240" w:lineRule="auto"/>
        <w:ind w:firstLine="567"/>
        <w:jc w:val="both"/>
        <w:rPr>
          <w:rFonts w:ascii="Times New Roman" w:eastAsia="Calibri" w:hAnsi="Times New Roman" w:cs="Times New Roman"/>
          <w:sz w:val="28"/>
          <w:szCs w:val="28"/>
        </w:rPr>
      </w:pPr>
      <w:r w:rsidRPr="00AE49FF">
        <w:rPr>
          <w:rFonts w:ascii="Times New Roman" w:eastAsia="Calibri" w:hAnsi="Times New Roman" w:cs="Times New Roman"/>
          <w:sz w:val="28"/>
          <w:szCs w:val="28"/>
        </w:rPr>
        <w:t>В таблице Д.1 приведены справочные и полученные расчетным путем значения величин, необходимых для расчета испарения, а также конечный результат расчетов – величина испарения.</w:t>
      </w:r>
    </w:p>
    <w:p w:rsidR="0081171D" w:rsidRPr="00AE49FF" w:rsidRDefault="0081171D" w:rsidP="0081171D">
      <w:pPr>
        <w:spacing w:after="0" w:line="240" w:lineRule="auto"/>
        <w:ind w:firstLine="567"/>
        <w:jc w:val="both"/>
        <w:rPr>
          <w:rFonts w:ascii="Times New Roman" w:eastAsia="Calibri" w:hAnsi="Times New Roman" w:cs="Times New Roman"/>
          <w:sz w:val="28"/>
          <w:szCs w:val="28"/>
        </w:rPr>
      </w:pPr>
      <w:r w:rsidRPr="00AE49FF">
        <w:rPr>
          <w:rFonts w:ascii="Times New Roman" w:eastAsia="Calibri" w:hAnsi="Times New Roman" w:cs="Times New Roman"/>
          <w:sz w:val="28"/>
          <w:szCs w:val="28"/>
        </w:rPr>
        <w:t xml:space="preserve">В качестве метеорологической станции принимаются данные станции </w:t>
      </w:r>
      <w:r>
        <w:rPr>
          <w:rFonts w:ascii="Times New Roman" w:eastAsia="Calibri" w:hAnsi="Times New Roman" w:cs="Times New Roman"/>
          <w:sz w:val="28"/>
          <w:szCs w:val="28"/>
        </w:rPr>
        <w:t xml:space="preserve">   </w:t>
      </w:r>
      <w:r w:rsidRPr="00AE49FF">
        <w:rPr>
          <w:rFonts w:ascii="Times New Roman" w:eastAsia="Calibri" w:hAnsi="Times New Roman" w:cs="Times New Roman"/>
          <w:sz w:val="28"/>
          <w:szCs w:val="28"/>
        </w:rPr>
        <w:t>г.</w:t>
      </w:r>
      <w:r>
        <w:rPr>
          <w:rFonts w:ascii="Times New Roman" w:eastAsia="Calibri" w:hAnsi="Times New Roman" w:cs="Times New Roman"/>
          <w:sz w:val="28"/>
          <w:szCs w:val="28"/>
        </w:rPr>
        <w:t xml:space="preserve"> </w:t>
      </w:r>
      <w:r w:rsidRPr="00AE49FF">
        <w:rPr>
          <w:rFonts w:ascii="Times New Roman" w:eastAsia="Calibri" w:hAnsi="Times New Roman" w:cs="Times New Roman"/>
          <w:sz w:val="28"/>
          <w:szCs w:val="28"/>
        </w:rPr>
        <w:t>Салехард</w:t>
      </w:r>
      <w:r w:rsidR="00E91DCF">
        <w:rPr>
          <w:rFonts w:ascii="Times New Roman" w:eastAsia="Calibri" w:hAnsi="Times New Roman" w:cs="Times New Roman"/>
          <w:sz w:val="28"/>
          <w:szCs w:val="28"/>
        </w:rPr>
        <w:t>а</w:t>
      </w:r>
      <w:r w:rsidRPr="00AE49FF">
        <w:rPr>
          <w:rFonts w:ascii="Times New Roman" w:eastAsia="Calibri" w:hAnsi="Times New Roman" w:cs="Times New Roman"/>
          <w:sz w:val="28"/>
          <w:szCs w:val="28"/>
        </w:rPr>
        <w:t>.</w:t>
      </w:r>
    </w:p>
    <w:p w:rsidR="0081171D" w:rsidRPr="00AE49FF" w:rsidRDefault="0081171D" w:rsidP="0081171D">
      <w:pPr>
        <w:spacing w:after="0" w:line="240" w:lineRule="auto"/>
        <w:jc w:val="both"/>
        <w:rPr>
          <w:rFonts w:ascii="Times New Roman" w:eastAsia="Calibri" w:hAnsi="Times New Roman" w:cs="Times New Roman"/>
          <w:sz w:val="28"/>
          <w:szCs w:val="28"/>
        </w:rPr>
      </w:pPr>
    </w:p>
    <w:p w:rsidR="0081171D" w:rsidRPr="00AE49FF" w:rsidRDefault="0081171D" w:rsidP="0081171D">
      <w:pPr>
        <w:spacing w:after="0" w:line="240" w:lineRule="auto"/>
        <w:jc w:val="both"/>
        <w:rPr>
          <w:rFonts w:ascii="Times New Roman" w:eastAsia="Calibri" w:hAnsi="Times New Roman" w:cs="Times New Roman"/>
          <w:b/>
          <w:bCs/>
          <w:sz w:val="28"/>
          <w:szCs w:val="28"/>
        </w:rPr>
      </w:pPr>
      <w:r w:rsidRPr="00AE49FF">
        <w:rPr>
          <w:rFonts w:ascii="Times New Roman" w:eastAsia="Calibri" w:hAnsi="Times New Roman" w:cs="Times New Roman"/>
          <w:sz w:val="28"/>
          <w:szCs w:val="28"/>
        </w:rPr>
        <w:t xml:space="preserve">Т а б л и ц а   Д.1 – </w:t>
      </w:r>
      <w:r w:rsidRPr="00AE49FF">
        <w:rPr>
          <w:rFonts w:ascii="Times New Roman" w:eastAsia="Calibri" w:hAnsi="Times New Roman" w:cs="Times New Roman"/>
          <w:b/>
          <w:bCs/>
          <w:sz w:val="28"/>
          <w:szCs w:val="28"/>
        </w:rPr>
        <w:t>Справочные и расчетные величины</w:t>
      </w:r>
    </w:p>
    <w:tbl>
      <w:tblPr>
        <w:tblW w:w="940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732"/>
        <w:gridCol w:w="670"/>
        <w:gridCol w:w="609"/>
        <w:gridCol w:w="524"/>
        <w:gridCol w:w="618"/>
        <w:gridCol w:w="609"/>
        <w:gridCol w:w="618"/>
        <w:gridCol w:w="518"/>
        <w:gridCol w:w="668"/>
        <w:gridCol w:w="663"/>
        <w:gridCol w:w="751"/>
        <w:gridCol w:w="680"/>
      </w:tblGrid>
      <w:tr w:rsidR="0081171D" w:rsidRPr="00AE49FF" w:rsidTr="0081171D">
        <w:trPr>
          <w:trHeight w:val="255"/>
        </w:trPr>
        <w:tc>
          <w:tcPr>
            <w:tcW w:w="1746" w:type="dxa"/>
            <w:shd w:val="clear" w:color="auto" w:fill="auto"/>
            <w:noWrap/>
            <w:vAlign w:val="bottom"/>
            <w:hideMark/>
          </w:tcPr>
          <w:p w:rsidR="0081171D" w:rsidRPr="00AE49FF" w:rsidRDefault="0081171D" w:rsidP="0081171D">
            <w:pPr>
              <w:spacing w:after="0" w:line="240" w:lineRule="auto"/>
              <w:rPr>
                <w:rFonts w:ascii="Times New Roman" w:eastAsia="Calibri" w:hAnsi="Times New Roman" w:cs="Times New Roman"/>
              </w:rPr>
            </w:pPr>
            <w:r w:rsidRPr="00AE49FF">
              <w:rPr>
                <w:rFonts w:ascii="Times New Roman" w:eastAsia="Calibri" w:hAnsi="Times New Roman" w:cs="Times New Roman"/>
              </w:rPr>
              <w:t>Номер месяца</w:t>
            </w:r>
          </w:p>
        </w:tc>
        <w:tc>
          <w:tcPr>
            <w:tcW w:w="732" w:type="dxa"/>
            <w:shd w:val="clear" w:color="auto" w:fill="auto"/>
            <w:noWrap/>
            <w:vAlign w:val="bottom"/>
            <w:hideMark/>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w:t>
            </w:r>
          </w:p>
        </w:tc>
        <w:tc>
          <w:tcPr>
            <w:tcW w:w="670" w:type="dxa"/>
            <w:shd w:val="clear" w:color="auto" w:fill="auto"/>
            <w:noWrap/>
            <w:vAlign w:val="bottom"/>
            <w:hideMark/>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2</w:t>
            </w:r>
          </w:p>
        </w:tc>
        <w:tc>
          <w:tcPr>
            <w:tcW w:w="609" w:type="dxa"/>
            <w:shd w:val="clear" w:color="auto" w:fill="auto"/>
            <w:noWrap/>
            <w:vAlign w:val="bottom"/>
            <w:hideMark/>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3</w:t>
            </w:r>
          </w:p>
        </w:tc>
        <w:tc>
          <w:tcPr>
            <w:tcW w:w="524" w:type="dxa"/>
            <w:shd w:val="clear" w:color="auto" w:fill="auto"/>
            <w:noWrap/>
            <w:vAlign w:val="bottom"/>
            <w:hideMark/>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4</w:t>
            </w:r>
          </w:p>
        </w:tc>
        <w:tc>
          <w:tcPr>
            <w:tcW w:w="618" w:type="dxa"/>
            <w:shd w:val="clear" w:color="auto" w:fill="auto"/>
            <w:noWrap/>
            <w:vAlign w:val="bottom"/>
            <w:hideMark/>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5</w:t>
            </w:r>
          </w:p>
        </w:tc>
        <w:tc>
          <w:tcPr>
            <w:tcW w:w="609" w:type="dxa"/>
            <w:shd w:val="clear" w:color="auto" w:fill="auto"/>
            <w:noWrap/>
            <w:vAlign w:val="bottom"/>
            <w:hideMark/>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6</w:t>
            </w:r>
          </w:p>
        </w:tc>
        <w:tc>
          <w:tcPr>
            <w:tcW w:w="618" w:type="dxa"/>
            <w:shd w:val="clear" w:color="auto" w:fill="auto"/>
            <w:noWrap/>
            <w:vAlign w:val="bottom"/>
            <w:hideMark/>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7</w:t>
            </w:r>
          </w:p>
        </w:tc>
        <w:tc>
          <w:tcPr>
            <w:tcW w:w="518" w:type="dxa"/>
            <w:shd w:val="clear" w:color="auto" w:fill="auto"/>
            <w:noWrap/>
            <w:vAlign w:val="bottom"/>
            <w:hideMark/>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8</w:t>
            </w:r>
          </w:p>
        </w:tc>
        <w:tc>
          <w:tcPr>
            <w:tcW w:w="668" w:type="dxa"/>
            <w:shd w:val="clear" w:color="auto" w:fill="auto"/>
            <w:noWrap/>
            <w:vAlign w:val="bottom"/>
            <w:hideMark/>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9</w:t>
            </w:r>
          </w:p>
        </w:tc>
        <w:tc>
          <w:tcPr>
            <w:tcW w:w="663" w:type="dxa"/>
            <w:shd w:val="clear" w:color="auto" w:fill="auto"/>
            <w:noWrap/>
            <w:vAlign w:val="bottom"/>
            <w:hideMark/>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10</w:t>
            </w:r>
          </w:p>
        </w:tc>
        <w:tc>
          <w:tcPr>
            <w:tcW w:w="751" w:type="dxa"/>
            <w:shd w:val="clear" w:color="auto" w:fill="auto"/>
            <w:noWrap/>
            <w:vAlign w:val="bottom"/>
            <w:hideMark/>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11</w:t>
            </w:r>
          </w:p>
        </w:tc>
        <w:tc>
          <w:tcPr>
            <w:tcW w:w="680" w:type="dxa"/>
            <w:shd w:val="clear" w:color="auto" w:fill="auto"/>
            <w:noWrap/>
            <w:vAlign w:val="bottom"/>
            <w:hideMark/>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12</w:t>
            </w:r>
          </w:p>
        </w:tc>
      </w:tr>
      <w:tr w:rsidR="0081171D" w:rsidRPr="00AE49FF" w:rsidTr="0081171D">
        <w:trPr>
          <w:trHeight w:val="255"/>
        </w:trPr>
        <w:tc>
          <w:tcPr>
            <w:tcW w:w="1746" w:type="dxa"/>
            <w:shd w:val="clear" w:color="auto" w:fill="auto"/>
            <w:noWrap/>
            <w:vAlign w:val="bottom"/>
            <w:hideMark/>
          </w:tcPr>
          <w:p w:rsidR="0081171D" w:rsidRPr="00AE49FF" w:rsidRDefault="0081171D" w:rsidP="0081171D">
            <w:pPr>
              <w:spacing w:after="0" w:line="240" w:lineRule="auto"/>
              <w:rPr>
                <w:rFonts w:ascii="Times New Roman" w:eastAsia="Calibri" w:hAnsi="Times New Roman" w:cs="Times New Roman"/>
              </w:rPr>
            </w:pPr>
            <w:r w:rsidRPr="00AE49FF">
              <w:rPr>
                <w:rFonts w:ascii="Times New Roman" w:eastAsia="Calibri" w:hAnsi="Times New Roman" w:cs="Times New Roman"/>
              </w:rPr>
              <w:t>Среднемесячная температура</w:t>
            </w:r>
          </w:p>
        </w:tc>
        <w:tc>
          <w:tcPr>
            <w:tcW w:w="732"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–23,6</w:t>
            </w:r>
          </w:p>
        </w:tc>
        <w:tc>
          <w:tcPr>
            <w:tcW w:w="670"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–22,2</w:t>
            </w:r>
          </w:p>
        </w:tc>
        <w:tc>
          <w:tcPr>
            <w:tcW w:w="609"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–18,3</w:t>
            </w:r>
          </w:p>
        </w:tc>
        <w:tc>
          <w:tcPr>
            <w:tcW w:w="524"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–9,4</w:t>
            </w:r>
          </w:p>
        </w:tc>
        <w:tc>
          <w:tcPr>
            <w:tcW w:w="61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–1,6</w:t>
            </w:r>
          </w:p>
        </w:tc>
        <w:tc>
          <w:tcPr>
            <w:tcW w:w="609"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7,8</w:t>
            </w:r>
          </w:p>
        </w:tc>
        <w:tc>
          <w:tcPr>
            <w:tcW w:w="61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13,8</w:t>
            </w:r>
          </w:p>
        </w:tc>
        <w:tc>
          <w:tcPr>
            <w:tcW w:w="51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11,6</w:t>
            </w:r>
          </w:p>
        </w:tc>
        <w:tc>
          <w:tcPr>
            <w:tcW w:w="66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4,4</w:t>
            </w:r>
          </w:p>
        </w:tc>
        <w:tc>
          <w:tcPr>
            <w:tcW w:w="663"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–3,7</w:t>
            </w:r>
          </w:p>
        </w:tc>
        <w:tc>
          <w:tcPr>
            <w:tcW w:w="751"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–15,3</w:t>
            </w:r>
          </w:p>
        </w:tc>
        <w:tc>
          <w:tcPr>
            <w:tcW w:w="680"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–21,2</w:t>
            </w:r>
          </w:p>
        </w:tc>
      </w:tr>
      <w:tr w:rsidR="0081171D" w:rsidRPr="00AE49FF" w:rsidTr="0081171D">
        <w:trPr>
          <w:trHeight w:val="255"/>
        </w:trPr>
        <w:tc>
          <w:tcPr>
            <w:tcW w:w="1746" w:type="dxa"/>
            <w:shd w:val="clear" w:color="auto" w:fill="auto"/>
            <w:noWrap/>
            <w:vAlign w:val="bottom"/>
            <w:hideMark/>
          </w:tcPr>
          <w:p w:rsidR="0081171D" w:rsidRPr="00AE49FF" w:rsidRDefault="0081171D" w:rsidP="0081171D">
            <w:pPr>
              <w:spacing w:after="0" w:line="240" w:lineRule="auto"/>
              <w:rPr>
                <w:rFonts w:ascii="Times New Roman" w:eastAsia="Calibri" w:hAnsi="Times New Roman" w:cs="Times New Roman"/>
              </w:rPr>
            </w:pPr>
            <w:r w:rsidRPr="00AE49FF">
              <w:rPr>
                <w:rFonts w:ascii="Times New Roman" w:eastAsia="Calibri" w:hAnsi="Times New Roman" w:cs="Times New Roman"/>
              </w:rPr>
              <w:t xml:space="preserve">Абсолютная влажность, </w:t>
            </w:r>
            <w:proofErr w:type="spellStart"/>
            <w:r w:rsidRPr="00AE49FF">
              <w:rPr>
                <w:rFonts w:ascii="Times New Roman" w:eastAsia="Calibri" w:hAnsi="Times New Roman" w:cs="Times New Roman"/>
              </w:rPr>
              <w:t>мб</w:t>
            </w:r>
            <w:proofErr w:type="spellEnd"/>
          </w:p>
        </w:tc>
        <w:tc>
          <w:tcPr>
            <w:tcW w:w="732" w:type="dxa"/>
            <w:shd w:val="clear" w:color="auto" w:fill="auto"/>
            <w:noWrap/>
            <w:tcMar>
              <w:left w:w="28" w:type="dxa"/>
              <w:right w:w="28" w:type="dxa"/>
            </w:tcMar>
            <w:vAlign w:val="center"/>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1,2</w:t>
            </w:r>
          </w:p>
        </w:tc>
        <w:tc>
          <w:tcPr>
            <w:tcW w:w="670" w:type="dxa"/>
            <w:shd w:val="clear" w:color="auto" w:fill="auto"/>
            <w:noWrap/>
            <w:tcMar>
              <w:left w:w="28" w:type="dxa"/>
              <w:right w:w="28" w:type="dxa"/>
            </w:tcMar>
            <w:vAlign w:val="center"/>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w:t>
            </w:r>
          </w:p>
        </w:tc>
        <w:tc>
          <w:tcPr>
            <w:tcW w:w="609" w:type="dxa"/>
            <w:shd w:val="clear" w:color="auto" w:fill="auto"/>
            <w:noWrap/>
            <w:tcMar>
              <w:left w:w="28" w:type="dxa"/>
              <w:right w:w="28" w:type="dxa"/>
            </w:tcMar>
            <w:vAlign w:val="center"/>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1,5</w:t>
            </w:r>
          </w:p>
        </w:tc>
        <w:tc>
          <w:tcPr>
            <w:tcW w:w="524" w:type="dxa"/>
            <w:shd w:val="clear" w:color="auto" w:fill="auto"/>
            <w:noWrap/>
            <w:tcMar>
              <w:left w:w="28" w:type="dxa"/>
              <w:right w:w="28" w:type="dxa"/>
            </w:tcMar>
            <w:vAlign w:val="center"/>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3,2</w:t>
            </w:r>
          </w:p>
        </w:tc>
        <w:tc>
          <w:tcPr>
            <w:tcW w:w="618" w:type="dxa"/>
            <w:shd w:val="clear" w:color="auto" w:fill="auto"/>
            <w:noWrap/>
            <w:tcMar>
              <w:left w:w="28" w:type="dxa"/>
              <w:right w:w="28" w:type="dxa"/>
            </w:tcMar>
            <w:vAlign w:val="center"/>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4,8</w:t>
            </w:r>
          </w:p>
        </w:tc>
        <w:tc>
          <w:tcPr>
            <w:tcW w:w="609" w:type="dxa"/>
            <w:shd w:val="clear" w:color="auto" w:fill="auto"/>
            <w:noWrap/>
            <w:tcMar>
              <w:left w:w="28" w:type="dxa"/>
              <w:right w:w="28" w:type="dxa"/>
            </w:tcMar>
            <w:vAlign w:val="center"/>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8,3</w:t>
            </w:r>
          </w:p>
        </w:tc>
        <w:tc>
          <w:tcPr>
            <w:tcW w:w="618" w:type="dxa"/>
            <w:shd w:val="clear" w:color="auto" w:fill="auto"/>
            <w:noWrap/>
            <w:tcMar>
              <w:left w:w="28" w:type="dxa"/>
              <w:right w:w="28" w:type="dxa"/>
            </w:tcMar>
            <w:vAlign w:val="center"/>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11,6</w:t>
            </w:r>
          </w:p>
        </w:tc>
        <w:tc>
          <w:tcPr>
            <w:tcW w:w="518" w:type="dxa"/>
            <w:shd w:val="clear" w:color="auto" w:fill="auto"/>
            <w:noWrap/>
            <w:tcMar>
              <w:left w:w="28" w:type="dxa"/>
              <w:right w:w="28" w:type="dxa"/>
            </w:tcMar>
            <w:vAlign w:val="center"/>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11,2</w:t>
            </w:r>
          </w:p>
        </w:tc>
        <w:tc>
          <w:tcPr>
            <w:tcW w:w="668" w:type="dxa"/>
            <w:shd w:val="clear" w:color="auto" w:fill="auto"/>
            <w:noWrap/>
            <w:tcMar>
              <w:left w:w="28" w:type="dxa"/>
              <w:right w:w="28" w:type="dxa"/>
            </w:tcMar>
            <w:vAlign w:val="center"/>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7,8</w:t>
            </w:r>
          </w:p>
        </w:tc>
        <w:tc>
          <w:tcPr>
            <w:tcW w:w="663" w:type="dxa"/>
            <w:shd w:val="clear" w:color="auto" w:fill="auto"/>
            <w:noWrap/>
            <w:tcMar>
              <w:left w:w="28" w:type="dxa"/>
              <w:right w:w="28" w:type="dxa"/>
            </w:tcMar>
            <w:vAlign w:val="center"/>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4,5</w:t>
            </w:r>
          </w:p>
        </w:tc>
        <w:tc>
          <w:tcPr>
            <w:tcW w:w="751" w:type="dxa"/>
            <w:shd w:val="clear" w:color="auto" w:fill="auto"/>
            <w:noWrap/>
            <w:tcMar>
              <w:left w:w="28" w:type="dxa"/>
              <w:right w:w="28" w:type="dxa"/>
            </w:tcMar>
            <w:vAlign w:val="center"/>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2,2</w:t>
            </w:r>
          </w:p>
        </w:tc>
        <w:tc>
          <w:tcPr>
            <w:tcW w:w="680" w:type="dxa"/>
            <w:shd w:val="clear" w:color="auto" w:fill="auto"/>
            <w:noWrap/>
            <w:tcMar>
              <w:left w:w="28" w:type="dxa"/>
              <w:right w:w="28" w:type="dxa"/>
            </w:tcMar>
            <w:vAlign w:val="center"/>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1,4</w:t>
            </w:r>
          </w:p>
        </w:tc>
      </w:tr>
      <w:tr w:rsidR="0081171D" w:rsidRPr="00AE49FF" w:rsidTr="0081171D">
        <w:trPr>
          <w:trHeight w:val="255"/>
        </w:trPr>
        <w:tc>
          <w:tcPr>
            <w:tcW w:w="1746" w:type="dxa"/>
            <w:shd w:val="clear" w:color="auto" w:fill="auto"/>
            <w:noWrap/>
            <w:vAlign w:val="bottom"/>
            <w:hideMark/>
          </w:tcPr>
          <w:p w:rsidR="0081171D" w:rsidRPr="00AE49FF" w:rsidRDefault="0081171D" w:rsidP="0081171D">
            <w:pPr>
              <w:spacing w:after="0" w:line="240" w:lineRule="auto"/>
              <w:rPr>
                <w:rFonts w:ascii="Times New Roman" w:eastAsia="Calibri" w:hAnsi="Times New Roman" w:cs="Times New Roman"/>
              </w:rPr>
            </w:pPr>
            <w:proofErr w:type="spellStart"/>
            <w:r w:rsidRPr="00AE49FF">
              <w:rPr>
                <w:rFonts w:ascii="Times New Roman" w:eastAsia="Calibri" w:hAnsi="Times New Roman" w:cs="Times New Roman"/>
              </w:rPr>
              <w:t>δ</w:t>
            </w:r>
            <w:r w:rsidRPr="00AE49FF">
              <w:rPr>
                <w:rFonts w:ascii="Times New Roman" w:eastAsia="Calibri" w:hAnsi="Times New Roman" w:cs="Times New Roman"/>
                <w:i/>
                <w:iCs/>
              </w:rPr>
              <w:t>Т</w:t>
            </w:r>
            <w:proofErr w:type="spellEnd"/>
          </w:p>
        </w:tc>
        <w:tc>
          <w:tcPr>
            <w:tcW w:w="732"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1,4</w:t>
            </w:r>
          </w:p>
        </w:tc>
        <w:tc>
          <w:tcPr>
            <w:tcW w:w="670"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6,2</w:t>
            </w:r>
          </w:p>
        </w:tc>
        <w:tc>
          <w:tcPr>
            <w:tcW w:w="609"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10,3</w:t>
            </w:r>
          </w:p>
        </w:tc>
        <w:tc>
          <w:tcPr>
            <w:tcW w:w="524"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10</w:t>
            </w:r>
          </w:p>
        </w:tc>
        <w:tc>
          <w:tcPr>
            <w:tcW w:w="61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p>
        </w:tc>
        <w:tc>
          <w:tcPr>
            <w:tcW w:w="609"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2</w:t>
            </w:r>
          </w:p>
        </w:tc>
        <w:tc>
          <w:tcPr>
            <w:tcW w:w="61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–1,4</w:t>
            </w:r>
          </w:p>
        </w:tc>
        <w:tc>
          <w:tcPr>
            <w:tcW w:w="51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–6,4</w:t>
            </w:r>
          </w:p>
        </w:tc>
        <w:tc>
          <w:tcPr>
            <w:tcW w:w="66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–8</w:t>
            </w:r>
          </w:p>
        </w:tc>
        <w:tc>
          <w:tcPr>
            <w:tcW w:w="663"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–6,1</w:t>
            </w:r>
          </w:p>
        </w:tc>
        <w:tc>
          <w:tcPr>
            <w:tcW w:w="751"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–5,3</w:t>
            </w:r>
          </w:p>
        </w:tc>
        <w:tc>
          <w:tcPr>
            <w:tcW w:w="680"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–2,9</w:t>
            </w:r>
          </w:p>
        </w:tc>
      </w:tr>
      <w:tr w:rsidR="0081171D" w:rsidRPr="00AE49FF" w:rsidTr="0081171D">
        <w:trPr>
          <w:trHeight w:val="255"/>
        </w:trPr>
        <w:tc>
          <w:tcPr>
            <w:tcW w:w="1746" w:type="dxa"/>
            <w:shd w:val="clear" w:color="auto" w:fill="auto"/>
            <w:noWrap/>
            <w:vAlign w:val="bottom"/>
            <w:hideMark/>
          </w:tcPr>
          <w:p w:rsidR="0081171D" w:rsidRPr="00AE49FF" w:rsidRDefault="0081171D" w:rsidP="0081171D">
            <w:pPr>
              <w:spacing w:after="0" w:line="240" w:lineRule="auto"/>
              <w:rPr>
                <w:rFonts w:ascii="Times New Roman" w:eastAsia="Calibri" w:hAnsi="Times New Roman" w:cs="Times New Roman"/>
                <w:lang w:val="en-US"/>
              </w:rPr>
            </w:pPr>
            <w:r w:rsidRPr="00AE49FF">
              <w:rPr>
                <w:rFonts w:ascii="Times New Roman" w:eastAsia="Calibri" w:hAnsi="Times New Roman" w:cs="Times New Roman"/>
              </w:rPr>
              <w:t>δ</w:t>
            </w:r>
            <w:r w:rsidRPr="00336DAA">
              <w:rPr>
                <w:rFonts w:ascii="Times New Roman" w:eastAsia="Calibri" w:hAnsi="Times New Roman" w:cs="Times New Roman"/>
                <w:i/>
                <w:lang w:val="en-US"/>
              </w:rPr>
              <w:t>e</w:t>
            </w:r>
          </w:p>
        </w:tc>
        <w:tc>
          <w:tcPr>
            <w:tcW w:w="732"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0,1</w:t>
            </w:r>
          </w:p>
        </w:tc>
        <w:tc>
          <w:tcPr>
            <w:tcW w:w="670"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0,5</w:t>
            </w:r>
          </w:p>
        </w:tc>
        <w:tc>
          <w:tcPr>
            <w:tcW w:w="609"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1,4</w:t>
            </w:r>
          </w:p>
        </w:tc>
        <w:tc>
          <w:tcPr>
            <w:tcW w:w="524"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2,3</w:t>
            </w:r>
          </w:p>
        </w:tc>
        <w:tc>
          <w:tcPr>
            <w:tcW w:w="61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3,6</w:t>
            </w:r>
          </w:p>
        </w:tc>
        <w:tc>
          <w:tcPr>
            <w:tcW w:w="609"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2</w:t>
            </w:r>
          </w:p>
        </w:tc>
        <w:tc>
          <w:tcPr>
            <w:tcW w:w="61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–0,9</w:t>
            </w:r>
          </w:p>
        </w:tc>
        <w:tc>
          <w:tcPr>
            <w:tcW w:w="51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–2,4</w:t>
            </w:r>
          </w:p>
        </w:tc>
        <w:tc>
          <w:tcPr>
            <w:tcW w:w="66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–2,2</w:t>
            </w:r>
          </w:p>
        </w:tc>
        <w:tc>
          <w:tcPr>
            <w:tcW w:w="663"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w:t>
            </w:r>
          </w:p>
        </w:tc>
        <w:tc>
          <w:tcPr>
            <w:tcW w:w="751"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–0,4</w:t>
            </w:r>
          </w:p>
        </w:tc>
        <w:tc>
          <w:tcPr>
            <w:tcW w:w="680"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–0,1</w:t>
            </w:r>
          </w:p>
        </w:tc>
      </w:tr>
      <w:tr w:rsidR="0081171D" w:rsidRPr="00AE49FF" w:rsidTr="0081171D">
        <w:trPr>
          <w:trHeight w:val="255"/>
        </w:trPr>
        <w:tc>
          <w:tcPr>
            <w:tcW w:w="1746" w:type="dxa"/>
            <w:shd w:val="clear" w:color="auto" w:fill="auto"/>
            <w:noWrap/>
            <w:vAlign w:val="bottom"/>
            <w:hideMark/>
          </w:tcPr>
          <w:p w:rsidR="0081171D" w:rsidRPr="00AE49FF" w:rsidRDefault="0081171D" w:rsidP="0081171D">
            <w:pPr>
              <w:spacing w:after="0" w:line="240" w:lineRule="auto"/>
              <w:rPr>
                <w:rFonts w:ascii="Times New Roman" w:eastAsia="Calibri" w:hAnsi="Times New Roman" w:cs="Times New Roman"/>
              </w:rPr>
            </w:pPr>
            <w:proofErr w:type="spellStart"/>
            <w:r w:rsidRPr="00336DAA">
              <w:rPr>
                <w:rFonts w:ascii="Times New Roman" w:eastAsia="Calibri" w:hAnsi="Times New Roman" w:cs="Times New Roman"/>
                <w:i/>
              </w:rPr>
              <w:t>Т</w:t>
            </w:r>
            <w:r w:rsidRPr="00AE49FF">
              <w:rPr>
                <w:rFonts w:ascii="Times New Roman" w:eastAsia="Calibri" w:hAnsi="Times New Roman" w:cs="Times New Roman"/>
                <w:vertAlign w:val="subscript"/>
              </w:rPr>
              <w:t>испр</w:t>
            </w:r>
            <w:proofErr w:type="spellEnd"/>
          </w:p>
        </w:tc>
        <w:tc>
          <w:tcPr>
            <w:tcW w:w="732"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–22,2</w:t>
            </w:r>
          </w:p>
        </w:tc>
        <w:tc>
          <w:tcPr>
            <w:tcW w:w="670"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–16</w:t>
            </w:r>
          </w:p>
        </w:tc>
        <w:tc>
          <w:tcPr>
            <w:tcW w:w="609"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–8</w:t>
            </w:r>
          </w:p>
        </w:tc>
        <w:tc>
          <w:tcPr>
            <w:tcW w:w="524"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0,6</w:t>
            </w:r>
          </w:p>
        </w:tc>
        <w:tc>
          <w:tcPr>
            <w:tcW w:w="61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–1,6</w:t>
            </w:r>
          </w:p>
        </w:tc>
        <w:tc>
          <w:tcPr>
            <w:tcW w:w="609"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9,8</w:t>
            </w:r>
          </w:p>
        </w:tc>
        <w:tc>
          <w:tcPr>
            <w:tcW w:w="61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12,4</w:t>
            </w:r>
          </w:p>
        </w:tc>
        <w:tc>
          <w:tcPr>
            <w:tcW w:w="51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5,2</w:t>
            </w:r>
          </w:p>
        </w:tc>
        <w:tc>
          <w:tcPr>
            <w:tcW w:w="66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–3,6</w:t>
            </w:r>
          </w:p>
        </w:tc>
        <w:tc>
          <w:tcPr>
            <w:tcW w:w="663"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–9,8</w:t>
            </w:r>
          </w:p>
        </w:tc>
        <w:tc>
          <w:tcPr>
            <w:tcW w:w="751"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–20,6</w:t>
            </w:r>
          </w:p>
        </w:tc>
        <w:tc>
          <w:tcPr>
            <w:tcW w:w="680"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–24,1</w:t>
            </w:r>
          </w:p>
        </w:tc>
      </w:tr>
      <w:tr w:rsidR="0081171D" w:rsidRPr="00AE49FF" w:rsidTr="0081171D">
        <w:trPr>
          <w:trHeight w:val="255"/>
        </w:trPr>
        <w:tc>
          <w:tcPr>
            <w:tcW w:w="1746" w:type="dxa"/>
            <w:shd w:val="clear" w:color="auto" w:fill="auto"/>
            <w:noWrap/>
            <w:vAlign w:val="bottom"/>
            <w:hideMark/>
          </w:tcPr>
          <w:p w:rsidR="0081171D" w:rsidRPr="00AE49FF" w:rsidRDefault="0081171D" w:rsidP="0081171D">
            <w:pPr>
              <w:spacing w:after="0" w:line="240" w:lineRule="auto"/>
              <w:rPr>
                <w:rFonts w:ascii="Times New Roman" w:eastAsia="Calibri" w:hAnsi="Times New Roman" w:cs="Times New Roman"/>
              </w:rPr>
            </w:pPr>
            <w:proofErr w:type="spellStart"/>
            <w:r>
              <w:rPr>
                <w:rFonts w:ascii="Times New Roman" w:eastAsia="Calibri" w:hAnsi="Times New Roman" w:cs="Times New Roman"/>
                <w:i/>
              </w:rPr>
              <w:t>е</w:t>
            </w:r>
            <w:r w:rsidRPr="00AE49FF">
              <w:rPr>
                <w:rFonts w:ascii="Times New Roman" w:eastAsia="Calibri" w:hAnsi="Times New Roman" w:cs="Times New Roman"/>
                <w:vertAlign w:val="subscript"/>
              </w:rPr>
              <w:t>испр</w:t>
            </w:r>
            <w:proofErr w:type="spellEnd"/>
          </w:p>
        </w:tc>
        <w:tc>
          <w:tcPr>
            <w:tcW w:w="732"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1,3</w:t>
            </w:r>
          </w:p>
        </w:tc>
        <w:tc>
          <w:tcPr>
            <w:tcW w:w="670"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1,5</w:t>
            </w:r>
          </w:p>
        </w:tc>
        <w:tc>
          <w:tcPr>
            <w:tcW w:w="609"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2,9</w:t>
            </w:r>
          </w:p>
        </w:tc>
        <w:tc>
          <w:tcPr>
            <w:tcW w:w="524"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5,5</w:t>
            </w:r>
          </w:p>
        </w:tc>
        <w:tc>
          <w:tcPr>
            <w:tcW w:w="61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8,4</w:t>
            </w:r>
          </w:p>
        </w:tc>
        <w:tc>
          <w:tcPr>
            <w:tcW w:w="609"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10,3</w:t>
            </w:r>
          </w:p>
        </w:tc>
        <w:tc>
          <w:tcPr>
            <w:tcW w:w="61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10,7</w:t>
            </w:r>
          </w:p>
        </w:tc>
        <w:tc>
          <w:tcPr>
            <w:tcW w:w="51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8,8</w:t>
            </w:r>
          </w:p>
        </w:tc>
        <w:tc>
          <w:tcPr>
            <w:tcW w:w="66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5,6</w:t>
            </w:r>
          </w:p>
        </w:tc>
        <w:tc>
          <w:tcPr>
            <w:tcW w:w="663"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3,5</w:t>
            </w:r>
          </w:p>
        </w:tc>
        <w:tc>
          <w:tcPr>
            <w:tcW w:w="751"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1,8</w:t>
            </w:r>
          </w:p>
        </w:tc>
        <w:tc>
          <w:tcPr>
            <w:tcW w:w="680"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1,3</w:t>
            </w:r>
          </w:p>
        </w:tc>
      </w:tr>
      <w:tr w:rsidR="0081171D" w:rsidRPr="00AE49FF" w:rsidTr="0081171D">
        <w:trPr>
          <w:trHeight w:val="255"/>
        </w:trPr>
        <w:tc>
          <w:tcPr>
            <w:tcW w:w="1746" w:type="dxa"/>
            <w:shd w:val="clear" w:color="auto" w:fill="auto"/>
            <w:noWrap/>
            <w:vAlign w:val="bottom"/>
            <w:hideMark/>
          </w:tcPr>
          <w:p w:rsidR="0081171D" w:rsidRPr="00AE49FF" w:rsidRDefault="0081171D" w:rsidP="0081171D">
            <w:pPr>
              <w:spacing w:after="0" w:line="240" w:lineRule="auto"/>
              <w:rPr>
                <w:rFonts w:ascii="Times New Roman" w:eastAsia="Calibri" w:hAnsi="Times New Roman" w:cs="Times New Roman"/>
              </w:rPr>
            </w:pPr>
            <w:proofErr w:type="spellStart"/>
            <w:r>
              <w:rPr>
                <w:rFonts w:ascii="Times New Roman" w:eastAsia="Calibri" w:hAnsi="Times New Roman" w:cs="Times New Roman"/>
                <w:i/>
              </w:rPr>
              <w:t>е</w:t>
            </w:r>
            <w:r w:rsidRPr="00AE49FF">
              <w:rPr>
                <w:rFonts w:ascii="Times New Roman" w:eastAsia="Calibri" w:hAnsi="Times New Roman" w:cs="Times New Roman"/>
                <w:vertAlign w:val="subscript"/>
              </w:rPr>
              <w:t>ср</w:t>
            </w:r>
            <w:proofErr w:type="spellEnd"/>
            <w:r w:rsidR="00E91DCF">
              <w:rPr>
                <w:rFonts w:ascii="Times New Roman" w:eastAsia="Calibri" w:hAnsi="Times New Roman" w:cs="Times New Roman"/>
              </w:rPr>
              <w:t xml:space="preserve">, </w:t>
            </w:r>
            <w:r w:rsidRPr="00AE49FF">
              <w:rPr>
                <w:rFonts w:ascii="Times New Roman" w:eastAsia="Calibri" w:hAnsi="Times New Roman" w:cs="Times New Roman"/>
              </w:rPr>
              <w:t>мм/</w:t>
            </w:r>
            <w:proofErr w:type="spellStart"/>
            <w:r w:rsidRPr="00AE49FF">
              <w:rPr>
                <w:rFonts w:ascii="Times New Roman" w:eastAsia="Calibri" w:hAnsi="Times New Roman" w:cs="Times New Roman"/>
              </w:rPr>
              <w:t>сут</w:t>
            </w:r>
            <w:proofErr w:type="spellEnd"/>
          </w:p>
        </w:tc>
        <w:tc>
          <w:tcPr>
            <w:tcW w:w="732"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–0,16</w:t>
            </w:r>
          </w:p>
        </w:tc>
        <w:tc>
          <w:tcPr>
            <w:tcW w:w="670"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–0,2</w:t>
            </w:r>
          </w:p>
        </w:tc>
        <w:tc>
          <w:tcPr>
            <w:tcW w:w="609"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0,04</w:t>
            </w:r>
          </w:p>
        </w:tc>
        <w:tc>
          <w:tcPr>
            <w:tcW w:w="524"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w:t>
            </w:r>
          </w:p>
        </w:tc>
        <w:tc>
          <w:tcPr>
            <w:tcW w:w="61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–0,4</w:t>
            </w:r>
          </w:p>
        </w:tc>
        <w:tc>
          <w:tcPr>
            <w:tcW w:w="609"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2,2</w:t>
            </w:r>
          </w:p>
        </w:tc>
        <w:tc>
          <w:tcPr>
            <w:tcW w:w="61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2,5</w:t>
            </w:r>
          </w:p>
        </w:tc>
        <w:tc>
          <w:tcPr>
            <w:tcW w:w="51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1,3</w:t>
            </w:r>
          </w:p>
        </w:tc>
        <w:tc>
          <w:tcPr>
            <w:tcW w:w="66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–0,04</w:t>
            </w:r>
          </w:p>
        </w:tc>
        <w:tc>
          <w:tcPr>
            <w:tcW w:w="663"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–0,3</w:t>
            </w:r>
          </w:p>
        </w:tc>
        <w:tc>
          <w:tcPr>
            <w:tcW w:w="751"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–0,3</w:t>
            </w:r>
          </w:p>
        </w:tc>
        <w:tc>
          <w:tcPr>
            <w:tcW w:w="680"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–0,18</w:t>
            </w:r>
          </w:p>
        </w:tc>
      </w:tr>
      <w:tr w:rsidR="0081171D" w:rsidRPr="00AE49FF" w:rsidTr="0081171D">
        <w:trPr>
          <w:trHeight w:val="255"/>
        </w:trPr>
        <w:tc>
          <w:tcPr>
            <w:tcW w:w="1746" w:type="dxa"/>
            <w:shd w:val="clear" w:color="auto" w:fill="auto"/>
            <w:noWrap/>
            <w:vAlign w:val="bottom"/>
            <w:hideMark/>
          </w:tcPr>
          <w:p w:rsidR="0081171D" w:rsidRPr="00AE49FF" w:rsidRDefault="0081171D" w:rsidP="0081171D">
            <w:pPr>
              <w:spacing w:after="0" w:line="240" w:lineRule="auto"/>
              <w:rPr>
                <w:rFonts w:ascii="Times New Roman" w:eastAsia="Calibri" w:hAnsi="Times New Roman" w:cs="Times New Roman"/>
              </w:rPr>
            </w:pPr>
            <w:r w:rsidRPr="00AE49FF">
              <w:rPr>
                <w:rFonts w:ascii="Times New Roman" w:eastAsia="Calibri" w:hAnsi="Times New Roman" w:cs="Times New Roman"/>
              </w:rPr>
              <w:t>Количество дней</w:t>
            </w:r>
          </w:p>
        </w:tc>
        <w:tc>
          <w:tcPr>
            <w:tcW w:w="732"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31</w:t>
            </w:r>
          </w:p>
        </w:tc>
        <w:tc>
          <w:tcPr>
            <w:tcW w:w="670"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28</w:t>
            </w:r>
          </w:p>
        </w:tc>
        <w:tc>
          <w:tcPr>
            <w:tcW w:w="609"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31</w:t>
            </w:r>
          </w:p>
        </w:tc>
        <w:tc>
          <w:tcPr>
            <w:tcW w:w="524"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30</w:t>
            </w:r>
          </w:p>
        </w:tc>
        <w:tc>
          <w:tcPr>
            <w:tcW w:w="61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31</w:t>
            </w:r>
          </w:p>
        </w:tc>
        <w:tc>
          <w:tcPr>
            <w:tcW w:w="609"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30</w:t>
            </w:r>
          </w:p>
        </w:tc>
        <w:tc>
          <w:tcPr>
            <w:tcW w:w="61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31</w:t>
            </w:r>
          </w:p>
        </w:tc>
        <w:tc>
          <w:tcPr>
            <w:tcW w:w="51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31</w:t>
            </w:r>
          </w:p>
        </w:tc>
        <w:tc>
          <w:tcPr>
            <w:tcW w:w="66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30</w:t>
            </w:r>
          </w:p>
        </w:tc>
        <w:tc>
          <w:tcPr>
            <w:tcW w:w="663"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31</w:t>
            </w:r>
          </w:p>
        </w:tc>
        <w:tc>
          <w:tcPr>
            <w:tcW w:w="751"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30</w:t>
            </w:r>
          </w:p>
        </w:tc>
        <w:tc>
          <w:tcPr>
            <w:tcW w:w="680"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31</w:t>
            </w:r>
          </w:p>
        </w:tc>
      </w:tr>
      <w:tr w:rsidR="0081171D" w:rsidRPr="00AE49FF" w:rsidTr="0081171D">
        <w:trPr>
          <w:trHeight w:val="255"/>
        </w:trPr>
        <w:tc>
          <w:tcPr>
            <w:tcW w:w="1746" w:type="dxa"/>
            <w:shd w:val="clear" w:color="auto" w:fill="auto"/>
            <w:noWrap/>
            <w:vAlign w:val="bottom"/>
            <w:hideMark/>
          </w:tcPr>
          <w:p w:rsidR="0081171D" w:rsidRPr="00AE49FF" w:rsidRDefault="0081171D" w:rsidP="0081171D">
            <w:pPr>
              <w:spacing w:after="0" w:line="240" w:lineRule="auto"/>
              <w:rPr>
                <w:rFonts w:ascii="Times New Roman" w:eastAsia="Calibri" w:hAnsi="Times New Roman" w:cs="Times New Roman"/>
              </w:rPr>
            </w:pPr>
            <w:r w:rsidRPr="00AE49FF">
              <w:rPr>
                <w:rFonts w:ascii="Times New Roman" w:eastAsia="Calibri" w:hAnsi="Times New Roman" w:cs="Times New Roman"/>
              </w:rPr>
              <w:t>Испарение за месяц</w:t>
            </w:r>
          </w:p>
        </w:tc>
        <w:tc>
          <w:tcPr>
            <w:tcW w:w="732"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–4,96</w:t>
            </w:r>
          </w:p>
        </w:tc>
        <w:tc>
          <w:tcPr>
            <w:tcW w:w="670"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–5,6</w:t>
            </w:r>
          </w:p>
        </w:tc>
        <w:tc>
          <w:tcPr>
            <w:tcW w:w="609"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1,24</w:t>
            </w:r>
          </w:p>
        </w:tc>
        <w:tc>
          <w:tcPr>
            <w:tcW w:w="524"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30</w:t>
            </w:r>
          </w:p>
        </w:tc>
        <w:tc>
          <w:tcPr>
            <w:tcW w:w="61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–12,4</w:t>
            </w:r>
          </w:p>
        </w:tc>
        <w:tc>
          <w:tcPr>
            <w:tcW w:w="609"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66</w:t>
            </w:r>
          </w:p>
        </w:tc>
        <w:tc>
          <w:tcPr>
            <w:tcW w:w="61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77,5</w:t>
            </w:r>
          </w:p>
        </w:tc>
        <w:tc>
          <w:tcPr>
            <w:tcW w:w="51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40,3</w:t>
            </w:r>
          </w:p>
        </w:tc>
        <w:tc>
          <w:tcPr>
            <w:tcW w:w="668"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–1,2</w:t>
            </w:r>
          </w:p>
        </w:tc>
        <w:tc>
          <w:tcPr>
            <w:tcW w:w="663"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–9,3</w:t>
            </w:r>
          </w:p>
        </w:tc>
        <w:tc>
          <w:tcPr>
            <w:tcW w:w="751"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–9</w:t>
            </w:r>
          </w:p>
        </w:tc>
        <w:tc>
          <w:tcPr>
            <w:tcW w:w="680" w:type="dxa"/>
            <w:shd w:val="clear" w:color="auto" w:fill="auto"/>
            <w:noWrap/>
            <w:tcMar>
              <w:left w:w="28" w:type="dxa"/>
              <w:right w:w="28" w:type="dxa"/>
            </w:tcMar>
            <w:vAlign w:val="bottom"/>
          </w:tcPr>
          <w:p w:rsidR="0081171D" w:rsidRPr="00AE49FF" w:rsidRDefault="0081171D" w:rsidP="0081171D">
            <w:pPr>
              <w:spacing w:after="0" w:line="240" w:lineRule="auto"/>
              <w:jc w:val="center"/>
              <w:rPr>
                <w:rFonts w:ascii="Times New Roman" w:eastAsia="Calibri" w:hAnsi="Times New Roman" w:cs="Times New Roman"/>
              </w:rPr>
            </w:pPr>
            <w:r w:rsidRPr="00AE49FF">
              <w:rPr>
                <w:rFonts w:ascii="Times New Roman" w:eastAsia="Calibri" w:hAnsi="Times New Roman" w:cs="Times New Roman"/>
              </w:rPr>
              <w:t>–5,58</w:t>
            </w:r>
          </w:p>
        </w:tc>
      </w:tr>
    </w:tbl>
    <w:p w:rsidR="0081171D" w:rsidRPr="00AE49FF" w:rsidRDefault="0081171D" w:rsidP="0081171D">
      <w:pPr>
        <w:pStyle w:val="a4"/>
        <w:ind w:firstLine="567"/>
        <w:jc w:val="both"/>
        <w:rPr>
          <w:rFonts w:ascii="Times New Roman" w:eastAsia="Calibri" w:hAnsi="Times New Roman"/>
          <w:sz w:val="28"/>
          <w:szCs w:val="28"/>
        </w:rPr>
      </w:pPr>
    </w:p>
    <w:p w:rsidR="0081171D" w:rsidRPr="00AE49FF" w:rsidRDefault="0081171D" w:rsidP="0081171D">
      <w:pPr>
        <w:pStyle w:val="a4"/>
        <w:ind w:firstLine="567"/>
        <w:jc w:val="both"/>
        <w:rPr>
          <w:rFonts w:ascii="Times New Roman" w:eastAsia="Calibri" w:hAnsi="Times New Roman"/>
          <w:sz w:val="28"/>
          <w:szCs w:val="28"/>
        </w:rPr>
      </w:pPr>
      <w:r w:rsidRPr="00AE49FF">
        <w:rPr>
          <w:rFonts w:ascii="Times New Roman" w:eastAsia="Calibri" w:hAnsi="Times New Roman"/>
          <w:sz w:val="28"/>
          <w:szCs w:val="28"/>
        </w:rPr>
        <w:t xml:space="preserve">Исходя из </w:t>
      </w:r>
      <w:r w:rsidR="00E91DCF">
        <w:rPr>
          <w:rFonts w:ascii="Times New Roman" w:eastAsia="Calibri" w:hAnsi="Times New Roman"/>
          <w:sz w:val="28"/>
          <w:szCs w:val="28"/>
        </w:rPr>
        <w:t>прив</w:t>
      </w:r>
      <w:r w:rsidRPr="00AE49FF">
        <w:rPr>
          <w:rFonts w:ascii="Times New Roman" w:eastAsia="Calibri" w:hAnsi="Times New Roman"/>
          <w:sz w:val="28"/>
          <w:szCs w:val="28"/>
        </w:rPr>
        <w:t>е</w:t>
      </w:r>
      <w:r w:rsidR="00E91DCF">
        <w:rPr>
          <w:rFonts w:ascii="Times New Roman" w:eastAsia="Calibri" w:hAnsi="Times New Roman"/>
          <w:sz w:val="28"/>
          <w:szCs w:val="28"/>
        </w:rPr>
        <w:t>де</w:t>
      </w:r>
      <w:r w:rsidRPr="00AE49FF">
        <w:rPr>
          <w:rFonts w:ascii="Times New Roman" w:eastAsia="Calibri" w:hAnsi="Times New Roman"/>
          <w:sz w:val="28"/>
          <w:szCs w:val="28"/>
        </w:rPr>
        <w:t>нных в таблице Д.1 величин, слой испарения за год составит 167 мм.</w:t>
      </w:r>
    </w:p>
    <w:p w:rsidR="0081171D" w:rsidRPr="00AE49FF" w:rsidRDefault="0081171D" w:rsidP="0081171D">
      <w:pPr>
        <w:pStyle w:val="a4"/>
        <w:ind w:firstLine="567"/>
        <w:jc w:val="both"/>
        <w:rPr>
          <w:rFonts w:ascii="Times New Roman" w:eastAsia="Calibri" w:hAnsi="Times New Roman"/>
          <w:b/>
          <w:bCs/>
          <w:sz w:val="28"/>
          <w:szCs w:val="28"/>
        </w:rPr>
      </w:pPr>
      <w:r w:rsidRPr="00AE49FF">
        <w:rPr>
          <w:rFonts w:ascii="Times New Roman" w:eastAsia="Calibri" w:hAnsi="Times New Roman"/>
          <w:b/>
          <w:bCs/>
          <w:sz w:val="28"/>
          <w:szCs w:val="28"/>
        </w:rPr>
        <w:lastRenderedPageBreak/>
        <w:t xml:space="preserve">Д.2.3 Расчет слоя </w:t>
      </w:r>
      <w:r w:rsidRPr="006D0F85">
        <w:rPr>
          <w:rFonts w:ascii="Times New Roman" w:eastAsia="Calibri" w:hAnsi="Times New Roman"/>
          <w:b/>
          <w:bCs/>
          <w:sz w:val="28"/>
          <w:szCs w:val="28"/>
        </w:rPr>
        <w:t xml:space="preserve">фильтрационных вод </w:t>
      </w:r>
      <w:r w:rsidRPr="00AE49FF">
        <w:rPr>
          <w:rFonts w:ascii="Times New Roman" w:eastAsia="Calibri" w:hAnsi="Times New Roman"/>
          <w:b/>
          <w:bCs/>
          <w:sz w:val="28"/>
          <w:szCs w:val="28"/>
        </w:rPr>
        <w:t>на открытой карте</w:t>
      </w:r>
    </w:p>
    <w:p w:rsidR="0081171D" w:rsidRPr="00AE49FF" w:rsidRDefault="0081171D" w:rsidP="0081171D">
      <w:pPr>
        <w:pStyle w:val="a4"/>
        <w:ind w:firstLine="567"/>
        <w:jc w:val="both"/>
        <w:rPr>
          <w:rFonts w:ascii="Times New Roman" w:eastAsia="Calibri" w:hAnsi="Times New Roman"/>
          <w:sz w:val="28"/>
          <w:szCs w:val="28"/>
        </w:rPr>
      </w:pPr>
      <w:r w:rsidRPr="00AE49FF">
        <w:rPr>
          <w:rFonts w:ascii="Times New Roman" w:eastAsia="Calibri" w:hAnsi="Times New Roman"/>
          <w:sz w:val="28"/>
          <w:szCs w:val="28"/>
        </w:rPr>
        <w:t xml:space="preserve">Согласно Д.2.1 на территории расположения объекта годовой слой осадков составляет 444 мм. Следовательно, слой образования </w:t>
      </w:r>
      <w:r w:rsidRPr="006D0F85">
        <w:rPr>
          <w:rFonts w:ascii="Times New Roman" w:hAnsi="Times New Roman"/>
          <w:sz w:val="28"/>
          <w:szCs w:val="28"/>
        </w:rPr>
        <w:t xml:space="preserve">фильтрационных вод </w:t>
      </w:r>
      <w:r w:rsidRPr="00AE49FF">
        <w:rPr>
          <w:rFonts w:ascii="Times New Roman" w:eastAsia="Calibri" w:hAnsi="Times New Roman"/>
          <w:sz w:val="28"/>
          <w:szCs w:val="28"/>
        </w:rPr>
        <w:t>составит 277 мм.</w:t>
      </w:r>
    </w:p>
    <w:p w:rsidR="0081171D" w:rsidRPr="00AE49FF" w:rsidRDefault="0081171D" w:rsidP="0081171D">
      <w:pPr>
        <w:pStyle w:val="a4"/>
        <w:ind w:firstLine="567"/>
        <w:jc w:val="both"/>
        <w:rPr>
          <w:rFonts w:ascii="Times New Roman" w:eastAsia="Calibri" w:hAnsi="Times New Roman"/>
          <w:b/>
          <w:bCs/>
          <w:sz w:val="28"/>
          <w:szCs w:val="28"/>
        </w:rPr>
      </w:pPr>
      <w:r w:rsidRPr="00AE49FF">
        <w:rPr>
          <w:rFonts w:ascii="Times New Roman" w:eastAsia="Calibri" w:hAnsi="Times New Roman"/>
          <w:b/>
          <w:bCs/>
          <w:sz w:val="28"/>
          <w:szCs w:val="28"/>
        </w:rPr>
        <w:t xml:space="preserve">Д.2.4 Расчет слоя </w:t>
      </w:r>
      <w:r w:rsidRPr="006D0F85">
        <w:rPr>
          <w:rFonts w:ascii="Times New Roman" w:eastAsia="Calibri" w:hAnsi="Times New Roman"/>
          <w:b/>
          <w:bCs/>
          <w:sz w:val="28"/>
          <w:szCs w:val="28"/>
        </w:rPr>
        <w:t xml:space="preserve">фильтрационных вод </w:t>
      </w:r>
      <w:r w:rsidRPr="00AE49FF">
        <w:rPr>
          <w:rFonts w:ascii="Times New Roman" w:eastAsia="Calibri" w:hAnsi="Times New Roman"/>
          <w:b/>
          <w:bCs/>
          <w:sz w:val="28"/>
          <w:szCs w:val="28"/>
        </w:rPr>
        <w:t>на закрытой карте</w:t>
      </w:r>
    </w:p>
    <w:p w:rsidR="0081171D" w:rsidRPr="00AE49FF" w:rsidRDefault="0081171D" w:rsidP="0081171D">
      <w:pPr>
        <w:pStyle w:val="a4"/>
        <w:ind w:firstLine="567"/>
        <w:jc w:val="both"/>
        <w:rPr>
          <w:rFonts w:ascii="Times New Roman" w:eastAsia="Calibri" w:hAnsi="Times New Roman"/>
          <w:sz w:val="28"/>
          <w:szCs w:val="28"/>
        </w:rPr>
      </w:pPr>
      <w:r w:rsidRPr="00AE49FF">
        <w:rPr>
          <w:rFonts w:ascii="Times New Roman" w:eastAsia="Calibri" w:hAnsi="Times New Roman"/>
          <w:sz w:val="28"/>
          <w:szCs w:val="28"/>
        </w:rPr>
        <w:t>Слой образования фильтрационных вод на территории закрытой карты составит 27,7 мм.</w:t>
      </w:r>
    </w:p>
    <w:p w:rsidR="0081171D" w:rsidRPr="00AE49FF" w:rsidRDefault="0081171D" w:rsidP="0081171D">
      <w:pPr>
        <w:pStyle w:val="a4"/>
        <w:ind w:firstLine="567"/>
        <w:jc w:val="both"/>
        <w:rPr>
          <w:rFonts w:ascii="Times New Roman" w:eastAsia="Calibri" w:hAnsi="Times New Roman"/>
          <w:b/>
          <w:bCs/>
          <w:sz w:val="28"/>
          <w:szCs w:val="28"/>
        </w:rPr>
      </w:pPr>
      <w:r w:rsidRPr="00AE49FF">
        <w:rPr>
          <w:rFonts w:ascii="Times New Roman" w:eastAsia="Calibri" w:hAnsi="Times New Roman"/>
          <w:b/>
          <w:bCs/>
          <w:sz w:val="28"/>
          <w:szCs w:val="28"/>
        </w:rPr>
        <w:t>Д.2.5 Расчет объема стоков, отводимых на очистку</w:t>
      </w:r>
    </w:p>
    <w:p w:rsidR="0081171D" w:rsidRPr="00AE49FF" w:rsidRDefault="0081171D" w:rsidP="0081171D">
      <w:pPr>
        <w:pStyle w:val="a4"/>
        <w:ind w:firstLine="567"/>
        <w:jc w:val="both"/>
        <w:rPr>
          <w:rFonts w:ascii="Times New Roman" w:eastAsia="Calibri" w:hAnsi="Times New Roman"/>
          <w:sz w:val="28"/>
          <w:szCs w:val="28"/>
        </w:rPr>
      </w:pPr>
      <w:r w:rsidRPr="00AE49FF">
        <w:rPr>
          <w:rFonts w:ascii="Times New Roman" w:eastAsia="Calibri" w:hAnsi="Times New Roman"/>
          <w:sz w:val="28"/>
          <w:szCs w:val="28"/>
        </w:rPr>
        <w:t>Исходя из полученных в Д.2.2 и Д.2.3 значений определяется объем образования фильтрационных вод.</w:t>
      </w:r>
    </w:p>
    <w:p w:rsidR="0081171D" w:rsidRPr="00AE49FF" w:rsidRDefault="0081171D" w:rsidP="0081171D">
      <w:pPr>
        <w:pStyle w:val="a4"/>
        <w:jc w:val="center"/>
        <w:rPr>
          <w:rFonts w:ascii="Times New Roman" w:eastAsia="Calibri" w:hAnsi="Times New Roman"/>
          <w:sz w:val="28"/>
          <w:szCs w:val="28"/>
        </w:rPr>
      </w:pPr>
    </w:p>
    <w:p w:rsidR="0081171D" w:rsidRPr="00AE49FF" w:rsidRDefault="0081171D" w:rsidP="0081171D">
      <w:pPr>
        <w:pStyle w:val="a4"/>
        <w:jc w:val="center"/>
        <w:rPr>
          <w:rFonts w:ascii="Times New Roman" w:eastAsia="Calibri" w:hAnsi="Times New Roman"/>
          <w:sz w:val="28"/>
          <w:szCs w:val="28"/>
        </w:rPr>
      </w:pPr>
    </w:p>
    <w:p w:rsidR="0081171D" w:rsidRDefault="0081171D" w:rsidP="0081171D">
      <w:pPr>
        <w:pStyle w:val="a4"/>
        <w:jc w:val="center"/>
        <w:rPr>
          <w:rFonts w:ascii="Times New Roman" w:eastAsia="Calibri" w:hAnsi="Times New Roman"/>
          <w:sz w:val="28"/>
          <w:szCs w:val="28"/>
        </w:rPr>
      </w:pPr>
      <w:r>
        <w:rPr>
          <w:rFonts w:ascii="Times New Roman" w:eastAsia="Calibri" w:hAnsi="Times New Roman"/>
          <w:sz w:val="28"/>
          <w:szCs w:val="28"/>
        </w:rPr>
        <w:br w:type="page"/>
      </w:r>
    </w:p>
    <w:p w:rsidR="0081171D" w:rsidRPr="00AE49FF" w:rsidRDefault="0081171D" w:rsidP="0081171D">
      <w:pPr>
        <w:pStyle w:val="a4"/>
        <w:jc w:val="center"/>
        <w:rPr>
          <w:rFonts w:ascii="Times New Roman" w:hAnsi="Times New Roman"/>
          <w:b/>
          <w:bCs/>
          <w:sz w:val="28"/>
          <w:szCs w:val="28"/>
        </w:rPr>
      </w:pPr>
      <w:bookmarkStart w:id="39" w:name="_Toc83116915"/>
      <w:r w:rsidRPr="00AE49FF">
        <w:rPr>
          <w:rFonts w:ascii="Times New Roman" w:hAnsi="Times New Roman"/>
          <w:b/>
          <w:bCs/>
          <w:sz w:val="28"/>
          <w:szCs w:val="28"/>
        </w:rPr>
        <w:lastRenderedPageBreak/>
        <w:t>Приложение Е</w:t>
      </w:r>
      <w:bookmarkEnd w:id="39"/>
    </w:p>
    <w:p w:rsidR="0081171D" w:rsidRPr="00AE49FF" w:rsidRDefault="0081171D" w:rsidP="0081171D">
      <w:pPr>
        <w:pStyle w:val="a4"/>
        <w:jc w:val="center"/>
        <w:rPr>
          <w:rFonts w:ascii="Times New Roman" w:hAnsi="Times New Roman"/>
          <w:sz w:val="28"/>
          <w:szCs w:val="28"/>
        </w:rPr>
      </w:pPr>
    </w:p>
    <w:p w:rsidR="0081171D" w:rsidRPr="00AE49FF" w:rsidRDefault="0081171D" w:rsidP="0081171D">
      <w:pPr>
        <w:pStyle w:val="a4"/>
        <w:jc w:val="center"/>
        <w:rPr>
          <w:rFonts w:ascii="Times New Roman" w:hAnsi="Times New Roman"/>
          <w:b/>
          <w:bCs/>
          <w:sz w:val="28"/>
          <w:szCs w:val="28"/>
        </w:rPr>
      </w:pPr>
      <w:r w:rsidRPr="00AE49FF">
        <w:rPr>
          <w:rFonts w:ascii="Times New Roman" w:hAnsi="Times New Roman"/>
          <w:b/>
          <w:bCs/>
          <w:sz w:val="28"/>
          <w:szCs w:val="28"/>
        </w:rPr>
        <w:t>Выбор системы сбора и утилизации биогаза на полигоне твердых коммунальных отходов</w:t>
      </w:r>
    </w:p>
    <w:p w:rsidR="0081171D" w:rsidRPr="00AE49FF" w:rsidRDefault="0081171D" w:rsidP="0081171D">
      <w:pPr>
        <w:pStyle w:val="a4"/>
        <w:jc w:val="center"/>
        <w:rPr>
          <w:rFonts w:ascii="Times New Roman" w:hAnsi="Times New Roman"/>
          <w:noProof/>
          <w:sz w:val="28"/>
          <w:szCs w:val="28"/>
        </w:rPr>
      </w:pPr>
    </w:p>
    <w:p w:rsidR="0081171D" w:rsidRPr="00AE49FF" w:rsidRDefault="0081171D" w:rsidP="0081171D">
      <w:pPr>
        <w:pStyle w:val="a4"/>
        <w:jc w:val="center"/>
        <w:rPr>
          <w:rFonts w:ascii="Times New Roman" w:hAnsi="Times New Roman"/>
          <w:sz w:val="24"/>
          <w:szCs w:val="24"/>
        </w:rPr>
      </w:pPr>
      <w:r w:rsidRPr="00AE49FF">
        <w:rPr>
          <w:noProof/>
          <w:lang w:eastAsia="ru-RU"/>
        </w:rPr>
        <w:drawing>
          <wp:inline distT="0" distB="0" distL="0" distR="0" wp14:anchorId="3CE4486A" wp14:editId="1CBADE48">
            <wp:extent cx="5716949" cy="444218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895" cy="4446808"/>
                    </a:xfrm>
                    <a:prstGeom prst="rect">
                      <a:avLst/>
                    </a:prstGeom>
                    <a:noFill/>
                  </pic:spPr>
                </pic:pic>
              </a:graphicData>
            </a:graphic>
          </wp:inline>
        </w:drawing>
      </w:r>
    </w:p>
    <w:p w:rsidR="0081171D" w:rsidRPr="0081171D" w:rsidRDefault="0081171D" w:rsidP="0081171D">
      <w:pPr>
        <w:pStyle w:val="a4"/>
        <w:ind w:firstLine="567"/>
        <w:jc w:val="both"/>
        <w:rPr>
          <w:rFonts w:ascii="Times New Roman" w:hAnsi="Times New Roman"/>
          <w:sz w:val="20"/>
          <w:szCs w:val="20"/>
        </w:rPr>
      </w:pPr>
      <w:r w:rsidRPr="0081171D">
        <w:rPr>
          <w:rFonts w:ascii="Times New Roman" w:hAnsi="Times New Roman"/>
          <w:sz w:val="20"/>
          <w:szCs w:val="20"/>
        </w:rPr>
        <w:t>П р и м е ч а н и е – Справочный расчет выполнен для приема ТКО на полигон в течение 20 лет. Доля биогаза от общего объема образования, который технологически возможно собрать посредством дегазационной системы, составляет 60 %.</w:t>
      </w:r>
    </w:p>
    <w:p w:rsidR="0081171D" w:rsidRPr="00AE49FF" w:rsidRDefault="0081171D" w:rsidP="0081171D">
      <w:pPr>
        <w:pStyle w:val="a4"/>
        <w:jc w:val="center"/>
        <w:rPr>
          <w:rFonts w:ascii="Times New Roman" w:hAnsi="Times New Roman"/>
          <w:b/>
          <w:bCs/>
          <w:i/>
          <w:iCs/>
          <w:sz w:val="24"/>
          <w:szCs w:val="24"/>
        </w:rPr>
      </w:pPr>
    </w:p>
    <w:p w:rsidR="0081171D" w:rsidRDefault="0081171D" w:rsidP="0081171D">
      <w:pPr>
        <w:pStyle w:val="a4"/>
        <w:jc w:val="center"/>
        <w:rPr>
          <w:rFonts w:ascii="Times New Roman" w:hAnsi="Times New Roman"/>
          <w:b/>
          <w:bCs/>
          <w:sz w:val="24"/>
          <w:szCs w:val="24"/>
        </w:rPr>
      </w:pPr>
      <w:r w:rsidRPr="00AE49FF">
        <w:rPr>
          <w:rFonts w:ascii="Times New Roman" w:hAnsi="Times New Roman"/>
          <w:b/>
          <w:bCs/>
          <w:i/>
          <w:iCs/>
          <w:sz w:val="24"/>
          <w:szCs w:val="24"/>
        </w:rPr>
        <w:t>Рисунок Е.1</w:t>
      </w:r>
      <w:r w:rsidRPr="00AE49FF">
        <w:rPr>
          <w:rFonts w:ascii="Times New Roman" w:hAnsi="Times New Roman"/>
          <w:b/>
          <w:bCs/>
          <w:sz w:val="24"/>
          <w:szCs w:val="24"/>
        </w:rPr>
        <w:t xml:space="preserve"> – Выбор системы сбора и утилизации биогаза на полигоне ТКО</w:t>
      </w:r>
    </w:p>
    <w:p w:rsidR="00414B09" w:rsidRDefault="00414B09" w:rsidP="00414B09">
      <w:pPr>
        <w:tabs>
          <w:tab w:val="left" w:pos="1740"/>
        </w:tabs>
        <w:spacing w:after="0" w:line="240" w:lineRule="auto"/>
        <w:ind w:firstLine="567"/>
        <w:jc w:val="both"/>
        <w:rPr>
          <w:rFonts w:ascii="Times New Roman" w:hAnsi="Times New Roman" w:cs="Times New Roman"/>
          <w:sz w:val="28"/>
          <w:szCs w:val="28"/>
        </w:rPr>
      </w:pPr>
    </w:p>
    <w:p w:rsidR="00414B09" w:rsidRPr="00E227BF" w:rsidRDefault="00414B09" w:rsidP="00414B09">
      <w:pPr>
        <w:pStyle w:val="a4"/>
        <w:ind w:firstLine="567"/>
        <w:jc w:val="both"/>
        <w:rPr>
          <w:rFonts w:ascii="Times New Roman" w:hAnsi="Times New Roman" w:cs="Times New Roman"/>
          <w:b/>
          <w:sz w:val="28"/>
          <w:szCs w:val="28"/>
        </w:rPr>
      </w:pPr>
      <w:r w:rsidRPr="00414B09">
        <w:rPr>
          <w:rFonts w:ascii="Times New Roman" w:hAnsi="Times New Roman" w:cs="Times New Roman"/>
          <w:b/>
          <w:sz w:val="28"/>
          <w:szCs w:val="28"/>
        </w:rPr>
        <w:t>Приложения А–Е (</w:t>
      </w:r>
      <w:r w:rsidRPr="00E227BF">
        <w:rPr>
          <w:rFonts w:ascii="Times New Roman" w:hAnsi="Times New Roman" w:cs="Times New Roman"/>
          <w:b/>
          <w:sz w:val="28"/>
          <w:szCs w:val="28"/>
        </w:rPr>
        <w:t>Введен</w:t>
      </w:r>
      <w:r>
        <w:rPr>
          <w:rFonts w:ascii="Times New Roman" w:hAnsi="Times New Roman" w:cs="Times New Roman"/>
          <w:b/>
          <w:sz w:val="28"/>
          <w:szCs w:val="28"/>
        </w:rPr>
        <w:t>ы</w:t>
      </w:r>
      <w:r w:rsidRPr="00E227BF">
        <w:rPr>
          <w:rFonts w:ascii="Times New Roman" w:hAnsi="Times New Roman" w:cs="Times New Roman"/>
          <w:b/>
          <w:sz w:val="28"/>
          <w:szCs w:val="28"/>
        </w:rPr>
        <w:t xml:space="preserve"> дополнительно, Изм. № 1).</w:t>
      </w:r>
    </w:p>
    <w:p w:rsidR="00414B09" w:rsidRDefault="00414B09" w:rsidP="00414B09">
      <w:pPr>
        <w:tabs>
          <w:tab w:val="left" w:pos="1740"/>
        </w:tabs>
        <w:spacing w:after="0" w:line="240" w:lineRule="auto"/>
        <w:ind w:firstLine="567"/>
        <w:jc w:val="both"/>
        <w:rPr>
          <w:rFonts w:ascii="Times New Roman" w:hAnsi="Times New Roman" w:cs="Times New Roman"/>
          <w:sz w:val="28"/>
          <w:szCs w:val="28"/>
        </w:rPr>
      </w:pPr>
    </w:p>
    <w:p w:rsidR="00414B09" w:rsidRPr="00885FD7" w:rsidRDefault="00414B09" w:rsidP="00414B09">
      <w:pPr>
        <w:tabs>
          <w:tab w:val="left" w:pos="1740"/>
        </w:tabs>
        <w:spacing w:after="0" w:line="240" w:lineRule="auto"/>
        <w:ind w:firstLine="567"/>
        <w:jc w:val="both"/>
        <w:rPr>
          <w:rFonts w:ascii="Times New Roman" w:hAnsi="Times New Roman" w:cs="Times New Roman"/>
          <w:sz w:val="28"/>
          <w:szCs w:val="28"/>
        </w:rPr>
      </w:pPr>
    </w:p>
    <w:p w:rsidR="00AF5EAD" w:rsidRDefault="00AF5EAD" w:rsidP="0042437A">
      <w:pPr>
        <w:spacing w:line="240" w:lineRule="auto"/>
        <w:rPr>
          <w:rFonts w:ascii="Times New Roman" w:hAnsi="Times New Roman" w:cs="Times New Roman"/>
          <w:b/>
          <w:sz w:val="28"/>
          <w:szCs w:val="28"/>
        </w:rPr>
      </w:pPr>
      <w:r>
        <w:rPr>
          <w:rFonts w:ascii="Times New Roman" w:hAnsi="Times New Roman" w:cs="Times New Roman"/>
          <w:b/>
          <w:sz w:val="28"/>
          <w:szCs w:val="28"/>
        </w:rPr>
        <w:br w:type="page"/>
      </w:r>
    </w:p>
    <w:p w:rsidR="00F66780" w:rsidRPr="0081171D" w:rsidRDefault="00F66780" w:rsidP="0081171D">
      <w:pPr>
        <w:pStyle w:val="a4"/>
        <w:jc w:val="center"/>
        <w:rPr>
          <w:rFonts w:ascii="Times New Roman" w:hAnsi="Times New Roman" w:cs="Times New Roman"/>
          <w:b/>
          <w:sz w:val="28"/>
          <w:szCs w:val="28"/>
        </w:rPr>
      </w:pPr>
      <w:r w:rsidRPr="0081171D">
        <w:rPr>
          <w:rFonts w:ascii="Times New Roman" w:hAnsi="Times New Roman" w:cs="Times New Roman"/>
          <w:b/>
          <w:sz w:val="28"/>
          <w:szCs w:val="28"/>
        </w:rPr>
        <w:lastRenderedPageBreak/>
        <w:t>Библиография</w:t>
      </w:r>
    </w:p>
    <w:p w:rsidR="004A506E" w:rsidRPr="0081171D" w:rsidRDefault="004A506E" w:rsidP="0081171D">
      <w:pPr>
        <w:pStyle w:val="a4"/>
        <w:ind w:firstLine="567"/>
        <w:jc w:val="both"/>
        <w:rPr>
          <w:rFonts w:ascii="Times New Roman" w:hAnsi="Times New Roman" w:cs="Times New Roman"/>
          <w:sz w:val="28"/>
          <w:szCs w:val="28"/>
        </w:rPr>
      </w:pPr>
    </w:p>
    <w:p w:rsidR="002A1FD4" w:rsidRPr="00AE49FF" w:rsidRDefault="002A1FD4" w:rsidP="002A1FD4">
      <w:pPr>
        <w:pStyle w:val="a4"/>
        <w:ind w:firstLine="567"/>
        <w:jc w:val="both"/>
        <w:rPr>
          <w:rFonts w:ascii="Times New Roman" w:hAnsi="Times New Roman"/>
          <w:sz w:val="28"/>
          <w:szCs w:val="28"/>
        </w:rPr>
      </w:pPr>
      <w:r w:rsidRPr="00AE49FF">
        <w:rPr>
          <w:rFonts w:ascii="Times New Roman" w:hAnsi="Times New Roman"/>
          <w:sz w:val="28"/>
          <w:szCs w:val="28"/>
        </w:rPr>
        <w:t>[1] Федеральный закон от 24 июня 1998 г. № 89-ФЗ «Об отходах производства и потребления»</w:t>
      </w:r>
    </w:p>
    <w:p w:rsidR="002A1FD4" w:rsidRPr="00AE49FF" w:rsidRDefault="002A1FD4" w:rsidP="002A1FD4">
      <w:pPr>
        <w:pStyle w:val="a4"/>
        <w:ind w:firstLine="567"/>
        <w:jc w:val="both"/>
        <w:rPr>
          <w:rFonts w:ascii="Times New Roman" w:hAnsi="Times New Roman"/>
          <w:sz w:val="28"/>
          <w:szCs w:val="28"/>
        </w:rPr>
      </w:pPr>
      <w:bookmarkStart w:id="40" w:name="_Hlk95349303"/>
      <w:r w:rsidRPr="00AE49FF">
        <w:rPr>
          <w:rFonts w:ascii="Times New Roman" w:hAnsi="Times New Roman"/>
          <w:sz w:val="28"/>
          <w:szCs w:val="28"/>
        </w:rPr>
        <w:t xml:space="preserve">[2] Федеральный закон от 25 октября 2001 г. № 136-ФЗ «Земельный кодекс Российской Федерации» </w:t>
      </w:r>
    </w:p>
    <w:p w:rsidR="002A1FD4" w:rsidRPr="00AE49FF" w:rsidRDefault="002A1FD4" w:rsidP="002A1FD4">
      <w:pPr>
        <w:pStyle w:val="a4"/>
        <w:ind w:firstLine="567"/>
        <w:jc w:val="both"/>
        <w:rPr>
          <w:rFonts w:ascii="Times New Roman" w:hAnsi="Times New Roman"/>
          <w:sz w:val="28"/>
          <w:szCs w:val="28"/>
        </w:rPr>
      </w:pPr>
      <w:r w:rsidRPr="00AE49FF">
        <w:rPr>
          <w:rFonts w:ascii="Times New Roman" w:hAnsi="Times New Roman"/>
          <w:sz w:val="28"/>
          <w:szCs w:val="28"/>
        </w:rPr>
        <w:t>[3] Постановление Правительства Российской Федерации от 12 ноября 2016 г. № 1156 «Об обращении с твердыми коммунальными отходами и внесении изменения в постановление Правительства Российской Федерации от 25 августа 2008 г. № 641»</w:t>
      </w:r>
    </w:p>
    <w:p w:rsidR="002A1FD4" w:rsidRPr="00AE49FF" w:rsidRDefault="002A1FD4" w:rsidP="002A1FD4">
      <w:pPr>
        <w:pStyle w:val="a4"/>
        <w:ind w:firstLine="567"/>
        <w:jc w:val="both"/>
        <w:rPr>
          <w:rFonts w:ascii="Times New Roman" w:hAnsi="Times New Roman"/>
          <w:sz w:val="28"/>
          <w:szCs w:val="28"/>
        </w:rPr>
      </w:pPr>
      <w:r w:rsidRPr="00AE49FF">
        <w:rPr>
          <w:rFonts w:ascii="Times New Roman" w:hAnsi="Times New Roman"/>
          <w:sz w:val="28"/>
          <w:szCs w:val="28"/>
        </w:rPr>
        <w:t>[4] СП 2.2.3670–20 Санитарно-эпидемиологические требования к условиям труда</w:t>
      </w:r>
    </w:p>
    <w:p w:rsidR="002A1FD4" w:rsidRPr="00AE49FF" w:rsidRDefault="002A1FD4" w:rsidP="002A1FD4">
      <w:pPr>
        <w:pStyle w:val="a4"/>
        <w:ind w:firstLine="567"/>
        <w:jc w:val="both"/>
        <w:rPr>
          <w:rFonts w:ascii="Times New Roman" w:hAnsi="Times New Roman"/>
          <w:sz w:val="28"/>
          <w:szCs w:val="28"/>
        </w:rPr>
      </w:pPr>
      <w:r w:rsidRPr="00AE49FF">
        <w:rPr>
          <w:rFonts w:ascii="Times New Roman" w:hAnsi="Times New Roman"/>
          <w:sz w:val="28"/>
          <w:szCs w:val="28"/>
        </w:rPr>
        <w:t xml:space="preserve">[5] Постановление Правительства Российской Федерации от 12 октября 2020 г. № 1657 «О Единых требованиях к объектам обработки, утилизации, обезвреживания, размещения </w:t>
      </w:r>
      <w:bookmarkStart w:id="41" w:name="_Hlk96353189"/>
      <w:r w:rsidRPr="00AE49FF">
        <w:rPr>
          <w:rFonts w:ascii="Times New Roman" w:hAnsi="Times New Roman"/>
          <w:sz w:val="28"/>
          <w:szCs w:val="28"/>
        </w:rPr>
        <w:t>твердых коммунальных отходов</w:t>
      </w:r>
      <w:bookmarkEnd w:id="41"/>
      <w:r w:rsidRPr="00AE49FF">
        <w:rPr>
          <w:rFonts w:ascii="Times New Roman" w:hAnsi="Times New Roman"/>
          <w:sz w:val="28"/>
          <w:szCs w:val="28"/>
        </w:rPr>
        <w:t>»</w:t>
      </w:r>
    </w:p>
    <w:p w:rsidR="00530DA2" w:rsidRPr="0081171D" w:rsidRDefault="002A1FD4" w:rsidP="002A1FD4">
      <w:pPr>
        <w:pStyle w:val="a4"/>
        <w:ind w:firstLine="567"/>
        <w:jc w:val="both"/>
        <w:rPr>
          <w:rFonts w:ascii="Times New Roman" w:hAnsi="Times New Roman" w:cs="Times New Roman"/>
          <w:sz w:val="28"/>
          <w:szCs w:val="28"/>
        </w:rPr>
      </w:pPr>
      <w:r w:rsidRPr="00AE49FF">
        <w:rPr>
          <w:rFonts w:ascii="Times New Roman" w:hAnsi="Times New Roman"/>
          <w:sz w:val="28"/>
          <w:szCs w:val="28"/>
        </w:rPr>
        <w:t>[6] Распоряжение Правительства Российской Федерации от 25 июля 2017 г. № 1589-р «Перечень видов отходов производства и потребления, в состав которых входят полезные компоненты, захоронение которых запрещается»</w:t>
      </w:r>
      <w:bookmarkEnd w:id="40"/>
    </w:p>
    <w:p w:rsidR="002A1FD4" w:rsidRPr="00E227BF" w:rsidRDefault="002A1FD4" w:rsidP="002A1FD4">
      <w:pPr>
        <w:pStyle w:val="a4"/>
        <w:ind w:firstLine="567"/>
        <w:jc w:val="both"/>
        <w:rPr>
          <w:rFonts w:ascii="Times New Roman" w:hAnsi="Times New Roman" w:cs="Times New Roman"/>
          <w:b/>
          <w:sz w:val="28"/>
          <w:szCs w:val="28"/>
        </w:rPr>
      </w:pPr>
      <w:r w:rsidRPr="0081171D">
        <w:rPr>
          <w:rFonts w:ascii="Times New Roman" w:hAnsi="Times New Roman" w:cs="Times New Roman"/>
          <w:b/>
          <w:sz w:val="28"/>
          <w:szCs w:val="28"/>
        </w:rPr>
        <w:t>Библиография</w:t>
      </w:r>
      <w:r w:rsidRPr="00E227BF">
        <w:rPr>
          <w:rFonts w:ascii="Times New Roman" w:hAnsi="Times New Roman" w:cs="Times New Roman"/>
          <w:b/>
          <w:sz w:val="28"/>
          <w:szCs w:val="28"/>
        </w:rPr>
        <w:t xml:space="preserve"> (Измененная редакция, Изм. № 1).</w:t>
      </w:r>
    </w:p>
    <w:p w:rsidR="00530DA2" w:rsidRPr="0081171D" w:rsidRDefault="00530DA2" w:rsidP="0081171D">
      <w:pPr>
        <w:pStyle w:val="a4"/>
        <w:ind w:firstLine="567"/>
        <w:jc w:val="both"/>
        <w:rPr>
          <w:rFonts w:ascii="Times New Roman" w:hAnsi="Times New Roman" w:cs="Times New Roman"/>
          <w:sz w:val="28"/>
          <w:szCs w:val="28"/>
        </w:rPr>
      </w:pPr>
    </w:p>
    <w:p w:rsidR="00530DA2" w:rsidRPr="0081171D" w:rsidRDefault="00530DA2" w:rsidP="0081171D">
      <w:pPr>
        <w:pStyle w:val="a4"/>
        <w:ind w:firstLine="567"/>
        <w:jc w:val="both"/>
        <w:rPr>
          <w:rFonts w:ascii="Times New Roman" w:hAnsi="Times New Roman" w:cs="Times New Roman"/>
          <w:sz w:val="28"/>
          <w:szCs w:val="28"/>
        </w:rPr>
      </w:pPr>
    </w:p>
    <w:p w:rsidR="002A1FD4" w:rsidRDefault="002A1FD4" w:rsidP="0081171D">
      <w:pPr>
        <w:pStyle w:val="a4"/>
        <w:ind w:firstLine="567"/>
        <w:jc w:val="both"/>
        <w:rPr>
          <w:rFonts w:ascii="Times New Roman" w:hAnsi="Times New Roman" w:cs="Times New Roman"/>
          <w:sz w:val="28"/>
          <w:szCs w:val="28"/>
        </w:rPr>
      </w:pPr>
      <w:r>
        <w:rPr>
          <w:rFonts w:ascii="Times New Roman" w:hAnsi="Times New Roman" w:cs="Times New Roman"/>
          <w:sz w:val="28"/>
          <w:szCs w:val="28"/>
        </w:rPr>
        <w:br w:type="page"/>
      </w:r>
    </w:p>
    <w:p w:rsidR="00530DA2" w:rsidRPr="002A1FD4" w:rsidRDefault="00530DA2" w:rsidP="002A1FD4">
      <w:pPr>
        <w:pStyle w:val="a4"/>
        <w:jc w:val="both"/>
        <w:rPr>
          <w:rFonts w:ascii="Times New Roman" w:hAnsi="Times New Roman" w:cs="Times New Roman"/>
          <w:sz w:val="28"/>
          <w:szCs w:val="28"/>
        </w:rPr>
      </w:pPr>
    </w:p>
    <w:p w:rsidR="00530DA2" w:rsidRPr="002A1FD4" w:rsidRDefault="00530DA2" w:rsidP="002A1FD4">
      <w:pPr>
        <w:pStyle w:val="a4"/>
        <w:jc w:val="both"/>
        <w:rPr>
          <w:rFonts w:ascii="Times New Roman" w:hAnsi="Times New Roman" w:cs="Times New Roman"/>
          <w:sz w:val="28"/>
          <w:szCs w:val="28"/>
        </w:rPr>
      </w:pPr>
    </w:p>
    <w:p w:rsidR="00F66780" w:rsidRPr="002A1FD4" w:rsidRDefault="00F66780" w:rsidP="002A1FD4">
      <w:pPr>
        <w:pStyle w:val="a4"/>
        <w:pBdr>
          <w:top w:val="single" w:sz="4" w:space="1" w:color="auto"/>
        </w:pBdr>
        <w:jc w:val="both"/>
        <w:rPr>
          <w:rFonts w:ascii="Times New Roman" w:hAnsi="Times New Roman" w:cs="Times New Roman"/>
          <w:sz w:val="28"/>
          <w:szCs w:val="28"/>
        </w:rPr>
      </w:pPr>
      <w:r w:rsidRPr="002A1FD4">
        <w:rPr>
          <w:rFonts w:ascii="Times New Roman" w:hAnsi="Times New Roman" w:cs="Times New Roman"/>
          <w:noProof/>
          <w:sz w:val="28"/>
          <w:szCs w:val="28"/>
          <w:lang w:eastAsia="ru-RU"/>
        </w:rPr>
        <mc:AlternateContent>
          <mc:Choice Requires="wps">
            <w:drawing>
              <wp:anchor distT="0" distB="0" distL="114300" distR="114300" simplePos="0" relativeHeight="251659264" behindDoc="0" locked="0" layoutInCell="1" allowOverlap="1" wp14:anchorId="1CA156B7" wp14:editId="74886333">
                <wp:simplePos x="0" y="0"/>
                <wp:positionH relativeFrom="column">
                  <wp:posOffset>7538720</wp:posOffset>
                </wp:positionH>
                <wp:positionV relativeFrom="paragraph">
                  <wp:posOffset>3801110</wp:posOffset>
                </wp:positionV>
                <wp:extent cx="5217795" cy="516255"/>
                <wp:effectExtent l="0" t="0" r="0" b="0"/>
                <wp:wrapNone/>
                <wp:docPr id="2" name="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7795" cy="516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80108" w:rsidRDefault="00B80108" w:rsidP="00F6678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A156B7" id="_x0000_t202" coordsize="21600,21600" o:spt="202" path="m,l,21600r21600,l21600,xe">
                <v:stroke joinstyle="miter"/>
                <v:path gradientshapeok="t" o:connecttype="rect"/>
              </v:shapetype>
              <v:shape id="Поле 2" o:spid="_x0000_s1026" type="#_x0000_t202" style="position:absolute;left:0;text-align:left;margin-left:593.6pt;margin-top:299.3pt;width:410.85pt;height:4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" filled="f" stroked="f">
                <v:textbox>
                  <w:txbxContent>
                    <w:p w:rsidR="00B80108" w:rsidRDefault="00B80108" w:rsidP="00F66780"/>
                  </w:txbxContent>
                </v:textbox>
              </v:shape>
            </w:pict>
          </mc:Fallback>
        </mc:AlternateContent>
      </w:r>
      <w:proofErr w:type="gramStart"/>
      <w:r w:rsidRPr="002A1FD4">
        <w:rPr>
          <w:rFonts w:ascii="Times New Roman" w:hAnsi="Times New Roman" w:cs="Times New Roman"/>
          <w:sz w:val="28"/>
          <w:szCs w:val="28"/>
        </w:rPr>
        <w:t>УДК</w:t>
      </w:r>
      <w:r w:rsidR="00A323A4">
        <w:rPr>
          <w:rFonts w:ascii="Times New Roman" w:hAnsi="Times New Roman" w:cs="Times New Roman"/>
          <w:sz w:val="28"/>
          <w:szCs w:val="28"/>
        </w:rPr>
        <w:t xml:space="preserve">  502.131</w:t>
      </w:r>
      <w:proofErr w:type="gramEnd"/>
      <w:r w:rsidRPr="002A1FD4">
        <w:rPr>
          <w:rFonts w:ascii="Times New Roman" w:hAnsi="Times New Roman" w:cs="Times New Roman"/>
          <w:sz w:val="28"/>
          <w:szCs w:val="28"/>
        </w:rPr>
        <w:t xml:space="preserve">                  </w:t>
      </w:r>
      <w:r w:rsidR="00E548EC" w:rsidRPr="002A1FD4">
        <w:rPr>
          <w:rFonts w:ascii="Times New Roman" w:hAnsi="Times New Roman" w:cs="Times New Roman"/>
          <w:sz w:val="28"/>
          <w:szCs w:val="28"/>
        </w:rPr>
        <w:t xml:space="preserve">                  </w:t>
      </w:r>
      <w:r w:rsidRPr="002A1FD4">
        <w:rPr>
          <w:rFonts w:ascii="Times New Roman" w:hAnsi="Times New Roman" w:cs="Times New Roman"/>
          <w:sz w:val="28"/>
          <w:szCs w:val="28"/>
        </w:rPr>
        <w:t xml:space="preserve">                 </w:t>
      </w:r>
      <w:bookmarkStart w:id="42" w:name="_GoBack"/>
      <w:bookmarkEnd w:id="42"/>
      <w:r w:rsidRPr="002A1FD4">
        <w:rPr>
          <w:rFonts w:ascii="Times New Roman" w:hAnsi="Times New Roman" w:cs="Times New Roman"/>
          <w:sz w:val="28"/>
          <w:szCs w:val="28"/>
        </w:rPr>
        <w:t xml:space="preserve">                              ОКС </w:t>
      </w:r>
      <w:r w:rsidR="00E548EC" w:rsidRPr="002A1FD4">
        <w:rPr>
          <w:rFonts w:ascii="Times New Roman" w:hAnsi="Times New Roman" w:cs="Times New Roman"/>
          <w:sz w:val="28"/>
          <w:szCs w:val="28"/>
        </w:rPr>
        <w:t>13.030.10</w:t>
      </w:r>
    </w:p>
    <w:p w:rsidR="002A1FD4" w:rsidRDefault="002A1FD4" w:rsidP="002A1FD4">
      <w:pPr>
        <w:pStyle w:val="a4"/>
        <w:jc w:val="both"/>
        <w:rPr>
          <w:rFonts w:ascii="Times New Roman" w:hAnsi="Times New Roman" w:cs="Times New Roman"/>
          <w:spacing w:val="2"/>
          <w:sz w:val="28"/>
          <w:szCs w:val="28"/>
        </w:rPr>
      </w:pPr>
    </w:p>
    <w:p w:rsidR="002A1FD4" w:rsidRDefault="002A1FD4" w:rsidP="002A1FD4">
      <w:pPr>
        <w:pStyle w:val="a4"/>
        <w:jc w:val="both"/>
        <w:rPr>
          <w:rFonts w:ascii="Times New Roman" w:hAnsi="Times New Roman" w:cs="Times New Roman"/>
          <w:sz w:val="28"/>
          <w:szCs w:val="28"/>
        </w:rPr>
      </w:pPr>
      <w:r w:rsidRPr="002A1FD4">
        <w:rPr>
          <w:rFonts w:ascii="Times New Roman" w:hAnsi="Times New Roman" w:cs="Times New Roman"/>
          <w:spacing w:val="2"/>
          <w:sz w:val="28"/>
          <w:szCs w:val="28"/>
        </w:rPr>
        <w:t xml:space="preserve">Ключевые слова: </w:t>
      </w:r>
      <w:r w:rsidRPr="002A1FD4">
        <w:rPr>
          <w:rFonts w:ascii="Times New Roman" w:hAnsi="Times New Roman" w:cs="Times New Roman"/>
          <w:sz w:val="28"/>
          <w:szCs w:val="28"/>
        </w:rPr>
        <w:t>твердые коммунальные отходы, объекты размещения отходов, объекты захоронения отходов, полигоны твердых коммунальных отходов, захоронение отходов, фильтрационные воды, складирование ТКО, реконструкция и ликвидация полигона ТКО, биогаз</w:t>
      </w:r>
    </w:p>
    <w:p w:rsidR="002A1FD4" w:rsidRPr="00E227BF" w:rsidRDefault="002A1FD4" w:rsidP="002A1FD4">
      <w:pPr>
        <w:pStyle w:val="a4"/>
        <w:pBdr>
          <w:bottom w:val="single" w:sz="4" w:space="1" w:color="auto"/>
        </w:pBdr>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2A1FD4" w:rsidRDefault="002A1FD4" w:rsidP="002A1FD4">
      <w:pPr>
        <w:pStyle w:val="a4"/>
        <w:jc w:val="both"/>
        <w:rPr>
          <w:rFonts w:ascii="Times New Roman" w:hAnsi="Times New Roman" w:cs="Times New Roman"/>
          <w:sz w:val="28"/>
          <w:szCs w:val="28"/>
        </w:rPr>
      </w:pPr>
    </w:p>
    <w:p w:rsidR="002A1FD4" w:rsidRDefault="002A1FD4" w:rsidP="002A1FD4">
      <w:pPr>
        <w:pStyle w:val="a4"/>
        <w:jc w:val="both"/>
        <w:rPr>
          <w:rFonts w:ascii="Times New Roman" w:hAnsi="Times New Roman" w:cs="Times New Roman"/>
          <w:sz w:val="28"/>
          <w:szCs w:val="28"/>
        </w:rPr>
      </w:pPr>
    </w:p>
    <w:p w:rsidR="002A1FD4" w:rsidRPr="002A1FD4" w:rsidRDefault="002A1FD4" w:rsidP="002A1FD4">
      <w:pPr>
        <w:pStyle w:val="a4"/>
        <w:jc w:val="both"/>
        <w:rPr>
          <w:rFonts w:ascii="Times New Roman" w:hAnsi="Times New Roman" w:cs="Times New Roman"/>
          <w:sz w:val="28"/>
          <w:szCs w:val="28"/>
        </w:rPr>
      </w:pPr>
    </w:p>
    <w:p w:rsidR="00AF5EAD" w:rsidRPr="009A0AF6" w:rsidRDefault="00AF5EAD" w:rsidP="0042437A">
      <w:pPr>
        <w:spacing w:after="0" w:line="240" w:lineRule="auto"/>
        <w:rPr>
          <w:rFonts w:ascii="Times New Roman" w:hAnsi="Times New Roman" w:cs="Times New Roman"/>
          <w:b/>
          <w:sz w:val="28"/>
          <w:szCs w:val="28"/>
        </w:rPr>
      </w:pPr>
      <w:r w:rsidRPr="009A0AF6">
        <w:rPr>
          <w:rFonts w:ascii="Times New Roman" w:hAnsi="Times New Roman" w:cs="Times New Roman"/>
          <w:b/>
          <w:sz w:val="28"/>
          <w:szCs w:val="28"/>
        </w:rPr>
        <w:t>ИСПОЛНИТЕЛЬ</w:t>
      </w:r>
    </w:p>
    <w:p w:rsidR="00AF5EAD" w:rsidRPr="00870B24" w:rsidRDefault="00AF5EAD" w:rsidP="0042437A">
      <w:pPr>
        <w:spacing w:after="0" w:line="240" w:lineRule="auto"/>
        <w:rPr>
          <w:rFonts w:ascii="Times New Roman" w:hAnsi="Times New Roman" w:cs="Times New Roman"/>
          <w:b/>
          <w:sz w:val="16"/>
          <w:szCs w:val="16"/>
        </w:rPr>
      </w:pPr>
    </w:p>
    <w:p w:rsidR="00AF5EAD" w:rsidRPr="000D76F0" w:rsidRDefault="00AF5EAD" w:rsidP="0042437A">
      <w:pPr>
        <w:spacing w:after="0" w:line="240" w:lineRule="auto"/>
        <w:rPr>
          <w:rFonts w:ascii="Times New Roman" w:hAnsi="Times New Roman" w:cs="Times New Roman"/>
          <w:b/>
          <w:sz w:val="28"/>
          <w:szCs w:val="28"/>
          <w:u w:val="single"/>
        </w:rPr>
      </w:pPr>
      <w:r>
        <w:rPr>
          <w:rFonts w:ascii="Times New Roman" w:hAnsi="Times New Roman" w:cs="Times New Roman"/>
          <w:b/>
          <w:sz w:val="28"/>
          <w:szCs w:val="28"/>
          <w:u w:val="single"/>
        </w:rPr>
        <w:t>НИИСФ РААСН</w:t>
      </w:r>
    </w:p>
    <w:p w:rsidR="00AF5EAD" w:rsidRPr="00793C7A" w:rsidRDefault="00AF5EAD" w:rsidP="0042437A">
      <w:pPr>
        <w:spacing w:after="0" w:line="240" w:lineRule="auto"/>
        <w:rPr>
          <w:rFonts w:ascii="Times New Roman" w:hAnsi="Times New Roman" w:cs="Times New Roman"/>
          <w:b/>
          <w:sz w:val="16"/>
          <w:szCs w:val="16"/>
          <w:u w:val="single"/>
        </w:rPr>
      </w:pPr>
    </w:p>
    <w:p w:rsidR="00AF5EAD" w:rsidRPr="0076542A" w:rsidRDefault="00AF5EAD" w:rsidP="0042437A">
      <w:pPr>
        <w:spacing w:after="0" w:line="240" w:lineRule="auto"/>
        <w:rPr>
          <w:rFonts w:ascii="Times New Roman" w:hAnsi="Times New Roman" w:cs="Times New Roman"/>
          <w:sz w:val="28"/>
          <w:szCs w:val="28"/>
        </w:rPr>
      </w:pPr>
      <w:r>
        <w:rPr>
          <w:rFonts w:ascii="Times New Roman" w:hAnsi="Times New Roman" w:cs="Times New Roman"/>
          <w:sz w:val="28"/>
          <w:szCs w:val="28"/>
        </w:rPr>
        <w:t>Директор института                                                                            И.Л. Шубин</w:t>
      </w:r>
    </w:p>
    <w:p w:rsidR="00AF5EAD" w:rsidRPr="00510613" w:rsidRDefault="00AF5EAD" w:rsidP="0042437A">
      <w:pPr>
        <w:spacing w:after="0" w:line="240" w:lineRule="auto"/>
        <w:jc w:val="both"/>
        <w:rPr>
          <w:rFonts w:ascii="Times New Roman" w:hAnsi="Times New Roman" w:cs="Times New Roman"/>
          <w:sz w:val="28"/>
          <w:szCs w:val="16"/>
        </w:rPr>
      </w:pPr>
    </w:p>
    <w:p w:rsidR="00AF5EAD" w:rsidRPr="00510613" w:rsidRDefault="00510613" w:rsidP="0042437A">
      <w:pPr>
        <w:spacing w:after="120" w:line="240" w:lineRule="auto"/>
        <w:rPr>
          <w:rFonts w:ascii="Times New Roman" w:hAnsi="Times New Roman" w:cs="Times New Roman"/>
          <w:b/>
          <w:sz w:val="28"/>
          <w:szCs w:val="28"/>
        </w:rPr>
      </w:pPr>
      <w:r>
        <w:rPr>
          <w:rFonts w:ascii="Times New Roman" w:hAnsi="Times New Roman" w:cs="Times New Roman"/>
          <w:b/>
          <w:sz w:val="28"/>
          <w:szCs w:val="28"/>
        </w:rPr>
        <w:t>СОИСПОЛНИТЕЛИ</w:t>
      </w:r>
    </w:p>
    <w:p w:rsidR="00510613" w:rsidRPr="00870B24" w:rsidRDefault="00510613" w:rsidP="0042437A">
      <w:pPr>
        <w:spacing w:after="0" w:line="240" w:lineRule="auto"/>
        <w:rPr>
          <w:rFonts w:ascii="Times New Roman" w:hAnsi="Times New Roman" w:cs="Times New Roman"/>
          <w:b/>
          <w:sz w:val="16"/>
          <w:szCs w:val="16"/>
        </w:rPr>
      </w:pPr>
    </w:p>
    <w:p w:rsidR="00AF5EAD" w:rsidRPr="009A0AF6" w:rsidRDefault="00AF5EAD" w:rsidP="0042437A">
      <w:pPr>
        <w:spacing w:after="0" w:line="240" w:lineRule="auto"/>
        <w:rPr>
          <w:rFonts w:ascii="Times New Roman" w:hAnsi="Times New Roman" w:cs="Times New Roman"/>
          <w:b/>
          <w:sz w:val="28"/>
          <w:szCs w:val="28"/>
          <w:u w:val="single"/>
        </w:rPr>
      </w:pPr>
      <w:r w:rsidRPr="009A0AF6">
        <w:rPr>
          <w:rFonts w:ascii="Times New Roman" w:hAnsi="Times New Roman" w:cs="Times New Roman"/>
          <w:b/>
          <w:sz w:val="28"/>
          <w:szCs w:val="28"/>
          <w:u w:val="single"/>
        </w:rPr>
        <w:t>ООО «Химическая и Промышленная безопасность»</w:t>
      </w:r>
    </w:p>
    <w:tbl>
      <w:tblPr>
        <w:tblStyle w:val="a7"/>
        <w:tblW w:w="11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4"/>
        <w:gridCol w:w="1178"/>
        <w:gridCol w:w="1190"/>
        <w:gridCol w:w="1178"/>
        <w:gridCol w:w="1187"/>
        <w:gridCol w:w="126"/>
        <w:gridCol w:w="2928"/>
        <w:gridCol w:w="1220"/>
      </w:tblGrid>
      <w:tr w:rsidR="00510613" w:rsidRPr="009A0AF6" w:rsidTr="00510613">
        <w:tc>
          <w:tcPr>
            <w:tcW w:w="4082" w:type="dxa"/>
            <w:gridSpan w:val="2"/>
            <w:hideMark/>
          </w:tcPr>
          <w:p w:rsidR="00510613" w:rsidRPr="009A0AF6" w:rsidRDefault="00510613" w:rsidP="0042437A">
            <w:pPr>
              <w:spacing w:before="240" w:after="240"/>
              <w:rPr>
                <w:rFonts w:ascii="Times New Roman" w:hAnsi="Times New Roman" w:cs="Times New Roman"/>
                <w:sz w:val="28"/>
                <w:szCs w:val="28"/>
              </w:rPr>
            </w:pPr>
            <w:r>
              <w:rPr>
                <w:rFonts w:ascii="Times New Roman" w:hAnsi="Times New Roman" w:cs="Times New Roman"/>
                <w:sz w:val="28"/>
                <w:szCs w:val="28"/>
              </w:rPr>
              <w:t xml:space="preserve">Генеральный </w:t>
            </w:r>
            <w:r w:rsidRPr="009A0AF6">
              <w:rPr>
                <w:rFonts w:ascii="Times New Roman" w:hAnsi="Times New Roman" w:cs="Times New Roman"/>
                <w:sz w:val="28"/>
                <w:szCs w:val="28"/>
              </w:rPr>
              <w:t>директор</w:t>
            </w:r>
          </w:p>
        </w:tc>
        <w:tc>
          <w:tcPr>
            <w:tcW w:w="2368" w:type="dxa"/>
            <w:gridSpan w:val="2"/>
          </w:tcPr>
          <w:p w:rsidR="00510613" w:rsidRPr="009A0AF6" w:rsidRDefault="00510613" w:rsidP="0042437A">
            <w:pPr>
              <w:spacing w:before="240" w:after="240"/>
              <w:rPr>
                <w:rFonts w:ascii="Times New Roman" w:hAnsi="Times New Roman" w:cs="Times New Roman"/>
                <w:sz w:val="28"/>
                <w:szCs w:val="28"/>
              </w:rPr>
            </w:pPr>
          </w:p>
        </w:tc>
        <w:tc>
          <w:tcPr>
            <w:tcW w:w="1313" w:type="dxa"/>
            <w:gridSpan w:val="2"/>
          </w:tcPr>
          <w:p w:rsidR="00510613" w:rsidRPr="009A0AF6" w:rsidRDefault="00510613" w:rsidP="0042437A">
            <w:pPr>
              <w:spacing w:before="240" w:after="240"/>
              <w:rPr>
                <w:rFonts w:ascii="Times New Roman" w:hAnsi="Times New Roman" w:cs="Times New Roman"/>
                <w:sz w:val="28"/>
                <w:szCs w:val="28"/>
              </w:rPr>
            </w:pPr>
          </w:p>
        </w:tc>
        <w:tc>
          <w:tcPr>
            <w:tcW w:w="4148" w:type="dxa"/>
            <w:gridSpan w:val="2"/>
            <w:hideMark/>
          </w:tcPr>
          <w:p w:rsidR="00510613" w:rsidRPr="009A0AF6" w:rsidRDefault="00510613" w:rsidP="0042437A">
            <w:pPr>
              <w:spacing w:before="240" w:after="240"/>
              <w:rPr>
                <w:rFonts w:ascii="Times New Roman" w:hAnsi="Times New Roman" w:cs="Times New Roman"/>
                <w:sz w:val="28"/>
                <w:szCs w:val="28"/>
              </w:rPr>
            </w:pPr>
            <w:r w:rsidRPr="009A0AF6">
              <w:rPr>
                <w:rFonts w:ascii="Times New Roman" w:hAnsi="Times New Roman" w:cs="Times New Roman"/>
                <w:sz w:val="28"/>
                <w:szCs w:val="28"/>
              </w:rPr>
              <w:t>К.В. Родионов</w:t>
            </w:r>
          </w:p>
        </w:tc>
      </w:tr>
      <w:tr w:rsidR="00510613" w:rsidRPr="009A0AF6" w:rsidTr="00510613">
        <w:tc>
          <w:tcPr>
            <w:tcW w:w="4082" w:type="dxa"/>
            <w:gridSpan w:val="2"/>
            <w:hideMark/>
          </w:tcPr>
          <w:p w:rsidR="00510613" w:rsidRPr="009A0AF6" w:rsidRDefault="00510613" w:rsidP="0042437A">
            <w:pPr>
              <w:rPr>
                <w:rFonts w:ascii="Times New Roman" w:hAnsi="Times New Roman" w:cs="Times New Roman"/>
                <w:sz w:val="28"/>
                <w:szCs w:val="28"/>
              </w:rPr>
            </w:pPr>
            <w:r w:rsidRPr="009A0AF6">
              <w:rPr>
                <w:rFonts w:ascii="Times New Roman" w:hAnsi="Times New Roman" w:cs="Times New Roman"/>
                <w:sz w:val="28"/>
                <w:szCs w:val="28"/>
              </w:rPr>
              <w:t>Зам. генерального директора</w:t>
            </w:r>
          </w:p>
        </w:tc>
        <w:tc>
          <w:tcPr>
            <w:tcW w:w="2368" w:type="dxa"/>
            <w:gridSpan w:val="2"/>
          </w:tcPr>
          <w:p w:rsidR="00510613" w:rsidRPr="009A0AF6" w:rsidRDefault="00510613" w:rsidP="0042437A">
            <w:pPr>
              <w:rPr>
                <w:rFonts w:ascii="Times New Roman" w:hAnsi="Times New Roman" w:cs="Times New Roman"/>
                <w:sz w:val="28"/>
                <w:szCs w:val="28"/>
              </w:rPr>
            </w:pPr>
          </w:p>
        </w:tc>
        <w:tc>
          <w:tcPr>
            <w:tcW w:w="1313" w:type="dxa"/>
            <w:gridSpan w:val="2"/>
          </w:tcPr>
          <w:p w:rsidR="00510613" w:rsidRPr="009A0AF6" w:rsidRDefault="00510613" w:rsidP="0042437A">
            <w:pPr>
              <w:rPr>
                <w:rFonts w:ascii="Times New Roman" w:hAnsi="Times New Roman" w:cs="Times New Roman"/>
                <w:sz w:val="28"/>
                <w:szCs w:val="28"/>
              </w:rPr>
            </w:pPr>
          </w:p>
        </w:tc>
        <w:tc>
          <w:tcPr>
            <w:tcW w:w="4148" w:type="dxa"/>
            <w:gridSpan w:val="2"/>
            <w:hideMark/>
          </w:tcPr>
          <w:p w:rsidR="00510613" w:rsidRDefault="00510613" w:rsidP="0042437A">
            <w:pPr>
              <w:rPr>
                <w:rFonts w:ascii="Times New Roman" w:hAnsi="Times New Roman" w:cs="Times New Roman"/>
                <w:sz w:val="28"/>
                <w:szCs w:val="28"/>
              </w:rPr>
            </w:pPr>
            <w:r w:rsidRPr="009A0AF6">
              <w:rPr>
                <w:rFonts w:ascii="Times New Roman" w:hAnsi="Times New Roman" w:cs="Times New Roman"/>
                <w:sz w:val="28"/>
                <w:szCs w:val="28"/>
              </w:rPr>
              <w:t>Д.В. Иванюк</w:t>
            </w:r>
          </w:p>
          <w:p w:rsidR="00510613" w:rsidRPr="009A0AF6" w:rsidRDefault="00510613" w:rsidP="0042437A">
            <w:pPr>
              <w:ind w:left="1452"/>
              <w:rPr>
                <w:rFonts w:ascii="Times New Roman" w:hAnsi="Times New Roman" w:cs="Times New Roman"/>
                <w:sz w:val="28"/>
                <w:szCs w:val="28"/>
              </w:rPr>
            </w:pPr>
          </w:p>
        </w:tc>
      </w:tr>
      <w:tr w:rsidR="00510613" w:rsidRPr="009A0AF6" w:rsidTr="00510613">
        <w:trPr>
          <w:gridAfter w:val="1"/>
          <w:wAfter w:w="1220" w:type="dxa"/>
        </w:trPr>
        <w:tc>
          <w:tcPr>
            <w:tcW w:w="2904" w:type="dxa"/>
          </w:tcPr>
          <w:p w:rsidR="00510613" w:rsidRPr="00870B24" w:rsidRDefault="00510613" w:rsidP="0042437A">
            <w:pPr>
              <w:spacing w:before="240" w:after="240"/>
              <w:rPr>
                <w:rFonts w:ascii="Times New Roman" w:hAnsi="Times New Roman" w:cs="Times New Roman"/>
                <w:b/>
                <w:sz w:val="28"/>
                <w:szCs w:val="28"/>
                <w:u w:val="single"/>
              </w:rPr>
            </w:pPr>
            <w:r w:rsidRPr="00870B24">
              <w:rPr>
                <w:rFonts w:ascii="Times New Roman" w:hAnsi="Times New Roman" w:cs="Times New Roman"/>
                <w:b/>
                <w:sz w:val="28"/>
                <w:szCs w:val="28"/>
                <w:u w:val="single"/>
              </w:rPr>
              <w:t>АО ЦНС</w:t>
            </w:r>
          </w:p>
        </w:tc>
        <w:tc>
          <w:tcPr>
            <w:tcW w:w="2368" w:type="dxa"/>
            <w:gridSpan w:val="2"/>
          </w:tcPr>
          <w:p w:rsidR="00510613" w:rsidRPr="009A0AF6" w:rsidRDefault="00510613" w:rsidP="0042437A">
            <w:pPr>
              <w:spacing w:before="240" w:after="240"/>
              <w:rPr>
                <w:rFonts w:ascii="Times New Roman" w:hAnsi="Times New Roman" w:cs="Times New Roman"/>
                <w:sz w:val="28"/>
                <w:szCs w:val="28"/>
              </w:rPr>
            </w:pPr>
          </w:p>
        </w:tc>
        <w:tc>
          <w:tcPr>
            <w:tcW w:w="2365" w:type="dxa"/>
            <w:gridSpan w:val="2"/>
          </w:tcPr>
          <w:p w:rsidR="00510613" w:rsidRPr="009A0AF6" w:rsidRDefault="00510613" w:rsidP="0042437A">
            <w:pPr>
              <w:spacing w:before="240" w:after="240"/>
              <w:rPr>
                <w:rFonts w:ascii="Times New Roman" w:hAnsi="Times New Roman" w:cs="Times New Roman"/>
                <w:sz w:val="28"/>
                <w:szCs w:val="28"/>
              </w:rPr>
            </w:pPr>
          </w:p>
        </w:tc>
        <w:tc>
          <w:tcPr>
            <w:tcW w:w="3054" w:type="dxa"/>
            <w:gridSpan w:val="2"/>
          </w:tcPr>
          <w:p w:rsidR="00510613" w:rsidRPr="009A0AF6" w:rsidRDefault="00510613" w:rsidP="0042437A">
            <w:pPr>
              <w:spacing w:before="240" w:after="240"/>
              <w:ind w:left="1451"/>
              <w:rPr>
                <w:rFonts w:ascii="Times New Roman" w:hAnsi="Times New Roman" w:cs="Times New Roman"/>
                <w:sz w:val="28"/>
                <w:szCs w:val="28"/>
              </w:rPr>
            </w:pPr>
          </w:p>
        </w:tc>
      </w:tr>
    </w:tbl>
    <w:p w:rsidR="00AF5EAD" w:rsidRDefault="00AF5EAD" w:rsidP="0042437A">
      <w:pPr>
        <w:tabs>
          <w:tab w:val="left" w:pos="7281"/>
        </w:tabs>
        <w:spacing w:after="0" w:line="240" w:lineRule="auto"/>
        <w:ind w:right="-143"/>
        <w:jc w:val="both"/>
        <w:rPr>
          <w:rFonts w:ascii="Times New Roman" w:hAnsi="Times New Roman" w:cs="Times New Roman"/>
          <w:sz w:val="28"/>
          <w:szCs w:val="28"/>
        </w:rPr>
      </w:pPr>
      <w:r>
        <w:rPr>
          <w:rFonts w:ascii="Times New Roman" w:hAnsi="Times New Roman" w:cs="Times New Roman"/>
          <w:sz w:val="28"/>
          <w:szCs w:val="28"/>
        </w:rPr>
        <w:t xml:space="preserve">Исполнительный директор                                                          </w:t>
      </w:r>
      <w:r w:rsidR="00510613">
        <w:rPr>
          <w:rFonts w:ascii="Times New Roman" w:hAnsi="Times New Roman" w:cs="Times New Roman"/>
          <w:sz w:val="28"/>
          <w:szCs w:val="28"/>
        </w:rPr>
        <w:t xml:space="preserve">     </w:t>
      </w:r>
      <w:r>
        <w:rPr>
          <w:rFonts w:ascii="Times New Roman" w:hAnsi="Times New Roman" w:cs="Times New Roman"/>
          <w:sz w:val="28"/>
          <w:szCs w:val="28"/>
        </w:rPr>
        <w:t>А.И. Михайлов</w:t>
      </w:r>
    </w:p>
    <w:sectPr w:rsidR="00AF5EAD" w:rsidSect="0042437A">
      <w:footerReference w:type="default" r:id="rId13"/>
      <w:pgSz w:w="11906" w:h="16838"/>
      <w:pgMar w:top="1134" w:right="850" w:bottom="1134" w:left="1701"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1DB5" w:rsidRDefault="00931DB5" w:rsidP="006F60CA">
      <w:pPr>
        <w:spacing w:after="0" w:line="240" w:lineRule="auto"/>
      </w:pPr>
      <w:r>
        <w:separator/>
      </w:r>
    </w:p>
  </w:endnote>
  <w:endnote w:type="continuationSeparator" w:id="0">
    <w:p w:rsidR="00931DB5" w:rsidRDefault="00931DB5" w:rsidP="006F6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7707884"/>
      <w:docPartObj>
        <w:docPartGallery w:val="Page Numbers (Bottom of Page)"/>
        <w:docPartUnique/>
      </w:docPartObj>
    </w:sdtPr>
    <w:sdtEndPr>
      <w:rPr>
        <w:rFonts w:ascii="Times New Roman" w:hAnsi="Times New Roman" w:cs="Times New Roman"/>
        <w:sz w:val="24"/>
        <w:szCs w:val="24"/>
      </w:rPr>
    </w:sdtEndPr>
    <w:sdtContent>
      <w:p w:rsidR="00B80108" w:rsidRPr="00724242" w:rsidRDefault="00B80108">
        <w:pPr>
          <w:pStyle w:val="ac"/>
          <w:rPr>
            <w:rFonts w:ascii="Times New Roman" w:hAnsi="Times New Roman" w:cs="Times New Roman"/>
            <w:sz w:val="24"/>
            <w:szCs w:val="24"/>
          </w:rPr>
        </w:pPr>
        <w:r w:rsidRPr="00724242">
          <w:rPr>
            <w:rFonts w:ascii="Times New Roman" w:hAnsi="Times New Roman" w:cs="Times New Roman"/>
            <w:sz w:val="24"/>
            <w:szCs w:val="24"/>
          </w:rPr>
          <w:fldChar w:fldCharType="begin"/>
        </w:r>
        <w:r w:rsidRPr="00724242">
          <w:rPr>
            <w:rFonts w:ascii="Times New Roman" w:hAnsi="Times New Roman" w:cs="Times New Roman"/>
            <w:sz w:val="24"/>
            <w:szCs w:val="24"/>
          </w:rPr>
          <w:instrText>PAGE   \* MERGEFORMAT</w:instrText>
        </w:r>
        <w:r w:rsidRPr="00724242">
          <w:rPr>
            <w:rFonts w:ascii="Times New Roman" w:hAnsi="Times New Roman" w:cs="Times New Roman"/>
            <w:sz w:val="24"/>
            <w:szCs w:val="24"/>
          </w:rPr>
          <w:fldChar w:fldCharType="separate"/>
        </w:r>
        <w:r w:rsidR="00A323A4">
          <w:rPr>
            <w:rFonts w:ascii="Times New Roman" w:hAnsi="Times New Roman" w:cs="Times New Roman"/>
            <w:noProof/>
            <w:sz w:val="24"/>
            <w:szCs w:val="24"/>
          </w:rPr>
          <w:t>26</w:t>
        </w:r>
        <w:r w:rsidRPr="00724242">
          <w:rPr>
            <w:rFonts w:ascii="Times New Roman" w:hAnsi="Times New Roman" w:cs="Times New Roman"/>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2135325346"/>
      <w:docPartObj>
        <w:docPartGallery w:val="Page Numbers (Bottom of Page)"/>
        <w:docPartUnique/>
      </w:docPartObj>
    </w:sdtPr>
    <w:sdtEndPr/>
    <w:sdtContent>
      <w:p w:rsidR="00B80108" w:rsidRPr="00C745F6" w:rsidRDefault="00B80108" w:rsidP="00C745F6">
        <w:pPr>
          <w:pStyle w:val="ac"/>
          <w:jc w:val="right"/>
          <w:rPr>
            <w:rFonts w:ascii="Times New Roman" w:hAnsi="Times New Roman" w:cs="Times New Roman"/>
          </w:rPr>
        </w:pPr>
        <w:r w:rsidRPr="00C745F6">
          <w:rPr>
            <w:rFonts w:ascii="Times New Roman" w:hAnsi="Times New Roman" w:cs="Times New Roman"/>
          </w:rPr>
          <w:fldChar w:fldCharType="begin"/>
        </w:r>
        <w:r w:rsidRPr="00C745F6">
          <w:rPr>
            <w:rFonts w:ascii="Times New Roman" w:hAnsi="Times New Roman" w:cs="Times New Roman"/>
          </w:rPr>
          <w:instrText>PAGE   \* MERGEFORMAT</w:instrText>
        </w:r>
        <w:r w:rsidRPr="00C745F6">
          <w:rPr>
            <w:rFonts w:ascii="Times New Roman" w:hAnsi="Times New Roman" w:cs="Times New Roman"/>
          </w:rPr>
          <w:fldChar w:fldCharType="separate"/>
        </w:r>
        <w:r w:rsidR="00A323A4">
          <w:rPr>
            <w:rFonts w:ascii="Times New Roman" w:hAnsi="Times New Roman" w:cs="Times New Roman"/>
            <w:noProof/>
          </w:rPr>
          <w:t>III</w:t>
        </w:r>
        <w:r w:rsidRPr="00C745F6">
          <w:rPr>
            <w:rFonts w:ascii="Times New Roman" w:hAnsi="Times New Roman" w:cs="Times New Roman"/>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0534367"/>
      <w:docPartObj>
        <w:docPartGallery w:val="Page Numbers (Bottom of Page)"/>
        <w:docPartUnique/>
      </w:docPartObj>
    </w:sdtPr>
    <w:sdtEndPr>
      <w:rPr>
        <w:rFonts w:ascii="Times New Roman" w:hAnsi="Times New Roman" w:cs="Times New Roman"/>
        <w:sz w:val="24"/>
        <w:szCs w:val="24"/>
      </w:rPr>
    </w:sdtEndPr>
    <w:sdtContent>
      <w:p w:rsidR="00B80108" w:rsidRPr="00724242" w:rsidRDefault="00B80108">
        <w:pPr>
          <w:pStyle w:val="ac"/>
          <w:jc w:val="right"/>
          <w:rPr>
            <w:rFonts w:ascii="Times New Roman" w:hAnsi="Times New Roman" w:cs="Times New Roman"/>
            <w:sz w:val="24"/>
            <w:szCs w:val="24"/>
          </w:rPr>
        </w:pPr>
        <w:r w:rsidRPr="00724242">
          <w:rPr>
            <w:rFonts w:ascii="Times New Roman" w:hAnsi="Times New Roman" w:cs="Times New Roman"/>
            <w:sz w:val="24"/>
            <w:szCs w:val="24"/>
          </w:rPr>
          <w:fldChar w:fldCharType="begin"/>
        </w:r>
        <w:r w:rsidRPr="00724242">
          <w:rPr>
            <w:rFonts w:ascii="Times New Roman" w:hAnsi="Times New Roman" w:cs="Times New Roman"/>
            <w:sz w:val="24"/>
            <w:szCs w:val="24"/>
          </w:rPr>
          <w:instrText>PAGE   \* MERGEFORMAT</w:instrText>
        </w:r>
        <w:r w:rsidRPr="00724242">
          <w:rPr>
            <w:rFonts w:ascii="Times New Roman" w:hAnsi="Times New Roman" w:cs="Times New Roman"/>
            <w:sz w:val="24"/>
            <w:szCs w:val="24"/>
          </w:rPr>
          <w:fldChar w:fldCharType="separate"/>
        </w:r>
        <w:r w:rsidR="00A323A4">
          <w:rPr>
            <w:rFonts w:ascii="Times New Roman" w:hAnsi="Times New Roman" w:cs="Times New Roman"/>
            <w:noProof/>
            <w:sz w:val="24"/>
            <w:szCs w:val="24"/>
          </w:rPr>
          <w:t>27</w:t>
        </w:r>
        <w:r w:rsidRPr="00724242">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1DB5" w:rsidRDefault="00931DB5" w:rsidP="006F60CA">
      <w:pPr>
        <w:spacing w:after="0" w:line="240" w:lineRule="auto"/>
      </w:pPr>
      <w:r>
        <w:separator/>
      </w:r>
    </w:p>
  </w:footnote>
  <w:footnote w:type="continuationSeparator" w:id="0">
    <w:p w:rsidR="00931DB5" w:rsidRDefault="00931DB5" w:rsidP="006F60C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0108" w:rsidRPr="00724242" w:rsidRDefault="00B80108" w:rsidP="00724242">
    <w:pPr>
      <w:pStyle w:val="aa"/>
      <w:rPr>
        <w:rFonts w:ascii="Times New Roman" w:hAnsi="Times New Roman" w:cs="Times New Roman"/>
        <w:sz w:val="24"/>
        <w:szCs w:val="24"/>
      </w:rPr>
    </w:pPr>
    <w:r w:rsidRPr="00724242">
      <w:rPr>
        <w:rFonts w:ascii="Times New Roman" w:hAnsi="Times New Roman" w:cs="Times New Roman"/>
        <w:b/>
        <w:sz w:val="24"/>
        <w:szCs w:val="24"/>
      </w:rPr>
      <w:t>СП 320.1325800.2017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0108" w:rsidRPr="00724242" w:rsidRDefault="00B80108" w:rsidP="00724242">
    <w:pPr>
      <w:pStyle w:val="aa"/>
      <w:jc w:val="right"/>
      <w:rPr>
        <w:rFonts w:ascii="Times New Roman" w:hAnsi="Times New Roman" w:cs="Times New Roman"/>
        <w:sz w:val="24"/>
        <w:szCs w:val="24"/>
      </w:rPr>
    </w:pPr>
    <w:r w:rsidRPr="00724242">
      <w:rPr>
        <w:rFonts w:ascii="Times New Roman" w:hAnsi="Times New Roman" w:cs="Times New Roman"/>
        <w:b/>
        <w:sz w:val="24"/>
        <w:szCs w:val="24"/>
      </w:rPr>
      <w:t>СП 320.1325800.2017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935BCB"/>
    <w:multiLevelType w:val="hybridMultilevel"/>
    <w:tmpl w:val="7C3A5A38"/>
    <w:lvl w:ilvl="0" w:tplc="5ADC3AE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08"/>
  <w:evenAndOddHeaders/>
  <w:characterSpacingControl w:val="doNotCompress"/>
  <w:savePreviewPicture/>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4103"/>
    <w:rsid w:val="000129F1"/>
    <w:rsid w:val="00030451"/>
    <w:rsid w:val="0003057A"/>
    <w:rsid w:val="00032B57"/>
    <w:rsid w:val="00045E48"/>
    <w:rsid w:val="000521DA"/>
    <w:rsid w:val="00052CA9"/>
    <w:rsid w:val="00063D2F"/>
    <w:rsid w:val="00073833"/>
    <w:rsid w:val="00087C62"/>
    <w:rsid w:val="0009400C"/>
    <w:rsid w:val="000C2FCA"/>
    <w:rsid w:val="000D7719"/>
    <w:rsid w:val="000E40A3"/>
    <w:rsid w:val="000F595D"/>
    <w:rsid w:val="001041A3"/>
    <w:rsid w:val="00125E61"/>
    <w:rsid w:val="00127DDF"/>
    <w:rsid w:val="0015557E"/>
    <w:rsid w:val="00163763"/>
    <w:rsid w:val="001715D1"/>
    <w:rsid w:val="00172C9E"/>
    <w:rsid w:val="001807B4"/>
    <w:rsid w:val="00180B7E"/>
    <w:rsid w:val="00183192"/>
    <w:rsid w:val="00186C21"/>
    <w:rsid w:val="00194DAA"/>
    <w:rsid w:val="00196F7C"/>
    <w:rsid w:val="00197C90"/>
    <w:rsid w:val="001B0239"/>
    <w:rsid w:val="001C177D"/>
    <w:rsid w:val="001C33D5"/>
    <w:rsid w:val="001D1317"/>
    <w:rsid w:val="001D2900"/>
    <w:rsid w:val="001D41D1"/>
    <w:rsid w:val="001D6D4D"/>
    <w:rsid w:val="001D7EEA"/>
    <w:rsid w:val="001E4855"/>
    <w:rsid w:val="002053F0"/>
    <w:rsid w:val="00212052"/>
    <w:rsid w:val="002149C1"/>
    <w:rsid w:val="002346A9"/>
    <w:rsid w:val="002743CD"/>
    <w:rsid w:val="0028185F"/>
    <w:rsid w:val="002A1FD4"/>
    <w:rsid w:val="002C3DE0"/>
    <w:rsid w:val="002C4909"/>
    <w:rsid w:val="002D123A"/>
    <w:rsid w:val="002D653A"/>
    <w:rsid w:val="002D7DC1"/>
    <w:rsid w:val="002E11DA"/>
    <w:rsid w:val="002E7925"/>
    <w:rsid w:val="002F0F6A"/>
    <w:rsid w:val="002F6386"/>
    <w:rsid w:val="003050FC"/>
    <w:rsid w:val="003142AB"/>
    <w:rsid w:val="00320FFE"/>
    <w:rsid w:val="00330A71"/>
    <w:rsid w:val="00330E26"/>
    <w:rsid w:val="00330FFB"/>
    <w:rsid w:val="00332C87"/>
    <w:rsid w:val="00345C92"/>
    <w:rsid w:val="00345DAA"/>
    <w:rsid w:val="00346949"/>
    <w:rsid w:val="00353827"/>
    <w:rsid w:val="0036020E"/>
    <w:rsid w:val="00362C51"/>
    <w:rsid w:val="00363CA5"/>
    <w:rsid w:val="003700A1"/>
    <w:rsid w:val="00372190"/>
    <w:rsid w:val="00387627"/>
    <w:rsid w:val="003B635F"/>
    <w:rsid w:val="003C045E"/>
    <w:rsid w:val="003D158F"/>
    <w:rsid w:val="003D7071"/>
    <w:rsid w:val="00401338"/>
    <w:rsid w:val="004036E0"/>
    <w:rsid w:val="00407FD6"/>
    <w:rsid w:val="00414B09"/>
    <w:rsid w:val="00417810"/>
    <w:rsid w:val="0042437A"/>
    <w:rsid w:val="004274B6"/>
    <w:rsid w:val="00442827"/>
    <w:rsid w:val="00444844"/>
    <w:rsid w:val="004478F4"/>
    <w:rsid w:val="0045405E"/>
    <w:rsid w:val="00467A0E"/>
    <w:rsid w:val="0047205F"/>
    <w:rsid w:val="00472E34"/>
    <w:rsid w:val="00491BD0"/>
    <w:rsid w:val="00492AF8"/>
    <w:rsid w:val="004A1F53"/>
    <w:rsid w:val="004A4AB7"/>
    <w:rsid w:val="004A506E"/>
    <w:rsid w:val="004B47E7"/>
    <w:rsid w:val="004B58D3"/>
    <w:rsid w:val="004B58FF"/>
    <w:rsid w:val="004D473F"/>
    <w:rsid w:val="004E015D"/>
    <w:rsid w:val="004E39ED"/>
    <w:rsid w:val="004E65BF"/>
    <w:rsid w:val="00510613"/>
    <w:rsid w:val="00512093"/>
    <w:rsid w:val="00514103"/>
    <w:rsid w:val="00516ACE"/>
    <w:rsid w:val="005272A9"/>
    <w:rsid w:val="00530DA2"/>
    <w:rsid w:val="005359EB"/>
    <w:rsid w:val="005445F8"/>
    <w:rsid w:val="00550A72"/>
    <w:rsid w:val="00553801"/>
    <w:rsid w:val="0055668F"/>
    <w:rsid w:val="00572019"/>
    <w:rsid w:val="00576467"/>
    <w:rsid w:val="00584AFC"/>
    <w:rsid w:val="00587EDE"/>
    <w:rsid w:val="005A4DAB"/>
    <w:rsid w:val="005B2D03"/>
    <w:rsid w:val="005C3726"/>
    <w:rsid w:val="005C374F"/>
    <w:rsid w:val="005D41AF"/>
    <w:rsid w:val="005D5CEB"/>
    <w:rsid w:val="005E2AC2"/>
    <w:rsid w:val="005E6A3D"/>
    <w:rsid w:val="005F256D"/>
    <w:rsid w:val="005F59E6"/>
    <w:rsid w:val="00612A26"/>
    <w:rsid w:val="00624107"/>
    <w:rsid w:val="00642034"/>
    <w:rsid w:val="00650842"/>
    <w:rsid w:val="006763AD"/>
    <w:rsid w:val="006837B3"/>
    <w:rsid w:val="006C7298"/>
    <w:rsid w:val="006D0793"/>
    <w:rsid w:val="006D28E0"/>
    <w:rsid w:val="006E2C7E"/>
    <w:rsid w:val="006E6A60"/>
    <w:rsid w:val="006F1975"/>
    <w:rsid w:val="006F32BC"/>
    <w:rsid w:val="006F3A74"/>
    <w:rsid w:val="006F60CA"/>
    <w:rsid w:val="006F7994"/>
    <w:rsid w:val="00704174"/>
    <w:rsid w:val="00724242"/>
    <w:rsid w:val="00726F30"/>
    <w:rsid w:val="00731992"/>
    <w:rsid w:val="00755C57"/>
    <w:rsid w:val="00756752"/>
    <w:rsid w:val="00762AF9"/>
    <w:rsid w:val="00777E84"/>
    <w:rsid w:val="0078635F"/>
    <w:rsid w:val="007867A4"/>
    <w:rsid w:val="00794CAB"/>
    <w:rsid w:val="007A1FCA"/>
    <w:rsid w:val="007A235A"/>
    <w:rsid w:val="007A3742"/>
    <w:rsid w:val="007A677C"/>
    <w:rsid w:val="007B0BB3"/>
    <w:rsid w:val="007B2068"/>
    <w:rsid w:val="007C1068"/>
    <w:rsid w:val="007D19BA"/>
    <w:rsid w:val="007F4F07"/>
    <w:rsid w:val="00810C90"/>
    <w:rsid w:val="0081171D"/>
    <w:rsid w:val="0082278B"/>
    <w:rsid w:val="00847066"/>
    <w:rsid w:val="00857058"/>
    <w:rsid w:val="00862AEC"/>
    <w:rsid w:val="00863B34"/>
    <w:rsid w:val="00864534"/>
    <w:rsid w:val="00865DC1"/>
    <w:rsid w:val="00875D87"/>
    <w:rsid w:val="00877039"/>
    <w:rsid w:val="00885FD7"/>
    <w:rsid w:val="008940AD"/>
    <w:rsid w:val="008A5E45"/>
    <w:rsid w:val="008C3808"/>
    <w:rsid w:val="008C7EDA"/>
    <w:rsid w:val="008D4978"/>
    <w:rsid w:val="008E173C"/>
    <w:rsid w:val="008F4A43"/>
    <w:rsid w:val="008F7EB9"/>
    <w:rsid w:val="009019B5"/>
    <w:rsid w:val="00901A8E"/>
    <w:rsid w:val="00905022"/>
    <w:rsid w:val="00931DB5"/>
    <w:rsid w:val="009402EA"/>
    <w:rsid w:val="0094797F"/>
    <w:rsid w:val="00951204"/>
    <w:rsid w:val="00960EA5"/>
    <w:rsid w:val="00960FB4"/>
    <w:rsid w:val="00967AF0"/>
    <w:rsid w:val="00967EDE"/>
    <w:rsid w:val="00982B69"/>
    <w:rsid w:val="00995A3C"/>
    <w:rsid w:val="009A243C"/>
    <w:rsid w:val="009A3C59"/>
    <w:rsid w:val="009B63A5"/>
    <w:rsid w:val="009C6B61"/>
    <w:rsid w:val="009E029B"/>
    <w:rsid w:val="009E1EE4"/>
    <w:rsid w:val="009E420A"/>
    <w:rsid w:val="009F238F"/>
    <w:rsid w:val="009F554A"/>
    <w:rsid w:val="00A01122"/>
    <w:rsid w:val="00A0342F"/>
    <w:rsid w:val="00A07E6B"/>
    <w:rsid w:val="00A12E2F"/>
    <w:rsid w:val="00A16E31"/>
    <w:rsid w:val="00A20545"/>
    <w:rsid w:val="00A323A4"/>
    <w:rsid w:val="00A35FCD"/>
    <w:rsid w:val="00A414D7"/>
    <w:rsid w:val="00A41BF6"/>
    <w:rsid w:val="00A5166E"/>
    <w:rsid w:val="00A51E1E"/>
    <w:rsid w:val="00A756C1"/>
    <w:rsid w:val="00A850AB"/>
    <w:rsid w:val="00A85776"/>
    <w:rsid w:val="00A85975"/>
    <w:rsid w:val="00A85D55"/>
    <w:rsid w:val="00A91E04"/>
    <w:rsid w:val="00A97AB7"/>
    <w:rsid w:val="00AB65D0"/>
    <w:rsid w:val="00AB7BA7"/>
    <w:rsid w:val="00AD6930"/>
    <w:rsid w:val="00AD6B5B"/>
    <w:rsid w:val="00AE36DB"/>
    <w:rsid w:val="00AF5EAD"/>
    <w:rsid w:val="00AF6093"/>
    <w:rsid w:val="00AF6624"/>
    <w:rsid w:val="00B07389"/>
    <w:rsid w:val="00B1020A"/>
    <w:rsid w:val="00B10411"/>
    <w:rsid w:val="00B144DE"/>
    <w:rsid w:val="00B14A2A"/>
    <w:rsid w:val="00B26E8E"/>
    <w:rsid w:val="00B3748B"/>
    <w:rsid w:val="00B376DD"/>
    <w:rsid w:val="00B4307E"/>
    <w:rsid w:val="00B43368"/>
    <w:rsid w:val="00B47BF6"/>
    <w:rsid w:val="00B56FE3"/>
    <w:rsid w:val="00B6322C"/>
    <w:rsid w:val="00B675CA"/>
    <w:rsid w:val="00B80108"/>
    <w:rsid w:val="00B832FC"/>
    <w:rsid w:val="00B83A7A"/>
    <w:rsid w:val="00B94D76"/>
    <w:rsid w:val="00BA0746"/>
    <w:rsid w:val="00BA6BBB"/>
    <w:rsid w:val="00BB15AA"/>
    <w:rsid w:val="00BB3816"/>
    <w:rsid w:val="00C02D66"/>
    <w:rsid w:val="00C04EEF"/>
    <w:rsid w:val="00C070BF"/>
    <w:rsid w:val="00C174EC"/>
    <w:rsid w:val="00C25110"/>
    <w:rsid w:val="00C375CF"/>
    <w:rsid w:val="00C45FA3"/>
    <w:rsid w:val="00C470A1"/>
    <w:rsid w:val="00C53D49"/>
    <w:rsid w:val="00C745F6"/>
    <w:rsid w:val="00C75CE2"/>
    <w:rsid w:val="00C76272"/>
    <w:rsid w:val="00C85324"/>
    <w:rsid w:val="00C86BA7"/>
    <w:rsid w:val="00C90956"/>
    <w:rsid w:val="00C92CDF"/>
    <w:rsid w:val="00C96FC6"/>
    <w:rsid w:val="00C97B91"/>
    <w:rsid w:val="00CB5951"/>
    <w:rsid w:val="00CC1E8B"/>
    <w:rsid w:val="00CC6944"/>
    <w:rsid w:val="00CC790E"/>
    <w:rsid w:val="00CD5863"/>
    <w:rsid w:val="00CF68D1"/>
    <w:rsid w:val="00D00947"/>
    <w:rsid w:val="00D035D6"/>
    <w:rsid w:val="00D063E4"/>
    <w:rsid w:val="00D25F21"/>
    <w:rsid w:val="00D30B79"/>
    <w:rsid w:val="00D3558C"/>
    <w:rsid w:val="00D41AD3"/>
    <w:rsid w:val="00D450FF"/>
    <w:rsid w:val="00D47DF6"/>
    <w:rsid w:val="00D52E12"/>
    <w:rsid w:val="00D85B5C"/>
    <w:rsid w:val="00D953DF"/>
    <w:rsid w:val="00D961E3"/>
    <w:rsid w:val="00D97C58"/>
    <w:rsid w:val="00DA4272"/>
    <w:rsid w:val="00DB4DAF"/>
    <w:rsid w:val="00DC1704"/>
    <w:rsid w:val="00DC2C7C"/>
    <w:rsid w:val="00DC3541"/>
    <w:rsid w:val="00DC7C92"/>
    <w:rsid w:val="00DE5FB1"/>
    <w:rsid w:val="00DF1D36"/>
    <w:rsid w:val="00E20219"/>
    <w:rsid w:val="00E25CD6"/>
    <w:rsid w:val="00E548EC"/>
    <w:rsid w:val="00E62949"/>
    <w:rsid w:val="00E86BD3"/>
    <w:rsid w:val="00E91DCF"/>
    <w:rsid w:val="00E944CC"/>
    <w:rsid w:val="00EA2FBB"/>
    <w:rsid w:val="00EA33C5"/>
    <w:rsid w:val="00EA74C9"/>
    <w:rsid w:val="00EB02C7"/>
    <w:rsid w:val="00EB0432"/>
    <w:rsid w:val="00EC4E7D"/>
    <w:rsid w:val="00EC55FC"/>
    <w:rsid w:val="00EC69D5"/>
    <w:rsid w:val="00EE69B0"/>
    <w:rsid w:val="00F0376C"/>
    <w:rsid w:val="00F142F6"/>
    <w:rsid w:val="00F22F3A"/>
    <w:rsid w:val="00F25D66"/>
    <w:rsid w:val="00F3550B"/>
    <w:rsid w:val="00F37EEC"/>
    <w:rsid w:val="00F51F3E"/>
    <w:rsid w:val="00F52486"/>
    <w:rsid w:val="00F53090"/>
    <w:rsid w:val="00F57174"/>
    <w:rsid w:val="00F609CA"/>
    <w:rsid w:val="00F65831"/>
    <w:rsid w:val="00F66780"/>
    <w:rsid w:val="00FA3328"/>
    <w:rsid w:val="00FD01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9AC215EF-6C3E-4B28-8FCC-8C003CFF1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66780"/>
  </w:style>
  <w:style w:type="paragraph" w:styleId="1">
    <w:name w:val="heading 1"/>
    <w:basedOn w:val="a"/>
    <w:next w:val="a"/>
    <w:link w:val="10"/>
    <w:uiPriority w:val="9"/>
    <w:qFormat/>
    <w:rsid w:val="001D131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F6678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F66780"/>
    <w:rPr>
      <w:rFonts w:asciiTheme="majorHAnsi" w:eastAsiaTheme="majorEastAsia" w:hAnsiTheme="majorHAnsi" w:cstheme="majorBidi"/>
      <w:b/>
      <w:bCs/>
      <w:color w:val="4F81BD" w:themeColor="accent1"/>
      <w:sz w:val="26"/>
      <w:szCs w:val="26"/>
    </w:rPr>
  </w:style>
  <w:style w:type="character" w:styleId="a3">
    <w:name w:val="Hyperlink"/>
    <w:basedOn w:val="a0"/>
    <w:uiPriority w:val="99"/>
    <w:semiHidden/>
    <w:unhideWhenUsed/>
    <w:rsid w:val="00F66780"/>
    <w:rPr>
      <w:color w:val="0000FF" w:themeColor="hyperlink"/>
      <w:u w:val="single"/>
    </w:rPr>
  </w:style>
  <w:style w:type="paragraph" w:styleId="a4">
    <w:name w:val="No Spacing"/>
    <w:aliases w:val="Без отступа,Без интервала1,No Spacing1,Таблицы,основной текст,Без интервала2,Без отступа Знак Знак,No Spacing"/>
    <w:link w:val="a5"/>
    <w:uiPriority w:val="99"/>
    <w:qFormat/>
    <w:rsid w:val="00F66780"/>
    <w:pPr>
      <w:spacing w:after="0" w:line="240" w:lineRule="auto"/>
    </w:pPr>
  </w:style>
  <w:style w:type="paragraph" w:styleId="a6">
    <w:name w:val="List Paragraph"/>
    <w:basedOn w:val="a"/>
    <w:uiPriority w:val="34"/>
    <w:qFormat/>
    <w:rsid w:val="00F66780"/>
    <w:pPr>
      <w:ind w:left="720"/>
      <w:contextualSpacing/>
    </w:pPr>
  </w:style>
  <w:style w:type="table" w:styleId="a7">
    <w:name w:val="Table Grid"/>
    <w:basedOn w:val="a1"/>
    <w:uiPriority w:val="39"/>
    <w:rsid w:val="00F667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CB5951"/>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CB5951"/>
    <w:rPr>
      <w:rFonts w:ascii="Tahoma" w:hAnsi="Tahoma" w:cs="Tahoma"/>
      <w:sz w:val="16"/>
      <w:szCs w:val="16"/>
    </w:rPr>
  </w:style>
  <w:style w:type="paragraph" w:styleId="aa">
    <w:name w:val="header"/>
    <w:basedOn w:val="a"/>
    <w:link w:val="ab"/>
    <w:uiPriority w:val="99"/>
    <w:unhideWhenUsed/>
    <w:rsid w:val="006F60CA"/>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6F60CA"/>
  </w:style>
  <w:style w:type="paragraph" w:styleId="ac">
    <w:name w:val="footer"/>
    <w:basedOn w:val="a"/>
    <w:link w:val="ad"/>
    <w:uiPriority w:val="99"/>
    <w:unhideWhenUsed/>
    <w:rsid w:val="006F60CA"/>
    <w:pPr>
      <w:tabs>
        <w:tab w:val="center" w:pos="4677"/>
        <w:tab w:val="right" w:pos="9355"/>
      </w:tabs>
      <w:spacing w:after="0" w:line="240" w:lineRule="auto"/>
    </w:pPr>
  </w:style>
  <w:style w:type="character" w:customStyle="1" w:styleId="ad">
    <w:name w:val="Нижний колонтитул Знак"/>
    <w:basedOn w:val="a0"/>
    <w:link w:val="ac"/>
    <w:uiPriority w:val="99"/>
    <w:rsid w:val="006F60CA"/>
  </w:style>
  <w:style w:type="paragraph" w:customStyle="1" w:styleId="Standard">
    <w:name w:val="Standard"/>
    <w:uiPriority w:val="99"/>
    <w:rsid w:val="00847066"/>
    <w:pPr>
      <w:suppressAutoHyphens/>
      <w:autoSpaceDN w:val="0"/>
      <w:spacing w:after="0" w:line="240" w:lineRule="auto"/>
      <w:textAlignment w:val="baseline"/>
    </w:pPr>
    <w:rPr>
      <w:rFonts w:ascii="Times New Roman" w:eastAsia="SimSun" w:hAnsi="Times New Roman" w:cs="Times New Roman"/>
      <w:kern w:val="3"/>
      <w:sz w:val="24"/>
      <w:szCs w:val="24"/>
      <w:lang w:eastAsia="zh-CN"/>
    </w:rPr>
  </w:style>
  <w:style w:type="paragraph" w:customStyle="1" w:styleId="Textbodyindent">
    <w:name w:val="Text body indent"/>
    <w:basedOn w:val="Standard"/>
    <w:uiPriority w:val="99"/>
    <w:rsid w:val="00847066"/>
    <w:pPr>
      <w:spacing w:line="360" w:lineRule="auto"/>
      <w:ind w:firstLine="720"/>
      <w:jc w:val="both"/>
    </w:pPr>
    <w:rPr>
      <w:sz w:val="26"/>
      <w:szCs w:val="20"/>
    </w:rPr>
  </w:style>
  <w:style w:type="character" w:customStyle="1" w:styleId="10">
    <w:name w:val="Заголовок 1 Знак"/>
    <w:basedOn w:val="a0"/>
    <w:link w:val="1"/>
    <w:uiPriority w:val="9"/>
    <w:rsid w:val="001D1317"/>
    <w:rPr>
      <w:rFonts w:asciiTheme="majorHAnsi" w:eastAsiaTheme="majorEastAsia" w:hAnsiTheme="majorHAnsi" w:cstheme="majorBidi"/>
      <w:color w:val="365F91" w:themeColor="accent1" w:themeShade="BF"/>
      <w:sz w:val="32"/>
      <w:szCs w:val="32"/>
    </w:rPr>
  </w:style>
  <w:style w:type="character" w:customStyle="1" w:styleId="apple-converted-space">
    <w:name w:val="apple-converted-space"/>
    <w:basedOn w:val="a0"/>
    <w:rsid w:val="001D1317"/>
  </w:style>
  <w:style w:type="character" w:customStyle="1" w:styleId="a5">
    <w:name w:val="Без интервала Знак"/>
    <w:aliases w:val="Без отступа Знак,Без интервала1 Знак,No Spacing1 Знак,Таблицы Знак,основной текст Знак,Без интервала2 Знак,Без отступа Знак Знак Знак,No Spacing Знак"/>
    <w:link w:val="a4"/>
    <w:uiPriority w:val="1"/>
    <w:qFormat/>
    <w:rsid w:val="00B1020A"/>
  </w:style>
  <w:style w:type="character" w:customStyle="1" w:styleId="211">
    <w:name w:val="Основной текст (2) + 11"/>
    <w:aliases w:val="5 pt5,5 pt6"/>
    <w:basedOn w:val="a0"/>
    <w:rsid w:val="00724242"/>
    <w:rPr>
      <w:rFonts w:ascii="Times New Roman" w:hAnsi="Times New Roman" w:cs="Times New Roman" w:hint="default"/>
      <w:strike w:val="0"/>
      <w:dstrike w:val="0"/>
      <w:color w:val="000000"/>
      <w:spacing w:val="0"/>
      <w:position w:val="0"/>
      <w:u w:val="none"/>
      <w:effect w:val="none"/>
      <w:lang w:eastAsia="ru-RU"/>
    </w:rPr>
  </w:style>
  <w:style w:type="paragraph" w:customStyle="1" w:styleId="ConsPlusNormal">
    <w:name w:val="ConsPlusNormal"/>
    <w:rsid w:val="00414B09"/>
    <w:pPr>
      <w:widowControl w:val="0"/>
      <w:autoSpaceDE w:val="0"/>
      <w:autoSpaceDN w:val="0"/>
      <w:spacing w:after="0" w:line="240" w:lineRule="auto"/>
    </w:pPr>
    <w:rPr>
      <w:rFonts w:ascii="Calibri" w:eastAsia="Times New Roman" w:hAnsi="Calibri" w:cs="Calibri"/>
      <w:szCs w:val="20"/>
      <w:lang w:eastAsia="ru-RU"/>
    </w:rPr>
  </w:style>
  <w:style w:type="table" w:customStyle="1" w:styleId="11">
    <w:name w:val="Сетка таблицы1"/>
    <w:basedOn w:val="a1"/>
    <w:next w:val="a7"/>
    <w:uiPriority w:val="39"/>
    <w:rsid w:val="0081171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1"/>
    <w:next w:val="a7"/>
    <w:uiPriority w:val="39"/>
    <w:rsid w:val="0081171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next w:val="a7"/>
    <w:uiPriority w:val="39"/>
    <w:rsid w:val="0081171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1"/>
    <w:next w:val="a7"/>
    <w:uiPriority w:val="39"/>
    <w:rsid w:val="0081171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431479">
      <w:bodyDiv w:val="1"/>
      <w:marLeft w:val="0"/>
      <w:marRight w:val="0"/>
      <w:marTop w:val="0"/>
      <w:marBottom w:val="0"/>
      <w:divBdr>
        <w:top w:val="none" w:sz="0" w:space="0" w:color="auto"/>
        <w:left w:val="none" w:sz="0" w:space="0" w:color="auto"/>
        <w:bottom w:val="none" w:sz="0" w:space="0" w:color="auto"/>
        <w:right w:val="none" w:sz="0" w:space="0" w:color="auto"/>
      </w:divBdr>
    </w:div>
    <w:div w:id="621378615">
      <w:bodyDiv w:val="1"/>
      <w:marLeft w:val="0"/>
      <w:marRight w:val="0"/>
      <w:marTop w:val="0"/>
      <w:marBottom w:val="0"/>
      <w:divBdr>
        <w:top w:val="none" w:sz="0" w:space="0" w:color="auto"/>
        <w:left w:val="none" w:sz="0" w:space="0" w:color="auto"/>
        <w:bottom w:val="none" w:sz="0" w:space="0" w:color="auto"/>
        <w:right w:val="none" w:sz="0" w:space="0" w:color="auto"/>
      </w:divBdr>
    </w:div>
    <w:div w:id="712923155">
      <w:bodyDiv w:val="1"/>
      <w:marLeft w:val="0"/>
      <w:marRight w:val="0"/>
      <w:marTop w:val="0"/>
      <w:marBottom w:val="0"/>
      <w:divBdr>
        <w:top w:val="none" w:sz="0" w:space="0" w:color="auto"/>
        <w:left w:val="none" w:sz="0" w:space="0" w:color="auto"/>
        <w:bottom w:val="none" w:sz="0" w:space="0" w:color="auto"/>
        <w:right w:val="none" w:sz="0" w:space="0" w:color="auto"/>
      </w:divBdr>
    </w:div>
    <w:div w:id="2004696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B7AA49-B53A-410C-A100-773D17884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9013</Words>
  <Characters>51379</Characters>
  <Application>Microsoft Office Word</Application>
  <DocSecurity>0</DocSecurity>
  <Lines>428</Lines>
  <Paragraphs>120</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60272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Бормашов А.В.</dc:creator>
  <cp:keywords/>
  <dc:description/>
  <cp:lastModifiedBy>Татьяна Диденко</cp:lastModifiedBy>
  <cp:revision>3</cp:revision>
  <cp:lastPrinted>2018-01-23T09:31:00Z</cp:lastPrinted>
  <dcterms:created xsi:type="dcterms:W3CDTF">2023-03-07T11:03:00Z</dcterms:created>
  <dcterms:modified xsi:type="dcterms:W3CDTF">2023-03-07T11:04:00Z</dcterms:modified>
</cp:coreProperties>
</file>